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9000000">
      <w:pPr>
        <w:ind/>
        <w:jc w:val="center"/>
        <w:rPr>
          <w:color w:themeColor="accent2" w:themeTint="99" w:val="F4B184"/>
          <w:sz w:val="28"/>
        </w:rPr>
      </w:pPr>
    </w:p>
    <w:p w14:paraId="0A000000">
      <w:pPr>
        <w:ind/>
        <w:jc w:val="center"/>
        <w:rPr>
          <w:color w:val="FF0000"/>
          <w:sz w:val="28"/>
        </w:rPr>
      </w:pPr>
      <w:r>
        <w:rPr>
          <w:color w:val="FF0000"/>
          <w:sz w:val="28"/>
        </w:rPr>
        <w:t>МИНИСТЕРСТВО СОЦИАЛЬНОГО БЛАГОПОЛУЧИЯ И СЕМЕЙНОЙ ПОЛИТИКИ КАМЧАТСКОГО КРАЯ</w:t>
      </w:r>
    </w:p>
    <w:p w14:paraId="0B000000">
      <w:pPr>
        <w:ind/>
        <w:jc w:val="center"/>
        <w:rPr>
          <w:color w:val="FF0000"/>
          <w:sz w:val="24"/>
        </w:rPr>
      </w:pPr>
    </w:p>
    <w:p w14:paraId="0C000000">
      <w:pPr>
        <w:ind/>
        <w:jc w:val="center"/>
        <w:rPr>
          <w:color w:val="7030A0"/>
          <w:sz w:val="28"/>
        </w:rPr>
      </w:pPr>
      <w:r>
        <w:rPr>
          <w:color w:val="FF0000"/>
          <w:sz w:val="28"/>
        </w:rPr>
        <w:t>ПРИКАЗ</w:t>
      </w:r>
    </w:p>
    <w:p w14:paraId="0D000000">
      <w:pPr>
        <w:ind/>
        <w:jc w:val="center"/>
        <w:rPr>
          <w:color w:val="7030A0"/>
          <w:sz w:val="28"/>
        </w:rPr>
      </w:pPr>
    </w:p>
    <w:p w14:paraId="0E000000">
      <w:pPr>
        <w:ind/>
        <w:jc w:val="center"/>
        <w:rPr>
          <w:color w:val="7030A0"/>
          <w:sz w:val="28"/>
        </w:rPr>
      </w:pPr>
    </w:p>
    <w:tbl>
      <w:tblPr>
        <w:tblStyle w:val="Style_2"/>
        <w:tblInd w:type="dxa" w:w="567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4215"/>
        <w:gridCol w:w="4573"/>
      </w:tblGrid>
      <w:tr>
        <w:tc>
          <w:tcPr>
            <w:tcW w:type="dxa" w:w="421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fill="auto" w:val="clear"/>
          </w:tcPr>
          <w:p w14:paraId="0F000000">
            <w:pPr>
              <w:ind/>
              <w:jc w:val="both"/>
              <w:rPr>
                <w:color w:val="FF0000"/>
                <w:sz w:val="28"/>
              </w:rPr>
            </w:pPr>
            <w:r>
              <w:rPr>
                <w:color w:val="FF0000"/>
                <w:sz w:val="28"/>
                <w:u w:val="single"/>
              </w:rPr>
              <w:t>DATEACTIVATED</w:t>
            </w:r>
            <w:r>
              <w:rPr>
                <w:color w:val="FF0000"/>
                <w:sz w:val="28"/>
                <w:u w:val="single"/>
              </w:rPr>
              <w:t xml:space="preserve"> </w:t>
            </w:r>
            <w:r>
              <w:rPr>
                <w:color w:val="FF0000"/>
                <w:sz w:val="28"/>
                <w:u w:val="single"/>
              </w:rPr>
              <w:t>г</w:t>
            </w:r>
            <w:r>
              <w:rPr>
                <w:color w:val="FF0000"/>
                <w:sz w:val="28"/>
                <w:u w:val="single"/>
              </w:rPr>
              <w:t>.</w:t>
            </w:r>
          </w:p>
        </w:tc>
        <w:tc>
          <w:tcPr>
            <w:tcW w:type="dxa" w:w="4573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0000000">
            <w:pPr>
              <w:ind w:firstLine="0" w:left="1325"/>
              <w:jc w:val="right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 xml:space="preserve">№ </w:t>
            </w:r>
            <w:r>
              <w:rPr>
                <w:color w:val="FF0000"/>
                <w:sz w:val="28"/>
                <w:u w:val="single"/>
              </w:rPr>
              <w:t>DOCNUMBER</w:t>
            </w:r>
          </w:p>
        </w:tc>
      </w:tr>
    </w:tbl>
    <w:p w14:paraId="11000000">
      <w:pPr>
        <w:ind w:firstLine="993" w:left="0"/>
        <w:rPr>
          <w:color w:val="7030A0"/>
          <w:sz w:val="28"/>
        </w:rPr>
      </w:pPr>
      <w:r>
        <w:rPr>
          <w:color w:val="7030A0"/>
          <w:sz w:val="28"/>
        </w:rPr>
        <w:tab/>
      </w:r>
    </w:p>
    <w:p w14:paraId="12000000">
      <w:pPr>
        <w:ind w:firstLine="993" w:left="0"/>
        <w:rPr>
          <w:b w:val="1"/>
          <w:sz w:val="28"/>
        </w:rPr>
      </w:pPr>
    </w:p>
    <w:p w14:paraId="13000000">
      <w:pPr>
        <w:ind/>
        <w:jc w:val="center"/>
        <w:rPr>
          <w:color w:val="FF0000"/>
          <w:sz w:val="28"/>
        </w:rPr>
      </w:pPr>
      <w:r>
        <w:rPr>
          <w:color w:val="FF0000"/>
          <w:sz w:val="28"/>
        </w:rPr>
        <w:t>г. Петропавловск-Камчатский</w:t>
      </w:r>
      <w:r>
        <w:rPr>
          <w:color w:themeColor="accent1" w:themeShade="BF" w:val="2E75B5"/>
          <w:sz w:val="28"/>
        </w:rPr>
        <w:t xml:space="preserve"> </w:t>
      </w:r>
    </w:p>
    <w:p w14:paraId="14000000">
      <w:pPr>
        <w:ind/>
        <w:jc w:val="center"/>
        <w:rPr>
          <w:b w:val="1"/>
          <w:sz w:val="28"/>
        </w:rPr>
      </w:pPr>
    </w:p>
    <w:p w14:paraId="1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Об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утверждении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А</w:t>
      </w:r>
      <w:r>
        <w:rPr>
          <w:b w:val="1"/>
          <w:sz w:val="28"/>
        </w:rPr>
        <w:t>дминистративного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регламента</w:t>
      </w:r>
    </w:p>
    <w:p w14:paraId="16000000">
      <w:pPr>
        <w:ind/>
        <w:jc w:val="center"/>
        <w:rPr>
          <w:b w:val="1"/>
          <w:sz w:val="28"/>
        </w:rPr>
      </w:pPr>
      <w:r>
        <w:rPr>
          <w:b w:val="1"/>
          <w:color w:val="FF0000"/>
          <w:sz w:val="28"/>
        </w:rPr>
        <w:t>Министерства социального благополучия и семейной политики Камчатского края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по предоставлению </w:t>
      </w:r>
      <w:r>
        <w:rPr>
          <w:b w:val="1"/>
          <w:sz w:val="28"/>
        </w:rPr>
        <w:t>государственной</w:t>
      </w:r>
      <w:r>
        <w:rPr>
          <w:b w:val="1"/>
          <w:sz w:val="28"/>
        </w:rPr>
        <w:t xml:space="preserve"> услуги </w:t>
      </w:r>
      <w:r>
        <w:rPr>
          <w:b w:val="1"/>
          <w:sz w:val="28"/>
        </w:rPr>
        <w:br/>
      </w:r>
      <w:r>
        <w:rPr>
          <w:b w:val="1"/>
          <w:sz w:val="28"/>
        </w:rPr>
        <w:t>«</w:t>
      </w:r>
      <w:r>
        <w:rPr>
          <w:b w:val="1"/>
          <w:color w:val="FF0000"/>
          <w:sz w:val="28"/>
        </w:rPr>
        <w:t>Предоставление компенсации части стоимости приобретаемого транспортного средства семьям, имеющим ребенка-инвалида с нарушениями опорно-двигательного аппарата</w:t>
      </w:r>
      <w:r>
        <w:rPr>
          <w:b w:val="1"/>
          <w:sz w:val="28"/>
        </w:rPr>
        <w:t>»</w:t>
      </w:r>
    </w:p>
    <w:p w14:paraId="17000000">
      <w:pPr>
        <w:ind w:firstLine="709" w:left="0"/>
        <w:rPr>
          <w:sz w:val="28"/>
        </w:rPr>
      </w:pPr>
    </w:p>
    <w:p w14:paraId="18000000">
      <w:pPr>
        <w:ind w:firstLine="709" w:left="0"/>
        <w:jc w:val="both"/>
        <w:rPr>
          <w:color w:val="FF0000"/>
          <w:sz w:val="28"/>
        </w:rPr>
      </w:pPr>
      <w:r>
        <w:rPr>
          <w:color w:val="FF0000"/>
          <w:sz w:val="28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Камчатского края от 14.12.2018 № 528-П «О разработке и утверждения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исполнительными органами государственной власти Камчатского края»</w:t>
      </w:r>
    </w:p>
    <w:p w14:paraId="19000000">
      <w:pPr>
        <w:keepNext w:val="1"/>
        <w:numPr>
          <w:ilvl w:val="0"/>
          <w:numId w:val="1"/>
        </w:numPr>
        <w:tabs>
          <w:tab w:leader="none" w:pos="1134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Утвердить</w:t>
      </w:r>
      <w:r>
        <w:rPr>
          <w:sz w:val="28"/>
        </w:rPr>
        <w:t xml:space="preserve"> прилагаемый</w:t>
      </w:r>
      <w:r>
        <w:rPr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 xml:space="preserve">дминистративный </w:t>
      </w:r>
      <w:r>
        <w:rPr>
          <w:sz w:val="28"/>
        </w:rPr>
        <w:fldChar w:fldCharType="begin"/>
      </w:r>
      <w:r>
        <w:rPr>
          <w:sz w:val="28"/>
        </w:rPr>
        <w:instrText>HYPERLINK "https://login.consultant.ru/link/?rnd=4F76CFA3B754175EE6B7A4131CD947A5&amp;req=doc&amp;base=LAW&amp;n=314549&amp;dst=100017&amp;fld=134&amp;date=22.01.2020"</w:instrText>
      </w:r>
      <w:r>
        <w:rPr>
          <w:sz w:val="28"/>
        </w:rPr>
        <w:fldChar w:fldCharType="separate"/>
      </w:r>
      <w:r>
        <w:rPr>
          <w:sz w:val="28"/>
        </w:rPr>
        <w:t>регламент</w:t>
      </w:r>
      <w:r>
        <w:rPr>
          <w:sz w:val="28"/>
        </w:rPr>
        <w:fldChar w:fldCharType="end"/>
      </w:r>
      <w:r>
        <w:rPr>
          <w:sz w:val="28"/>
        </w:rPr>
        <w:t xml:space="preserve"> </w:t>
      </w:r>
      <w:r>
        <w:rPr>
          <w:color w:val="FF0000"/>
          <w:sz w:val="28"/>
        </w:rPr>
        <w:t>Министерства социального благополучия и семейной политики Камчатского края</w:t>
      </w:r>
      <w:r>
        <w:rPr>
          <w:sz w:val="28"/>
        </w:rPr>
        <w:t xml:space="preserve"> </w:t>
      </w:r>
      <w:r>
        <w:rPr>
          <w:sz w:val="28"/>
        </w:rPr>
        <w:t xml:space="preserve">по предоставлению </w:t>
      </w:r>
      <w:r>
        <w:rPr>
          <w:sz w:val="28"/>
        </w:rPr>
        <w:t>государственной</w:t>
      </w:r>
      <w:r>
        <w:rPr>
          <w:sz w:val="28"/>
        </w:rPr>
        <w:t xml:space="preserve"> услуги </w:t>
      </w:r>
      <w:r>
        <w:rPr>
          <w:sz w:val="28"/>
        </w:rPr>
        <w:t>«</w:t>
      </w:r>
      <w:r>
        <w:rPr>
          <w:color w:val="FF0000"/>
          <w:sz w:val="28"/>
        </w:rPr>
        <w:t>Предоставление компенсации части стоимости приобретаемого транспортного средства семьям, имеющим ребенка-инвалида с нарушениями опорно-двигательного аппарата</w:t>
      </w:r>
      <w:r>
        <w:rPr>
          <w:sz w:val="28"/>
        </w:rPr>
        <w:t>».</w:t>
      </w:r>
    </w:p>
    <w:p w14:paraId="1A000000">
      <w:pPr>
        <w:keepNext w:val="1"/>
        <w:numPr>
          <w:ilvl w:val="0"/>
          <w:numId w:val="1"/>
        </w:numPr>
        <w:tabs>
          <w:tab w:leader="none" w:pos="1134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sz w:val="28"/>
        </w:rPr>
        <w:t>Признать</w:t>
      </w:r>
      <w:r>
        <w:rPr>
          <w:sz w:val="28"/>
        </w:rPr>
        <w:t xml:space="preserve"> </w:t>
      </w:r>
      <w:r>
        <w:rPr>
          <w:sz w:val="28"/>
        </w:rPr>
        <w:t>утратившим</w:t>
      </w:r>
      <w:r>
        <w:rPr>
          <w:sz w:val="28"/>
        </w:rPr>
        <w:t xml:space="preserve"> </w:t>
      </w:r>
      <w:r>
        <w:rPr>
          <w:sz w:val="28"/>
        </w:rPr>
        <w:t>силу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Приказ Министерства социального благополучия и семейной политики Камчатского края от 19.01.2022 № 63-п (ред. от 11.11.2022) «Об утверждении Административного регламента Министерства социального благополучия и семейной политики Камчатского края по предоставлению государственной услуги «Предоставление компенсации части стоимости приобретаемого транспортного средства семьям, имеющим ребенка-инвалида с нарушениями опорно-двигательного аппарата»</w:t>
      </w:r>
      <w:r>
        <w:rPr>
          <w:color w:val="FF0000"/>
          <w:sz w:val="28"/>
        </w:rPr>
        <w:t>.</w:t>
      </w:r>
    </w:p>
    <w:p w14:paraId="1B000000">
      <w:pPr>
        <w:keepNext w:val="1"/>
        <w:ind w:firstLine="709" w:left="0"/>
        <w:jc w:val="both"/>
        <w:rPr>
          <w:color w:val="7030A0"/>
          <w:sz w:val="28"/>
        </w:rPr>
      </w:pPr>
    </w:p>
    <w:p w14:paraId="1C000000">
      <w:pPr>
        <w:keepNext w:val="1"/>
        <w:ind w:firstLine="709" w:left="0"/>
        <w:jc w:val="both"/>
        <w:rPr>
          <w:color w:val="7030A0"/>
          <w:sz w:val="28"/>
        </w:rPr>
      </w:pPr>
    </w:p>
    <w:p w14:paraId="1D000000">
      <w:pPr>
        <w:keepNext w:val="1"/>
        <w:ind w:firstLine="709" w:left="0"/>
        <w:jc w:val="both"/>
        <w:rPr>
          <w:sz w:val="28"/>
        </w:rPr>
      </w:pPr>
    </w:p>
    <w:tbl>
      <w:tblPr>
        <w:tblStyle w:val="Style_2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3114"/>
        <w:gridCol w:w="3827"/>
        <w:gridCol w:w="3260"/>
      </w:tblGrid>
      <w:tr>
        <w:tc>
          <w:tcPr>
            <w:tcW w:type="dxa" w:w="311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E000000">
            <w:pPr>
              <w:keepNext w:val="1"/>
              <w:ind/>
              <w:jc w:val="both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Исполняющий обязанности Министра</w:t>
            </w:r>
          </w:p>
        </w:tc>
        <w:tc>
          <w:tcPr>
            <w:tcW w:type="dxa" w:w="382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F000000">
            <w:pPr>
              <w:keepNext w:val="1"/>
              <w:ind w:right="-114"/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drawing>
                <wp:inline>
                  <wp:extent cx="2292985" cy="882650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5"/>
                          <a:stretch/>
                        </pic:blipFill>
                        <pic:spPr>
                          <a:xfrm flipH="false" flipV="false" rot="0">
                            <a:ext cx="2292985" cy="8826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26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0000000">
            <w:pPr>
              <w:keepNext w:val="1"/>
              <w:ind w:right="-114"/>
              <w:jc w:val="right"/>
              <w:rPr>
                <w:sz w:val="28"/>
              </w:rPr>
            </w:pPr>
            <w:r>
              <w:rPr>
                <w:color w:val="FF0000"/>
                <w:sz w:val="28"/>
              </w:rPr>
              <w:t>Горелова Ю.О.</w:t>
            </w:r>
          </w:p>
        </w:tc>
      </w:tr>
    </w:tbl>
    <w:p w14:paraId="21000000">
      <w:pPr>
        <w:sectPr>
          <w:headerReference r:id="rId4" w:type="first"/>
          <w:headerReference r:id="rId3" w:type="default"/>
          <w:pgSz w:h="16838" w:orient="portrait" w:w="11906"/>
          <w:pgMar w:bottom="1134" w:footer="709" w:gutter="0" w:header="709" w:left="1134" w:right="567" w:top="567"/>
          <w:titlePg/>
        </w:sectPr>
      </w:pPr>
    </w:p>
    <w:p w14:paraId="22000000">
      <w:pPr>
        <w:spacing w:before="240"/>
        <w:ind w:firstLine="0" w:left="6237"/>
      </w:pPr>
      <w:r>
        <w:rPr>
          <w:sz w:val="28"/>
        </w:rPr>
        <w:t>Утвержден</w:t>
      </w:r>
      <w:r>
        <w:rPr>
          <w:sz w:val="28"/>
        </w:rPr>
        <w:t xml:space="preserve"> </w:t>
      </w:r>
      <w:r>
        <w:rPr>
          <w:color w:val="FF0000"/>
          <w:sz w:val="28"/>
        </w:rPr>
        <w:t>приказом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Министерства социального благополучия</w:t>
      </w:r>
      <w:r>
        <w:rPr>
          <w:color w:val="FF0000"/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color w:val="FF0000"/>
          <w:sz w:val="28"/>
        </w:rPr>
        <w:t>DATEDOUBLEACTIVATED</w:t>
      </w:r>
      <w:r>
        <w:rPr>
          <w:sz w:val="28"/>
        </w:rPr>
        <w:t xml:space="preserve"> № </w:t>
      </w:r>
      <w:r>
        <w:rPr>
          <w:color w:val="FF0000"/>
          <w:sz w:val="28"/>
        </w:rPr>
        <w:t>DOCNUMBER</w:t>
      </w:r>
    </w:p>
    <w:p w14:paraId="23000000">
      <w:pPr>
        <w:ind w:firstLine="0" w:left="7371"/>
        <w:jc w:val="center"/>
        <w:rPr>
          <w:b w:val="1"/>
          <w:sz w:val="28"/>
        </w:rPr>
      </w:pPr>
    </w:p>
    <w:p w14:paraId="2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Административный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регламент</w:t>
      </w:r>
    </w:p>
    <w:p w14:paraId="25000000">
      <w:pPr>
        <w:ind/>
        <w:jc w:val="center"/>
        <w:rPr>
          <w:b w:val="1"/>
          <w:sz w:val="28"/>
        </w:rPr>
      </w:pPr>
      <w:r>
        <w:rPr>
          <w:b w:val="1"/>
          <w:color w:val="FF0000"/>
          <w:sz w:val="28"/>
        </w:rPr>
        <w:t>Министерства социального благополучия и семейной политики Камчатского края</w:t>
      </w:r>
      <w:r>
        <w:rPr>
          <w:b w:val="1"/>
          <w:sz w:val="28"/>
        </w:rPr>
        <w:br/>
      </w:r>
      <w:r>
        <w:rPr>
          <w:b w:val="1"/>
          <w:sz w:val="28"/>
        </w:rPr>
        <w:t xml:space="preserve">по предоставлению </w:t>
      </w:r>
      <w:r>
        <w:rPr>
          <w:b w:val="1"/>
          <w:sz w:val="28"/>
        </w:rPr>
        <w:t>государственной</w:t>
      </w:r>
      <w:r>
        <w:rPr>
          <w:b w:val="1"/>
          <w:sz w:val="28"/>
        </w:rPr>
        <w:t xml:space="preserve"> услуги </w:t>
      </w:r>
      <w:r>
        <w:rPr>
          <w:b w:val="1"/>
          <w:sz w:val="28"/>
        </w:rPr>
        <w:t>«</w:t>
      </w:r>
      <w:r>
        <w:rPr>
          <w:b w:val="1"/>
          <w:color w:val="FF0000"/>
          <w:sz w:val="28"/>
        </w:rPr>
        <w:t>Предоставление компенсации части стоимости приобретаемого транспортного средства семьям, имеющим ребенка-инвалида с нарушениями опорно-двигательного аппарата</w:t>
      </w:r>
      <w:r>
        <w:rPr>
          <w:b w:val="1"/>
          <w:sz w:val="28"/>
        </w:rPr>
        <w:t>»</w:t>
      </w:r>
    </w:p>
    <w:p w14:paraId="26000000">
      <w:pPr>
        <w:ind w:firstLine="709" w:left="0"/>
        <w:rPr>
          <w:sz w:val="28"/>
        </w:rPr>
      </w:pPr>
    </w:p>
    <w:p w14:paraId="27000000">
      <w:pPr>
        <w:keepNext w:val="1"/>
        <w:keepLines w:val="1"/>
        <w:spacing w:after="160" w:before="240"/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I</w:t>
      </w:r>
      <w:r>
        <w:rPr>
          <w:b w:val="1"/>
          <w:sz w:val="28"/>
        </w:rPr>
        <w:t>. Общие положения</w:t>
      </w:r>
    </w:p>
    <w:p w14:paraId="28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Настоящий </w:t>
      </w:r>
      <w:r>
        <w:rPr>
          <w:sz w:val="28"/>
        </w:rPr>
        <w:t>А</w:t>
      </w:r>
      <w:r>
        <w:rPr>
          <w:sz w:val="28"/>
        </w:rPr>
        <w:t>дминистративный регламент устан</w:t>
      </w:r>
      <w:r>
        <w:rPr>
          <w:sz w:val="28"/>
        </w:rPr>
        <w:t>авливает порядок</w:t>
      </w:r>
      <w:r>
        <w:rPr>
          <w:sz w:val="28"/>
        </w:rPr>
        <w:t xml:space="preserve"> и стандарт</w:t>
      </w:r>
      <w:r>
        <w:rPr>
          <w:sz w:val="28"/>
        </w:rPr>
        <w:t xml:space="preserve"> предоставления </w:t>
      </w:r>
      <w:r>
        <w:rPr>
          <w:sz w:val="28"/>
        </w:rPr>
        <w:t>государственной</w:t>
      </w:r>
      <w:r>
        <w:rPr>
          <w:sz w:val="28"/>
        </w:rPr>
        <w:t xml:space="preserve"> </w:t>
      </w:r>
      <w:r>
        <w:rPr>
          <w:sz w:val="28"/>
        </w:rPr>
        <w:t>услуги «</w:t>
      </w:r>
      <w:r>
        <w:rPr>
          <w:color w:val="FF0000"/>
          <w:sz w:val="28"/>
        </w:rPr>
        <w:t>Предоставление компенсации части стоимости приобретаемого транспортного средства семьям, имеющим ребенка-инвалида с нарушениями опорно-двигательного аппарата</w:t>
      </w:r>
      <w:r>
        <w:rPr>
          <w:sz w:val="28"/>
        </w:rPr>
        <w:t>»</w:t>
      </w:r>
      <w:r>
        <w:rPr>
          <w:sz w:val="28"/>
        </w:rPr>
        <w:t xml:space="preserve"> (далее – Услуга).</w:t>
      </w:r>
    </w:p>
    <w:p w14:paraId="29000000">
      <w:pPr>
        <w:numPr>
          <w:ilvl w:val="0"/>
          <w:numId w:val="2"/>
        </w:numPr>
        <w:spacing w:after="160"/>
        <w:ind w:firstLine="709" w:left="0"/>
        <w:contextualSpacing w:val="1"/>
        <w:jc w:val="both"/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z w:val="28"/>
        </w:rPr>
        <w:t xml:space="preserve"> </w:t>
      </w:r>
      <w:r>
        <w:rPr>
          <w:color w:val="FF0000"/>
          <w:sz w:val="28"/>
        </w:rPr>
        <w:t>родителям (законным представителям) ребенка</w:t>
      </w:r>
      <w:r>
        <w:rPr>
          <w:color w:themeColor="accent5" w:themeShade="BF" w:val="2F5496"/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далее</w:t>
      </w:r>
      <w:r>
        <w:rPr>
          <w:sz w:val="28"/>
        </w:rPr>
        <w:t xml:space="preserve"> – заявители)</w:t>
      </w:r>
      <w:r>
        <w:rPr>
          <w:color w:themeColor="accent5" w:themeShade="BF" w:val="2F5496"/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указанным в таблице 1</w:t>
      </w:r>
      <w:r>
        <w:rPr>
          <w:sz w:val="28"/>
        </w:rPr>
        <w:t xml:space="preserve"> приложения №</w:t>
      </w:r>
      <w:r>
        <w:rPr>
          <w:sz w:val="28"/>
        </w:rPr>
        <w:t> 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 xml:space="preserve">к </w:t>
      </w:r>
      <w:r>
        <w:rPr>
          <w:sz w:val="28"/>
        </w:rPr>
        <w:t xml:space="preserve">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</w:t>
      </w:r>
      <w:r>
        <w:rPr>
          <w:color w:themeColor="accent5" w:themeShade="BF" w:val="2F5496"/>
          <w:sz w:val="28"/>
        </w:rPr>
        <w:t>.</w:t>
      </w:r>
    </w:p>
    <w:p w14:paraId="2A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 должна быть предоставлена заявителю в соответс</w:t>
      </w:r>
      <w:r>
        <w:rPr>
          <w:sz w:val="28"/>
        </w:rPr>
        <w:t xml:space="preserve">твии с вариантом предоставления </w:t>
      </w:r>
      <w:r>
        <w:rPr>
          <w:sz w:val="28"/>
        </w:rPr>
        <w:t>У</w:t>
      </w:r>
      <w:r>
        <w:rPr>
          <w:sz w:val="28"/>
        </w:rPr>
        <w:t>слуги (далее – вариант)</w:t>
      </w:r>
      <w:r>
        <w:rPr>
          <w:sz w:val="28"/>
        </w:rPr>
        <w:t>.</w:t>
      </w:r>
    </w:p>
    <w:p w14:paraId="2B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 xml:space="preserve"> определяется в соответствии</w:t>
      </w:r>
      <w:r>
        <w:rPr>
          <w:sz w:val="28"/>
        </w:rPr>
        <w:t xml:space="preserve"> с таблицей 2 приложения</w:t>
      </w:r>
      <w:r>
        <w:rPr>
          <w:sz w:val="28"/>
        </w:rPr>
        <w:t xml:space="preserve"> №</w:t>
      </w:r>
      <w:r>
        <w:rPr>
          <w:sz w:val="28"/>
        </w:rPr>
        <w:t> </w:t>
      </w:r>
      <w:r>
        <w:rPr>
          <w:sz w:val="28"/>
        </w:rPr>
        <w:t xml:space="preserve">1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</w:t>
      </w:r>
      <w:r>
        <w:rPr>
          <w:sz w:val="28"/>
        </w:rPr>
        <w:t xml:space="preserve"> исходя из</w:t>
      </w:r>
      <w:r>
        <w:rPr>
          <w:sz w:val="28"/>
        </w:rPr>
        <w:t xml:space="preserve"> общих</w:t>
      </w:r>
      <w:r>
        <w:rPr>
          <w:sz w:val="28"/>
        </w:rPr>
        <w:t xml:space="preserve"> признаков заявителя,</w:t>
      </w:r>
      <w:r>
        <w:rPr>
          <w:sz w:val="28"/>
        </w:rPr>
        <w:t xml:space="preserve"> а также из результата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У</w:t>
      </w:r>
      <w:r>
        <w:rPr>
          <w:sz w:val="28"/>
        </w:rPr>
        <w:t>сл</w:t>
      </w:r>
      <w:r>
        <w:rPr>
          <w:sz w:val="28"/>
        </w:rPr>
        <w:t>уги, за предоставлением которой</w:t>
      </w:r>
      <w:r>
        <w:rPr>
          <w:sz w:val="28"/>
        </w:rPr>
        <w:t xml:space="preserve"> обратился указанный заявитель.</w:t>
      </w:r>
    </w:p>
    <w:p w14:paraId="2C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Признаки заявителя определяются путем профилирования</w:t>
      </w:r>
      <w:r>
        <w:rPr>
          <w:rStyle w:val="Style_3_ch"/>
          <w:sz w:val="28"/>
        </w:rPr>
        <w:footnoteReference w:id="1"/>
      </w:r>
      <w:r>
        <w:rPr>
          <w:sz w:val="28"/>
        </w:rPr>
        <w:t xml:space="preserve">, осуществляемого в соответствии с настоящим </w:t>
      </w:r>
      <w:r>
        <w:rPr>
          <w:sz w:val="28"/>
        </w:rPr>
        <w:t>А</w:t>
      </w:r>
      <w:r>
        <w:rPr>
          <w:sz w:val="28"/>
        </w:rPr>
        <w:t>дминистративным регламентом.</w:t>
      </w:r>
    </w:p>
    <w:p w14:paraId="2D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Style w:val="Style_3_ch"/>
          <w:sz w:val="28"/>
        </w:rPr>
        <w:footnoteReference w:id="2"/>
      </w:r>
      <w:r>
        <w:rPr>
          <w:sz w:val="28"/>
        </w:rPr>
        <w:t xml:space="preserve"> (далее – Единый портал</w:t>
      </w:r>
      <w:r>
        <w:rPr>
          <w:sz w:val="28"/>
        </w:rPr>
        <w:t>)</w:t>
      </w:r>
      <w:r>
        <w:rPr>
          <w:color w:val="FF0000"/>
          <w:sz w:val="28"/>
        </w:rPr>
        <w:t xml:space="preserve"> и в иных государственных информационных системах, в том числе на региональном портале государственных и муниципальных услуг (функций) (далее</w:t>
      </w:r>
      <w:r>
        <w:rPr>
          <w:color w:val="FF0000"/>
          <w:sz w:val="28"/>
        </w:rPr>
        <w:t xml:space="preserve"> – Региональный портал)</w:t>
      </w:r>
      <w:r>
        <w:rPr>
          <w:sz w:val="28"/>
        </w:rPr>
        <w:t>.</w:t>
      </w:r>
    </w:p>
    <w:p w14:paraId="2E000000">
      <w:pPr>
        <w:keepNext w:val="1"/>
        <w:keepLines w:val="1"/>
        <w:spacing w:after="160" w:before="480"/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II</w:t>
      </w:r>
      <w:r>
        <w:rPr>
          <w:b w:val="1"/>
          <w:sz w:val="28"/>
        </w:rPr>
        <w:t>. Стандарт предоставления</w:t>
      </w:r>
      <w:r>
        <w:rPr>
          <w:b w:val="1"/>
          <w:color w:val="FF0000"/>
          <w:sz w:val="28"/>
        </w:rPr>
        <w:t xml:space="preserve"> </w:t>
      </w:r>
      <w:r>
        <w:rPr>
          <w:b w:val="1"/>
          <w:sz w:val="28"/>
        </w:rPr>
        <w:t>У</w:t>
      </w:r>
      <w:r>
        <w:rPr>
          <w:b w:val="1"/>
          <w:sz w:val="28"/>
        </w:rPr>
        <w:t>слуги</w:t>
      </w:r>
    </w:p>
    <w:p w14:paraId="2F000000">
      <w:pPr>
        <w:keepNext w:val="1"/>
        <w:keepLines w:val="1"/>
        <w:spacing w:after="160" w:before="4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Наименование У</w:t>
      </w:r>
      <w:r>
        <w:rPr>
          <w:b w:val="1"/>
          <w:sz w:val="28"/>
        </w:rPr>
        <w:t>слуги</w:t>
      </w:r>
    </w:p>
    <w:p w14:paraId="30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Предоставление компенсации части стоимости приобретаемого транспортного средства семьям, имеющим ребенка-инвалида с нарушениями опорно-двигательного аппарата</w:t>
      </w:r>
      <w:r>
        <w:rPr>
          <w:sz w:val="28"/>
        </w:rPr>
        <w:t>.</w:t>
      </w:r>
    </w:p>
    <w:p w14:paraId="31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Наименование органа, предоставляющего Услугу</w:t>
      </w:r>
    </w:p>
    <w:p w14:paraId="32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z w:val="28"/>
        </w:rPr>
        <w:t xml:space="preserve"> </w:t>
      </w:r>
      <w:r>
        <w:rPr>
          <w:color w:val="FF0000"/>
          <w:sz w:val="28"/>
        </w:rPr>
        <w:t>Краевым государственным казённым учреждением "Камчатский центр по выплате государственных и социальных пособий"</w:t>
      </w:r>
      <w:r>
        <w:rPr>
          <w:color w:themeColor="accent6" w:themeShade="BF" w:val="548235"/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далее</w:t>
      </w:r>
      <w:r>
        <w:rPr>
          <w:sz w:val="28"/>
        </w:rPr>
        <w:t xml:space="preserve"> – </w:t>
      </w:r>
      <w:r>
        <w:rPr>
          <w:color w:val="FF0000"/>
          <w:sz w:val="28"/>
        </w:rPr>
        <w:t>Орган власти</w:t>
      </w:r>
      <w:r>
        <w:rPr>
          <w:sz w:val="28"/>
        </w:rPr>
        <w:t>)</w:t>
      </w:r>
      <w:r>
        <w:rPr>
          <w:color w:val="FFC000"/>
          <w:sz w:val="28"/>
        </w:rPr>
        <w:t>.</w:t>
      </w:r>
    </w:p>
    <w:p w14:paraId="33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Услуги в м</w:t>
      </w:r>
      <w:r>
        <w:rPr>
          <w:sz w:val="28"/>
        </w:rPr>
        <w:t xml:space="preserve">ногофункциональных центрах предоставления государственных и муниципальных услуг (далее </w:t>
      </w:r>
      <w:r>
        <w:rPr>
          <w:color w:val="FF0000"/>
          <w:sz w:val="28"/>
        </w:rPr>
        <w:t xml:space="preserve">– </w:t>
      </w:r>
      <w:r>
        <w:rPr>
          <w:sz w:val="28"/>
        </w:rPr>
        <w:t>МФЦ) осуществляется при наличии соглашения с таким МФЦ.</w:t>
      </w:r>
    </w:p>
    <w:p w14:paraId="34000000">
      <w:pPr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sz w:val="28"/>
        </w:rPr>
        <w:t>МФЦ, в которых организуется предоставление Услуги,</w:t>
      </w:r>
      <w:r>
        <w:rPr>
          <w:sz w:val="28"/>
        </w:rPr>
        <w:t xml:space="preserve"> </w:t>
      </w:r>
      <w:r>
        <w:rPr>
          <w:sz w:val="28"/>
        </w:rPr>
        <w:t>не могут принимать</w:t>
      </w:r>
      <w:r>
        <w:rPr>
          <w:color w:val="FF0000"/>
          <w:sz w:val="28"/>
        </w:rPr>
        <w:t xml:space="preserve"> </w:t>
      </w:r>
      <w:r>
        <w:rPr>
          <w:sz w:val="28"/>
        </w:rPr>
        <w:t>решение об отказе в приеме</w:t>
      </w:r>
      <w:r>
        <w:rPr>
          <w:color w:val="FF0000"/>
          <w:sz w:val="28"/>
        </w:rPr>
        <w:t xml:space="preserve"> </w:t>
      </w:r>
      <w:r>
        <w:rPr>
          <w:color w:val="00B050"/>
          <w:sz w:val="28"/>
        </w:rPr>
        <w:t>заявления</w:t>
      </w:r>
      <w:r>
        <w:rPr>
          <w:color w:val="00B050"/>
          <w:sz w:val="28"/>
        </w:rPr>
        <w:t xml:space="preserve"> о предоставлении Услуги (далее – заявление)</w:t>
      </w:r>
      <w:r>
        <w:rPr>
          <w:color w:val="FF0000"/>
          <w:sz w:val="28"/>
        </w:rPr>
        <w:t xml:space="preserve"> </w:t>
      </w:r>
      <w:r>
        <w:rPr>
          <w:color w:themeColor="text1" w:val="000000"/>
          <w:sz w:val="28"/>
        </w:rPr>
        <w:t>и документов и (или) информации, необходимых для ее предоставления.</w:t>
      </w:r>
    </w:p>
    <w:p w14:paraId="35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Результат предоставления </w:t>
      </w:r>
      <w:r>
        <w:rPr>
          <w:b w:val="1"/>
          <w:sz w:val="28"/>
        </w:rPr>
        <w:t>Услуги</w:t>
      </w:r>
    </w:p>
    <w:p w14:paraId="36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обращении заявителя за </w:t>
      </w:r>
      <w:r>
        <w:rPr>
          <w:color w:val="FF0000"/>
          <w:sz w:val="28"/>
        </w:rPr>
        <w:t>предоставлением компенсации части стоимости приобретаемого транспортного средства семьям, имеющим ребенка-инвалида с нарушениями опорно-двигательного аппарата</w:t>
      </w:r>
      <w:r>
        <w:rPr>
          <w:color w:val="0070C0"/>
          <w:sz w:val="28"/>
        </w:rPr>
        <w:t xml:space="preserve"> </w:t>
      </w:r>
      <w:r>
        <w:rPr>
          <w:sz w:val="28"/>
        </w:rPr>
        <w:t>результатами</w:t>
      </w:r>
      <w:r>
        <w:rPr>
          <w:sz w:val="28"/>
        </w:rPr>
        <w:t xml:space="preserve"> предоставления</w:t>
      </w:r>
      <w:r>
        <w:rPr>
          <w:sz w:val="28"/>
        </w:rPr>
        <w:t xml:space="preserve"> Услуги являются:</w:t>
      </w:r>
    </w:p>
    <w:p w14:paraId="37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выплата компенсации</w:t>
      </w:r>
      <w:r>
        <w:rPr>
          <w:color w:val="FFC000"/>
          <w:sz w:val="28"/>
        </w:rPr>
        <w:t>;</w:t>
      </w:r>
    </w:p>
    <w:p w14:paraId="38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приказ о назначении</w:t>
      </w:r>
      <w:r>
        <w:rPr>
          <w:color w:val="92D050"/>
          <w:sz w:val="28"/>
        </w:rPr>
        <w:t xml:space="preserve"> </w:t>
      </w:r>
      <w:r>
        <w:rPr>
          <w:color w:val="92D050"/>
          <w:sz w:val="28"/>
        </w:rPr>
        <w:t>(</w:t>
      </w:r>
      <w:r>
        <w:rPr>
          <w:color w:val="FF0000"/>
          <w:sz w:val="28"/>
        </w:rPr>
        <w:t>электронный документ, распечатанный на бумажном носителе</w:t>
      </w:r>
      <w:r>
        <w:rPr>
          <w:color w:val="92D050"/>
          <w:sz w:val="28"/>
        </w:rPr>
        <w:t>)</w:t>
      </w:r>
      <w:r>
        <w:rPr>
          <w:color w:val="FFC000"/>
          <w:sz w:val="28"/>
        </w:rPr>
        <w:t>;</w:t>
      </w:r>
    </w:p>
    <w:p w14:paraId="39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принятие решения об отказе в предоставлении денежной выплаты</w:t>
      </w:r>
      <w:r>
        <w:rPr>
          <w:color w:val="FFC000"/>
          <w:sz w:val="28"/>
        </w:rPr>
        <w:t>;</w:t>
      </w:r>
    </w:p>
    <w:p w14:paraId="3A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уведомление об отказе в предоставлении Услуги</w:t>
      </w:r>
      <w:r>
        <w:rPr>
          <w:color w:val="92D050"/>
          <w:sz w:val="28"/>
        </w:rPr>
        <w:t xml:space="preserve"> </w:t>
      </w:r>
      <w:r>
        <w:rPr>
          <w:color w:val="92D050"/>
          <w:sz w:val="28"/>
        </w:rPr>
        <w:t>(</w:t>
      </w:r>
      <w:r>
        <w:rPr>
          <w:color w:val="FF0000"/>
          <w:sz w:val="28"/>
        </w:rPr>
        <w:t>электронный документ, распечатанный на бумажном носителе</w:t>
      </w:r>
      <w:r>
        <w:rPr>
          <w:color w:val="92D050"/>
          <w:sz w:val="28"/>
        </w:rPr>
        <w:t>)</w:t>
      </w:r>
      <w:r>
        <w:rPr>
          <w:color w:val="FFC000"/>
          <w:sz w:val="28"/>
        </w:rPr>
        <w:t>.</w:t>
      </w:r>
    </w:p>
    <w:p w14:paraId="3B000000">
      <w:pPr>
        <w:keepNext w:val="1"/>
        <w:ind w:firstLine="709" w:left="0"/>
        <w:jc w:val="both"/>
        <w:rPr>
          <w:sz w:val="28"/>
        </w:rPr>
      </w:pPr>
      <w:r>
        <w:rPr>
          <w:sz w:val="28"/>
        </w:rPr>
        <w:t xml:space="preserve">Формирование реестровой записи в качестве результата предоставления </w:t>
      </w:r>
      <w:r>
        <w:rPr>
          <w:sz w:val="28"/>
        </w:rPr>
        <w:t>Услуги</w:t>
      </w:r>
      <w:r>
        <w:rPr>
          <w:sz w:val="28"/>
        </w:rPr>
        <w:t xml:space="preserve"> не предусмотрено.</w:t>
      </w:r>
    </w:p>
    <w:p w14:paraId="3C000000">
      <w:pPr>
        <w:ind w:firstLine="709" w:left="0"/>
        <w:contextualSpacing w:val="1"/>
        <w:jc w:val="both"/>
        <w:rPr>
          <w:color w:val="00B050"/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3D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обращении заявителя за </w:t>
      </w:r>
      <w:r>
        <w:rPr>
          <w:color w:val="FF0000"/>
          <w:sz w:val="28"/>
        </w:rPr>
        <w:t>исправлением допущенных опечаток и (или) ошибок в выданном результате предоставления Услуги</w:t>
      </w:r>
      <w:r>
        <w:rPr>
          <w:color w:val="0070C0"/>
          <w:sz w:val="28"/>
        </w:rPr>
        <w:t xml:space="preserve"> </w:t>
      </w:r>
      <w:r>
        <w:rPr>
          <w:sz w:val="28"/>
        </w:rPr>
        <w:t>результатом</w:t>
      </w:r>
      <w:r>
        <w:rPr>
          <w:sz w:val="28"/>
        </w:rPr>
        <w:t xml:space="preserve"> предоставления</w:t>
      </w:r>
      <w:r>
        <w:rPr>
          <w:sz w:val="28"/>
        </w:rPr>
        <w:t xml:space="preserve"> Услуги является</w:t>
      </w:r>
      <w:r>
        <w:rPr>
          <w:sz w:val="28"/>
        </w:rPr>
        <w:t xml:space="preserve"> </w:t>
      </w:r>
      <w:r>
        <w:rPr>
          <w:color w:val="FF0000"/>
          <w:sz w:val="28"/>
        </w:rPr>
        <w:t>уведомление об исправлении допущенной опечатки и (или) ошибки</w:t>
      </w:r>
      <w:r>
        <w:rPr>
          <w:color w:val="92D050"/>
          <w:sz w:val="28"/>
        </w:rPr>
        <w:t xml:space="preserve"> (</w:t>
      </w:r>
      <w:r>
        <w:rPr>
          <w:color w:val="FF0000"/>
          <w:sz w:val="28"/>
        </w:rPr>
        <w:t>электронный документ, распечатанный на бумажном носителе</w:t>
      </w:r>
      <w:r>
        <w:rPr>
          <w:color w:val="92D050"/>
          <w:sz w:val="28"/>
        </w:rPr>
        <w:t>)</w:t>
      </w:r>
      <w:r>
        <w:rPr>
          <w:color w:val="7030A0"/>
          <w:sz w:val="28"/>
        </w:rPr>
        <w:t>.</w:t>
      </w:r>
    </w:p>
    <w:p w14:paraId="3E000000">
      <w:pPr>
        <w:keepNext w:val="1"/>
        <w:ind w:firstLine="709" w:left="0"/>
        <w:jc w:val="both"/>
        <w:rPr>
          <w:sz w:val="28"/>
        </w:rPr>
      </w:pPr>
      <w:r>
        <w:rPr>
          <w:sz w:val="28"/>
        </w:rPr>
        <w:t xml:space="preserve">Формирование реестровой записи в качестве результата предоставления </w:t>
      </w:r>
      <w:r>
        <w:rPr>
          <w:sz w:val="28"/>
        </w:rPr>
        <w:t>Услуги</w:t>
      </w:r>
      <w:r>
        <w:rPr>
          <w:sz w:val="28"/>
        </w:rPr>
        <w:t xml:space="preserve"> не предусмотрено.</w:t>
      </w:r>
    </w:p>
    <w:p w14:paraId="3F000000">
      <w:pPr>
        <w:ind w:firstLine="709" w:left="0"/>
        <w:contextualSpacing w:val="1"/>
        <w:jc w:val="both"/>
        <w:rPr>
          <w:color w:val="00B050"/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  <w:r>
        <w:rPr>
          <w:color w:val="0070C0"/>
          <w:sz w:val="28"/>
        </w:rPr>
        <w:t xml:space="preserve"> </w:t>
      </w:r>
    </w:p>
    <w:p w14:paraId="40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4"/>
        </w:rPr>
      </w:pPr>
      <w:r>
        <w:rPr>
          <w:sz w:val="28"/>
        </w:rPr>
        <w:t>Результаты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У</w:t>
      </w:r>
      <w:r>
        <w:rPr>
          <w:sz w:val="28"/>
        </w:rPr>
        <w:t>слуги</w:t>
      </w:r>
      <w:r>
        <w:rPr>
          <w:sz w:val="28"/>
        </w:rPr>
        <w:t xml:space="preserve"> </w:t>
      </w:r>
      <w:r>
        <w:rPr>
          <w:sz w:val="28"/>
        </w:rPr>
        <w:t>могут</w:t>
      </w:r>
      <w:r>
        <w:rPr>
          <w:sz w:val="28"/>
        </w:rPr>
        <w:t xml:space="preserve"> </w:t>
      </w:r>
      <w:r>
        <w:rPr>
          <w:sz w:val="28"/>
        </w:rPr>
        <w:t>быть</w:t>
      </w:r>
      <w:r>
        <w:rPr>
          <w:sz w:val="28"/>
        </w:rPr>
        <w:t xml:space="preserve"> </w:t>
      </w:r>
      <w:r>
        <w:rPr>
          <w:sz w:val="28"/>
        </w:rPr>
        <w:t>получены</w:t>
      </w:r>
      <w:r>
        <w:rPr>
          <w:color w:themeColor="accent6" w:themeShade="80" w:val="385724"/>
          <w:sz w:val="28"/>
        </w:rPr>
        <w:t xml:space="preserve"> </w:t>
      </w:r>
      <w:r>
        <w:rPr>
          <w:color w:val="FF0000"/>
          <w:sz w:val="28"/>
        </w:rPr>
        <w:t>на Региональном портале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посредством личного приёма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на электронную почту заявителя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>.</w:t>
      </w:r>
    </w:p>
    <w:p w14:paraId="41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Срок предоставления </w:t>
      </w:r>
      <w:r>
        <w:rPr>
          <w:b w:val="1"/>
          <w:sz w:val="28"/>
        </w:rPr>
        <w:t>Услуги</w:t>
      </w:r>
    </w:p>
    <w:p w14:paraId="42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 с</w:t>
      </w:r>
      <w:r>
        <w:rPr>
          <w:sz w:val="28"/>
        </w:rPr>
        <w:t>рок предоставления Услуги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color w:val="FF0000"/>
          <w:sz w:val="28"/>
        </w:rPr>
        <w:t>30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о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предоставлении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Услуги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и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документов</w:t>
      </w:r>
      <w:r>
        <w:rPr>
          <w:color w:themeColor="text1" w:val="000000"/>
          <w:sz w:val="28"/>
        </w:rPr>
        <w:t xml:space="preserve">, </w:t>
      </w:r>
      <w:r>
        <w:rPr>
          <w:color w:themeColor="text1" w:val="000000"/>
          <w:sz w:val="28"/>
        </w:rPr>
        <w:t>необходимых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для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предоставления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Услуги</w:t>
      </w:r>
      <w:r>
        <w:rPr>
          <w:color w:val="FF0000"/>
          <w:sz w:val="28"/>
        </w:rPr>
        <w:t>.</w:t>
      </w:r>
    </w:p>
    <w:p w14:paraId="43000000">
      <w:pPr>
        <w:keepNext w:val="1"/>
        <w:ind w:firstLine="709" w:left="0"/>
        <w:jc w:val="both"/>
        <w:rPr>
          <w:sz w:val="28"/>
        </w:rPr>
      </w:pPr>
      <w:r>
        <w:rPr>
          <w:sz w:val="28"/>
        </w:rPr>
        <w:t>Срок предоставления Услуги определяется для каждого ва</w:t>
      </w:r>
      <w:r>
        <w:rPr>
          <w:sz w:val="28"/>
        </w:rPr>
        <w:t>рианта и п</w:t>
      </w:r>
      <w:r>
        <w:rPr>
          <w:sz w:val="28"/>
        </w:rPr>
        <w:t>риведен в их описании, содержаще</w:t>
      </w:r>
      <w:r>
        <w:rPr>
          <w:sz w:val="28"/>
        </w:rPr>
        <w:t xml:space="preserve">мся в разделе </w:t>
      </w:r>
      <w:r>
        <w:rPr>
          <w:sz w:val="28"/>
        </w:rPr>
        <w:t>III</w:t>
      </w:r>
      <w:r>
        <w:rPr>
          <w:sz w:val="28"/>
        </w:rPr>
        <w:t xml:space="preserve"> настоящего </w:t>
      </w:r>
      <w:r>
        <w:rPr>
          <w:sz w:val="28"/>
        </w:rPr>
        <w:t>А</w:t>
      </w:r>
      <w:r>
        <w:rPr>
          <w:sz w:val="28"/>
        </w:rPr>
        <w:t>дминистративного регламента.</w:t>
      </w:r>
    </w:p>
    <w:p w14:paraId="44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Правовые основания для предоставления Услуги</w:t>
      </w:r>
    </w:p>
    <w:p w14:paraId="45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>
        <w:rPr>
          <w:sz w:val="28"/>
        </w:rPr>
        <w:t>Органа власти</w:t>
      </w:r>
      <w:r>
        <w:rPr>
          <w:sz w:val="28"/>
        </w:rPr>
        <w:t xml:space="preserve">, а также о должностных лицах, </w:t>
      </w:r>
      <w:r>
        <w:rPr>
          <w:sz w:val="28"/>
        </w:rPr>
        <w:t>государственных</w:t>
      </w:r>
      <w:r>
        <w:rPr>
          <w:sz w:val="28"/>
        </w:rPr>
        <w:t xml:space="preserve"> служащих, работниках </w:t>
      </w:r>
      <w:r>
        <w:rPr>
          <w:color w:themeColor="text1" w:val="000000"/>
          <w:sz w:val="28"/>
        </w:rPr>
        <w:t>Органа власти</w:t>
      </w:r>
      <w:r>
        <w:rPr>
          <w:sz w:val="28"/>
        </w:rPr>
        <w:t xml:space="preserve"> размещены на официальном сайте </w:t>
      </w:r>
      <w:r>
        <w:rPr>
          <w:color w:themeColor="text1" w:val="000000"/>
          <w:sz w:val="28"/>
        </w:rPr>
        <w:t>Органа власти</w:t>
      </w:r>
      <w:r>
        <w:rPr>
          <w:sz w:val="28"/>
        </w:rPr>
        <w:t xml:space="preserve"> в информационно-телекоммуникационной сети «Интернет» (далее </w:t>
      </w:r>
      <w:r>
        <w:rPr>
          <w:sz w:val="28"/>
        </w:rPr>
        <w:t>– сеть «Интернет»)</w:t>
      </w:r>
      <w:r>
        <w:rPr>
          <w:color w:val="00B050"/>
          <w:sz w:val="28"/>
        </w:rPr>
        <w:t>,</w:t>
      </w:r>
      <w:r>
        <w:rPr>
          <w:sz w:val="28"/>
        </w:rPr>
        <w:t xml:space="preserve"> а также на Едином портале.</w:t>
      </w:r>
    </w:p>
    <w:p w14:paraId="46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Исчерпывающий перечень документов, необходимых для предоставления </w:t>
      </w:r>
      <w:r>
        <w:rPr>
          <w:b w:val="1"/>
          <w:sz w:val="28"/>
        </w:rPr>
        <w:t>Услуги</w:t>
      </w:r>
    </w:p>
    <w:p w14:paraId="47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color w:themeColor="accent6" w:themeShade="BF" w:val="548235"/>
          <w:sz w:val="28"/>
        </w:rPr>
        <w:t>:</w:t>
      </w:r>
    </w:p>
    <w:p w14:paraId="48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подтверждающие личность членов семьи заявителя</w:t>
      </w:r>
      <w:r>
        <w:rPr>
          <w:color w:themeColor="accent4" w:themeShade="BF" w:val="BF9000"/>
          <w:sz w:val="28"/>
        </w:rPr>
        <w:t>,</w:t>
      </w:r>
      <w:r>
        <w:rPr>
          <w:color w:themeColor="accent4" w:themeShade="BF" w:val="BF9000"/>
          <w:sz w:val="28"/>
        </w:rPr>
        <w:t xml:space="preserve"> – </w:t>
      </w:r>
      <w:r>
        <w:rPr>
          <w:color w:val="FF0000"/>
          <w:sz w:val="28"/>
        </w:rPr>
        <w:t>паспорт гражданина Российской Федерации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предъявление оригинала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почтового отправления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;</w:t>
      </w:r>
    </w:p>
    <w:p w14:paraId="49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удостоверяющие личность заявителя</w:t>
      </w:r>
      <w:r>
        <w:rPr>
          <w:color w:themeColor="accent4" w:themeShade="BF" w:val="BF9000"/>
          <w:sz w:val="28"/>
        </w:rPr>
        <w:t>,</w:t>
      </w:r>
      <w:r>
        <w:rPr>
          <w:color w:themeColor="accent4" w:themeShade="BF" w:val="BF9000"/>
          <w:sz w:val="28"/>
        </w:rPr>
        <w:t xml:space="preserve"> – </w:t>
      </w:r>
      <w:r>
        <w:rPr>
          <w:color w:val="FF0000"/>
          <w:sz w:val="28"/>
        </w:rPr>
        <w:t>свидетельство о рождении ребенка, выданное консульским учреждением Российской Федерации за пределами территории Российской Федерации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на Региональном портале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почтового отправления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 документа предоставляется при личном обращении в орган для получения результата услуги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;</w:t>
      </w:r>
    </w:p>
    <w:p w14:paraId="4A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 заявителя</w:t>
      </w:r>
      <w:r>
        <w:rPr>
          <w:color w:themeColor="accent4" w:themeShade="BF" w:val="BF9000"/>
          <w:sz w:val="28"/>
        </w:rPr>
        <w:t>,</w:t>
      </w:r>
      <w:r>
        <w:rPr>
          <w:color w:themeColor="accent4" w:themeShade="BF" w:val="BF9000"/>
          <w:sz w:val="28"/>
        </w:rPr>
        <w:t xml:space="preserve"> – </w:t>
      </w:r>
      <w:r>
        <w:rPr>
          <w:color w:val="FF0000"/>
          <w:sz w:val="28"/>
        </w:rPr>
        <w:t>справка медицинской организации о состоянии здоровья ребенка 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выданная врачебной комиссией учреждения здравоохранения в котором ребенок-инвалид наблюдается по месту жительства, подтверждающая, что ребенок-инвалид относится к категории детей с нарушением опорно-двигательного аппарата вследствие заболевания и нуждается в обеспечении транспортным средством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на Региональном портале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выданная врачебной комиссией учреждения здравоохранения в котором ребенок-инвалид наблюдается по месту жительства, подтверждающая, что ребенок-инвалид относится к категории детей с нарушением опорно-двигательного аппарата вследствие заболевания и нуждается в обеспечении транспортным средством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почтового отправления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выданная врачебной комиссией учреждения здравоохранения в котором ребенок-инвалид наблюдается по месту жительства, подтверждающая, что ребенок-инвалид относится к категории детей с нарушением опорно-двигательного аппарата вследствие заболевания и нуждается в обеспечении транспортным средством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выданная врачебной комиссией учреждения здравоохранения в котором ребенок-инвалид наблюдается по месту жительства, подтверждающая, что ребенок-инвалид относится к категории детей с нарушением опорно-двигательного аппарата вследствие заболевания и нуждается в обеспечении транспортным средством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выданная врачебной комиссией учреждения здравоохранения в котором ребенок-инвалид наблюдается по месту жительства, подтверждающая, что ребенок-инвалид относится к категории детей с нарушением опорно-двигательного аппарата вследствие заболевания и нуждается в обеспечении транспортным средством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;</w:t>
      </w:r>
    </w:p>
    <w:p w14:paraId="4B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документ, подтверждающий право собственности или иное законное основание владения и пользования техникой или основными компонентами</w:t>
      </w:r>
      <w:r>
        <w:rPr>
          <w:color w:themeColor="accent4" w:themeShade="BF" w:val="BF9000"/>
          <w:sz w:val="28"/>
        </w:rPr>
        <w:t>,</w:t>
      </w:r>
      <w:r>
        <w:rPr>
          <w:color w:themeColor="accent4" w:themeShade="BF" w:val="BF9000"/>
          <w:sz w:val="28"/>
        </w:rPr>
        <w:t xml:space="preserve"> – </w:t>
      </w:r>
      <w:r>
        <w:rPr>
          <w:color w:val="FF0000"/>
          <w:sz w:val="28"/>
        </w:rPr>
        <w:t>договор купли-продажи транспортного средства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на Региональном портале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почтового отправления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;</w:t>
      </w:r>
    </w:p>
    <w:p w14:paraId="4C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подтверждающие договорные отношения</w:t>
      </w:r>
      <w:r>
        <w:rPr>
          <w:color w:themeColor="accent4" w:themeShade="BF" w:val="BF9000"/>
          <w:sz w:val="28"/>
        </w:rPr>
        <w:t>,</w:t>
      </w:r>
      <w:r>
        <w:rPr>
          <w:color w:themeColor="accent4" w:themeShade="BF" w:val="BF9000"/>
          <w:sz w:val="28"/>
        </w:rPr>
        <w:t xml:space="preserve"> – </w:t>
      </w:r>
      <w:r>
        <w:rPr>
          <w:color w:val="FF0000"/>
          <w:sz w:val="28"/>
        </w:rPr>
        <w:t>кредитный договор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посредством почтового отправления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на Региональном портале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;</w:t>
      </w:r>
    </w:p>
    <w:p w14:paraId="4D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документ, подтверждающий полномочия представителя заявителя</w:t>
      </w:r>
      <w:r>
        <w:rPr>
          <w:color w:themeColor="accent4" w:themeShade="BF" w:val="BF9000"/>
          <w:sz w:val="28"/>
        </w:rPr>
        <w:t>,</w:t>
      </w:r>
      <w:r>
        <w:rPr>
          <w:color w:themeColor="accent4" w:themeShade="BF" w:val="BF9000"/>
          <w:sz w:val="28"/>
        </w:rPr>
        <w:t xml:space="preserve"> – </w:t>
      </w:r>
      <w:r>
        <w:rPr>
          <w:color w:val="FF0000"/>
          <w:sz w:val="28"/>
        </w:rPr>
        <w:t>доверенность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на Региональном портале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почтового отправления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.</w:t>
      </w:r>
    </w:p>
    <w:p w14:paraId="4E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</w:t>
      </w:r>
      <w:r>
        <w:rPr>
          <w:sz w:val="28"/>
        </w:rPr>
        <w:t xml:space="preserve">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</w:t>
      </w:r>
      <w:r>
        <w:rPr>
          <w:sz w:val="28"/>
        </w:rPr>
        <w:t xml:space="preserve"> </w:t>
      </w:r>
      <w:r>
        <w:rPr>
          <w:sz w:val="28"/>
        </w:rPr>
        <w:t xml:space="preserve">которые </w:t>
      </w:r>
      <w:r>
        <w:rPr>
          <w:sz w:val="28"/>
        </w:rPr>
        <w:t>заявитель вправе предста</w:t>
      </w:r>
      <w:r>
        <w:rPr>
          <w:sz w:val="28"/>
        </w:rPr>
        <w:t>вить по собственной инициативе</w:t>
      </w:r>
      <w:r>
        <w:rPr>
          <w:sz w:val="28"/>
        </w:rPr>
        <w:t>:</w:t>
      </w:r>
    </w:p>
    <w:p w14:paraId="4F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удостоверяющие брачные (родственные) отношения заявителя с членами семьи заявителя</w:t>
      </w:r>
      <w:r>
        <w:rPr>
          <w:color w:val="FFFF00"/>
          <w:sz w:val="28"/>
        </w:rPr>
        <w:t xml:space="preserve"> (</w:t>
      </w:r>
      <w:r>
        <w:rPr>
          <w:color w:val="FFFF00"/>
          <w:sz w:val="28"/>
        </w:rPr>
        <w:t>при</w:t>
      </w:r>
      <w:r>
        <w:rPr>
          <w:color w:val="FFFF00"/>
          <w:sz w:val="28"/>
        </w:rPr>
        <w:t xml:space="preserve"> </w:t>
      </w:r>
      <w:r>
        <w:rPr>
          <w:color w:val="FFFF00"/>
          <w:sz w:val="28"/>
        </w:rPr>
        <w:t>подаче</w:t>
      </w:r>
      <w:r>
        <w:rPr>
          <w:color w:val="FFFF00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посредством почтового отправления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на Региональном портале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FF00"/>
          <w:sz w:val="28"/>
        </w:rPr>
        <w:t>)</w:t>
      </w:r>
      <w:r>
        <w:rPr>
          <w:sz w:val="28"/>
        </w:rPr>
        <w:t>:</w:t>
      </w:r>
    </w:p>
    <w:p w14:paraId="50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свидетельство о браке</w:t>
      </w:r>
      <w:r>
        <w:rPr>
          <w:color w:val="0070C0"/>
          <w:sz w:val="28"/>
        </w:rPr>
        <w:t>;</w:t>
      </w:r>
    </w:p>
    <w:p w14:paraId="51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свидетельство о смерти</w:t>
      </w:r>
      <w:r>
        <w:rPr>
          <w:color w:val="0070C0"/>
          <w:sz w:val="28"/>
        </w:rPr>
        <w:t>;</w:t>
      </w:r>
    </w:p>
    <w:p w14:paraId="52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свидетельство о расторжении брака</w:t>
      </w:r>
      <w:r>
        <w:rPr>
          <w:color w:val="0070C0"/>
          <w:sz w:val="28"/>
        </w:rPr>
        <w:t>;</w:t>
      </w:r>
    </w:p>
    <w:p w14:paraId="53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подтверждающие изменение (перемену) фамилии, имени и отчества лица, имеющего право на получение документа о регистрации актов гражданского состояния, с указанных в записи акта гражданского состояния или документе, подтверждающего право на получение документа о регистрации актов гражданского состояния, на указанные в документе, удостоверяющем личность</w:t>
      </w:r>
      <w:r>
        <w:rPr>
          <w:color w:val="FF0000"/>
          <w:sz w:val="28"/>
        </w:rPr>
        <w:t>,</w:t>
      </w:r>
      <w:r>
        <w:rPr>
          <w:color w:val="FF0000"/>
          <w:sz w:val="28"/>
        </w:rPr>
        <w:t xml:space="preserve"> – </w:t>
      </w:r>
      <w:r>
        <w:rPr>
          <w:color w:val="FF0000"/>
          <w:sz w:val="28"/>
        </w:rPr>
        <w:t>свидетельство об установлении отцовства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посредством почтового отправления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на Региональном портале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;</w:t>
      </w:r>
    </w:p>
    <w:p w14:paraId="54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подтверждающие сведения</w:t>
      </w:r>
      <w:r>
        <w:rPr>
          <w:color w:val="FF0000"/>
          <w:sz w:val="28"/>
        </w:rPr>
        <w:t>,</w:t>
      </w:r>
      <w:r>
        <w:rPr>
          <w:color w:val="FF0000"/>
          <w:sz w:val="28"/>
        </w:rPr>
        <w:t xml:space="preserve"> – </w:t>
      </w:r>
      <w:r>
        <w:rPr>
          <w:color w:val="FF0000"/>
          <w:sz w:val="28"/>
        </w:rPr>
        <w:t>свидетельство об усыновлении (удочерении) детей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почтового отправления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на Региональном портале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;</w:t>
      </w:r>
    </w:p>
    <w:p w14:paraId="55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подтверждающие установление опеки (попечительства), усыновление (удочерение)</w:t>
      </w:r>
      <w:r>
        <w:rPr>
          <w:color w:val="FF0000"/>
          <w:sz w:val="28"/>
        </w:rPr>
        <w:t>,</w:t>
      </w:r>
      <w:r>
        <w:rPr>
          <w:color w:val="FF0000"/>
          <w:sz w:val="28"/>
        </w:rPr>
        <w:t xml:space="preserve"> – </w:t>
      </w:r>
      <w:r>
        <w:rPr>
          <w:color w:val="FF0000"/>
          <w:sz w:val="28"/>
        </w:rPr>
        <w:t>иной документ, подтверждающий установление опеки или попечительства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посредством почтового отправления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на Региональном портале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;</w:t>
      </w:r>
    </w:p>
    <w:p w14:paraId="56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подтверждающие факт отсутствия попечения над ребенком единственного или обоих родителей</w:t>
      </w:r>
      <w:r>
        <w:rPr>
          <w:color w:val="FF0000"/>
          <w:sz w:val="28"/>
        </w:rPr>
        <w:t>,</w:t>
      </w:r>
      <w:r>
        <w:rPr>
          <w:color w:val="FF0000"/>
          <w:sz w:val="28"/>
        </w:rPr>
        <w:t xml:space="preserve"> – </w:t>
      </w:r>
      <w:r>
        <w:rPr>
          <w:color w:val="FF0000"/>
          <w:sz w:val="28"/>
        </w:rPr>
        <w:t>решение суда о лишении родительских прав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на Региональном портале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почтового отправления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;</w:t>
      </w:r>
    </w:p>
    <w:p w14:paraId="57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подтверждающие регистрацию застрахованного лица в системе индивидуального (персонифицированного) учета</w:t>
      </w:r>
      <w:r>
        <w:rPr>
          <w:color w:val="FF0000"/>
          <w:sz w:val="28"/>
        </w:rPr>
        <w:t>,</w:t>
      </w:r>
      <w:r>
        <w:rPr>
          <w:color w:val="FF0000"/>
          <w:sz w:val="28"/>
        </w:rPr>
        <w:t xml:space="preserve"> – </w:t>
      </w:r>
      <w:r>
        <w:rPr>
          <w:color w:val="FF0000"/>
          <w:sz w:val="28"/>
        </w:rPr>
        <w:t>страховой номер индивидуального лицевого счета (СНИЛС)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почтового отправления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на Региональном портале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;</w:t>
      </w:r>
    </w:p>
    <w:p w14:paraId="58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документ, необходимый для его дальнейшего утверждения в рамках Услуги</w:t>
      </w:r>
      <w:r>
        <w:rPr>
          <w:color w:val="FF0000"/>
          <w:sz w:val="28"/>
        </w:rPr>
        <w:t>,</w:t>
      </w:r>
      <w:r>
        <w:rPr>
          <w:color w:val="FF0000"/>
          <w:sz w:val="28"/>
        </w:rPr>
        <w:t xml:space="preserve"> – </w:t>
      </w:r>
      <w:r>
        <w:rPr>
          <w:color w:val="FF0000"/>
          <w:sz w:val="28"/>
        </w:rPr>
        <w:t>заключение комиссии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посредством почтового отправления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на Региональном портале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.</w:t>
      </w:r>
      <w:r>
        <w:rPr>
          <w:sz w:val="28"/>
        </w:rPr>
        <w:t xml:space="preserve"> </w:t>
      </w:r>
    </w:p>
    <w:p w14:paraId="59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</w:t>
      </w:r>
      <w:r>
        <w:rPr>
          <w:sz w:val="28"/>
        </w:rPr>
        <w:t>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, </w:t>
      </w:r>
      <w:r>
        <w:rPr>
          <w:sz w:val="28"/>
        </w:rPr>
        <w:t>предусмотренных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настоящем</w:t>
      </w:r>
      <w:r>
        <w:rPr>
          <w:sz w:val="28"/>
        </w:rPr>
        <w:t xml:space="preserve"> </w:t>
      </w:r>
      <w:r>
        <w:rPr>
          <w:sz w:val="28"/>
        </w:rPr>
        <w:t>под</w:t>
      </w:r>
      <w:r>
        <w:rPr>
          <w:sz w:val="28"/>
        </w:rPr>
        <w:t>разделе</w:t>
      </w:r>
      <w:r>
        <w:rPr>
          <w:sz w:val="28"/>
        </w:rPr>
        <w:t xml:space="preserve">, 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также</w:t>
      </w:r>
      <w:r>
        <w:rPr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z w:val="28"/>
        </w:rPr>
        <w:t xml:space="preserve"> </w:t>
      </w:r>
      <w:r>
        <w:rPr>
          <w:color w:val="FF0000"/>
          <w:sz w:val="28"/>
        </w:rPr>
        <w:t>на Региональном портале</w:t>
      </w:r>
      <w:r>
        <w:rPr>
          <w:color w:val="FF0000"/>
          <w:sz w:val="28"/>
        </w:rPr>
        <w:t>,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в МФЦ</w:t>
      </w:r>
      <w:r>
        <w:rPr>
          <w:color w:val="FF0000"/>
          <w:sz w:val="28"/>
        </w:rPr>
        <w:t>,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>,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>,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посредством почтового отправления</w:t>
      </w:r>
      <w:r>
        <w:rPr>
          <w:sz w:val="28"/>
        </w:rPr>
        <w:t>.</w:t>
      </w:r>
    </w:p>
    <w:p w14:paraId="5A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Исчерпывающий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перечень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оснований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для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отказа</w:t>
      </w:r>
      <w:r>
        <w:rPr>
          <w:b w:val="1"/>
          <w:sz w:val="28"/>
        </w:rPr>
        <w:br/>
      </w:r>
      <w:r>
        <w:rPr>
          <w:b w:val="1"/>
          <w:sz w:val="28"/>
        </w:rPr>
        <w:t>в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приеме</w:t>
      </w:r>
      <w:r>
        <w:rPr>
          <w:b w:val="1"/>
          <w:sz w:val="28"/>
        </w:rPr>
        <w:t xml:space="preserve"> </w:t>
      </w:r>
      <w:r>
        <w:rPr>
          <w:b w:val="1"/>
          <w:color w:val="FF0000"/>
          <w:sz w:val="28"/>
        </w:rPr>
        <w:t>заявления</w:t>
      </w:r>
      <w:r>
        <w:rPr>
          <w:b w:val="1"/>
          <w:sz w:val="28"/>
        </w:rPr>
        <w:t xml:space="preserve"> и</w:t>
      </w:r>
      <w:r>
        <w:rPr>
          <w:sz w:val="28"/>
        </w:rPr>
        <w:t xml:space="preserve"> </w:t>
      </w:r>
      <w:r>
        <w:rPr>
          <w:b w:val="1"/>
          <w:sz w:val="28"/>
        </w:rPr>
        <w:t>документов, необходимых для предоставления Услуги</w:t>
      </w:r>
    </w:p>
    <w:p w14:paraId="5B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Орган власти</w:t>
      </w:r>
      <w:r>
        <w:rPr>
          <w:color w:val="FFC000"/>
          <w:sz w:val="28"/>
        </w:rPr>
        <w:t xml:space="preserve"> </w:t>
      </w:r>
      <w:r>
        <w:rPr>
          <w:color w:themeColor="text1" w:val="000000"/>
          <w:sz w:val="28"/>
        </w:rPr>
        <w:t>отказывает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заявителю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в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приеме</w:t>
      </w:r>
      <w:r>
        <w:rPr>
          <w:color w:themeColor="text1" w:val="000000"/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color w:val="E60ACC"/>
          <w:sz w:val="28"/>
        </w:rPr>
        <w:t xml:space="preserve"> </w:t>
      </w:r>
      <w:r>
        <w:rPr>
          <w:sz w:val="28"/>
        </w:rPr>
        <w:t>и</w:t>
      </w:r>
      <w:r>
        <w:rPr>
          <w:color w:val="E60ACC"/>
          <w:sz w:val="28"/>
        </w:rPr>
        <w:t xml:space="preserve"> </w:t>
      </w:r>
      <w:r>
        <w:rPr>
          <w:color w:themeColor="text1" w:val="000000"/>
          <w:sz w:val="28"/>
        </w:rPr>
        <w:t>документов</w:t>
      </w:r>
      <w:r>
        <w:rPr>
          <w:color w:themeColor="text1" w:val="000000"/>
          <w:sz w:val="28"/>
        </w:rPr>
        <w:t xml:space="preserve"> при наличии</w:t>
      </w:r>
      <w:r>
        <w:rPr>
          <w:color w:val="FF0000"/>
          <w:sz w:val="28"/>
        </w:rPr>
        <w:t xml:space="preserve"> </w:t>
      </w:r>
      <w:r>
        <w:rPr>
          <w:color w:themeColor="text1" w:val="000000"/>
          <w:sz w:val="28"/>
        </w:rPr>
        <w:t>следующих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оснований</w:t>
      </w:r>
      <w:r>
        <w:rPr>
          <w:color w:themeColor="text1" w:val="000000"/>
          <w:sz w:val="28"/>
        </w:rPr>
        <w:t>:</w:t>
      </w:r>
    </w:p>
    <w:p w14:paraId="5C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B050"/>
          <w:sz w:val="28"/>
        </w:rPr>
      </w:pPr>
      <w:r>
        <w:rPr>
          <w:color w:val="FF0000"/>
          <w:sz w:val="28"/>
        </w:rPr>
        <w:t>наличие документов, которые в нарушение требований законодательства не удостоверены уполномоченными на то органами, не скреплены печатями</w:t>
      </w:r>
      <w:r>
        <w:rPr>
          <w:color w:val="FF0000"/>
          <w:sz w:val="28"/>
        </w:rPr>
        <w:t>;</w:t>
      </w:r>
    </w:p>
    <w:p w14:paraId="5D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B050"/>
          <w:sz w:val="28"/>
        </w:rPr>
      </w:pPr>
      <w:r>
        <w:rPr>
          <w:color w:val="FF0000"/>
          <w:sz w:val="28"/>
        </w:rPr>
        <w:t>не представлен полный комплект документов</w:t>
      </w:r>
      <w:r>
        <w:rPr>
          <w:color w:val="FF0000"/>
          <w:sz w:val="28"/>
        </w:rPr>
        <w:t>;</w:t>
      </w:r>
    </w:p>
    <w:p w14:paraId="5E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B050"/>
          <w:sz w:val="28"/>
        </w:rPr>
      </w:pPr>
      <w:r>
        <w:rPr>
          <w:color w:val="FF0000"/>
          <w:sz w:val="28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>
        <w:rPr>
          <w:color w:val="FF0000"/>
          <w:sz w:val="28"/>
        </w:rPr>
        <w:t>;</w:t>
      </w:r>
    </w:p>
    <w:p w14:paraId="5F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B050"/>
          <w:sz w:val="28"/>
        </w:rPr>
      </w:pPr>
      <w:r>
        <w:rPr>
          <w:color w:val="FF0000"/>
          <w:sz w:val="28"/>
        </w:rPr>
        <w:t>наличие ошибок (нечитаемого текста, незаполненных полей) в заявлении о предоставлении Услуги</w:t>
      </w:r>
      <w:r>
        <w:rPr>
          <w:color w:val="FF0000"/>
          <w:sz w:val="28"/>
        </w:rPr>
        <w:t>;</w:t>
      </w:r>
    </w:p>
    <w:p w14:paraId="60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B050"/>
          <w:sz w:val="28"/>
        </w:rPr>
      </w:pPr>
      <w:r>
        <w:rPr>
          <w:color w:val="FF0000"/>
          <w:sz w:val="28"/>
        </w:rPr>
        <w:t>документ содержит записи, исполненные карандашом или имеет подчистки, приписки, зачеркнутые слова</w:t>
      </w:r>
      <w:r>
        <w:rPr>
          <w:color w:val="FF0000"/>
          <w:sz w:val="28"/>
        </w:rPr>
        <w:t>;</w:t>
      </w:r>
    </w:p>
    <w:p w14:paraId="61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B050"/>
          <w:sz w:val="28"/>
        </w:rPr>
      </w:pPr>
      <w:r>
        <w:rPr>
          <w:color w:val="FF0000"/>
          <w:sz w:val="28"/>
        </w:rPr>
        <w:t>документы (сведения), обязательные к предоставлению, не предоставлены заявителем в течение 5 рабочих дней со дня регистрации заявления</w:t>
      </w:r>
      <w:r>
        <w:rPr>
          <w:color w:val="FF0000"/>
          <w:sz w:val="28"/>
        </w:rPr>
        <w:t>.</w:t>
      </w:r>
    </w:p>
    <w:p w14:paraId="62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63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z w:val="28"/>
        </w:rPr>
        <w:t xml:space="preserve"> </w:t>
      </w:r>
      <w:r>
        <w:rPr>
          <w:sz w:val="28"/>
        </w:rPr>
        <w:t>Российской</w:t>
      </w:r>
      <w:r>
        <w:rPr>
          <w:sz w:val="28"/>
        </w:rPr>
        <w:t xml:space="preserve"> </w:t>
      </w:r>
      <w:r>
        <w:rPr>
          <w:sz w:val="28"/>
        </w:rPr>
        <w:t>Федерации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64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Орган власти</w:t>
      </w:r>
      <w:r>
        <w:rPr>
          <w:color w:val="FFC000"/>
          <w:sz w:val="28"/>
        </w:rPr>
        <w:t xml:space="preserve"> </w:t>
      </w:r>
      <w:r>
        <w:rPr>
          <w:sz w:val="28"/>
        </w:rPr>
        <w:t>отказывает заявителю в предоставлении Услуги при наличии</w:t>
      </w:r>
      <w:r>
        <w:rPr>
          <w:color w:val="FF0000"/>
          <w:sz w:val="28"/>
        </w:rPr>
        <w:t xml:space="preserve"> </w:t>
      </w:r>
      <w:r>
        <w:rPr>
          <w:sz w:val="28"/>
        </w:rPr>
        <w:t>следующих оснований:</w:t>
      </w:r>
    </w:p>
    <w:p w14:paraId="65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повторное обращение за предоставлением меры социальной поддержки, в случае, если она уже была предоставлена</w:t>
      </w:r>
      <w:r>
        <w:rPr>
          <w:color w:val="FF0000"/>
          <w:sz w:val="28"/>
        </w:rPr>
        <w:t>;</w:t>
      </w:r>
    </w:p>
    <w:p w14:paraId="66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заявитель не относится к кругу лиц, имеющих право на получение Услуги</w:t>
      </w:r>
      <w:r>
        <w:rPr>
          <w:color w:val="FF0000"/>
          <w:sz w:val="28"/>
        </w:rPr>
        <w:t>;</w:t>
      </w:r>
    </w:p>
    <w:p w14:paraId="67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отсутствие гражданства Российской Федерации у заявителя и (или) ребенка, в связи с рождением (усыновлением) которого подано заявление о назначении указанной выплаты</w:t>
      </w:r>
      <w:r>
        <w:rPr>
          <w:color w:val="FF0000"/>
          <w:sz w:val="28"/>
        </w:rPr>
        <w:t>;</w:t>
      </w:r>
    </w:p>
    <w:p w14:paraId="68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транспортное средство приобретено у близких родственников (родители, супруги, дети) ребенка-инвалида и заявителя, а также самого заявителя</w:t>
      </w:r>
      <w:r>
        <w:rPr>
          <w:color w:val="FF0000"/>
          <w:sz w:val="28"/>
        </w:rPr>
        <w:t>;</w:t>
      </w:r>
    </w:p>
    <w:p w14:paraId="69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транспортное средство приобретено до 01.01.2015</w:t>
      </w:r>
      <w:r>
        <w:rPr>
          <w:color w:val="FF0000"/>
          <w:sz w:val="28"/>
        </w:rPr>
        <w:t>;</w:t>
      </w:r>
    </w:p>
    <w:p w14:paraId="6A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транспортное средство приобретено не в собственность ребенка-инвалида</w:t>
      </w:r>
      <w:r>
        <w:rPr>
          <w:color w:val="FF0000"/>
          <w:sz w:val="28"/>
        </w:rPr>
        <w:t>;</w:t>
      </w:r>
    </w:p>
    <w:p w14:paraId="6B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отсутствие документов (сведений), подтверждающих проживание по месту жительства в Камчатском крае заявителя и (или) ребенка-инвалида</w:t>
      </w:r>
      <w:r>
        <w:rPr>
          <w:color w:val="FF0000"/>
          <w:sz w:val="28"/>
        </w:rPr>
        <w:t>;</w:t>
      </w:r>
    </w:p>
    <w:p w14:paraId="6C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ребенок-инвалид находится на полном государственном обеспечении</w:t>
      </w:r>
      <w:r>
        <w:rPr>
          <w:color w:val="FF0000"/>
          <w:sz w:val="28"/>
        </w:rPr>
        <w:t>;</w:t>
      </w:r>
    </w:p>
    <w:p w14:paraId="6D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заявитель лишен либо ограничен  в родительских правах в отношении ребенка-инвалида, в отношении которого принимается решение о назначении компенсации стоимости транспортного средства</w:t>
      </w:r>
      <w:r>
        <w:rPr>
          <w:color w:val="FF0000"/>
          <w:sz w:val="28"/>
        </w:rPr>
        <w:t>;</w:t>
      </w:r>
    </w:p>
    <w:p w14:paraId="6E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заявитель освобожден или отстранен от обязанностей опекуна (попечителя, приемного родителя) ребенка-инвалида, в отношении которого принимается решение о назначении компенсации стоимости транспортного средства</w:t>
      </w:r>
      <w:r>
        <w:rPr>
          <w:color w:val="FF0000"/>
          <w:sz w:val="28"/>
        </w:rPr>
        <w:t>;</w:t>
      </w:r>
    </w:p>
    <w:p w14:paraId="6F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сведения о смерти или объявлении умершим ребенка-инвалида подтверждены</w:t>
      </w:r>
      <w:r>
        <w:rPr>
          <w:color w:val="FF0000"/>
          <w:sz w:val="28"/>
        </w:rPr>
        <w:t>.</w:t>
      </w:r>
    </w:p>
    <w:p w14:paraId="70000000">
      <w:pPr>
        <w:keepNext w:val="1"/>
        <w:keepLines w:val="1"/>
        <w:spacing w:after="240" w:before="480" w:line="276" w:lineRule="auto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Размер платы, взимаемой с заявителя </w:t>
      </w:r>
      <w:r>
        <w:rPr>
          <w:b w:val="1"/>
          <w:sz w:val="28"/>
        </w:rPr>
        <w:br/>
      </w:r>
      <w:r>
        <w:rPr>
          <w:b w:val="1"/>
          <w:sz w:val="28"/>
        </w:rPr>
        <w:t xml:space="preserve">при предоставлении </w:t>
      </w:r>
      <w:r>
        <w:rPr>
          <w:b w:val="1"/>
          <w:sz w:val="28"/>
        </w:rPr>
        <w:t>Услуги</w:t>
      </w:r>
      <w:r>
        <w:rPr>
          <w:b w:val="1"/>
          <w:sz w:val="28"/>
        </w:rPr>
        <w:t>, и способы ее взимания</w:t>
      </w:r>
    </w:p>
    <w:p w14:paraId="71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themeColor="accent2" w:val="ED7D31"/>
          <w:sz w:val="28"/>
        </w:rPr>
      </w:pPr>
      <w:r>
        <w:rPr>
          <w:sz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>
        <w:rPr>
          <w:color w:themeColor="accent2" w:val="ED7D31"/>
          <w:sz w:val="28"/>
        </w:rPr>
        <w:t>.</w:t>
      </w:r>
    </w:p>
    <w:p w14:paraId="72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Максимальный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срок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ожидания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в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очере</w:t>
      </w:r>
      <w:r>
        <w:rPr>
          <w:b w:val="1"/>
          <w:sz w:val="28"/>
        </w:rPr>
        <w:t>ди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при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подаче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заявителем</w:t>
      </w:r>
      <w:r>
        <w:rPr>
          <w:b w:val="1"/>
          <w:sz w:val="28"/>
        </w:rPr>
        <w:t xml:space="preserve"> </w:t>
      </w:r>
      <w:r>
        <w:rPr>
          <w:b w:val="1"/>
          <w:color w:themeColor="text1" w:val="000000"/>
          <w:sz w:val="28"/>
        </w:rPr>
        <w:t>заявления</w:t>
      </w:r>
      <w:r>
        <w:rPr>
          <w:b w:val="1"/>
          <w:sz w:val="28"/>
        </w:rPr>
        <w:t xml:space="preserve"> и при получении результата предоставления </w:t>
      </w:r>
      <w:r>
        <w:rPr>
          <w:b w:val="1"/>
          <w:sz w:val="28"/>
        </w:rPr>
        <w:t>Услуги</w:t>
      </w:r>
    </w:p>
    <w:p w14:paraId="73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ожидания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очереди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b w:val="1"/>
          <w:color w:val="00B0F0"/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15 </w:t>
      </w:r>
      <w:r>
        <w:rPr>
          <w:sz w:val="28"/>
        </w:rPr>
        <w:t>минут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74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 срок ожидания в оч</w:t>
      </w:r>
      <w:r>
        <w:rPr>
          <w:sz w:val="28"/>
        </w:rPr>
        <w:t>ереди при получении результата</w:t>
      </w:r>
      <w:r>
        <w:rPr>
          <w:sz w:val="28"/>
        </w:rPr>
        <w:t xml:space="preserve"> Услуги составляет 15 минут.</w:t>
      </w:r>
    </w:p>
    <w:p w14:paraId="75000000">
      <w:pPr>
        <w:keepNext w:val="1"/>
        <w:keepLines w:val="1"/>
        <w:spacing w:after="240" w:before="480"/>
        <w:ind/>
        <w:jc w:val="center"/>
        <w:outlineLvl w:val="1"/>
        <w:rPr>
          <w:b w:val="1"/>
          <w:color w:val="2F5496"/>
          <w:sz w:val="28"/>
        </w:rPr>
      </w:pPr>
      <w:r>
        <w:rPr>
          <w:b w:val="1"/>
          <w:sz w:val="28"/>
        </w:rPr>
        <w:t>Срок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регистрации</w:t>
      </w:r>
      <w:r>
        <w:rPr>
          <w:b w:val="1"/>
          <w:sz w:val="28"/>
        </w:rPr>
        <w:t xml:space="preserve"> </w:t>
      </w:r>
      <w:r>
        <w:rPr>
          <w:b w:val="1"/>
          <w:color w:val="FF0000"/>
          <w:sz w:val="28"/>
        </w:rPr>
        <w:t>заявления</w:t>
      </w:r>
    </w:p>
    <w:p w14:paraId="76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themeColor="accent2" w:themeShade="BF" w:val="C55A11"/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необходимых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color w:val="7030A0"/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, </w:t>
      </w:r>
      <w:r>
        <w:rPr>
          <w:sz w:val="28"/>
        </w:rPr>
        <w:t>необходимых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>:</w:t>
      </w:r>
    </w:p>
    <w:p w14:paraId="77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рабочий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день</w:t>
      </w:r>
      <w:r>
        <w:rPr>
          <w:color w:val="FF0000"/>
          <w:sz w:val="28"/>
        </w:rPr>
        <w:t>;</w:t>
      </w:r>
      <w:r>
        <w:rPr>
          <w:color w:val="FF0000"/>
          <w:sz w:val="28"/>
        </w:rPr>
        <w:t xml:space="preserve"> </w:t>
      </w:r>
    </w:p>
    <w:p w14:paraId="78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рабочий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день</w:t>
      </w:r>
      <w:r>
        <w:rPr>
          <w:color w:val="FF0000"/>
          <w:sz w:val="28"/>
        </w:rPr>
        <w:t>;</w:t>
      </w:r>
      <w:r>
        <w:rPr>
          <w:color w:val="FF0000"/>
          <w:sz w:val="28"/>
        </w:rPr>
        <w:t xml:space="preserve"> </w:t>
      </w:r>
    </w:p>
    <w:p w14:paraId="79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рабочий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день</w:t>
      </w:r>
      <w:r>
        <w:rPr>
          <w:color w:val="FF0000"/>
          <w:sz w:val="28"/>
        </w:rPr>
        <w:t>;</w:t>
      </w:r>
      <w:r>
        <w:rPr>
          <w:color w:val="FF0000"/>
          <w:sz w:val="28"/>
        </w:rPr>
        <w:t xml:space="preserve"> </w:t>
      </w:r>
    </w:p>
    <w:p w14:paraId="7A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рабочий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день</w:t>
      </w:r>
      <w:r>
        <w:rPr>
          <w:color w:val="FF0000"/>
          <w:sz w:val="28"/>
        </w:rPr>
        <w:t>;</w:t>
      </w:r>
      <w:r>
        <w:rPr>
          <w:color w:val="FF0000"/>
          <w:sz w:val="28"/>
        </w:rPr>
        <w:t xml:space="preserve"> </w:t>
      </w:r>
    </w:p>
    <w:p w14:paraId="7B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рабочий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день</w:t>
      </w:r>
      <w:r>
        <w:rPr>
          <w:color w:val="FF0000"/>
          <w:sz w:val="28"/>
        </w:rPr>
        <w:t>.</w:t>
      </w:r>
    </w:p>
    <w:p w14:paraId="7C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Требования к помещениям, в которых предоставляется </w:t>
      </w:r>
      <w:r>
        <w:rPr>
          <w:b w:val="1"/>
          <w:sz w:val="28"/>
        </w:rPr>
        <w:t>Услуга</w:t>
      </w:r>
    </w:p>
    <w:p w14:paraId="7D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Помещения, в которых предоставляется Услуга, должны соответствовать следующим требованиям:</w:t>
      </w:r>
    </w:p>
    <w:p w14:paraId="7E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создание условий для обслуживания маломобильных групп населения, в том числе оборудование пандусов, наличие удобной офисной мебели</w:t>
      </w:r>
      <w:r>
        <w:rPr>
          <w:color w:val="FF0000"/>
          <w:sz w:val="28"/>
        </w:rPr>
        <w:t>;</w:t>
      </w:r>
    </w:p>
    <w:p w14:paraId="7F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информационные стенды, столы (стойки) для письма размещаются в местах, обеспечивающих свободный доступ к ним лицам, имеющим ограничения к передвижению, в том числе инвалидам, использующим кресла-коляски</w:t>
      </w:r>
      <w:r>
        <w:rPr>
          <w:color w:val="FF0000"/>
          <w:sz w:val="28"/>
        </w:rPr>
        <w:t>;</w:t>
      </w:r>
    </w:p>
    <w:p w14:paraId="80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обеспечен допуск собаки-проводника</w:t>
      </w:r>
      <w:r>
        <w:rPr>
          <w:color w:val="FF0000"/>
          <w:sz w:val="28"/>
        </w:rPr>
        <w:t>;</w:t>
      </w:r>
    </w:p>
    <w:p w14:paraId="81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обеспечен допуск сурдопереводчика и тифлосурдопереводчика</w:t>
      </w:r>
      <w:r>
        <w:rPr>
          <w:color w:val="FF0000"/>
          <w:sz w:val="28"/>
        </w:rPr>
        <w:t>;</w:t>
      </w:r>
    </w:p>
    <w:p w14:paraId="82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помещения, в которых предоставляется Услуга, оборудуются стендами, содержащими информацию о порядке предоставления Услуги</w:t>
      </w:r>
      <w:r>
        <w:rPr>
          <w:color w:val="FF0000"/>
          <w:sz w:val="28"/>
        </w:rPr>
        <w:t>;</w:t>
      </w:r>
    </w:p>
    <w:p w14:paraId="83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залы ожидания и места для заполнения заявлений о предоставлении Услуги соответствуют комфортным условиям для граждан и оптимальным условиям для работы должностных лиц</w:t>
      </w:r>
      <w:r>
        <w:rPr>
          <w:color w:val="FF0000"/>
          <w:sz w:val="28"/>
        </w:rPr>
        <w:t>;</w:t>
      </w:r>
    </w:p>
    <w:p w14:paraId="84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помещения для приема и регистрации заявлений и места для заполнения заявлений оснащаются стульями, столами (стойками) для возможности оформления документов. Количество мест определяется исходя из фактической нагрузки и возможностей для из размещения в здании</w:t>
      </w:r>
      <w:r>
        <w:rPr>
          <w:color w:val="FF0000"/>
          <w:sz w:val="28"/>
        </w:rPr>
        <w:t>;</w:t>
      </w:r>
    </w:p>
    <w:p w14:paraId="85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кабинеты приема заявителей должны быть оборудованы информационными табличками с указанием: номера кабинета; фамилии, имени, отчества и должности специалиста, осуществляющего предоставление Услуги; времени перерыва на обед</w:t>
      </w:r>
      <w:r>
        <w:rPr>
          <w:color w:val="FF0000"/>
          <w:sz w:val="28"/>
        </w:rPr>
        <w:t>;</w:t>
      </w:r>
    </w:p>
    <w:p w14:paraId="86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рабочие места должностных лиц, предоставляющих Услугу, оборудуются персональными компьютерами и оргтехникой, позволяющими в полном объеме получать справочную информацию по правовым вопросам и организовывать предоставление Услуги в полном объеме</w:t>
      </w:r>
      <w:r>
        <w:rPr>
          <w:color w:val="FF0000"/>
          <w:sz w:val="28"/>
        </w:rPr>
        <w:t>;</w:t>
      </w:r>
    </w:p>
    <w:p w14:paraId="87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информационные стенды с образцами заполнения и перечнем документов, необходимых для предоставления Услуги, размещаются на доступных для просмотра заявителями площадях</w:t>
      </w:r>
      <w:r>
        <w:rPr>
          <w:color w:val="FF0000"/>
          <w:sz w:val="28"/>
        </w:rPr>
        <w:t>;</w:t>
      </w:r>
    </w:p>
    <w:p w14:paraId="88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обеспечено сопровождение инвалидов, имеющих стойкие расстройства функции зрения и самостоятельного передвижения</w:t>
      </w:r>
      <w:r>
        <w:rPr>
          <w:color w:val="FF0000"/>
          <w:sz w:val="28"/>
        </w:rPr>
        <w:t>;</w:t>
      </w:r>
    </w:p>
    <w:p w14:paraId="89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обеспечено оказание помощи инвалидам в преодолении барьеров, мешающих получению ими Услуги наравне с другими лицами</w:t>
      </w:r>
      <w:r>
        <w:rPr>
          <w:color w:val="FF0000"/>
          <w:sz w:val="28"/>
        </w:rPr>
        <w:t>.</w:t>
      </w:r>
    </w:p>
    <w:p w14:paraId="8A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По</w:t>
      </w:r>
      <w:r>
        <w:rPr>
          <w:b w:val="1"/>
          <w:sz w:val="28"/>
        </w:rPr>
        <w:t>казатели доступности и качества У</w:t>
      </w:r>
      <w:r>
        <w:rPr>
          <w:b w:val="1"/>
          <w:sz w:val="28"/>
        </w:rPr>
        <w:t>слуги</w:t>
      </w:r>
    </w:p>
    <w:p w14:paraId="8B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color w:val="92D050"/>
          <w:sz w:val="28"/>
        </w:rPr>
      </w:pPr>
      <w:r>
        <w:rPr>
          <w:sz w:val="28"/>
        </w:rPr>
        <w:t>К показателям доступности предоставления Услуги относятся:</w:t>
      </w:r>
      <w:r>
        <w:rPr>
          <w:color w:val="92D050"/>
          <w:sz w:val="28"/>
        </w:rPr>
        <w:t xml:space="preserve"> </w:t>
      </w:r>
    </w:p>
    <w:p w14:paraId="8C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обеспечена возможность получения результата предоставления Услуги с помощью Регионального портала</w:t>
      </w:r>
      <w:r>
        <w:rPr>
          <w:color w:val="FF0000"/>
          <w:sz w:val="28"/>
        </w:rPr>
        <w:t>;</w:t>
      </w:r>
      <w:r>
        <w:rPr>
          <w:color w:val="92D050"/>
          <w:sz w:val="28"/>
        </w:rPr>
        <w:t xml:space="preserve"> </w:t>
      </w:r>
    </w:p>
    <w:p w14:paraId="8D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возможность получения информации о ходе предоставления Услуги на бумажном носителе</w:t>
      </w:r>
      <w:r>
        <w:rPr>
          <w:color w:val="FF0000"/>
          <w:sz w:val="28"/>
        </w:rPr>
        <w:t>;</w:t>
      </w:r>
      <w:r>
        <w:rPr>
          <w:color w:val="92D050"/>
          <w:sz w:val="28"/>
        </w:rPr>
        <w:t xml:space="preserve"> </w:t>
      </w:r>
    </w:p>
    <w:p w14:paraId="8E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полнота, актуальность и достоверность информации о порядке предоставления Услуги, в том числе в электронной форме</w:t>
      </w:r>
      <w:r>
        <w:rPr>
          <w:color w:val="FF0000"/>
          <w:sz w:val="28"/>
        </w:rPr>
        <w:t>;</w:t>
      </w:r>
      <w:r>
        <w:rPr>
          <w:color w:val="92D050"/>
          <w:sz w:val="28"/>
        </w:rPr>
        <w:t xml:space="preserve"> </w:t>
      </w:r>
    </w:p>
    <w:p w14:paraId="8F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расположенность Органа власти в зоне доступности к основным транспортным магистралям</w:t>
      </w:r>
      <w:r>
        <w:rPr>
          <w:color w:val="FF0000"/>
          <w:sz w:val="28"/>
        </w:rPr>
        <w:t>;</w:t>
      </w:r>
      <w:r>
        <w:rPr>
          <w:color w:val="92D050"/>
          <w:sz w:val="28"/>
        </w:rPr>
        <w:t xml:space="preserve"> </w:t>
      </w:r>
    </w:p>
    <w:p w14:paraId="90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возможность досудебного (внесудебного) рассмотрения жалоб в процессе предоставления Услуги</w:t>
      </w:r>
      <w:r>
        <w:rPr>
          <w:color w:val="FF0000"/>
          <w:sz w:val="28"/>
        </w:rPr>
        <w:t>;</w:t>
      </w:r>
      <w:r>
        <w:rPr>
          <w:color w:val="92D050"/>
          <w:sz w:val="28"/>
        </w:rPr>
        <w:t xml:space="preserve"> </w:t>
      </w:r>
    </w:p>
    <w:p w14:paraId="91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возможность получения информации о ходе предоставления Услуги в электронной форме</w:t>
      </w:r>
      <w:r>
        <w:rPr>
          <w:color w:val="FF0000"/>
          <w:sz w:val="28"/>
        </w:rPr>
        <w:t>;</w:t>
      </w:r>
      <w:r>
        <w:rPr>
          <w:color w:val="92D050"/>
          <w:sz w:val="28"/>
        </w:rPr>
        <w:t xml:space="preserve"> </w:t>
      </w:r>
    </w:p>
    <w:p w14:paraId="92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наглядность форм размещаемой информации о порядке предоставления Услуги</w:t>
      </w:r>
      <w:r>
        <w:rPr>
          <w:color w:val="FF0000"/>
          <w:sz w:val="28"/>
        </w:rPr>
        <w:t>;</w:t>
      </w:r>
      <w:r>
        <w:rPr>
          <w:color w:val="92D050"/>
          <w:sz w:val="28"/>
        </w:rPr>
        <w:t xml:space="preserve"> </w:t>
      </w:r>
    </w:p>
    <w:p w14:paraId="93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оперативность и достоверность предоставляемой информации о порядке предоставления Услуги</w:t>
      </w:r>
      <w:r>
        <w:rPr>
          <w:color w:val="FF0000"/>
          <w:sz w:val="28"/>
        </w:rPr>
        <w:t>;</w:t>
      </w:r>
      <w:r>
        <w:rPr>
          <w:color w:val="92D050"/>
          <w:sz w:val="28"/>
        </w:rPr>
        <w:t xml:space="preserve"> </w:t>
      </w:r>
    </w:p>
    <w:p w14:paraId="94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возможность формирования запроса для подачи заявителем заявления на получение Услуги посредством Регионального портала</w:t>
      </w:r>
      <w:r>
        <w:rPr>
          <w:color w:val="FF0000"/>
          <w:sz w:val="28"/>
        </w:rPr>
        <w:t>;</w:t>
      </w:r>
      <w:r>
        <w:rPr>
          <w:color w:val="92D050"/>
          <w:sz w:val="28"/>
        </w:rPr>
        <w:t xml:space="preserve"> </w:t>
      </w:r>
    </w:p>
    <w:p w14:paraId="95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обеспечение доступа за предоставлением Услуги, в том числе лицам с ограниченными физическими возможностями</w:t>
      </w:r>
      <w:r>
        <w:rPr>
          <w:color w:val="FF0000"/>
          <w:sz w:val="28"/>
        </w:rPr>
        <w:t>.</w:t>
      </w:r>
    </w:p>
    <w:p w14:paraId="96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 показателям качества предоставления Услуги относятся:</w:t>
      </w:r>
    </w:p>
    <w:p w14:paraId="97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отсутствие обоснованных жалоб со стороны заявителей по результатам предоставления Услуги</w:t>
      </w:r>
      <w:r>
        <w:rPr>
          <w:color w:val="FF0000"/>
          <w:sz w:val="28"/>
        </w:rPr>
        <w:t>;</w:t>
      </w:r>
    </w:p>
    <w:p w14:paraId="98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отсутствие нарушений установленных сроков в процессе предоставления Услуги</w:t>
      </w:r>
      <w:r>
        <w:rPr>
          <w:color w:val="FF0000"/>
          <w:sz w:val="28"/>
        </w:rPr>
        <w:t>;</w:t>
      </w:r>
    </w:p>
    <w:p w14:paraId="99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соблюдение стандарта предоставления Услуги</w:t>
      </w:r>
      <w:r>
        <w:rPr>
          <w:color w:val="FF0000"/>
          <w:sz w:val="28"/>
        </w:rPr>
        <w:t>;</w:t>
      </w:r>
    </w:p>
    <w:p w14:paraId="9A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отсутствие заявлений об оспаривании решений, действий (бездействия) Органа власти, его должностных лиц, принимаемых (совершенных) при предоставлении Услуги, по итогам рассмотрения которых вынесены решения об удовлетворении требований заявителей</w:t>
      </w:r>
      <w:r>
        <w:rPr>
          <w:color w:val="FF0000"/>
          <w:sz w:val="28"/>
        </w:rPr>
        <w:t>;</w:t>
      </w:r>
    </w:p>
    <w:p w14:paraId="9B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возможность заявителя оценить качество предоставления Услуги</w:t>
      </w:r>
      <w:r>
        <w:rPr>
          <w:color w:val="FF0000"/>
          <w:sz w:val="28"/>
        </w:rPr>
        <w:t>;</w:t>
      </w:r>
    </w:p>
    <w:p w14:paraId="9C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полнота, актуальность и доступность информации о порядке предоставления Услуги</w:t>
      </w:r>
      <w:r>
        <w:rPr>
          <w:color w:val="FF0000"/>
          <w:sz w:val="28"/>
        </w:rPr>
        <w:t>;</w:t>
      </w:r>
    </w:p>
    <w:p w14:paraId="9D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предусмотрено однократное взаимодействие заявителя с должностными лицами, участвующими в предоставлении Услуги, в случае направления заявления и документов посредством Регионального портала - при представлении в Орган власти оригиналов документов для сверки с электронными образами документов, поданных через Региональный портал</w:t>
      </w:r>
      <w:r>
        <w:rPr>
          <w:color w:val="FF0000"/>
          <w:sz w:val="28"/>
        </w:rPr>
        <w:t>.</w:t>
      </w:r>
    </w:p>
    <w:p w14:paraId="9E000000">
      <w:pPr>
        <w:keepNext w:val="1"/>
        <w:keepLines w:val="1"/>
        <w:spacing w:after="240" w:before="480" w:line="276" w:lineRule="auto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Иные требования к предоставлению Услуги</w:t>
      </w:r>
    </w:p>
    <w:p w14:paraId="9F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A0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color w:themeColor="accent2" w:themeShade="BF" w:val="C55A11"/>
          <w:sz w:val="28"/>
        </w:rPr>
      </w:pPr>
      <w:r>
        <w:rPr>
          <w:sz w:val="28"/>
        </w:rPr>
        <w:t>Информационная</w:t>
      </w:r>
      <w:r>
        <w:rPr>
          <w:sz w:val="28"/>
        </w:rPr>
        <w:t xml:space="preserve"> </w:t>
      </w:r>
      <w:r>
        <w:rPr>
          <w:sz w:val="28"/>
        </w:rPr>
        <w:t>система</w:t>
      </w:r>
      <w:r>
        <w:rPr>
          <w:sz w:val="28"/>
        </w:rPr>
        <w:t xml:space="preserve">, </w:t>
      </w:r>
      <w:r>
        <w:rPr>
          <w:sz w:val="28"/>
        </w:rPr>
        <w:t>используемая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, – </w:t>
      </w:r>
      <w:r>
        <w:rPr>
          <w:color w:val="FF0000"/>
          <w:sz w:val="28"/>
        </w:rPr>
        <w:t>федеральная государственная информационная система «Единая система межведомственного электронного взаимодействия»</w:t>
      </w:r>
      <w:r>
        <w:rPr>
          <w:color w:val="FF0000"/>
          <w:sz w:val="28"/>
        </w:rPr>
        <w:t>.</w:t>
      </w:r>
    </w:p>
    <w:p w14:paraId="A1000000">
      <w:pPr>
        <w:keepNext w:val="1"/>
        <w:keepLines w:val="1"/>
        <w:spacing w:after="240" w:before="480"/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III</w:t>
      </w:r>
      <w:r>
        <w:rPr>
          <w:b w:val="1"/>
          <w:sz w:val="28"/>
        </w:rPr>
        <w:t xml:space="preserve">. </w:t>
      </w:r>
      <w:r>
        <w:rPr>
          <w:b w:val="1"/>
          <w:sz w:val="28"/>
        </w:rPr>
        <w:t>С</w:t>
      </w:r>
      <w:r>
        <w:rPr>
          <w:b w:val="1"/>
          <w:sz w:val="28"/>
        </w:rPr>
        <w:t>остав, последовательность и сроки выполнения административных процедур</w:t>
      </w:r>
    </w:p>
    <w:p w14:paraId="A2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Перечень вариантов предоставления Услуги</w:t>
      </w:r>
    </w:p>
    <w:p w14:paraId="A3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обращении заявителя за </w:t>
      </w:r>
      <w:r>
        <w:rPr>
          <w:color w:val="FF0000"/>
          <w:sz w:val="28"/>
        </w:rPr>
        <w:t>предоставлением компенсации части стоимости приобретаемого транспортного средства семьям, имеющим ребенка-инвалида с нарушениями опорно-двигательного аппарата</w:t>
      </w:r>
      <w:r>
        <w:rPr>
          <w:color w:val="FF0000"/>
          <w:sz w:val="28"/>
        </w:rPr>
        <w:t xml:space="preserve"> </w:t>
      </w: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соответствии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следующими</w:t>
      </w:r>
      <w:r>
        <w:rPr>
          <w:sz w:val="28"/>
        </w:rPr>
        <w:t xml:space="preserve"> </w:t>
      </w:r>
      <w:r>
        <w:rPr>
          <w:sz w:val="28"/>
        </w:rPr>
        <w:t>вариантами</w:t>
      </w:r>
      <w:r>
        <w:rPr>
          <w:sz w:val="28"/>
        </w:rPr>
        <w:t>:</w:t>
      </w:r>
    </w:p>
    <w:p w14:paraId="A4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color w:val="FF0000"/>
          <w:sz w:val="28"/>
        </w:rPr>
        <w:t>Вариант</w:t>
      </w:r>
      <w:r>
        <w:rPr>
          <w:color w:val="FF0000"/>
          <w:sz w:val="28"/>
        </w:rPr>
        <w:t> </w:t>
      </w:r>
      <w:r>
        <w:rPr>
          <w:color w:val="FF0000"/>
          <w:sz w:val="28"/>
        </w:rPr>
        <w:t>1</w:t>
      </w:r>
      <w:r>
        <w:rPr>
          <w:color w:val="FF0000"/>
          <w:sz w:val="28"/>
        </w:rPr>
        <w:t>:</w:t>
      </w:r>
      <w:r>
        <w:rPr>
          <w:color w:themeColor="accent5" w:val="4472C4"/>
          <w:sz w:val="28"/>
        </w:rPr>
        <w:t xml:space="preserve"> </w:t>
      </w:r>
      <w:r>
        <w:rPr>
          <w:color w:val="FF0000"/>
          <w:sz w:val="28"/>
        </w:rPr>
        <w:t>родитель (законный представитель) ребенка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обратился лично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ребенок имеет одно из заболеваний: врожденная гидроцефалия с нарушением опорно-двигательного аппарата (код диагноза - по МКБ-10:Q 03), синдром Арнольда-Киари 1 типа, с нарушением опорно-двигательного аппарата (код диагноза - по МКБ-10:Q 07.0), врожденный двухсторонний вывих бедра со значительным нарушением передвижения (код диагноза - по МКБ-10:Q 65.1), Врожденное полное отсутствие нижней (их) конечностей (код диагноза - по МКБ-10:Q 72.0; 72.1; 72.2), другие врожденные аномалии нижних конечностей, включая тазовый пояс с выраженным нарушением передвижения (код диагноза - по МКБ-10:Q 74.3; 74.8; 74.9), спинальная мышечная атрофия II типа, прогрессирующее течение (код диагноза - по МКБ-10:G 12.1), мышечная дистрофия Беккера с выраженным нарушением передвижения (код диагноза - по МКБ-10:G 71.0), врожденная прогрессирующая мышечная дистрофия Дюшена (код диагноза - по МКБ-10:G 71.0), спастический церебральный паралич (код диагноза - по МКБ-10:G 80.0), спастическая диплегия (код диагноза - по МКБ-10:G 80.1), атаксический церебральный паралич (код диагноза - по МКБ-10:G 80.4 (степень нарушения статодинамических функций – неспособность к самостоятельному передвижению), другой вид детского церебрального паралича (код диагноза - по МКБ-10:G 80.8 (степень нарушения статодинамических функций – неспособность к самостоятельному передвижению), параплегия и тетраплегия (код диагноза - по МКБ-10:G 82.0-82.5), последствия тяжелой черепно-мозговой травмы, осложненные выраженными нарушениями опорно-двигательного аппарата (гемипарез, парапарез, гемиплегия, параплегия, код диагноза - по МКБ-10:T 90.5), зависимость от кресла на колесах (код диагноза - по МКБ-10:Z 99.3), зависимость от других вспомогательных механизмов и устройств (код диагноза - по МКБ-10:Z 99.8), зависимость от поддерживающих жизнедеятельность механизмов и устройств неуточнённых (код диагноза - по МКБ-10:Z 99.9)</w:t>
      </w:r>
      <w:r>
        <w:rPr>
          <w:color w:val="FF0000"/>
          <w:sz w:val="28"/>
        </w:rPr>
        <w:t>;</w:t>
      </w:r>
    </w:p>
    <w:p w14:paraId="A5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color w:val="FF0000"/>
          <w:sz w:val="28"/>
        </w:rPr>
        <w:t>Вариант</w:t>
      </w:r>
      <w:r>
        <w:rPr>
          <w:color w:val="FF0000"/>
          <w:sz w:val="28"/>
        </w:rPr>
        <w:t> </w:t>
      </w:r>
      <w:r>
        <w:rPr>
          <w:color w:val="FF0000"/>
          <w:sz w:val="28"/>
        </w:rPr>
        <w:t>2</w:t>
      </w:r>
      <w:r>
        <w:rPr>
          <w:color w:val="FF0000"/>
          <w:sz w:val="28"/>
        </w:rPr>
        <w:t>:</w:t>
      </w:r>
      <w:r>
        <w:rPr>
          <w:color w:themeColor="accent5" w:val="4472C4"/>
          <w:sz w:val="28"/>
        </w:rPr>
        <w:t xml:space="preserve"> </w:t>
      </w:r>
      <w:r>
        <w:rPr>
          <w:color w:val="FF0000"/>
          <w:sz w:val="28"/>
        </w:rPr>
        <w:t>родитель (законный представитель) ребенка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который обратился через представителя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ребенок имеет одно из заболеваний: врожденная гидроцефалия с нарушением опорно-двигательного аппарата (код диагноза - по МКБ-10:Q 03), синдром Арнольда-Киари 1 типа, с нарушением опорно-двигательного аппарата (код диагноза - по МКБ-10:Q 07.0), врожденный двухсторонний вывих бедра со значительным нарушением передвижения (код диагноза - по МКБ-10:Q 65.1), Врожденное полное отсутствие нижней (их) конечностей (код диагноза - по МКБ-10:Q 72.0; 72.1; 72.2), другие врожденные аномалии нижних конечностей, включая тазовый пояс с выраженным нарушением передвижения (код диагноза - по МКБ-10:Q 74.3; 74.8; 74.9), спинальная мышечная атрофия II типа, прогрессирующее течение (код диагноза - по МКБ-10:G 12.1), мышечная дистрофия Беккера с выраженным нарушением передвижения (код диагноза - по МКБ-10:G 71.0), врожденная прогрессирующая мышечная дистрофия Дюшена (код диагноза - по МКБ-10:G 71.0), спастический церебральный паралич (код диагноза - по МКБ-10:G 80.0), спастическая диплегия (код диагноза - по МКБ-10:G 80.1), атаксический церебральный паралич (код диагноза - по МКБ-10:G 80.4 (степень нарушения статодинамических функций – неспособность к самостоятельному передвижению), другой вид детского церебрального паралича (код диагноза - по МКБ-10:G 80.8 (степень нарушения статодинамических функций – неспособность к самостоятельному передвижению), параплегия и тетраплегия (код диагноза - по МКБ-10:G 82.0-82.5), последствия тяжелой черепно-мозговой травмы, осложненные выраженными нарушениями опорно-двигательного аппарата (гемипарез, парапарез, гемиплегия, параплегия, код диагноза - по МКБ-10:T 90.5), зависимость от кресла на колесах (код диагноза - по МКБ-10:Z 99.3), зависимость от других вспомогательных механизмов и устройств (код диагноза - по МКБ-10:Z 99.8), зависимость от поддерживающих жизнедеятельность механизмов и устройств неуточнённых (код диагноза - по МКБ-10:Z 99.9)</w:t>
      </w:r>
      <w:r>
        <w:rPr>
          <w:color w:val="FF0000"/>
          <w:sz w:val="28"/>
        </w:rPr>
        <w:t>.</w:t>
      </w:r>
    </w:p>
    <w:p w14:paraId="A6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обращении заявителя за </w:t>
      </w:r>
      <w:r>
        <w:rPr>
          <w:color w:val="FF0000"/>
          <w:sz w:val="28"/>
        </w:rPr>
        <w:t>исправлением допущенных опечаток и (или) ошибок в выданном результате предоставления Услуги</w:t>
      </w:r>
      <w:r>
        <w:rPr>
          <w:color w:val="FF0000"/>
          <w:sz w:val="28"/>
        </w:rPr>
        <w:t xml:space="preserve"> </w:t>
      </w: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соответствии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следующими</w:t>
      </w:r>
      <w:r>
        <w:rPr>
          <w:sz w:val="28"/>
        </w:rPr>
        <w:t xml:space="preserve"> </w:t>
      </w:r>
      <w:r>
        <w:rPr>
          <w:sz w:val="28"/>
        </w:rPr>
        <w:t>вариантами</w:t>
      </w:r>
      <w:r>
        <w:rPr>
          <w:sz w:val="28"/>
        </w:rPr>
        <w:t>:</w:t>
      </w:r>
    </w:p>
    <w:p w14:paraId="A7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color w:val="FF0000"/>
          <w:sz w:val="28"/>
        </w:rPr>
        <w:t>Вариант</w:t>
      </w:r>
      <w:r>
        <w:rPr>
          <w:color w:val="FF0000"/>
          <w:sz w:val="28"/>
        </w:rPr>
        <w:t> </w:t>
      </w:r>
      <w:r>
        <w:rPr>
          <w:color w:val="FF0000"/>
          <w:sz w:val="28"/>
        </w:rPr>
        <w:t>3</w:t>
      </w:r>
      <w:r>
        <w:rPr>
          <w:color w:val="FF0000"/>
          <w:sz w:val="28"/>
        </w:rPr>
        <w:t>:</w:t>
      </w:r>
      <w:r>
        <w:rPr>
          <w:color w:themeColor="accent5" w:val="4472C4"/>
          <w:sz w:val="28"/>
        </w:rPr>
        <w:t xml:space="preserve"> </w:t>
      </w:r>
      <w:r>
        <w:rPr>
          <w:color w:val="FF0000"/>
          <w:sz w:val="28"/>
        </w:rPr>
        <w:t>родитель (законный представитель) ребенка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обратились лично</w:t>
      </w:r>
      <w:r>
        <w:rPr>
          <w:color w:val="FF0000"/>
          <w:sz w:val="28"/>
        </w:rPr>
        <w:t>;</w:t>
      </w:r>
    </w:p>
    <w:p w14:paraId="A8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color w:val="FF0000"/>
          <w:sz w:val="28"/>
        </w:rPr>
        <w:t>Вариант</w:t>
      </w:r>
      <w:r>
        <w:rPr>
          <w:color w:val="FF0000"/>
          <w:sz w:val="28"/>
        </w:rPr>
        <w:t> </w:t>
      </w:r>
      <w:r>
        <w:rPr>
          <w:color w:val="FF0000"/>
          <w:sz w:val="28"/>
        </w:rPr>
        <w:t>4</w:t>
      </w:r>
      <w:r>
        <w:rPr>
          <w:color w:val="FF0000"/>
          <w:sz w:val="28"/>
        </w:rPr>
        <w:t>:</w:t>
      </w:r>
      <w:r>
        <w:rPr>
          <w:color w:themeColor="accent5" w:val="4472C4"/>
          <w:sz w:val="28"/>
        </w:rPr>
        <w:t xml:space="preserve"> </w:t>
      </w:r>
      <w:r>
        <w:rPr>
          <w:color w:val="FF0000"/>
          <w:sz w:val="28"/>
        </w:rPr>
        <w:t>родитель (законный представитель) ребенка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обратились через уполномоченного представителя</w:t>
      </w:r>
      <w:r>
        <w:rPr>
          <w:color w:val="FF0000"/>
          <w:sz w:val="28"/>
        </w:rPr>
        <w:t>.</w:t>
      </w:r>
    </w:p>
    <w:p w14:paraId="A9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оставления</w:t>
      </w:r>
      <w:r>
        <w:rPr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без</w:t>
      </w:r>
      <w:r>
        <w:rPr>
          <w:sz w:val="28"/>
        </w:rPr>
        <w:t xml:space="preserve"> </w:t>
      </w:r>
      <w:r>
        <w:rPr>
          <w:sz w:val="28"/>
        </w:rPr>
        <w:t>рассмотрения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предусмотрена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AA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Профилирование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заявителя</w:t>
      </w:r>
    </w:p>
    <w:p w14:paraId="AB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Вариант определяется</w:t>
      </w:r>
      <w:r>
        <w:rPr>
          <w:sz w:val="28"/>
        </w:rPr>
        <w:t xml:space="preserve"> путем </w:t>
      </w:r>
      <w:r>
        <w:rPr>
          <w:sz w:val="28"/>
        </w:rPr>
        <w:t>анкетирования</w:t>
      </w:r>
      <w:r>
        <w:rPr>
          <w:sz w:val="28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>
        <w:rPr>
          <w:sz w:val="28"/>
        </w:rPr>
        <w:t> </w:t>
      </w:r>
      <w:r>
        <w:rPr>
          <w:sz w:val="28"/>
        </w:rPr>
        <w:t xml:space="preserve">1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AC000000">
      <w:pPr>
        <w:tabs>
          <w:tab w:leader="none" w:pos="1276" w:val="left"/>
        </w:tabs>
        <w:ind w:firstLine="709" w:left="0"/>
        <w:contextualSpacing w:val="1"/>
        <w:jc w:val="both"/>
        <w:rPr>
          <w:color w:themeColor="accent4" w:themeShade="BF" w:val="BF9000"/>
          <w:sz w:val="28"/>
        </w:rPr>
      </w:pPr>
      <w:r>
        <w:rPr>
          <w:sz w:val="28"/>
        </w:rPr>
        <w:t>Профилирование</w:t>
      </w:r>
      <w:r>
        <w:rPr>
          <w:sz w:val="28"/>
        </w:rPr>
        <w:t xml:space="preserve"> </w:t>
      </w:r>
      <w:r>
        <w:rPr>
          <w:sz w:val="28"/>
        </w:rPr>
        <w:t>осуществ</w:t>
      </w:r>
      <w:r>
        <w:rPr>
          <w:sz w:val="28"/>
        </w:rPr>
        <w:t>ляется</w:t>
      </w:r>
      <w:r>
        <w:rPr>
          <w:sz w:val="28"/>
        </w:rPr>
        <w:t>:</w:t>
      </w:r>
    </w:p>
    <w:p w14:paraId="AD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>;</w:t>
      </w:r>
    </w:p>
    <w:p w14:paraId="AE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в МФЦ</w:t>
      </w:r>
      <w:r>
        <w:rPr>
          <w:color w:val="FF0000"/>
          <w:sz w:val="28"/>
        </w:rPr>
        <w:t>;</w:t>
      </w:r>
    </w:p>
    <w:p w14:paraId="AF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>.</w:t>
      </w:r>
    </w:p>
    <w:p w14:paraId="B0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>
        <w:rPr>
          <w:sz w:val="28"/>
        </w:rPr>
        <w:t>А</w:t>
      </w:r>
      <w:r>
        <w:rPr>
          <w:sz w:val="28"/>
        </w:rPr>
        <w:t>дминистративным регламентом, каждая из которых соответствует одному варианту.</w:t>
      </w:r>
    </w:p>
    <w:p w14:paraId="B1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color w:val="00B050"/>
          <w:sz w:val="28"/>
        </w:rPr>
      </w:pPr>
      <w:r>
        <w:rPr>
          <w:sz w:val="28"/>
        </w:rPr>
        <w:t>О</w:t>
      </w:r>
      <w:r>
        <w:rPr>
          <w:sz w:val="28"/>
        </w:rPr>
        <w:t>писания</w:t>
      </w:r>
      <w:r>
        <w:rPr>
          <w:sz w:val="28"/>
        </w:rPr>
        <w:t xml:space="preserve"> вариантов, приведенные в настоящем разделе, размещаются </w:t>
      </w:r>
      <w:r>
        <w:rPr>
          <w:color w:themeColor="text1" w:val="000000"/>
          <w:sz w:val="28"/>
        </w:rPr>
        <w:t>Органом власти</w:t>
      </w:r>
      <w:r>
        <w:rPr>
          <w:color w:val="00B0F0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общедоступном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ознакомления</w:t>
      </w:r>
      <w:r>
        <w:rPr>
          <w:sz w:val="28"/>
        </w:rPr>
        <w:t xml:space="preserve"> </w:t>
      </w:r>
      <w:r>
        <w:rPr>
          <w:sz w:val="28"/>
        </w:rPr>
        <w:t>месте</w:t>
      </w:r>
      <w:r>
        <w:rPr>
          <w:sz w:val="28"/>
        </w:rPr>
        <w:t>.</w:t>
      </w:r>
    </w:p>
    <w:p w14:paraId="B2000000">
      <w:pPr>
        <w:tabs>
          <w:tab w:leader="none" w:pos="1276" w:val="left"/>
        </w:tabs>
        <w:ind w:firstLine="0" w:left="709"/>
        <w:contextualSpacing w:val="1"/>
        <w:jc w:val="both"/>
        <w:rPr>
          <w:color w:val="00B050"/>
          <w:sz w:val="28"/>
        </w:rPr>
      </w:pPr>
    </w:p>
    <w:p w14:paraId="B3000000">
      <w:pPr>
        <w:pStyle w:val="Style_4"/>
        <w:keepNext w:val="1"/>
        <w:numPr>
          <w:ilvl w:val="0"/>
          <w:numId w:val="3"/>
        </w:numPr>
        <w:ind w:hanging="357" w:left="357"/>
        <w:jc w:val="center"/>
        <w:outlineLvl w:val="1"/>
        <w:rPr>
          <w:b w:val="1"/>
          <w:sz w:val="28"/>
        </w:rPr>
      </w:pPr>
    </w:p>
    <w:p w14:paraId="B400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B5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color w:val="FF0000"/>
          <w:sz w:val="28"/>
        </w:rPr>
        <w:t>17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рабочих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дней</w:t>
      </w:r>
      <w:r>
        <w:rPr>
          <w:color w:themeColor="accent4" w:themeShade="BF" w:val="BF9000"/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color w:themeColor="accent4" w:themeShade="BF" w:val="BF9000"/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и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документов</w:t>
      </w:r>
      <w:r>
        <w:rPr>
          <w:color w:themeColor="text1" w:val="000000"/>
          <w:sz w:val="28"/>
        </w:rPr>
        <w:t xml:space="preserve">, </w:t>
      </w:r>
      <w:r>
        <w:rPr>
          <w:color w:themeColor="text1" w:val="000000"/>
          <w:sz w:val="28"/>
        </w:rPr>
        <w:t>необходимых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для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предоставления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Услуги</w:t>
      </w:r>
      <w:r>
        <w:rPr>
          <w:color w:val="E60ACC"/>
          <w:sz w:val="28"/>
        </w:rPr>
        <w:t>.</w:t>
      </w:r>
    </w:p>
    <w:p w14:paraId="B6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B700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выплата компенсации</w:t>
      </w:r>
      <w:r>
        <w:rPr>
          <w:color w:val="FFC000"/>
          <w:sz w:val="28"/>
        </w:rPr>
        <w:t>;</w:t>
      </w:r>
    </w:p>
    <w:p w14:paraId="B800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приказ о назначении</w:t>
      </w:r>
      <w:r>
        <w:rPr>
          <w:color w:val="92D050"/>
          <w:sz w:val="28"/>
        </w:rPr>
        <w:t xml:space="preserve"> (</w:t>
      </w:r>
      <w:r>
        <w:rPr>
          <w:color w:val="FF0000"/>
          <w:sz w:val="28"/>
        </w:rPr>
        <w:t>электронный документ, распечатанный на бумажном носителе</w:t>
      </w:r>
      <w:r>
        <w:rPr>
          <w:color w:val="92D050"/>
          <w:sz w:val="28"/>
        </w:rPr>
        <w:t>)</w:t>
      </w:r>
      <w:r>
        <w:rPr>
          <w:color w:val="FFC000"/>
          <w:sz w:val="28"/>
        </w:rPr>
        <w:t>;</w:t>
      </w:r>
    </w:p>
    <w:p w14:paraId="B900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принятие решения об отказе в предоставлении денежной выплаты</w:t>
      </w:r>
      <w:r>
        <w:rPr>
          <w:color w:val="FFC000"/>
          <w:sz w:val="28"/>
        </w:rPr>
        <w:t>;</w:t>
      </w:r>
    </w:p>
    <w:p w14:paraId="BA00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уведомление об отказе в предоставлении Услуги</w:t>
      </w:r>
      <w:r>
        <w:rPr>
          <w:color w:val="92D050"/>
          <w:sz w:val="28"/>
        </w:rPr>
        <w:t xml:space="preserve"> (</w:t>
      </w:r>
      <w:r>
        <w:rPr>
          <w:color w:val="FF0000"/>
          <w:sz w:val="28"/>
        </w:rPr>
        <w:t>электронный документ, распечатанный на бумажном носителе</w:t>
      </w:r>
      <w:r>
        <w:rPr>
          <w:color w:val="92D050"/>
          <w:sz w:val="28"/>
        </w:rPr>
        <w:t>)</w:t>
      </w:r>
      <w:r>
        <w:rPr>
          <w:color w:val="FFC000"/>
          <w:sz w:val="28"/>
        </w:rPr>
        <w:t>.</w:t>
      </w:r>
    </w:p>
    <w:p w14:paraId="BB000000">
      <w:pPr>
        <w:tabs>
          <w:tab w:leader="none" w:pos="1021" w:val="left"/>
        </w:tabs>
        <w:ind w:firstLine="709" w:left="0"/>
        <w:contextualSpacing w:val="1"/>
        <w:jc w:val="both"/>
        <w:rPr>
          <w:color w:val="00B050"/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BC000000">
      <w:pPr>
        <w:ind w:firstLine="709" w:left="0"/>
        <w:contextualSpacing w:val="1"/>
        <w:jc w:val="both"/>
        <w:rPr>
          <w:color w:val="FF0000"/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BD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Орган власти</w:t>
      </w:r>
      <w:r>
        <w:rPr>
          <w:color w:val="FF0000"/>
          <w:sz w:val="28"/>
        </w:rPr>
        <w:t xml:space="preserve"> </w:t>
      </w:r>
      <w:r>
        <w:rPr>
          <w:sz w:val="28"/>
        </w:rPr>
        <w:t>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BE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повторное обращение за предоставлением меры социальной поддержки, в случае, если она уже была предоставлена</w:t>
      </w:r>
      <w:r>
        <w:rPr>
          <w:color w:val="FF0000"/>
          <w:sz w:val="28"/>
        </w:rPr>
        <w:t>;</w:t>
      </w:r>
    </w:p>
    <w:p w14:paraId="BF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заявитель не относится к кругу лиц, имеющих право на получение Услуги</w:t>
      </w:r>
      <w:r>
        <w:rPr>
          <w:color w:val="FF0000"/>
          <w:sz w:val="28"/>
        </w:rPr>
        <w:t>;</w:t>
      </w:r>
    </w:p>
    <w:p w14:paraId="C0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отсутствие гражданства Российской Федерации у заявителя и (или) ребенка, в связи с рождением (усыновлением) которого подано заявление о назначении указанной выплаты</w:t>
      </w:r>
      <w:r>
        <w:rPr>
          <w:color w:val="FF0000"/>
          <w:sz w:val="28"/>
        </w:rPr>
        <w:t>;</w:t>
      </w:r>
    </w:p>
    <w:p w14:paraId="C1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транспортное средство приобретено у близких родственников (родители, супруги, дети) ребенка-инвалида и заявителя, а также самого заявителя</w:t>
      </w:r>
      <w:r>
        <w:rPr>
          <w:color w:val="FF0000"/>
          <w:sz w:val="28"/>
        </w:rPr>
        <w:t>;</w:t>
      </w:r>
    </w:p>
    <w:p w14:paraId="C2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транспортное средство приобретено до 01.01.2015</w:t>
      </w:r>
      <w:r>
        <w:rPr>
          <w:color w:val="FF0000"/>
          <w:sz w:val="28"/>
        </w:rPr>
        <w:t>;</w:t>
      </w:r>
    </w:p>
    <w:p w14:paraId="C3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транспортное средство приобретено не в собственность ребенка-инвалида</w:t>
      </w:r>
      <w:r>
        <w:rPr>
          <w:color w:val="FF0000"/>
          <w:sz w:val="28"/>
        </w:rPr>
        <w:t>;</w:t>
      </w:r>
    </w:p>
    <w:p w14:paraId="C4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отсутствие документов (сведений), подтверждающих проживание по месту жительства в Камчатском крае заявителя и (или) ребенка-инвалида</w:t>
      </w:r>
      <w:r>
        <w:rPr>
          <w:color w:val="FF0000"/>
          <w:sz w:val="28"/>
        </w:rPr>
        <w:t>;</w:t>
      </w:r>
    </w:p>
    <w:p w14:paraId="C5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ребенок-инвалид находится на полном государственном обеспечении</w:t>
      </w:r>
      <w:r>
        <w:rPr>
          <w:color w:val="FF0000"/>
          <w:sz w:val="28"/>
        </w:rPr>
        <w:t>;</w:t>
      </w:r>
    </w:p>
    <w:p w14:paraId="C6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заявитель лишен либо ограничен  в родительских правах в отношении ребенка-инвалида, в отношении которого принимается решение о назначении компенсации стоимости транспортного средства</w:t>
      </w:r>
      <w:r>
        <w:rPr>
          <w:color w:val="FF0000"/>
          <w:sz w:val="28"/>
        </w:rPr>
        <w:t>;</w:t>
      </w:r>
    </w:p>
    <w:p w14:paraId="C7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заявитель освобожден или отстранен от обязанностей опекуна (попечителя, приемного родителя) ребенка-инвалида, в отношении которого принимается решение о назначении компенсации стоимости транспортного средства</w:t>
      </w:r>
      <w:r>
        <w:rPr>
          <w:color w:val="FF0000"/>
          <w:sz w:val="28"/>
        </w:rPr>
        <w:t>;</w:t>
      </w:r>
    </w:p>
    <w:p w14:paraId="C8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сведения о смерти или объявлении умершим ребенка-инвалида подтверждены</w:t>
      </w:r>
      <w:r>
        <w:rPr>
          <w:color w:val="FF0000"/>
          <w:sz w:val="28"/>
        </w:rPr>
        <w:t>.</w:t>
      </w:r>
    </w:p>
    <w:p w14:paraId="C9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B0F0"/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CA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themeColor="accent6" w:themeShade="BF" w:val="548235"/>
          <w:sz w:val="28"/>
        </w:rPr>
      </w:pPr>
      <w:r>
        <w:rPr>
          <w:color w:val="FF0000"/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color w:val="FF0000"/>
          <w:sz w:val="28"/>
        </w:rPr>
        <w:t>;</w:t>
      </w:r>
    </w:p>
    <w:p w14:paraId="CB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themeColor="accent6" w:themeShade="BF" w:val="548235"/>
          <w:sz w:val="28"/>
        </w:rPr>
      </w:pPr>
      <w:r>
        <w:rPr>
          <w:color w:val="FF0000"/>
          <w:sz w:val="28"/>
        </w:rPr>
        <w:t>межведомственное информационное взаимодействие</w:t>
      </w:r>
      <w:r>
        <w:rPr>
          <w:color w:val="FF0000"/>
          <w:sz w:val="28"/>
        </w:rPr>
        <w:t>;</w:t>
      </w:r>
    </w:p>
    <w:p w14:paraId="CC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themeColor="accent6" w:themeShade="BF" w:val="548235"/>
          <w:sz w:val="28"/>
        </w:rPr>
      </w:pPr>
      <w:r>
        <w:rPr>
          <w:color w:val="FF0000"/>
          <w:sz w:val="28"/>
        </w:rPr>
        <w:t>принятие решения о предоставлении (об отказе в предоставлении) Услуги</w:t>
      </w:r>
      <w:r>
        <w:rPr>
          <w:color w:val="FF0000"/>
          <w:sz w:val="28"/>
        </w:rPr>
        <w:t>;</w:t>
      </w:r>
    </w:p>
    <w:p w14:paraId="CD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themeColor="accent6" w:themeShade="BF" w:val="548235"/>
          <w:sz w:val="28"/>
        </w:rPr>
      </w:pPr>
      <w:r>
        <w:rPr>
          <w:color w:val="FF0000"/>
          <w:sz w:val="28"/>
        </w:rPr>
        <w:t>предоставление результата Услуги</w:t>
      </w:r>
      <w:r>
        <w:rPr>
          <w:color w:val="FF0000"/>
          <w:sz w:val="28"/>
        </w:rPr>
        <w:t>.</w:t>
      </w:r>
      <w:r>
        <w:rPr>
          <w:color w:themeColor="accent6" w:themeShade="BF" w:val="548235"/>
          <w:sz w:val="28"/>
        </w:rPr>
        <w:t xml:space="preserve"> </w:t>
      </w:r>
    </w:p>
    <w:p w14:paraId="CE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>приведена</w:t>
      </w:r>
      <w:r>
        <w:rPr>
          <w:color w:val="067F8C"/>
          <w:sz w:val="28"/>
        </w:rPr>
        <w:t xml:space="preserve"> </w:t>
      </w:r>
      <w:r>
        <w:rPr>
          <w:sz w:val="28"/>
        </w:rPr>
        <w:t>административная процедура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color w:val="FF0000"/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CF00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color w:val="FF0000"/>
          <w:sz w:val="28"/>
        </w:rPr>
        <w:t>Прием заявления и документов и (или) информации, необходимых для предоставления Услуги</w:t>
      </w:r>
    </w:p>
    <w:p w14:paraId="D0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color w:val="00B050"/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3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color w:val="FF0000"/>
          <w:sz w:val="28"/>
        </w:rPr>
        <w:t>на Региональном портале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посредством почтового отправления</w:t>
      </w:r>
      <w:r>
        <w:rPr>
          <w:color w:val="FF0000"/>
          <w:sz w:val="28"/>
        </w:rPr>
        <w:t>.</w:t>
      </w:r>
    </w:p>
    <w:p w14:paraId="D1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D2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подтверждающие личность членов семьи заявителя</w:t>
      </w:r>
      <w:r>
        <w:rPr>
          <w:sz w:val="28"/>
        </w:rPr>
        <w:t>,</w:t>
      </w:r>
      <w:r>
        <w:rPr>
          <w:sz w:val="28"/>
        </w:rPr>
        <w:t xml:space="preserve"> –</w:t>
      </w:r>
      <w:r>
        <w:rPr>
          <w:color w:themeColor="accent4" w:themeShade="BF" w:val="BF9000"/>
          <w:sz w:val="28"/>
        </w:rPr>
        <w:t xml:space="preserve"> </w:t>
      </w:r>
      <w:r>
        <w:rPr>
          <w:color w:val="FF0000"/>
          <w:sz w:val="28"/>
        </w:rPr>
        <w:t>паспорт гражданина Российской Федерации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предъявление оригинала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почтового отправления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;</w:t>
      </w:r>
    </w:p>
    <w:p w14:paraId="D3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удостоверяющие личность заявителя</w:t>
      </w:r>
      <w:r>
        <w:rPr>
          <w:sz w:val="28"/>
        </w:rPr>
        <w:t>,</w:t>
      </w:r>
      <w:r>
        <w:rPr>
          <w:sz w:val="28"/>
        </w:rPr>
        <w:t xml:space="preserve"> –</w:t>
      </w:r>
      <w:r>
        <w:rPr>
          <w:color w:themeColor="accent4" w:themeShade="BF" w:val="BF9000"/>
          <w:sz w:val="28"/>
        </w:rPr>
        <w:t xml:space="preserve"> </w:t>
      </w:r>
      <w:r>
        <w:rPr>
          <w:color w:val="FF0000"/>
          <w:sz w:val="28"/>
        </w:rPr>
        <w:t>свидетельство о рождении ребенка, выданное консульским учреждением Российской Федерации за пределами территории Российской Федерации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на Региональном портале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почтового отправления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 документа предоставляется при личном обращении в орган для получения результата услуги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;</w:t>
      </w:r>
    </w:p>
    <w:p w14:paraId="D4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 заявителя</w:t>
      </w:r>
      <w:r>
        <w:rPr>
          <w:sz w:val="28"/>
        </w:rPr>
        <w:t>,</w:t>
      </w:r>
      <w:r>
        <w:rPr>
          <w:sz w:val="28"/>
        </w:rPr>
        <w:t xml:space="preserve"> –</w:t>
      </w:r>
      <w:r>
        <w:rPr>
          <w:color w:themeColor="accent4" w:themeShade="BF" w:val="BF9000"/>
          <w:sz w:val="28"/>
        </w:rPr>
        <w:t xml:space="preserve"> </w:t>
      </w:r>
      <w:r>
        <w:rPr>
          <w:color w:val="FF0000"/>
          <w:sz w:val="28"/>
        </w:rPr>
        <w:t>справка медицинской организации о состоянии здоровья ребенка 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выданная врачебной комиссией учреждения здравоохранения в котором ребенок-инвалид наблюдается по месту жительства, подтверждающая, что ребенок-инвалид относится к категории детей с нарушением опорно-двигательного аппарата вследствие заболевания и нуждается в обеспечении транспортным средством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на Региональном портале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выданная врачебной комиссией учреждения здравоохранения в котором ребенок-инвалид наблюдается по месту жительства, подтверждающая, что ребенок-инвалид относится к категории детей с нарушением опорно-двигательного аппарата вследствие заболевания и нуждается в обеспечении транспортным средством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почтового отправления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выданная врачебной комиссией учреждения здравоохранения в котором ребенок-инвалид наблюдается по месту жительства, подтверждающая, что ребенок-инвалид относится к категории детей с нарушением опорно-двигательного аппарата вследствие заболевания и нуждается в обеспечении транспортным средством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выданная врачебной комиссией учреждения здравоохранения в котором ребенок-инвалид наблюдается по месту жительства, подтверждающая, что ребенок-инвалид относится к категории детей с нарушением опорно-двигательного аппарата вследствие заболевания и нуждается в обеспечении транспортным средством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выданная врачебной комиссией учреждения здравоохранения в котором ребенок-инвалид наблюдается по месту жительства, подтверждающая, что ребенок-инвалид относится к категории детей с нарушением опорно-двигательного аппарата вследствие заболевания и нуждается в обеспечении транспортным средством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;</w:t>
      </w:r>
    </w:p>
    <w:p w14:paraId="D5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документ, подтверждающий право собственности или иное законное основание владения и пользования техникой или основными компонентами</w:t>
      </w:r>
      <w:r>
        <w:rPr>
          <w:sz w:val="28"/>
        </w:rPr>
        <w:t>,</w:t>
      </w:r>
      <w:r>
        <w:rPr>
          <w:sz w:val="28"/>
        </w:rPr>
        <w:t xml:space="preserve"> –</w:t>
      </w:r>
      <w:r>
        <w:rPr>
          <w:color w:themeColor="accent4" w:themeShade="BF" w:val="BF9000"/>
          <w:sz w:val="28"/>
        </w:rPr>
        <w:t xml:space="preserve"> </w:t>
      </w:r>
      <w:r>
        <w:rPr>
          <w:color w:val="FF0000"/>
          <w:sz w:val="28"/>
        </w:rPr>
        <w:t>договор купли-продажи транспортного средства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на Региональном портале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почтового отправления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;</w:t>
      </w:r>
    </w:p>
    <w:p w14:paraId="D6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подтверждающие договорные отношения</w:t>
      </w:r>
      <w:r>
        <w:rPr>
          <w:sz w:val="28"/>
        </w:rPr>
        <w:t>,</w:t>
      </w:r>
      <w:r>
        <w:rPr>
          <w:sz w:val="28"/>
        </w:rPr>
        <w:t xml:space="preserve"> –</w:t>
      </w:r>
      <w:r>
        <w:rPr>
          <w:color w:themeColor="accent4" w:themeShade="BF" w:val="BF9000"/>
          <w:sz w:val="28"/>
        </w:rPr>
        <w:t xml:space="preserve"> </w:t>
      </w:r>
      <w:r>
        <w:rPr>
          <w:color w:val="FF0000"/>
          <w:sz w:val="28"/>
        </w:rPr>
        <w:t>кредитный договор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посредством почтового отправления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на Региональном портале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.</w:t>
      </w:r>
    </w:p>
    <w:p w14:paraId="D7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D8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удостоверяющие брачные (родственные) отношения заявителя с членами семьи заявителя</w:t>
      </w:r>
      <w:r>
        <w:rPr>
          <w:color w:val="FFFF00"/>
          <w:sz w:val="28"/>
        </w:rPr>
        <w:t xml:space="preserve"> (</w:t>
      </w:r>
      <w:r>
        <w:rPr>
          <w:color w:val="FFFF00"/>
          <w:sz w:val="28"/>
        </w:rPr>
        <w:t>при</w:t>
      </w:r>
      <w:r>
        <w:rPr>
          <w:color w:val="FFFF00"/>
          <w:sz w:val="28"/>
        </w:rPr>
        <w:t xml:space="preserve"> </w:t>
      </w:r>
      <w:r>
        <w:rPr>
          <w:color w:val="FFFF00"/>
          <w:sz w:val="28"/>
        </w:rPr>
        <w:t>подаче</w:t>
      </w:r>
      <w:r>
        <w:rPr>
          <w:color w:val="FFFF00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посредством почтового отправления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на Региональном портале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FF00"/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D9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свидетельство о браке</w:t>
      </w:r>
      <w:r>
        <w:rPr>
          <w:color w:val="0070C0"/>
          <w:sz w:val="28"/>
        </w:rPr>
        <w:t>;</w:t>
      </w:r>
    </w:p>
    <w:p w14:paraId="DA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свидетельство о смерти</w:t>
      </w:r>
      <w:r>
        <w:rPr>
          <w:color w:val="0070C0"/>
          <w:sz w:val="28"/>
        </w:rPr>
        <w:t>;</w:t>
      </w:r>
    </w:p>
    <w:p w14:paraId="DB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свидетельство о расторжении брака</w:t>
      </w:r>
      <w:r>
        <w:rPr>
          <w:color w:val="0070C0"/>
          <w:sz w:val="28"/>
        </w:rPr>
        <w:t>;</w:t>
      </w:r>
    </w:p>
    <w:p w14:paraId="DC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подтверждающие изменение (перемену) фамилии, имени и отчества лица, имеющего право на получение документа о регистрации актов гражданского состояния, с указанных в записи акта гражданского состояния или документе, подтверждающего право на получение документа о регистрации актов гражданского состояния, на указанные в документе, удостоверяющем личность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color w:val="FF0000"/>
          <w:sz w:val="28"/>
        </w:rPr>
        <w:t>свидетельство об установлении отцовства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посредством почтового отправления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на Региональном портале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;</w:t>
      </w:r>
    </w:p>
    <w:p w14:paraId="DD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подтверждающие сведения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color w:val="FF0000"/>
          <w:sz w:val="28"/>
        </w:rPr>
        <w:t>свидетельство об усыновлении (удочерении) детей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почтового отправления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на Региональном портале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;</w:t>
      </w:r>
    </w:p>
    <w:p w14:paraId="DE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подтверждающие установление опеки (попечительства), усыновление (удочерение)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color w:val="FF0000"/>
          <w:sz w:val="28"/>
        </w:rPr>
        <w:t>иной документ, подтверждающий установление опеки или попечительства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посредством почтового отправления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на Региональном портале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;</w:t>
      </w:r>
    </w:p>
    <w:p w14:paraId="DF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подтверждающие факт отсутствия попечения над ребенком единственного или обоих родителей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color w:val="FF0000"/>
          <w:sz w:val="28"/>
        </w:rPr>
        <w:t>решение суда о лишении родительских прав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на Региональном портале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почтового отправления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;</w:t>
      </w:r>
    </w:p>
    <w:p w14:paraId="E0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подтверждающие регистрацию застрахованного лица в системе индивидуального (персонифицированного) учета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color w:val="FF0000"/>
          <w:sz w:val="28"/>
        </w:rPr>
        <w:t>страховой номер индивидуального лицевого счета (СНИЛС)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почтового отправления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на Региональном портале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;</w:t>
      </w:r>
    </w:p>
    <w:p w14:paraId="E1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документ, необходимый для его дальнейшего утверждения в рамках Услуги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color w:val="FF0000"/>
          <w:sz w:val="28"/>
        </w:rPr>
        <w:t>заключение комиссии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посредством почтового отправления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на Региональном портале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.</w:t>
      </w:r>
      <w:r>
        <w:rPr>
          <w:sz w:val="28"/>
        </w:rPr>
        <w:t xml:space="preserve"> </w:t>
      </w:r>
    </w:p>
    <w:p w14:paraId="E2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E3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на Региональном портале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– </w:t>
      </w:r>
      <w:r>
        <w:rPr>
          <w:color w:val="FF0000"/>
          <w:sz w:val="28"/>
        </w:rPr>
        <w:t>простая или усиленная квалифицированная электронная подпись заявителя (его представителя)</w:t>
      </w:r>
      <w:r>
        <w:rPr>
          <w:color w:val="FF0000"/>
          <w:sz w:val="28"/>
        </w:rPr>
        <w:t>;</w:t>
      </w:r>
      <w:r>
        <w:rPr>
          <w:sz w:val="28"/>
        </w:rPr>
        <w:t xml:space="preserve"> </w:t>
      </w:r>
    </w:p>
    <w:p w14:paraId="E4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– </w:t>
      </w:r>
      <w:r>
        <w:rPr>
          <w:color w:val="FF0000"/>
          <w:sz w:val="28"/>
        </w:rPr>
        <w:t>документ, удостоверяющий личность</w:t>
      </w:r>
      <w:r>
        <w:rPr>
          <w:color w:val="FF0000"/>
          <w:sz w:val="28"/>
        </w:rPr>
        <w:t>;</w:t>
      </w:r>
      <w:r>
        <w:rPr>
          <w:sz w:val="28"/>
        </w:rPr>
        <w:t xml:space="preserve"> </w:t>
      </w:r>
    </w:p>
    <w:p w14:paraId="E5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– </w:t>
      </w:r>
      <w:r>
        <w:rPr>
          <w:color w:val="FF0000"/>
          <w:sz w:val="28"/>
        </w:rPr>
        <w:t>документ, удостоверяющий личность</w:t>
      </w:r>
      <w:r>
        <w:rPr>
          <w:color w:val="FF0000"/>
          <w:sz w:val="28"/>
        </w:rPr>
        <w:t>;</w:t>
      </w:r>
      <w:r>
        <w:rPr>
          <w:sz w:val="28"/>
        </w:rPr>
        <w:t xml:space="preserve"> </w:t>
      </w:r>
    </w:p>
    <w:p w14:paraId="E6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– </w:t>
      </w:r>
      <w:r>
        <w:rPr>
          <w:color w:val="FF0000"/>
          <w:sz w:val="28"/>
        </w:rPr>
        <w:t>установление личности не требуется</w:t>
      </w:r>
      <w:r>
        <w:rPr>
          <w:color w:val="FF0000"/>
          <w:sz w:val="28"/>
        </w:rPr>
        <w:t>;</w:t>
      </w:r>
      <w:r>
        <w:rPr>
          <w:sz w:val="28"/>
        </w:rPr>
        <w:t xml:space="preserve"> </w:t>
      </w:r>
    </w:p>
    <w:p w14:paraId="E7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почтового отправления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– </w:t>
      </w:r>
      <w:r>
        <w:rPr>
          <w:color w:val="FF0000"/>
          <w:sz w:val="28"/>
        </w:rPr>
        <w:t>установление личности не требуется</w:t>
      </w:r>
      <w:r>
        <w:rPr>
          <w:color w:val="FF0000"/>
          <w:sz w:val="28"/>
        </w:rPr>
        <w:t>.</w:t>
      </w:r>
    </w:p>
    <w:p w14:paraId="E8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Орган власти</w:t>
      </w:r>
      <w:r>
        <w:rPr>
          <w:color w:val="FF0000"/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E9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наличие документов, которые в нарушение требований законодательства не удостоверены уполномоченными на то органами, не скреплены печатями</w:t>
      </w:r>
      <w:r>
        <w:rPr>
          <w:color w:val="FF0000"/>
          <w:sz w:val="28"/>
        </w:rPr>
        <w:t>;</w:t>
      </w:r>
    </w:p>
    <w:p w14:paraId="EA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не представлен полный комплект документов</w:t>
      </w:r>
      <w:r>
        <w:rPr>
          <w:color w:val="FF0000"/>
          <w:sz w:val="28"/>
        </w:rPr>
        <w:t>;</w:t>
      </w:r>
    </w:p>
    <w:p w14:paraId="EB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>
        <w:rPr>
          <w:color w:val="FF0000"/>
          <w:sz w:val="28"/>
        </w:rPr>
        <w:t>;</w:t>
      </w:r>
    </w:p>
    <w:p w14:paraId="EC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наличие ошибок (нечитаемого текста, незаполненных полей) в заявлении о предоставлении Услуги</w:t>
      </w:r>
      <w:r>
        <w:rPr>
          <w:color w:val="FF0000"/>
          <w:sz w:val="28"/>
        </w:rPr>
        <w:t>;</w:t>
      </w:r>
    </w:p>
    <w:p w14:paraId="ED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документ содержит записи, исполненные карандашом или имеет подчистки, приписки, зачеркнутые слова</w:t>
      </w:r>
      <w:r>
        <w:rPr>
          <w:color w:val="FF0000"/>
          <w:sz w:val="28"/>
        </w:rPr>
        <w:t>;</w:t>
      </w:r>
    </w:p>
    <w:p w14:paraId="EE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документы (сведения), обязательные к предоставлению, не предоставлены заявителем в течение 5 рабочих дней со дня регистрации заявления</w:t>
      </w:r>
      <w:r>
        <w:rPr>
          <w:color w:val="FF0000"/>
          <w:sz w:val="28"/>
        </w:rPr>
        <w:t>.</w:t>
      </w:r>
    </w:p>
    <w:p w14:paraId="EF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color w:val="FF0000"/>
          <w:sz w:val="28"/>
        </w:rPr>
        <w:t xml:space="preserve"> </w:t>
      </w:r>
      <w:r>
        <w:rPr>
          <w:color w:themeColor="text1" w:val="000000"/>
          <w:sz w:val="28"/>
        </w:rPr>
        <w:t>по выбору заявителя</w:t>
      </w:r>
      <w:r>
        <w:rPr>
          <w:color w:themeColor="text1" w:val="000000"/>
          <w:sz w:val="28"/>
        </w:rPr>
        <w:t>,</w:t>
      </w:r>
      <w:r>
        <w:rPr>
          <w:color w:themeColor="text1" w:val="000000"/>
          <w:sz w:val="28"/>
        </w:rPr>
        <w:t xml:space="preserve"> независимо </w:t>
      </w:r>
      <w:r>
        <w:rPr>
          <w:color w:themeColor="text1" w:val="00000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color w:val="FF0000"/>
          <w:sz w:val="28"/>
        </w:rPr>
        <w:t>.</w:t>
      </w:r>
    </w:p>
    <w:p w14:paraId="F0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color w:val="00B0F0"/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color w:val="7030A0"/>
          <w:sz w:val="28"/>
        </w:rPr>
        <w:t xml:space="preserve"> </w:t>
      </w:r>
      <w:r>
        <w:rPr>
          <w:color w:val="FF0000"/>
          <w:sz w:val="28"/>
        </w:rPr>
        <w:t>з</w:t>
      </w:r>
      <w:r>
        <w:rPr>
          <w:color w:val="FF0000"/>
          <w:sz w:val="28"/>
        </w:rPr>
        <w:t>аявления</w:t>
      </w:r>
      <w:r>
        <w:rPr>
          <w:color w:val="00B0F0"/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F1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рабочий день</w:t>
      </w:r>
      <w:r>
        <w:rPr>
          <w:color w:val="FF0000"/>
          <w:sz w:val="28"/>
        </w:rPr>
        <w:t>;</w:t>
      </w:r>
      <w:r>
        <w:rPr>
          <w:color w:val="FF0000"/>
          <w:sz w:val="28"/>
        </w:rPr>
        <w:t xml:space="preserve"> </w:t>
      </w:r>
    </w:p>
    <w:p w14:paraId="F2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рабочий день</w:t>
      </w:r>
      <w:r>
        <w:rPr>
          <w:color w:val="FF0000"/>
          <w:sz w:val="28"/>
        </w:rPr>
        <w:t>;</w:t>
      </w:r>
      <w:r>
        <w:rPr>
          <w:color w:val="FF0000"/>
          <w:sz w:val="28"/>
        </w:rPr>
        <w:t xml:space="preserve"> </w:t>
      </w:r>
    </w:p>
    <w:p w14:paraId="F3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рабочий день</w:t>
      </w:r>
      <w:r>
        <w:rPr>
          <w:color w:val="FF0000"/>
          <w:sz w:val="28"/>
        </w:rPr>
        <w:t>;</w:t>
      </w:r>
      <w:r>
        <w:rPr>
          <w:color w:val="FF0000"/>
          <w:sz w:val="28"/>
        </w:rPr>
        <w:t xml:space="preserve"> </w:t>
      </w:r>
    </w:p>
    <w:p w14:paraId="F4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рабочий день</w:t>
      </w:r>
      <w:r>
        <w:rPr>
          <w:color w:val="FF0000"/>
          <w:sz w:val="28"/>
        </w:rPr>
        <w:t>;</w:t>
      </w:r>
      <w:r>
        <w:rPr>
          <w:color w:val="FF0000"/>
          <w:sz w:val="28"/>
        </w:rPr>
        <w:t xml:space="preserve"> </w:t>
      </w:r>
    </w:p>
    <w:p w14:paraId="F5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рабочий день</w:t>
      </w:r>
      <w:r>
        <w:rPr>
          <w:color w:val="FF0000"/>
          <w:sz w:val="28"/>
        </w:rPr>
        <w:t>.</w:t>
      </w:r>
    </w:p>
    <w:p w14:paraId="F600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color w:val="FF0000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F7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F8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color w:val="FF0000"/>
          <w:sz w:val="28"/>
        </w:rPr>
        <w:t>Информирование из ЕГИССО по СНИЛС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Социальный фонд Российской Федерации</w:t>
      </w:r>
      <w:r>
        <w:rPr>
          <w:sz w:val="28"/>
        </w:rPr>
        <w:t>.</w:t>
      </w:r>
    </w:p>
    <w:p w14:paraId="F900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color w:val="FF0000"/>
          <w:sz w:val="28"/>
        </w:rPr>
        <w:t>заявление (запрос) заявителя</w:t>
      </w:r>
      <w:r>
        <w:rPr>
          <w:sz w:val="28"/>
        </w:rPr>
        <w:t>.</w:t>
      </w:r>
    </w:p>
    <w:p w14:paraId="FA00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FF"/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</w:t>
      </w:r>
      <w:r>
        <w:rPr>
          <w:color w:val="FF0000"/>
          <w:sz w:val="28"/>
        </w:rPr>
        <w:t>а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color w:val="FF00FF"/>
          <w:sz w:val="28"/>
        </w:rPr>
        <w:t>.</w:t>
      </w:r>
    </w:p>
    <w:p w14:paraId="FB00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Социальный фонд Российской Федерации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color w:val="FF0000"/>
          <w:sz w:val="28"/>
        </w:rPr>
        <w:t>48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часов</w:t>
      </w:r>
      <w:r>
        <w:rPr>
          <w:color w:themeColor="accent4" w:themeShade="BF" w:val="BF9000"/>
          <w:sz w:val="28"/>
        </w:rPr>
        <w:t xml:space="preserve"> с момента направления межведомственного запроса</w:t>
      </w:r>
      <w:r>
        <w:rPr>
          <w:color w:val="00B0F0"/>
          <w:sz w:val="28"/>
        </w:rPr>
        <w:t>;</w:t>
      </w:r>
    </w:p>
    <w:p w14:paraId="FC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color w:val="FF0000"/>
          <w:sz w:val="28"/>
        </w:rPr>
        <w:t>Прием заявлений с ЕПГУ по форме «ПГС_Установление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обязанностей»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Министерство цифрового развития, связи и массовых коммуникаций Российской Федерации</w:t>
      </w:r>
      <w:r>
        <w:rPr>
          <w:sz w:val="28"/>
        </w:rPr>
        <w:t>.</w:t>
      </w:r>
    </w:p>
    <w:p w14:paraId="FD00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color w:val="FF0000"/>
          <w:sz w:val="28"/>
        </w:rPr>
        <w:t>заявление (запрос) заявителя</w:t>
      </w:r>
      <w:r>
        <w:rPr>
          <w:sz w:val="28"/>
        </w:rPr>
        <w:t>.</w:t>
      </w:r>
    </w:p>
    <w:p w14:paraId="FE00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FF"/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</w:t>
      </w:r>
      <w:r>
        <w:rPr>
          <w:color w:val="FF0000"/>
          <w:sz w:val="28"/>
        </w:rPr>
        <w:t>а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color w:val="FF00FF"/>
          <w:sz w:val="28"/>
        </w:rPr>
        <w:t>.</w:t>
      </w:r>
    </w:p>
    <w:p w14:paraId="FF00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Министерство цифрового развития, связи и массовых коммуникаций Российской Федерации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color w:val="FF0000"/>
          <w:sz w:val="28"/>
        </w:rPr>
        <w:t>48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часов</w:t>
      </w:r>
      <w:r>
        <w:rPr>
          <w:color w:themeColor="accent4" w:themeShade="BF" w:val="BF9000"/>
          <w:sz w:val="28"/>
        </w:rPr>
        <w:t xml:space="preserve"> с момента направления межведомственного запроса</w:t>
      </w:r>
      <w:r>
        <w:rPr>
          <w:color w:val="00B0F0"/>
          <w:sz w:val="28"/>
        </w:rPr>
        <w:t>;</w:t>
      </w:r>
    </w:p>
    <w:p w14:paraId="00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color w:val="FF0000"/>
          <w:sz w:val="28"/>
        </w:rPr>
        <w:t>Сведения о лишении матери (отца) ребенка родительских прав (совместно с Минюстом России)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Министерство просвещения Российской Федерации</w:t>
      </w:r>
      <w:r>
        <w:rPr>
          <w:sz w:val="28"/>
        </w:rPr>
        <w:t>.</w:t>
      </w:r>
    </w:p>
    <w:p w14:paraId="01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color w:val="FF0000"/>
          <w:sz w:val="28"/>
        </w:rPr>
        <w:t>заявление (запрос) заявителя</w:t>
      </w:r>
      <w:r>
        <w:rPr>
          <w:sz w:val="28"/>
        </w:rPr>
        <w:t>.</w:t>
      </w:r>
    </w:p>
    <w:p w14:paraId="02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FF"/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</w:t>
      </w:r>
      <w:r>
        <w:rPr>
          <w:color w:val="FF0000"/>
          <w:sz w:val="28"/>
        </w:rPr>
        <w:t>а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color w:val="FF00FF"/>
          <w:sz w:val="28"/>
        </w:rPr>
        <w:t>.</w:t>
      </w:r>
    </w:p>
    <w:p w14:paraId="03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Министерство просвещения Российской Федерации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color w:val="FF0000"/>
          <w:sz w:val="28"/>
        </w:rPr>
        <w:t>48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часов</w:t>
      </w:r>
      <w:r>
        <w:rPr>
          <w:color w:themeColor="accent4" w:themeShade="BF" w:val="BF9000"/>
          <w:sz w:val="28"/>
        </w:rPr>
        <w:t xml:space="preserve"> с момента направления межведомственного запроса</w:t>
      </w:r>
      <w:r>
        <w:rPr>
          <w:color w:val="00B0F0"/>
          <w:sz w:val="28"/>
        </w:rPr>
        <w:t>;</w:t>
      </w:r>
    </w:p>
    <w:p w14:paraId="04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color w:val="FF0000"/>
          <w:sz w:val="28"/>
        </w:rPr>
        <w:t>Сведения из ЕГР ЗАГС о государственной регистрации перемены имени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Федеральная налоговая служба</w:t>
      </w:r>
      <w:r>
        <w:rPr>
          <w:sz w:val="28"/>
        </w:rPr>
        <w:t>.</w:t>
      </w:r>
    </w:p>
    <w:p w14:paraId="05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color w:val="FF0000"/>
          <w:sz w:val="28"/>
        </w:rPr>
        <w:t>заявление (запрос) заявителя</w:t>
      </w:r>
      <w:r>
        <w:rPr>
          <w:sz w:val="28"/>
        </w:rPr>
        <w:t>.</w:t>
      </w:r>
    </w:p>
    <w:p w14:paraId="06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FF"/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</w:t>
      </w:r>
      <w:r>
        <w:rPr>
          <w:color w:val="FF0000"/>
          <w:sz w:val="28"/>
        </w:rPr>
        <w:t>а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color w:val="FF00FF"/>
          <w:sz w:val="28"/>
        </w:rPr>
        <w:t>.</w:t>
      </w:r>
    </w:p>
    <w:p w14:paraId="07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Федеральная налоговая служба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color w:val="FF0000"/>
          <w:sz w:val="28"/>
        </w:rPr>
        <w:t>48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часов</w:t>
      </w:r>
      <w:r>
        <w:rPr>
          <w:color w:themeColor="accent4" w:themeShade="BF" w:val="BF9000"/>
          <w:sz w:val="28"/>
        </w:rPr>
        <w:t xml:space="preserve"> с момента направления межведомственного запроса</w:t>
      </w:r>
      <w:r>
        <w:rPr>
          <w:color w:val="00B0F0"/>
          <w:sz w:val="28"/>
        </w:rPr>
        <w:t>;</w:t>
      </w:r>
    </w:p>
    <w:p w14:paraId="08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color w:val="FF0000"/>
          <w:sz w:val="28"/>
        </w:rPr>
        <w:t>Предоставление из ЕГР ЗАГС по запросу сведений о смерти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Федеральная налоговая служба</w:t>
      </w:r>
      <w:r>
        <w:rPr>
          <w:sz w:val="28"/>
        </w:rPr>
        <w:t>.</w:t>
      </w:r>
    </w:p>
    <w:p w14:paraId="09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color w:val="FF0000"/>
          <w:sz w:val="28"/>
        </w:rPr>
        <w:t>заявление (запрос) заявителя</w:t>
      </w:r>
      <w:r>
        <w:rPr>
          <w:sz w:val="28"/>
        </w:rPr>
        <w:t>.</w:t>
      </w:r>
    </w:p>
    <w:p w14:paraId="0A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FF"/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</w:t>
      </w:r>
      <w:r>
        <w:rPr>
          <w:color w:val="FF0000"/>
          <w:sz w:val="28"/>
        </w:rPr>
        <w:t>а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color w:val="FF00FF"/>
          <w:sz w:val="28"/>
        </w:rPr>
        <w:t>.</w:t>
      </w:r>
    </w:p>
    <w:p w14:paraId="0B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Федеральная налоговая служба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color w:val="FF0000"/>
          <w:sz w:val="28"/>
        </w:rPr>
        <w:t>48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часов</w:t>
      </w:r>
      <w:r>
        <w:rPr>
          <w:color w:themeColor="accent4" w:themeShade="BF" w:val="BF9000"/>
          <w:sz w:val="28"/>
        </w:rPr>
        <w:t xml:space="preserve"> с момента направления межведомственного запроса</w:t>
      </w:r>
      <w:r>
        <w:rPr>
          <w:color w:val="00B0F0"/>
          <w:sz w:val="28"/>
        </w:rPr>
        <w:t>;</w:t>
      </w:r>
    </w:p>
    <w:p w14:paraId="0C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color w:val="FF0000"/>
          <w:sz w:val="28"/>
        </w:rPr>
        <w:t>Предоставление из ЕГР ЗАГС по запросу сведений о рождении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Федеральная налоговая служба</w:t>
      </w:r>
      <w:r>
        <w:rPr>
          <w:sz w:val="28"/>
        </w:rPr>
        <w:t>.</w:t>
      </w:r>
    </w:p>
    <w:p w14:paraId="0D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color w:val="FF0000"/>
          <w:sz w:val="28"/>
        </w:rPr>
        <w:t>заявление (запрос) заявителя</w:t>
      </w:r>
      <w:r>
        <w:rPr>
          <w:sz w:val="28"/>
        </w:rPr>
        <w:t>.</w:t>
      </w:r>
    </w:p>
    <w:p w14:paraId="0E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FF"/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</w:t>
      </w:r>
      <w:r>
        <w:rPr>
          <w:color w:val="FF0000"/>
          <w:sz w:val="28"/>
        </w:rPr>
        <w:t>а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color w:val="FF00FF"/>
          <w:sz w:val="28"/>
        </w:rPr>
        <w:t>.</w:t>
      </w:r>
    </w:p>
    <w:p w14:paraId="0F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Федеральная налоговая служба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color w:val="FF0000"/>
          <w:sz w:val="28"/>
        </w:rPr>
        <w:t>48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часов</w:t>
      </w:r>
      <w:r>
        <w:rPr>
          <w:color w:themeColor="accent4" w:themeShade="BF" w:val="BF9000"/>
          <w:sz w:val="28"/>
        </w:rPr>
        <w:t xml:space="preserve"> с момента направления межведомственного запроса</w:t>
      </w:r>
      <w:r>
        <w:rPr>
          <w:color w:val="00B0F0"/>
          <w:sz w:val="28"/>
        </w:rPr>
        <w:t>;</w:t>
      </w:r>
    </w:p>
    <w:p w14:paraId="10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color w:val="FF0000"/>
          <w:sz w:val="28"/>
        </w:rPr>
        <w:t>Сведения из ЕГР ЗАГС о государственной регистрации установления отцовства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Федеральная налоговая служба</w:t>
      </w:r>
      <w:r>
        <w:rPr>
          <w:sz w:val="28"/>
        </w:rPr>
        <w:t>.</w:t>
      </w:r>
    </w:p>
    <w:p w14:paraId="11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color w:val="FF0000"/>
          <w:sz w:val="28"/>
        </w:rPr>
        <w:t>заявление (запрос) заявителя</w:t>
      </w:r>
      <w:r>
        <w:rPr>
          <w:sz w:val="28"/>
        </w:rPr>
        <w:t>.</w:t>
      </w:r>
    </w:p>
    <w:p w14:paraId="12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FF"/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</w:t>
      </w:r>
      <w:r>
        <w:rPr>
          <w:color w:val="FF0000"/>
          <w:sz w:val="28"/>
        </w:rPr>
        <w:t>а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color w:val="FF00FF"/>
          <w:sz w:val="28"/>
        </w:rPr>
        <w:t>.</w:t>
      </w:r>
    </w:p>
    <w:p w14:paraId="13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Федеральная налоговая служба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color w:val="FF0000"/>
          <w:sz w:val="28"/>
        </w:rPr>
        <w:t>48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часов</w:t>
      </w:r>
      <w:r>
        <w:rPr>
          <w:color w:themeColor="accent4" w:themeShade="BF" w:val="BF9000"/>
          <w:sz w:val="28"/>
        </w:rPr>
        <w:t xml:space="preserve"> с момента направления межведомственного запроса</w:t>
      </w:r>
      <w:r>
        <w:rPr>
          <w:color w:val="00B0F0"/>
          <w:sz w:val="28"/>
        </w:rPr>
        <w:t>;</w:t>
      </w:r>
    </w:p>
    <w:p w14:paraId="14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color w:val="FF0000"/>
          <w:sz w:val="28"/>
        </w:rPr>
        <w:t>Сведения об отмене усыновления (удочерения) ребенка (совместно с Минюстом России)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Министерство просвещения Российской Федерации</w:t>
      </w:r>
      <w:r>
        <w:rPr>
          <w:sz w:val="28"/>
        </w:rPr>
        <w:t>.</w:t>
      </w:r>
    </w:p>
    <w:p w14:paraId="15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color w:val="FF0000"/>
          <w:sz w:val="28"/>
        </w:rPr>
        <w:t>заявление (запрос) заявителя</w:t>
      </w:r>
      <w:r>
        <w:rPr>
          <w:sz w:val="28"/>
        </w:rPr>
        <w:t>.</w:t>
      </w:r>
    </w:p>
    <w:p w14:paraId="16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FF"/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</w:t>
      </w:r>
      <w:r>
        <w:rPr>
          <w:color w:val="FF0000"/>
          <w:sz w:val="28"/>
        </w:rPr>
        <w:t>а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color w:val="FF00FF"/>
          <w:sz w:val="28"/>
        </w:rPr>
        <w:t>.</w:t>
      </w:r>
    </w:p>
    <w:p w14:paraId="17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Министерство просвещения Российской Федерации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color w:val="FF0000"/>
          <w:sz w:val="28"/>
        </w:rPr>
        <w:t>48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часов</w:t>
      </w:r>
      <w:r>
        <w:rPr>
          <w:color w:themeColor="accent4" w:themeShade="BF" w:val="BF9000"/>
          <w:sz w:val="28"/>
        </w:rPr>
        <w:t xml:space="preserve"> с момента направления межведомственного запроса</w:t>
      </w:r>
      <w:r>
        <w:rPr>
          <w:color w:val="00B0F0"/>
          <w:sz w:val="28"/>
        </w:rPr>
        <w:t>;</w:t>
      </w:r>
    </w:p>
    <w:p w14:paraId="18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color w:val="FF0000"/>
          <w:sz w:val="28"/>
        </w:rPr>
        <w:t>Регистрация по месту жительства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Министерство внутренних дел Российской Федерации</w:t>
      </w:r>
      <w:r>
        <w:rPr>
          <w:sz w:val="28"/>
        </w:rPr>
        <w:t>.</w:t>
      </w:r>
    </w:p>
    <w:p w14:paraId="19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color w:val="FF0000"/>
          <w:sz w:val="28"/>
        </w:rPr>
        <w:t>заявление (запрос) заявителя</w:t>
      </w:r>
      <w:r>
        <w:rPr>
          <w:sz w:val="28"/>
        </w:rPr>
        <w:t>.</w:t>
      </w:r>
    </w:p>
    <w:p w14:paraId="1A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FF"/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</w:t>
      </w:r>
      <w:r>
        <w:rPr>
          <w:color w:val="FF0000"/>
          <w:sz w:val="28"/>
        </w:rPr>
        <w:t>а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color w:val="FF00FF"/>
          <w:sz w:val="28"/>
        </w:rPr>
        <w:t>.</w:t>
      </w:r>
    </w:p>
    <w:p w14:paraId="1B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Министерство внутренних дел Российской Федерации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color w:val="FF0000"/>
          <w:sz w:val="28"/>
        </w:rPr>
        <w:t>48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часов</w:t>
      </w:r>
      <w:r>
        <w:rPr>
          <w:color w:themeColor="accent4" w:themeShade="BF" w:val="BF9000"/>
          <w:sz w:val="28"/>
        </w:rPr>
        <w:t xml:space="preserve"> с момента направления межведомственного запроса</w:t>
      </w:r>
      <w:r>
        <w:rPr>
          <w:color w:val="00B0F0"/>
          <w:sz w:val="28"/>
        </w:rPr>
        <w:t>.</w:t>
      </w:r>
    </w:p>
    <w:p w14:paraId="1C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</w:rPr>
        <w:t xml:space="preserve">вания) приведен в </w:t>
      </w:r>
      <w:r>
        <w:rPr>
          <w:sz w:val="28"/>
        </w:rPr>
        <w:t>приложении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1D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color w:val="FF0000"/>
          <w:sz w:val="28"/>
        </w:rPr>
        <w:t>Принятие решения о предоставлении (об отказе в предоставлении) Услуги</w:t>
      </w:r>
    </w:p>
    <w:p w14:paraId="1E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color w:val="FF0000"/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 xml:space="preserve">при выполнении </w:t>
      </w:r>
      <w:r>
        <w:rPr>
          <w:sz w:val="28"/>
        </w:rPr>
        <w:t xml:space="preserve">каждого из </w:t>
      </w:r>
      <w:r>
        <w:rPr>
          <w:sz w:val="28"/>
        </w:rPr>
        <w:t>следующих критериев принятия решения:</w:t>
      </w:r>
    </w:p>
    <w:p w14:paraId="1F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отсутствие повторного обращения за предоставлением меры социальной поддержки</w:t>
      </w:r>
      <w:r>
        <w:rPr>
          <w:color w:val="FF0000"/>
          <w:sz w:val="28"/>
        </w:rPr>
        <w:t>;</w:t>
      </w:r>
    </w:p>
    <w:p w14:paraId="20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заявитель относится к кругу лиц, имеющих право на получение Услуги</w:t>
      </w:r>
      <w:r>
        <w:rPr>
          <w:color w:val="FF0000"/>
          <w:sz w:val="28"/>
        </w:rPr>
        <w:t>;</w:t>
      </w:r>
    </w:p>
    <w:p w14:paraId="21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наличие гражданства Российской Федерации у заявителя и (или) ребенка, в связи с рождением (усыновлением) которого подано заявление о назначении указанной выплаты</w:t>
      </w:r>
      <w:r>
        <w:rPr>
          <w:color w:val="FF0000"/>
          <w:sz w:val="28"/>
        </w:rPr>
        <w:t>;</w:t>
      </w:r>
    </w:p>
    <w:p w14:paraId="22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транспортное средство приобретено не у близких родственников (родители, супруги, дети) ребенка-инвалида и заявителя, а также самого заявителя</w:t>
      </w:r>
      <w:r>
        <w:rPr>
          <w:color w:val="FF0000"/>
          <w:sz w:val="28"/>
        </w:rPr>
        <w:t>;</w:t>
      </w:r>
    </w:p>
    <w:p w14:paraId="23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транспортное средство приобретено после 01.01.2015</w:t>
      </w:r>
      <w:r>
        <w:rPr>
          <w:color w:val="FF0000"/>
          <w:sz w:val="28"/>
        </w:rPr>
        <w:t>;</w:t>
      </w:r>
    </w:p>
    <w:p w14:paraId="24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транспортное средство приобретено в собственность ребенка-инвалида</w:t>
      </w:r>
      <w:r>
        <w:rPr>
          <w:color w:val="FF0000"/>
          <w:sz w:val="28"/>
        </w:rPr>
        <w:t>;</w:t>
      </w:r>
    </w:p>
    <w:p w14:paraId="25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наличие документов (сведений), подтверждающих проживание по месту жительства в Камчатском крае заявителя и (или) ребенка-инвалида</w:t>
      </w:r>
      <w:r>
        <w:rPr>
          <w:color w:val="FF0000"/>
          <w:sz w:val="28"/>
        </w:rPr>
        <w:t>;</w:t>
      </w:r>
    </w:p>
    <w:p w14:paraId="26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ребенок-инвалид не находится на полном государственном обеспечении</w:t>
      </w:r>
      <w:r>
        <w:rPr>
          <w:color w:val="FF0000"/>
          <w:sz w:val="28"/>
        </w:rPr>
        <w:t>;</w:t>
      </w:r>
    </w:p>
    <w:p w14:paraId="27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заявитель имеет родительские права в отношении ребенка-инвалида, в отношении которого принимается решение о назначении компенсации стоимости транспортного средства</w:t>
      </w:r>
      <w:r>
        <w:rPr>
          <w:color w:val="FF0000"/>
          <w:sz w:val="28"/>
        </w:rPr>
        <w:t>;</w:t>
      </w:r>
    </w:p>
    <w:p w14:paraId="28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заявитель исполняет обязанности опекуна (попечителя, приемного родителя) ребенка-инвалида, в отношении которого принимается решение о назначении компенсации стоимости транспортного средства</w:t>
      </w:r>
      <w:r>
        <w:rPr>
          <w:color w:val="FF0000"/>
          <w:sz w:val="28"/>
        </w:rPr>
        <w:t>;</w:t>
      </w:r>
    </w:p>
    <w:p w14:paraId="29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сведения о смерти или объявлении умершим ребенка-инвалида не подтверждены</w:t>
      </w:r>
      <w:r>
        <w:rPr>
          <w:color w:val="FF0000"/>
          <w:sz w:val="28"/>
        </w:rPr>
        <w:t>.</w:t>
      </w:r>
    </w:p>
    <w:p w14:paraId="2A010000">
      <w:pPr>
        <w:spacing w:after="160"/>
        <w:ind w:firstLine="709" w:left="0"/>
        <w:contextualSpacing w:val="1"/>
        <w:jc w:val="both"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</w:t>
      </w:r>
      <w:r>
        <w:rPr>
          <w:sz w:val="28"/>
        </w:rPr>
        <w:t xml:space="preserve"> указанных</w:t>
      </w:r>
      <w:r>
        <w:rPr>
          <w:sz w:val="28"/>
        </w:rPr>
        <w:t xml:space="preserve"> </w:t>
      </w:r>
      <w:r>
        <w:rPr>
          <w:sz w:val="28"/>
        </w:rPr>
        <w:t>критериев</w:t>
      </w:r>
      <w:r>
        <w:rPr>
          <w:sz w:val="28"/>
        </w:rPr>
        <w:t>.</w:t>
      </w:r>
    </w:p>
    <w:p w14:paraId="2B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color w:val="FF0000"/>
          <w:sz w:val="28"/>
        </w:rPr>
        <w:t>10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color w:val="FF0000"/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 xml:space="preserve">, необходимых для </w:t>
      </w:r>
      <w:r>
        <w:rPr>
          <w:sz w:val="28"/>
        </w:rPr>
        <w:t>подтверждения</w:t>
      </w:r>
      <w:r>
        <w:rPr>
          <w:sz w:val="28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</w:rPr>
        <w:t>.</w:t>
      </w:r>
    </w:p>
    <w:p w14:paraId="2C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color w:val="FF0000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2D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2E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на Региональном портале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посредством личного приёма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на электронную почту заявителя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принятие решения об отказе в предоставлении денежной выплаты</w:t>
      </w:r>
      <w:r>
        <w:rPr>
          <w:color w:val="FF0000"/>
          <w:sz w:val="28"/>
        </w:rPr>
        <w:t>;</w:t>
      </w:r>
    </w:p>
    <w:p w14:paraId="2F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на Региональном портале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посредством личного приёма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на электронную почту заявителя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выплата компенсации</w:t>
      </w:r>
      <w:r>
        <w:rPr>
          <w:color w:val="FF0000"/>
          <w:sz w:val="28"/>
        </w:rPr>
        <w:t>;</w:t>
      </w:r>
    </w:p>
    <w:p w14:paraId="30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на Региональном портале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посредством личного приёма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на электронную почту заявителя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уведомление об отказе в предоставлении Услуги</w:t>
      </w:r>
      <w:r>
        <w:rPr>
          <w:color w:val="FF0000"/>
          <w:sz w:val="28"/>
        </w:rPr>
        <w:t>;</w:t>
      </w:r>
    </w:p>
    <w:p w14:paraId="31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на Региональном портале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посредством личного приёма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на электронную почту заявителя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приказ о назначении</w:t>
      </w:r>
      <w:r>
        <w:rPr>
          <w:color w:val="FF0000"/>
          <w:sz w:val="28"/>
        </w:rPr>
        <w:t>.</w:t>
      </w:r>
    </w:p>
    <w:p w14:paraId="32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color w:val="FF0000"/>
          <w:sz w:val="28"/>
        </w:rPr>
        <w:t>3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33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color w:themeColor="text1" w:val="00000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34010000">
      <w:pPr>
        <w:tabs>
          <w:tab w:leader="none" w:pos="1276" w:val="left"/>
        </w:tabs>
        <w:ind w:firstLine="0" w:left="709"/>
        <w:contextualSpacing w:val="1"/>
        <w:jc w:val="both"/>
        <w:rPr>
          <w:color w:val="00B050"/>
          <w:sz w:val="28"/>
        </w:rPr>
      </w:pPr>
    </w:p>
    <w:p w14:paraId="35010000">
      <w:pPr>
        <w:pStyle w:val="Style_4"/>
        <w:keepNext w:val="1"/>
        <w:numPr>
          <w:ilvl w:val="0"/>
          <w:numId w:val="3"/>
        </w:numPr>
        <w:ind w:hanging="357" w:left="357"/>
        <w:jc w:val="center"/>
        <w:outlineLvl w:val="1"/>
        <w:rPr>
          <w:b w:val="1"/>
          <w:sz w:val="28"/>
        </w:rPr>
      </w:pPr>
    </w:p>
    <w:p w14:paraId="3601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3701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color w:val="FF0000"/>
          <w:sz w:val="28"/>
        </w:rPr>
        <w:t>17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рабочих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дней</w:t>
      </w:r>
      <w:r>
        <w:rPr>
          <w:color w:themeColor="accent4" w:themeShade="BF" w:val="BF9000"/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color w:themeColor="accent4" w:themeShade="BF" w:val="BF9000"/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и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документов</w:t>
      </w:r>
      <w:r>
        <w:rPr>
          <w:color w:themeColor="text1" w:val="000000"/>
          <w:sz w:val="28"/>
        </w:rPr>
        <w:t xml:space="preserve">, </w:t>
      </w:r>
      <w:r>
        <w:rPr>
          <w:color w:themeColor="text1" w:val="000000"/>
          <w:sz w:val="28"/>
        </w:rPr>
        <w:t>необходимых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для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предоставления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Услуги</w:t>
      </w:r>
      <w:r>
        <w:rPr>
          <w:color w:val="E60ACC"/>
          <w:sz w:val="28"/>
        </w:rPr>
        <w:t>.</w:t>
      </w:r>
    </w:p>
    <w:p w14:paraId="38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3901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выплата компенсации</w:t>
      </w:r>
      <w:r>
        <w:rPr>
          <w:color w:val="FFC000"/>
          <w:sz w:val="28"/>
        </w:rPr>
        <w:t>;</w:t>
      </w:r>
    </w:p>
    <w:p w14:paraId="3A01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приказ о назначении</w:t>
      </w:r>
      <w:r>
        <w:rPr>
          <w:color w:val="92D050"/>
          <w:sz w:val="28"/>
        </w:rPr>
        <w:t xml:space="preserve"> (</w:t>
      </w:r>
      <w:r>
        <w:rPr>
          <w:color w:val="FF0000"/>
          <w:sz w:val="28"/>
        </w:rPr>
        <w:t>электронный документ, распечатанный на бумажном носителе</w:t>
      </w:r>
      <w:r>
        <w:rPr>
          <w:color w:val="92D050"/>
          <w:sz w:val="28"/>
        </w:rPr>
        <w:t>)</w:t>
      </w:r>
      <w:r>
        <w:rPr>
          <w:color w:val="FFC000"/>
          <w:sz w:val="28"/>
        </w:rPr>
        <w:t>;</w:t>
      </w:r>
    </w:p>
    <w:p w14:paraId="3B01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принятие решения об отказе в предоставлении денежной выплаты</w:t>
      </w:r>
      <w:r>
        <w:rPr>
          <w:color w:val="FFC000"/>
          <w:sz w:val="28"/>
        </w:rPr>
        <w:t>;</w:t>
      </w:r>
    </w:p>
    <w:p w14:paraId="3C01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уведомление об отказе в предоставлении Услуги</w:t>
      </w:r>
      <w:r>
        <w:rPr>
          <w:color w:val="92D050"/>
          <w:sz w:val="28"/>
        </w:rPr>
        <w:t xml:space="preserve"> (</w:t>
      </w:r>
      <w:r>
        <w:rPr>
          <w:color w:val="FF0000"/>
          <w:sz w:val="28"/>
        </w:rPr>
        <w:t>электронный документ, распечатанный на бумажном носителе</w:t>
      </w:r>
      <w:r>
        <w:rPr>
          <w:color w:val="92D050"/>
          <w:sz w:val="28"/>
        </w:rPr>
        <w:t>)</w:t>
      </w:r>
      <w:r>
        <w:rPr>
          <w:color w:val="FFC000"/>
          <w:sz w:val="28"/>
        </w:rPr>
        <w:t>.</w:t>
      </w:r>
    </w:p>
    <w:p w14:paraId="3D010000">
      <w:pPr>
        <w:tabs>
          <w:tab w:leader="none" w:pos="1021" w:val="left"/>
        </w:tabs>
        <w:ind w:firstLine="709" w:left="0"/>
        <w:contextualSpacing w:val="1"/>
        <w:jc w:val="both"/>
        <w:rPr>
          <w:color w:val="00B050"/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3E010000">
      <w:pPr>
        <w:ind w:firstLine="709" w:left="0"/>
        <w:contextualSpacing w:val="1"/>
        <w:jc w:val="both"/>
        <w:rPr>
          <w:color w:val="FF0000"/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3F01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Орган власти</w:t>
      </w:r>
      <w:r>
        <w:rPr>
          <w:color w:val="FF0000"/>
          <w:sz w:val="28"/>
        </w:rPr>
        <w:t xml:space="preserve"> </w:t>
      </w:r>
      <w:r>
        <w:rPr>
          <w:sz w:val="28"/>
        </w:rPr>
        <w:t>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40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повторное обращение за предоставлением меры социальной поддержки, в случае, если она уже была предоставлена</w:t>
      </w:r>
      <w:r>
        <w:rPr>
          <w:color w:val="FF0000"/>
          <w:sz w:val="28"/>
        </w:rPr>
        <w:t>;</w:t>
      </w:r>
    </w:p>
    <w:p w14:paraId="41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заявитель не относится к кругу лиц, имеющих право на получение Услуги</w:t>
      </w:r>
      <w:r>
        <w:rPr>
          <w:color w:val="FF0000"/>
          <w:sz w:val="28"/>
        </w:rPr>
        <w:t>;</w:t>
      </w:r>
    </w:p>
    <w:p w14:paraId="42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отсутствие гражданства Российской Федерации у заявителя и (или) ребенка, в связи с рождением (усыновлением) которого подано заявление о назначении указанной выплаты</w:t>
      </w:r>
      <w:r>
        <w:rPr>
          <w:color w:val="FF0000"/>
          <w:sz w:val="28"/>
        </w:rPr>
        <w:t>;</w:t>
      </w:r>
    </w:p>
    <w:p w14:paraId="43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транспортное средство приобретено у близких родственников (родители, супруги, дети) ребенка-инвалида и заявителя, а также самого заявителя</w:t>
      </w:r>
      <w:r>
        <w:rPr>
          <w:color w:val="FF0000"/>
          <w:sz w:val="28"/>
        </w:rPr>
        <w:t>;</w:t>
      </w:r>
    </w:p>
    <w:p w14:paraId="44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транспортное средство приобретено до 01.01.2015</w:t>
      </w:r>
      <w:r>
        <w:rPr>
          <w:color w:val="FF0000"/>
          <w:sz w:val="28"/>
        </w:rPr>
        <w:t>;</w:t>
      </w:r>
    </w:p>
    <w:p w14:paraId="45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транспортное средство приобретено не в собственность ребенка-инвалида</w:t>
      </w:r>
      <w:r>
        <w:rPr>
          <w:color w:val="FF0000"/>
          <w:sz w:val="28"/>
        </w:rPr>
        <w:t>;</w:t>
      </w:r>
    </w:p>
    <w:p w14:paraId="46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отсутствие документов (сведений), подтверждающих проживание по месту жительства в Камчатском крае заявителя и (или) ребенка-инвалида</w:t>
      </w:r>
      <w:r>
        <w:rPr>
          <w:color w:val="FF0000"/>
          <w:sz w:val="28"/>
        </w:rPr>
        <w:t>;</w:t>
      </w:r>
    </w:p>
    <w:p w14:paraId="47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ребенок-инвалид находится на полном государственном обеспечении</w:t>
      </w:r>
      <w:r>
        <w:rPr>
          <w:color w:val="FF0000"/>
          <w:sz w:val="28"/>
        </w:rPr>
        <w:t>;</w:t>
      </w:r>
    </w:p>
    <w:p w14:paraId="48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заявитель лишен либо ограничен  в родительских правах в отношении ребенка-инвалида, в отношении которого принимается решение о назначении компенсации стоимости транспортного средства</w:t>
      </w:r>
      <w:r>
        <w:rPr>
          <w:color w:val="FF0000"/>
          <w:sz w:val="28"/>
        </w:rPr>
        <w:t>;</w:t>
      </w:r>
    </w:p>
    <w:p w14:paraId="49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заявитель освобожден или отстранен от обязанностей опекуна (попечителя, приемного родителя) ребенка-инвалида, в отношении которого принимается решение о назначении компенсации стоимости транспортного средства</w:t>
      </w:r>
      <w:r>
        <w:rPr>
          <w:color w:val="FF0000"/>
          <w:sz w:val="28"/>
        </w:rPr>
        <w:t>;</w:t>
      </w:r>
    </w:p>
    <w:p w14:paraId="4A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сведения о смерти или объявлении умершим ребенка-инвалида подтверждены</w:t>
      </w:r>
      <w:r>
        <w:rPr>
          <w:color w:val="FF0000"/>
          <w:sz w:val="28"/>
        </w:rPr>
        <w:t>.</w:t>
      </w:r>
    </w:p>
    <w:p w14:paraId="4B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B0F0"/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4C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themeColor="accent6" w:themeShade="BF" w:val="548235"/>
          <w:sz w:val="28"/>
        </w:rPr>
      </w:pPr>
      <w:r>
        <w:rPr>
          <w:color w:val="FF0000"/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color w:val="FF0000"/>
          <w:sz w:val="28"/>
        </w:rPr>
        <w:t>;</w:t>
      </w:r>
    </w:p>
    <w:p w14:paraId="4D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themeColor="accent6" w:themeShade="BF" w:val="548235"/>
          <w:sz w:val="28"/>
        </w:rPr>
      </w:pPr>
      <w:r>
        <w:rPr>
          <w:color w:val="FF0000"/>
          <w:sz w:val="28"/>
        </w:rPr>
        <w:t>межведомственное информационное взаимодействие</w:t>
      </w:r>
      <w:r>
        <w:rPr>
          <w:color w:val="FF0000"/>
          <w:sz w:val="28"/>
        </w:rPr>
        <w:t>;</w:t>
      </w:r>
    </w:p>
    <w:p w14:paraId="4E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themeColor="accent6" w:themeShade="BF" w:val="548235"/>
          <w:sz w:val="28"/>
        </w:rPr>
      </w:pPr>
      <w:r>
        <w:rPr>
          <w:color w:val="FF0000"/>
          <w:sz w:val="28"/>
        </w:rPr>
        <w:t>принятие решения о предоставлении (об отказе в предоставлении) Услуги</w:t>
      </w:r>
      <w:r>
        <w:rPr>
          <w:color w:val="FF0000"/>
          <w:sz w:val="28"/>
        </w:rPr>
        <w:t>;</w:t>
      </w:r>
    </w:p>
    <w:p w14:paraId="4F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themeColor="accent6" w:themeShade="BF" w:val="548235"/>
          <w:sz w:val="28"/>
        </w:rPr>
      </w:pPr>
      <w:r>
        <w:rPr>
          <w:color w:val="FF0000"/>
          <w:sz w:val="28"/>
        </w:rPr>
        <w:t>предоставление результата Услуги</w:t>
      </w:r>
      <w:r>
        <w:rPr>
          <w:color w:val="FF0000"/>
          <w:sz w:val="28"/>
        </w:rPr>
        <w:t>.</w:t>
      </w:r>
      <w:r>
        <w:rPr>
          <w:color w:themeColor="accent6" w:themeShade="BF" w:val="548235"/>
          <w:sz w:val="28"/>
        </w:rPr>
        <w:t xml:space="preserve"> </w:t>
      </w:r>
    </w:p>
    <w:p w14:paraId="50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>приведена</w:t>
      </w:r>
      <w:r>
        <w:rPr>
          <w:color w:val="067F8C"/>
          <w:sz w:val="28"/>
        </w:rPr>
        <w:t xml:space="preserve"> </w:t>
      </w:r>
      <w:r>
        <w:rPr>
          <w:sz w:val="28"/>
        </w:rPr>
        <w:t>административная процедура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color w:val="FF0000"/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51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color w:val="FF0000"/>
          <w:sz w:val="28"/>
        </w:rPr>
        <w:t>Прием заявления и документов и (или) информации, необходимых для предоставления Услуги</w:t>
      </w:r>
    </w:p>
    <w:p w14:paraId="52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color w:val="00B050"/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3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color w:val="FF0000"/>
          <w:sz w:val="28"/>
        </w:rPr>
        <w:t>на Региональном портале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посредством почтового отправления</w:t>
      </w:r>
      <w:r>
        <w:rPr>
          <w:color w:val="FF0000"/>
          <w:sz w:val="28"/>
        </w:rPr>
        <w:t>.</w:t>
      </w:r>
    </w:p>
    <w:p w14:paraId="53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54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подтверждающие личность членов семьи заявителя</w:t>
      </w:r>
      <w:r>
        <w:rPr>
          <w:sz w:val="28"/>
        </w:rPr>
        <w:t>,</w:t>
      </w:r>
      <w:r>
        <w:rPr>
          <w:sz w:val="28"/>
        </w:rPr>
        <w:t xml:space="preserve"> –</w:t>
      </w:r>
      <w:r>
        <w:rPr>
          <w:color w:themeColor="accent4" w:themeShade="BF" w:val="BF9000"/>
          <w:sz w:val="28"/>
        </w:rPr>
        <w:t xml:space="preserve"> </w:t>
      </w:r>
      <w:r>
        <w:rPr>
          <w:color w:val="FF0000"/>
          <w:sz w:val="28"/>
        </w:rPr>
        <w:t>паспорт гражданина Российской Федерации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предъявление оригинала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почтового отправления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;</w:t>
      </w:r>
    </w:p>
    <w:p w14:paraId="55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удостоверяющие личность заявителя</w:t>
      </w:r>
      <w:r>
        <w:rPr>
          <w:sz w:val="28"/>
        </w:rPr>
        <w:t>,</w:t>
      </w:r>
      <w:r>
        <w:rPr>
          <w:sz w:val="28"/>
        </w:rPr>
        <w:t xml:space="preserve"> –</w:t>
      </w:r>
      <w:r>
        <w:rPr>
          <w:color w:themeColor="accent4" w:themeShade="BF" w:val="BF9000"/>
          <w:sz w:val="28"/>
        </w:rPr>
        <w:t xml:space="preserve"> </w:t>
      </w:r>
      <w:r>
        <w:rPr>
          <w:color w:val="FF0000"/>
          <w:sz w:val="28"/>
        </w:rPr>
        <w:t>свидетельство о рождении ребенка, выданное консульским учреждением Российской Федерации за пределами территории Российской Федерации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на Региональном портале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почтового отправления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 документа предоставляется при личном обращении в орган для получения результата услуги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;</w:t>
      </w:r>
    </w:p>
    <w:p w14:paraId="56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 заявителя</w:t>
      </w:r>
      <w:r>
        <w:rPr>
          <w:sz w:val="28"/>
        </w:rPr>
        <w:t>,</w:t>
      </w:r>
      <w:r>
        <w:rPr>
          <w:sz w:val="28"/>
        </w:rPr>
        <w:t xml:space="preserve"> –</w:t>
      </w:r>
      <w:r>
        <w:rPr>
          <w:color w:themeColor="accent4" w:themeShade="BF" w:val="BF9000"/>
          <w:sz w:val="28"/>
        </w:rPr>
        <w:t xml:space="preserve"> </w:t>
      </w:r>
      <w:r>
        <w:rPr>
          <w:color w:val="FF0000"/>
          <w:sz w:val="28"/>
        </w:rPr>
        <w:t>справка медицинской организации о состоянии здоровья ребенка 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выданная врачебной комиссией учреждения здравоохранения в котором ребенок-инвалид наблюдается по месту жительства, подтверждающая, что ребенок-инвалид относится к категории детей с нарушением опорно-двигательного аппарата вследствие заболевания и нуждается в обеспечении транспортным средством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на Региональном портале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выданная врачебной комиссией учреждения здравоохранения в котором ребенок-инвалид наблюдается по месту жительства, подтверждающая, что ребенок-инвалид относится к категории детей с нарушением опорно-двигательного аппарата вследствие заболевания и нуждается в обеспечении транспортным средством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почтового отправления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выданная врачебной комиссией учреждения здравоохранения в котором ребенок-инвалид наблюдается по месту жительства, подтверждающая, что ребенок-инвалид относится к категории детей с нарушением опорно-двигательного аппарата вследствие заболевания и нуждается в обеспечении транспортным средством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выданная врачебной комиссией учреждения здравоохранения в котором ребенок-инвалид наблюдается по месту жительства, подтверждающая, что ребенок-инвалид относится к категории детей с нарушением опорно-двигательного аппарата вследствие заболевания и нуждается в обеспечении транспортным средством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выданная врачебной комиссией учреждения здравоохранения в котором ребенок-инвалид наблюдается по месту жительства, подтверждающая, что ребенок-инвалид относится к категории детей с нарушением опорно-двигательного аппарата вследствие заболевания и нуждается в обеспечении транспортным средством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;</w:t>
      </w:r>
    </w:p>
    <w:p w14:paraId="57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документ, подтверждающий право собственности или иное законное основание владения и пользования техникой или основными компонентами</w:t>
      </w:r>
      <w:r>
        <w:rPr>
          <w:sz w:val="28"/>
        </w:rPr>
        <w:t>,</w:t>
      </w:r>
      <w:r>
        <w:rPr>
          <w:sz w:val="28"/>
        </w:rPr>
        <w:t xml:space="preserve"> –</w:t>
      </w:r>
      <w:r>
        <w:rPr>
          <w:color w:themeColor="accent4" w:themeShade="BF" w:val="BF9000"/>
          <w:sz w:val="28"/>
        </w:rPr>
        <w:t xml:space="preserve"> </w:t>
      </w:r>
      <w:r>
        <w:rPr>
          <w:color w:val="FF0000"/>
          <w:sz w:val="28"/>
        </w:rPr>
        <w:t>договор купли-продажи транспортного средства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на Региональном портале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почтового отправления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;</w:t>
      </w:r>
    </w:p>
    <w:p w14:paraId="58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подтверждающие договорные отношения</w:t>
      </w:r>
      <w:r>
        <w:rPr>
          <w:sz w:val="28"/>
        </w:rPr>
        <w:t>,</w:t>
      </w:r>
      <w:r>
        <w:rPr>
          <w:sz w:val="28"/>
        </w:rPr>
        <w:t xml:space="preserve"> –</w:t>
      </w:r>
      <w:r>
        <w:rPr>
          <w:color w:themeColor="accent4" w:themeShade="BF" w:val="BF9000"/>
          <w:sz w:val="28"/>
        </w:rPr>
        <w:t xml:space="preserve"> </w:t>
      </w:r>
      <w:r>
        <w:rPr>
          <w:color w:val="FF0000"/>
          <w:sz w:val="28"/>
        </w:rPr>
        <w:t>кредитный договор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посредством почтового отправления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на Региональном портале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;</w:t>
      </w:r>
    </w:p>
    <w:p w14:paraId="59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документ, подтверждающий полномочия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</w:t>
      </w:r>
      <w:r>
        <w:rPr>
          <w:color w:themeColor="accent4" w:themeShade="BF" w:val="BF9000"/>
          <w:sz w:val="28"/>
        </w:rPr>
        <w:t xml:space="preserve"> </w:t>
      </w:r>
      <w:r>
        <w:rPr>
          <w:color w:val="FF0000"/>
          <w:sz w:val="28"/>
        </w:rPr>
        <w:t>доверенность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на Региональном портале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почтового отправления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.</w:t>
      </w:r>
    </w:p>
    <w:p w14:paraId="5A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5B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удостоверяющие брачные (родственные) отношения заявителя с членами семьи заявителя</w:t>
      </w:r>
      <w:r>
        <w:rPr>
          <w:color w:val="FFFF00"/>
          <w:sz w:val="28"/>
        </w:rPr>
        <w:t xml:space="preserve"> (</w:t>
      </w:r>
      <w:r>
        <w:rPr>
          <w:color w:val="FFFF00"/>
          <w:sz w:val="28"/>
        </w:rPr>
        <w:t>при</w:t>
      </w:r>
      <w:r>
        <w:rPr>
          <w:color w:val="FFFF00"/>
          <w:sz w:val="28"/>
        </w:rPr>
        <w:t xml:space="preserve"> </w:t>
      </w:r>
      <w:r>
        <w:rPr>
          <w:color w:val="FFFF00"/>
          <w:sz w:val="28"/>
        </w:rPr>
        <w:t>подаче</w:t>
      </w:r>
      <w:r>
        <w:rPr>
          <w:color w:val="FFFF00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посредством почтового отправления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на Региональном портале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FF00"/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5C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свидетельство о браке</w:t>
      </w:r>
      <w:r>
        <w:rPr>
          <w:color w:val="0070C0"/>
          <w:sz w:val="28"/>
        </w:rPr>
        <w:t>;</w:t>
      </w:r>
    </w:p>
    <w:p w14:paraId="5D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свидетельство о смерти</w:t>
      </w:r>
      <w:r>
        <w:rPr>
          <w:color w:val="0070C0"/>
          <w:sz w:val="28"/>
        </w:rPr>
        <w:t>;</w:t>
      </w:r>
    </w:p>
    <w:p w14:paraId="5E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свидетельство о расторжении брака</w:t>
      </w:r>
      <w:r>
        <w:rPr>
          <w:color w:val="0070C0"/>
          <w:sz w:val="28"/>
        </w:rPr>
        <w:t>;</w:t>
      </w:r>
    </w:p>
    <w:p w14:paraId="5F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подтверждающие изменение (перемену) фамилии, имени и отчества лица, имеющего право на получение документа о регистрации актов гражданского состояния, с указанных в записи акта гражданского состояния или документе, подтверждающего право на получение документа о регистрации актов гражданского состояния, на указанные в документе, удостоверяющем личность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color w:val="FF0000"/>
          <w:sz w:val="28"/>
        </w:rPr>
        <w:t>свидетельство об установлении отцовства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посредством почтового отправления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на Региональном портале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;</w:t>
      </w:r>
    </w:p>
    <w:p w14:paraId="60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подтверждающие сведения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color w:val="FF0000"/>
          <w:sz w:val="28"/>
        </w:rPr>
        <w:t>свидетельство об усыновлении (удочерении) детей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почтового отправления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на Региональном портале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;</w:t>
      </w:r>
    </w:p>
    <w:p w14:paraId="61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подтверждающие установление опеки (попечительства), усыновление (удочерение)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color w:val="FF0000"/>
          <w:sz w:val="28"/>
        </w:rPr>
        <w:t>иной документ, подтверждающий установление опеки или попечительства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посредством почтового отправления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на Региональном портале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;</w:t>
      </w:r>
    </w:p>
    <w:p w14:paraId="62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подтверждающие факт отсутствия попечения над ребенком единственного или обоих родителей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color w:val="FF0000"/>
          <w:sz w:val="28"/>
        </w:rPr>
        <w:t>решение суда о лишении родительских прав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на Региональном портале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почтового отправления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;</w:t>
      </w:r>
    </w:p>
    <w:p w14:paraId="63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документы, подтверждающие регистрацию застрахованного лица в системе индивидуального (персонифицированного) учета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color w:val="FF0000"/>
          <w:sz w:val="28"/>
        </w:rPr>
        <w:t>страховой номер индивидуального лицевого счета (СНИЛС)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почтового отправления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на Региональном портале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;</w:t>
      </w:r>
    </w:p>
    <w:p w14:paraId="64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документ, необходимый для его дальнейшего утверждения в рамках Услуги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color w:val="FF0000"/>
          <w:sz w:val="28"/>
        </w:rPr>
        <w:t>заключение комиссии</w:t>
      </w:r>
      <w:r>
        <w:rPr>
          <w:color w:val="FF00FF"/>
          <w:sz w:val="28"/>
        </w:rPr>
        <w:t xml:space="preserve"> (</w:t>
      </w:r>
      <w:r>
        <w:rPr>
          <w:color w:val="FF00FF"/>
          <w:sz w:val="28"/>
        </w:rPr>
        <w:t>при</w:t>
      </w:r>
      <w:r>
        <w:rPr>
          <w:color w:val="FF00FF"/>
          <w:sz w:val="28"/>
        </w:rPr>
        <w:t xml:space="preserve"> </w:t>
      </w:r>
      <w:r>
        <w:rPr>
          <w:color w:val="FF00FF"/>
          <w:sz w:val="28"/>
        </w:rPr>
        <w:t>подаче</w:t>
      </w:r>
      <w:r>
        <w:rPr>
          <w:color w:val="FF00FF"/>
          <w:sz w:val="28"/>
        </w:rPr>
        <w:t xml:space="preserve"> </w:t>
      </w:r>
      <w:r>
        <w:rPr>
          <w:color w:themeColor="text1" w:val="00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посредством почтового отправления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на Региональном портале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оригинал</w:t>
      </w:r>
      <w:r>
        <w:rPr>
          <w:color w:val="FF0000"/>
          <w:sz w:val="28"/>
        </w:rPr>
        <w:t xml:space="preserve">; </w:t>
      </w: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: </w:t>
      </w:r>
      <w:r>
        <w:rPr>
          <w:color w:val="FF0000"/>
          <w:sz w:val="28"/>
        </w:rPr>
        <w:t>скан-копия документа</w:t>
      </w:r>
      <w:r>
        <w:rPr>
          <w:color w:val="FF00FF"/>
          <w:sz w:val="28"/>
        </w:rPr>
        <w:t>)</w:t>
      </w:r>
      <w:r>
        <w:rPr>
          <w:color w:val="0070C0"/>
          <w:sz w:val="28"/>
        </w:rPr>
        <w:t>.</w:t>
      </w:r>
      <w:r>
        <w:rPr>
          <w:sz w:val="28"/>
        </w:rPr>
        <w:t xml:space="preserve"> </w:t>
      </w:r>
    </w:p>
    <w:p w14:paraId="65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66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на Региональном портале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– </w:t>
      </w:r>
      <w:r>
        <w:rPr>
          <w:color w:val="FF0000"/>
          <w:sz w:val="28"/>
        </w:rPr>
        <w:t>простая или усиленная квалифицированная электронная подпись заявителя (его представителя)</w:t>
      </w:r>
      <w:r>
        <w:rPr>
          <w:color w:val="FF0000"/>
          <w:sz w:val="28"/>
        </w:rPr>
        <w:t>;</w:t>
      </w:r>
      <w:r>
        <w:rPr>
          <w:sz w:val="28"/>
        </w:rPr>
        <w:t xml:space="preserve"> </w:t>
      </w:r>
    </w:p>
    <w:p w14:paraId="67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– </w:t>
      </w:r>
      <w:r>
        <w:rPr>
          <w:color w:val="FF0000"/>
          <w:sz w:val="28"/>
        </w:rPr>
        <w:t>документ, удостоверяющий личность</w:t>
      </w:r>
      <w:r>
        <w:rPr>
          <w:color w:val="FF0000"/>
          <w:sz w:val="28"/>
        </w:rPr>
        <w:t>;</w:t>
      </w:r>
      <w:r>
        <w:rPr>
          <w:sz w:val="28"/>
        </w:rPr>
        <w:t xml:space="preserve"> </w:t>
      </w:r>
    </w:p>
    <w:p w14:paraId="68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– </w:t>
      </w:r>
      <w:r>
        <w:rPr>
          <w:color w:val="FF0000"/>
          <w:sz w:val="28"/>
        </w:rPr>
        <w:t>документ, удостоверяющий личность</w:t>
      </w:r>
      <w:r>
        <w:rPr>
          <w:color w:val="FF0000"/>
          <w:sz w:val="28"/>
        </w:rPr>
        <w:t>;</w:t>
      </w:r>
      <w:r>
        <w:rPr>
          <w:sz w:val="28"/>
        </w:rPr>
        <w:t xml:space="preserve"> </w:t>
      </w:r>
    </w:p>
    <w:p w14:paraId="69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– </w:t>
      </w:r>
      <w:r>
        <w:rPr>
          <w:color w:val="FF0000"/>
          <w:sz w:val="28"/>
        </w:rPr>
        <w:t>установление личности не требуется</w:t>
      </w:r>
      <w:r>
        <w:rPr>
          <w:color w:val="FF0000"/>
          <w:sz w:val="28"/>
        </w:rPr>
        <w:t>;</w:t>
      </w:r>
      <w:r>
        <w:rPr>
          <w:sz w:val="28"/>
        </w:rPr>
        <w:t xml:space="preserve"> </w:t>
      </w:r>
    </w:p>
    <w:p w14:paraId="6A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почтового отправления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– </w:t>
      </w:r>
      <w:r>
        <w:rPr>
          <w:color w:val="FF0000"/>
          <w:sz w:val="28"/>
        </w:rPr>
        <w:t>установление личности не требуется</w:t>
      </w:r>
      <w:r>
        <w:rPr>
          <w:color w:val="FF0000"/>
          <w:sz w:val="28"/>
        </w:rPr>
        <w:t>.</w:t>
      </w:r>
    </w:p>
    <w:p w14:paraId="6B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Орган власти</w:t>
      </w:r>
      <w:r>
        <w:rPr>
          <w:color w:val="FF0000"/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6C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наличие документов, которые в нарушение требований законодательства не удостоверены уполномоченными на то органами, не скреплены печатями</w:t>
      </w:r>
      <w:r>
        <w:rPr>
          <w:color w:val="FF0000"/>
          <w:sz w:val="28"/>
        </w:rPr>
        <w:t>;</w:t>
      </w:r>
    </w:p>
    <w:p w14:paraId="6D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не представлен полный комплект документов</w:t>
      </w:r>
      <w:r>
        <w:rPr>
          <w:color w:val="FF0000"/>
          <w:sz w:val="28"/>
        </w:rPr>
        <w:t>;</w:t>
      </w:r>
    </w:p>
    <w:p w14:paraId="6E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>
        <w:rPr>
          <w:color w:val="FF0000"/>
          <w:sz w:val="28"/>
        </w:rPr>
        <w:t>;</w:t>
      </w:r>
    </w:p>
    <w:p w14:paraId="6F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наличие ошибок (нечитаемого текста, незаполненных полей) в заявлении о предоставлении Услуги</w:t>
      </w:r>
      <w:r>
        <w:rPr>
          <w:color w:val="FF0000"/>
          <w:sz w:val="28"/>
        </w:rPr>
        <w:t>;</w:t>
      </w:r>
    </w:p>
    <w:p w14:paraId="70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документ содержит записи, исполненные карандашом или имеет подчистки, приписки, зачеркнутые слова</w:t>
      </w:r>
      <w:r>
        <w:rPr>
          <w:color w:val="FF0000"/>
          <w:sz w:val="28"/>
        </w:rPr>
        <w:t>;</w:t>
      </w:r>
    </w:p>
    <w:p w14:paraId="71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документы (сведения), обязательные к предоставлению, не предоставлены заявителем в течение 5 рабочих дней со дня регистрации заявления</w:t>
      </w:r>
      <w:r>
        <w:rPr>
          <w:color w:val="FF0000"/>
          <w:sz w:val="28"/>
        </w:rPr>
        <w:t>.</w:t>
      </w:r>
    </w:p>
    <w:p w14:paraId="72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color w:val="FF0000"/>
          <w:sz w:val="28"/>
        </w:rPr>
        <w:t xml:space="preserve"> </w:t>
      </w:r>
      <w:r>
        <w:rPr>
          <w:color w:themeColor="text1" w:val="000000"/>
          <w:sz w:val="28"/>
        </w:rPr>
        <w:t>по выбору заявителя</w:t>
      </w:r>
      <w:r>
        <w:rPr>
          <w:color w:themeColor="text1" w:val="000000"/>
          <w:sz w:val="28"/>
        </w:rPr>
        <w:t>,</w:t>
      </w:r>
      <w:r>
        <w:rPr>
          <w:color w:themeColor="text1" w:val="000000"/>
          <w:sz w:val="28"/>
        </w:rPr>
        <w:t xml:space="preserve"> независимо </w:t>
      </w:r>
      <w:r>
        <w:rPr>
          <w:color w:themeColor="text1" w:val="00000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color w:val="FF0000"/>
          <w:sz w:val="28"/>
        </w:rPr>
        <w:t>.</w:t>
      </w:r>
    </w:p>
    <w:p w14:paraId="73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color w:val="00B0F0"/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color w:val="7030A0"/>
          <w:sz w:val="28"/>
        </w:rPr>
        <w:t xml:space="preserve"> </w:t>
      </w:r>
      <w:r>
        <w:rPr>
          <w:color w:val="FF0000"/>
          <w:sz w:val="28"/>
        </w:rPr>
        <w:t>з</w:t>
      </w:r>
      <w:r>
        <w:rPr>
          <w:color w:val="FF0000"/>
          <w:sz w:val="28"/>
        </w:rPr>
        <w:t>аявления</w:t>
      </w:r>
      <w:r>
        <w:rPr>
          <w:color w:val="00B0F0"/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74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рабочий день</w:t>
      </w:r>
      <w:r>
        <w:rPr>
          <w:color w:val="FF0000"/>
          <w:sz w:val="28"/>
        </w:rPr>
        <w:t>;</w:t>
      </w:r>
      <w:r>
        <w:rPr>
          <w:color w:val="FF0000"/>
          <w:sz w:val="28"/>
        </w:rPr>
        <w:t xml:space="preserve"> </w:t>
      </w:r>
    </w:p>
    <w:p w14:paraId="75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рабочий день</w:t>
      </w:r>
      <w:r>
        <w:rPr>
          <w:color w:val="FF0000"/>
          <w:sz w:val="28"/>
        </w:rPr>
        <w:t>;</w:t>
      </w:r>
      <w:r>
        <w:rPr>
          <w:color w:val="FF0000"/>
          <w:sz w:val="28"/>
        </w:rPr>
        <w:t xml:space="preserve"> </w:t>
      </w:r>
    </w:p>
    <w:p w14:paraId="76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рабочий день</w:t>
      </w:r>
      <w:r>
        <w:rPr>
          <w:color w:val="FF0000"/>
          <w:sz w:val="28"/>
        </w:rPr>
        <w:t>;</w:t>
      </w:r>
      <w:r>
        <w:rPr>
          <w:color w:val="FF0000"/>
          <w:sz w:val="28"/>
        </w:rPr>
        <w:t xml:space="preserve"> </w:t>
      </w:r>
    </w:p>
    <w:p w14:paraId="77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рабочий день</w:t>
      </w:r>
      <w:r>
        <w:rPr>
          <w:color w:val="FF0000"/>
          <w:sz w:val="28"/>
        </w:rPr>
        <w:t>;</w:t>
      </w:r>
      <w:r>
        <w:rPr>
          <w:color w:val="FF0000"/>
          <w:sz w:val="28"/>
        </w:rPr>
        <w:t xml:space="preserve"> </w:t>
      </w:r>
    </w:p>
    <w:p w14:paraId="78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рабочий день</w:t>
      </w:r>
      <w:r>
        <w:rPr>
          <w:color w:val="FF0000"/>
          <w:sz w:val="28"/>
        </w:rPr>
        <w:t>.</w:t>
      </w:r>
    </w:p>
    <w:p w14:paraId="79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color w:val="FF0000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7A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7B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color w:val="FF0000"/>
          <w:sz w:val="28"/>
        </w:rPr>
        <w:t>Информирование из ЕГИССО по СНИЛС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Социальный фонд Российской Федерации</w:t>
      </w:r>
      <w:r>
        <w:rPr>
          <w:sz w:val="28"/>
        </w:rPr>
        <w:t>.</w:t>
      </w:r>
    </w:p>
    <w:p w14:paraId="7C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color w:val="FF0000"/>
          <w:sz w:val="28"/>
        </w:rPr>
        <w:t>заявление (запрос) заявителя</w:t>
      </w:r>
      <w:r>
        <w:rPr>
          <w:sz w:val="28"/>
        </w:rPr>
        <w:t>.</w:t>
      </w:r>
    </w:p>
    <w:p w14:paraId="7D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FF"/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</w:t>
      </w:r>
      <w:r>
        <w:rPr>
          <w:color w:val="FF0000"/>
          <w:sz w:val="28"/>
        </w:rPr>
        <w:t>а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color w:val="FF00FF"/>
          <w:sz w:val="28"/>
        </w:rPr>
        <w:t>.</w:t>
      </w:r>
    </w:p>
    <w:p w14:paraId="7E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Социальный фонд Российской Федерации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color w:val="FF0000"/>
          <w:sz w:val="28"/>
        </w:rPr>
        <w:t>48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часов</w:t>
      </w:r>
      <w:r>
        <w:rPr>
          <w:color w:themeColor="accent4" w:themeShade="BF" w:val="BF9000"/>
          <w:sz w:val="28"/>
        </w:rPr>
        <w:t xml:space="preserve"> с момента направления межведомственного запроса</w:t>
      </w:r>
      <w:r>
        <w:rPr>
          <w:color w:val="00B0F0"/>
          <w:sz w:val="28"/>
        </w:rPr>
        <w:t>;</w:t>
      </w:r>
    </w:p>
    <w:p w14:paraId="7F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color w:val="FF0000"/>
          <w:sz w:val="28"/>
        </w:rPr>
        <w:t>Прием заявлений с ЕПГУ по форме «ПГС_Установление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обязанностей»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Министерство цифрового развития, связи и массовых коммуникаций Российской Федерации</w:t>
      </w:r>
      <w:r>
        <w:rPr>
          <w:sz w:val="28"/>
        </w:rPr>
        <w:t>.</w:t>
      </w:r>
    </w:p>
    <w:p w14:paraId="80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color w:val="FF0000"/>
          <w:sz w:val="28"/>
        </w:rPr>
        <w:t>заявление (запрос) заявителя</w:t>
      </w:r>
      <w:r>
        <w:rPr>
          <w:sz w:val="28"/>
        </w:rPr>
        <w:t>.</w:t>
      </w:r>
    </w:p>
    <w:p w14:paraId="81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FF"/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</w:t>
      </w:r>
      <w:r>
        <w:rPr>
          <w:color w:val="FF0000"/>
          <w:sz w:val="28"/>
        </w:rPr>
        <w:t>а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color w:val="FF00FF"/>
          <w:sz w:val="28"/>
        </w:rPr>
        <w:t>.</w:t>
      </w:r>
    </w:p>
    <w:p w14:paraId="82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Министерство цифрового развития, связи и массовых коммуникаций Российской Федерации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color w:val="FF0000"/>
          <w:sz w:val="28"/>
        </w:rPr>
        <w:t>48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часов</w:t>
      </w:r>
      <w:r>
        <w:rPr>
          <w:color w:themeColor="accent4" w:themeShade="BF" w:val="BF9000"/>
          <w:sz w:val="28"/>
        </w:rPr>
        <w:t xml:space="preserve"> с момента направления межведомственного запроса</w:t>
      </w:r>
      <w:r>
        <w:rPr>
          <w:color w:val="00B0F0"/>
          <w:sz w:val="28"/>
        </w:rPr>
        <w:t>;</w:t>
      </w:r>
    </w:p>
    <w:p w14:paraId="83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color w:val="FF0000"/>
          <w:sz w:val="28"/>
        </w:rPr>
        <w:t>Сведения о лишении матери (отца) ребенка родительских прав (совместно с Минюстом России)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Министерство просвещения Российской Федерации</w:t>
      </w:r>
      <w:r>
        <w:rPr>
          <w:sz w:val="28"/>
        </w:rPr>
        <w:t>.</w:t>
      </w:r>
    </w:p>
    <w:p w14:paraId="84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color w:val="FF0000"/>
          <w:sz w:val="28"/>
        </w:rPr>
        <w:t>заявление (запрос) заявителя</w:t>
      </w:r>
      <w:r>
        <w:rPr>
          <w:sz w:val="28"/>
        </w:rPr>
        <w:t>.</w:t>
      </w:r>
    </w:p>
    <w:p w14:paraId="85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FF"/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</w:t>
      </w:r>
      <w:r>
        <w:rPr>
          <w:color w:val="FF0000"/>
          <w:sz w:val="28"/>
        </w:rPr>
        <w:t>а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color w:val="FF00FF"/>
          <w:sz w:val="28"/>
        </w:rPr>
        <w:t>.</w:t>
      </w:r>
    </w:p>
    <w:p w14:paraId="86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Министерство просвещения Российской Федерации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color w:val="FF0000"/>
          <w:sz w:val="28"/>
        </w:rPr>
        <w:t>48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часов</w:t>
      </w:r>
      <w:r>
        <w:rPr>
          <w:color w:themeColor="accent4" w:themeShade="BF" w:val="BF9000"/>
          <w:sz w:val="28"/>
        </w:rPr>
        <w:t xml:space="preserve"> с момента направления межведомственного запроса</w:t>
      </w:r>
      <w:r>
        <w:rPr>
          <w:color w:val="00B0F0"/>
          <w:sz w:val="28"/>
        </w:rPr>
        <w:t>;</w:t>
      </w:r>
    </w:p>
    <w:p w14:paraId="87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color w:val="FF0000"/>
          <w:sz w:val="28"/>
        </w:rPr>
        <w:t>Сведения из ЕГР ЗАГС о государственной регистрации перемены имени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Федеральная налоговая служба</w:t>
      </w:r>
      <w:r>
        <w:rPr>
          <w:sz w:val="28"/>
        </w:rPr>
        <w:t>.</w:t>
      </w:r>
    </w:p>
    <w:p w14:paraId="88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color w:val="FF0000"/>
          <w:sz w:val="28"/>
        </w:rPr>
        <w:t>заявление (запрос) заявителя</w:t>
      </w:r>
      <w:r>
        <w:rPr>
          <w:sz w:val="28"/>
        </w:rPr>
        <w:t>.</w:t>
      </w:r>
    </w:p>
    <w:p w14:paraId="89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FF"/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</w:t>
      </w:r>
      <w:r>
        <w:rPr>
          <w:color w:val="FF0000"/>
          <w:sz w:val="28"/>
        </w:rPr>
        <w:t>а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color w:val="FF00FF"/>
          <w:sz w:val="28"/>
        </w:rPr>
        <w:t>.</w:t>
      </w:r>
    </w:p>
    <w:p w14:paraId="8A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Федеральная налоговая служба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color w:val="FF0000"/>
          <w:sz w:val="28"/>
        </w:rPr>
        <w:t>48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часов</w:t>
      </w:r>
      <w:r>
        <w:rPr>
          <w:color w:themeColor="accent4" w:themeShade="BF" w:val="BF9000"/>
          <w:sz w:val="28"/>
        </w:rPr>
        <w:t xml:space="preserve"> с момента направления межведомственного запроса</w:t>
      </w:r>
      <w:r>
        <w:rPr>
          <w:color w:val="00B0F0"/>
          <w:sz w:val="28"/>
        </w:rPr>
        <w:t>;</w:t>
      </w:r>
    </w:p>
    <w:p w14:paraId="8B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color w:val="FF0000"/>
          <w:sz w:val="28"/>
        </w:rPr>
        <w:t>Предоставление из ЕГР ЗАГС по запросу сведений о смерти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Федеральная налоговая служба</w:t>
      </w:r>
      <w:r>
        <w:rPr>
          <w:sz w:val="28"/>
        </w:rPr>
        <w:t>.</w:t>
      </w:r>
    </w:p>
    <w:p w14:paraId="8C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color w:val="FF0000"/>
          <w:sz w:val="28"/>
        </w:rPr>
        <w:t>заявление (запрос) заявителя</w:t>
      </w:r>
      <w:r>
        <w:rPr>
          <w:sz w:val="28"/>
        </w:rPr>
        <w:t>.</w:t>
      </w:r>
    </w:p>
    <w:p w14:paraId="8D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FF"/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</w:t>
      </w:r>
      <w:r>
        <w:rPr>
          <w:color w:val="FF0000"/>
          <w:sz w:val="28"/>
        </w:rPr>
        <w:t>а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color w:val="FF00FF"/>
          <w:sz w:val="28"/>
        </w:rPr>
        <w:t>.</w:t>
      </w:r>
    </w:p>
    <w:p w14:paraId="8E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Федеральная налоговая служба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color w:val="FF0000"/>
          <w:sz w:val="28"/>
        </w:rPr>
        <w:t>48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часов</w:t>
      </w:r>
      <w:r>
        <w:rPr>
          <w:color w:themeColor="accent4" w:themeShade="BF" w:val="BF9000"/>
          <w:sz w:val="28"/>
        </w:rPr>
        <w:t xml:space="preserve"> с момента направления межведомственного запроса</w:t>
      </w:r>
      <w:r>
        <w:rPr>
          <w:color w:val="00B0F0"/>
          <w:sz w:val="28"/>
        </w:rPr>
        <w:t>;</w:t>
      </w:r>
    </w:p>
    <w:p w14:paraId="8F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color w:val="FF0000"/>
          <w:sz w:val="28"/>
        </w:rPr>
        <w:t>Предоставление из ЕГР ЗАГС по запросу сведений о рождении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Федеральная налоговая служба</w:t>
      </w:r>
      <w:r>
        <w:rPr>
          <w:sz w:val="28"/>
        </w:rPr>
        <w:t>.</w:t>
      </w:r>
    </w:p>
    <w:p w14:paraId="90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color w:val="FF0000"/>
          <w:sz w:val="28"/>
        </w:rPr>
        <w:t>заявление (запрос) заявителя</w:t>
      </w:r>
      <w:r>
        <w:rPr>
          <w:sz w:val="28"/>
        </w:rPr>
        <w:t>.</w:t>
      </w:r>
    </w:p>
    <w:p w14:paraId="91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FF"/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</w:t>
      </w:r>
      <w:r>
        <w:rPr>
          <w:color w:val="FF0000"/>
          <w:sz w:val="28"/>
        </w:rPr>
        <w:t>а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color w:val="FF00FF"/>
          <w:sz w:val="28"/>
        </w:rPr>
        <w:t>.</w:t>
      </w:r>
    </w:p>
    <w:p w14:paraId="92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Федеральная налоговая служба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color w:val="FF0000"/>
          <w:sz w:val="28"/>
        </w:rPr>
        <w:t>48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часов</w:t>
      </w:r>
      <w:r>
        <w:rPr>
          <w:color w:themeColor="accent4" w:themeShade="BF" w:val="BF9000"/>
          <w:sz w:val="28"/>
        </w:rPr>
        <w:t xml:space="preserve"> с момента направления межведомственного запроса</w:t>
      </w:r>
      <w:r>
        <w:rPr>
          <w:color w:val="00B0F0"/>
          <w:sz w:val="28"/>
        </w:rPr>
        <w:t>;</w:t>
      </w:r>
    </w:p>
    <w:p w14:paraId="93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color w:val="FF0000"/>
          <w:sz w:val="28"/>
        </w:rPr>
        <w:t>Сведения из ЕГР ЗАГС о государственной регистрации установления отцовства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Федеральная налоговая служба</w:t>
      </w:r>
      <w:r>
        <w:rPr>
          <w:sz w:val="28"/>
        </w:rPr>
        <w:t>.</w:t>
      </w:r>
    </w:p>
    <w:p w14:paraId="94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color w:val="FF0000"/>
          <w:sz w:val="28"/>
        </w:rPr>
        <w:t>заявление (запрос) заявителя</w:t>
      </w:r>
      <w:r>
        <w:rPr>
          <w:sz w:val="28"/>
        </w:rPr>
        <w:t>.</w:t>
      </w:r>
    </w:p>
    <w:p w14:paraId="95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FF"/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</w:t>
      </w:r>
      <w:r>
        <w:rPr>
          <w:color w:val="FF0000"/>
          <w:sz w:val="28"/>
        </w:rPr>
        <w:t>а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color w:val="FF00FF"/>
          <w:sz w:val="28"/>
        </w:rPr>
        <w:t>.</w:t>
      </w:r>
    </w:p>
    <w:p w14:paraId="96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Федеральная налоговая служба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color w:val="FF0000"/>
          <w:sz w:val="28"/>
        </w:rPr>
        <w:t>48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часов</w:t>
      </w:r>
      <w:r>
        <w:rPr>
          <w:color w:themeColor="accent4" w:themeShade="BF" w:val="BF9000"/>
          <w:sz w:val="28"/>
        </w:rPr>
        <w:t xml:space="preserve"> с момента направления межведомственного запроса</w:t>
      </w:r>
      <w:r>
        <w:rPr>
          <w:color w:val="00B0F0"/>
          <w:sz w:val="28"/>
        </w:rPr>
        <w:t>;</w:t>
      </w:r>
    </w:p>
    <w:p w14:paraId="97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color w:val="FF0000"/>
          <w:sz w:val="28"/>
        </w:rPr>
        <w:t>Сведения об отмене усыновления (удочерения) ребенка (совместно с Минюстом России)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Министерство просвещения Российской Федерации</w:t>
      </w:r>
      <w:r>
        <w:rPr>
          <w:sz w:val="28"/>
        </w:rPr>
        <w:t>.</w:t>
      </w:r>
    </w:p>
    <w:p w14:paraId="98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color w:val="FF0000"/>
          <w:sz w:val="28"/>
        </w:rPr>
        <w:t>заявление (запрос) заявителя</w:t>
      </w:r>
      <w:r>
        <w:rPr>
          <w:sz w:val="28"/>
        </w:rPr>
        <w:t>.</w:t>
      </w:r>
    </w:p>
    <w:p w14:paraId="99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FF"/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</w:t>
      </w:r>
      <w:r>
        <w:rPr>
          <w:color w:val="FF0000"/>
          <w:sz w:val="28"/>
        </w:rPr>
        <w:t>а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color w:val="FF00FF"/>
          <w:sz w:val="28"/>
        </w:rPr>
        <w:t>.</w:t>
      </w:r>
    </w:p>
    <w:p w14:paraId="9A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Министерство просвещения Российской Федерации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color w:val="FF0000"/>
          <w:sz w:val="28"/>
        </w:rPr>
        <w:t>48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часов</w:t>
      </w:r>
      <w:r>
        <w:rPr>
          <w:color w:themeColor="accent4" w:themeShade="BF" w:val="BF9000"/>
          <w:sz w:val="28"/>
        </w:rPr>
        <w:t xml:space="preserve"> с момента направления межведомственного запроса</w:t>
      </w:r>
      <w:r>
        <w:rPr>
          <w:color w:val="00B0F0"/>
          <w:sz w:val="28"/>
        </w:rPr>
        <w:t>;</w:t>
      </w:r>
    </w:p>
    <w:p w14:paraId="9B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color w:val="FF0000"/>
          <w:sz w:val="28"/>
        </w:rPr>
        <w:t>Регистрация по месту жительства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Министерство внутренних дел Российской Федерации</w:t>
      </w:r>
      <w:r>
        <w:rPr>
          <w:sz w:val="28"/>
        </w:rPr>
        <w:t>.</w:t>
      </w:r>
    </w:p>
    <w:p w14:paraId="9C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color w:val="FF0000"/>
          <w:sz w:val="28"/>
        </w:rPr>
        <w:t>заявление (запрос) заявителя</w:t>
      </w:r>
      <w:r>
        <w:rPr>
          <w:sz w:val="28"/>
        </w:rPr>
        <w:t>.</w:t>
      </w:r>
    </w:p>
    <w:p w14:paraId="9D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FF"/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</w:t>
      </w:r>
      <w:r>
        <w:rPr>
          <w:color w:val="FF0000"/>
          <w:sz w:val="28"/>
        </w:rPr>
        <w:t>а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color w:val="FF00FF"/>
          <w:sz w:val="28"/>
        </w:rPr>
        <w:t>.</w:t>
      </w:r>
    </w:p>
    <w:p w14:paraId="9E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FF0000"/>
          <w:sz w:val="28"/>
        </w:rPr>
      </w:pPr>
      <w:r>
        <w:rPr>
          <w:color w:val="FF0000"/>
          <w:sz w:val="28"/>
        </w:rPr>
        <w:t>Министерство внутренних дел Российской Федерации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color w:val="FF0000"/>
          <w:sz w:val="28"/>
        </w:rPr>
        <w:t>48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часов</w:t>
      </w:r>
      <w:r>
        <w:rPr>
          <w:color w:themeColor="accent4" w:themeShade="BF" w:val="BF9000"/>
          <w:sz w:val="28"/>
        </w:rPr>
        <w:t xml:space="preserve"> с момента направления межведомственного запроса</w:t>
      </w:r>
      <w:r>
        <w:rPr>
          <w:color w:val="00B0F0"/>
          <w:sz w:val="28"/>
        </w:rPr>
        <w:t>.</w:t>
      </w:r>
    </w:p>
    <w:p w14:paraId="9F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</w:rPr>
        <w:t xml:space="preserve">вания) приведен в </w:t>
      </w:r>
      <w:r>
        <w:rPr>
          <w:sz w:val="28"/>
        </w:rPr>
        <w:t>приложении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A0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color w:val="FF0000"/>
          <w:sz w:val="28"/>
        </w:rPr>
        <w:t>Принятие решения о предоставлении (об отказе в предоставлении) Услуги</w:t>
      </w:r>
    </w:p>
    <w:p w14:paraId="A1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color w:val="FF0000"/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 xml:space="preserve">при выполнении </w:t>
      </w:r>
      <w:r>
        <w:rPr>
          <w:sz w:val="28"/>
        </w:rPr>
        <w:t xml:space="preserve">каждого из </w:t>
      </w:r>
      <w:r>
        <w:rPr>
          <w:sz w:val="28"/>
        </w:rPr>
        <w:t>следующих критериев принятия решения:</w:t>
      </w:r>
    </w:p>
    <w:p w14:paraId="A2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отсутствие повторного обращения за предоставлением меры социальной поддержки</w:t>
      </w:r>
      <w:r>
        <w:rPr>
          <w:color w:val="FF0000"/>
          <w:sz w:val="28"/>
        </w:rPr>
        <w:t>;</w:t>
      </w:r>
    </w:p>
    <w:p w14:paraId="A3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заявитель относится к кругу лиц, имеющих право на получение Услуги</w:t>
      </w:r>
      <w:r>
        <w:rPr>
          <w:color w:val="FF0000"/>
          <w:sz w:val="28"/>
        </w:rPr>
        <w:t>;</w:t>
      </w:r>
    </w:p>
    <w:p w14:paraId="A4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наличие гражданства Российской Федерации у заявителя и (или) ребенка, в связи с рождением (усыновлением) которого подано заявление о назначении указанной выплаты</w:t>
      </w:r>
      <w:r>
        <w:rPr>
          <w:color w:val="FF0000"/>
          <w:sz w:val="28"/>
        </w:rPr>
        <w:t>;</w:t>
      </w:r>
    </w:p>
    <w:p w14:paraId="A5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транспортное средство приобретено не у близких родственников (родители, супруги, дети) ребенка-инвалида и заявителя, а также самого заявителя</w:t>
      </w:r>
      <w:r>
        <w:rPr>
          <w:color w:val="FF0000"/>
          <w:sz w:val="28"/>
        </w:rPr>
        <w:t>;</w:t>
      </w:r>
    </w:p>
    <w:p w14:paraId="A6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транспортное средство приобретено после 01.01.2015</w:t>
      </w:r>
      <w:r>
        <w:rPr>
          <w:color w:val="FF0000"/>
          <w:sz w:val="28"/>
        </w:rPr>
        <w:t>;</w:t>
      </w:r>
    </w:p>
    <w:p w14:paraId="A7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транспортное средство приобретено в собственность ребенка-инвалида</w:t>
      </w:r>
      <w:r>
        <w:rPr>
          <w:color w:val="FF0000"/>
          <w:sz w:val="28"/>
        </w:rPr>
        <w:t>;</w:t>
      </w:r>
    </w:p>
    <w:p w14:paraId="A8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наличие документов (сведений), подтверждающих проживание по месту жительства в Камчатском крае заявителя и (или) ребенка-инвалида</w:t>
      </w:r>
      <w:r>
        <w:rPr>
          <w:color w:val="FF0000"/>
          <w:sz w:val="28"/>
        </w:rPr>
        <w:t>;</w:t>
      </w:r>
    </w:p>
    <w:p w14:paraId="A9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ребенок-инвалид не находится на полном государственном обеспечении</w:t>
      </w:r>
      <w:r>
        <w:rPr>
          <w:color w:val="FF0000"/>
          <w:sz w:val="28"/>
        </w:rPr>
        <w:t>;</w:t>
      </w:r>
    </w:p>
    <w:p w14:paraId="AA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заявитель имеет родительские права в отношении ребенка-инвалида, в отношении которого принимается решение о назначении компенсации стоимости транспортного средства</w:t>
      </w:r>
      <w:r>
        <w:rPr>
          <w:color w:val="FF0000"/>
          <w:sz w:val="28"/>
        </w:rPr>
        <w:t>;</w:t>
      </w:r>
    </w:p>
    <w:p w14:paraId="AB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заявитель исполняет обязанности опекуна (попечителя, приемного родителя) ребенка-инвалида, в отношении которого принимается решение о назначении компенсации стоимости транспортного средства</w:t>
      </w:r>
      <w:r>
        <w:rPr>
          <w:color w:val="FF0000"/>
          <w:sz w:val="28"/>
        </w:rPr>
        <w:t>;</w:t>
      </w:r>
    </w:p>
    <w:p w14:paraId="AC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сведения о смерти или объявлении умершим ребенка-инвалида не подтверждены</w:t>
      </w:r>
      <w:r>
        <w:rPr>
          <w:color w:val="FF0000"/>
          <w:sz w:val="28"/>
        </w:rPr>
        <w:t>.</w:t>
      </w:r>
    </w:p>
    <w:p w14:paraId="AD010000">
      <w:pPr>
        <w:spacing w:after="160"/>
        <w:ind w:firstLine="709" w:left="0"/>
        <w:contextualSpacing w:val="1"/>
        <w:jc w:val="both"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</w:t>
      </w:r>
      <w:r>
        <w:rPr>
          <w:sz w:val="28"/>
        </w:rPr>
        <w:t xml:space="preserve"> указанных</w:t>
      </w:r>
      <w:r>
        <w:rPr>
          <w:sz w:val="28"/>
        </w:rPr>
        <w:t xml:space="preserve"> </w:t>
      </w:r>
      <w:r>
        <w:rPr>
          <w:sz w:val="28"/>
        </w:rPr>
        <w:t>критериев</w:t>
      </w:r>
      <w:r>
        <w:rPr>
          <w:sz w:val="28"/>
        </w:rPr>
        <w:t>.</w:t>
      </w:r>
    </w:p>
    <w:p w14:paraId="AE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color w:val="FF0000"/>
          <w:sz w:val="28"/>
        </w:rPr>
        <w:t>10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color w:val="FF0000"/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 xml:space="preserve">, необходимых для </w:t>
      </w:r>
      <w:r>
        <w:rPr>
          <w:sz w:val="28"/>
        </w:rPr>
        <w:t>подтверждения</w:t>
      </w:r>
      <w:r>
        <w:rPr>
          <w:sz w:val="28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</w:rPr>
        <w:t>.</w:t>
      </w:r>
    </w:p>
    <w:p w14:paraId="AF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color w:val="FF0000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B0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B1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на Региональном портале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посредством личного приёма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на электронную почту заявителя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принятие решения об отказе в предоставлении денежной выплаты</w:t>
      </w:r>
      <w:r>
        <w:rPr>
          <w:color w:val="FF0000"/>
          <w:sz w:val="28"/>
        </w:rPr>
        <w:t>;</w:t>
      </w:r>
    </w:p>
    <w:p w14:paraId="B2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на Региональном портале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посредством личного приёма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на электронную почту заявителя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выплата компенсации</w:t>
      </w:r>
      <w:r>
        <w:rPr>
          <w:color w:val="FF0000"/>
          <w:sz w:val="28"/>
        </w:rPr>
        <w:t>;</w:t>
      </w:r>
    </w:p>
    <w:p w14:paraId="B3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на Региональном портале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посредством личного приёма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на электронную почту заявителя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уведомление об отказе в предоставлении Услуги</w:t>
      </w:r>
      <w:r>
        <w:rPr>
          <w:color w:val="FF0000"/>
          <w:sz w:val="28"/>
        </w:rPr>
        <w:t>;</w:t>
      </w:r>
    </w:p>
    <w:p w14:paraId="B4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на Региональном портале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посредством личного приёма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на электронную почту заявителя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приказ о назначении</w:t>
      </w:r>
      <w:r>
        <w:rPr>
          <w:color w:val="FF0000"/>
          <w:sz w:val="28"/>
        </w:rPr>
        <w:t>.</w:t>
      </w:r>
    </w:p>
    <w:p w14:paraId="B5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color w:val="FF0000"/>
          <w:sz w:val="28"/>
        </w:rPr>
        <w:t>3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B6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color w:themeColor="text1" w:val="00000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B7010000">
      <w:pPr>
        <w:tabs>
          <w:tab w:leader="none" w:pos="1276" w:val="left"/>
        </w:tabs>
        <w:ind w:firstLine="0" w:left="709"/>
        <w:contextualSpacing w:val="1"/>
        <w:jc w:val="both"/>
        <w:rPr>
          <w:color w:val="00B050"/>
          <w:sz w:val="28"/>
        </w:rPr>
      </w:pPr>
    </w:p>
    <w:p w14:paraId="B8010000">
      <w:pPr>
        <w:pStyle w:val="Style_4"/>
        <w:keepNext w:val="1"/>
        <w:numPr>
          <w:ilvl w:val="0"/>
          <w:numId w:val="3"/>
        </w:numPr>
        <w:ind w:hanging="357" w:left="357"/>
        <w:jc w:val="center"/>
        <w:outlineLvl w:val="1"/>
        <w:rPr>
          <w:b w:val="1"/>
          <w:sz w:val="28"/>
        </w:rPr>
      </w:pPr>
    </w:p>
    <w:p w14:paraId="B901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BA01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color w:val="FF0000"/>
          <w:sz w:val="28"/>
        </w:rPr>
        <w:t>5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рабочих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дней</w:t>
      </w:r>
      <w:r>
        <w:rPr>
          <w:color w:themeColor="accent4" w:themeShade="BF" w:val="BF9000"/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color w:themeColor="accent4" w:themeShade="BF" w:val="BF9000"/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color w:val="E60ACC"/>
          <w:sz w:val="28"/>
        </w:rPr>
        <w:t>.</w:t>
      </w:r>
    </w:p>
    <w:p w14:paraId="BB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является</w:t>
      </w:r>
      <w:r>
        <w:rPr>
          <w:sz w:val="28"/>
        </w:rPr>
        <w:t xml:space="preserve"> </w:t>
      </w:r>
      <w:r>
        <w:rPr>
          <w:color w:val="FF0000"/>
          <w:sz w:val="28"/>
        </w:rPr>
        <w:t>уведомление об исправлении допущенной опечатки и (или) ошибки</w:t>
      </w:r>
      <w:r>
        <w:rPr>
          <w:color w:val="92D050"/>
          <w:sz w:val="28"/>
        </w:rPr>
        <w:t xml:space="preserve"> (</w:t>
      </w:r>
      <w:r>
        <w:rPr>
          <w:color w:val="FF0000"/>
          <w:sz w:val="28"/>
        </w:rPr>
        <w:t>электронный документ, распечатанный на бумажном носителе</w:t>
      </w:r>
      <w:r>
        <w:rPr>
          <w:color w:val="92D050"/>
          <w:sz w:val="28"/>
        </w:rPr>
        <w:t>)</w:t>
      </w:r>
      <w:r>
        <w:rPr>
          <w:color w:themeColor="accent4" w:themeShade="BF" w:val="BF9000"/>
          <w:sz w:val="28"/>
        </w:rPr>
        <w:t>.</w:t>
      </w:r>
    </w:p>
    <w:p w14:paraId="BC010000">
      <w:pPr>
        <w:tabs>
          <w:tab w:leader="none" w:pos="1021" w:val="left"/>
        </w:tabs>
        <w:ind w:firstLine="709" w:left="0"/>
        <w:contextualSpacing w:val="1"/>
        <w:jc w:val="both"/>
        <w:rPr>
          <w:color w:val="00B050"/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BD010000">
      <w:pPr>
        <w:ind w:firstLine="709" w:left="0"/>
        <w:contextualSpacing w:val="1"/>
        <w:jc w:val="both"/>
        <w:rPr>
          <w:color w:val="FF0000"/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BE01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z w:val="28"/>
        </w:rPr>
        <w:t xml:space="preserve"> </w:t>
      </w:r>
      <w:r>
        <w:rPr>
          <w:sz w:val="28"/>
        </w:rPr>
        <w:t>Российской</w:t>
      </w:r>
      <w:r>
        <w:rPr>
          <w:sz w:val="28"/>
        </w:rPr>
        <w:t xml:space="preserve"> </w:t>
      </w:r>
      <w:r>
        <w:rPr>
          <w:sz w:val="28"/>
        </w:rPr>
        <w:t>Федерации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BF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B0F0"/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C0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themeColor="accent6" w:themeShade="BF" w:val="548235"/>
          <w:sz w:val="28"/>
        </w:rPr>
      </w:pPr>
      <w:r>
        <w:rPr>
          <w:color w:val="FF0000"/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color w:val="FF0000"/>
          <w:sz w:val="28"/>
        </w:rPr>
        <w:t>;</w:t>
      </w:r>
    </w:p>
    <w:p w14:paraId="C1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themeColor="accent6" w:themeShade="BF" w:val="548235"/>
          <w:sz w:val="28"/>
        </w:rPr>
      </w:pPr>
      <w:r>
        <w:rPr>
          <w:color w:val="FF0000"/>
          <w:sz w:val="28"/>
        </w:rPr>
        <w:t>принятие решения о предоставлении (об отказе в предоставлении) Услуги</w:t>
      </w:r>
      <w:r>
        <w:rPr>
          <w:color w:val="FF0000"/>
          <w:sz w:val="28"/>
        </w:rPr>
        <w:t>;</w:t>
      </w:r>
    </w:p>
    <w:p w14:paraId="C2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themeColor="accent6" w:themeShade="BF" w:val="548235"/>
          <w:sz w:val="28"/>
        </w:rPr>
      </w:pPr>
      <w:r>
        <w:rPr>
          <w:color w:val="FF0000"/>
          <w:sz w:val="28"/>
        </w:rPr>
        <w:t>предоставление результата Услуги</w:t>
      </w:r>
      <w:r>
        <w:rPr>
          <w:color w:val="FF0000"/>
          <w:sz w:val="28"/>
        </w:rPr>
        <w:t>.</w:t>
      </w:r>
      <w:r>
        <w:rPr>
          <w:color w:themeColor="accent6" w:themeShade="BF" w:val="548235"/>
          <w:sz w:val="28"/>
        </w:rPr>
        <w:t xml:space="preserve"> </w:t>
      </w:r>
    </w:p>
    <w:p w14:paraId="C3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color w:val="FF0000"/>
          <w:sz w:val="28"/>
        </w:rPr>
        <w:t>межведомственное информационное взаимодействие</w:t>
      </w:r>
      <w:r>
        <w:rPr>
          <w:sz w:val="28"/>
        </w:rPr>
        <w:t>,</w:t>
      </w:r>
      <w:r>
        <w:rPr>
          <w:color w:val="067F8C"/>
          <w:sz w:val="28"/>
        </w:rPr>
        <w:t xml:space="preserve"> </w:t>
      </w:r>
      <w:r>
        <w:rPr>
          <w:color w:val="FF0000"/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C4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color w:val="FF0000"/>
          <w:sz w:val="28"/>
        </w:rPr>
        <w:t>Прием заявления и документов и (или) информации, необходимых для предоставления Услуги</w:t>
      </w:r>
    </w:p>
    <w:p w14:paraId="C5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color w:val="00B050"/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3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color w:val="FF0000"/>
          <w:sz w:val="28"/>
        </w:rPr>
        <w:t>на Региональном портале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в МФЦ</w:t>
      </w:r>
      <w:r>
        <w:rPr>
          <w:color w:val="FF0000"/>
          <w:sz w:val="28"/>
        </w:rPr>
        <w:t>.</w:t>
      </w:r>
    </w:p>
    <w:p w14:paraId="C6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д</w:t>
      </w:r>
      <w:r>
        <w:rPr>
          <w:sz w:val="28"/>
        </w:rPr>
        <w:t>олжен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</w:p>
    <w:p w14:paraId="C7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C8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C9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на Региональном портале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– </w:t>
      </w:r>
      <w:r>
        <w:rPr>
          <w:color w:val="FF0000"/>
          <w:sz w:val="28"/>
        </w:rPr>
        <w:t>простая или усиленная квалифицированная электронная подпись заявителя (его представителя)</w:t>
      </w:r>
      <w:r>
        <w:rPr>
          <w:color w:val="FF0000"/>
          <w:sz w:val="28"/>
        </w:rPr>
        <w:t>;</w:t>
      </w:r>
      <w:r>
        <w:rPr>
          <w:sz w:val="28"/>
        </w:rPr>
        <w:t xml:space="preserve"> </w:t>
      </w:r>
    </w:p>
    <w:p w14:paraId="CA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– </w:t>
      </w:r>
      <w:r>
        <w:rPr>
          <w:color w:val="FF0000"/>
          <w:sz w:val="28"/>
        </w:rPr>
        <w:t>документ, удостоверяющий личность</w:t>
      </w:r>
      <w:r>
        <w:rPr>
          <w:color w:val="FF0000"/>
          <w:sz w:val="28"/>
        </w:rPr>
        <w:t>.</w:t>
      </w:r>
    </w:p>
    <w:p w14:paraId="CB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themeColor="text1" w:themeTint="80" w:val="7F7F7F"/>
          <w:sz w:val="28"/>
        </w:rPr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sz w:val="28"/>
        </w:rPr>
        <w:t xml:space="preserve"> законодательством Российской Федерации не предусмотрены</w:t>
      </w:r>
      <w:r>
        <w:rPr>
          <w:sz w:val="28"/>
        </w:rPr>
        <w:t>.</w:t>
      </w:r>
    </w:p>
    <w:p w14:paraId="CC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themeColor="text1" w:val="000000"/>
          <w:sz w:val="28"/>
        </w:rPr>
        <w:t>по выбору заявителя</w:t>
      </w:r>
      <w:r>
        <w:rPr>
          <w:color w:themeColor="text1" w:val="000000"/>
          <w:sz w:val="28"/>
        </w:rPr>
        <w:t>,</w:t>
      </w:r>
      <w:r>
        <w:rPr>
          <w:color w:themeColor="text1" w:val="000000"/>
          <w:sz w:val="28"/>
        </w:rPr>
        <w:t xml:space="preserve"> независимо </w:t>
      </w:r>
      <w:r>
        <w:rPr>
          <w:color w:themeColor="text1" w:val="00000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color w:val="FF0000"/>
          <w:sz w:val="28"/>
        </w:rPr>
        <w:t>.</w:t>
      </w:r>
    </w:p>
    <w:p w14:paraId="CD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color w:val="7030A0"/>
          <w:sz w:val="28"/>
        </w:rPr>
        <w:t xml:space="preserve"> </w:t>
      </w:r>
      <w:r>
        <w:rPr>
          <w:color w:val="FF0000"/>
          <w:sz w:val="28"/>
        </w:rPr>
        <w:t>з</w:t>
      </w:r>
      <w:r>
        <w:rPr>
          <w:color w:val="FF0000"/>
          <w:sz w:val="28"/>
        </w:rPr>
        <w:t>аявления</w:t>
      </w:r>
      <w:r>
        <w:rPr>
          <w:sz w:val="28"/>
        </w:rPr>
        <w:t>:</w:t>
      </w:r>
    </w:p>
    <w:p w14:paraId="CE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рабочий день</w:t>
      </w:r>
      <w:r>
        <w:rPr>
          <w:color w:val="FF0000"/>
          <w:sz w:val="28"/>
        </w:rPr>
        <w:t>;</w:t>
      </w:r>
      <w:r>
        <w:rPr>
          <w:color w:val="FF0000"/>
          <w:sz w:val="28"/>
        </w:rPr>
        <w:t xml:space="preserve"> </w:t>
      </w:r>
    </w:p>
    <w:p w14:paraId="CF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рабочий день</w:t>
      </w:r>
      <w:r>
        <w:rPr>
          <w:color w:val="FF0000"/>
          <w:sz w:val="28"/>
        </w:rPr>
        <w:t>;</w:t>
      </w:r>
      <w:r>
        <w:rPr>
          <w:color w:val="FF0000"/>
          <w:sz w:val="28"/>
        </w:rPr>
        <w:t xml:space="preserve"> </w:t>
      </w:r>
    </w:p>
    <w:p w14:paraId="D0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рабочий день</w:t>
      </w:r>
      <w:r>
        <w:rPr>
          <w:color w:val="FF0000"/>
          <w:sz w:val="28"/>
        </w:rPr>
        <w:t>;</w:t>
      </w:r>
      <w:r>
        <w:rPr>
          <w:color w:val="FF0000"/>
          <w:sz w:val="28"/>
        </w:rPr>
        <w:t xml:space="preserve"> </w:t>
      </w:r>
    </w:p>
    <w:p w14:paraId="D1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рабочий день</w:t>
      </w:r>
      <w:r>
        <w:rPr>
          <w:color w:val="FF0000"/>
          <w:sz w:val="28"/>
        </w:rPr>
        <w:t>.</w:t>
      </w:r>
    </w:p>
    <w:p w14:paraId="D2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color w:val="FF0000"/>
          <w:sz w:val="28"/>
        </w:rPr>
        <w:t>Принятие решения о предоставлении (об отказе в предоставлении) Услуги</w:t>
      </w:r>
    </w:p>
    <w:p w14:paraId="D3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Критерии принятия решения о</w:t>
      </w:r>
      <w:r>
        <w:rPr>
          <w:sz w:val="28"/>
        </w:rPr>
        <w:t xml:space="preserve"> предоставлении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D4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color w:val="FF0000"/>
          <w:sz w:val="28"/>
        </w:rPr>
        <w:t>3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color w:val="FF0000"/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>.</w:t>
      </w:r>
    </w:p>
    <w:p w14:paraId="D5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color w:val="FF0000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D6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</w:t>
      </w:r>
      <w:r>
        <w:rPr>
          <w:sz w:val="28"/>
        </w:rPr>
        <w:t>ы</w:t>
      </w:r>
      <w:r>
        <w:rPr>
          <w:sz w:val="28"/>
        </w:rPr>
        <w:t xml:space="preserve"> предоставления Услуги </w:t>
      </w:r>
      <w:r>
        <w:rPr>
          <w:sz w:val="28"/>
        </w:rPr>
        <w:t>могут</w:t>
      </w:r>
      <w:r>
        <w:rPr>
          <w:sz w:val="28"/>
        </w:rPr>
        <w:t xml:space="preserve"> быть получен</w:t>
      </w:r>
      <w:r>
        <w:rPr>
          <w:sz w:val="28"/>
        </w:rPr>
        <w:t>ы</w:t>
      </w:r>
      <w:r>
        <w:rPr>
          <w:color w:themeColor="text1" w:themeTint="80" w:val="7F7F7F"/>
          <w:sz w:val="28"/>
        </w:rPr>
        <w:t xml:space="preserve"> </w:t>
      </w:r>
      <w:r>
        <w:rPr>
          <w:color w:val="FF0000"/>
          <w:sz w:val="28"/>
        </w:rPr>
        <w:t>на Региональном портале</w:t>
      </w:r>
      <w:r>
        <w:rPr>
          <w:color w:themeColor="text1" w:themeTint="80" w:val="7F7F7F"/>
          <w:sz w:val="28"/>
        </w:rPr>
        <w:t xml:space="preserve">, </w:t>
      </w:r>
      <w:r>
        <w:rPr>
          <w:color w:val="FF0000"/>
          <w:sz w:val="28"/>
        </w:rPr>
        <w:t>посредством личного приёма</w:t>
      </w:r>
      <w:r>
        <w:rPr>
          <w:color w:themeColor="text1" w:themeTint="80" w:val="7F7F7F"/>
          <w:sz w:val="28"/>
        </w:rPr>
        <w:t xml:space="preserve">, </w:t>
      </w:r>
      <w:r>
        <w:rPr>
          <w:color w:val="FF0000"/>
          <w:sz w:val="28"/>
        </w:rPr>
        <w:t>на электронную почту заявителя</w:t>
      </w:r>
      <w:r>
        <w:rPr>
          <w:color w:themeColor="text1" w:themeTint="80" w:val="7F7F7F"/>
          <w:sz w:val="28"/>
        </w:rPr>
        <w:t xml:space="preserve">, </w:t>
      </w:r>
      <w:r>
        <w:rPr>
          <w:color w:val="FF0000"/>
          <w:sz w:val="28"/>
        </w:rPr>
        <w:t>посредством почтовой связи</w:t>
      </w:r>
      <w:r>
        <w:rPr>
          <w:color w:themeColor="text1" w:themeTint="80" w:val="7F7F7F"/>
          <w:sz w:val="28"/>
        </w:rPr>
        <w:t>.</w:t>
      </w:r>
    </w:p>
    <w:p w14:paraId="D7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color w:val="FF0000"/>
          <w:sz w:val="28"/>
        </w:rPr>
        <w:t>2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D8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color w:themeColor="text1" w:val="00000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D9010000">
      <w:pPr>
        <w:tabs>
          <w:tab w:leader="none" w:pos="1276" w:val="left"/>
        </w:tabs>
        <w:ind w:firstLine="0" w:left="709"/>
        <w:contextualSpacing w:val="1"/>
        <w:jc w:val="both"/>
        <w:rPr>
          <w:color w:val="00B050"/>
          <w:sz w:val="28"/>
        </w:rPr>
      </w:pPr>
    </w:p>
    <w:p w14:paraId="DA010000">
      <w:pPr>
        <w:pStyle w:val="Style_4"/>
        <w:keepNext w:val="1"/>
        <w:numPr>
          <w:ilvl w:val="0"/>
          <w:numId w:val="3"/>
        </w:numPr>
        <w:ind w:hanging="357" w:left="357"/>
        <w:jc w:val="center"/>
        <w:outlineLvl w:val="1"/>
        <w:rPr>
          <w:b w:val="1"/>
          <w:sz w:val="28"/>
        </w:rPr>
      </w:pPr>
    </w:p>
    <w:p w14:paraId="DB01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DC01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color w:val="FF0000"/>
          <w:sz w:val="28"/>
        </w:rPr>
        <w:t>5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рабочих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дней</w:t>
      </w:r>
      <w:r>
        <w:rPr>
          <w:color w:themeColor="accent4" w:themeShade="BF" w:val="BF9000"/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color w:themeColor="accent4" w:themeShade="BF" w:val="BF9000"/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color w:val="E60ACC"/>
          <w:sz w:val="28"/>
        </w:rPr>
        <w:t>.</w:t>
      </w:r>
    </w:p>
    <w:p w14:paraId="DD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является</w:t>
      </w:r>
      <w:r>
        <w:rPr>
          <w:sz w:val="28"/>
        </w:rPr>
        <w:t xml:space="preserve"> </w:t>
      </w:r>
      <w:r>
        <w:rPr>
          <w:color w:val="FF0000"/>
          <w:sz w:val="28"/>
        </w:rPr>
        <w:t>уведомление об исправлении допущенной опечатки и (или) ошибки</w:t>
      </w:r>
      <w:r>
        <w:rPr>
          <w:color w:val="92D050"/>
          <w:sz w:val="28"/>
        </w:rPr>
        <w:t xml:space="preserve"> (</w:t>
      </w:r>
      <w:r>
        <w:rPr>
          <w:color w:val="FF0000"/>
          <w:sz w:val="28"/>
        </w:rPr>
        <w:t>электронный документ, распечатанный на бумажном носителе</w:t>
      </w:r>
      <w:r>
        <w:rPr>
          <w:color w:val="92D050"/>
          <w:sz w:val="28"/>
        </w:rPr>
        <w:t>)</w:t>
      </w:r>
      <w:r>
        <w:rPr>
          <w:color w:themeColor="accent4" w:themeShade="BF" w:val="BF9000"/>
          <w:sz w:val="28"/>
        </w:rPr>
        <w:t>.</w:t>
      </w:r>
    </w:p>
    <w:p w14:paraId="DE010000">
      <w:pPr>
        <w:tabs>
          <w:tab w:leader="none" w:pos="1021" w:val="left"/>
        </w:tabs>
        <w:ind w:firstLine="709" w:left="0"/>
        <w:contextualSpacing w:val="1"/>
        <w:jc w:val="both"/>
        <w:rPr>
          <w:color w:val="00B050"/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DF010000">
      <w:pPr>
        <w:ind w:firstLine="709" w:left="0"/>
        <w:contextualSpacing w:val="1"/>
        <w:jc w:val="both"/>
        <w:rPr>
          <w:color w:val="FF0000"/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E001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z w:val="28"/>
        </w:rPr>
        <w:t xml:space="preserve"> </w:t>
      </w:r>
      <w:r>
        <w:rPr>
          <w:sz w:val="28"/>
        </w:rPr>
        <w:t>Российской</w:t>
      </w:r>
      <w:r>
        <w:rPr>
          <w:sz w:val="28"/>
        </w:rPr>
        <w:t xml:space="preserve"> </w:t>
      </w:r>
      <w:r>
        <w:rPr>
          <w:sz w:val="28"/>
        </w:rPr>
        <w:t>Федерации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E1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B0F0"/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E2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themeColor="accent6" w:themeShade="BF" w:val="548235"/>
          <w:sz w:val="28"/>
        </w:rPr>
      </w:pPr>
      <w:r>
        <w:rPr>
          <w:color w:val="FF0000"/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color w:val="FF0000"/>
          <w:sz w:val="28"/>
        </w:rPr>
        <w:t>;</w:t>
      </w:r>
    </w:p>
    <w:p w14:paraId="E3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themeColor="accent6" w:themeShade="BF" w:val="548235"/>
          <w:sz w:val="28"/>
        </w:rPr>
      </w:pPr>
      <w:r>
        <w:rPr>
          <w:color w:val="FF0000"/>
          <w:sz w:val="28"/>
        </w:rPr>
        <w:t>принятие решения о предоставлении (об отказе в предоставлении) Услуги</w:t>
      </w:r>
      <w:r>
        <w:rPr>
          <w:color w:val="FF0000"/>
          <w:sz w:val="28"/>
        </w:rPr>
        <w:t>;</w:t>
      </w:r>
    </w:p>
    <w:p w14:paraId="E4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themeColor="accent6" w:themeShade="BF" w:val="548235"/>
          <w:sz w:val="28"/>
        </w:rPr>
      </w:pPr>
      <w:r>
        <w:rPr>
          <w:color w:val="FF0000"/>
          <w:sz w:val="28"/>
        </w:rPr>
        <w:t>предоставление результата Услуги</w:t>
      </w:r>
      <w:r>
        <w:rPr>
          <w:color w:val="FF0000"/>
          <w:sz w:val="28"/>
        </w:rPr>
        <w:t>.</w:t>
      </w:r>
      <w:r>
        <w:rPr>
          <w:color w:themeColor="accent6" w:themeShade="BF" w:val="548235"/>
          <w:sz w:val="28"/>
        </w:rPr>
        <w:t xml:space="preserve"> </w:t>
      </w:r>
    </w:p>
    <w:p w14:paraId="E5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color w:val="FF0000"/>
          <w:sz w:val="28"/>
        </w:rPr>
        <w:t>межведомственное информационное взаимодействие</w:t>
      </w:r>
      <w:r>
        <w:rPr>
          <w:sz w:val="28"/>
        </w:rPr>
        <w:t>,</w:t>
      </w:r>
      <w:r>
        <w:rPr>
          <w:color w:val="067F8C"/>
          <w:sz w:val="28"/>
        </w:rPr>
        <w:t xml:space="preserve"> </w:t>
      </w:r>
      <w:r>
        <w:rPr>
          <w:color w:val="FF0000"/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E6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color w:val="FF0000"/>
          <w:sz w:val="28"/>
        </w:rPr>
        <w:t>Прием заявления и документов и (или) информации, необходимых для предоставления Услуги</w:t>
      </w:r>
    </w:p>
    <w:p w14:paraId="E7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color w:val="00B050"/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3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color w:val="FF0000"/>
          <w:sz w:val="28"/>
        </w:rPr>
        <w:t>на Региональном портале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в МФЦ</w:t>
      </w:r>
      <w:r>
        <w:rPr>
          <w:color w:val="FF0000"/>
          <w:sz w:val="28"/>
        </w:rPr>
        <w:t>.</w:t>
      </w:r>
    </w:p>
    <w:p w14:paraId="E8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д</w:t>
      </w:r>
      <w:r>
        <w:rPr>
          <w:sz w:val="28"/>
        </w:rPr>
        <w:t>олжен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</w:p>
    <w:p w14:paraId="E9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EA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EB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на Региональном портале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– </w:t>
      </w:r>
      <w:r>
        <w:rPr>
          <w:color w:val="FF0000"/>
          <w:sz w:val="28"/>
        </w:rPr>
        <w:t>простая или усиленная квалифицированная электронная подпись заявителя (его представителя)</w:t>
      </w:r>
      <w:r>
        <w:rPr>
          <w:color w:val="FF0000"/>
          <w:sz w:val="28"/>
        </w:rPr>
        <w:t>;</w:t>
      </w:r>
      <w:r>
        <w:rPr>
          <w:sz w:val="28"/>
        </w:rPr>
        <w:t xml:space="preserve"> </w:t>
      </w:r>
    </w:p>
    <w:p w14:paraId="EC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в МФЦ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– </w:t>
      </w:r>
      <w:r>
        <w:rPr>
          <w:color w:val="FF0000"/>
          <w:sz w:val="28"/>
        </w:rPr>
        <w:t>документ, удостоверяющий личность</w:t>
      </w:r>
      <w:r>
        <w:rPr>
          <w:color w:val="FF0000"/>
          <w:sz w:val="28"/>
        </w:rPr>
        <w:t>.</w:t>
      </w:r>
    </w:p>
    <w:p w14:paraId="ED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themeColor="text1" w:themeTint="80" w:val="7F7F7F"/>
          <w:sz w:val="28"/>
        </w:rPr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sz w:val="28"/>
        </w:rPr>
        <w:t xml:space="preserve"> законодательством Российской Федерации не предусмотрены</w:t>
      </w:r>
      <w:r>
        <w:rPr>
          <w:sz w:val="28"/>
        </w:rPr>
        <w:t>.</w:t>
      </w:r>
    </w:p>
    <w:p w14:paraId="EE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color w:val="FF0000"/>
          <w:sz w:val="28"/>
        </w:rPr>
        <w:t xml:space="preserve"> </w:t>
      </w:r>
      <w:r>
        <w:rPr>
          <w:color w:themeColor="text1" w:val="000000"/>
          <w:sz w:val="28"/>
        </w:rPr>
        <w:t>по выбору заявителя</w:t>
      </w:r>
      <w:r>
        <w:rPr>
          <w:color w:themeColor="text1" w:val="000000"/>
          <w:sz w:val="28"/>
        </w:rPr>
        <w:t>,</w:t>
      </w:r>
      <w:r>
        <w:rPr>
          <w:color w:themeColor="text1" w:val="000000"/>
          <w:sz w:val="28"/>
        </w:rPr>
        <w:t xml:space="preserve"> независимо </w:t>
      </w:r>
      <w:r>
        <w:rPr>
          <w:color w:themeColor="text1" w:val="00000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color w:val="FF0000"/>
          <w:sz w:val="28"/>
        </w:rPr>
        <w:t>.</w:t>
      </w:r>
    </w:p>
    <w:p w14:paraId="EF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color w:val="FF0000"/>
          <w:sz w:val="28"/>
        </w:rPr>
        <w:t>заявления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color w:val="7030A0"/>
          <w:sz w:val="28"/>
        </w:rPr>
        <w:t xml:space="preserve"> </w:t>
      </w:r>
      <w:r>
        <w:rPr>
          <w:color w:val="FF0000"/>
          <w:sz w:val="28"/>
        </w:rPr>
        <w:t>з</w:t>
      </w:r>
      <w:r>
        <w:rPr>
          <w:color w:val="FF0000"/>
          <w:sz w:val="28"/>
        </w:rPr>
        <w:t>аявления</w:t>
      </w:r>
      <w:r>
        <w:rPr>
          <w:sz w:val="28"/>
        </w:rPr>
        <w:t>:</w:t>
      </w:r>
    </w:p>
    <w:p w14:paraId="F0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рабочий день</w:t>
      </w:r>
      <w:r>
        <w:rPr>
          <w:color w:val="FF0000"/>
          <w:sz w:val="28"/>
        </w:rPr>
        <w:t>;</w:t>
      </w:r>
      <w:r>
        <w:rPr>
          <w:color w:val="FF0000"/>
          <w:sz w:val="28"/>
        </w:rPr>
        <w:t xml:space="preserve"> </w:t>
      </w:r>
    </w:p>
    <w:p w14:paraId="F1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почтовой связи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рабочий день</w:t>
      </w:r>
      <w:r>
        <w:rPr>
          <w:color w:val="FF0000"/>
          <w:sz w:val="28"/>
        </w:rPr>
        <w:t>;</w:t>
      </w:r>
      <w:r>
        <w:rPr>
          <w:color w:val="FF0000"/>
          <w:sz w:val="28"/>
        </w:rPr>
        <w:t xml:space="preserve"> </w:t>
      </w:r>
    </w:p>
    <w:p w14:paraId="F2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электронной почты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рабочий день</w:t>
      </w:r>
      <w:r>
        <w:rPr>
          <w:color w:val="FF0000"/>
          <w:sz w:val="28"/>
        </w:rPr>
        <w:t>;</w:t>
      </w:r>
      <w:r>
        <w:rPr>
          <w:color w:val="FF0000"/>
          <w:sz w:val="28"/>
        </w:rPr>
        <w:t xml:space="preserve"> </w:t>
      </w:r>
    </w:p>
    <w:p w14:paraId="F3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color w:val="FF0000"/>
          <w:sz w:val="28"/>
        </w:rPr>
        <w:t>посредством Регионального портала</w:t>
      </w:r>
      <w:r>
        <w:rPr>
          <w:color w:val="FF0000"/>
          <w:sz w:val="28"/>
        </w:rPr>
        <w:t xml:space="preserve"> </w:t>
      </w:r>
      <w:r>
        <w:rPr>
          <w:sz w:val="28"/>
        </w:rPr>
        <w:t>–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рабочий день</w:t>
      </w:r>
      <w:r>
        <w:rPr>
          <w:color w:val="FF0000"/>
          <w:sz w:val="28"/>
        </w:rPr>
        <w:t>.</w:t>
      </w:r>
    </w:p>
    <w:p w14:paraId="F4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color w:val="FF0000"/>
          <w:sz w:val="28"/>
        </w:rPr>
        <w:t>Принятие решения о предоставлении (об отказе в предоставлении) Услуги</w:t>
      </w:r>
    </w:p>
    <w:p w14:paraId="F5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Критерии принятия решения о</w:t>
      </w:r>
      <w:r>
        <w:rPr>
          <w:sz w:val="28"/>
        </w:rPr>
        <w:t xml:space="preserve"> предоставлении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F6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color w:val="FF0000"/>
          <w:sz w:val="28"/>
        </w:rPr>
        <w:t>3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color w:val="FF0000"/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>.</w:t>
      </w:r>
    </w:p>
    <w:p w14:paraId="F7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color w:val="FF0000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F8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</w:t>
      </w:r>
      <w:r>
        <w:rPr>
          <w:sz w:val="28"/>
        </w:rPr>
        <w:t>ы</w:t>
      </w:r>
      <w:r>
        <w:rPr>
          <w:sz w:val="28"/>
        </w:rPr>
        <w:t xml:space="preserve"> предоставления Услуги </w:t>
      </w:r>
      <w:r>
        <w:rPr>
          <w:sz w:val="28"/>
        </w:rPr>
        <w:t>могут</w:t>
      </w:r>
      <w:r>
        <w:rPr>
          <w:sz w:val="28"/>
        </w:rPr>
        <w:t xml:space="preserve"> быть получен</w:t>
      </w:r>
      <w:r>
        <w:rPr>
          <w:sz w:val="28"/>
        </w:rPr>
        <w:t>ы</w:t>
      </w:r>
      <w:r>
        <w:rPr>
          <w:color w:themeColor="text1" w:themeTint="80" w:val="7F7F7F"/>
          <w:sz w:val="28"/>
        </w:rPr>
        <w:t xml:space="preserve"> </w:t>
      </w:r>
      <w:r>
        <w:rPr>
          <w:color w:val="FF0000"/>
          <w:sz w:val="28"/>
        </w:rPr>
        <w:t>на Региональном портале</w:t>
      </w:r>
      <w:r>
        <w:rPr>
          <w:color w:themeColor="text1" w:themeTint="80" w:val="7F7F7F"/>
          <w:sz w:val="28"/>
        </w:rPr>
        <w:t xml:space="preserve">, </w:t>
      </w:r>
      <w:r>
        <w:rPr>
          <w:color w:val="FF0000"/>
          <w:sz w:val="28"/>
        </w:rPr>
        <w:t>посредством личного приёма</w:t>
      </w:r>
      <w:r>
        <w:rPr>
          <w:color w:themeColor="text1" w:themeTint="80" w:val="7F7F7F"/>
          <w:sz w:val="28"/>
        </w:rPr>
        <w:t xml:space="preserve">, </w:t>
      </w:r>
      <w:r>
        <w:rPr>
          <w:color w:val="FF0000"/>
          <w:sz w:val="28"/>
        </w:rPr>
        <w:t>на электронную почту заявителя</w:t>
      </w:r>
      <w:r>
        <w:rPr>
          <w:color w:themeColor="text1" w:themeTint="80" w:val="7F7F7F"/>
          <w:sz w:val="28"/>
        </w:rPr>
        <w:t xml:space="preserve">, </w:t>
      </w:r>
      <w:r>
        <w:rPr>
          <w:color w:val="FF0000"/>
          <w:sz w:val="28"/>
        </w:rPr>
        <w:t>посредством почтовой связи</w:t>
      </w:r>
      <w:r>
        <w:rPr>
          <w:color w:themeColor="text1" w:themeTint="80" w:val="7F7F7F"/>
          <w:sz w:val="28"/>
        </w:rPr>
        <w:t>.</w:t>
      </w:r>
    </w:p>
    <w:p w14:paraId="F9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color w:val="FF0000"/>
          <w:sz w:val="28"/>
        </w:rPr>
        <w:t>2</w:t>
      </w:r>
      <w:r>
        <w:rPr>
          <w:color w:val="FF00FF"/>
          <w:sz w:val="28"/>
        </w:rPr>
        <w:t xml:space="preserve"> </w:t>
      </w:r>
      <w:r>
        <w:rPr>
          <w:color w:val="FF0000"/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FA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color w:themeColor="text1" w:val="00000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FB010000">
      <w:pPr>
        <w:keepNext w:val="1"/>
        <w:keepLines w:val="1"/>
        <w:spacing w:after="240" w:before="480"/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IV</w:t>
      </w:r>
      <w:r>
        <w:rPr>
          <w:b w:val="1"/>
          <w:sz w:val="28"/>
        </w:rPr>
        <w:t xml:space="preserve">. Формы контроля за исполнением </w:t>
      </w:r>
      <w:r>
        <w:rPr>
          <w:b w:val="1"/>
          <w:sz w:val="28"/>
        </w:rPr>
        <w:t>А</w:t>
      </w:r>
      <w:r>
        <w:rPr>
          <w:b w:val="1"/>
          <w:sz w:val="28"/>
        </w:rPr>
        <w:t>дминистративного регламента</w:t>
      </w:r>
    </w:p>
    <w:p w14:paraId="FC01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Порядок осуществления текущего контроля за соблюдением и исполнением ответственными должностными лицами положений</w:t>
      </w:r>
      <w:r>
        <w:rPr>
          <w:b w:val="1"/>
          <w:sz w:val="28"/>
        </w:rPr>
        <w:t xml:space="preserve"> Административного</w:t>
      </w:r>
      <w:r>
        <w:rPr>
          <w:b w:val="1"/>
          <w:sz w:val="28"/>
        </w:rPr>
        <w:t xml:space="preserve"> регламента и иных нормативных правовых актов, устанавливающих требования к предоставлению </w:t>
      </w:r>
      <w:r>
        <w:rPr>
          <w:b w:val="1"/>
          <w:sz w:val="28"/>
        </w:rPr>
        <w:t>Услуги</w:t>
      </w:r>
      <w:r>
        <w:rPr>
          <w:b w:val="1"/>
          <w:sz w:val="28"/>
        </w:rPr>
        <w:t>, а также принятием ими решений</w:t>
      </w:r>
    </w:p>
    <w:p w14:paraId="FD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Текущий контроль за соблюдением и исполнением отв</w:t>
      </w:r>
      <w:r>
        <w:rPr>
          <w:sz w:val="28"/>
        </w:rPr>
        <w:t xml:space="preserve">етственными должностными лицами </w:t>
      </w:r>
      <w:r>
        <w:rPr>
          <w:color w:val="FF0000"/>
          <w:sz w:val="28"/>
        </w:rPr>
        <w:t>Органа власти</w:t>
      </w:r>
      <w:r>
        <w:rPr>
          <w:color w:val="FFC000"/>
          <w:sz w:val="28"/>
        </w:rPr>
        <w:t xml:space="preserve"> </w:t>
      </w:r>
      <w:r>
        <w:rPr>
          <w:sz w:val="28"/>
        </w:rPr>
        <w:t xml:space="preserve">настоящего </w:t>
      </w:r>
      <w:r>
        <w:rPr>
          <w:sz w:val="28"/>
        </w:rPr>
        <w:t>А</w:t>
      </w:r>
      <w:r>
        <w:rPr>
          <w:sz w:val="28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>
        <w:rPr>
          <w:sz w:val="28"/>
        </w:rPr>
        <w:t xml:space="preserve">, 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также</w:t>
      </w:r>
      <w:r>
        <w:rPr>
          <w:sz w:val="28"/>
        </w:rPr>
        <w:t xml:space="preserve"> </w:t>
      </w:r>
      <w:r>
        <w:rPr>
          <w:sz w:val="28"/>
        </w:rPr>
        <w:t>принятием</w:t>
      </w:r>
      <w:r>
        <w:rPr>
          <w:sz w:val="28"/>
        </w:rPr>
        <w:t xml:space="preserve"> </w:t>
      </w:r>
      <w:r>
        <w:rPr>
          <w:sz w:val="28"/>
        </w:rPr>
        <w:t>ими</w:t>
      </w:r>
      <w:r>
        <w:rPr>
          <w:sz w:val="28"/>
        </w:rPr>
        <w:t xml:space="preserve"> </w:t>
      </w:r>
      <w:r>
        <w:rPr>
          <w:sz w:val="28"/>
        </w:rPr>
        <w:t>решений</w:t>
      </w:r>
      <w:r>
        <w:rPr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z w:val="28"/>
        </w:rPr>
        <w:t xml:space="preserve"> </w:t>
      </w:r>
      <w:r>
        <w:rPr>
          <w:color w:val="FF0000"/>
          <w:sz w:val="28"/>
        </w:rPr>
        <w:t>должностными лицами, ответственными за организацию работы по предоставлению Услуги</w:t>
      </w:r>
      <w:r>
        <w:rPr>
          <w:sz w:val="28"/>
        </w:rPr>
        <w:t>.</w:t>
      </w:r>
    </w:p>
    <w:p w14:paraId="FE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Текущий контроль осуществляется посредством проведения плановых и внеплановых проверок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FF01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>
        <w:rPr>
          <w:b w:val="1"/>
          <w:sz w:val="28"/>
        </w:rPr>
        <w:t>Услуги</w:t>
      </w:r>
      <w:r>
        <w:rPr>
          <w:b w:val="1"/>
          <w:sz w:val="28"/>
        </w:rPr>
        <w:t xml:space="preserve">, в том числе порядок и формы контроля за полнотой и качеством предоставления </w:t>
      </w:r>
      <w:r>
        <w:rPr>
          <w:b w:val="1"/>
          <w:sz w:val="28"/>
        </w:rPr>
        <w:t>Услуги</w:t>
      </w:r>
    </w:p>
    <w:p w14:paraId="00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Плановые проверки проводятся на основе </w:t>
      </w:r>
      <w:r>
        <w:rPr>
          <w:color w:val="FF0000"/>
          <w:sz w:val="28"/>
        </w:rPr>
        <w:t>ежегодно</w:t>
      </w:r>
      <w:r>
        <w:rPr>
          <w:sz w:val="28"/>
        </w:rPr>
        <w:t xml:space="preserve"> </w:t>
      </w:r>
      <w:r>
        <w:rPr>
          <w:sz w:val="28"/>
        </w:rPr>
        <w:t>утверждаемого</w:t>
      </w:r>
      <w:r>
        <w:rPr>
          <w:sz w:val="28"/>
        </w:rPr>
        <w:t xml:space="preserve"> </w:t>
      </w:r>
      <w:r>
        <w:rPr>
          <w:sz w:val="28"/>
        </w:rPr>
        <w:t>плана</w:t>
      </w:r>
      <w:r>
        <w:rPr>
          <w:sz w:val="28"/>
        </w:rPr>
        <w:t xml:space="preserve">, 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внеплановые</w:t>
      </w:r>
      <w:r>
        <w:rPr>
          <w:sz w:val="28"/>
        </w:rPr>
        <w:t xml:space="preserve"> </w:t>
      </w:r>
      <w:r>
        <w:rPr>
          <w:sz w:val="28"/>
        </w:rPr>
        <w:t>–</w:t>
      </w:r>
      <w:bookmarkStart w:id="1" w:name="_GoBack"/>
      <w:bookmarkEnd w:id="1"/>
      <w:r>
        <w:rPr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основании</w:t>
      </w:r>
      <w:r>
        <w:rPr>
          <w:sz w:val="28"/>
        </w:rPr>
        <w:t xml:space="preserve"> </w:t>
      </w:r>
      <w:r>
        <w:rPr>
          <w:color w:val="FF0000"/>
          <w:sz w:val="28"/>
        </w:rPr>
        <w:t>жалоб заявителей на решения и действия (бездействие) должностных лиц</w:t>
      </w:r>
      <w:r>
        <w:rPr>
          <w:color w:val="7030A0"/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 xml:space="preserve"> </w:t>
      </w:r>
      <w:r>
        <w:rPr>
          <w:sz w:val="28"/>
        </w:rPr>
        <w:t>решению</w:t>
      </w:r>
      <w:r>
        <w:rPr>
          <w:sz w:val="28"/>
        </w:rPr>
        <w:t xml:space="preserve"> </w:t>
      </w:r>
      <w:r>
        <w:rPr>
          <w:sz w:val="28"/>
        </w:rPr>
        <w:t>лиц</w:t>
      </w:r>
      <w:r>
        <w:rPr>
          <w:sz w:val="28"/>
        </w:rPr>
        <w:t xml:space="preserve">, </w:t>
      </w:r>
      <w:r>
        <w:rPr>
          <w:sz w:val="28"/>
        </w:rPr>
        <w:t>ответственн</w:t>
      </w:r>
      <w:r>
        <w:rPr>
          <w:sz w:val="28"/>
        </w:rPr>
        <w:t>ых</w:t>
      </w:r>
      <w:r>
        <w:rPr>
          <w:sz w:val="28"/>
        </w:rPr>
        <w:t xml:space="preserve"> </w:t>
      </w:r>
      <w:r>
        <w:rPr>
          <w:sz w:val="28"/>
        </w:rPr>
        <w:t>за</w:t>
      </w:r>
      <w:r>
        <w:rPr>
          <w:sz w:val="28"/>
        </w:rPr>
        <w:t xml:space="preserve"> </w:t>
      </w:r>
      <w:r>
        <w:rPr>
          <w:sz w:val="28"/>
        </w:rPr>
        <w:t>проведение</w:t>
      </w:r>
      <w:r>
        <w:rPr>
          <w:sz w:val="28"/>
        </w:rPr>
        <w:t xml:space="preserve"> </w:t>
      </w:r>
      <w:r>
        <w:rPr>
          <w:sz w:val="28"/>
        </w:rPr>
        <w:t>проверок</w:t>
      </w:r>
      <w:r>
        <w:rPr>
          <w:sz w:val="28"/>
        </w:rPr>
        <w:t>.</w:t>
      </w:r>
    </w:p>
    <w:p w14:paraId="01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Проверки</w:t>
      </w:r>
      <w:r>
        <w:rPr>
          <w:sz w:val="28"/>
        </w:rPr>
        <w:t xml:space="preserve"> </w:t>
      </w:r>
      <w:r>
        <w:rPr>
          <w:sz w:val="28"/>
        </w:rPr>
        <w:t>проводятся</w:t>
      </w:r>
      <w:r>
        <w:rPr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z w:val="28"/>
        </w:rPr>
        <w:t xml:space="preserve"> </w:t>
      </w:r>
      <w:r>
        <w:rPr>
          <w:sz w:val="28"/>
        </w:rPr>
        <w:t>лицами</w:t>
      </w:r>
      <w:r>
        <w:rPr>
          <w:sz w:val="28"/>
        </w:rPr>
        <w:t xml:space="preserve"> </w:t>
      </w:r>
      <w:r>
        <w:rPr>
          <w:color w:val="FF0000"/>
          <w:sz w:val="28"/>
        </w:rPr>
        <w:t>Органа</w:t>
      </w:r>
      <w:r>
        <w:rPr>
          <w:color w:val="FF0000"/>
          <w:sz w:val="28"/>
        </w:rPr>
        <w:t xml:space="preserve"> власти</w:t>
      </w:r>
      <w:r>
        <w:rPr>
          <w:sz w:val="28"/>
        </w:rPr>
        <w:t>.</w:t>
      </w:r>
    </w:p>
    <w:p w14:paraId="0202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Ответственность должностных лиц органа, п</w:t>
      </w:r>
      <w:r>
        <w:rPr>
          <w:b w:val="1"/>
          <w:sz w:val="28"/>
        </w:rPr>
        <w:t>редоставляющего У</w:t>
      </w:r>
      <w:r>
        <w:rPr>
          <w:b w:val="1"/>
          <w:sz w:val="28"/>
        </w:rPr>
        <w:t xml:space="preserve">слугу, за решения и действия (бездействие), принимаемые (осуществляемые) ими в ходе предоставления </w:t>
      </w:r>
      <w:r>
        <w:rPr>
          <w:b w:val="1"/>
          <w:sz w:val="28"/>
        </w:rPr>
        <w:t>Услуги</w:t>
      </w:r>
    </w:p>
    <w:p w14:paraId="03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Нарушившие требования</w:t>
      </w:r>
      <w:r>
        <w:rPr>
          <w:sz w:val="28"/>
        </w:rPr>
        <w:t xml:space="preserve"> настоящего</w:t>
      </w:r>
      <w:r>
        <w:rPr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0402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Положения, характеризующие требования к порядку и формам контроля за </w:t>
      </w:r>
      <w:r>
        <w:rPr>
          <w:b w:val="1"/>
          <w:sz w:val="28"/>
        </w:rPr>
        <w:t>предоставлением У</w:t>
      </w:r>
      <w:r>
        <w:rPr>
          <w:b w:val="1"/>
          <w:sz w:val="28"/>
        </w:rPr>
        <w:t>слуги, в том числе со стороны граждан, их объединений и организаций</w:t>
      </w:r>
    </w:p>
    <w:p w14:paraId="05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06020000">
      <w:pPr>
        <w:keepNext w:val="1"/>
        <w:keepLines w:val="1"/>
        <w:spacing w:after="240" w:before="480"/>
        <w:ind/>
        <w:jc w:val="center"/>
        <w:outlineLvl w:val="0"/>
        <w:rPr>
          <w:b w:val="1"/>
          <w:color w:val="7030A0"/>
          <w:sz w:val="28"/>
        </w:rPr>
      </w:pPr>
      <w:r>
        <w:rPr>
          <w:b w:val="1"/>
          <w:sz w:val="28"/>
        </w:rPr>
        <w:t>V</w:t>
      </w:r>
      <w:r>
        <w:rPr>
          <w:b w:val="1"/>
          <w:sz w:val="28"/>
        </w:rPr>
        <w:t xml:space="preserve">. Досудебный (внесудебный) порядок обжалования решений и действий (бездействия) органа, предоставляющего </w:t>
      </w:r>
      <w:r>
        <w:rPr>
          <w:b w:val="1"/>
          <w:sz w:val="28"/>
        </w:rPr>
        <w:t>Услугу</w:t>
      </w:r>
      <w:r>
        <w:rPr>
          <w:b w:val="1"/>
          <w:sz w:val="28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07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Информирование заявителей о порядке </w:t>
      </w:r>
      <w:r>
        <w:rPr>
          <w:sz w:val="28"/>
        </w:rPr>
        <w:t>досудебного (внесудебного) обжалования</w:t>
      </w:r>
      <w:r>
        <w:rPr>
          <w:sz w:val="28"/>
        </w:rPr>
        <w:t xml:space="preserve"> осуществляется посредством размещения информации</w:t>
      </w:r>
      <w:r>
        <w:rPr>
          <w:sz w:val="28"/>
        </w:rPr>
        <w:t xml:space="preserve"> </w:t>
      </w:r>
      <w:r>
        <w:rPr>
          <w:color w:val="FF0000"/>
          <w:sz w:val="28"/>
        </w:rPr>
        <w:t>МФЦ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в Органе власти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на официальном сайте Органа власти в сети «Интернет»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на Региональном портале</w:t>
      </w:r>
      <w:r>
        <w:rPr>
          <w:sz w:val="28"/>
        </w:rPr>
        <w:t>.</w:t>
      </w:r>
    </w:p>
    <w:p w14:paraId="08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</w:pPr>
      <w:r>
        <w:rPr>
          <w:sz w:val="28"/>
        </w:rPr>
        <w:t>Жалобы в форме электронных документов направляются</w:t>
      </w:r>
      <w:r>
        <w:rPr>
          <w:sz w:val="28"/>
        </w:rPr>
        <w:t xml:space="preserve"> </w:t>
      </w:r>
      <w:r>
        <w:rPr>
          <w:color w:val="FF0000"/>
          <w:sz w:val="28"/>
        </w:rPr>
        <w:t>через портал Федеральной государственной информационной системы «Досудебное обжалование» http://do.gosuslugi.ru</w:t>
      </w:r>
      <w:r>
        <w:rPr>
          <w:sz w:val="28"/>
        </w:rPr>
        <w:t>.</w:t>
      </w:r>
      <w:r>
        <w:t xml:space="preserve"> </w:t>
      </w:r>
    </w:p>
    <w:p w14:paraId="09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067F8C"/>
          <w:sz w:val="28"/>
        </w:rPr>
      </w:pPr>
      <w:r>
        <w:rPr>
          <w:sz w:val="28"/>
        </w:rPr>
        <w:t>Жалобы в форме документов</w:t>
      </w:r>
      <w:r>
        <w:rPr>
          <w:sz w:val="28"/>
        </w:rPr>
        <w:t xml:space="preserve"> на бумажном носителе</w:t>
      </w:r>
      <w:r>
        <w:rPr>
          <w:sz w:val="28"/>
        </w:rPr>
        <w:t xml:space="preserve"> направляются </w:t>
      </w:r>
      <w:r>
        <w:rPr>
          <w:color w:val="FF0000"/>
          <w:sz w:val="28"/>
        </w:rPr>
        <w:t>почтовым отправлением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при личном обращении в Органе власти</w:t>
      </w:r>
      <w:r>
        <w:rPr>
          <w:color w:val="FF0000"/>
          <w:sz w:val="28"/>
        </w:rPr>
        <w:t xml:space="preserve">, </w:t>
      </w:r>
      <w:r>
        <w:rPr>
          <w:color w:val="FF0000"/>
          <w:sz w:val="28"/>
        </w:rPr>
        <w:t>через МФЦ</w:t>
      </w:r>
      <w:r>
        <w:rPr>
          <w:sz w:val="28"/>
        </w:rPr>
        <w:t>.</w:t>
      </w:r>
    </w:p>
    <w:p w14:paraId="0A020000">
      <w:pPr>
        <w:spacing w:after="160"/>
        <w:ind/>
        <w:rPr>
          <w:sz w:val="28"/>
        </w:rPr>
      </w:pPr>
      <w:r>
        <w:rPr>
          <w:sz w:val="28"/>
        </w:rPr>
        <w:br w:type="page"/>
      </w:r>
    </w:p>
    <w:p w14:paraId="0B020000">
      <w:pPr>
        <w:pStyle w:val="Style_5"/>
        <w:ind w:firstLine="0" w:left="6237"/>
        <w:outlineLvl w:val="0"/>
        <w:rPr>
          <w:sz w:val="28"/>
        </w:rPr>
      </w:pPr>
      <w:r>
        <w:rPr>
          <w:sz w:val="28"/>
        </w:rPr>
        <w:t>Приложение № 1</w:t>
      </w:r>
    </w:p>
    <w:p w14:paraId="0C020000">
      <w:pPr>
        <w:pStyle w:val="Style_5"/>
        <w:ind w:firstLine="0" w:left="6237"/>
        <w:rPr>
          <w:color w:val="FF0000"/>
          <w:sz w:val="28"/>
        </w:rPr>
      </w:pPr>
      <w:r>
        <w:rPr>
          <w:sz w:val="28"/>
        </w:rPr>
        <w:t xml:space="preserve">к </w:t>
      </w:r>
      <w:r>
        <w:rPr>
          <w:sz w:val="28"/>
        </w:rPr>
        <w:t>А</w:t>
      </w:r>
      <w:r>
        <w:rPr>
          <w:sz w:val="28"/>
        </w:rPr>
        <w:t xml:space="preserve">дминистративному регламенту, утвержденному </w:t>
      </w:r>
      <w:r>
        <w:rPr>
          <w:color w:val="FF0000"/>
          <w:sz w:val="28"/>
        </w:rPr>
        <w:t>приказом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Министерства социального благополучия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color w:val="FF0000"/>
          <w:sz w:val="28"/>
        </w:rPr>
        <w:t>DATEDOUBLEACTIVATED</w:t>
      </w:r>
      <w:r>
        <w:rPr>
          <w:sz w:val="28"/>
        </w:rPr>
        <w:t xml:space="preserve"> № </w:t>
      </w:r>
      <w:r>
        <w:rPr>
          <w:color w:val="FF0000"/>
          <w:sz w:val="28"/>
        </w:rPr>
        <w:t>DOCNUMBER</w:t>
      </w:r>
    </w:p>
    <w:p w14:paraId="0D020000">
      <w:pPr>
        <w:ind/>
        <w:jc w:val="both"/>
        <w:rPr>
          <w:b w:val="1"/>
          <w:sz w:val="28"/>
        </w:rPr>
      </w:pPr>
    </w:p>
    <w:p w14:paraId="0E020000">
      <w:pPr>
        <w:spacing w:after="240"/>
        <w:ind/>
        <w:jc w:val="center"/>
        <w:rPr>
          <w:b w:val="1"/>
          <w:sz w:val="28"/>
        </w:rPr>
      </w:pPr>
      <w:r>
        <w:rPr>
          <w:b w:val="1"/>
          <w:sz w:val="28"/>
        </w:rPr>
        <w:t>Перечень</w:t>
      </w:r>
      <w:r>
        <w:rPr>
          <w:b w:val="1"/>
          <w:sz w:val="28"/>
        </w:rPr>
        <w:t xml:space="preserve"> общих</w:t>
      </w:r>
      <w:r>
        <w:rPr>
          <w:b w:val="1"/>
          <w:sz w:val="28"/>
        </w:rPr>
        <w:t xml:space="preserve"> признаков заявит</w:t>
      </w:r>
      <w:r>
        <w:rPr>
          <w:b w:val="1"/>
          <w:sz w:val="28"/>
        </w:rPr>
        <w:t>елей</w:t>
      </w:r>
      <w:r>
        <w:rPr>
          <w:b w:val="1"/>
          <w:sz w:val="28"/>
        </w:rPr>
        <w:t xml:space="preserve">, </w:t>
      </w:r>
      <w:r>
        <w:rPr>
          <w:b w:val="1"/>
          <w:sz w:val="28"/>
        </w:rPr>
        <w:br/>
      </w:r>
      <w:r>
        <w:rPr>
          <w:b w:val="1"/>
          <w:sz w:val="28"/>
        </w:rPr>
        <w:t>а также комбинации значений признаков, каждая из которых соответствует одному</w:t>
      </w:r>
      <w:r>
        <w:rPr>
          <w:b w:val="1"/>
          <w:sz w:val="28"/>
        </w:rPr>
        <w:t xml:space="preserve"> варианту предоставления У</w:t>
      </w:r>
      <w:r>
        <w:rPr>
          <w:b w:val="1"/>
          <w:sz w:val="28"/>
        </w:rPr>
        <w:t>слуги</w:t>
      </w:r>
    </w:p>
    <w:p w14:paraId="0F020000">
      <w:pPr>
        <w:spacing w:before="240"/>
        <w:ind w:firstLine="709" w:left="0"/>
        <w:jc w:val="both"/>
        <w:rPr>
          <w:sz w:val="28"/>
        </w:rPr>
      </w:pPr>
      <w:r>
        <w:rPr>
          <w:sz w:val="28"/>
        </w:rPr>
        <w:t xml:space="preserve">Таблица </w:t>
      </w:r>
      <w:r>
        <w:rPr>
          <w:sz w:val="28"/>
        </w:rPr>
        <w:t>1</w:t>
      </w:r>
      <w:r>
        <w:rPr>
          <w:sz w:val="28"/>
        </w:rPr>
        <w:t xml:space="preserve">. </w:t>
      </w:r>
      <w:r>
        <w:rPr>
          <w:sz w:val="28"/>
        </w:rPr>
        <w:t>Круг заявителей в соответствии с вариантами предоставления Услуги</w:t>
      </w:r>
    </w:p>
    <w:tbl>
      <w:tblPr>
        <w:tblStyle w:val="Style_6"/>
        <w:tblInd w:type="dxa" w:w="-5"/>
        <w:tblLayout w:type="fixed"/>
      </w:tblPr>
      <w:tblGrid>
        <w:gridCol w:w="1134"/>
        <w:gridCol w:w="8931"/>
      </w:tblGrid>
      <w:tr>
        <w:trPr>
          <w:trHeight w:hRule="atLeast" w:val="567"/>
        </w:trPr>
        <w:tc>
          <w:tcPr>
            <w:tcW w:type="dxa" w:w="1134"/>
            <w:vAlign w:val="center"/>
          </w:tcPr>
          <w:p w14:paraId="10020000">
            <w:pPr>
              <w:spacing w:after="160"/>
              <w:ind/>
              <w:jc w:val="center"/>
              <w:rPr>
                <w:b w:val="1"/>
              </w:rPr>
            </w:pPr>
            <w:r>
              <w:rPr>
                <w:b w:val="1"/>
              </w:rPr>
              <w:t>№ варианта</w:t>
            </w:r>
          </w:p>
        </w:tc>
        <w:tc>
          <w:tcPr>
            <w:tcW w:type="dxa" w:w="8931"/>
            <w:vAlign w:val="center"/>
          </w:tcPr>
          <w:p w14:paraId="11020000">
            <w:pPr>
              <w:spacing w:after="160"/>
              <w:ind/>
              <w:jc w:val="center"/>
              <w:rPr>
                <w:b w:val="1"/>
              </w:rPr>
            </w:pPr>
            <w:r>
              <w:rPr>
                <w:b w:val="1"/>
              </w:rPr>
              <w:t>Комбинация значений признаков</w:t>
            </w:r>
          </w:p>
        </w:tc>
      </w:tr>
      <w:tr>
        <w:trPr>
          <w:trHeight w:hRule="atLeast" w:val="426"/>
        </w:trPr>
        <w:tc>
          <w:tcPr>
            <w:tcW w:type="dxa" w:w="10065"/>
            <w:gridSpan w:val="2"/>
            <w:vAlign w:val="center"/>
          </w:tcPr>
          <w:p w14:paraId="12020000">
            <w:pPr>
              <w:spacing w:after="160"/>
              <w:ind/>
              <w:jc w:val="both"/>
              <w:rPr>
                <w:i w:val="1"/>
              </w:rPr>
            </w:pPr>
            <w:r>
              <w:rPr>
                <w:i w:val="1"/>
              </w:rPr>
              <w:t>Результат</w:t>
            </w:r>
            <w:r>
              <w:rPr>
                <w:i w:val="1"/>
              </w:rPr>
              <w:t xml:space="preserve"> Услуги</w:t>
            </w:r>
            <w:r>
              <w:rPr>
                <w:i w:val="1"/>
              </w:rPr>
              <w:t>,</w:t>
            </w:r>
            <w:r>
              <w:rPr>
                <w:i w:val="1"/>
              </w:rPr>
              <w:t xml:space="preserve"> за которым обращается заявитель</w:t>
            </w:r>
            <w:r>
              <w:rPr>
                <w:i w:val="1"/>
              </w:rPr>
              <w:t xml:space="preserve"> </w:t>
            </w:r>
            <w:r>
              <w:rPr>
                <w:i w:val="1"/>
                <w:color w:val="FF0000"/>
              </w:rPr>
              <w:t>«</w:t>
            </w:r>
            <w:r>
              <w:rPr>
                <w:i w:val="1"/>
                <w:color w:val="FF0000"/>
              </w:rPr>
              <w:t>Предоставление компенсации части стоимости приобретаемого транспортного средства семьям, имеющим ребенка-инвалида с нарушениями опорно-двигательного аппарата</w:t>
            </w:r>
            <w:r>
              <w:rPr>
                <w:i w:val="1"/>
                <w:color w:val="FF0000"/>
              </w:rPr>
              <w:t>»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1302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14020000">
            <w:pPr>
              <w:keepNext w:val="1"/>
              <w:spacing w:after="160"/>
              <w:ind/>
              <w:rPr>
                <w:color w:val="FF0000"/>
              </w:rPr>
            </w:pPr>
            <w:r>
              <w:rPr>
                <w:color w:val="FF0000"/>
              </w:rPr>
              <w:t>Родитель (законный представитель) ребенка</w:t>
            </w:r>
            <w:r>
              <w:rPr>
                <w:color w:val="FF0000"/>
              </w:rPr>
              <w:t xml:space="preserve">, </w:t>
            </w:r>
            <w:r>
              <w:rPr>
                <w:color w:val="FF0000"/>
              </w:rPr>
              <w:t>обратился лично</w:t>
            </w:r>
            <w:r>
              <w:rPr>
                <w:color w:val="FF0000"/>
              </w:rPr>
              <w:t xml:space="preserve">, </w:t>
            </w:r>
            <w:r>
              <w:rPr>
                <w:color w:val="FF0000"/>
              </w:rPr>
              <w:t>ребенок имеет одно из заболеваний: врожденная гидроцефалия с нарушением опорно-двигательного аппарата (код диагноза - по МКБ-10:Q 03), синдром Арнольда-Киари 1 типа, с нарушением опорно-двигательного аппарата (код диагноза - по МКБ-10:Q 07.0), врожденный двухсторонний вывих бедра со значительным нарушением передвижения (код диагноза - по МКБ-10:Q 65.1), Врожденное полное отсутствие нижней (их) конечностей (код диагноза - по МКБ-10:Q 72.0; 72.1; 72.2), другие врожденные аномалии нижних конечностей, включая тазовый пояс с выраженным нарушением передвижения (код диагноза - по МКБ-10:Q 74.3; 74.8; 74.9), спинальная мышечная атрофия II типа, прогрессирующее течение (код диагноза - по МКБ-10:G 12.1), мышечная дистрофия Беккера с выраженным нарушением передвижения (код диагноза - по МКБ-10:G 71.0), врожденная прогрессирующая мышечная дистрофия Дюшена (код диагноза - по МКБ-10:G 71.0), спастический церебральный паралич (код диагноза - по МКБ-10:G 80.0), спастическая диплегия (код диагноза - по МКБ-10:G 80.1), атаксический церебральный паралич (код диагноза - по МКБ-10:G 80.4 (степень нарушения статодинамических функций – неспособность к самостоятельному передвижению), другой вид детского церебрального паралича (код диагноза - по МКБ-10:G 80.8 (степень нарушения статодинамических функций – неспособность к самостоятельному передвижению), параплегия и тетраплегия (код диагноза - по МКБ-10:G 82.0-82.5), последствия тяжелой черепно-мозговой травмы, осложненные выраженными нарушениями опорно-двигательного аппарата (гемипарез, парапарез, гемиплегия, параплегия, код диагноза - по МКБ-10:T 90.5), зависимость от кресла на колесах (код диагноза - по МКБ-10:Z 99.3), зависимость от других вспомогательных механизмов и устройств (код диагноза - по МКБ-10:Z 99.8), зависимость от поддерживающих жизнедеятельность механизмов и устройств неуточнённых (код диагноза - по МКБ-10:Z 99.9)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1502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16020000">
            <w:pPr>
              <w:keepNext w:val="1"/>
              <w:spacing w:after="160"/>
              <w:ind/>
              <w:rPr>
                <w:color w:val="FF0000"/>
              </w:rPr>
            </w:pPr>
            <w:r>
              <w:rPr>
                <w:color w:val="FF0000"/>
              </w:rPr>
              <w:t>Родитель (законный представитель) ребенка</w:t>
            </w:r>
            <w:r>
              <w:rPr>
                <w:color w:val="FF0000"/>
              </w:rPr>
              <w:t xml:space="preserve">, </w:t>
            </w:r>
            <w:r>
              <w:rPr>
                <w:color w:val="FF0000"/>
              </w:rPr>
              <w:t>который обратился через представителя</w:t>
            </w:r>
            <w:r>
              <w:rPr>
                <w:color w:val="FF0000"/>
              </w:rPr>
              <w:t xml:space="preserve">, </w:t>
            </w:r>
            <w:r>
              <w:rPr>
                <w:color w:val="FF0000"/>
              </w:rPr>
              <w:t>ребенок имеет одно из заболеваний: врожденная гидроцефалия с нарушением опорно-двигательного аппарата (код диагноза - по МКБ-10:Q 03), синдром Арнольда-Киари 1 типа, с нарушением опорно-двигательного аппарата (код диагноза - по МКБ-10:Q 07.0), врожденный двухсторонний вывих бедра со значительным нарушением передвижения (код диагноза - по МКБ-10:Q 65.1), Врожденное полное отсутствие нижней (их) конечностей (код диагноза - по МКБ-10:Q 72.0; 72.1; 72.2), другие врожденные аномалии нижних конечностей, включая тазовый пояс с выраженным нарушением передвижения (код диагноза - по МКБ-10:Q 74.3; 74.8; 74.9), спинальная мышечная атрофия II типа, прогрессирующее течение (код диагноза - по МКБ-10:G 12.1), мышечная дистрофия Беккера с выраженным нарушением передвижения (код диагноза - по МКБ-10:G 71.0), врожденная прогрессирующая мышечная дистрофия Дюшена (код диагноза - по МКБ-10:G 71.0), спастический церебральный паралич (код диагноза - по МКБ-10:G 80.0), спастическая диплегия (код диагноза - по МКБ-10:G 80.1), атаксический церебральный паралич (код диагноза - по МКБ-10:G 80.4 (степень нарушения статодинамических функций – неспособность к самостоятельному передвижению), другой вид детского церебрального паралича (код диагноза - по МКБ-10:G 80.8 (степень нарушения статодинамических функций – неспособность к самостоятельному передвижению), параплегия и тетраплегия (код диагноза - по МКБ-10:G 82.0-82.5), последствия тяжелой черепно-мозговой травмы, осложненные выраженными нарушениями опорно-двигательного аппарата (гемипарез, парапарез, гемиплегия, параплегия, код диагноза - по МКБ-10:T 90.5), зависимость от кресла на колесах (код диагноза - по МКБ-10:Z 99.3), зависимость от других вспомогательных механизмов и устройств (код диагноза - по МКБ-10:Z 99.8), зависимость от поддерживающих жизнедеятельность механизмов и устройств неуточнённых (код диагноза - по МКБ-10:Z 99.9)</w:t>
            </w:r>
          </w:p>
        </w:tc>
      </w:tr>
      <w:tr>
        <w:trPr>
          <w:trHeight w:hRule="atLeast" w:val="426"/>
        </w:trPr>
        <w:tc>
          <w:tcPr>
            <w:tcW w:type="dxa" w:w="10065"/>
            <w:gridSpan w:val="2"/>
            <w:vAlign w:val="center"/>
          </w:tcPr>
          <w:p w14:paraId="17020000">
            <w:pPr>
              <w:spacing w:after="160"/>
              <w:ind/>
              <w:jc w:val="both"/>
              <w:rPr>
                <w:i w:val="1"/>
              </w:rPr>
            </w:pPr>
            <w:r>
              <w:rPr>
                <w:i w:val="1"/>
              </w:rPr>
              <w:t>Результат</w:t>
            </w:r>
            <w:r>
              <w:rPr>
                <w:i w:val="1"/>
              </w:rPr>
              <w:t xml:space="preserve"> Услуги</w:t>
            </w:r>
            <w:r>
              <w:rPr>
                <w:i w:val="1"/>
              </w:rPr>
              <w:t>,</w:t>
            </w:r>
            <w:r>
              <w:rPr>
                <w:i w:val="1"/>
              </w:rPr>
              <w:t xml:space="preserve"> за которым обращается заявитель</w:t>
            </w:r>
            <w:r>
              <w:rPr>
                <w:i w:val="1"/>
              </w:rPr>
              <w:t xml:space="preserve"> </w:t>
            </w:r>
            <w:r>
              <w:rPr>
                <w:i w:val="1"/>
                <w:color w:val="FF0000"/>
              </w:rPr>
              <w:t>«</w:t>
            </w:r>
            <w:r>
              <w:rPr>
                <w:i w:val="1"/>
                <w:color w:val="FF0000"/>
              </w:rPr>
              <w:t>Исправление допущенных опечаток и (или) ошибок в выданном результате предоставления Услуги</w:t>
            </w:r>
            <w:r>
              <w:rPr>
                <w:i w:val="1"/>
                <w:color w:val="FF0000"/>
              </w:rPr>
              <w:t>»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1802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19020000">
            <w:pPr>
              <w:keepNext w:val="1"/>
              <w:spacing w:after="160"/>
              <w:ind/>
              <w:rPr>
                <w:color w:val="FF0000"/>
              </w:rPr>
            </w:pPr>
            <w:r>
              <w:rPr>
                <w:color w:val="FF0000"/>
              </w:rPr>
              <w:t>Родитель (законный представитель) ребенка</w:t>
            </w:r>
            <w:r>
              <w:rPr>
                <w:color w:val="FF0000"/>
              </w:rPr>
              <w:t xml:space="preserve">, </w:t>
            </w:r>
            <w:r>
              <w:rPr>
                <w:color w:val="FF0000"/>
              </w:rPr>
              <w:t>обратились лично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1A02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1B020000">
            <w:pPr>
              <w:keepNext w:val="1"/>
              <w:spacing w:after="160"/>
              <w:ind/>
              <w:rPr>
                <w:color w:val="FF0000"/>
              </w:rPr>
            </w:pPr>
            <w:r>
              <w:rPr>
                <w:color w:val="FF0000"/>
              </w:rPr>
              <w:t>Родитель (законный представитель) ребенка</w:t>
            </w:r>
            <w:r>
              <w:rPr>
                <w:color w:val="FF0000"/>
              </w:rPr>
              <w:t xml:space="preserve">, </w:t>
            </w:r>
            <w:r>
              <w:rPr>
                <w:color w:val="FF0000"/>
              </w:rPr>
              <w:t>обратились через уполномоченного представителя</w:t>
            </w:r>
          </w:p>
        </w:tc>
      </w:tr>
    </w:tbl>
    <w:p w14:paraId="1C020000">
      <w:pPr>
        <w:ind w:firstLine="709" w:left="0"/>
        <w:jc w:val="both"/>
        <w:rPr>
          <w:sz w:val="28"/>
        </w:rPr>
      </w:pPr>
    </w:p>
    <w:p w14:paraId="1D02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Таблица 2. Перечень </w:t>
      </w:r>
      <w:r>
        <w:rPr>
          <w:sz w:val="28"/>
        </w:rPr>
        <w:t xml:space="preserve">общих </w:t>
      </w:r>
      <w:r>
        <w:rPr>
          <w:sz w:val="28"/>
        </w:rPr>
        <w:t>признаков заявит</w:t>
      </w:r>
      <w:r>
        <w:rPr>
          <w:sz w:val="28"/>
        </w:rPr>
        <w:t>елей</w:t>
      </w:r>
    </w:p>
    <w:tbl>
      <w:tblPr>
        <w:tblStyle w:val="Style_7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134"/>
        <w:gridCol w:w="2977"/>
        <w:gridCol w:w="5954"/>
      </w:tblGrid>
      <w:tr>
        <w:trPr>
          <w:trHeight w:hRule="atLeast" w:val="815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№ п/п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Признак заявителя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Значени</w:t>
            </w:r>
            <w:r>
              <w:rPr>
                <w:b w:val="1"/>
              </w:rPr>
              <w:t>я признака заявителя</w:t>
            </w:r>
          </w:p>
        </w:tc>
      </w:tr>
      <w:tr>
        <w:trPr>
          <w:trHeight w:hRule="atLeast" w:val="339"/>
        </w:trPr>
        <w:tc>
          <w:tcPr>
            <w:tcW w:type="dxa" w:w="1006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20000">
            <w:pPr>
              <w:rPr>
                <w:color w:val="FF0000"/>
              </w:rPr>
            </w:pPr>
            <w:r>
              <w:rPr>
                <w:i w:val="1"/>
              </w:rPr>
              <w:t>Результат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Услуги</w:t>
            </w:r>
            <w:r>
              <w:rPr>
                <w:i w:val="1"/>
              </w:rPr>
              <w:t xml:space="preserve"> </w:t>
            </w:r>
            <w:r>
              <w:rPr>
                <w:i w:val="1"/>
                <w:color w:val="FF0000"/>
              </w:rPr>
              <w:t>«</w:t>
            </w:r>
            <w:r>
              <w:rPr>
                <w:i w:val="1"/>
                <w:color w:val="FF0000"/>
              </w:rPr>
              <w:t>Предоставление компенсации части стоимости приобретаемого транспортного средства семьям, имеющим ребенка-инвалида с нарушениями опорно-двигательного аппарата</w:t>
            </w:r>
            <w:r>
              <w:rPr>
                <w:i w:val="1"/>
                <w:color w:val="FF0000"/>
              </w:rPr>
              <w:t>»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20000">
            <w:pPr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20000">
            <w:pPr>
              <w:spacing w:after="160"/>
              <w:ind/>
              <w:contextualSpacing w:val="1"/>
              <w:rPr>
                <w:b w:val="1"/>
              </w:rPr>
            </w:pPr>
            <w:r>
              <w:rPr>
                <w:color w:val="FF0000"/>
              </w:rPr>
              <w:t>Категория заявителя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20000">
            <w:pPr>
              <w:rPr>
                <w:color w:val="FF0000"/>
              </w:rPr>
            </w:pPr>
          </w:p>
          <w:p w14:paraId="25020000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  <w:r>
              <w:rPr>
                <w:color w:val="FF0000"/>
              </w:rPr>
              <w:t xml:space="preserve">. </w:t>
            </w:r>
            <w:r>
              <w:rPr>
                <w:color w:val="FF0000"/>
              </w:rPr>
              <w:t>Родитель (законный представитель) ребенка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20000">
            <w:pPr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20000">
            <w:pPr>
              <w:spacing w:after="160"/>
              <w:ind/>
              <w:contextualSpacing w:val="1"/>
              <w:rPr>
                <w:b w:val="1"/>
              </w:rPr>
            </w:pPr>
            <w:r>
              <w:rPr>
                <w:color w:val="FF0000"/>
              </w:rPr>
              <w:t>Заявитель обратился лично или через представителя?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20000">
            <w:pPr>
              <w:rPr>
                <w:color w:val="FF0000"/>
              </w:rPr>
            </w:pPr>
          </w:p>
          <w:p w14:paraId="29020000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  <w:r>
              <w:rPr>
                <w:color w:val="FF0000"/>
              </w:rPr>
              <w:t xml:space="preserve">. </w:t>
            </w:r>
            <w:r>
              <w:rPr>
                <w:color w:val="FF0000"/>
              </w:rPr>
              <w:t>Обратился лично</w:t>
            </w:r>
            <w:r>
              <w:rPr>
                <w:color w:val="FF0000"/>
              </w:rPr>
              <w:t>.</w:t>
            </w:r>
          </w:p>
          <w:p w14:paraId="2A020000">
            <w:pPr>
              <w:rPr>
                <w:color w:val="FF0000"/>
              </w:rPr>
            </w:pPr>
            <w:r>
              <w:rPr>
                <w:color w:val="FF0000"/>
              </w:rPr>
              <w:t>2</w:t>
            </w:r>
            <w:r>
              <w:rPr>
                <w:color w:val="FF0000"/>
              </w:rPr>
              <w:t xml:space="preserve">. </w:t>
            </w:r>
            <w:r>
              <w:rPr>
                <w:color w:val="FF0000"/>
              </w:rPr>
              <w:t>Который обратился через представителя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20000">
            <w:pPr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20000">
            <w:pPr>
              <w:spacing w:after="160"/>
              <w:ind/>
              <w:contextualSpacing w:val="1"/>
              <w:rPr>
                <w:b w:val="1"/>
              </w:rPr>
            </w:pPr>
            <w:r>
              <w:rPr>
                <w:color w:val="FF0000"/>
              </w:rPr>
              <w:t>Какое заболевание с нарушением опорно-двигательного аппарата у детей-инвалидов даёт право на компенсацию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20000">
            <w:pPr>
              <w:rPr>
                <w:color w:val="FF0000"/>
              </w:rPr>
            </w:pPr>
          </w:p>
          <w:p w14:paraId="2E020000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  <w:r>
              <w:rPr>
                <w:color w:val="FF0000"/>
              </w:rPr>
              <w:t xml:space="preserve">. </w:t>
            </w:r>
            <w:r>
              <w:rPr>
                <w:color w:val="FF0000"/>
              </w:rPr>
              <w:t>Ребенок имеет одно из заболеваний: врожденная гидроцефалия с нарушением опорно-двигательного аппарата (код диагноза - по МКБ-10:Q 03), синдром Арнольда-Киари 1 типа, с нарушением опорно-двигательного аппарата (код диагноза - по МКБ-10:Q 07.0), врожденный двухсторонний вывих бедра со значительным нарушением передвижения (код диагноза - по МКБ-10:Q 65.1), Врожденное полное отсутствие нижней (их) конечностей (код диагноза - по МКБ-10:Q 72.0; 72.1; 72.2), другие врожденные аномалии нижних конечностей, включая тазовый пояс с выраженным нарушением передвижения (код диагноза - по МКБ-10:Q 74.3; 74.8; 74.9), спинальная мышечная атрофия II типа, прогрессирующее течение (код диагноза - по МКБ-10:G 12.1), мышечная дистрофия Беккера с выраженным нарушением передвижения (код диагноза - по МКБ-10:G 71.0), врожденная прогрессирующая мышечная дистрофия Дюшена (код диагноза - по МКБ-10:G 71.0), спастический церебральный паралич (код диагноза - по МКБ-10:G 80.0), спастическая диплегия (код диагноза - по МКБ-10:G 80.1), атаксический церебральный паралич (код диагноза - по МКБ-10:G 80.4 (степень нарушения статодинамических функций – неспособность к самостоятельному передвижению), другой вид детского церебрального паралича (код диагноза - по МКБ-10:G 80.8 (степень нарушения статодинамических функций – неспособность к самостоятельному передвижению), параплегия и тетраплегия (код диагноза - по МКБ-10:G 82.0-82.5), последствия тяжелой черепно-мозговой травмы, осложненные выраженными нарушениями опорно-двигательного аппарата (гемипарез, парапарез, гемиплегия, параплегия, код диагноза - по МКБ-10:T 90.5), зависимость от кресла на колесах (код диагноза - по МКБ-10:Z 99.3), зависимость от других вспомогательных механизмов и устройств (код диагноза - по МКБ-10:Z 99.8), зависимость от поддерживающих жизнедеятельность механизмов и устройств неуточнённых (код диагноза - по МКБ-10:Z 99.9)</w:t>
            </w:r>
          </w:p>
        </w:tc>
      </w:tr>
      <w:tr>
        <w:trPr>
          <w:trHeight w:hRule="atLeast" w:val="339"/>
        </w:trPr>
        <w:tc>
          <w:tcPr>
            <w:tcW w:type="dxa" w:w="1006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20000">
            <w:pPr>
              <w:rPr>
                <w:color w:val="FF0000"/>
              </w:rPr>
            </w:pPr>
            <w:r>
              <w:rPr>
                <w:i w:val="1"/>
              </w:rPr>
              <w:t>Результат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Услуги</w:t>
            </w:r>
            <w:r>
              <w:rPr>
                <w:i w:val="1"/>
              </w:rPr>
              <w:t xml:space="preserve"> </w:t>
            </w:r>
            <w:r>
              <w:rPr>
                <w:i w:val="1"/>
                <w:color w:val="FF0000"/>
              </w:rPr>
              <w:t>«</w:t>
            </w:r>
            <w:r>
              <w:rPr>
                <w:i w:val="1"/>
                <w:color w:val="FF0000"/>
              </w:rPr>
              <w:t>Исправление допущенных опечаток и (или) ошибок в выданном результате предоставления Услуги</w:t>
            </w:r>
            <w:r>
              <w:rPr>
                <w:i w:val="1"/>
                <w:color w:val="FF0000"/>
              </w:rPr>
              <w:t>»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20000">
            <w:pPr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20000">
            <w:pPr>
              <w:spacing w:after="160"/>
              <w:ind/>
              <w:contextualSpacing w:val="1"/>
              <w:rPr>
                <w:b w:val="1"/>
              </w:rPr>
            </w:pPr>
            <w:r>
              <w:rPr>
                <w:color w:val="FF0000"/>
              </w:rPr>
              <w:t>Категория заявителя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20000">
            <w:pPr>
              <w:rPr>
                <w:color w:val="FF0000"/>
              </w:rPr>
            </w:pPr>
          </w:p>
          <w:p w14:paraId="33020000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  <w:r>
              <w:rPr>
                <w:color w:val="FF0000"/>
              </w:rPr>
              <w:t xml:space="preserve">. </w:t>
            </w:r>
            <w:r>
              <w:rPr>
                <w:color w:val="FF0000"/>
              </w:rPr>
              <w:t>Родитель (законный представитель) ребенка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20000">
            <w:pPr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20000">
            <w:pPr>
              <w:spacing w:after="160"/>
              <w:ind/>
              <w:contextualSpacing w:val="1"/>
              <w:rPr>
                <w:b w:val="1"/>
              </w:rPr>
            </w:pPr>
            <w:r>
              <w:rPr>
                <w:color w:val="FF0000"/>
              </w:rPr>
              <w:t>Заявитель обращается лично или через представителя?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20000">
            <w:pPr>
              <w:rPr>
                <w:color w:val="FF0000"/>
              </w:rPr>
            </w:pPr>
          </w:p>
          <w:p w14:paraId="37020000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  <w:r>
              <w:rPr>
                <w:color w:val="FF0000"/>
              </w:rPr>
              <w:t xml:space="preserve">. </w:t>
            </w:r>
            <w:r>
              <w:rPr>
                <w:color w:val="FF0000"/>
              </w:rPr>
              <w:t>Обратились лично</w:t>
            </w:r>
            <w:r>
              <w:rPr>
                <w:color w:val="FF0000"/>
              </w:rPr>
              <w:t>.</w:t>
            </w:r>
          </w:p>
          <w:p w14:paraId="38020000">
            <w:pPr>
              <w:rPr>
                <w:color w:val="FF0000"/>
              </w:rPr>
            </w:pPr>
            <w:r>
              <w:rPr>
                <w:color w:val="FF0000"/>
              </w:rPr>
              <w:t>2</w:t>
            </w:r>
            <w:r>
              <w:rPr>
                <w:color w:val="FF0000"/>
              </w:rPr>
              <w:t xml:space="preserve">. </w:t>
            </w:r>
            <w:r>
              <w:rPr>
                <w:color w:val="FF0000"/>
              </w:rPr>
              <w:t>Обратились через уполномоченного представителя</w:t>
            </w:r>
          </w:p>
        </w:tc>
      </w:tr>
    </w:tbl>
    <w:p w14:paraId="39020000">
      <w:pPr>
        <w:pStyle w:val="Style_8"/>
        <w:keepNext w:val="1"/>
        <w:tabs>
          <w:tab w:leader="none" w:pos="851" w:val="clear"/>
        </w:tabs>
        <w:spacing w:line="240" w:lineRule="auto"/>
        <w:ind w:firstLine="0" w:left="0"/>
        <w:rPr>
          <w:sz w:val="28"/>
        </w:rPr>
      </w:pPr>
      <w:r>
        <w:rPr>
          <w:sz w:val="28"/>
        </w:rPr>
        <w:br w:type="page"/>
      </w:r>
    </w:p>
    <w:p w14:paraId="3A020000">
      <w:pPr>
        <w:pStyle w:val="Style_5"/>
        <w:ind w:firstLine="0" w:left="6237"/>
        <w:outlineLvl w:val="0"/>
        <w:rPr>
          <w:sz w:val="28"/>
        </w:rPr>
      </w:pPr>
      <w:r>
        <w:rPr>
          <w:sz w:val="28"/>
        </w:rPr>
        <w:t>Приложение</w:t>
      </w:r>
      <w:r>
        <w:rPr>
          <w:sz w:val="28"/>
        </w:rPr>
        <w:t xml:space="preserve"> № 2</w:t>
      </w:r>
    </w:p>
    <w:p w14:paraId="3B020000">
      <w:pPr>
        <w:pStyle w:val="Style_5"/>
        <w:ind w:firstLine="0" w:left="6237"/>
        <w:rPr>
          <w:color w:val="FF0000"/>
          <w:sz w:val="28"/>
        </w:rPr>
      </w:pPr>
      <w:r>
        <w:rPr>
          <w:sz w:val="28"/>
        </w:rPr>
        <w:t xml:space="preserve">к </w:t>
      </w:r>
      <w:r>
        <w:rPr>
          <w:sz w:val="28"/>
        </w:rPr>
        <w:t>А</w:t>
      </w:r>
      <w:r>
        <w:rPr>
          <w:sz w:val="28"/>
        </w:rPr>
        <w:t xml:space="preserve">дминистративному регламенту, утвержденному </w:t>
      </w:r>
      <w:r>
        <w:rPr>
          <w:color w:val="FF0000"/>
          <w:sz w:val="28"/>
        </w:rPr>
        <w:t>приказом</w:t>
      </w:r>
      <w:r>
        <w:rPr>
          <w:sz w:val="28"/>
        </w:rPr>
        <w:t xml:space="preserve"> </w:t>
      </w:r>
      <w:r>
        <w:rPr>
          <w:color w:val="FF0000"/>
          <w:sz w:val="28"/>
        </w:rPr>
        <w:t>Министерства социального благополучия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color w:val="FF0000"/>
          <w:sz w:val="28"/>
        </w:rPr>
        <w:t>DATEDOUBLEACTIVATED</w:t>
      </w:r>
      <w:r>
        <w:rPr>
          <w:sz w:val="28"/>
        </w:rPr>
        <w:t xml:space="preserve"> № </w:t>
      </w:r>
      <w:r>
        <w:rPr>
          <w:color w:val="FF0000"/>
          <w:sz w:val="28"/>
        </w:rPr>
        <w:t>DOCNUMBER</w:t>
      </w:r>
    </w:p>
    <w:p w14:paraId="3C020000">
      <w:pPr>
        <w:tabs>
          <w:tab w:leader="underscore" w:pos="10065" w:val="left"/>
        </w:tabs>
        <w:spacing w:line="360" w:lineRule="exact"/>
        <w:ind/>
        <w:jc w:val="center"/>
        <w:rPr>
          <w:b w:val="1"/>
          <w:sz w:val="28"/>
        </w:rPr>
      </w:pPr>
    </w:p>
    <w:p w14:paraId="3D020000">
      <w:pPr>
        <w:tabs>
          <w:tab w:leader="underscore" w:pos="10065" w:val="left"/>
        </w:tabs>
        <w:spacing w:line="36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</w:t>
      </w:r>
    </w:p>
    <w:tbl>
      <w:tblPr>
        <w:tblStyle w:val="Style_2"/>
        <w:tblInd w:type="dxa" w:w="-5"/>
        <w:tblLayout w:type="fixed"/>
      </w:tblPr>
      <w:tblGrid>
        <w:gridCol w:w="709"/>
        <w:gridCol w:w="9497"/>
      </w:tblGrid>
      <w:tr>
        <w:trPr>
          <w:trHeight w:hRule="atLeast" w:val="561"/>
        </w:trPr>
        <w:tc>
          <w:tcPr>
            <w:tcW w:type="dxa" w:w="709"/>
            <w:vAlign w:val="center"/>
          </w:tcPr>
          <w:p w14:paraId="3E020000">
            <w:pPr>
              <w:pStyle w:val="Style_4"/>
              <w:ind w:firstLine="0" w:left="0"/>
              <w:jc w:val="center"/>
              <w:rPr>
                <w:b w:val="1"/>
              </w:rPr>
            </w:pPr>
            <w:r>
              <w:rPr>
                <w:b w:val="1"/>
              </w:rPr>
              <w:t>№ п/п</w:t>
            </w:r>
          </w:p>
        </w:tc>
        <w:tc>
          <w:tcPr>
            <w:tcW w:type="dxa" w:w="9497"/>
            <w:vAlign w:val="center"/>
          </w:tcPr>
          <w:p w14:paraId="3F020000">
            <w:pPr>
              <w:pStyle w:val="Style_4"/>
              <w:ind w:firstLine="0" w:left="0"/>
              <w:jc w:val="center"/>
              <w:rPr>
                <w:b w:val="1"/>
              </w:rPr>
            </w:pPr>
            <w:r>
              <w:rPr>
                <w:b w:val="1"/>
              </w:rPr>
              <w:t>Варианты предоставления Услуги, в которых данный межведомственный запрос необходим</w:t>
            </w:r>
          </w:p>
        </w:tc>
      </w:tr>
      <w:tr>
        <w:tc>
          <w:tcPr>
            <w:tcW w:type="dxa" w:w="709"/>
            <w:vAlign w:val="center"/>
          </w:tcPr>
          <w:p w14:paraId="40020000">
            <w:pPr>
              <w:pStyle w:val="Style_4"/>
              <w:ind w:firstLine="0" w:left="0"/>
              <w:jc w:val="center"/>
              <w:rPr>
                <w:b w:val="1"/>
              </w:rPr>
            </w:pPr>
            <w:r>
              <w:rPr>
                <w:b w:val="1"/>
              </w:rPr>
              <w:t>1</w:t>
            </w:r>
          </w:p>
        </w:tc>
        <w:tc>
          <w:tcPr>
            <w:tcW w:type="dxa" w:w="9497"/>
          </w:tcPr>
          <w:p w14:paraId="41020000">
            <w:pPr>
              <w:pStyle w:val="Style_4"/>
              <w:ind w:firstLine="0" w:left="0"/>
              <w:jc w:val="center"/>
              <w:rPr>
                <w:b w:val="1"/>
              </w:rPr>
            </w:pPr>
            <w:r>
              <w:rPr>
                <w:b w:val="1"/>
              </w:rPr>
              <w:t>2</w:t>
            </w:r>
          </w:p>
        </w:tc>
      </w:tr>
      <w:tr>
        <w:tc>
          <w:tcPr>
            <w:tcW w:type="dxa" w:w="709"/>
            <w:vAlign w:val="center"/>
          </w:tcPr>
          <w:p w14:paraId="42020000">
            <w:pPr>
              <w:pStyle w:val="Style_4"/>
              <w:numPr>
                <w:ilvl w:val="0"/>
                <w:numId w:val="6"/>
              </w:numPr>
              <w:tabs>
                <w:tab w:leader="none" w:pos="57" w:val="clear"/>
              </w:tabs>
              <w:ind w:hanging="175" w:left="175" w:right="-108"/>
              <w:rPr>
                <w:b w:val="1"/>
              </w:rPr>
            </w:pPr>
          </w:p>
        </w:tc>
        <w:tc>
          <w:tcPr>
            <w:tcW w:type="dxa" w:w="9497"/>
          </w:tcPr>
          <w:p w14:paraId="43020000">
            <w:pPr>
              <w:pStyle w:val="Style_4"/>
              <w:ind w:firstLine="0" w:left="0"/>
              <w:rPr>
                <w:b w:val="1"/>
              </w:rPr>
            </w:pPr>
            <w:r>
              <w:rPr>
                <w:color w:val="FF0000"/>
              </w:rPr>
              <w:t>Предоставление компенсации части стоимости приобретаемого транспортного средства семьям, имеющим ребенка-инвалида с нарушениями опорно-двигательного аппарата</w:t>
            </w:r>
            <w:r>
              <w:rPr>
                <w:color w:val="FF0000"/>
              </w:rPr>
              <w:t xml:space="preserve">, </w:t>
            </w:r>
            <w:r>
              <w:rPr>
                <w:color w:val="FF0000"/>
              </w:rPr>
              <w:t>родитель (законный представитель) ребенка</w:t>
            </w:r>
            <w:r>
              <w:rPr>
                <w:color w:val="FF0000"/>
              </w:rPr>
              <w:t xml:space="preserve">, </w:t>
            </w:r>
            <w:r>
              <w:rPr>
                <w:color w:val="FF0000"/>
              </w:rPr>
              <w:t>обратился лично</w:t>
            </w:r>
            <w:r>
              <w:rPr>
                <w:color w:val="FF0000"/>
              </w:rPr>
              <w:t xml:space="preserve">, </w:t>
            </w:r>
            <w:r>
              <w:rPr>
                <w:color w:val="FF0000"/>
              </w:rPr>
              <w:t>ребенок имеет одно из заболеваний: врожденная гидроцефалия с нарушением опорно-двигательного аппарата (код диагноза - по МКБ-10:Q 03), синдром Арнольда-Киари 1 типа, с нарушением опорно-двигательного аппарата (код диагноза - по МКБ-10:Q 07.0), врожденный двухсторонний вывих бедра со значительным нарушением передвижения (код диагноза - по МКБ-10:Q 65.1), Врожденное полное отсутствие нижней (их) конечностей (код диагноза - по МКБ-10:Q 72.0; 72.1; 72.2), другие врожденные аномалии нижних конечностей, включая тазовый пояс с выраженным нарушением передвижения (код диагноза - по МКБ-10:Q 74.3; 74.8; 74.9), спинальная мышечная атрофия II типа, прогрессирующее течение (код диагноза - по МКБ-10:G 12.1), мышечная дистрофия Беккера с выраженным нарушением передвижения (код диагноза - по МКБ-10:G 71.0), врожденная прогрессирующая мышечная дистрофия Дюшена (код диагноза - по МКБ-10:G 71.0), спастический церебральный паралич (код диагноза - по МКБ-10:G 80.0), спастическая диплегия (код диагноза - по МКБ-10:G 80.1), атаксический церебральный паралич (код диагноза - по МКБ-10:G 80.4 (степень нарушения статодинамических функций – неспособность к самостоятельному передвижению), другой вид детского церебрального паралича (код диагноза - по МКБ-10:G 80.8 (степень нарушения статодинамических функций – неспособность к самостоятельному передвижению), параплегия и тетраплегия (код диагноза - по МКБ-10:G 82.0-82.5), последствия тяжелой черепно-мозговой травмы, осложненные выраженными нарушениями опорно-двигательного аппарата (гемипарез, парапарез, гемиплегия, параплегия, код диагноза - по МКБ-10:T 90.5), зависимость от кресла на колесах (код диагноза - по МКБ-10:Z 99.3), зависимость от других вспомогательных механизмов и устройств (код диагноза - по МКБ-10:Z 99.8), зависимость от поддерживающих жизнедеятельность механизмов и устройств неуточнённых (код диагноза - по МКБ-10:Z 99.9)</w:t>
            </w:r>
          </w:p>
        </w:tc>
      </w:tr>
      <w:tr>
        <w:tc>
          <w:tcPr>
            <w:tcW w:type="dxa" w:w="709"/>
            <w:vAlign w:val="center"/>
          </w:tcPr>
          <w:p w14:paraId="44020000">
            <w:pPr>
              <w:pStyle w:val="Style_4"/>
              <w:keepNext w:val="1"/>
              <w:numPr>
                <w:ilvl w:val="1"/>
                <w:numId w:val="6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45020000">
            <w:pPr>
              <w:pStyle w:val="Style_5"/>
              <w:keepNext w:val="1"/>
              <w:ind/>
              <w:rPr>
                <w:color w:themeColor="accent2" w:val="ED7D31"/>
              </w:rPr>
            </w:pPr>
            <w:r>
              <w:rPr>
                <w:color w:val="FF0000"/>
              </w:rPr>
              <w:t>Информирование из ЕГИССО по СНИЛС</w:t>
            </w:r>
            <w:r>
              <w:rPr>
                <w:color w:val="FF0000"/>
              </w:rPr>
              <w:t xml:space="preserve"> </w:t>
            </w:r>
            <w:r>
              <w:rPr>
                <w:color w:themeColor="text1" w:val="000000"/>
              </w:rPr>
              <w:t>(</w:t>
            </w:r>
            <w:r>
              <w:rPr>
                <w:color w:val="FF0000"/>
              </w:rPr>
              <w:t>Социальный фонд Российской Федерации</w:t>
            </w:r>
            <w:r>
              <w:rPr>
                <w:color w:themeColor="text1" w:val="000000"/>
              </w:rPr>
              <w:t>)</w:t>
            </w:r>
            <w:r>
              <w:rPr>
                <w:color w:val="FF0000"/>
              </w:rPr>
              <w:t>.</w:t>
            </w:r>
          </w:p>
          <w:p w14:paraId="4602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47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ФИО</w:t>
            </w:r>
            <w:r>
              <w:rPr>
                <w:color w:val="7030A0"/>
              </w:rPr>
              <w:t>;</w:t>
            </w:r>
          </w:p>
          <w:p w14:paraId="48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дата рождения (дд/мм/гг)</w:t>
            </w:r>
            <w:r>
              <w:rPr>
                <w:color w:val="7030A0"/>
              </w:rPr>
              <w:t>;</w:t>
            </w:r>
          </w:p>
          <w:p w14:paraId="49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СНИЛС</w:t>
            </w:r>
            <w:r>
              <w:rPr>
                <w:color w:val="7030A0"/>
              </w:rPr>
              <w:t>.</w:t>
            </w:r>
          </w:p>
          <w:p w14:paraId="4A02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4B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СНИЛС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4C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ФИО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4D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дата рождения (дд/мм/гг)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4E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дата предоставления ответа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4F020000">
            <w:pPr>
              <w:pStyle w:val="Style_4"/>
              <w:keepNext w:val="1"/>
              <w:numPr>
                <w:ilvl w:val="1"/>
                <w:numId w:val="6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50020000">
            <w:pPr>
              <w:pStyle w:val="Style_5"/>
              <w:keepNext w:val="1"/>
              <w:ind/>
              <w:rPr>
                <w:color w:themeColor="accent2" w:val="ED7D31"/>
              </w:rPr>
            </w:pPr>
            <w:r>
              <w:rPr>
                <w:color w:val="FF0000"/>
              </w:rPr>
              <w:t>Прием заявлений с ЕПГУ по форме «ПГС_Установление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обязанностей»</w:t>
            </w:r>
            <w:r>
              <w:rPr>
                <w:color w:val="FF0000"/>
              </w:rPr>
              <w:t xml:space="preserve"> </w:t>
            </w:r>
            <w:r>
              <w:rPr>
                <w:color w:themeColor="text1" w:val="000000"/>
              </w:rPr>
              <w:t>(</w:t>
            </w:r>
            <w:r>
              <w:rPr>
                <w:color w:val="FF0000"/>
              </w:rPr>
              <w:t>Министерство цифрового развития, связи и массовых коммуникаций Российской Федерации</w:t>
            </w:r>
            <w:r>
              <w:rPr>
                <w:color w:themeColor="text1" w:val="000000"/>
              </w:rPr>
              <w:t>)</w:t>
            </w:r>
            <w:r>
              <w:rPr>
                <w:color w:val="FF0000"/>
              </w:rPr>
              <w:t>.</w:t>
            </w:r>
          </w:p>
          <w:p w14:paraId="5102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  <w:r>
              <w:rPr>
                <w:color w:val="92D050"/>
              </w:rPr>
              <w:t xml:space="preserve"> </w:t>
            </w:r>
            <w:r>
              <w:t>сведения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предусмотрены</w:t>
            </w:r>
            <w:r>
              <w:t>.</w:t>
            </w:r>
          </w:p>
          <w:p w14:paraId="5202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  <w:r>
              <w:rPr>
                <w:color w:val="92D050"/>
              </w:rPr>
              <w:t xml:space="preserve"> </w:t>
            </w:r>
            <w:r>
              <w:t xml:space="preserve">сведения не </w:t>
            </w:r>
            <w:r>
              <w:t>предусмотрены</w:t>
            </w:r>
          </w:p>
        </w:tc>
      </w:tr>
      <w:tr>
        <w:tc>
          <w:tcPr>
            <w:tcW w:type="dxa" w:w="709"/>
            <w:vAlign w:val="center"/>
          </w:tcPr>
          <w:p w14:paraId="53020000">
            <w:pPr>
              <w:pStyle w:val="Style_4"/>
              <w:keepNext w:val="1"/>
              <w:numPr>
                <w:ilvl w:val="1"/>
                <w:numId w:val="6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54020000">
            <w:pPr>
              <w:pStyle w:val="Style_5"/>
              <w:keepNext w:val="1"/>
              <w:ind/>
              <w:rPr>
                <w:color w:themeColor="accent2" w:val="ED7D31"/>
              </w:rPr>
            </w:pPr>
            <w:r>
              <w:rPr>
                <w:color w:val="FF0000"/>
              </w:rPr>
              <w:t>Сведения о лишении матери (отца) ребенка родительских прав (совместно с Минюстом России)</w:t>
            </w:r>
            <w:r>
              <w:rPr>
                <w:color w:val="FF0000"/>
              </w:rPr>
              <w:t xml:space="preserve"> </w:t>
            </w:r>
            <w:r>
              <w:rPr>
                <w:color w:themeColor="text1" w:val="000000"/>
              </w:rPr>
              <w:t>(</w:t>
            </w:r>
            <w:r>
              <w:rPr>
                <w:color w:val="FF0000"/>
              </w:rPr>
              <w:t>Министерство просвещения Российской Федерации</w:t>
            </w:r>
            <w:r>
              <w:rPr>
                <w:color w:themeColor="text1" w:val="000000"/>
              </w:rPr>
              <w:t>)</w:t>
            </w:r>
            <w:r>
              <w:rPr>
                <w:color w:val="FF0000"/>
              </w:rPr>
              <w:t>.</w:t>
            </w:r>
          </w:p>
          <w:p w14:paraId="5502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  <w:r>
              <w:rPr>
                <w:color w:val="92D050"/>
              </w:rPr>
              <w:t xml:space="preserve"> </w:t>
            </w:r>
            <w:r>
              <w:t>сведения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предусмотрены</w:t>
            </w:r>
            <w:r>
              <w:t>.</w:t>
            </w:r>
          </w:p>
          <w:p w14:paraId="5602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  <w:r>
              <w:rPr>
                <w:color w:val="92D050"/>
              </w:rPr>
              <w:t xml:space="preserve"> </w:t>
            </w:r>
            <w:r>
              <w:t xml:space="preserve">сведения не </w:t>
            </w:r>
            <w:r>
              <w:t>предусмотрены</w:t>
            </w:r>
          </w:p>
        </w:tc>
      </w:tr>
      <w:tr>
        <w:tc>
          <w:tcPr>
            <w:tcW w:type="dxa" w:w="709"/>
            <w:vAlign w:val="center"/>
          </w:tcPr>
          <w:p w14:paraId="57020000">
            <w:pPr>
              <w:pStyle w:val="Style_4"/>
              <w:keepNext w:val="1"/>
              <w:numPr>
                <w:ilvl w:val="1"/>
                <w:numId w:val="6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58020000">
            <w:pPr>
              <w:pStyle w:val="Style_5"/>
              <w:keepNext w:val="1"/>
              <w:ind/>
              <w:rPr>
                <w:color w:themeColor="accent2" w:val="ED7D31"/>
              </w:rPr>
            </w:pPr>
            <w:r>
              <w:rPr>
                <w:color w:val="FF0000"/>
              </w:rPr>
              <w:t>Сведения из ЕГР ЗАГС о государственной регистрации перемены имени</w:t>
            </w:r>
            <w:r>
              <w:rPr>
                <w:color w:val="FF0000"/>
              </w:rPr>
              <w:t xml:space="preserve"> </w:t>
            </w:r>
            <w:r>
              <w:rPr>
                <w:color w:themeColor="text1" w:val="000000"/>
              </w:rPr>
              <w:t>(</w:t>
            </w:r>
            <w:r>
              <w:rPr>
                <w:color w:val="FF0000"/>
              </w:rPr>
              <w:t>Федеральная налоговая служба</w:t>
            </w:r>
            <w:r>
              <w:rPr>
                <w:color w:themeColor="text1" w:val="000000"/>
              </w:rPr>
              <w:t>)</w:t>
            </w:r>
            <w:r>
              <w:rPr>
                <w:color w:val="FF0000"/>
              </w:rPr>
              <w:t>.</w:t>
            </w:r>
          </w:p>
          <w:p w14:paraId="5902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5A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ФИО (при их наличии)</w:t>
            </w:r>
            <w:r>
              <w:rPr>
                <w:color w:val="7030A0"/>
              </w:rPr>
              <w:t>;</w:t>
            </w:r>
          </w:p>
          <w:p w14:paraId="5B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дата рождения</w:t>
            </w:r>
            <w:r>
              <w:rPr>
                <w:color w:val="7030A0"/>
              </w:rPr>
              <w:t>;</w:t>
            </w:r>
          </w:p>
          <w:p w14:paraId="5C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серия и номер документа, удостоверяющего личность</w:t>
            </w:r>
            <w:r>
              <w:rPr>
                <w:color w:val="7030A0"/>
              </w:rPr>
              <w:t>;</w:t>
            </w:r>
          </w:p>
          <w:p w14:paraId="5D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реквизиты записи акта о рождении (номер записи, дата записи, наименование органа, которым произведена государственная регистрация акта гражданского состояния) (при наличии)</w:t>
            </w:r>
            <w:r>
              <w:rPr>
                <w:color w:val="7030A0"/>
              </w:rPr>
              <w:t>.</w:t>
            </w:r>
          </w:p>
          <w:p w14:paraId="5E02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5F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сведения о перемене фамилии, имени, отчества (предоставление государственной услуги)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60020000">
            <w:pPr>
              <w:pStyle w:val="Style_4"/>
              <w:keepNext w:val="1"/>
              <w:numPr>
                <w:ilvl w:val="1"/>
                <w:numId w:val="6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61020000">
            <w:pPr>
              <w:pStyle w:val="Style_5"/>
              <w:keepNext w:val="1"/>
              <w:ind/>
              <w:rPr>
                <w:color w:themeColor="accent2" w:val="ED7D31"/>
              </w:rPr>
            </w:pPr>
            <w:r>
              <w:rPr>
                <w:color w:val="FF0000"/>
              </w:rPr>
              <w:t>Предоставление из ЕГР ЗАГС по запросу сведений о смерти</w:t>
            </w:r>
            <w:r>
              <w:rPr>
                <w:color w:val="FF0000"/>
              </w:rPr>
              <w:t xml:space="preserve"> </w:t>
            </w:r>
            <w:r>
              <w:rPr>
                <w:color w:themeColor="text1" w:val="000000"/>
              </w:rPr>
              <w:t>(</w:t>
            </w:r>
            <w:r>
              <w:rPr>
                <w:color w:val="FF0000"/>
              </w:rPr>
              <w:t>Федеральная налоговая служба</w:t>
            </w:r>
            <w:r>
              <w:rPr>
                <w:color w:themeColor="text1" w:val="000000"/>
              </w:rPr>
              <w:t>)</w:t>
            </w:r>
            <w:r>
              <w:rPr>
                <w:color w:val="FF0000"/>
              </w:rPr>
              <w:t>.</w:t>
            </w:r>
          </w:p>
          <w:p w14:paraId="6202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63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фамилия, имя, отчество (при наличии)</w:t>
            </w:r>
            <w:r>
              <w:rPr>
                <w:color w:val="7030A0"/>
              </w:rPr>
              <w:t>;</w:t>
            </w:r>
          </w:p>
          <w:p w14:paraId="64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дата рождения</w:t>
            </w:r>
            <w:r>
              <w:rPr>
                <w:color w:val="7030A0"/>
              </w:rPr>
              <w:t>;</w:t>
            </w:r>
          </w:p>
          <w:p w14:paraId="65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место рождения</w:t>
            </w:r>
            <w:r>
              <w:rPr>
                <w:color w:val="7030A0"/>
              </w:rPr>
              <w:t>;</w:t>
            </w:r>
          </w:p>
          <w:p w14:paraId="66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серия и номер документа</w:t>
            </w:r>
            <w:r>
              <w:rPr>
                <w:color w:val="7030A0"/>
              </w:rPr>
              <w:t>;</w:t>
            </w:r>
          </w:p>
          <w:p w14:paraId="67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СНИЛС</w:t>
            </w:r>
            <w:r>
              <w:rPr>
                <w:color w:val="7030A0"/>
              </w:rPr>
              <w:t>;</w:t>
            </w:r>
          </w:p>
          <w:p w14:paraId="68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номер записи</w:t>
            </w:r>
            <w:r>
              <w:rPr>
                <w:color w:val="7030A0"/>
              </w:rPr>
              <w:t>;</w:t>
            </w:r>
          </w:p>
          <w:p w14:paraId="69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фамилия</w:t>
            </w:r>
            <w:r>
              <w:rPr>
                <w:color w:val="7030A0"/>
              </w:rPr>
              <w:t>;</w:t>
            </w:r>
          </w:p>
          <w:p w14:paraId="6A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имя</w:t>
            </w:r>
            <w:r>
              <w:rPr>
                <w:color w:val="7030A0"/>
              </w:rPr>
              <w:t>;</w:t>
            </w:r>
          </w:p>
          <w:p w14:paraId="6B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отчество</w:t>
            </w:r>
            <w:r>
              <w:rPr>
                <w:color w:val="7030A0"/>
              </w:rPr>
              <w:t>;</w:t>
            </w:r>
          </w:p>
          <w:p w14:paraId="6C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реквизиты записи акта о смерти (номер записи, дата записи, наименование органа, которым произведена государственная регистрация акта гражданского состояния) при наличии</w:t>
            </w:r>
            <w:r>
              <w:rPr>
                <w:color w:val="7030A0"/>
              </w:rPr>
              <w:t>;</w:t>
            </w:r>
          </w:p>
          <w:p w14:paraId="6D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отчество (при наличии)</w:t>
            </w:r>
            <w:r>
              <w:rPr>
                <w:color w:val="7030A0"/>
              </w:rPr>
              <w:t>;</w:t>
            </w:r>
          </w:p>
          <w:p w14:paraId="6E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фамилия, имя, отчество (при наличии)</w:t>
            </w:r>
            <w:r>
              <w:rPr>
                <w:color w:val="7030A0"/>
              </w:rPr>
              <w:t>.</w:t>
            </w:r>
          </w:p>
          <w:p w14:paraId="6F02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70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фамилия, имя, отчество (при наличии)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71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дата рождения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72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место рождения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73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серия и номер документа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74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реквизиты документа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75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наличие (отсутствие) информации о смерти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76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номер записи акта гражданского состояния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77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полное наименование органа ЗАГС, которым произведена государственная регистрация акта гражданского состояния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78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дата выдачи свидетельства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79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дата смерти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7A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сведения о смерти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7B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место жительства умершего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7C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серия свидетельства о смерти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7D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номер свидетельства о смерти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7E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фамилия умершего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7F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имя умершего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80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отчество умершего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81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сведения о причинах смерти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82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последнее место жительства на территории Российской Федерации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83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последнее место жительства за пределами территории Российской Федерации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84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сведения о государственной регистрации смерти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85020000">
            <w:pPr>
              <w:pStyle w:val="Style_4"/>
              <w:keepNext w:val="1"/>
              <w:numPr>
                <w:ilvl w:val="1"/>
                <w:numId w:val="6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86020000">
            <w:pPr>
              <w:pStyle w:val="Style_5"/>
              <w:keepNext w:val="1"/>
              <w:ind/>
              <w:rPr>
                <w:color w:themeColor="accent2" w:val="ED7D31"/>
              </w:rPr>
            </w:pPr>
            <w:r>
              <w:rPr>
                <w:color w:val="FF0000"/>
              </w:rPr>
              <w:t>Предоставление из ЕГР ЗАГС по запросу сведений о рождении</w:t>
            </w:r>
            <w:r>
              <w:rPr>
                <w:color w:val="FF0000"/>
              </w:rPr>
              <w:t xml:space="preserve"> </w:t>
            </w:r>
            <w:r>
              <w:rPr>
                <w:color w:themeColor="text1" w:val="000000"/>
              </w:rPr>
              <w:t>(</w:t>
            </w:r>
            <w:r>
              <w:rPr>
                <w:color w:val="FF0000"/>
              </w:rPr>
              <w:t>Федеральная налоговая служба</w:t>
            </w:r>
            <w:r>
              <w:rPr>
                <w:color w:themeColor="text1" w:val="000000"/>
              </w:rPr>
              <w:t>)</w:t>
            </w:r>
            <w:r>
              <w:rPr>
                <w:color w:val="FF0000"/>
              </w:rPr>
              <w:t>.</w:t>
            </w:r>
          </w:p>
          <w:p w14:paraId="8702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88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идентификатор запроса, сформированный запрашивающей стороной</w:t>
            </w:r>
            <w:r>
              <w:rPr>
                <w:color w:val="7030A0"/>
              </w:rPr>
              <w:t>;</w:t>
            </w:r>
          </w:p>
          <w:p w14:paraId="89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количество документов в представленном файле</w:t>
            </w:r>
            <w:r>
              <w:rPr>
                <w:color w:val="7030A0"/>
              </w:rPr>
              <w:t>;</w:t>
            </w:r>
          </w:p>
          <w:p w14:paraId="8A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тип акта гражданского состояния, в отношении которого сформирован запрос</w:t>
            </w:r>
            <w:r>
              <w:rPr>
                <w:color w:val="7030A0"/>
              </w:rPr>
              <w:t>;</w:t>
            </w:r>
          </w:p>
          <w:p w14:paraId="8B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сведения о нормативно-правовых основаниях запрашивающей стороны для получения сведений из ЕГР ЗАГС</w:t>
            </w:r>
            <w:r>
              <w:rPr>
                <w:color w:val="7030A0"/>
              </w:rPr>
              <w:t>;</w:t>
            </w:r>
          </w:p>
          <w:p w14:paraId="8C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сведения, содержащиеся в запросе</w:t>
            </w:r>
            <w:r>
              <w:rPr>
                <w:color w:val="7030A0"/>
              </w:rPr>
              <w:t>;</w:t>
            </w:r>
          </w:p>
          <w:p w14:paraId="8D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фамилия</w:t>
            </w:r>
            <w:r>
              <w:rPr>
                <w:color w:val="7030A0"/>
              </w:rPr>
              <w:t>;</w:t>
            </w:r>
          </w:p>
          <w:p w14:paraId="8E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имя</w:t>
            </w:r>
            <w:r>
              <w:rPr>
                <w:color w:val="7030A0"/>
              </w:rPr>
              <w:t>;</w:t>
            </w:r>
          </w:p>
          <w:p w14:paraId="8F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отчество (при наличии)</w:t>
            </w:r>
            <w:r>
              <w:rPr>
                <w:color w:val="7030A0"/>
              </w:rPr>
              <w:t>;</w:t>
            </w:r>
          </w:p>
          <w:p w14:paraId="90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дата рождения</w:t>
            </w:r>
            <w:r>
              <w:rPr>
                <w:color w:val="7030A0"/>
              </w:rPr>
              <w:t>;</w:t>
            </w:r>
          </w:p>
          <w:p w14:paraId="91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СНИЛС</w:t>
            </w:r>
            <w:r>
              <w:rPr>
                <w:color w:val="7030A0"/>
              </w:rPr>
              <w:t>;</w:t>
            </w:r>
          </w:p>
          <w:p w14:paraId="92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номер актовой записи о рождении ребенка</w:t>
            </w:r>
            <w:r>
              <w:rPr>
                <w:color w:val="7030A0"/>
              </w:rPr>
              <w:t>;</w:t>
            </w:r>
          </w:p>
          <w:p w14:paraId="93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тип участника записи акта (ребенок, мать, отец)</w:t>
            </w:r>
            <w:r>
              <w:rPr>
                <w:color w:val="7030A0"/>
              </w:rPr>
              <w:t>;</w:t>
            </w:r>
          </w:p>
          <w:p w14:paraId="94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реквизиты записи акта о рождении (номер записи, дата записи, наименование органа, которым произведена государственная регистрация акта гражданского состояния) (при наличии)</w:t>
            </w:r>
            <w:r>
              <w:rPr>
                <w:color w:val="7030A0"/>
              </w:rPr>
              <w:t>.</w:t>
            </w:r>
          </w:p>
          <w:p w14:paraId="9502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96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идентификатор сведений, сформированный поставщиком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97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дата, на которую сформированы сведения по поступившему запросу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98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количество документов в представленном файл запроса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99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тип акта гражданского состояния, в отношении которого сформирован запрос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9A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сведения о государственной регистрации ЗАГС о рождении, в отношении которого сформирован запрос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9B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фамилия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9C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имя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9D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отчество (при наличии)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9E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дата рождения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9F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СНИЛС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A0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реквизиты акта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A1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сведения о матери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A2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сведения об отце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A3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сведения о государственной регистрации рождения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A4020000">
            <w:pPr>
              <w:pStyle w:val="Style_4"/>
              <w:keepNext w:val="1"/>
              <w:numPr>
                <w:ilvl w:val="1"/>
                <w:numId w:val="6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A5020000">
            <w:pPr>
              <w:pStyle w:val="Style_5"/>
              <w:keepNext w:val="1"/>
              <w:ind/>
              <w:rPr>
                <w:color w:themeColor="accent2" w:val="ED7D31"/>
              </w:rPr>
            </w:pPr>
            <w:r>
              <w:rPr>
                <w:color w:val="FF0000"/>
              </w:rPr>
              <w:t>Сведения из ЕГР ЗАГС о государственной регистрации установления отцовства</w:t>
            </w:r>
            <w:r>
              <w:rPr>
                <w:color w:val="FF0000"/>
              </w:rPr>
              <w:t xml:space="preserve"> </w:t>
            </w:r>
            <w:r>
              <w:rPr>
                <w:color w:themeColor="text1" w:val="000000"/>
              </w:rPr>
              <w:t>(</w:t>
            </w:r>
            <w:r>
              <w:rPr>
                <w:color w:val="FF0000"/>
              </w:rPr>
              <w:t>Федеральная налоговая служба</w:t>
            </w:r>
            <w:r>
              <w:rPr>
                <w:color w:themeColor="text1" w:val="000000"/>
              </w:rPr>
              <w:t>)</w:t>
            </w:r>
            <w:r>
              <w:rPr>
                <w:color w:val="FF0000"/>
              </w:rPr>
              <w:t>.</w:t>
            </w:r>
          </w:p>
          <w:p w14:paraId="A602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  <w:r>
              <w:rPr>
                <w:color w:val="92D050"/>
              </w:rPr>
              <w:t xml:space="preserve"> </w:t>
            </w:r>
            <w:r>
              <w:t>сведения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предусмотрены</w:t>
            </w:r>
            <w:r>
              <w:t>.</w:t>
            </w:r>
          </w:p>
          <w:p w14:paraId="A702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  <w:r>
              <w:rPr>
                <w:color w:val="92D050"/>
              </w:rPr>
              <w:t xml:space="preserve"> </w:t>
            </w:r>
            <w:r>
              <w:t xml:space="preserve">сведения не </w:t>
            </w:r>
            <w:r>
              <w:t>предусмотрены</w:t>
            </w:r>
          </w:p>
        </w:tc>
      </w:tr>
      <w:tr>
        <w:tc>
          <w:tcPr>
            <w:tcW w:type="dxa" w:w="709"/>
            <w:vAlign w:val="center"/>
          </w:tcPr>
          <w:p w14:paraId="A8020000">
            <w:pPr>
              <w:pStyle w:val="Style_4"/>
              <w:keepNext w:val="1"/>
              <w:numPr>
                <w:ilvl w:val="1"/>
                <w:numId w:val="6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A9020000">
            <w:pPr>
              <w:pStyle w:val="Style_5"/>
              <w:keepNext w:val="1"/>
              <w:ind/>
              <w:rPr>
                <w:color w:themeColor="accent2" w:val="ED7D31"/>
              </w:rPr>
            </w:pPr>
            <w:r>
              <w:rPr>
                <w:color w:val="FF0000"/>
              </w:rPr>
              <w:t>Сведения об отмене усыновления (удочерения) ребенка (совместно с Минюстом России)</w:t>
            </w:r>
            <w:r>
              <w:rPr>
                <w:color w:val="FF0000"/>
              </w:rPr>
              <w:t xml:space="preserve"> </w:t>
            </w:r>
            <w:r>
              <w:rPr>
                <w:color w:themeColor="text1" w:val="000000"/>
              </w:rPr>
              <w:t>(</w:t>
            </w:r>
            <w:r>
              <w:rPr>
                <w:color w:val="FF0000"/>
              </w:rPr>
              <w:t>Министерство просвещения Российской Федерации</w:t>
            </w:r>
            <w:r>
              <w:rPr>
                <w:color w:themeColor="text1" w:val="000000"/>
              </w:rPr>
              <w:t>)</w:t>
            </w:r>
            <w:r>
              <w:rPr>
                <w:color w:val="FF0000"/>
              </w:rPr>
              <w:t>.</w:t>
            </w:r>
          </w:p>
          <w:p w14:paraId="AA02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  <w:r>
              <w:rPr>
                <w:color w:val="92D050"/>
              </w:rPr>
              <w:t xml:space="preserve"> </w:t>
            </w:r>
            <w:r>
              <w:t>сведения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предусмотрены</w:t>
            </w:r>
            <w:r>
              <w:t>.</w:t>
            </w:r>
          </w:p>
          <w:p w14:paraId="AB02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  <w:r>
              <w:rPr>
                <w:color w:val="92D050"/>
              </w:rPr>
              <w:t xml:space="preserve"> </w:t>
            </w:r>
            <w:r>
              <w:t xml:space="preserve">сведения не </w:t>
            </w:r>
            <w:r>
              <w:t>предусмотрены</w:t>
            </w:r>
          </w:p>
        </w:tc>
      </w:tr>
      <w:tr>
        <w:tc>
          <w:tcPr>
            <w:tcW w:type="dxa" w:w="709"/>
            <w:vAlign w:val="center"/>
          </w:tcPr>
          <w:p w14:paraId="AC020000">
            <w:pPr>
              <w:pStyle w:val="Style_4"/>
              <w:keepNext w:val="1"/>
              <w:numPr>
                <w:ilvl w:val="1"/>
                <w:numId w:val="6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AD020000">
            <w:pPr>
              <w:pStyle w:val="Style_5"/>
              <w:keepNext w:val="1"/>
              <w:ind/>
              <w:rPr>
                <w:color w:themeColor="accent2" w:val="ED7D31"/>
              </w:rPr>
            </w:pPr>
            <w:r>
              <w:rPr>
                <w:color w:val="FF0000"/>
              </w:rPr>
              <w:t>Регистрация по месту жительства</w:t>
            </w:r>
            <w:r>
              <w:rPr>
                <w:color w:val="FF0000"/>
              </w:rPr>
              <w:t xml:space="preserve"> </w:t>
            </w:r>
            <w:r>
              <w:rPr>
                <w:color w:themeColor="text1" w:val="000000"/>
              </w:rPr>
              <w:t>(</w:t>
            </w:r>
            <w:r>
              <w:rPr>
                <w:color w:val="FF0000"/>
              </w:rPr>
              <w:t>Министерство внутренних дел Российской Федерации</w:t>
            </w:r>
            <w:r>
              <w:rPr>
                <w:color w:themeColor="text1" w:val="000000"/>
              </w:rPr>
              <w:t>)</w:t>
            </w:r>
            <w:r>
              <w:rPr>
                <w:color w:val="FF0000"/>
              </w:rPr>
              <w:t>.</w:t>
            </w:r>
          </w:p>
          <w:p w14:paraId="AE02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AF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фамилия, имя, отчество (при наличии)</w:t>
            </w:r>
            <w:r>
              <w:rPr>
                <w:color w:val="7030A0"/>
              </w:rPr>
              <w:t>;</w:t>
            </w:r>
          </w:p>
          <w:p w14:paraId="B0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дата рождения</w:t>
            </w:r>
            <w:r>
              <w:rPr>
                <w:color w:val="7030A0"/>
              </w:rPr>
              <w:t>;</w:t>
            </w:r>
          </w:p>
          <w:p w14:paraId="B1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Сведения о документе, удостоверяющем личность физического лица</w:t>
            </w:r>
            <w:r>
              <w:rPr>
                <w:color w:val="7030A0"/>
              </w:rPr>
              <w:t>;</w:t>
            </w:r>
          </w:p>
          <w:p w14:paraId="B2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фамилия</w:t>
            </w:r>
            <w:r>
              <w:rPr>
                <w:color w:val="7030A0"/>
              </w:rPr>
              <w:t>;</w:t>
            </w:r>
          </w:p>
          <w:p w14:paraId="B3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имя</w:t>
            </w:r>
            <w:r>
              <w:rPr>
                <w:color w:val="7030A0"/>
              </w:rPr>
              <w:t>;</w:t>
            </w:r>
          </w:p>
          <w:p w14:paraId="B4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отчество</w:t>
            </w:r>
            <w:r>
              <w:rPr>
                <w:color w:val="7030A0"/>
              </w:rPr>
              <w:t>;</w:t>
            </w:r>
          </w:p>
          <w:p w14:paraId="B5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дата рождения</w:t>
            </w:r>
            <w:r>
              <w:rPr>
                <w:color w:val="7030A0"/>
              </w:rPr>
              <w:t>;</w:t>
            </w:r>
          </w:p>
          <w:p w14:paraId="B6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серия документа</w:t>
            </w:r>
            <w:r>
              <w:rPr>
                <w:color w:val="7030A0"/>
              </w:rPr>
              <w:t>;</w:t>
            </w:r>
          </w:p>
          <w:p w14:paraId="B7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номер документа</w:t>
            </w:r>
            <w:r>
              <w:rPr>
                <w:color w:val="7030A0"/>
              </w:rPr>
              <w:t>;</w:t>
            </w:r>
          </w:p>
          <w:p w14:paraId="B8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дата выдачи документа</w:t>
            </w:r>
            <w:r>
              <w:rPr>
                <w:color w:val="7030A0"/>
              </w:rPr>
              <w:t>;</w:t>
            </w:r>
          </w:p>
          <w:p w14:paraId="B9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тип регистрации</w:t>
            </w:r>
            <w:r>
              <w:rPr>
                <w:color w:val="7030A0"/>
              </w:rPr>
              <w:t>;</w:t>
            </w:r>
          </w:p>
          <w:p w14:paraId="BA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фамилия</w:t>
            </w:r>
            <w:r>
              <w:rPr>
                <w:color w:val="7030A0"/>
              </w:rPr>
              <w:t>;</w:t>
            </w:r>
          </w:p>
          <w:p w14:paraId="BB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имя</w:t>
            </w:r>
            <w:r>
              <w:rPr>
                <w:color w:val="7030A0"/>
              </w:rPr>
              <w:t>;</w:t>
            </w:r>
          </w:p>
          <w:p w14:paraId="BC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отчество (при наличии)</w:t>
            </w:r>
            <w:r>
              <w:rPr>
                <w:color w:val="7030A0"/>
              </w:rPr>
              <w:t>;</w:t>
            </w:r>
          </w:p>
          <w:p w14:paraId="BD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код подразделения</w:t>
            </w:r>
            <w:r>
              <w:rPr>
                <w:color w:val="7030A0"/>
              </w:rPr>
              <w:t>;</w:t>
            </w:r>
          </w:p>
          <w:p w14:paraId="BE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сведения о документе, удостоверяющем личность</w:t>
            </w:r>
            <w:r>
              <w:rPr>
                <w:color w:val="7030A0"/>
              </w:rPr>
              <w:t>;</w:t>
            </w:r>
          </w:p>
          <w:p w14:paraId="BF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регион</w:t>
            </w:r>
            <w:r>
              <w:rPr>
                <w:color w:val="7030A0"/>
              </w:rPr>
              <w:t>;</w:t>
            </w:r>
          </w:p>
          <w:p w14:paraId="C0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место рождения</w:t>
            </w:r>
            <w:r>
              <w:rPr>
                <w:color w:val="7030A0"/>
              </w:rPr>
              <w:t>;</w:t>
            </w:r>
          </w:p>
          <w:p w14:paraId="C1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Паспорт гражданина РФ</w:t>
            </w:r>
            <w:r>
              <w:rPr>
                <w:color w:val="7030A0"/>
              </w:rPr>
              <w:t>;</w:t>
            </w:r>
          </w:p>
          <w:p w14:paraId="C2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Загранпаспорт гражданина РФ</w:t>
            </w:r>
            <w:r>
              <w:rPr>
                <w:color w:val="7030A0"/>
              </w:rPr>
              <w:t>;</w:t>
            </w:r>
          </w:p>
          <w:p w14:paraId="C3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свидетельство о рождении</w:t>
            </w:r>
            <w:r>
              <w:rPr>
                <w:color w:val="7030A0"/>
              </w:rPr>
              <w:t>.</w:t>
            </w:r>
          </w:p>
          <w:p w14:paraId="C402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C5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место регистрации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C6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место регистрации по месту пребывания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C7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фамилия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C8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имя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C9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отчество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CA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дата рождения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CB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серия документа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CC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номер документа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CD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дата выдачи документа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CE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адрес регистрации в формате ФИАС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CF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дата начала регистрации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D0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адрес в неструктурированном виде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D1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тип регистрации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D2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информация о регистрации не найдена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D3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сведения о регистрации граждан Российской Федерации по месту жительства в пределах Российской Федерации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D4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дата регистрации по месту жительства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D5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дата снятия с регистрационного учета по месту жительства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D6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адрес места регистрации по месту жительства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D7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отчество (при наличии)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D8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место рождения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D9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Паспорт гражданина РФ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DA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Загранпаспорт гражданина РФ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DB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свидетельство о рождении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DC020000">
            <w:pPr>
              <w:pStyle w:val="Style_4"/>
              <w:numPr>
                <w:ilvl w:val="0"/>
                <w:numId w:val="6"/>
              </w:numPr>
              <w:tabs>
                <w:tab w:leader="none" w:pos="57" w:val="clear"/>
              </w:tabs>
              <w:ind w:hanging="175" w:left="175" w:right="-108"/>
              <w:rPr>
                <w:b w:val="1"/>
              </w:rPr>
            </w:pPr>
          </w:p>
        </w:tc>
        <w:tc>
          <w:tcPr>
            <w:tcW w:type="dxa" w:w="9497"/>
          </w:tcPr>
          <w:p w14:paraId="DD020000">
            <w:pPr>
              <w:pStyle w:val="Style_4"/>
              <w:ind w:firstLine="0" w:left="0"/>
              <w:rPr>
                <w:b w:val="1"/>
              </w:rPr>
            </w:pPr>
            <w:r>
              <w:rPr>
                <w:color w:val="FF0000"/>
              </w:rPr>
              <w:t>Предоставление компенсации части стоимости приобретаемого транспортного средства семьям, имеющим ребенка-инвалида с нарушениями опорно-двигательного аппарата</w:t>
            </w:r>
            <w:r>
              <w:rPr>
                <w:color w:val="FF0000"/>
              </w:rPr>
              <w:t xml:space="preserve">, </w:t>
            </w:r>
            <w:r>
              <w:rPr>
                <w:color w:val="FF0000"/>
              </w:rPr>
              <w:t>родитель (законный представитель) ребенка</w:t>
            </w:r>
            <w:r>
              <w:rPr>
                <w:color w:val="FF0000"/>
              </w:rPr>
              <w:t xml:space="preserve">, </w:t>
            </w:r>
            <w:r>
              <w:rPr>
                <w:color w:val="FF0000"/>
              </w:rPr>
              <w:t>который обратился через представителя</w:t>
            </w:r>
            <w:r>
              <w:rPr>
                <w:color w:val="FF0000"/>
              </w:rPr>
              <w:t xml:space="preserve">, </w:t>
            </w:r>
            <w:r>
              <w:rPr>
                <w:color w:val="FF0000"/>
              </w:rPr>
              <w:t>ребенок имеет одно из заболеваний: врожденная гидроцефалия с нарушением опорно-двигательного аппарата (код диагноза - по МКБ-10:Q 03), синдром Арнольда-Киари 1 типа, с нарушением опорно-двигательного аппарата (код диагноза - по МКБ-10:Q 07.0), врожденный двухсторонний вывих бедра со значительным нарушением передвижения (код диагноза - по МКБ-10:Q 65.1), Врожденное полное отсутствие нижней (их) конечностей (код диагноза - по МКБ-10:Q 72.0; 72.1; 72.2), другие врожденные аномалии нижних конечностей, включая тазовый пояс с выраженным нарушением передвижения (код диагноза - по МКБ-10:Q 74.3; 74.8; 74.9), спинальная мышечная атрофия II типа, прогрессирующее течение (код диагноза - по МКБ-10:G 12.1), мышечная дистрофия Беккера с выраженным нарушением передвижения (код диагноза - по МКБ-10:G 71.0), врожденная прогрессирующая мышечная дистрофия Дюшена (код диагноза - по МКБ-10:G 71.0), спастический церебральный паралич (код диагноза - по МКБ-10:G 80.0), спастическая диплегия (код диагноза - по МКБ-10:G 80.1), атаксический церебральный паралич (код диагноза - по МКБ-10:G 80.4 (степень нарушения статодинамических функций – неспособность к самостоятельному передвижению), другой вид детского церебрального паралича (код диагноза - по МКБ-10:G 80.8 (степень нарушения статодинамических функций – неспособность к самостоятельному передвижению), параплегия и тетраплегия (код диагноза - по МКБ-10:G 82.0-82.5), последствия тяжелой черепно-мозговой травмы, осложненные выраженными нарушениями опорно-двигательного аппарата (гемипарез, парапарез, гемиплегия, параплегия, код диагноза - по МКБ-10:T 90.5), зависимость от кресла на колесах (код диагноза - по МКБ-10:Z 99.3), зависимость от других вспомогательных механизмов и устройств (код диагноза - по МКБ-10:Z 99.8), зависимость от поддерживающих жизнедеятельность механизмов и устройств неуточнённых (код диагноза - по МКБ-10:Z 99.9)</w:t>
            </w:r>
          </w:p>
        </w:tc>
      </w:tr>
      <w:tr>
        <w:tc>
          <w:tcPr>
            <w:tcW w:type="dxa" w:w="709"/>
            <w:vAlign w:val="center"/>
          </w:tcPr>
          <w:p w14:paraId="DE020000">
            <w:pPr>
              <w:pStyle w:val="Style_4"/>
              <w:keepNext w:val="1"/>
              <w:numPr>
                <w:ilvl w:val="1"/>
                <w:numId w:val="6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DF020000">
            <w:pPr>
              <w:pStyle w:val="Style_5"/>
              <w:keepNext w:val="1"/>
              <w:ind/>
              <w:rPr>
                <w:color w:themeColor="accent2" w:val="ED7D31"/>
              </w:rPr>
            </w:pPr>
            <w:r>
              <w:rPr>
                <w:color w:val="FF0000"/>
              </w:rPr>
              <w:t>Информирование из ЕГИССО по СНИЛС</w:t>
            </w:r>
            <w:r>
              <w:rPr>
                <w:color w:val="FF0000"/>
              </w:rPr>
              <w:t xml:space="preserve"> </w:t>
            </w:r>
            <w:r>
              <w:rPr>
                <w:color w:themeColor="text1" w:val="000000"/>
              </w:rPr>
              <w:t>(</w:t>
            </w:r>
            <w:r>
              <w:rPr>
                <w:color w:val="FF0000"/>
              </w:rPr>
              <w:t>Социальный фонд Российской Федерации</w:t>
            </w:r>
            <w:r>
              <w:rPr>
                <w:color w:themeColor="text1" w:val="000000"/>
              </w:rPr>
              <w:t>)</w:t>
            </w:r>
            <w:r>
              <w:rPr>
                <w:color w:val="FF0000"/>
              </w:rPr>
              <w:t>.</w:t>
            </w:r>
          </w:p>
          <w:p w14:paraId="E002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E1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ФИО</w:t>
            </w:r>
            <w:r>
              <w:rPr>
                <w:color w:val="7030A0"/>
              </w:rPr>
              <w:t>;</w:t>
            </w:r>
          </w:p>
          <w:p w14:paraId="E2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дата рождения (дд/мм/гг)</w:t>
            </w:r>
            <w:r>
              <w:rPr>
                <w:color w:val="7030A0"/>
              </w:rPr>
              <w:t>;</w:t>
            </w:r>
          </w:p>
          <w:p w14:paraId="E3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СНИЛС</w:t>
            </w:r>
            <w:r>
              <w:rPr>
                <w:color w:val="7030A0"/>
              </w:rPr>
              <w:t>.</w:t>
            </w:r>
          </w:p>
          <w:p w14:paraId="E402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E5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СНИЛС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E6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ФИО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E7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дата рождения (дд/мм/гг)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E8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дата предоставления ответа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E9020000">
            <w:pPr>
              <w:pStyle w:val="Style_4"/>
              <w:keepNext w:val="1"/>
              <w:numPr>
                <w:ilvl w:val="1"/>
                <w:numId w:val="6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EA020000">
            <w:pPr>
              <w:pStyle w:val="Style_5"/>
              <w:keepNext w:val="1"/>
              <w:ind/>
              <w:rPr>
                <w:color w:themeColor="accent2" w:val="ED7D31"/>
              </w:rPr>
            </w:pPr>
            <w:r>
              <w:rPr>
                <w:color w:val="FF0000"/>
              </w:rPr>
              <w:t>Прием заявлений с ЕПГУ по форме «ПГС_Установление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обязанностей»</w:t>
            </w:r>
            <w:r>
              <w:rPr>
                <w:color w:val="FF0000"/>
              </w:rPr>
              <w:t xml:space="preserve"> </w:t>
            </w:r>
            <w:r>
              <w:rPr>
                <w:color w:themeColor="text1" w:val="000000"/>
              </w:rPr>
              <w:t>(</w:t>
            </w:r>
            <w:r>
              <w:rPr>
                <w:color w:val="FF0000"/>
              </w:rPr>
              <w:t>Министерство цифрового развития, связи и массовых коммуникаций Российской Федерации</w:t>
            </w:r>
            <w:r>
              <w:rPr>
                <w:color w:themeColor="text1" w:val="000000"/>
              </w:rPr>
              <w:t>)</w:t>
            </w:r>
            <w:r>
              <w:rPr>
                <w:color w:val="FF0000"/>
              </w:rPr>
              <w:t>.</w:t>
            </w:r>
          </w:p>
          <w:p w14:paraId="EB02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  <w:r>
              <w:rPr>
                <w:color w:val="92D050"/>
              </w:rPr>
              <w:t xml:space="preserve"> </w:t>
            </w:r>
            <w:r>
              <w:t>сведения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предусмотрены</w:t>
            </w:r>
            <w:r>
              <w:t>.</w:t>
            </w:r>
          </w:p>
          <w:p w14:paraId="EC02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  <w:r>
              <w:rPr>
                <w:color w:val="92D050"/>
              </w:rPr>
              <w:t xml:space="preserve"> </w:t>
            </w:r>
            <w:r>
              <w:t xml:space="preserve">сведения не </w:t>
            </w:r>
            <w:r>
              <w:t>предусмотрены</w:t>
            </w:r>
          </w:p>
        </w:tc>
      </w:tr>
      <w:tr>
        <w:tc>
          <w:tcPr>
            <w:tcW w:type="dxa" w:w="709"/>
            <w:vAlign w:val="center"/>
          </w:tcPr>
          <w:p w14:paraId="ED020000">
            <w:pPr>
              <w:pStyle w:val="Style_4"/>
              <w:keepNext w:val="1"/>
              <w:numPr>
                <w:ilvl w:val="1"/>
                <w:numId w:val="6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EE020000">
            <w:pPr>
              <w:pStyle w:val="Style_5"/>
              <w:keepNext w:val="1"/>
              <w:ind/>
              <w:rPr>
                <w:color w:themeColor="accent2" w:val="ED7D31"/>
              </w:rPr>
            </w:pPr>
            <w:r>
              <w:rPr>
                <w:color w:val="FF0000"/>
              </w:rPr>
              <w:t>Сведения о лишении матери (отца) ребенка родительских прав (совместно с Минюстом России)</w:t>
            </w:r>
            <w:r>
              <w:rPr>
                <w:color w:val="FF0000"/>
              </w:rPr>
              <w:t xml:space="preserve"> </w:t>
            </w:r>
            <w:r>
              <w:rPr>
                <w:color w:themeColor="text1" w:val="000000"/>
              </w:rPr>
              <w:t>(</w:t>
            </w:r>
            <w:r>
              <w:rPr>
                <w:color w:val="FF0000"/>
              </w:rPr>
              <w:t>Министерство просвещения Российской Федерации</w:t>
            </w:r>
            <w:r>
              <w:rPr>
                <w:color w:themeColor="text1" w:val="000000"/>
              </w:rPr>
              <w:t>)</w:t>
            </w:r>
            <w:r>
              <w:rPr>
                <w:color w:val="FF0000"/>
              </w:rPr>
              <w:t>.</w:t>
            </w:r>
          </w:p>
          <w:p w14:paraId="EF02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  <w:r>
              <w:rPr>
                <w:color w:val="92D050"/>
              </w:rPr>
              <w:t xml:space="preserve"> </w:t>
            </w:r>
            <w:r>
              <w:t>сведения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предусмотрены</w:t>
            </w:r>
            <w:r>
              <w:t>.</w:t>
            </w:r>
          </w:p>
          <w:p w14:paraId="F002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  <w:r>
              <w:rPr>
                <w:color w:val="92D050"/>
              </w:rPr>
              <w:t xml:space="preserve"> </w:t>
            </w:r>
            <w:r>
              <w:t xml:space="preserve">сведения не </w:t>
            </w:r>
            <w:r>
              <w:t>предусмотрены</w:t>
            </w:r>
          </w:p>
        </w:tc>
      </w:tr>
      <w:tr>
        <w:tc>
          <w:tcPr>
            <w:tcW w:type="dxa" w:w="709"/>
            <w:vAlign w:val="center"/>
          </w:tcPr>
          <w:p w14:paraId="F1020000">
            <w:pPr>
              <w:pStyle w:val="Style_4"/>
              <w:keepNext w:val="1"/>
              <w:numPr>
                <w:ilvl w:val="1"/>
                <w:numId w:val="6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F2020000">
            <w:pPr>
              <w:pStyle w:val="Style_5"/>
              <w:keepNext w:val="1"/>
              <w:ind/>
              <w:rPr>
                <w:color w:themeColor="accent2" w:val="ED7D31"/>
              </w:rPr>
            </w:pPr>
            <w:r>
              <w:rPr>
                <w:color w:val="FF0000"/>
              </w:rPr>
              <w:t>Сведения из ЕГР ЗАГС о государственной регистрации перемены имени</w:t>
            </w:r>
            <w:r>
              <w:rPr>
                <w:color w:val="FF0000"/>
              </w:rPr>
              <w:t xml:space="preserve"> </w:t>
            </w:r>
            <w:r>
              <w:rPr>
                <w:color w:themeColor="text1" w:val="000000"/>
              </w:rPr>
              <w:t>(</w:t>
            </w:r>
            <w:r>
              <w:rPr>
                <w:color w:val="FF0000"/>
              </w:rPr>
              <w:t>Федеральная налоговая служба</w:t>
            </w:r>
            <w:r>
              <w:rPr>
                <w:color w:themeColor="text1" w:val="000000"/>
              </w:rPr>
              <w:t>)</w:t>
            </w:r>
            <w:r>
              <w:rPr>
                <w:color w:val="FF0000"/>
              </w:rPr>
              <w:t>.</w:t>
            </w:r>
          </w:p>
          <w:p w14:paraId="F302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F4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ФИО (при их наличии)</w:t>
            </w:r>
            <w:r>
              <w:rPr>
                <w:color w:val="7030A0"/>
              </w:rPr>
              <w:t>;</w:t>
            </w:r>
          </w:p>
          <w:p w14:paraId="F5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дата рождения</w:t>
            </w:r>
            <w:r>
              <w:rPr>
                <w:color w:val="7030A0"/>
              </w:rPr>
              <w:t>;</w:t>
            </w:r>
          </w:p>
          <w:p w14:paraId="F6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серия и номер документа, удостоверяющего личность</w:t>
            </w:r>
            <w:r>
              <w:rPr>
                <w:color w:val="7030A0"/>
              </w:rPr>
              <w:t>;</w:t>
            </w:r>
          </w:p>
          <w:p w14:paraId="F7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реквизиты записи акта о рождении (номер записи, дата записи, наименование органа, которым произведена государственная регистрация акта гражданского состояния) (при наличии)</w:t>
            </w:r>
            <w:r>
              <w:rPr>
                <w:color w:val="7030A0"/>
              </w:rPr>
              <w:t>.</w:t>
            </w:r>
          </w:p>
          <w:p w14:paraId="F802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F9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сведения о перемене фамилии, имени, отчества (предоставление государственной услуги)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FA020000">
            <w:pPr>
              <w:pStyle w:val="Style_4"/>
              <w:keepNext w:val="1"/>
              <w:numPr>
                <w:ilvl w:val="1"/>
                <w:numId w:val="6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FB020000">
            <w:pPr>
              <w:pStyle w:val="Style_5"/>
              <w:keepNext w:val="1"/>
              <w:ind/>
              <w:rPr>
                <w:color w:themeColor="accent2" w:val="ED7D31"/>
              </w:rPr>
            </w:pPr>
            <w:r>
              <w:rPr>
                <w:color w:val="FF0000"/>
              </w:rPr>
              <w:t>Предоставление из ЕГР ЗАГС по запросу сведений о смерти</w:t>
            </w:r>
            <w:r>
              <w:rPr>
                <w:color w:val="FF0000"/>
              </w:rPr>
              <w:t xml:space="preserve"> </w:t>
            </w:r>
            <w:r>
              <w:rPr>
                <w:color w:themeColor="text1" w:val="000000"/>
              </w:rPr>
              <w:t>(</w:t>
            </w:r>
            <w:r>
              <w:rPr>
                <w:color w:val="FF0000"/>
              </w:rPr>
              <w:t>Федеральная налоговая служба</w:t>
            </w:r>
            <w:r>
              <w:rPr>
                <w:color w:themeColor="text1" w:val="000000"/>
              </w:rPr>
              <w:t>)</w:t>
            </w:r>
            <w:r>
              <w:rPr>
                <w:color w:val="FF0000"/>
              </w:rPr>
              <w:t>.</w:t>
            </w:r>
          </w:p>
          <w:p w14:paraId="FC02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FD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фамилия, имя, отчество (при наличии)</w:t>
            </w:r>
            <w:r>
              <w:rPr>
                <w:color w:val="7030A0"/>
              </w:rPr>
              <w:t>;</w:t>
            </w:r>
          </w:p>
          <w:p w14:paraId="FE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дата рождения</w:t>
            </w:r>
            <w:r>
              <w:rPr>
                <w:color w:val="7030A0"/>
              </w:rPr>
              <w:t>;</w:t>
            </w:r>
          </w:p>
          <w:p w14:paraId="FF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место рождения</w:t>
            </w:r>
            <w:r>
              <w:rPr>
                <w:color w:val="7030A0"/>
              </w:rPr>
              <w:t>;</w:t>
            </w:r>
          </w:p>
          <w:p w14:paraId="00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серия и номер документа</w:t>
            </w:r>
            <w:r>
              <w:rPr>
                <w:color w:val="7030A0"/>
              </w:rPr>
              <w:t>;</w:t>
            </w:r>
          </w:p>
          <w:p w14:paraId="01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СНИЛС</w:t>
            </w:r>
            <w:r>
              <w:rPr>
                <w:color w:val="7030A0"/>
              </w:rPr>
              <w:t>;</w:t>
            </w:r>
          </w:p>
          <w:p w14:paraId="02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номер записи</w:t>
            </w:r>
            <w:r>
              <w:rPr>
                <w:color w:val="7030A0"/>
              </w:rPr>
              <w:t>;</w:t>
            </w:r>
          </w:p>
          <w:p w14:paraId="03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фамилия</w:t>
            </w:r>
            <w:r>
              <w:rPr>
                <w:color w:val="7030A0"/>
              </w:rPr>
              <w:t>;</w:t>
            </w:r>
          </w:p>
          <w:p w14:paraId="04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имя</w:t>
            </w:r>
            <w:r>
              <w:rPr>
                <w:color w:val="7030A0"/>
              </w:rPr>
              <w:t>;</w:t>
            </w:r>
          </w:p>
          <w:p w14:paraId="05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отчество</w:t>
            </w:r>
            <w:r>
              <w:rPr>
                <w:color w:val="7030A0"/>
              </w:rPr>
              <w:t>;</w:t>
            </w:r>
          </w:p>
          <w:p w14:paraId="06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реквизиты записи акта о смерти (номер записи, дата записи, наименование органа, которым произведена государственная регистрация акта гражданского состояния) при наличии</w:t>
            </w:r>
            <w:r>
              <w:rPr>
                <w:color w:val="7030A0"/>
              </w:rPr>
              <w:t>;</w:t>
            </w:r>
          </w:p>
          <w:p w14:paraId="07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отчество (при наличии)</w:t>
            </w:r>
            <w:r>
              <w:rPr>
                <w:color w:val="7030A0"/>
              </w:rPr>
              <w:t>;</w:t>
            </w:r>
          </w:p>
          <w:p w14:paraId="08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фамилия, имя, отчество (при наличии)</w:t>
            </w:r>
            <w:r>
              <w:rPr>
                <w:color w:val="7030A0"/>
              </w:rPr>
              <w:t>.</w:t>
            </w:r>
          </w:p>
          <w:p w14:paraId="0903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0A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фамилия, имя, отчество (при наличии)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0B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дата рождения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0C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место рождения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0D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серия и номер документа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0E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реквизиты документа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0F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наличие (отсутствие) информации о смерти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10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номер записи акта гражданского состояния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11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полное наименование органа ЗАГС, которым произведена государственная регистрация акта гражданского состояния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12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дата выдачи свидетельства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13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дата смерти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14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сведения о смерти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15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место жительства умершего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16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серия свидетельства о смерти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17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номер свидетельства о смерти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18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фамилия умершего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19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имя умершего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1A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отчество умершего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1B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сведения о причинах смерти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1C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последнее место жительства на территории Российской Федерации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1D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последнее место жительства за пределами территории Российской Федерации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1E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сведения о государственной регистрации смерти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1F030000">
            <w:pPr>
              <w:pStyle w:val="Style_4"/>
              <w:keepNext w:val="1"/>
              <w:numPr>
                <w:ilvl w:val="1"/>
                <w:numId w:val="6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20030000">
            <w:pPr>
              <w:pStyle w:val="Style_5"/>
              <w:keepNext w:val="1"/>
              <w:ind/>
              <w:rPr>
                <w:color w:themeColor="accent2" w:val="ED7D31"/>
              </w:rPr>
            </w:pPr>
            <w:r>
              <w:rPr>
                <w:color w:val="FF0000"/>
              </w:rPr>
              <w:t>Предоставление из ЕГР ЗАГС по запросу сведений о рождении</w:t>
            </w:r>
            <w:r>
              <w:rPr>
                <w:color w:val="FF0000"/>
              </w:rPr>
              <w:t xml:space="preserve"> </w:t>
            </w:r>
            <w:r>
              <w:rPr>
                <w:color w:themeColor="text1" w:val="000000"/>
              </w:rPr>
              <w:t>(</w:t>
            </w:r>
            <w:r>
              <w:rPr>
                <w:color w:val="FF0000"/>
              </w:rPr>
              <w:t>Федеральная налоговая служба</w:t>
            </w:r>
            <w:r>
              <w:rPr>
                <w:color w:themeColor="text1" w:val="000000"/>
              </w:rPr>
              <w:t>)</w:t>
            </w:r>
            <w:r>
              <w:rPr>
                <w:color w:val="FF0000"/>
              </w:rPr>
              <w:t>.</w:t>
            </w:r>
          </w:p>
          <w:p w14:paraId="2103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22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идентификатор запроса, сформированный запрашивающей стороной</w:t>
            </w:r>
            <w:r>
              <w:rPr>
                <w:color w:val="7030A0"/>
              </w:rPr>
              <w:t>;</w:t>
            </w:r>
          </w:p>
          <w:p w14:paraId="23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количество документов в представленном файле</w:t>
            </w:r>
            <w:r>
              <w:rPr>
                <w:color w:val="7030A0"/>
              </w:rPr>
              <w:t>;</w:t>
            </w:r>
          </w:p>
          <w:p w14:paraId="24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тип акта гражданского состояния, в отношении которого сформирован запрос</w:t>
            </w:r>
            <w:r>
              <w:rPr>
                <w:color w:val="7030A0"/>
              </w:rPr>
              <w:t>;</w:t>
            </w:r>
          </w:p>
          <w:p w14:paraId="25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сведения о нормативно-правовых основаниях запрашивающей стороны для получения сведений из ЕГР ЗАГС</w:t>
            </w:r>
            <w:r>
              <w:rPr>
                <w:color w:val="7030A0"/>
              </w:rPr>
              <w:t>;</w:t>
            </w:r>
          </w:p>
          <w:p w14:paraId="26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сведения, содержащиеся в запросе</w:t>
            </w:r>
            <w:r>
              <w:rPr>
                <w:color w:val="7030A0"/>
              </w:rPr>
              <w:t>;</w:t>
            </w:r>
          </w:p>
          <w:p w14:paraId="27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фамилия</w:t>
            </w:r>
            <w:r>
              <w:rPr>
                <w:color w:val="7030A0"/>
              </w:rPr>
              <w:t>;</w:t>
            </w:r>
          </w:p>
          <w:p w14:paraId="28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имя</w:t>
            </w:r>
            <w:r>
              <w:rPr>
                <w:color w:val="7030A0"/>
              </w:rPr>
              <w:t>;</w:t>
            </w:r>
          </w:p>
          <w:p w14:paraId="29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отчество (при наличии)</w:t>
            </w:r>
            <w:r>
              <w:rPr>
                <w:color w:val="7030A0"/>
              </w:rPr>
              <w:t>;</w:t>
            </w:r>
          </w:p>
          <w:p w14:paraId="2A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дата рождения</w:t>
            </w:r>
            <w:r>
              <w:rPr>
                <w:color w:val="7030A0"/>
              </w:rPr>
              <w:t>;</w:t>
            </w:r>
          </w:p>
          <w:p w14:paraId="2B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СНИЛС</w:t>
            </w:r>
            <w:r>
              <w:rPr>
                <w:color w:val="7030A0"/>
              </w:rPr>
              <w:t>;</w:t>
            </w:r>
          </w:p>
          <w:p w14:paraId="2C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номер актовой записи о рождении ребенка</w:t>
            </w:r>
            <w:r>
              <w:rPr>
                <w:color w:val="7030A0"/>
              </w:rPr>
              <w:t>;</w:t>
            </w:r>
          </w:p>
          <w:p w14:paraId="2D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тип участника записи акта (ребенок, мать, отец)</w:t>
            </w:r>
            <w:r>
              <w:rPr>
                <w:color w:val="7030A0"/>
              </w:rPr>
              <w:t>;</w:t>
            </w:r>
          </w:p>
          <w:p w14:paraId="2E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реквизиты записи акта о рождении (номер записи, дата записи, наименование органа, которым произведена государственная регистрация акта гражданского состояния) (при наличии)</w:t>
            </w:r>
            <w:r>
              <w:rPr>
                <w:color w:val="7030A0"/>
              </w:rPr>
              <w:t>.</w:t>
            </w:r>
          </w:p>
          <w:p w14:paraId="2F03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30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идентификатор сведений, сформированный поставщиком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31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дата, на которую сформированы сведения по поступившему запросу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32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количество документов в представленном файл запроса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33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тип акта гражданского состояния, в отношении которого сформирован запрос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34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сведения о государственной регистрации ЗАГС о рождении, в отношении которого сформирован запрос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35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фамилия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36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имя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37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отчество (при наличии)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38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дата рождения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39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СНИЛС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3A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реквизиты акта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3B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сведения о матери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3C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сведения об отце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3D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сведения о государственной регистрации рождения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3E030000">
            <w:pPr>
              <w:pStyle w:val="Style_4"/>
              <w:keepNext w:val="1"/>
              <w:numPr>
                <w:ilvl w:val="1"/>
                <w:numId w:val="6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3F030000">
            <w:pPr>
              <w:pStyle w:val="Style_5"/>
              <w:keepNext w:val="1"/>
              <w:ind/>
              <w:rPr>
                <w:color w:themeColor="accent2" w:val="ED7D31"/>
              </w:rPr>
            </w:pPr>
            <w:r>
              <w:rPr>
                <w:color w:val="FF0000"/>
              </w:rPr>
              <w:t>Сведения из ЕГР ЗАГС о государственной регистрации установления отцовства</w:t>
            </w:r>
            <w:r>
              <w:rPr>
                <w:color w:val="FF0000"/>
              </w:rPr>
              <w:t xml:space="preserve"> </w:t>
            </w:r>
            <w:r>
              <w:rPr>
                <w:color w:themeColor="text1" w:val="000000"/>
              </w:rPr>
              <w:t>(</w:t>
            </w:r>
            <w:r>
              <w:rPr>
                <w:color w:val="FF0000"/>
              </w:rPr>
              <w:t>Федеральная налоговая служба</w:t>
            </w:r>
            <w:r>
              <w:rPr>
                <w:color w:themeColor="text1" w:val="000000"/>
              </w:rPr>
              <w:t>)</w:t>
            </w:r>
            <w:r>
              <w:rPr>
                <w:color w:val="FF0000"/>
              </w:rPr>
              <w:t>.</w:t>
            </w:r>
          </w:p>
          <w:p w14:paraId="4003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  <w:r>
              <w:rPr>
                <w:color w:val="92D050"/>
              </w:rPr>
              <w:t xml:space="preserve"> </w:t>
            </w:r>
            <w:r>
              <w:t>сведения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предусмотрены</w:t>
            </w:r>
            <w:r>
              <w:t>.</w:t>
            </w:r>
          </w:p>
          <w:p w14:paraId="4103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  <w:r>
              <w:rPr>
                <w:color w:val="92D050"/>
              </w:rPr>
              <w:t xml:space="preserve"> </w:t>
            </w:r>
            <w:r>
              <w:t xml:space="preserve">сведения не </w:t>
            </w:r>
            <w:r>
              <w:t>предусмотрены</w:t>
            </w:r>
          </w:p>
        </w:tc>
      </w:tr>
      <w:tr>
        <w:tc>
          <w:tcPr>
            <w:tcW w:type="dxa" w:w="709"/>
            <w:vAlign w:val="center"/>
          </w:tcPr>
          <w:p w14:paraId="42030000">
            <w:pPr>
              <w:pStyle w:val="Style_4"/>
              <w:keepNext w:val="1"/>
              <w:numPr>
                <w:ilvl w:val="1"/>
                <w:numId w:val="6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43030000">
            <w:pPr>
              <w:pStyle w:val="Style_5"/>
              <w:keepNext w:val="1"/>
              <w:ind/>
              <w:rPr>
                <w:color w:themeColor="accent2" w:val="ED7D31"/>
              </w:rPr>
            </w:pPr>
            <w:r>
              <w:rPr>
                <w:color w:val="FF0000"/>
              </w:rPr>
              <w:t>Сведения об отмене усыновления (удочерения) ребенка (совместно с Минюстом России)</w:t>
            </w:r>
            <w:r>
              <w:rPr>
                <w:color w:val="FF0000"/>
              </w:rPr>
              <w:t xml:space="preserve"> </w:t>
            </w:r>
            <w:r>
              <w:rPr>
                <w:color w:themeColor="text1" w:val="000000"/>
              </w:rPr>
              <w:t>(</w:t>
            </w:r>
            <w:r>
              <w:rPr>
                <w:color w:val="FF0000"/>
              </w:rPr>
              <w:t>Министерство просвещения Российской Федерации</w:t>
            </w:r>
            <w:r>
              <w:rPr>
                <w:color w:themeColor="text1" w:val="000000"/>
              </w:rPr>
              <w:t>)</w:t>
            </w:r>
            <w:r>
              <w:rPr>
                <w:color w:val="FF0000"/>
              </w:rPr>
              <w:t>.</w:t>
            </w:r>
          </w:p>
          <w:p w14:paraId="4403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  <w:r>
              <w:rPr>
                <w:color w:val="92D050"/>
              </w:rPr>
              <w:t xml:space="preserve"> </w:t>
            </w:r>
            <w:r>
              <w:t>сведения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предусмотрены</w:t>
            </w:r>
            <w:r>
              <w:t>.</w:t>
            </w:r>
          </w:p>
          <w:p w14:paraId="4503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  <w:r>
              <w:rPr>
                <w:color w:val="92D050"/>
              </w:rPr>
              <w:t xml:space="preserve"> </w:t>
            </w:r>
            <w:r>
              <w:t xml:space="preserve">сведения не </w:t>
            </w:r>
            <w:r>
              <w:t>предусмотрены</w:t>
            </w:r>
          </w:p>
        </w:tc>
      </w:tr>
      <w:tr>
        <w:tc>
          <w:tcPr>
            <w:tcW w:type="dxa" w:w="709"/>
            <w:vAlign w:val="center"/>
          </w:tcPr>
          <w:p w14:paraId="46030000">
            <w:pPr>
              <w:pStyle w:val="Style_4"/>
              <w:keepNext w:val="1"/>
              <w:numPr>
                <w:ilvl w:val="1"/>
                <w:numId w:val="6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47030000">
            <w:pPr>
              <w:pStyle w:val="Style_5"/>
              <w:keepNext w:val="1"/>
              <w:ind/>
              <w:rPr>
                <w:color w:themeColor="accent2" w:val="ED7D31"/>
              </w:rPr>
            </w:pPr>
            <w:r>
              <w:rPr>
                <w:color w:val="FF0000"/>
              </w:rPr>
              <w:t>Регистрация по месту жительства</w:t>
            </w:r>
            <w:r>
              <w:rPr>
                <w:color w:val="FF0000"/>
              </w:rPr>
              <w:t xml:space="preserve"> </w:t>
            </w:r>
            <w:r>
              <w:rPr>
                <w:color w:themeColor="text1" w:val="000000"/>
              </w:rPr>
              <w:t>(</w:t>
            </w:r>
            <w:r>
              <w:rPr>
                <w:color w:val="FF0000"/>
              </w:rPr>
              <w:t>Министерство внутренних дел Российской Федерации</w:t>
            </w:r>
            <w:r>
              <w:rPr>
                <w:color w:themeColor="text1" w:val="000000"/>
              </w:rPr>
              <w:t>)</w:t>
            </w:r>
            <w:r>
              <w:rPr>
                <w:color w:val="FF0000"/>
              </w:rPr>
              <w:t>.</w:t>
            </w:r>
          </w:p>
          <w:p w14:paraId="4803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49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фамилия, имя, отчество (при наличии)</w:t>
            </w:r>
            <w:r>
              <w:rPr>
                <w:color w:val="7030A0"/>
              </w:rPr>
              <w:t>;</w:t>
            </w:r>
          </w:p>
          <w:p w14:paraId="4A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дата рождения</w:t>
            </w:r>
            <w:r>
              <w:rPr>
                <w:color w:val="7030A0"/>
              </w:rPr>
              <w:t>;</w:t>
            </w:r>
          </w:p>
          <w:p w14:paraId="4B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Сведения о документе, удостоверяющем личность физического лица</w:t>
            </w:r>
            <w:r>
              <w:rPr>
                <w:color w:val="7030A0"/>
              </w:rPr>
              <w:t>;</w:t>
            </w:r>
          </w:p>
          <w:p w14:paraId="4C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фамилия</w:t>
            </w:r>
            <w:r>
              <w:rPr>
                <w:color w:val="7030A0"/>
              </w:rPr>
              <w:t>;</w:t>
            </w:r>
          </w:p>
          <w:p w14:paraId="4D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имя</w:t>
            </w:r>
            <w:r>
              <w:rPr>
                <w:color w:val="7030A0"/>
              </w:rPr>
              <w:t>;</w:t>
            </w:r>
          </w:p>
          <w:p w14:paraId="4E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отчество</w:t>
            </w:r>
            <w:r>
              <w:rPr>
                <w:color w:val="7030A0"/>
              </w:rPr>
              <w:t>;</w:t>
            </w:r>
          </w:p>
          <w:p w14:paraId="4F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дата рождения</w:t>
            </w:r>
            <w:r>
              <w:rPr>
                <w:color w:val="7030A0"/>
              </w:rPr>
              <w:t>;</w:t>
            </w:r>
          </w:p>
          <w:p w14:paraId="50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серия документа</w:t>
            </w:r>
            <w:r>
              <w:rPr>
                <w:color w:val="7030A0"/>
              </w:rPr>
              <w:t>;</w:t>
            </w:r>
          </w:p>
          <w:p w14:paraId="51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номер документа</w:t>
            </w:r>
            <w:r>
              <w:rPr>
                <w:color w:val="7030A0"/>
              </w:rPr>
              <w:t>;</w:t>
            </w:r>
          </w:p>
          <w:p w14:paraId="52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дата выдачи документа</w:t>
            </w:r>
            <w:r>
              <w:rPr>
                <w:color w:val="7030A0"/>
              </w:rPr>
              <w:t>;</w:t>
            </w:r>
          </w:p>
          <w:p w14:paraId="53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тип регистрации</w:t>
            </w:r>
            <w:r>
              <w:rPr>
                <w:color w:val="7030A0"/>
              </w:rPr>
              <w:t>;</w:t>
            </w:r>
          </w:p>
          <w:p w14:paraId="54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фамилия</w:t>
            </w:r>
            <w:r>
              <w:rPr>
                <w:color w:val="7030A0"/>
              </w:rPr>
              <w:t>;</w:t>
            </w:r>
          </w:p>
          <w:p w14:paraId="55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имя</w:t>
            </w:r>
            <w:r>
              <w:rPr>
                <w:color w:val="7030A0"/>
              </w:rPr>
              <w:t>;</w:t>
            </w:r>
          </w:p>
          <w:p w14:paraId="56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отчество (при наличии)</w:t>
            </w:r>
            <w:r>
              <w:rPr>
                <w:color w:val="7030A0"/>
              </w:rPr>
              <w:t>;</w:t>
            </w:r>
          </w:p>
          <w:p w14:paraId="57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код подразделения</w:t>
            </w:r>
            <w:r>
              <w:rPr>
                <w:color w:val="7030A0"/>
              </w:rPr>
              <w:t>;</w:t>
            </w:r>
          </w:p>
          <w:p w14:paraId="58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сведения о документе, удостоверяющем личность</w:t>
            </w:r>
            <w:r>
              <w:rPr>
                <w:color w:val="7030A0"/>
              </w:rPr>
              <w:t>;</w:t>
            </w:r>
          </w:p>
          <w:p w14:paraId="59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регион</w:t>
            </w:r>
            <w:r>
              <w:rPr>
                <w:color w:val="7030A0"/>
              </w:rPr>
              <w:t>;</w:t>
            </w:r>
          </w:p>
          <w:p w14:paraId="5A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место рождения</w:t>
            </w:r>
            <w:r>
              <w:rPr>
                <w:color w:val="7030A0"/>
              </w:rPr>
              <w:t>;</w:t>
            </w:r>
          </w:p>
          <w:p w14:paraId="5B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Паспорт гражданина РФ</w:t>
            </w:r>
            <w:r>
              <w:rPr>
                <w:color w:val="7030A0"/>
              </w:rPr>
              <w:t>;</w:t>
            </w:r>
          </w:p>
          <w:p w14:paraId="5C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Загранпаспорт гражданина РФ</w:t>
            </w:r>
            <w:r>
              <w:rPr>
                <w:color w:val="7030A0"/>
              </w:rPr>
              <w:t>;</w:t>
            </w:r>
          </w:p>
          <w:p w14:paraId="5D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val="7030A0"/>
              </w:rPr>
            </w:pPr>
            <w:r>
              <w:rPr>
                <w:color w:val="FF0000"/>
              </w:rPr>
              <w:t>свидетельство о рождении</w:t>
            </w:r>
            <w:r>
              <w:rPr>
                <w:color w:val="7030A0"/>
              </w:rPr>
              <w:t>.</w:t>
            </w:r>
          </w:p>
          <w:p w14:paraId="5E030000">
            <w:pPr>
              <w:pStyle w:val="Style_5"/>
              <w:keepNext w:val="1"/>
              <w:ind/>
              <w:rPr>
                <w:color w:val="7030A0"/>
              </w:rPr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5F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место регистрации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60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место регистрации по месту пребывания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61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фамилия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62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имя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63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отчество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64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дата рождения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65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серия документа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66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номер документа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67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дата выдачи документа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68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адрес регистрации в формате ФИАС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69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дата начала регистрации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6A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адрес в неструктурированном виде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6B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тип регистрации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6C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информация о регистрации не найдена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6D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сведения о регистрации граждан Российской Федерации по месту жительства в пределах Российской Федерации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6E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дата регистрации по месту жительства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6F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дата снятия с регистрационного учета по месту жительства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70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адрес места регистрации по месту жительства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71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отчество (при наличии)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72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место рождения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73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Паспорт гражданина РФ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74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Загранпаспорт гражданина РФ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  <w:r>
              <w:rPr>
                <w:color w:val="00B0F0"/>
              </w:rPr>
              <w:t>;</w:t>
            </w:r>
          </w:p>
          <w:p w14:paraId="75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  <w:rPr>
                <w:color w:themeColor="accent2" w:val="ED7D31"/>
              </w:rPr>
            </w:pPr>
            <w:r>
              <w:rPr>
                <w:color w:val="FF0000"/>
              </w:rPr>
              <w:t>свидетельство о рождении</w:t>
            </w:r>
            <w:r>
              <w:rPr>
                <w:color w:val="00B0F0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принятие решения</w:t>
            </w:r>
            <w:r>
              <w:t>)</w:t>
            </w:r>
          </w:p>
        </w:tc>
      </w:tr>
    </w:tbl>
    <w:p w14:paraId="76030000">
      <w:pPr>
        <w:keepNext w:val="1"/>
        <w:spacing w:after="160" w:line="264" w:lineRule="auto"/>
        <w:ind/>
        <w:rPr>
          <w:sz w:val="28"/>
        </w:rPr>
      </w:pPr>
      <w:r>
        <w:rPr>
          <w:sz w:val="28"/>
        </w:rPr>
        <w:br w:type="page"/>
      </w:r>
    </w:p>
    <w:p w14:paraId="77030000">
      <w:pPr>
        <w:pStyle w:val="Style_5"/>
        <w:ind w:firstLine="0" w:left="6237"/>
        <w:outlineLvl w:val="0"/>
        <w:rPr>
          <w:sz w:val="28"/>
        </w:rPr>
      </w:pPr>
      <w:r>
        <w:rPr>
          <w:sz w:val="28"/>
        </w:rPr>
        <w:t>Приложение</w:t>
      </w:r>
      <w:r>
        <w:rPr>
          <w:sz w:val="28"/>
        </w:rPr>
        <w:t xml:space="preserve"> </w:t>
      </w:r>
      <w:r>
        <w:rPr>
          <w:sz w:val="28"/>
        </w:rPr>
        <w:t xml:space="preserve">№ </w:t>
      </w:r>
      <w:r>
        <w:rPr>
          <w:color w:val="FF0000"/>
          <w:sz w:val="28"/>
        </w:rPr>
        <w:t>3</w:t>
      </w:r>
    </w:p>
    <w:p w14:paraId="78030000">
      <w:pPr>
        <w:pStyle w:val="Style_5"/>
        <w:ind w:firstLine="0" w:left="6237"/>
        <w:rPr>
          <w:color w:val="FF0000"/>
          <w:sz w:val="28"/>
        </w:rPr>
      </w:pPr>
      <w:r>
        <w:rPr>
          <w:sz w:val="28"/>
        </w:rPr>
        <w:t xml:space="preserve">к </w:t>
      </w:r>
      <w:r>
        <w:rPr>
          <w:sz w:val="28"/>
        </w:rPr>
        <w:t>А</w:t>
      </w:r>
      <w:r>
        <w:rPr>
          <w:sz w:val="28"/>
        </w:rPr>
        <w:t xml:space="preserve">дминистративному регламенту, утвержденному </w:t>
      </w:r>
      <w:r>
        <w:rPr>
          <w:color w:val="FF0000"/>
          <w:sz w:val="28"/>
        </w:rPr>
        <w:t>приказом</w:t>
      </w:r>
      <w:r>
        <w:rPr>
          <w:color w:val="7030A0"/>
          <w:sz w:val="28"/>
        </w:rPr>
        <w:t xml:space="preserve"> </w:t>
      </w:r>
      <w:r>
        <w:rPr>
          <w:color w:val="FF0000"/>
          <w:sz w:val="28"/>
        </w:rPr>
        <w:t>Министерства социального благополучия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color w:val="FF0000"/>
          <w:sz w:val="28"/>
        </w:rPr>
        <w:t>DATEDOUBLEACTIVATED</w:t>
      </w:r>
      <w:r>
        <w:rPr>
          <w:sz w:val="28"/>
        </w:rPr>
        <w:t xml:space="preserve"> № </w:t>
      </w:r>
      <w:r>
        <w:rPr>
          <w:color w:val="FF0000"/>
          <w:sz w:val="28"/>
        </w:rPr>
        <w:t>DOCNUMBER</w:t>
      </w:r>
    </w:p>
    <w:p w14:paraId="79030000">
      <w:pPr>
        <w:pStyle w:val="Style_8"/>
        <w:tabs>
          <w:tab w:leader="none" w:pos="851" w:val="clear"/>
        </w:tabs>
        <w:spacing w:line="240" w:lineRule="auto"/>
        <w:ind w:firstLine="0" w:left="0"/>
        <w:jc w:val="left"/>
        <w:rPr>
          <w:color w:themeColor="background1" w:themeShade="BF" w:val="BFBFBF"/>
          <w:sz w:val="20"/>
        </w:rPr>
      </w:pPr>
    </w:p>
    <w:p w14:paraId="7A03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color w:val="FF0000"/>
          <w:sz w:val="20"/>
          <w:u w:val="single"/>
        </w:rPr>
        <w:t>1</w:t>
      </w:r>
    </w:p>
    <w:p w14:paraId="7B030000">
      <w:pPr>
        <w:rPr>
          <w:color w:themeColor="background1" w:themeShade="BF" w:val="BFBFBF"/>
        </w:rPr>
      </w:pPr>
      <w:r>
        <w:rPr>
          <w:color w:themeColor="accent3" w:val="A5A5A5"/>
          <w:sz w:val="24"/>
        </w:rPr>
        <w:t xml:space="preserve"> </w:t>
      </w:r>
    </w:p>
    <w:p w14:paraId="7C030000">
      <w:pPr>
        <w:spacing w:line="360" w:lineRule="exact"/>
        <w:ind/>
        <w:jc w:val="center"/>
        <w:rPr>
          <w:color w:val="FF0000"/>
          <w:sz w:val="24"/>
        </w:rPr>
      </w:pPr>
      <w:r>
        <w:rPr>
          <w:color w:val="FF0000"/>
          <w:sz w:val="24"/>
        </w:rPr>
        <w:t>Заявление</w:t>
      </w:r>
    </w:p>
    <w:p w14:paraId="7D030000">
      <w:pPr>
        <w:spacing w:line="360" w:lineRule="exact"/>
        <w:ind/>
        <w:jc w:val="center"/>
        <w:rPr>
          <w:color w:val="00B0F0"/>
          <w:sz w:val="24"/>
        </w:rPr>
      </w:pPr>
      <w:r>
        <w:rPr>
          <w:color w:val="FF0000"/>
          <w:sz w:val="24"/>
        </w:rPr>
        <w:t>о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>предоставлении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>У</w:t>
      </w:r>
      <w:r>
        <w:rPr>
          <w:color w:val="FF0000"/>
          <w:sz w:val="24"/>
        </w:rPr>
        <w:t>слуги</w:t>
      </w:r>
      <w:r>
        <w:rPr>
          <w:color w:val="92D050"/>
          <w:sz w:val="24"/>
        </w:rPr>
        <w:t xml:space="preserve"> </w:t>
      </w:r>
      <w:r>
        <w:rPr>
          <w:sz w:val="24"/>
        </w:rPr>
        <w:t>«</w:t>
      </w:r>
      <w:r>
        <w:rPr>
          <w:color w:val="FF0000"/>
          <w:sz w:val="24"/>
        </w:rPr>
        <w:t>Предоставление компенсации части стоимости приобретаемого транспортного средства семьям, имеющим ребенка-инвалида с нарушениями опорно-двигательного аппарата</w:t>
      </w:r>
      <w:r>
        <w:rPr>
          <w:sz w:val="24"/>
        </w:rPr>
        <w:t>»</w:t>
      </w:r>
    </w:p>
    <w:p w14:paraId="7E030000">
      <w:pPr>
        <w:spacing w:line="360" w:lineRule="exact"/>
        <w:ind/>
        <w:rPr>
          <w:sz w:val="24"/>
        </w:rPr>
      </w:pPr>
    </w:p>
    <w:p w14:paraId="7F030000">
      <w:pPr>
        <w:keepNext w:val="1"/>
        <w:spacing w:line="360" w:lineRule="exact"/>
        <w:ind/>
        <w:rPr>
          <w:sz w:val="24"/>
        </w:rPr>
      </w:pPr>
      <w:r>
        <w:rPr>
          <w:color w:val="FF0000"/>
          <w:sz w:val="24"/>
        </w:rPr>
        <w:t>Сведения о физическом лице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80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фамилия, имя, отчество (при наличии)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81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гражданство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82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гражданство другого государства (при наличии)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83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номер телефона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84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дата рождения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85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год рождения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86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место жительства (регистрации)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87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адрес электронной почты (при наличии такого адреса)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88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вид документа, удостоверяющего личность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89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серия и номер документа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8A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кем и когда выдан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8B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наличие неснятой или непогашенной судимости за преступления в сфере экономики или преступления против государственной власти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rFonts w:ascii="Segoe UI Symbol" w:hAnsi="Segoe UI Symbol"/>
          <w:color w:val="FF0000"/>
          <w:sz w:val="24"/>
        </w:rPr>
        <w:t>☐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>да</w:t>
      </w:r>
      <w:r>
        <w:rPr>
          <w:color w:val="FF0000"/>
          <w:sz w:val="24"/>
        </w:rPr>
        <w:t xml:space="preserve">, </w:t>
      </w:r>
      <w:r>
        <w:rPr>
          <w:rFonts w:ascii="Segoe UI Symbol" w:hAnsi="Segoe UI Symbol"/>
          <w:color w:val="FF0000"/>
          <w:sz w:val="24"/>
        </w:rPr>
        <w:t>☐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>нет</w:t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8C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место жительства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rFonts w:ascii="Segoe UI Symbol" w:hAnsi="Segoe UI Symbol"/>
          <w:color w:val="0070C0"/>
          <w:sz w:val="24"/>
        </w:rPr>
        <w:t>☐</w:t>
      </w:r>
      <w:r>
        <w:rPr>
          <w:color w:val="0070C0"/>
          <w:sz w:val="24"/>
        </w:rPr>
        <w:t xml:space="preserve"> </w:t>
      </w:r>
      <w:r>
        <w:rPr>
          <w:color w:val="FF0000"/>
          <w:sz w:val="24"/>
        </w:rPr>
        <w:t>индекс</w:t>
      </w:r>
      <w:r>
        <w:rPr>
          <w:color w:val="0070C0"/>
          <w:sz w:val="24"/>
        </w:rPr>
        <w:t xml:space="preserve">, </w:t>
      </w:r>
      <w:r>
        <w:rPr>
          <w:rFonts w:ascii="Segoe UI Symbol" w:hAnsi="Segoe UI Symbol"/>
          <w:color w:val="0070C0"/>
          <w:sz w:val="24"/>
        </w:rPr>
        <w:t>☐</w:t>
      </w:r>
      <w:r>
        <w:rPr>
          <w:color w:val="0070C0"/>
          <w:sz w:val="24"/>
        </w:rPr>
        <w:t xml:space="preserve"> </w:t>
      </w:r>
      <w:r>
        <w:rPr>
          <w:color w:val="FF0000"/>
          <w:sz w:val="24"/>
        </w:rPr>
        <w:t>республика/край/область</w:t>
      </w:r>
      <w:r>
        <w:rPr>
          <w:color w:val="0070C0"/>
          <w:sz w:val="24"/>
        </w:rPr>
        <w:t xml:space="preserve">, </w:t>
      </w:r>
      <w:r>
        <w:rPr>
          <w:rFonts w:ascii="Segoe UI Symbol" w:hAnsi="Segoe UI Symbol"/>
          <w:color w:val="0070C0"/>
          <w:sz w:val="24"/>
        </w:rPr>
        <w:t>☐</w:t>
      </w:r>
      <w:r>
        <w:rPr>
          <w:color w:val="0070C0"/>
          <w:sz w:val="24"/>
        </w:rPr>
        <w:t xml:space="preserve"> </w:t>
      </w:r>
      <w:r>
        <w:rPr>
          <w:color w:val="FF0000"/>
          <w:sz w:val="24"/>
        </w:rPr>
        <w:t>город/населенный пункт</w:t>
      </w:r>
      <w:r>
        <w:rPr>
          <w:color w:val="0070C0"/>
          <w:sz w:val="24"/>
        </w:rPr>
        <w:t xml:space="preserve">, </w:t>
      </w:r>
      <w:r>
        <w:rPr>
          <w:rFonts w:ascii="Segoe UI Symbol" w:hAnsi="Segoe UI Symbol"/>
          <w:color w:val="0070C0"/>
          <w:sz w:val="24"/>
        </w:rPr>
        <w:t>☐</w:t>
      </w:r>
      <w:r>
        <w:rPr>
          <w:color w:val="0070C0"/>
          <w:sz w:val="24"/>
        </w:rPr>
        <w:t xml:space="preserve"> </w:t>
      </w:r>
      <w:r>
        <w:rPr>
          <w:color w:val="FF0000"/>
          <w:sz w:val="24"/>
        </w:rPr>
        <w:t>улица</w:t>
      </w:r>
      <w:r>
        <w:rPr>
          <w:color w:val="0070C0"/>
          <w:sz w:val="24"/>
        </w:rPr>
        <w:t xml:space="preserve">, </w:t>
      </w:r>
      <w:r>
        <w:rPr>
          <w:rFonts w:ascii="Segoe UI Symbol" w:hAnsi="Segoe UI Symbol"/>
          <w:color w:val="0070C0"/>
          <w:sz w:val="24"/>
        </w:rPr>
        <w:t>☐</w:t>
      </w:r>
      <w:r>
        <w:rPr>
          <w:color w:val="0070C0"/>
          <w:sz w:val="24"/>
        </w:rPr>
        <w:t xml:space="preserve"> </w:t>
      </w:r>
      <w:r>
        <w:rPr>
          <w:color w:val="FF0000"/>
          <w:sz w:val="24"/>
        </w:rPr>
        <w:t>дом</w:t>
      </w:r>
      <w:r>
        <w:rPr>
          <w:color w:val="0070C0"/>
          <w:sz w:val="24"/>
        </w:rPr>
        <w:t xml:space="preserve">, </w:t>
      </w:r>
      <w:r>
        <w:rPr>
          <w:rFonts w:ascii="Segoe UI Symbol" w:hAnsi="Segoe UI Symbol"/>
          <w:color w:val="0070C0"/>
          <w:sz w:val="24"/>
        </w:rPr>
        <w:t>☐</w:t>
      </w:r>
      <w:r>
        <w:rPr>
          <w:color w:val="0070C0"/>
          <w:sz w:val="24"/>
        </w:rPr>
        <w:t xml:space="preserve"> </w:t>
      </w:r>
      <w:r>
        <w:rPr>
          <w:color w:val="FF0000"/>
          <w:sz w:val="24"/>
        </w:rPr>
        <w:t>корпус (при наличии)</w:t>
      </w:r>
      <w:r>
        <w:rPr>
          <w:color w:val="0070C0"/>
          <w:sz w:val="24"/>
        </w:rPr>
        <w:t xml:space="preserve">, </w:t>
      </w:r>
      <w:r>
        <w:rPr>
          <w:rFonts w:ascii="Segoe UI Symbol" w:hAnsi="Segoe UI Symbol"/>
          <w:color w:val="0070C0"/>
          <w:sz w:val="24"/>
        </w:rPr>
        <w:t>☐</w:t>
      </w:r>
      <w:r>
        <w:rPr>
          <w:color w:val="0070C0"/>
          <w:sz w:val="24"/>
        </w:rPr>
        <w:t xml:space="preserve"> </w:t>
      </w:r>
      <w:r>
        <w:rPr>
          <w:color w:val="FF0000"/>
          <w:sz w:val="24"/>
        </w:rPr>
        <w:t>строение (при наличии)</w:t>
      </w:r>
      <w:r>
        <w:rPr>
          <w:color w:val="0070C0"/>
          <w:sz w:val="24"/>
        </w:rPr>
        <w:t xml:space="preserve">, </w:t>
      </w:r>
      <w:r>
        <w:rPr>
          <w:rFonts w:ascii="Segoe UI Symbol" w:hAnsi="Segoe UI Symbol"/>
          <w:color w:val="0070C0"/>
          <w:sz w:val="24"/>
        </w:rPr>
        <w:t>☐</w:t>
      </w:r>
      <w:r>
        <w:rPr>
          <w:color w:val="0070C0"/>
          <w:sz w:val="24"/>
        </w:rPr>
        <w:t xml:space="preserve"> </w:t>
      </w:r>
      <w:r>
        <w:rPr>
          <w:color w:val="FF0000"/>
          <w:sz w:val="24"/>
        </w:rPr>
        <w:t>квартира</w:t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8D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СНИЛС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8E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дата подписания заявления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 xml:space="preserve">__.__________.____ </w:t>
      </w:r>
      <w:r>
        <w:rPr>
          <w:color w:val="FF0000"/>
          <w:sz w:val="24"/>
        </w:rPr>
        <w:t>г</w:t>
      </w:r>
      <w:r>
        <w:rPr>
          <w:sz w:val="24"/>
        </w:rPr>
        <w:t>.</w:t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8F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подпись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90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расшифровка подписи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91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место рождения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92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адрес регистрации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93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адрес фактического проживания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94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код подразделения органа, выдавшего паспорт работника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95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адрес электронной почты (при его наличии)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96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адрес (регистрации) по месту жительства (месту пребывания)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97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фамилия контактного лица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98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имя контактного лица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99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отчество контактного лица (при наличии)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9A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способ получения результата государственной услуги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00B050"/>
          <w:sz w:val="24"/>
        </w:rPr>
        <w:t>.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br w:type="page"/>
      </w:r>
    </w:p>
    <w:p w14:paraId="9B030000">
      <w:pPr>
        <w:pStyle w:val="Style_8"/>
        <w:tabs>
          <w:tab w:leader="none" w:pos="851" w:val="clear"/>
        </w:tabs>
        <w:spacing w:line="240" w:lineRule="auto"/>
        <w:ind w:firstLine="0" w:left="0"/>
        <w:jc w:val="left"/>
        <w:rPr>
          <w:color w:themeColor="background1" w:themeShade="BF" w:val="BFBFBF"/>
          <w:sz w:val="20"/>
        </w:rPr>
      </w:pPr>
    </w:p>
    <w:p w14:paraId="9C03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color w:val="FF0000"/>
          <w:sz w:val="20"/>
          <w:u w:val="single"/>
        </w:rPr>
        <w:t>2</w:t>
      </w:r>
    </w:p>
    <w:p w14:paraId="9D030000">
      <w:pPr>
        <w:rPr>
          <w:color w:themeColor="background1" w:themeShade="BF" w:val="BFBFBF"/>
        </w:rPr>
      </w:pPr>
      <w:r>
        <w:rPr>
          <w:color w:themeColor="accent3" w:val="A5A5A5"/>
          <w:sz w:val="24"/>
        </w:rPr>
        <w:t xml:space="preserve"> </w:t>
      </w:r>
    </w:p>
    <w:p w14:paraId="9E030000">
      <w:pPr>
        <w:spacing w:line="360" w:lineRule="exact"/>
        <w:ind/>
        <w:jc w:val="center"/>
        <w:rPr>
          <w:color w:val="FF0000"/>
          <w:sz w:val="24"/>
        </w:rPr>
      </w:pPr>
      <w:r>
        <w:rPr>
          <w:color w:val="FF0000"/>
          <w:sz w:val="24"/>
        </w:rPr>
        <w:t>Заявление</w:t>
      </w:r>
    </w:p>
    <w:p w14:paraId="9F030000">
      <w:pPr>
        <w:spacing w:line="360" w:lineRule="exact"/>
        <w:ind/>
        <w:jc w:val="center"/>
        <w:rPr>
          <w:color w:val="00B0F0"/>
          <w:sz w:val="24"/>
        </w:rPr>
      </w:pPr>
      <w:r>
        <w:rPr>
          <w:color w:val="FF0000"/>
          <w:sz w:val="24"/>
        </w:rPr>
        <w:t>о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>предоставлении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>У</w:t>
      </w:r>
      <w:r>
        <w:rPr>
          <w:color w:val="FF0000"/>
          <w:sz w:val="24"/>
        </w:rPr>
        <w:t>слуги</w:t>
      </w:r>
      <w:r>
        <w:rPr>
          <w:color w:val="92D050"/>
          <w:sz w:val="24"/>
        </w:rPr>
        <w:t xml:space="preserve"> </w:t>
      </w:r>
      <w:r>
        <w:rPr>
          <w:sz w:val="24"/>
        </w:rPr>
        <w:t>«</w:t>
      </w:r>
      <w:r>
        <w:rPr>
          <w:color w:val="FF0000"/>
          <w:sz w:val="24"/>
        </w:rPr>
        <w:t>Предоставление компенсации части стоимости приобретаемого транспортного средства семьям, имеющим ребенка-инвалида с нарушениями опорно-двигательного аппарата</w:t>
      </w:r>
      <w:r>
        <w:rPr>
          <w:sz w:val="24"/>
        </w:rPr>
        <w:t>»</w:t>
      </w:r>
    </w:p>
    <w:p w14:paraId="A0030000">
      <w:pPr>
        <w:spacing w:line="360" w:lineRule="exact"/>
        <w:ind/>
        <w:rPr>
          <w:sz w:val="24"/>
        </w:rPr>
      </w:pPr>
    </w:p>
    <w:p w14:paraId="A1030000">
      <w:pPr>
        <w:keepNext w:val="1"/>
        <w:spacing w:line="360" w:lineRule="exact"/>
        <w:ind/>
        <w:rPr>
          <w:sz w:val="24"/>
        </w:rPr>
      </w:pPr>
      <w:r>
        <w:rPr>
          <w:color w:val="FF0000"/>
          <w:sz w:val="24"/>
        </w:rPr>
        <w:t>Сведения о физическом лице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A2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фамилия, имя, отчество (при наличии)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A3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гражданство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A4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гражданство другого государства (при наличии)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A5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номер телефона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A6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дата рождения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A7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год рождения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A8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место жительства (регистрации)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A9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адрес электронной почты (при наличии такого адреса)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AA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вид документа, удостоверяющего личность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AB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серия и номер документа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AC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кем и когда выдан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AD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наличие неснятой или непогашенной судимости за преступления в сфере экономики или преступления против государственной власти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rFonts w:ascii="Segoe UI Symbol" w:hAnsi="Segoe UI Symbol"/>
          <w:color w:val="FF0000"/>
          <w:sz w:val="24"/>
        </w:rPr>
        <w:t>☐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>да</w:t>
      </w:r>
      <w:r>
        <w:rPr>
          <w:color w:val="FF0000"/>
          <w:sz w:val="24"/>
        </w:rPr>
        <w:t xml:space="preserve">, </w:t>
      </w:r>
      <w:r>
        <w:rPr>
          <w:rFonts w:ascii="Segoe UI Symbol" w:hAnsi="Segoe UI Symbol"/>
          <w:color w:val="FF0000"/>
          <w:sz w:val="24"/>
        </w:rPr>
        <w:t>☐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>нет</w:t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AE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место жительства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rFonts w:ascii="Segoe UI Symbol" w:hAnsi="Segoe UI Symbol"/>
          <w:color w:val="0070C0"/>
          <w:sz w:val="24"/>
        </w:rPr>
        <w:t>☐</w:t>
      </w:r>
      <w:r>
        <w:rPr>
          <w:color w:val="0070C0"/>
          <w:sz w:val="24"/>
        </w:rPr>
        <w:t xml:space="preserve"> </w:t>
      </w:r>
      <w:r>
        <w:rPr>
          <w:color w:val="FF0000"/>
          <w:sz w:val="24"/>
        </w:rPr>
        <w:t>индекс</w:t>
      </w:r>
      <w:r>
        <w:rPr>
          <w:color w:val="0070C0"/>
          <w:sz w:val="24"/>
        </w:rPr>
        <w:t xml:space="preserve">, </w:t>
      </w:r>
      <w:r>
        <w:rPr>
          <w:rFonts w:ascii="Segoe UI Symbol" w:hAnsi="Segoe UI Symbol"/>
          <w:color w:val="0070C0"/>
          <w:sz w:val="24"/>
        </w:rPr>
        <w:t>☐</w:t>
      </w:r>
      <w:r>
        <w:rPr>
          <w:color w:val="0070C0"/>
          <w:sz w:val="24"/>
        </w:rPr>
        <w:t xml:space="preserve"> </w:t>
      </w:r>
      <w:r>
        <w:rPr>
          <w:color w:val="FF0000"/>
          <w:sz w:val="24"/>
        </w:rPr>
        <w:t>республика/край/область</w:t>
      </w:r>
      <w:r>
        <w:rPr>
          <w:color w:val="0070C0"/>
          <w:sz w:val="24"/>
        </w:rPr>
        <w:t xml:space="preserve">, </w:t>
      </w:r>
      <w:r>
        <w:rPr>
          <w:rFonts w:ascii="Segoe UI Symbol" w:hAnsi="Segoe UI Symbol"/>
          <w:color w:val="0070C0"/>
          <w:sz w:val="24"/>
        </w:rPr>
        <w:t>☐</w:t>
      </w:r>
      <w:r>
        <w:rPr>
          <w:color w:val="0070C0"/>
          <w:sz w:val="24"/>
        </w:rPr>
        <w:t xml:space="preserve"> </w:t>
      </w:r>
      <w:r>
        <w:rPr>
          <w:color w:val="FF0000"/>
          <w:sz w:val="24"/>
        </w:rPr>
        <w:t>город/населенный пункт</w:t>
      </w:r>
      <w:r>
        <w:rPr>
          <w:color w:val="0070C0"/>
          <w:sz w:val="24"/>
        </w:rPr>
        <w:t xml:space="preserve">, </w:t>
      </w:r>
      <w:r>
        <w:rPr>
          <w:rFonts w:ascii="Segoe UI Symbol" w:hAnsi="Segoe UI Symbol"/>
          <w:color w:val="0070C0"/>
          <w:sz w:val="24"/>
        </w:rPr>
        <w:t>☐</w:t>
      </w:r>
      <w:r>
        <w:rPr>
          <w:color w:val="0070C0"/>
          <w:sz w:val="24"/>
        </w:rPr>
        <w:t xml:space="preserve"> </w:t>
      </w:r>
      <w:r>
        <w:rPr>
          <w:color w:val="FF0000"/>
          <w:sz w:val="24"/>
        </w:rPr>
        <w:t>улица</w:t>
      </w:r>
      <w:r>
        <w:rPr>
          <w:color w:val="0070C0"/>
          <w:sz w:val="24"/>
        </w:rPr>
        <w:t xml:space="preserve">, </w:t>
      </w:r>
      <w:r>
        <w:rPr>
          <w:rFonts w:ascii="Segoe UI Symbol" w:hAnsi="Segoe UI Symbol"/>
          <w:color w:val="0070C0"/>
          <w:sz w:val="24"/>
        </w:rPr>
        <w:t>☐</w:t>
      </w:r>
      <w:r>
        <w:rPr>
          <w:color w:val="0070C0"/>
          <w:sz w:val="24"/>
        </w:rPr>
        <w:t xml:space="preserve"> </w:t>
      </w:r>
      <w:r>
        <w:rPr>
          <w:color w:val="FF0000"/>
          <w:sz w:val="24"/>
        </w:rPr>
        <w:t>дом</w:t>
      </w:r>
      <w:r>
        <w:rPr>
          <w:color w:val="0070C0"/>
          <w:sz w:val="24"/>
        </w:rPr>
        <w:t xml:space="preserve">, </w:t>
      </w:r>
      <w:r>
        <w:rPr>
          <w:rFonts w:ascii="Segoe UI Symbol" w:hAnsi="Segoe UI Symbol"/>
          <w:color w:val="0070C0"/>
          <w:sz w:val="24"/>
        </w:rPr>
        <w:t>☐</w:t>
      </w:r>
      <w:r>
        <w:rPr>
          <w:color w:val="0070C0"/>
          <w:sz w:val="24"/>
        </w:rPr>
        <w:t xml:space="preserve"> </w:t>
      </w:r>
      <w:r>
        <w:rPr>
          <w:color w:val="FF0000"/>
          <w:sz w:val="24"/>
        </w:rPr>
        <w:t>корпус (при наличии)</w:t>
      </w:r>
      <w:r>
        <w:rPr>
          <w:color w:val="0070C0"/>
          <w:sz w:val="24"/>
        </w:rPr>
        <w:t xml:space="preserve">, </w:t>
      </w:r>
      <w:r>
        <w:rPr>
          <w:rFonts w:ascii="Segoe UI Symbol" w:hAnsi="Segoe UI Symbol"/>
          <w:color w:val="0070C0"/>
          <w:sz w:val="24"/>
        </w:rPr>
        <w:t>☐</w:t>
      </w:r>
      <w:r>
        <w:rPr>
          <w:color w:val="0070C0"/>
          <w:sz w:val="24"/>
        </w:rPr>
        <w:t xml:space="preserve"> </w:t>
      </w:r>
      <w:r>
        <w:rPr>
          <w:color w:val="FF0000"/>
          <w:sz w:val="24"/>
        </w:rPr>
        <w:t>строение (при наличии)</w:t>
      </w:r>
      <w:r>
        <w:rPr>
          <w:color w:val="0070C0"/>
          <w:sz w:val="24"/>
        </w:rPr>
        <w:t xml:space="preserve">, </w:t>
      </w:r>
      <w:r>
        <w:rPr>
          <w:rFonts w:ascii="Segoe UI Symbol" w:hAnsi="Segoe UI Symbol"/>
          <w:color w:val="0070C0"/>
          <w:sz w:val="24"/>
        </w:rPr>
        <w:t>☐</w:t>
      </w:r>
      <w:r>
        <w:rPr>
          <w:color w:val="0070C0"/>
          <w:sz w:val="24"/>
        </w:rPr>
        <w:t xml:space="preserve"> </w:t>
      </w:r>
      <w:r>
        <w:rPr>
          <w:color w:val="FF0000"/>
          <w:sz w:val="24"/>
        </w:rPr>
        <w:t>квартира</w:t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AF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СНИЛС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B0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дата подписания заявления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 xml:space="preserve">__.__________.____ </w:t>
      </w:r>
      <w:r>
        <w:rPr>
          <w:color w:val="FF0000"/>
          <w:sz w:val="24"/>
        </w:rPr>
        <w:t>г</w:t>
      </w:r>
      <w:r>
        <w:rPr>
          <w:sz w:val="24"/>
        </w:rPr>
        <w:t>.</w:t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B1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подпись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B2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расшифровка подписи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B3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место рождения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B4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адрес регистрации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B5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адрес фактического проживания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B6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код подразделения органа, выдавшего паспорт работника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B7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адрес электронной почты (при его наличии)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B8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адрес (регистрации) по месту жительства (месту пребывания)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B9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фамилия контактного лица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BA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имя контактного лица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BB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отчество контактного лица (при наличии)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BC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способ получения результата государственной услуги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.</w:t>
      </w:r>
    </w:p>
    <w:p w14:paraId="BD030000">
      <w:pPr>
        <w:spacing w:line="360" w:lineRule="exact"/>
        <w:ind/>
        <w:rPr>
          <w:sz w:val="24"/>
        </w:rPr>
      </w:pPr>
    </w:p>
    <w:p w14:paraId="BE030000">
      <w:pPr>
        <w:keepNext w:val="1"/>
        <w:spacing w:line="360" w:lineRule="exact"/>
        <w:ind/>
        <w:rPr>
          <w:sz w:val="24"/>
        </w:rPr>
      </w:pPr>
      <w:r>
        <w:rPr>
          <w:color w:val="FF0000"/>
          <w:sz w:val="24"/>
        </w:rPr>
        <w:t>Представитель (законный представитель несовершеннолетнего лица (родитель, усыновитель, попечитель), доверенное лицо) (нужное подчеркнуть)</w:t>
      </w:r>
      <w:r>
        <w:rPr>
          <w:color w:val="00B050"/>
          <w:sz w:val="24"/>
        </w:rPr>
        <w:t>.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br w:type="page"/>
      </w:r>
    </w:p>
    <w:p w14:paraId="BF030000">
      <w:pPr>
        <w:pStyle w:val="Style_8"/>
        <w:tabs>
          <w:tab w:leader="none" w:pos="851" w:val="clear"/>
        </w:tabs>
        <w:spacing w:line="240" w:lineRule="auto"/>
        <w:ind w:firstLine="0" w:left="0"/>
        <w:jc w:val="left"/>
        <w:rPr>
          <w:color w:themeColor="background1" w:themeShade="BF" w:val="BFBFBF"/>
          <w:sz w:val="20"/>
        </w:rPr>
      </w:pPr>
    </w:p>
    <w:p w14:paraId="C003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color w:val="FF0000"/>
          <w:sz w:val="20"/>
          <w:u w:val="single"/>
        </w:rPr>
        <w:t>3</w:t>
      </w:r>
    </w:p>
    <w:p w14:paraId="C1030000">
      <w:pPr>
        <w:rPr>
          <w:color w:themeColor="background1" w:themeShade="BF" w:val="BFBFBF"/>
        </w:rPr>
      </w:pPr>
      <w:r>
        <w:rPr>
          <w:color w:themeColor="accent3" w:val="A5A5A5"/>
          <w:sz w:val="24"/>
        </w:rPr>
        <w:t xml:space="preserve"> </w:t>
      </w:r>
    </w:p>
    <w:p w14:paraId="C2030000">
      <w:pPr>
        <w:spacing w:line="360" w:lineRule="exact"/>
        <w:ind/>
        <w:jc w:val="center"/>
        <w:rPr>
          <w:color w:val="FF0000"/>
          <w:sz w:val="24"/>
        </w:rPr>
      </w:pPr>
      <w:r>
        <w:rPr>
          <w:color w:val="FF0000"/>
          <w:sz w:val="24"/>
        </w:rPr>
        <w:t>Заявление</w:t>
      </w:r>
    </w:p>
    <w:p w14:paraId="C3030000">
      <w:pPr>
        <w:spacing w:line="360" w:lineRule="exact"/>
        <w:ind/>
        <w:jc w:val="center"/>
        <w:rPr>
          <w:color w:val="00B0F0"/>
          <w:sz w:val="24"/>
        </w:rPr>
      </w:pPr>
      <w:r>
        <w:rPr>
          <w:color w:val="FF0000"/>
          <w:sz w:val="24"/>
        </w:rPr>
        <w:t>о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>предоставлении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>У</w:t>
      </w:r>
      <w:r>
        <w:rPr>
          <w:color w:val="FF0000"/>
          <w:sz w:val="24"/>
        </w:rPr>
        <w:t>слуги</w:t>
      </w:r>
      <w:r>
        <w:rPr>
          <w:color w:val="92D050"/>
          <w:sz w:val="24"/>
        </w:rPr>
        <w:t xml:space="preserve"> </w:t>
      </w:r>
      <w:r>
        <w:rPr>
          <w:sz w:val="24"/>
        </w:rPr>
        <w:t>«</w:t>
      </w:r>
      <w:r>
        <w:rPr>
          <w:color w:val="FF0000"/>
          <w:sz w:val="24"/>
        </w:rPr>
        <w:t>Предоставление компенсации части стоимости приобретаемого транспортного средства семьям, имеющим ребенка-инвалида с нарушениями опорно-двигательного аппарата</w:t>
      </w:r>
      <w:r>
        <w:rPr>
          <w:sz w:val="24"/>
        </w:rPr>
        <w:t>»</w:t>
      </w:r>
    </w:p>
    <w:p w14:paraId="C4030000">
      <w:pPr>
        <w:spacing w:line="360" w:lineRule="exact"/>
        <w:ind/>
        <w:rPr>
          <w:sz w:val="24"/>
        </w:rPr>
      </w:pPr>
    </w:p>
    <w:p w14:paraId="C5030000">
      <w:pPr>
        <w:keepNext w:val="1"/>
        <w:spacing w:line="360" w:lineRule="exact"/>
        <w:ind/>
        <w:rPr>
          <w:sz w:val="24"/>
        </w:rPr>
      </w:pPr>
      <w:r>
        <w:rPr>
          <w:color w:val="FF0000"/>
          <w:sz w:val="24"/>
        </w:rPr>
        <w:t>Сведения о допущенных опечатках и (или) ошибках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C6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описание опечаток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C7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описание ошибок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C8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место совершения опечаток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C9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место совершения ошибок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CA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правильное написание соответствующих сведений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CB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описание опечаток и (или) ошибок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CC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место совершения опечаток и (или) ошибок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CD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номер реестровой записи, в которой имеется опечатка и (или) ошибка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CE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строка реестровой записи, в которой имеется опечатка и (или) ошибка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CF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наименование религиозной организации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D0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адрес места нахождения религиозной организации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D1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наименование органа власти, предоставившего Услугу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D2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приложение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D3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дата документа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 xml:space="preserve">__.__________.____ </w:t>
      </w:r>
      <w:r>
        <w:rPr>
          <w:color w:val="FF0000"/>
          <w:sz w:val="24"/>
        </w:rPr>
        <w:t>г</w:t>
      </w:r>
      <w:r>
        <w:rPr>
          <w:sz w:val="24"/>
        </w:rPr>
        <w:t>.</w:t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D4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номер документа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D5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наименование документа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D6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регистрационный номер документа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00B050"/>
          <w:sz w:val="24"/>
        </w:rPr>
        <w:t>.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br w:type="page"/>
      </w:r>
    </w:p>
    <w:p w14:paraId="D7030000">
      <w:pPr>
        <w:pStyle w:val="Style_8"/>
        <w:tabs>
          <w:tab w:leader="none" w:pos="851" w:val="clear"/>
        </w:tabs>
        <w:spacing w:line="240" w:lineRule="auto"/>
        <w:ind w:firstLine="0" w:left="0"/>
        <w:jc w:val="left"/>
        <w:rPr>
          <w:color w:themeColor="background1" w:themeShade="BF" w:val="BFBFBF"/>
          <w:sz w:val="20"/>
        </w:rPr>
      </w:pPr>
    </w:p>
    <w:p w14:paraId="D803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color w:val="FF0000"/>
          <w:sz w:val="20"/>
          <w:u w:val="single"/>
        </w:rPr>
        <w:t>4</w:t>
      </w:r>
    </w:p>
    <w:p w14:paraId="D9030000">
      <w:pPr>
        <w:rPr>
          <w:color w:themeColor="background1" w:themeShade="BF" w:val="BFBFBF"/>
        </w:rPr>
      </w:pPr>
      <w:r>
        <w:rPr>
          <w:color w:themeColor="accent3" w:val="A5A5A5"/>
          <w:sz w:val="24"/>
        </w:rPr>
        <w:t xml:space="preserve"> </w:t>
      </w:r>
    </w:p>
    <w:p w14:paraId="DA030000">
      <w:pPr>
        <w:spacing w:line="360" w:lineRule="exact"/>
        <w:ind/>
        <w:jc w:val="center"/>
        <w:rPr>
          <w:color w:val="FF0000"/>
          <w:sz w:val="24"/>
        </w:rPr>
      </w:pPr>
      <w:r>
        <w:rPr>
          <w:color w:val="FF0000"/>
          <w:sz w:val="24"/>
        </w:rPr>
        <w:t>Заявление</w:t>
      </w:r>
    </w:p>
    <w:p w14:paraId="DB030000">
      <w:pPr>
        <w:spacing w:line="360" w:lineRule="exact"/>
        <w:ind/>
        <w:jc w:val="center"/>
        <w:rPr>
          <w:color w:val="00B0F0"/>
          <w:sz w:val="24"/>
        </w:rPr>
      </w:pPr>
      <w:r>
        <w:rPr>
          <w:color w:val="FF0000"/>
          <w:sz w:val="24"/>
        </w:rPr>
        <w:t>о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>предоставлении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>У</w:t>
      </w:r>
      <w:r>
        <w:rPr>
          <w:color w:val="FF0000"/>
          <w:sz w:val="24"/>
        </w:rPr>
        <w:t>слуги</w:t>
      </w:r>
      <w:r>
        <w:rPr>
          <w:color w:val="92D050"/>
          <w:sz w:val="24"/>
        </w:rPr>
        <w:t xml:space="preserve"> </w:t>
      </w:r>
      <w:r>
        <w:rPr>
          <w:sz w:val="24"/>
        </w:rPr>
        <w:t>«</w:t>
      </w:r>
      <w:r>
        <w:rPr>
          <w:color w:val="FF0000"/>
          <w:sz w:val="24"/>
        </w:rPr>
        <w:t>Предоставление компенсации части стоимости приобретаемого транспортного средства семьям, имеющим ребенка-инвалида с нарушениями опорно-двигательного аппарата</w:t>
      </w:r>
      <w:r>
        <w:rPr>
          <w:sz w:val="24"/>
        </w:rPr>
        <w:t>»</w:t>
      </w:r>
    </w:p>
    <w:p w14:paraId="DC030000">
      <w:pPr>
        <w:spacing w:line="360" w:lineRule="exact"/>
        <w:ind/>
        <w:rPr>
          <w:sz w:val="24"/>
        </w:rPr>
      </w:pPr>
    </w:p>
    <w:p w14:paraId="DD030000">
      <w:pPr>
        <w:keepNext w:val="1"/>
        <w:spacing w:line="360" w:lineRule="exact"/>
        <w:ind/>
        <w:rPr>
          <w:sz w:val="24"/>
        </w:rPr>
      </w:pPr>
      <w:r>
        <w:rPr>
          <w:color w:val="FF0000"/>
          <w:sz w:val="24"/>
        </w:rPr>
        <w:t>Сведения о допущенных опечатках и (или) ошибках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DE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описание опечаток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DF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описание ошибок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E0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место совершения опечаток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E1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место совершения ошибок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E2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правильное написание соответствующих сведений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E3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описание опечаток и (или) ошибок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E4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место совершения опечаток и (или) ошибок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E5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номер реестровой записи, в которой имеется опечатка и (или) ошибка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E6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строка реестровой записи, в которой имеется опечатка и (или) ошибка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E7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наименование религиозной организации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E8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адрес места нахождения религиозной организации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E9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наименование органа власти, предоставившего Услугу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EA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приложение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EB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дата документа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 xml:space="preserve">__.__________.____ </w:t>
      </w:r>
      <w:r>
        <w:rPr>
          <w:color w:val="FF0000"/>
          <w:sz w:val="24"/>
        </w:rPr>
        <w:t>г</w:t>
      </w:r>
      <w:r>
        <w:rPr>
          <w:sz w:val="24"/>
        </w:rPr>
        <w:t>.</w:t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EC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номер документа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ED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наименование документа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EE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регистрационный номер документа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.</w:t>
      </w:r>
    </w:p>
    <w:p w14:paraId="EF030000">
      <w:pPr>
        <w:spacing w:line="360" w:lineRule="exact"/>
        <w:ind/>
        <w:rPr>
          <w:sz w:val="24"/>
        </w:rPr>
      </w:pPr>
    </w:p>
    <w:p w14:paraId="F0030000">
      <w:pPr>
        <w:keepNext w:val="1"/>
        <w:spacing w:line="360" w:lineRule="exact"/>
        <w:ind/>
        <w:rPr>
          <w:sz w:val="24"/>
        </w:rPr>
      </w:pPr>
      <w:r>
        <w:rPr>
          <w:color w:val="FF0000"/>
          <w:sz w:val="24"/>
        </w:rPr>
        <w:t>Сведения о представителе заявителя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F1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наименование документа, подтверждающего полномочия представителя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F2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реквизиты документа, подтверждающего полномочия представителя (номер и дата)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F3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фамилия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F4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имя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>;</w:t>
      </w:r>
      <w:r>
        <w:rPr>
          <w:sz w:val="24"/>
        </w:rPr>
        <w:t xml:space="preserve"> </w:t>
      </w:r>
    </w:p>
    <w:p w14:paraId="F5030000">
      <w:pPr>
        <w:keepNext w:val="1"/>
        <w:tabs>
          <w:tab w:leader="underscore" w:pos="10065" w:val="left"/>
        </w:tabs>
        <w:spacing w:line="360" w:lineRule="exact"/>
        <w:ind/>
        <w:rPr>
          <w:color w:val="FF0000"/>
          <w:sz w:val="24"/>
        </w:rPr>
      </w:pPr>
      <w:r>
        <w:rPr>
          <w:color w:val="FF0000"/>
          <w:sz w:val="24"/>
        </w:rPr>
        <w:t>отчество (при наличии)</w:t>
      </w:r>
      <w:r>
        <w:rPr>
          <w:sz w:val="24"/>
        </w:rPr>
        <w:t>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color w:val="00B050"/>
          <w:sz w:val="24"/>
        </w:rPr>
        <w:t>.</w:t>
      </w:r>
    </w:p>
    <w:sectPr>
      <w:headerReference r:id="rId1" w:type="first"/>
      <w:headerReference r:id="rId2" w:type="default"/>
      <w:pgSz w:h="16838" w:orient="portrait" w:w="11906"/>
      <w:pgMar w:bottom="1134" w:footer="709" w:gutter="0" w:header="709" w:left="1134" w:right="567" w:top="567"/>
      <w:pgNumType w:start="1"/>
      <w:titlePg/>
    </w:sectPr>
  </w:body>
</w:document>
</file>

<file path=word/endnotes.xml><?xml version="1.0" encoding="utf-8"?>
<w:end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<w:endnote w:id="-1" w:type="separator">
    <w:p>
      <w:r>
        <w:separator/>
      </w:r>
    </w:p>
  </w:endnote>
  <w:endnote w:id="0" w:type="continuationSeparator">
    <w:p>
      <w:r>
        <w:continuationSeparator/>
      </w:r>
    </w:p>
  </w:endnote>
</w:endnotes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notes.xml><?xml version="1.0" encoding="utf-8"?>
<w:foot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footnote w:id="-1" w:type="separator">
    <w:p>
      <w:r>
        <w:separator/>
      </w:r>
    </w:p>
  </w:footnote>
  <w:footnote w:id="0" w:type="continuationSeparator">
    <w:p>
      <w:r>
        <w:continuationSeparator/>
      </w:r>
    </w:p>
  </w:footnote>
  <w:footnote w:id="1">
    <w:p w14:paraId="F6030000">
      <w:pPr>
        <w:pStyle w:val="Style_25"/>
        <w:ind/>
        <w:jc w:val="both"/>
      </w:pPr>
      <w:r>
        <w:rPr>
          <w:vertAlign w:val="superscript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F7030000">
      <w:pPr>
        <w:pStyle w:val="Style_25"/>
        <w:ind/>
        <w:jc w:val="both"/>
      </w:pPr>
      <w:r>
        <w:rPr>
          <w:vertAlign w:val="superscript"/>
        </w:rPr>
        <w:footnoteRef/>
      </w:r>
      <w:r>
        <w:t xml:space="preserve"> </w:t>
      </w:r>
      <w:r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>
        <w:rPr>
          <w:color w:val="000000"/>
        </w:rPr>
        <w:t>.</w:t>
      </w:r>
    </w:p>
  </w:footnote>
</w:footnote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1"/>
      <w:ind/>
      <w:jc w:val="center"/>
    </w:pPr>
  </w:p>
  <w:p w14:paraId="04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5000000">
    <w:pPr>
      <w:pStyle w:val="Style_1"/>
      <w:ind/>
      <w:jc w:val="center"/>
    </w:pPr>
  </w:p>
  <w:p w14:paraId="06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ind/>
      <w:jc w:val="center"/>
    </w:pPr>
  </w:p>
  <w:p w14:paraId="08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1134" w:val="left"/>
        </w:tabs>
        <w:ind w:firstLine="0" w:left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russianLower"/>
      <w:lvlText w:val="%2)"/>
      <w:lvlJc w:val="left"/>
      <w:pPr>
        <w:tabs>
          <w:tab w:leader="none" w:pos="1304" w:val="left"/>
        </w:tabs>
        <w:ind w:hanging="1077" w:left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leader="none" w:pos="1531" w:val="left"/>
        </w:tabs>
        <w:ind w:hanging="504" w:left="122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1">
    <w:lvl w:ilvl="0">
      <w:start w:val="1"/>
      <w:numFmt w:val="decimal"/>
      <w:lvlText w:val="%1."/>
      <w:lvlJc w:val="left"/>
      <w:pPr>
        <w:tabs>
          <w:tab w:leader="none" w:pos="1134" w:val="left"/>
        </w:tabs>
        <w:ind w:firstLine="0" w:left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russianLower"/>
      <w:lvlText w:val="%2)"/>
      <w:lvlJc w:val="left"/>
      <w:pPr>
        <w:tabs>
          <w:tab w:leader="none" w:pos="1304" w:val="left"/>
        </w:tabs>
        <w:ind w:hanging="1077" w:left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leader="none" w:pos="1531" w:val="left"/>
        </w:tabs>
        <w:ind w:hanging="504" w:left="122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2">
    <w:lvl w:ilvl="0">
      <w:start w:val="1"/>
      <w:numFmt w:val="decimal"/>
      <w:lvlText w:val="Вариант %1"/>
      <w:lvlJc w:val="left"/>
      <w:pPr>
        <w:ind w:hanging="360" w:left="1429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leader="none" w:pos="1077" w:val="left"/>
        </w:tabs>
        <w:ind w:firstLine="0" w:left="0"/>
      </w:pPr>
      <w:rPr>
        <w:sz w:val="20"/>
      </w:rPr>
    </w:lvl>
    <w:lvl w:ilvl="1">
      <w:start w:val="1"/>
      <w:numFmt w:val="decimal"/>
      <w:lvlText w:val="%1.%2."/>
      <w:lvlJc w:val="left"/>
      <w:pPr>
        <w:ind w:hanging="1077" w:left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leader="none" w:pos="1701" w:val="left"/>
        </w:tabs>
        <w:ind w:hanging="504" w:left="1224"/>
      </w:p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leader="none" w:pos="1077" w:val="left"/>
        </w:tabs>
        <w:ind w:firstLine="0" w:left="0"/>
      </w:pPr>
      <w:rPr>
        <w:sz w:val="20"/>
      </w:rPr>
    </w:lvl>
    <w:lvl w:ilvl="1">
      <w:start w:val="1"/>
      <w:numFmt w:val="decimal"/>
      <w:lvlText w:val="%1.%2."/>
      <w:lvlJc w:val="left"/>
      <w:pPr>
        <w:ind w:hanging="1077" w:left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leader="none" w:pos="1701" w:val="left"/>
        </w:tabs>
        <w:ind w:hanging="504" w:left="1224"/>
      </w:p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leader="none" w:pos="57" w:val="left"/>
        </w:tabs>
        <w:ind w:firstLine="0" w:left="0"/>
      </w:pPr>
      <w:rPr>
        <w:rFonts w:ascii="Times New Roman" w:hAnsi="Times New Roman"/>
        <w:b w:val="0"/>
        <w:color w:val="000000"/>
        <w:sz w:val="20"/>
      </w:rPr>
    </w:lvl>
    <w:lvl w:ilvl="1">
      <w:start w:val="1"/>
      <w:numFmt w:val="decimal"/>
      <w:lvlText w:val="%1.%2."/>
      <w:lvlJc w:val="left"/>
      <w:pPr>
        <w:ind w:firstLine="0" w:left="0"/>
      </w:pPr>
      <w:rPr>
        <w:rFonts w:ascii="Times New Roman" w:hAnsi="Times New Roman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leader="none" w:pos="1701" w:val="left"/>
        </w:tabs>
        <w:ind w:firstLine="0" w:left="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firstLine="0" w:left="0"/>
      </w:pPr>
    </w:lvl>
    <w:lvl w:ilvl="4">
      <w:start w:val="1"/>
      <w:numFmt w:val="decimal"/>
      <w:lvlText w:val="%1.%2.%3.%4.%5."/>
      <w:lvlJc w:val="left"/>
      <w:pPr>
        <w:ind w:firstLine="0" w:left="0"/>
      </w:pPr>
    </w:lvl>
    <w:lvl w:ilvl="5">
      <w:start w:val="1"/>
      <w:numFmt w:val="decimal"/>
      <w:lvlText w:val="%1.%2.%3.%4.%5.%6."/>
      <w:lvlJc w:val="left"/>
      <w:pPr>
        <w:ind w:firstLine="0" w:left="0"/>
      </w:pPr>
    </w:lvl>
    <w:lvl w:ilvl="6">
      <w:start w:val="1"/>
      <w:numFmt w:val="decimal"/>
      <w:lvlText w:val="%1.%2.%3.%4.%5.%6.%7."/>
      <w:lvlJc w:val="left"/>
      <w:pPr>
        <w:ind w:firstLine="0" w:left="0"/>
      </w:pPr>
    </w:lvl>
    <w:lvl w:ilvl="7">
      <w:start w:val="1"/>
      <w:numFmt w:val="decimal"/>
      <w:lvlText w:val="%1.%2.%3.%4.%5.%6.%7.%8."/>
      <w:lvlJc w:val="left"/>
      <w:pPr>
        <w:ind w:firstLine="0" w:left="0"/>
      </w:pPr>
    </w:lvl>
    <w:lvl w:ilvl="8">
      <w:start w:val="1"/>
      <w:numFmt w:val="decimal"/>
      <w:lvlText w:val="%1.%2.%3.%4.%5.%6.%7.%8.%9."/>
      <w:lvlJc w:val="left"/>
      <w:pPr>
        <w:ind w:firstLine="0" w:left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1134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pPr>
      <w:spacing w:after="0" w:line="240" w:lineRule="auto"/>
      <w:ind/>
    </w:pPr>
    <w:rPr>
      <w:rFonts w:ascii="Times New Roman" w:hAnsi="Times New Roman"/>
      <w:sz w:val="20"/>
    </w:rPr>
  </w:style>
  <w:style w:default="1" w:styleId="Style_9_ch" w:type="character">
    <w:name w:val="Normal"/>
    <w:link w:val="Style_9"/>
    <w:rPr>
      <w:rFonts w:ascii="Times New Roman" w:hAnsi="Times New Roman"/>
      <w:sz w:val="20"/>
    </w:rPr>
  </w:style>
  <w:style w:styleId="Style_10" w:type="paragraph">
    <w:name w:val="toc 2"/>
    <w:next w:val="Style_9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9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oc 6"/>
    <w:next w:val="Style_9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9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Endnote"/>
    <w:basedOn w:val="Style_9"/>
    <w:link w:val="Style_14_ch"/>
  </w:style>
  <w:style w:styleId="Style_14_ch" w:type="character">
    <w:name w:val="Endnote"/>
    <w:basedOn w:val="Style_9_ch"/>
    <w:link w:val="Style_14"/>
  </w:style>
  <w:style w:styleId="Style_15" w:type="paragraph">
    <w:name w:val="heading 3"/>
    <w:link w:val="Style_15_ch"/>
    <w:uiPriority w:val="9"/>
    <w:qFormat/>
    <w:pPr>
      <w:keepNext w:val="1"/>
      <w:keepLines w:val="1"/>
      <w:spacing w:after="0" w:before="200"/>
      <w:ind/>
      <w:outlineLvl w:val="2"/>
    </w:pPr>
    <w:rPr>
      <w:rFonts w:asciiTheme="majorAscii" w:hAnsiTheme="majorHAnsi"/>
      <w:b w:val="1"/>
      <w:color w:themeColor="accent1" w:val="5B9BD5"/>
    </w:rPr>
  </w:style>
  <w:style w:styleId="Style_15_ch" w:type="character">
    <w:name w:val="heading 3"/>
    <w:link w:val="Style_15"/>
    <w:rPr>
      <w:rFonts w:asciiTheme="majorAscii" w:hAnsiTheme="majorHAnsi"/>
      <w:b w:val="1"/>
      <w:color w:themeColor="accent1" w:val="5B9BD5"/>
    </w:rPr>
  </w:style>
  <w:style w:styleId="Style_16" w:type="paragraph">
    <w:name w:val="annotation text"/>
    <w:basedOn w:val="Style_9"/>
    <w:link w:val="Style_16_ch"/>
  </w:style>
  <w:style w:styleId="Style_16_ch" w:type="character">
    <w:name w:val="annotation text"/>
    <w:basedOn w:val="Style_9_ch"/>
    <w:link w:val="Style_16"/>
  </w:style>
  <w:style w:styleId="Style_8" w:type="paragraph">
    <w:name w:val="! ТЗ Стиль __ТекстОсн_1и + Times New Roman 12 пт По ширине Первая стр..."/>
    <w:basedOn w:val="Style_9"/>
    <w:link w:val="Style_8_ch"/>
    <w:pPr>
      <w:tabs>
        <w:tab w:leader="none" w:pos="851" w:val="left"/>
      </w:tabs>
      <w:spacing w:after="60" w:before="60" w:line="360" w:lineRule="auto"/>
      <w:ind w:firstLine="709" w:left="0"/>
      <w:jc w:val="both"/>
    </w:pPr>
    <w:rPr>
      <w:sz w:val="24"/>
    </w:rPr>
  </w:style>
  <w:style w:styleId="Style_8_ch" w:type="character">
    <w:name w:val="! ТЗ Стиль __ТекстОсн_1и + Times New Roman 12 пт По ширине Первая стр..."/>
    <w:basedOn w:val="Style_9_ch"/>
    <w:link w:val="Style_8"/>
    <w:rPr>
      <w:sz w:val="24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endnote reference"/>
    <w:basedOn w:val="Style_17"/>
    <w:link w:val="Style_18_ch"/>
    <w:rPr>
      <w:vertAlign w:val="superscript"/>
    </w:rPr>
  </w:style>
  <w:style w:styleId="Style_18_ch" w:type="character">
    <w:name w:val="endnote reference"/>
    <w:basedOn w:val="Style_17_ch"/>
    <w:link w:val="Style_18"/>
    <w:rPr>
      <w:vertAlign w:val="superscript"/>
    </w:rPr>
  </w:style>
  <w:style w:styleId="Style_19" w:type="paragraph">
    <w:name w:val="footer"/>
    <w:basedOn w:val="Style_9"/>
    <w:link w:val="Style_19_ch"/>
    <w:pPr>
      <w:tabs>
        <w:tab w:leader="none" w:pos="4677" w:val="center"/>
        <w:tab w:leader="none" w:pos="9355" w:val="right"/>
      </w:tabs>
      <w:ind/>
    </w:pPr>
  </w:style>
  <w:style w:styleId="Style_19_ch" w:type="character">
    <w:name w:val="footer"/>
    <w:basedOn w:val="Style_9_ch"/>
    <w:link w:val="Style_19"/>
  </w:style>
  <w:style w:styleId="Style_20" w:type="paragraph">
    <w:name w:val="toc 3"/>
    <w:next w:val="Style_9"/>
    <w:link w:val="Style_2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4" w:type="paragraph">
    <w:name w:val="List Paragraph"/>
    <w:basedOn w:val="Style_9"/>
    <w:link w:val="Style_4_ch"/>
    <w:pPr>
      <w:ind w:firstLine="0" w:left="720"/>
      <w:contextualSpacing w:val="1"/>
    </w:pPr>
  </w:style>
  <w:style w:styleId="Style_4_ch" w:type="character">
    <w:name w:val="List Paragraph"/>
    <w:basedOn w:val="Style_9_ch"/>
    <w:link w:val="Style_4"/>
  </w:style>
  <w:style w:styleId="Style_21" w:type="paragraph">
    <w:name w:val="Balloon Text"/>
    <w:basedOn w:val="Style_9"/>
    <w:link w:val="Style_21_ch"/>
    <w:rPr>
      <w:rFonts w:ascii="Segoe UI" w:hAnsi="Segoe UI"/>
      <w:sz w:val="18"/>
    </w:rPr>
  </w:style>
  <w:style w:styleId="Style_21_ch" w:type="character">
    <w:name w:val="Balloon Text"/>
    <w:basedOn w:val="Style_9_ch"/>
    <w:link w:val="Style_21"/>
    <w:rPr>
      <w:rFonts w:ascii="Segoe UI" w:hAnsi="Segoe UI"/>
      <w:sz w:val="18"/>
    </w:rPr>
  </w:style>
  <w:style w:styleId="Style_5" w:type="paragraph">
    <w:name w:val="No Spacing"/>
    <w:link w:val="Style_5_ch"/>
    <w:pPr>
      <w:spacing w:after="0" w:line="240" w:lineRule="auto"/>
      <w:ind/>
    </w:pPr>
    <w:rPr>
      <w:rFonts w:ascii="Times New Roman" w:hAnsi="Times New Roman"/>
      <w:sz w:val="20"/>
    </w:rPr>
  </w:style>
  <w:style w:styleId="Style_5_ch" w:type="character">
    <w:name w:val="No Spacing"/>
    <w:link w:val="Style_5"/>
    <w:rPr>
      <w:rFonts w:ascii="Times New Roman" w:hAnsi="Times New Roman"/>
      <w:sz w:val="20"/>
    </w:rPr>
  </w:style>
  <w:style w:styleId="Style_22" w:type="paragraph">
    <w:name w:val="heading 5"/>
    <w:link w:val="Style_22_ch"/>
    <w:uiPriority w:val="9"/>
    <w:qFormat/>
    <w:pPr>
      <w:keepNext w:val="1"/>
      <w:keepLines w:val="1"/>
      <w:spacing w:after="0" w:before="200"/>
      <w:ind/>
      <w:outlineLvl w:val="4"/>
    </w:pPr>
    <w:rPr>
      <w:rFonts w:asciiTheme="majorAscii" w:hAnsiTheme="majorHAnsi"/>
      <w:color w:themeColor="accent1" w:themeShade="7F" w:val="1F4E79"/>
    </w:rPr>
  </w:style>
  <w:style w:styleId="Style_22_ch" w:type="character">
    <w:name w:val="heading 5"/>
    <w:link w:val="Style_22"/>
    <w:rPr>
      <w:rFonts w:asciiTheme="majorAscii" w:hAnsiTheme="majorHAnsi"/>
      <w:color w:themeColor="accent1" w:themeShade="7F" w:val="1F4E79"/>
    </w:rPr>
  </w:style>
  <w:style w:styleId="Style_23" w:type="paragraph">
    <w:name w:val="heading 1"/>
    <w:link w:val="Style_23_ch"/>
    <w:uiPriority w:val="9"/>
    <w:qFormat/>
    <w:pPr>
      <w:keepNext w:val="1"/>
      <w:keepLines w:val="1"/>
      <w:spacing w:after="0" w:before="480"/>
      <w:ind/>
      <w:outlineLvl w:val="0"/>
    </w:pPr>
    <w:rPr>
      <w:rFonts w:asciiTheme="majorAscii" w:hAnsiTheme="majorHAnsi"/>
      <w:b w:val="1"/>
      <w:color w:themeColor="accent1" w:themeShade="BF" w:val="2E75B5"/>
      <w:sz w:val="28"/>
    </w:rPr>
  </w:style>
  <w:style w:styleId="Style_23_ch" w:type="character">
    <w:name w:val="heading 1"/>
    <w:link w:val="Style_23"/>
    <w:rPr>
      <w:rFonts w:asciiTheme="majorAscii" w:hAnsiTheme="majorHAnsi"/>
      <w:b w:val="1"/>
      <w:color w:themeColor="accent1" w:themeShade="BF" w:val="2E75B5"/>
      <w:sz w:val="28"/>
    </w:rPr>
  </w:style>
  <w:style w:styleId="Style_24" w:type="paragraph">
    <w:name w:val="Hyperlink"/>
    <w:link w:val="Style_24_ch"/>
    <w:rPr>
      <w:color w:themeColor="hyperlink" w:val="0563C1"/>
      <w:u w:val="single"/>
    </w:rPr>
  </w:style>
  <w:style w:styleId="Style_24_ch" w:type="character">
    <w:name w:val="Hyperlink"/>
    <w:link w:val="Style_24"/>
    <w:rPr>
      <w:color w:themeColor="hyperlink" w:val="0563C1"/>
      <w:u w:val="single"/>
    </w:rPr>
  </w:style>
  <w:style w:styleId="Style_25" w:type="paragraph">
    <w:name w:val="Footnote"/>
    <w:basedOn w:val="Style_9"/>
    <w:link w:val="Style_25_ch"/>
  </w:style>
  <w:style w:styleId="Style_25_ch" w:type="character">
    <w:name w:val="Footnote"/>
    <w:basedOn w:val="Style_9_ch"/>
    <w:link w:val="Style_25"/>
  </w:style>
  <w:style w:styleId="Style_26" w:type="paragraph">
    <w:name w:val="Body Text"/>
    <w:basedOn w:val="Style_9"/>
    <w:link w:val="Style_26_ch"/>
    <w:pPr>
      <w:widowControl w:val="0"/>
      <w:ind/>
    </w:pPr>
    <w:rPr>
      <w:sz w:val="24"/>
    </w:rPr>
  </w:style>
  <w:style w:styleId="Style_26_ch" w:type="character">
    <w:name w:val="Body Text"/>
    <w:basedOn w:val="Style_9_ch"/>
    <w:link w:val="Style_26"/>
    <w:rPr>
      <w:sz w:val="24"/>
    </w:rPr>
  </w:style>
  <w:style w:styleId="Style_27" w:type="paragraph">
    <w:name w:val="toc 1"/>
    <w:next w:val="Style_9"/>
    <w:link w:val="Style_2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7_ch" w:type="character">
    <w:name w:val="toc 1"/>
    <w:link w:val="Style_27"/>
    <w:rPr>
      <w:rFonts w:ascii="XO Thames" w:hAnsi="XO Thames"/>
      <w:b w:val="1"/>
      <w:sz w:val="28"/>
    </w:rPr>
  </w:style>
  <w:style w:styleId="Style_28" w:type="paragraph">
    <w:name w:val="Header and Footer"/>
    <w:link w:val="Style_28_ch"/>
    <w:pPr>
      <w:spacing w:line="240" w:lineRule="auto"/>
      <w:ind/>
      <w:jc w:val="both"/>
    </w:pPr>
    <w:rPr>
      <w:rFonts w:ascii="XO Thames" w:hAnsi="XO Thames"/>
      <w:sz w:val="20"/>
    </w:rPr>
  </w:style>
  <w:style w:styleId="Style_28_ch" w:type="character">
    <w:name w:val="Header and Footer"/>
    <w:link w:val="Style_28"/>
    <w:rPr>
      <w:rFonts w:ascii="XO Thames" w:hAnsi="XO Thames"/>
      <w:sz w:val="20"/>
    </w:rPr>
  </w:style>
  <w:style w:styleId="Style_29" w:type="paragraph">
    <w:name w:val="toc 9"/>
    <w:next w:val="Style_9"/>
    <w:link w:val="Style_2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9_ch" w:type="character">
    <w:name w:val="toc 9"/>
    <w:link w:val="Style_29"/>
    <w:rPr>
      <w:rFonts w:ascii="XO Thames" w:hAnsi="XO Thames"/>
      <w:sz w:val="28"/>
    </w:rPr>
  </w:style>
  <w:style w:styleId="Style_30" w:type="paragraph">
    <w:name w:val="annotation subject"/>
    <w:basedOn w:val="Style_16"/>
    <w:next w:val="Style_16"/>
    <w:link w:val="Style_30_ch"/>
    <w:rPr>
      <w:b w:val="1"/>
    </w:rPr>
  </w:style>
  <w:style w:styleId="Style_30_ch" w:type="character">
    <w:name w:val="annotation subject"/>
    <w:basedOn w:val="Style_16_ch"/>
    <w:link w:val="Style_30"/>
    <w:rPr>
      <w:b w:val="1"/>
    </w:rPr>
  </w:style>
  <w:style w:styleId="Style_31" w:type="paragraph">
    <w:name w:val="toc 8"/>
    <w:next w:val="Style_9"/>
    <w:link w:val="Style_3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1_ch" w:type="character">
    <w:name w:val="toc 8"/>
    <w:link w:val="Style_31"/>
    <w:rPr>
      <w:rFonts w:ascii="XO Thames" w:hAnsi="XO Thames"/>
      <w:sz w:val="28"/>
    </w:rPr>
  </w:style>
  <w:style w:styleId="Style_1" w:type="paragraph">
    <w:name w:val="header"/>
    <w:basedOn w:val="Style_9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9_ch"/>
    <w:link w:val="Style_1"/>
  </w:style>
  <w:style w:styleId="Style_32" w:type="paragraph">
    <w:name w:val="toc 5"/>
    <w:next w:val="Style_9"/>
    <w:link w:val="Style_3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2_ch" w:type="character">
    <w:name w:val="toc 5"/>
    <w:link w:val="Style_32"/>
    <w:rPr>
      <w:rFonts w:ascii="XO Thames" w:hAnsi="XO Thames"/>
      <w:sz w:val="28"/>
    </w:rPr>
  </w:style>
  <w:style w:styleId="Style_33" w:type="paragraph">
    <w:name w:val="Subtitle"/>
    <w:next w:val="Style_9"/>
    <w:link w:val="Style_3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3_ch" w:type="character">
    <w:name w:val="Subtitle"/>
    <w:link w:val="Style_33"/>
    <w:rPr>
      <w:rFonts w:ascii="XO Thames" w:hAnsi="XO Thames"/>
      <w:i w:val="1"/>
      <w:sz w:val="24"/>
    </w:rPr>
  </w:style>
  <w:style w:styleId="Style_34" w:type="paragraph">
    <w:name w:val="Title"/>
    <w:next w:val="Style_9"/>
    <w:link w:val="Style_3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4_ch" w:type="character">
    <w:name w:val="Title"/>
    <w:link w:val="Style_34"/>
    <w:rPr>
      <w:rFonts w:ascii="XO Thames" w:hAnsi="XO Thames"/>
      <w:b w:val="1"/>
      <w:caps w:val="1"/>
      <w:sz w:val="40"/>
    </w:rPr>
  </w:style>
  <w:style w:styleId="Style_35" w:type="paragraph">
    <w:name w:val="heading 4"/>
    <w:link w:val="Style_35_ch"/>
    <w:uiPriority w:val="9"/>
    <w:qFormat/>
    <w:pPr>
      <w:keepNext w:val="1"/>
      <w:keepLines w:val="1"/>
      <w:spacing w:after="0" w:before="200"/>
      <w:ind/>
      <w:outlineLvl w:val="3"/>
    </w:pPr>
    <w:rPr>
      <w:rFonts w:asciiTheme="majorAscii" w:hAnsiTheme="majorHAnsi"/>
      <w:b w:val="1"/>
      <w:i w:val="1"/>
      <w:color w:themeColor="accent1" w:val="5B9BD5"/>
    </w:rPr>
  </w:style>
  <w:style w:styleId="Style_35_ch" w:type="character">
    <w:name w:val="heading 4"/>
    <w:link w:val="Style_35"/>
    <w:rPr>
      <w:rFonts w:asciiTheme="majorAscii" w:hAnsiTheme="majorHAnsi"/>
      <w:b w:val="1"/>
      <w:i w:val="1"/>
      <w:color w:themeColor="accent1" w:val="5B9BD5"/>
    </w:rPr>
  </w:style>
  <w:style w:styleId="Style_36" w:type="paragraph">
    <w:name w:val="annotation reference"/>
    <w:link w:val="Style_36_ch"/>
    <w:rPr>
      <w:sz w:val="16"/>
    </w:rPr>
  </w:style>
  <w:style w:styleId="Style_36_ch" w:type="character">
    <w:name w:val="annotation reference"/>
    <w:link w:val="Style_36"/>
    <w:rPr>
      <w:sz w:val="16"/>
    </w:rPr>
  </w:style>
  <w:style w:styleId="Style_3" w:type="paragraph">
    <w:name w:val="footnote reference"/>
    <w:basedOn w:val="Style_17"/>
    <w:link w:val="Style_3_ch"/>
    <w:rPr>
      <w:vertAlign w:val="superscript"/>
    </w:rPr>
  </w:style>
  <w:style w:styleId="Style_3_ch" w:type="character">
    <w:name w:val="footnote reference"/>
    <w:basedOn w:val="Style_17_ch"/>
    <w:link w:val="Style_3"/>
    <w:rPr>
      <w:vertAlign w:val="superscript"/>
    </w:rPr>
  </w:style>
  <w:style w:styleId="Style_37" w:type="paragraph">
    <w:name w:val="heading 2"/>
    <w:link w:val="Style_37_ch"/>
    <w:uiPriority w:val="9"/>
    <w:qFormat/>
    <w:pPr>
      <w:keepNext w:val="1"/>
      <w:keepLines w:val="1"/>
      <w:spacing w:after="0" w:before="200"/>
      <w:ind/>
      <w:outlineLvl w:val="1"/>
    </w:pPr>
    <w:rPr>
      <w:rFonts w:asciiTheme="majorAscii" w:hAnsiTheme="majorHAnsi"/>
      <w:b w:val="1"/>
      <w:color w:themeColor="accent1" w:val="5B9BD5"/>
      <w:sz w:val="26"/>
    </w:rPr>
  </w:style>
  <w:style w:styleId="Style_37_ch" w:type="character">
    <w:name w:val="heading 2"/>
    <w:link w:val="Style_37"/>
    <w:rPr>
      <w:rFonts w:asciiTheme="majorAscii" w:hAnsiTheme="majorHAnsi"/>
      <w:b w:val="1"/>
      <w:color w:themeColor="accent1" w:val="5B9BD5"/>
      <w:sz w:val="26"/>
    </w:rPr>
  </w:style>
  <w:style w:styleId="Style_38" w:type="paragraph">
    <w:name w:val="heading 6"/>
    <w:link w:val="Style_38_ch"/>
    <w:uiPriority w:val="9"/>
    <w:qFormat/>
    <w:pPr>
      <w:keepNext w:val="1"/>
      <w:keepLines w:val="1"/>
      <w:spacing w:after="0" w:before="200"/>
      <w:ind/>
      <w:outlineLvl w:val="5"/>
    </w:pPr>
    <w:rPr>
      <w:rFonts w:asciiTheme="majorAscii" w:hAnsiTheme="majorHAnsi"/>
      <w:i w:val="1"/>
      <w:color w:themeColor="accent1" w:themeShade="7F" w:val="1F4E79"/>
    </w:rPr>
  </w:style>
  <w:style w:styleId="Style_38_ch" w:type="character">
    <w:name w:val="heading 6"/>
    <w:link w:val="Style_38"/>
    <w:rPr>
      <w:rFonts w:asciiTheme="majorAscii" w:hAnsiTheme="majorHAnsi"/>
      <w:i w:val="1"/>
      <w:color w:themeColor="accent1" w:themeShade="7F" w:val="1F4E79"/>
    </w:rPr>
  </w:style>
  <w:style w:styleId="Style_2" w:type="table">
    <w:name w:val="Table Grid"/>
    <w:basedOn w:val="Style_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" w:type="table">
    <w:name w:val="Сетка таблицы3"/>
    <w:basedOn w:val="Style_7"/>
    <w:pPr>
      <w:spacing w:after="0" w:line="240" w:lineRule="auto"/>
      <w:ind/>
    </w:pPr>
    <w:rPr>
      <w:rFonts w:ascii="Calibri" w:hAnsi="Calibr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3" Target="endnotes.xml" Type="http://schemas.openxmlformats.org/officeDocument/2006/relationships/endnotes"/>
  <Relationship Id="rId11" Target="theme/theme1.xml" Type="http://schemas.openxmlformats.org/officeDocument/2006/relationships/theme"/>
  <Relationship Id="rId10" Target="webSettings.xml" Type="http://schemas.openxmlformats.org/officeDocument/2006/relationships/webSettings"/>
  <Relationship Id="rId9" Target="stylesWithEffects.xml" Type="http://schemas.microsoft.com/office/2007/relationships/stylesWithEffects"/>
  <Relationship Id="rId8" Target="styles.xml" Type="http://schemas.openxmlformats.org/officeDocument/2006/relationships/styles"/>
  <Relationship Id="rId7" Target="settings.xml" Type="http://schemas.openxmlformats.org/officeDocument/2006/relationships/settings"/>
  <Relationship Id="rId14" Target="numbering.xml" Type="http://schemas.openxmlformats.org/officeDocument/2006/relationships/numbering"/>
  <Relationship Id="rId6" Target="fontTable.xml" Type="http://schemas.openxmlformats.org/officeDocument/2006/relationships/fontTable"/>
  <Relationship Id="rId5" Target="media/1.png" Type="http://schemas.openxmlformats.org/officeDocument/2006/relationships/image"/>
  <Relationship Id="rId4" Target="header4.xml" Type="http://schemas.openxmlformats.org/officeDocument/2006/relationships/header"/>
  <Relationship Id="rId12" Target="footnotes.xml" Type="http://schemas.openxmlformats.org/officeDocument/2006/relationships/footnotes"/>
  <Relationship Id="rId3" Target="header3.xml" Type="http://schemas.openxmlformats.org/officeDocument/2006/relationships/header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2024-01-08T23:57:37Z</dcterms:modified>
</cp:coreProperties>
</file>