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8A7443" w:rsidP="00077165">
      <w:pPr>
        <w:jc w:val="center"/>
        <w:rPr>
          <w:sz w:val="28"/>
          <w:szCs w:val="28"/>
          <w:lang w:val="en-US"/>
        </w:rPr>
      </w:pPr>
    </w:p>
    <w:p w14:paraId="54931948" w14:textId="29CA91D5" w:rsidR="002B4E0F" w:rsidRPr="007818AA" w:rsidRDefault="00B94E00" w:rsidP="00BB46CF">
      <w:pPr>
        <w:jc w:val="center"/>
        <w:rPr>
          <w:sz w:val="28"/>
          <w:szCs w:val="28"/>
        </w:rPr>
      </w:pPr>
      <w:r w:rsidRPr="007818AA">
        <w:rPr>
          <w:noProof/>
          <w:sz w:val="28"/>
          <w:szCs w:val="28"/>
        </w:rPr>
        <w:t>МИНИСТЕРСТВО СОЦИАЛЬНОГО БЛАГОПОЛУЧИЯ И СЕМЕЙНОЙ ПОЛИТИКИ КАМЧАТСКОГО КРАЯ</w:t>
      </w:r>
    </w:p>
    <w:p w14:paraId="3B5E8E2C" w14:textId="77777777" w:rsidR="002B4E0F" w:rsidRPr="007818AA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Камчатский край</w:t>
      </w:r>
      <w:r w:rsidR="00FD26B9" w:rsidRPr="00F44701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7818A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информации о детях-сиротах и детях, оставшихся без попечения родителей, лицам, желающим принять их на воспитание в семьи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7818AA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7818AA" w:rsidRDefault="002B4E0F" w:rsidP="00D71389">
      <w:pPr>
        <w:ind w:firstLine="709"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В соответствии с Постановление Правительства Камчатского края от 28.04.2023 № 241-П "Об утверждении Положения о Министерстве социального благополучия и семейной политики Камчатского края" , Гражданский кодекс Российской Федерации (часть первая) от 30.11.1994 № 51-ФЗ, Семейный кодекс Российской Федерации от 29.12.1995 № 223-ФЗ , Постановление Правительства Российской Федерации от 29.03.2000 №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Федеральный закон от 16.04.2001 № 44-ФЗ «О государственном банке данных о детях, оставшихся без попечения родителей», Федеральный закон от 24.04.2008 № 48-ФЗ "Об опеке и попечительстве", Постановление Правительства Российской Федерации от 18.05.2009 № 423 "Об отдельных вопросах осуществления опеки и попечительства в отношении несовершеннолетних граждан", Постановление Правительства Российской Федерации от 14.02.2013 № 117 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Приказ Министерства просвещения Российской Федерации от 15.06.2020 № 300 "Об утверждении Порядка формирования, ведения и использования государственного банка данных о детях, оставшихся без попечения родителей"</w:t>
      </w:r>
    </w:p>
    <w:p w14:paraId="4671709D" w14:textId="4BE54A54" w:rsidR="003727A6" w:rsidRPr="00F44701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Утвердить </w:t>
      </w:r>
      <w:r w:rsidR="00520636" w:rsidRPr="00F44701">
        <w:rPr>
          <w:sz w:val="28"/>
          <w:szCs w:val="28"/>
          <w:lang w:eastAsia="ru-RU"/>
        </w:rPr>
        <w:t xml:space="preserve">прилагаемый </w:t>
      </w:r>
      <w:r w:rsidR="00935CBE" w:rsidRPr="00F44701">
        <w:rPr>
          <w:sz w:val="28"/>
          <w:szCs w:val="28"/>
          <w:lang w:eastAsia="ru-RU"/>
        </w:rPr>
        <w:t>А</w:t>
      </w:r>
      <w:r w:rsidR="00F837B4" w:rsidRPr="00F44701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F44701">
          <w:rPr>
            <w:sz w:val="28"/>
            <w:szCs w:val="28"/>
            <w:lang w:eastAsia="ru-RU"/>
          </w:rPr>
          <w:t>регламент</w:t>
        </w:r>
      </w:hyperlink>
      <w:r w:rsidR="00F837B4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F837B4" w:rsidRPr="00F44701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F44701">
        <w:rPr>
          <w:noProof/>
          <w:sz w:val="28"/>
          <w:szCs w:val="28"/>
        </w:rPr>
        <w:t>Предоставление информации о детях-</w:t>
      </w:r>
      <w:r w:rsidR="00F837B4" w:rsidRPr="00F44701">
        <w:rPr>
          <w:noProof/>
          <w:sz w:val="28"/>
          <w:szCs w:val="28"/>
        </w:rPr>
        <w:lastRenderedPageBreak/>
        <w:t>сиротах и детях, оставшихся без попечения родителей, лицам, желающим принять их на воспитание в семьи</w:t>
      </w:r>
      <w:r w:rsidR="00F837B4" w:rsidRPr="00F44701">
        <w:rPr>
          <w:sz w:val="28"/>
          <w:szCs w:val="28"/>
          <w:lang w:eastAsia="ru-RU"/>
        </w:rPr>
        <w:t>».</w:t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7818A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Горелова Ю.О.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7818AA" w:rsidRDefault="00CD481B" w:rsidP="00D219E1">
      <w:pPr>
        <w:spacing w:before="240"/>
        <w:ind w:left="6237"/>
      </w:pPr>
      <w:r w:rsidRPr="00F44701">
        <w:rPr>
          <w:sz w:val="28"/>
          <w:szCs w:val="28"/>
        </w:rPr>
        <w:lastRenderedPageBreak/>
        <w:t>Утвержден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приказом</w:t>
      </w:r>
      <w:r w:rsidR="00FC63C3" w:rsidRPr="007818AA">
        <w:rPr>
          <w:sz w:val="28"/>
          <w:szCs w:val="28"/>
        </w:rPr>
        <w:t xml:space="preserve"> </w:t>
      </w:r>
      <w:r w:rsidR="00951774" w:rsidRPr="007818AA">
        <w:rPr>
          <w:noProof/>
          <w:sz w:val="28"/>
          <w:szCs w:val="28"/>
        </w:rPr>
        <w:t>Министерства социального благополучия</w:t>
      </w:r>
      <w:r w:rsidR="0035354A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7818AA">
        <w:rPr>
          <w:sz w:val="28"/>
          <w:szCs w:val="28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7818AA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73E9D7DA" w14:textId="77777777" w:rsidR="00CD481B" w:rsidRPr="007818A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7818A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информации о детях-сиротах и детях, оставшихся без попечения родителей, лицам, желающим принять их на воспитание в семьи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bCs/>
          <w:sz w:val="28"/>
          <w:szCs w:val="28"/>
          <w:lang w:eastAsia="ru-RU"/>
        </w:rPr>
        <w:t xml:space="preserve">государственной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информации о детях-сиротах и детях, оставшихся без попечения родителей, лицам, желающим принять их на воспитание в семьи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7818AA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>гражданам Российской Федерации, постоянно проживающим на территории Российской Федерации, желающим принять ребенка, оставшегося без попечения родителей, на воспитание в свою семью</w:t>
      </w:r>
      <w:r w:rsidR="009C68BD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гражданам Российской Федерации, постоянно проживающим за пределами Российской Федерации, иностранным граждане или лицам без гражданства, желающим усыновить (удочерить) детей, оставшихся без попечения родителей</w:t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7818AA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Предоставление информации о детях-сиротах и детях, оставшихся без попечения родителей, лицам, желающим принять их на воспитание в семьи</w:t>
      </w:r>
      <w:r w:rsidR="00C955F6" w:rsidRPr="007818AA">
        <w:rPr>
          <w:sz w:val="28"/>
          <w:szCs w:val="28"/>
          <w:lang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7818A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7818AA">
        <w:rPr>
          <w:sz w:val="28"/>
          <w:szCs w:val="28"/>
          <w:lang w:eastAsia="ru-RU"/>
        </w:rPr>
        <w:t xml:space="preserve"> </w:t>
      </w:r>
      <w:r w:rsidR="00C152EA" w:rsidRPr="007818AA">
        <w:rPr>
          <w:noProof/>
          <w:sz w:val="28"/>
          <w:szCs w:val="28"/>
        </w:rPr>
        <w:t>Министерством социального благополучия и семейной политики Камчатского края</w:t>
      </w:r>
      <w:r w:rsidR="00E73692" w:rsidRPr="007818AA">
        <w:rPr>
          <w:sz w:val="28"/>
          <w:szCs w:val="28"/>
        </w:rPr>
        <w:t xml:space="preserve"> </w:t>
      </w:r>
      <w:r w:rsidRPr="007818AA">
        <w:rPr>
          <w:sz w:val="28"/>
          <w:szCs w:val="28"/>
          <w:lang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7818AA">
        <w:rPr>
          <w:sz w:val="28"/>
          <w:szCs w:val="28"/>
          <w:lang w:eastAsia="ru-RU"/>
        </w:rPr>
        <w:t xml:space="preserve"> – </w:t>
      </w:r>
      <w:r w:rsidRPr="007818AA">
        <w:rPr>
          <w:noProof/>
          <w:sz w:val="28"/>
          <w:szCs w:val="28"/>
        </w:rPr>
        <w:t>Орган власти</w:t>
      </w:r>
      <w:r w:rsidR="009D70F1" w:rsidRPr="007818AA">
        <w:rPr>
          <w:sz w:val="28"/>
          <w:szCs w:val="28"/>
          <w:lang w:eastAsia="ru-RU"/>
        </w:rPr>
        <w:t>)</w:t>
      </w:r>
      <w:r w:rsidR="009D70F1" w:rsidRPr="007818AA">
        <w:rPr>
          <w:sz w:val="28"/>
          <w:szCs w:val="28"/>
        </w:rPr>
        <w:t>.</w:t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818AA">
        <w:rPr>
          <w:noProof/>
          <w:sz w:val="28"/>
          <w:szCs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>направление на посещение ребенка, сведения о котором содержатся в федеральном банке данных о детях</w:t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>оригинал документа</w:t>
      </w:r>
      <w:r w:rsidR="006A4986" w:rsidRPr="00F44701">
        <w:rPr>
          <w:sz w:val="28"/>
          <w:szCs w:val="28"/>
        </w:rPr>
        <w:t>)</w:t>
      </w:r>
      <w:r w:rsidR="006F3BE9" w:rsidRPr="00F44701">
        <w:rPr>
          <w:sz w:val="28"/>
          <w:szCs w:val="28"/>
        </w:rPr>
        <w:t>.</w:t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направление на посещение ребенка, оставшегося безпопечения родителей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дата выдачи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дата и номер</w:t>
      </w:r>
      <w:r w:rsidR="007B7AF5" w:rsidRPr="00F44701">
        <w:rPr>
          <w:sz w:val="28"/>
          <w:szCs w:val="28"/>
        </w:rPr>
        <w:t>.</w:t>
      </w:r>
    </w:p>
    <w:p w14:paraId="77130ED6" w14:textId="77777777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7818AA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>оригинал документа</w:t>
      </w:r>
      <w:r w:rsidR="006A4986" w:rsidRPr="00F44701">
        <w:rPr>
          <w:sz w:val="28"/>
          <w:szCs w:val="28"/>
        </w:rPr>
        <w:t>)</w:t>
      </w:r>
      <w:r w:rsidR="006F3BE9" w:rsidRPr="00F44701">
        <w:rPr>
          <w:sz w:val="28"/>
          <w:szCs w:val="28"/>
        </w:rPr>
        <w:t>.</w:t>
      </w:r>
    </w:p>
    <w:p w14:paraId="312D2626" w14:textId="77777777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</w:p>
    <w:p w14:paraId="2C1D43C4" w14:textId="77777777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>направление на посещение ребенка, оставшегося безпопечения родителей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>дата выдачи</w:t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>дата и номер</w:t>
      </w:r>
      <w:r w:rsidR="007B7AF5" w:rsidRPr="00F44701">
        <w:rPr>
          <w:sz w:val="28"/>
          <w:szCs w:val="28"/>
        </w:rPr>
        <w:t>.</w:t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Pr="00F44701">
        <w:rPr>
          <w:sz w:val="28"/>
          <w:szCs w:val="28"/>
        </w:rPr>
        <w:t>слуги могут быть получены</w:t>
      </w:r>
      <w:r w:rsidR="00AD6765"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>посредством личного приёма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AB6CE0" w:rsidRPr="00F44701">
        <w:rPr>
          <w:sz w:val="28"/>
          <w:szCs w:val="28"/>
          <w:lang w:eastAsia="ru-RU"/>
        </w:rPr>
        <w:t>17 рабочих дней</w:t>
      </w:r>
      <w:r w:rsidR="00957F17" w:rsidRPr="007818AA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со</w:t>
      </w:r>
      <w:r w:rsidR="00957F17" w:rsidRPr="007818AA">
        <w:rPr>
          <w:sz w:val="28"/>
          <w:szCs w:val="28"/>
          <w:lang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7818AA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A35FB8" w:rsidRPr="007818AA">
        <w:rPr>
          <w:sz w:val="28"/>
          <w:szCs w:val="28"/>
          <w:lang w:eastAsia="ru-RU"/>
        </w:rPr>
        <w:t xml:space="preserve"> </w:t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234B6C" w:rsidRPr="00F44701">
        <w:rPr>
          <w:sz w:val="28"/>
          <w:szCs w:val="28"/>
        </w:rPr>
        <w:t>:</w:t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</w:t>
      </w:r>
      <w:r w:rsidR="00A07504" w:rsidRPr="00F44701">
        <w:rPr>
          <w:sz w:val="28"/>
          <w:szCs w:val="28"/>
          <w:lang w:val="en-US"/>
        </w:rPr>
        <w:t>:</w:t>
      </w:r>
    </w:p>
    <w:p w14:paraId="3678DEE0" w14:textId="773C5346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паспорт гражданина Российской Федерации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79BD8660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76D8F859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паспорт иностранного гражданина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оригинал или копия документа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7CBC68B0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lastRenderedPageBreak/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оригинал или копия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6309199A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A07504" w:rsidRPr="007818AA">
        <w:rPr>
          <w:sz w:val="28"/>
          <w:szCs w:val="28"/>
        </w:rPr>
        <w:t>:</w:t>
      </w:r>
    </w:p>
    <w:p w14:paraId="6F2817E9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заключение органа опеки и попечительства о возможности гражданина быть усыновителем или опекуном (попечителем)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702A4638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>выдан компетентным органом иностранного государства</w:t>
      </w:r>
      <w:r w:rsidR="00F45CAF" w:rsidRPr="007818AA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7818AA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20D4C6DC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 w:rsidR="00F45CAF" w:rsidRPr="00F44701">
        <w:rPr>
          <w:sz w:val="28"/>
          <w:szCs w:val="28"/>
        </w:rPr>
        <w:t xml:space="preserve"> (</w:t>
      </w:r>
      <w:r w:rsidR="00F45CAF" w:rsidRPr="00F44701">
        <w:rPr>
          <w:noProof/>
          <w:sz w:val="28"/>
          <w:szCs w:val="28"/>
        </w:rPr>
        <w:t>выдан компетентным органом иностранного государства</w:t>
      </w:r>
      <w:r w:rsidR="00F45CAF" w:rsidRPr="007818AA">
        <w:rPr>
          <w:sz w:val="28"/>
          <w:szCs w:val="28"/>
        </w:rPr>
        <w:t xml:space="preserve">, </w:t>
      </w:r>
      <w:r w:rsidR="00F45CAF" w:rsidRPr="00F44701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7818AA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1DDDAAC9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 w:rsidR="00F45CAF" w:rsidRPr="007818AA">
        <w:rPr>
          <w:sz w:val="28"/>
          <w:szCs w:val="28"/>
        </w:rPr>
        <w:t xml:space="preserve"> (</w:t>
      </w:r>
      <w:r w:rsidR="00F45CAF" w:rsidRPr="00F44701">
        <w:rPr>
          <w:sz w:val="28"/>
          <w:szCs w:val="28"/>
        </w:rPr>
        <w:t>при</w:t>
      </w:r>
      <w:r w:rsidR="00F45CAF" w:rsidRPr="007818AA">
        <w:rPr>
          <w:sz w:val="28"/>
          <w:szCs w:val="28"/>
        </w:rPr>
        <w:t xml:space="preserve"> </w:t>
      </w:r>
      <w:r w:rsidR="00F45CAF" w:rsidRPr="00F44701">
        <w:rPr>
          <w:sz w:val="28"/>
          <w:szCs w:val="28"/>
        </w:rPr>
        <w:t>подаче</w:t>
      </w:r>
      <w:r w:rsidR="00F45CAF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F45CAF" w:rsidRPr="007818AA">
        <w:rPr>
          <w:sz w:val="28"/>
          <w:szCs w:val="28"/>
        </w:rPr>
        <w:t xml:space="preserve"> </w:t>
      </w:r>
      <w:r w:rsidR="00F45CAF" w:rsidRPr="007818AA">
        <w:rPr>
          <w:noProof/>
          <w:sz w:val="28"/>
          <w:szCs w:val="28"/>
        </w:rPr>
        <w:t>посредством почтовой связи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 xml:space="preserve">; </w:t>
      </w:r>
      <w:r w:rsidR="00F45CAF" w:rsidRPr="007818AA">
        <w:rPr>
          <w:noProof/>
          <w:sz w:val="28"/>
          <w:szCs w:val="28"/>
        </w:rPr>
        <w:t>посредством личного приёма</w:t>
      </w:r>
      <w:r w:rsidR="00F45CAF" w:rsidRPr="007818AA">
        <w:rPr>
          <w:sz w:val="28"/>
          <w:szCs w:val="28"/>
        </w:rPr>
        <w:t xml:space="preserve">: </w:t>
      </w:r>
      <w:r w:rsidR="00F45CAF" w:rsidRPr="007818AA">
        <w:rPr>
          <w:noProof/>
          <w:sz w:val="28"/>
          <w:szCs w:val="28"/>
        </w:rPr>
        <w:t xml:space="preserve">оригинал или копия документа, </w:t>
      </w:r>
      <w:r w:rsidR="00F45CAF" w:rsidRPr="007818AA">
        <w:rPr>
          <w:noProof/>
          <w:sz w:val="28"/>
          <w:szCs w:val="28"/>
        </w:rPr>
        <w:lastRenderedPageBreak/>
        <w:t>заверенная в порядке, установленном законодательством Российской Федерации</w:t>
      </w:r>
      <w:r w:rsidR="00F45CAF" w:rsidRPr="00F44701">
        <w:rPr>
          <w:sz w:val="28"/>
          <w:szCs w:val="28"/>
        </w:rPr>
        <w:t xml:space="preserve">, </w:t>
      </w:r>
      <w:r w:rsidR="00F45CAF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F45CAF" w:rsidRPr="00F44701">
        <w:rPr>
          <w:sz w:val="28"/>
          <w:szCs w:val="28"/>
        </w:rPr>
        <w:t>)</w:t>
      </w:r>
      <w:r w:rsidR="006D5940" w:rsidRPr="007818AA">
        <w:rPr>
          <w:sz w:val="28"/>
          <w:szCs w:val="28"/>
        </w:rPr>
        <w:t>;</w:t>
      </w:r>
    </w:p>
    <w:p w14:paraId="5BED91B9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5C1CA2" w:rsidRPr="007818AA">
        <w:rPr>
          <w:sz w:val="28"/>
          <w:szCs w:val="28"/>
        </w:rPr>
        <w:t>,</w:t>
      </w:r>
      <w:r w:rsidR="00826BF4" w:rsidRPr="007818AA">
        <w:rPr>
          <w:noProof/>
          <w:sz w:val="28"/>
          <w:szCs w:val="28"/>
        </w:rPr>
        <w:t xml:space="preserve"> – страховой номер индивидуального лицевого счета (СНИЛС)</w:t>
      </w:r>
      <w:r w:rsidR="00645195" w:rsidRPr="007818AA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818AA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818AA">
        <w:rPr>
          <w:sz w:val="28"/>
          <w:szCs w:val="28"/>
        </w:rPr>
        <w:t xml:space="preserve"> </w:t>
      </w:r>
      <w:r w:rsidR="00645195" w:rsidRPr="007818AA">
        <w:rPr>
          <w:noProof/>
          <w:sz w:val="28"/>
          <w:szCs w:val="28"/>
        </w:rPr>
        <w:t>посредством личного приёма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; </w:t>
      </w:r>
      <w:r w:rsidR="00645195" w:rsidRPr="007818AA">
        <w:rPr>
          <w:noProof/>
          <w:sz w:val="28"/>
          <w:szCs w:val="28"/>
        </w:rPr>
        <w:t>посредством почтовой связи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>)</w:t>
      </w:r>
      <w:r w:rsidR="00D14162" w:rsidRPr="007818AA">
        <w:rPr>
          <w:sz w:val="28"/>
          <w:szCs w:val="28"/>
        </w:rPr>
        <w:t>;</w:t>
      </w:r>
    </w:p>
    <w:p w14:paraId="43FC4298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обязательства граждан, выразивших желание усыновить (удочерить) ребенка (детей)</w:t>
      </w:r>
      <w:r w:rsidR="00150B39" w:rsidRPr="007818AA">
        <w:rPr>
          <w:sz w:val="28"/>
          <w:szCs w:val="28"/>
        </w:rPr>
        <w:t xml:space="preserve"> </w:t>
      </w:r>
      <w:r w:rsidR="00116253" w:rsidRPr="007818AA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7818AA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7818AA">
        <w:rPr>
          <w:sz w:val="28"/>
          <w:szCs w:val="28"/>
        </w:rPr>
        <w:t xml:space="preserve"> </w:t>
      </w:r>
      <w:r w:rsidR="00412C26" w:rsidRPr="007818AA">
        <w:rPr>
          <w:noProof/>
          <w:sz w:val="28"/>
          <w:szCs w:val="28"/>
        </w:rPr>
        <w:t>посредством личного приёма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150B39" w:rsidRPr="007818AA">
        <w:rPr>
          <w:sz w:val="28"/>
          <w:szCs w:val="28"/>
        </w:rPr>
        <w:t xml:space="preserve">; </w:t>
      </w:r>
      <w:r w:rsidR="00412C26" w:rsidRPr="007818AA">
        <w:rPr>
          <w:noProof/>
          <w:sz w:val="28"/>
          <w:szCs w:val="28"/>
        </w:rPr>
        <w:t>посредством почтовой связи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AF2087" w:rsidRPr="007818AA">
        <w:rPr>
          <w:sz w:val="28"/>
          <w:szCs w:val="28"/>
        </w:rPr>
        <w:t>)</w:t>
      </w:r>
      <w:r w:rsidR="00A07504" w:rsidRPr="007818AA">
        <w:rPr>
          <w:sz w:val="28"/>
          <w:szCs w:val="28"/>
        </w:rPr>
        <w:t>:</w:t>
      </w:r>
    </w:p>
    <w:p w14:paraId="3F9399A2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 w:rsidR="006D5940" w:rsidRPr="007818AA">
        <w:rPr>
          <w:sz w:val="28"/>
          <w:szCs w:val="28"/>
        </w:rPr>
        <w:t>;</w:t>
      </w:r>
    </w:p>
    <w:p w14:paraId="1C79C295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 w:rsidR="006D5940" w:rsidRPr="007818AA">
        <w:rPr>
          <w:sz w:val="28"/>
          <w:szCs w:val="28"/>
        </w:rPr>
        <w:t>;</w:t>
      </w:r>
    </w:p>
    <w:p w14:paraId="062A82BC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 w:rsidR="005C1CA2" w:rsidRPr="007818AA">
        <w:rPr>
          <w:sz w:val="28"/>
          <w:szCs w:val="28"/>
        </w:rPr>
        <w:t>,</w:t>
      </w:r>
      <w:r w:rsidR="00826BF4" w:rsidRPr="007818AA">
        <w:rPr>
          <w:noProof/>
          <w:sz w:val="28"/>
          <w:szCs w:val="28"/>
        </w:rPr>
        <w:t xml:space="preserve"> – 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 w:rsidR="00645195" w:rsidRPr="007818AA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818AA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818AA">
        <w:rPr>
          <w:sz w:val="28"/>
          <w:szCs w:val="28"/>
        </w:rPr>
        <w:t xml:space="preserve"> </w:t>
      </w:r>
      <w:r w:rsidR="00645195" w:rsidRPr="007818AA">
        <w:rPr>
          <w:noProof/>
          <w:sz w:val="28"/>
          <w:szCs w:val="28"/>
        </w:rPr>
        <w:t>посредством почтовой связи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 xml:space="preserve">; </w:t>
      </w:r>
      <w:r w:rsidR="00645195" w:rsidRPr="007818AA">
        <w:rPr>
          <w:noProof/>
          <w:sz w:val="28"/>
          <w:szCs w:val="28"/>
        </w:rPr>
        <w:t>посредством личного приёма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 xml:space="preserve">оригинал или копия документа, заверенная в порядке, </w:t>
      </w:r>
      <w:r w:rsidR="00645195" w:rsidRPr="007818AA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>)</w:t>
      </w:r>
      <w:r w:rsidR="00D14162" w:rsidRPr="007818AA">
        <w:rPr>
          <w:sz w:val="28"/>
          <w:szCs w:val="28"/>
        </w:rPr>
        <w:t>;</w:t>
      </w:r>
    </w:p>
    <w:p w14:paraId="27E6070B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документ, подтверждающий обязательства иностранной организации (органа) при осуществлении деятельности по усыновлению детей</w:t>
      </w:r>
      <w:r w:rsidR="005C1CA2" w:rsidRPr="007818AA">
        <w:rPr>
          <w:sz w:val="28"/>
          <w:szCs w:val="28"/>
        </w:rPr>
        <w:t>,</w:t>
      </w:r>
      <w:r w:rsidR="00826BF4" w:rsidRPr="007818AA">
        <w:rPr>
          <w:noProof/>
          <w:sz w:val="28"/>
          <w:szCs w:val="28"/>
        </w:rPr>
        <w:t xml:space="preserve"> – 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 w:rsidR="00645195" w:rsidRPr="007818AA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818AA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818AA">
        <w:rPr>
          <w:sz w:val="28"/>
          <w:szCs w:val="28"/>
        </w:rPr>
        <w:t xml:space="preserve"> </w:t>
      </w:r>
      <w:r w:rsidR="00645195" w:rsidRPr="007818AA">
        <w:rPr>
          <w:noProof/>
          <w:sz w:val="28"/>
          <w:szCs w:val="28"/>
        </w:rPr>
        <w:t>посредством личного приёма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 xml:space="preserve">; </w:t>
      </w:r>
      <w:r w:rsidR="00645195" w:rsidRPr="007818AA">
        <w:rPr>
          <w:noProof/>
          <w:sz w:val="28"/>
          <w:szCs w:val="28"/>
        </w:rPr>
        <w:t>посредством почтовой связи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>)</w:t>
      </w:r>
      <w:r w:rsidR="00D14162" w:rsidRPr="007818AA">
        <w:rPr>
          <w:sz w:val="28"/>
          <w:szCs w:val="28"/>
        </w:rPr>
        <w:t>;</w:t>
      </w:r>
    </w:p>
    <w:p w14:paraId="3EA8F2EF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сведения</w:t>
      </w:r>
      <w:r w:rsidR="00150B39" w:rsidRPr="007818AA">
        <w:rPr>
          <w:sz w:val="28"/>
          <w:szCs w:val="28"/>
        </w:rPr>
        <w:t xml:space="preserve"> </w:t>
      </w:r>
      <w:r w:rsidR="00116253" w:rsidRPr="007818AA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7818AA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7818AA">
        <w:rPr>
          <w:sz w:val="28"/>
          <w:szCs w:val="28"/>
        </w:rPr>
        <w:t xml:space="preserve"> </w:t>
      </w:r>
      <w:r w:rsidR="00412C26" w:rsidRPr="007818AA">
        <w:rPr>
          <w:noProof/>
          <w:sz w:val="28"/>
          <w:szCs w:val="28"/>
        </w:rPr>
        <w:t>посредством почтовой связи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150B39" w:rsidRPr="007818AA">
        <w:rPr>
          <w:sz w:val="28"/>
          <w:szCs w:val="28"/>
        </w:rPr>
        <w:t xml:space="preserve">; </w:t>
      </w:r>
      <w:r w:rsidR="00412C26" w:rsidRPr="007818AA">
        <w:rPr>
          <w:noProof/>
          <w:sz w:val="28"/>
          <w:szCs w:val="28"/>
        </w:rPr>
        <w:t>посредством личного приёма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AF2087" w:rsidRPr="007818AA">
        <w:rPr>
          <w:sz w:val="28"/>
          <w:szCs w:val="28"/>
        </w:rPr>
        <w:t>)</w:t>
      </w:r>
      <w:r w:rsidR="00A07504" w:rsidRPr="007818AA">
        <w:rPr>
          <w:sz w:val="28"/>
          <w:szCs w:val="28"/>
        </w:rPr>
        <w:t>:</w:t>
      </w:r>
    </w:p>
    <w:p w14:paraId="727C8EAB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свидетельство о прохождении подготовки кандидатов в усыновители (удочерители)</w:t>
      </w:r>
      <w:r w:rsidR="006D5940" w:rsidRPr="007818AA">
        <w:rPr>
          <w:sz w:val="28"/>
          <w:szCs w:val="28"/>
        </w:rPr>
        <w:t>;</w:t>
      </w:r>
    </w:p>
    <w:p w14:paraId="2F7A19C7" w14:textId="77777777" w:rsidR="007762BC" w:rsidRPr="007818AA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программа, по которой проводилась подготовка кандидатов в усыновители (удочерители)</w:t>
      </w:r>
      <w:r w:rsidR="006D5940" w:rsidRPr="007818AA">
        <w:rPr>
          <w:sz w:val="28"/>
          <w:szCs w:val="28"/>
        </w:rPr>
        <w:t>;</w:t>
      </w:r>
    </w:p>
    <w:p w14:paraId="7A3BB13E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представителя заявителя в соответствии с законодательством Российской Федерации</w:t>
      </w:r>
      <w:r w:rsidR="00150B39" w:rsidRPr="007818AA">
        <w:rPr>
          <w:sz w:val="28"/>
          <w:szCs w:val="28"/>
        </w:rPr>
        <w:t xml:space="preserve"> </w:t>
      </w:r>
      <w:r w:rsidR="00116253" w:rsidRPr="007818AA">
        <w:rPr>
          <w:sz w:val="28"/>
          <w:szCs w:val="28"/>
        </w:rPr>
        <w:t>(</w:t>
      </w:r>
      <w:r w:rsidR="00AF2087" w:rsidRPr="00F44701">
        <w:rPr>
          <w:sz w:val="28"/>
          <w:szCs w:val="28"/>
        </w:rPr>
        <w:t>при</w:t>
      </w:r>
      <w:r w:rsidR="00AF2087" w:rsidRPr="007818AA">
        <w:rPr>
          <w:sz w:val="28"/>
          <w:szCs w:val="28"/>
        </w:rPr>
        <w:t xml:space="preserve"> </w:t>
      </w:r>
      <w:r w:rsidR="00AF2087" w:rsidRPr="00F44701">
        <w:rPr>
          <w:sz w:val="28"/>
          <w:szCs w:val="28"/>
        </w:rPr>
        <w:t>подаче</w:t>
      </w:r>
      <w:r w:rsidR="00AF2087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116253" w:rsidRPr="007818AA">
        <w:rPr>
          <w:sz w:val="28"/>
          <w:szCs w:val="28"/>
        </w:rPr>
        <w:t xml:space="preserve"> </w:t>
      </w:r>
      <w:r w:rsidR="00412C26" w:rsidRPr="007818AA">
        <w:rPr>
          <w:noProof/>
          <w:sz w:val="28"/>
          <w:szCs w:val="28"/>
        </w:rPr>
        <w:t>посредством личного приёма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 xml:space="preserve"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</w:t>
      </w:r>
      <w:r w:rsidR="00AF2087" w:rsidRPr="007818AA">
        <w:rPr>
          <w:noProof/>
          <w:sz w:val="28"/>
          <w:szCs w:val="28"/>
        </w:rPr>
        <w:lastRenderedPageBreak/>
        <w:t>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150B39" w:rsidRPr="007818AA">
        <w:rPr>
          <w:sz w:val="28"/>
          <w:szCs w:val="28"/>
        </w:rPr>
        <w:t xml:space="preserve">; </w:t>
      </w:r>
      <w:r w:rsidR="00412C26" w:rsidRPr="007818AA">
        <w:rPr>
          <w:noProof/>
          <w:sz w:val="28"/>
          <w:szCs w:val="28"/>
        </w:rPr>
        <w:t>посредством почтовой связи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 xml:space="preserve">, </w:t>
      </w:r>
      <w:r w:rsidR="00AF2087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150B39" w:rsidRPr="007818AA">
        <w:rPr>
          <w:sz w:val="28"/>
          <w:szCs w:val="28"/>
        </w:rPr>
        <w:t xml:space="preserve">; </w:t>
      </w:r>
      <w:r w:rsidR="00412C26" w:rsidRPr="007818AA">
        <w:rPr>
          <w:noProof/>
          <w:sz w:val="28"/>
          <w:szCs w:val="28"/>
        </w:rPr>
        <w:t>посредством личного приёма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150B39" w:rsidRPr="007818AA">
        <w:rPr>
          <w:sz w:val="28"/>
          <w:szCs w:val="28"/>
        </w:rPr>
        <w:t xml:space="preserve">; </w:t>
      </w:r>
      <w:r w:rsidR="00412C26" w:rsidRPr="007818AA">
        <w:rPr>
          <w:noProof/>
          <w:sz w:val="28"/>
          <w:szCs w:val="28"/>
        </w:rPr>
        <w:t>посредством почтовой связи</w:t>
      </w:r>
      <w:r w:rsidR="00412C26" w:rsidRPr="007818AA">
        <w:rPr>
          <w:sz w:val="28"/>
          <w:szCs w:val="28"/>
        </w:rPr>
        <w:t xml:space="preserve">: </w:t>
      </w:r>
      <w:r w:rsidR="00AF2087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AF2087" w:rsidRPr="007818AA">
        <w:rPr>
          <w:sz w:val="28"/>
          <w:szCs w:val="28"/>
        </w:rPr>
        <w:t>)</w:t>
      </w:r>
      <w:r w:rsidR="002C15C4" w:rsidRPr="007818AA">
        <w:rPr>
          <w:sz w:val="28"/>
          <w:szCs w:val="28"/>
        </w:rPr>
        <w:t>;</w:t>
      </w:r>
    </w:p>
    <w:p w14:paraId="5F0BA270" w14:textId="77777777" w:rsidR="00C955F6" w:rsidRPr="007818AA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документы, подтверждающие статус сотрудников дипломатических представительств и консульских учреждений иностранных государств в Российской Федерации и членов их семей, сотрудников международных организаций и их представительств, аккредитованных при МИД России, и членов их семей</w:t>
      </w:r>
      <w:r w:rsidR="005C1CA2" w:rsidRPr="007818AA">
        <w:rPr>
          <w:sz w:val="28"/>
          <w:szCs w:val="28"/>
        </w:rPr>
        <w:t>,</w:t>
      </w:r>
      <w:r w:rsidR="00826BF4" w:rsidRPr="007818AA">
        <w:rPr>
          <w:noProof/>
          <w:sz w:val="28"/>
          <w:szCs w:val="28"/>
        </w:rPr>
        <w:t xml:space="preserve"> – удостоверение сотрудника представительства международной организации</w:t>
      </w:r>
      <w:r w:rsidR="00645195" w:rsidRPr="007818AA">
        <w:rPr>
          <w:sz w:val="28"/>
          <w:szCs w:val="28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7818AA">
        <w:rPr>
          <w:sz w:val="28"/>
          <w:szCs w:val="28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7818AA">
        <w:rPr>
          <w:sz w:val="28"/>
          <w:szCs w:val="28"/>
        </w:rPr>
        <w:t xml:space="preserve"> </w:t>
      </w:r>
      <w:r w:rsidR="00933CC7" w:rsidRPr="00F44701">
        <w:rPr>
          <w:sz w:val="28"/>
          <w:szCs w:val="28"/>
          <w:lang w:eastAsia="ru-RU"/>
        </w:rPr>
        <w:t>заявления</w:t>
      </w:r>
      <w:r w:rsidR="00645195" w:rsidRPr="007818AA">
        <w:rPr>
          <w:sz w:val="28"/>
          <w:szCs w:val="28"/>
        </w:rPr>
        <w:t xml:space="preserve"> </w:t>
      </w:r>
      <w:r w:rsidR="00645195" w:rsidRPr="007818AA">
        <w:rPr>
          <w:noProof/>
          <w:sz w:val="28"/>
          <w:szCs w:val="28"/>
        </w:rPr>
        <w:t>посредством почтовой связи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 xml:space="preserve">; </w:t>
      </w:r>
      <w:r w:rsidR="00645195" w:rsidRPr="007818AA">
        <w:rPr>
          <w:noProof/>
          <w:sz w:val="28"/>
          <w:szCs w:val="28"/>
        </w:rPr>
        <w:t>посредством личного приёма</w:t>
      </w:r>
      <w:r w:rsidR="00645195" w:rsidRPr="007818AA">
        <w:rPr>
          <w:sz w:val="28"/>
          <w:szCs w:val="28"/>
        </w:rPr>
        <w:t xml:space="preserve">: </w:t>
      </w:r>
      <w:r w:rsidR="00645195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F44701">
        <w:rPr>
          <w:sz w:val="28"/>
          <w:szCs w:val="28"/>
        </w:rPr>
        <w:t xml:space="preserve">, </w:t>
      </w:r>
      <w:r w:rsidR="00645195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645195" w:rsidRPr="00F44701">
        <w:rPr>
          <w:sz w:val="28"/>
          <w:szCs w:val="28"/>
        </w:rPr>
        <w:t>)</w:t>
      </w:r>
      <w:r w:rsidR="00D14162" w:rsidRPr="00F44701">
        <w:rPr>
          <w:sz w:val="28"/>
          <w:szCs w:val="28"/>
        </w:rPr>
        <w:t>.</w:t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7818AA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7818AA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7818AA">
        <w:rPr>
          <w:sz w:val="28"/>
          <w:szCs w:val="28"/>
          <w:lang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7818AA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7818AA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7818AA">
        <w:rPr>
          <w:sz w:val="28"/>
          <w:szCs w:val="28"/>
          <w:lang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7818AA">
        <w:rPr>
          <w:sz w:val="28"/>
          <w:szCs w:val="28"/>
          <w:lang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7818AA">
        <w:rPr>
          <w:sz w:val="28"/>
          <w:szCs w:val="28"/>
          <w:lang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8D3A7F" w:rsidRPr="007818AA">
        <w:rPr>
          <w:sz w:val="28"/>
          <w:szCs w:val="28"/>
          <w:lang w:eastAsia="ru-RU"/>
        </w:rPr>
        <w:t xml:space="preserve"> </w:t>
      </w:r>
      <w:r w:rsidR="00E84914" w:rsidRPr="00F44701">
        <w:rPr>
          <w:sz w:val="28"/>
          <w:szCs w:val="28"/>
          <w:lang w:eastAsia="ru-RU"/>
        </w:rPr>
        <w:t>заявления</w:t>
      </w:r>
      <w:r w:rsidR="00BF58D8" w:rsidRPr="007818AA">
        <w:rPr>
          <w:sz w:val="28"/>
          <w:szCs w:val="28"/>
          <w:lang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7818AA">
        <w:rPr>
          <w:sz w:val="28"/>
          <w:szCs w:val="28"/>
          <w:lang w:eastAsia="ru-RU"/>
        </w:rPr>
        <w:t xml:space="preserve"> </w:t>
      </w:r>
      <w:r w:rsidR="00154DEF" w:rsidRPr="007818AA">
        <w:rPr>
          <w:noProof/>
          <w:sz w:val="28"/>
          <w:szCs w:val="28"/>
        </w:rPr>
        <w:t>посредством личного приёма</w:t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7818AA">
        <w:rPr>
          <w:noProof/>
          <w:sz w:val="28"/>
          <w:szCs w:val="28"/>
        </w:rPr>
        <w:t>посредством почтовой связи</w:t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7818AA">
        <w:rPr>
          <w:b/>
          <w:bCs/>
          <w:sz w:val="28"/>
          <w:szCs w:val="28"/>
          <w:lang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2F3661F0" w:rsidR="00107063" w:rsidRPr="007818AA" w:rsidRDefault="002F323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Орган власти</w:t>
      </w:r>
      <w:r w:rsidR="00096C27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отказывает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заявителю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приеме</w:t>
      </w:r>
      <w:r w:rsidRPr="007818AA">
        <w:rPr>
          <w:sz w:val="28"/>
          <w:szCs w:val="28"/>
        </w:rPr>
        <w:t xml:space="preserve"> </w:t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</w:rPr>
        <w:t>документов при наличии</w:t>
      </w:r>
      <w:r w:rsidR="009A7267" w:rsidRPr="00F44701">
        <w:rPr>
          <w:sz w:val="28"/>
          <w:szCs w:val="28"/>
        </w:rPr>
        <w:t xml:space="preserve"> </w:t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7818AA">
        <w:rPr>
          <w:sz w:val="28"/>
          <w:szCs w:val="28"/>
          <w:lang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7818AA">
        <w:rPr>
          <w:sz w:val="28"/>
          <w:szCs w:val="28"/>
          <w:lang w:eastAsia="ru-RU"/>
        </w:rPr>
        <w:t>:</w:t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документы заключение органа опеки и попечительства о возможности гражданина быть усыновителем или опекуном (попечителем) являются недействительными</w:t>
      </w:r>
      <w:r w:rsidR="0028620F" w:rsidRPr="007818AA">
        <w:rPr>
          <w:sz w:val="28"/>
          <w:szCs w:val="28"/>
        </w:rPr>
        <w:t>;</w:t>
      </w:r>
    </w:p>
    <w:p w14:paraId="5C6399E6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8620F" w:rsidRPr="007818AA">
        <w:rPr>
          <w:sz w:val="28"/>
          <w:szCs w:val="28"/>
        </w:rPr>
        <w:t>;</w:t>
      </w:r>
    </w:p>
    <w:p w14:paraId="7413E604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письменное обязательство не представлено заявителем</w:t>
      </w:r>
      <w:r w:rsidR="0028620F" w:rsidRPr="007818AA">
        <w:rPr>
          <w:sz w:val="28"/>
          <w:szCs w:val="28"/>
        </w:rPr>
        <w:t>;</w:t>
      </w:r>
    </w:p>
    <w:p w14:paraId="3A6C2303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срок действия документа 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 истек на момент подачи заявления</w:t>
      </w:r>
      <w:r w:rsidR="0028620F" w:rsidRPr="007818AA">
        <w:rPr>
          <w:sz w:val="28"/>
          <w:szCs w:val="28"/>
        </w:rPr>
        <w:t>;</w:t>
      </w:r>
    </w:p>
    <w:p w14:paraId="6187F1CB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 xml:space="preserve">представленные </w:t>
      </w:r>
      <w:bookmarkStart w:id="0" w:name="_GoBack"/>
      <w:r w:rsidRPr="007818AA">
        <w:rPr>
          <w:noProof/>
          <w:sz w:val="28"/>
          <w:szCs w:val="28"/>
        </w:rPr>
        <w:t xml:space="preserve">документы содержат недостоверную </w:t>
      </w:r>
      <w:bookmarkEnd w:id="0"/>
      <w:r w:rsidRPr="007818AA">
        <w:rPr>
          <w:noProof/>
          <w:sz w:val="28"/>
          <w:szCs w:val="28"/>
        </w:rPr>
        <w:t>информацию</w:t>
      </w:r>
      <w:r w:rsidR="0028620F" w:rsidRPr="007818AA">
        <w:rPr>
          <w:sz w:val="28"/>
          <w:szCs w:val="28"/>
        </w:rPr>
        <w:t>;</w:t>
      </w:r>
    </w:p>
    <w:p w14:paraId="3753F26E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в документе не отражены все необходимые сведения для принятия положительного решения</w:t>
      </w:r>
      <w:r w:rsidR="0028620F" w:rsidRPr="007818AA">
        <w:rPr>
          <w:sz w:val="28"/>
          <w:szCs w:val="28"/>
        </w:rPr>
        <w:t>;</w:t>
      </w:r>
    </w:p>
    <w:p w14:paraId="2A883F34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28620F" w:rsidRPr="007818AA">
        <w:rPr>
          <w:sz w:val="28"/>
          <w:szCs w:val="28"/>
        </w:rPr>
        <w:t>;</w:t>
      </w:r>
    </w:p>
    <w:p w14:paraId="47ED6E2E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28620F" w:rsidRPr="007818AA">
        <w:rPr>
          <w:sz w:val="28"/>
          <w:szCs w:val="28"/>
        </w:rPr>
        <w:t>;</w:t>
      </w:r>
    </w:p>
    <w:p w14:paraId="7AA8AEB4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28620F" w:rsidRPr="007818AA">
        <w:rPr>
          <w:sz w:val="28"/>
          <w:szCs w:val="28"/>
        </w:rPr>
        <w:t>;</w:t>
      </w:r>
    </w:p>
    <w:p w14:paraId="344320FC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7818AA">
        <w:rPr>
          <w:sz w:val="28"/>
          <w:szCs w:val="28"/>
        </w:rPr>
        <w:t>;</w:t>
      </w:r>
    </w:p>
    <w:p w14:paraId="0E55251D" w14:textId="77777777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7818A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90868" w:rsidRPr="007818AA">
        <w:rPr>
          <w:sz w:val="28"/>
          <w:szCs w:val="28"/>
        </w:rPr>
        <w:t>.</w:t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A6315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53486397" w14:textId="3B8E755D" w:rsidR="001A5268" w:rsidRPr="00F44701" w:rsidRDefault="00A2122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 xml:space="preserve">Основания </w:t>
      </w:r>
      <w:r w:rsidR="00377AE2" w:rsidRPr="00F44701">
        <w:rPr>
          <w:noProof/>
          <w:sz w:val="28"/>
          <w:szCs w:val="28"/>
        </w:rPr>
        <w:t>для</w:t>
      </w:r>
      <w:r w:rsidRPr="00F44701">
        <w:rPr>
          <w:noProof/>
          <w:sz w:val="28"/>
          <w:szCs w:val="28"/>
        </w:rPr>
        <w:t xml:space="preserve"> </w:t>
      </w:r>
      <w:r w:rsidR="00377AE2" w:rsidRPr="00F44701">
        <w:rPr>
          <w:noProof/>
          <w:sz w:val="28"/>
          <w:szCs w:val="28"/>
        </w:rPr>
        <w:t>отказа</w:t>
      </w:r>
      <w:r w:rsidRPr="00F44701">
        <w:rPr>
          <w:noProof/>
          <w:sz w:val="28"/>
          <w:szCs w:val="28"/>
        </w:rPr>
        <w:t xml:space="preserve"> в </w:t>
      </w:r>
      <w:r w:rsidR="00872C37" w:rsidRPr="00F44701">
        <w:rPr>
          <w:noProof/>
          <w:sz w:val="28"/>
          <w:szCs w:val="28"/>
        </w:rPr>
        <w:t>предоставлении Услуги</w:t>
      </w:r>
      <w:r w:rsidRPr="00F44701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Pr="00F44701">
        <w:rPr>
          <w:noProof/>
          <w:sz w:val="28"/>
          <w:szCs w:val="28"/>
        </w:rPr>
        <w:t>.</w:t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0469B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7818AA">
        <w:rPr>
          <w:b/>
          <w:bCs/>
          <w:sz w:val="28"/>
          <w:szCs w:val="28"/>
          <w:lang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7818AA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7818AA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7818AA">
        <w:rPr>
          <w:b/>
          <w:bCs/>
          <w:sz w:val="28"/>
          <w:szCs w:val="28"/>
          <w:lang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7818AA">
        <w:rPr>
          <w:b/>
          <w:bCs/>
          <w:sz w:val="28"/>
          <w:szCs w:val="28"/>
          <w:lang w:eastAsia="ru-RU"/>
        </w:rPr>
        <w:t xml:space="preserve"> </w:t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ожидания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очереди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при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подаче</w:t>
      </w:r>
      <w:r w:rsidR="00E70AD9" w:rsidRPr="007818AA">
        <w:rPr>
          <w:sz w:val="28"/>
          <w:szCs w:val="28"/>
          <w:lang w:eastAsia="ru-RU"/>
        </w:rPr>
        <w:t xml:space="preserve"> </w:t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7818AA">
        <w:rPr>
          <w:b/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составляет</w:t>
      </w:r>
      <w:r w:rsidRPr="007818AA">
        <w:rPr>
          <w:sz w:val="28"/>
          <w:szCs w:val="28"/>
          <w:lang w:eastAsia="ru-RU"/>
        </w:rPr>
        <w:t xml:space="preserve"> 15 </w:t>
      </w:r>
      <w:r w:rsidRPr="00F44701">
        <w:rPr>
          <w:sz w:val="28"/>
          <w:szCs w:val="28"/>
          <w:lang w:eastAsia="ru-RU"/>
        </w:rPr>
        <w:t>минут</w:t>
      </w:r>
      <w:r w:rsidRPr="007818AA">
        <w:rPr>
          <w:sz w:val="28"/>
          <w:szCs w:val="28"/>
          <w:lang w:eastAsia="ru-RU"/>
        </w:rPr>
        <w:t>.</w:t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Pr="00F44701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7818AA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A1645D" w:rsidRPr="00F44701">
        <w:rPr>
          <w:sz w:val="28"/>
          <w:szCs w:val="28"/>
          <w:lang w:eastAsia="ru-RU"/>
        </w:rPr>
        <w:t xml:space="preserve"> </w:t>
      </w:r>
      <w:r w:rsidR="00A1645D" w:rsidRPr="00F44701">
        <w:rPr>
          <w:noProof/>
          <w:sz w:val="28"/>
          <w:szCs w:val="28"/>
        </w:rPr>
        <w:t>посредством личного приёма</w:t>
      </w:r>
      <w:r w:rsidR="00EC564E" w:rsidRPr="00F44701">
        <w:rPr>
          <w:sz w:val="28"/>
          <w:szCs w:val="28"/>
          <w:lang w:eastAsia="ru-RU"/>
        </w:rPr>
        <w:t xml:space="preserve"> составляет</w:t>
      </w:r>
      <w:r w:rsidR="00A1645D" w:rsidRPr="007818AA">
        <w:rPr>
          <w:sz w:val="28"/>
          <w:szCs w:val="28"/>
          <w:lang w:eastAsia="ru-RU"/>
        </w:rPr>
        <w:t xml:space="preserve"> </w:t>
      </w:r>
      <w:r w:rsidR="00EC564E" w:rsidRPr="007818AA">
        <w:rPr>
          <w:noProof/>
          <w:sz w:val="28"/>
          <w:szCs w:val="28"/>
        </w:rPr>
        <w:t xml:space="preserve">1 </w:t>
      </w:r>
      <w:r w:rsidR="00EC564E" w:rsidRPr="00F44701">
        <w:rPr>
          <w:noProof/>
          <w:sz w:val="28"/>
          <w:szCs w:val="28"/>
        </w:rPr>
        <w:t>рабочий</w:t>
      </w:r>
      <w:r w:rsidR="00EC564E" w:rsidRPr="007818AA">
        <w:rPr>
          <w:noProof/>
          <w:sz w:val="28"/>
          <w:szCs w:val="28"/>
        </w:rPr>
        <w:t xml:space="preserve"> </w:t>
      </w:r>
      <w:r w:rsidR="00EC564E" w:rsidRPr="00F44701">
        <w:rPr>
          <w:noProof/>
          <w:sz w:val="28"/>
          <w:szCs w:val="28"/>
        </w:rPr>
        <w:t>день</w:t>
      </w:r>
      <w:r w:rsidR="00EC564E" w:rsidRPr="007818AA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со</w:t>
      </w:r>
      <w:r w:rsidR="00EC564E" w:rsidRPr="007818AA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дня</w:t>
      </w:r>
      <w:r w:rsidR="00EC564E" w:rsidRPr="007818AA">
        <w:rPr>
          <w:sz w:val="28"/>
          <w:szCs w:val="28"/>
          <w:lang w:eastAsia="ru-RU"/>
        </w:rPr>
        <w:t xml:space="preserve"> </w:t>
      </w:r>
      <w:r w:rsidR="00EC564E" w:rsidRPr="00F44701">
        <w:rPr>
          <w:sz w:val="28"/>
          <w:szCs w:val="28"/>
          <w:lang w:eastAsia="ru-RU"/>
        </w:rPr>
        <w:t>подачи</w:t>
      </w:r>
      <w:r w:rsidR="00F46FC0" w:rsidRPr="007818AA">
        <w:rPr>
          <w:sz w:val="28"/>
          <w:szCs w:val="28"/>
          <w:lang w:eastAsia="ru-RU"/>
        </w:rPr>
        <w:t xml:space="preserve"> </w:t>
      </w:r>
      <w:r w:rsidR="00F46FC0" w:rsidRPr="00F44701">
        <w:rPr>
          <w:sz w:val="28"/>
          <w:szCs w:val="28"/>
          <w:lang w:eastAsia="ru-RU"/>
        </w:rPr>
        <w:t>заявления</w:t>
      </w:r>
      <w:r w:rsidR="00EC564E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575E02" w:rsidRPr="00F44701">
        <w:rPr>
          <w:sz w:val="28"/>
          <w:szCs w:val="28"/>
          <w:lang w:eastAsia="ru-RU"/>
        </w:rPr>
        <w:t xml:space="preserve"> указанным способом</w:t>
      </w:r>
      <w:r w:rsidR="00EC564E" w:rsidRPr="00F44701">
        <w:rPr>
          <w:noProof/>
          <w:sz w:val="28"/>
          <w:szCs w:val="28"/>
        </w:rPr>
        <w:t>.</w:t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7818AA">
        <w:rPr>
          <w:sz w:val="28"/>
          <w:szCs w:val="28"/>
        </w:rPr>
        <w:t>;</w:t>
      </w:r>
    </w:p>
    <w:p w14:paraId="737D7A89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F44701">
        <w:rPr>
          <w:sz w:val="28"/>
          <w:szCs w:val="28"/>
          <w:lang w:val="en-US"/>
        </w:rPr>
        <w:t>;</w:t>
      </w:r>
    </w:p>
    <w:p w14:paraId="2FD2D208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7818AA">
        <w:rPr>
          <w:sz w:val="28"/>
          <w:szCs w:val="28"/>
        </w:rPr>
        <w:t>;</w:t>
      </w:r>
    </w:p>
    <w:p w14:paraId="45D044EA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 w:rsidR="00E810A8" w:rsidRPr="007818AA">
        <w:rPr>
          <w:sz w:val="28"/>
          <w:szCs w:val="28"/>
        </w:rPr>
        <w:t>;</w:t>
      </w:r>
    </w:p>
    <w:p w14:paraId="61F08DD6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7818AA">
        <w:rPr>
          <w:sz w:val="28"/>
          <w:szCs w:val="28"/>
        </w:rPr>
        <w:t>;</w:t>
      </w:r>
    </w:p>
    <w:p w14:paraId="647E39DC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7818AA">
        <w:rPr>
          <w:sz w:val="28"/>
          <w:szCs w:val="28"/>
        </w:rPr>
        <w:t>;</w:t>
      </w:r>
    </w:p>
    <w:p w14:paraId="597E9512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7818AA">
        <w:rPr>
          <w:sz w:val="28"/>
          <w:szCs w:val="28"/>
        </w:rPr>
        <w:t>;</w:t>
      </w:r>
    </w:p>
    <w:p w14:paraId="6829BFCF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7818AA">
        <w:rPr>
          <w:sz w:val="28"/>
          <w:szCs w:val="28"/>
        </w:rPr>
        <w:t>;</w:t>
      </w:r>
    </w:p>
    <w:p w14:paraId="24B05419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7818AA">
        <w:rPr>
          <w:sz w:val="28"/>
          <w:szCs w:val="28"/>
        </w:rPr>
        <w:t>;</w:t>
      </w:r>
    </w:p>
    <w:p w14:paraId="1B970C24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наличие доступных мест общего пользования (туалетов)</w:t>
      </w:r>
      <w:r w:rsidR="00E810A8" w:rsidRPr="007818AA">
        <w:rPr>
          <w:sz w:val="28"/>
          <w:szCs w:val="28"/>
        </w:rPr>
        <w:t>;</w:t>
      </w:r>
    </w:p>
    <w:p w14:paraId="0CB97861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 xml:space="preserve"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</w:t>
      </w:r>
      <w:r w:rsidRPr="007818AA">
        <w:rPr>
          <w:noProof/>
          <w:sz w:val="28"/>
          <w:szCs w:val="28"/>
        </w:rPr>
        <w:lastRenderedPageBreak/>
        <w:t>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 w:rsidR="00E810A8" w:rsidRPr="007818AA">
        <w:rPr>
          <w:sz w:val="28"/>
          <w:szCs w:val="28"/>
        </w:rPr>
        <w:t>;</w:t>
      </w:r>
    </w:p>
    <w:p w14:paraId="424BD6AA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 xml:space="preserve">оказание должностными лицами, предоставляющими Услугу, иной необходимой инвалидам помощи в преодолении барьеров, мешающих получению </w:t>
      </w:r>
      <w:r w:rsidRPr="00F44701">
        <w:rPr>
          <w:noProof/>
          <w:sz w:val="28"/>
          <w:szCs w:val="28"/>
          <w:lang w:val="en-US"/>
        </w:rPr>
        <w:t>Услуги и использованию помещений наравне с другими лицами</w:t>
      </w:r>
      <w:r w:rsidR="00E810A8" w:rsidRPr="00F44701">
        <w:rPr>
          <w:sz w:val="28"/>
          <w:szCs w:val="28"/>
          <w:lang w:val="en-US"/>
        </w:rPr>
        <w:t>;</w:t>
      </w:r>
    </w:p>
    <w:p w14:paraId="7276FEC9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7818AA">
        <w:rPr>
          <w:sz w:val="28"/>
          <w:szCs w:val="28"/>
        </w:rPr>
        <w:t>;</w:t>
      </w:r>
    </w:p>
    <w:p w14:paraId="5A196CB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местонахождении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 w:rsidR="00E810A8" w:rsidRPr="007818AA">
        <w:rPr>
          <w:sz w:val="28"/>
          <w:szCs w:val="28"/>
        </w:rPr>
        <w:t>;</w:t>
      </w:r>
    </w:p>
    <w:p w14:paraId="1C6C8086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 xml:space="preserve">заявителю обеспечивается доступ к следующим документам и сведениям в электронном виде или на бумажном носителе: копиям нормативных правовых актов, регулирующих деятельность по предоставлению </w:t>
      </w:r>
      <w:r w:rsidRPr="00F44701">
        <w:rPr>
          <w:noProof/>
          <w:sz w:val="28"/>
          <w:szCs w:val="28"/>
          <w:lang w:val="en-US"/>
        </w:rPr>
        <w:t>Услуги, тексту Административного регламента</w:t>
      </w:r>
      <w:r w:rsidR="00E810A8" w:rsidRPr="00F44701">
        <w:rPr>
          <w:sz w:val="28"/>
          <w:szCs w:val="28"/>
          <w:lang w:val="en-US"/>
        </w:rPr>
        <w:t>;</w:t>
      </w:r>
    </w:p>
    <w:p w14:paraId="098B5892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7818AA">
        <w:rPr>
          <w:sz w:val="28"/>
          <w:szCs w:val="28"/>
        </w:rPr>
        <w:t>;</w:t>
      </w:r>
    </w:p>
    <w:p w14:paraId="41D17BE2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7818AA">
        <w:rPr>
          <w:sz w:val="28"/>
          <w:szCs w:val="28"/>
        </w:rPr>
        <w:t>;</w:t>
      </w:r>
    </w:p>
    <w:p w14:paraId="1C8A5256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7818AA">
        <w:rPr>
          <w:sz w:val="28"/>
          <w:szCs w:val="28"/>
        </w:rPr>
        <w:t>;</w:t>
      </w:r>
    </w:p>
    <w:p w14:paraId="018580CB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7818AA">
        <w:rPr>
          <w:sz w:val="28"/>
          <w:szCs w:val="28"/>
        </w:rPr>
        <w:t>;</w:t>
      </w:r>
    </w:p>
    <w:p w14:paraId="79AA8D29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7818AA">
        <w:rPr>
          <w:sz w:val="28"/>
          <w:szCs w:val="28"/>
        </w:rPr>
        <w:t>;</w:t>
      </w:r>
    </w:p>
    <w:p w14:paraId="1EF65E8D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</w:t>
      </w:r>
      <w:r w:rsidR="00E810A8" w:rsidRPr="007818AA">
        <w:rPr>
          <w:sz w:val="28"/>
          <w:szCs w:val="28"/>
        </w:rPr>
        <w:t>;</w:t>
      </w:r>
    </w:p>
    <w:p w14:paraId="6C960197" w14:textId="7777777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обеспечено оборудование на прилегающей к помещениям парковке (последняя – при наличии) не менее 10 процентов мест (но не менее одного места) для стоянки специальных автотранспортных средств инвалидов</w:t>
      </w:r>
      <w:r w:rsidR="00E810A8" w:rsidRPr="007818AA">
        <w:rPr>
          <w:sz w:val="28"/>
          <w:szCs w:val="28"/>
        </w:rPr>
        <w:t>.</w:t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возможность выбора заявителем формы обращения за предоставлением Услуги (с использованием Единого портала, Регионального портала)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1C7EACD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почтовой связи, через МФЦ)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7D879881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5F28B7E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4DE39B6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полнота и актуальность информации о порядке предоставления Услуги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6C58EC42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A6C8475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2022464F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DF01B51" w14:textId="77777777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18AA">
        <w:rPr>
          <w:noProof/>
          <w:sz w:val="28"/>
          <w:szCs w:val="28"/>
        </w:rPr>
        <w:t xml:space="preserve">возможность получения заявителем уведомлений о предоставлении государственной услуги с помощью </w:t>
      </w:r>
      <w:r w:rsidRPr="00F44701">
        <w:rPr>
          <w:noProof/>
          <w:sz w:val="28"/>
          <w:szCs w:val="28"/>
          <w:lang w:val="en-US"/>
        </w:rPr>
        <w:t>ЕПГУ</w:t>
      </w:r>
      <w:r w:rsidR="000E03BF" w:rsidRPr="00F44701">
        <w:rPr>
          <w:sz w:val="28"/>
          <w:szCs w:val="28"/>
          <w:lang w:val="en-US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F54CB5D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степень информированности заявителей о предоставлении государственной услуги, в том числе доступность информации о государственной услуге, многообразие способов получения такой информации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30A9FED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предоставление заявителю возможности подачи заявления как в письменной форме, так и в форме электронного документа</w:t>
      </w:r>
      <w:r w:rsidR="000E03BF" w:rsidRPr="007818AA">
        <w:rPr>
          <w:sz w:val="28"/>
          <w:szCs w:val="28"/>
        </w:rPr>
        <w:t>;</w:t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59A62B93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оперативность и достоверность предоставляемой информации о порядке предоставления Услуги</w:t>
      </w:r>
      <w:r w:rsidR="000E03BF" w:rsidRPr="007818AA">
        <w:rPr>
          <w:sz w:val="28"/>
          <w:szCs w:val="28"/>
        </w:rPr>
        <w:t>.</w:t>
      </w:r>
    </w:p>
    <w:p w14:paraId="2F4AD1BF" w14:textId="6D5F5064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</w:t>
      </w:r>
      <w:r w:rsidR="000E03BF" w:rsidRPr="007818AA">
        <w:rPr>
          <w:sz w:val="28"/>
          <w:szCs w:val="28"/>
        </w:rPr>
        <w:t>;</w:t>
      </w:r>
    </w:p>
    <w:p w14:paraId="56E2967E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достоверность предоставляемой заявителям информации о ходе предоставления Услуги</w:t>
      </w:r>
      <w:r w:rsidR="000E03BF" w:rsidRPr="007818AA">
        <w:rPr>
          <w:sz w:val="28"/>
          <w:szCs w:val="28"/>
        </w:rPr>
        <w:t>;</w:t>
      </w:r>
    </w:p>
    <w:p w14:paraId="4DB455C9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отсутствие заявлений об оспаривании решений, действий (бездействия) департамента,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7818AA">
        <w:rPr>
          <w:sz w:val="28"/>
          <w:szCs w:val="28"/>
        </w:rPr>
        <w:t>;</w:t>
      </w:r>
    </w:p>
    <w:p w14:paraId="1A4BDD15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7818AA">
        <w:rPr>
          <w:sz w:val="28"/>
          <w:szCs w:val="28"/>
        </w:rPr>
        <w:t>;</w:t>
      </w:r>
    </w:p>
    <w:p w14:paraId="6B6D3908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отсутствие обоснованных жалоб заявителей на решения, действия (бездействие) должностных лиц, ответственных за предоставление Услуги</w:t>
      </w:r>
      <w:r w:rsidR="000E03BF" w:rsidRPr="007818AA">
        <w:rPr>
          <w:sz w:val="28"/>
          <w:szCs w:val="28"/>
        </w:rPr>
        <w:t>;</w:t>
      </w:r>
    </w:p>
    <w:p w14:paraId="5831CFE8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7818AA">
        <w:rPr>
          <w:sz w:val="28"/>
          <w:szCs w:val="28"/>
        </w:rPr>
        <w:t>;</w:t>
      </w:r>
    </w:p>
    <w:p w14:paraId="0A01D59F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7818AA">
        <w:rPr>
          <w:sz w:val="28"/>
          <w:szCs w:val="28"/>
        </w:rPr>
        <w:t>;</w:t>
      </w:r>
    </w:p>
    <w:p w14:paraId="036CDC2E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возможность получения информации о ходе предоставления Услуги, в том числе посредством Единого портала</w:t>
      </w:r>
      <w:r w:rsidR="000E03BF" w:rsidRPr="007818AA">
        <w:rPr>
          <w:sz w:val="28"/>
          <w:szCs w:val="28"/>
        </w:rPr>
        <w:t>;</w:t>
      </w:r>
    </w:p>
    <w:p w14:paraId="024772A8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7818AA">
        <w:rPr>
          <w:sz w:val="28"/>
          <w:szCs w:val="28"/>
        </w:rPr>
        <w:t>;</w:t>
      </w:r>
    </w:p>
    <w:p w14:paraId="0A065560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степень информированности заявителей о порядке предоставления Услуги (доступность информации об Услуге, возможность выбора способа получения информации)</w:t>
      </w:r>
      <w:r w:rsidR="000E03BF" w:rsidRPr="007818AA">
        <w:rPr>
          <w:sz w:val="28"/>
          <w:szCs w:val="28"/>
        </w:rPr>
        <w:t>;</w:t>
      </w:r>
    </w:p>
    <w:p w14:paraId="3005FC26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поддержание обратной связи с заявителем</w:t>
      </w:r>
      <w:r w:rsidR="000E03BF" w:rsidRPr="007818AA">
        <w:rPr>
          <w:sz w:val="28"/>
          <w:szCs w:val="28"/>
        </w:rPr>
        <w:t>;</w:t>
      </w:r>
    </w:p>
    <w:p w14:paraId="70A71815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отсутствие обоснованных жалоб со стороны заявителей, кандидатов в помощники и доверенных лиц по результатам предоставления Услуги</w:t>
      </w:r>
      <w:r w:rsidR="000E03BF" w:rsidRPr="007818AA">
        <w:rPr>
          <w:sz w:val="28"/>
          <w:szCs w:val="28"/>
        </w:rPr>
        <w:t>;</w:t>
      </w:r>
    </w:p>
    <w:p w14:paraId="5553C9DD" w14:textId="77777777" w:rsidR="000E03BF" w:rsidRPr="007818AA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удовлетворенность заявителей качеством оказания Услуги</w:t>
      </w:r>
      <w:r w:rsidR="000E03BF" w:rsidRPr="007818AA">
        <w:rPr>
          <w:sz w:val="28"/>
          <w:szCs w:val="28"/>
        </w:rPr>
        <w:t>.</w:t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Pr="007818AA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 w:rsidRPr="00F44701">
        <w:rPr>
          <w:sz w:val="28"/>
          <w:szCs w:val="28"/>
        </w:rPr>
        <w:t>;</w:t>
      </w:r>
    </w:p>
    <w:p w14:paraId="0A73F8A2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 w:rsidRPr="00F44701">
        <w:rPr>
          <w:sz w:val="28"/>
          <w:szCs w:val="28"/>
        </w:rPr>
        <w:t xml:space="preserve">, </w:t>
      </w:r>
      <w:r w:rsidRPr="007818AA">
        <w:rPr>
          <w:noProof/>
          <w:sz w:val="28"/>
          <w:szCs w:val="28"/>
        </w:rPr>
        <w:t>представительство иностранной государственной организации</w:t>
      </w:r>
      <w:r w:rsidR="00F44F56" w:rsidRPr="00F44701">
        <w:rPr>
          <w:sz w:val="28"/>
          <w:szCs w:val="28"/>
        </w:rPr>
        <w:t>.</w:t>
      </w:r>
    </w:p>
    <w:p w14:paraId="1E160E0F" w14:textId="77777777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Услуга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в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</w:p>
    <w:p w14:paraId="4F26198F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</w:r>
      <w:r w:rsidRPr="00F44701">
        <w:rPr>
          <w:sz w:val="28"/>
          <w:szCs w:val="28"/>
        </w:rPr>
        <w:t>;</w:t>
      </w:r>
    </w:p>
    <w:p w14:paraId="03AF6110" w14:textId="77777777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</w:r>
      <w:r w:rsidRPr="00F44701">
        <w:rPr>
          <w:sz w:val="28"/>
          <w:szCs w:val="28"/>
        </w:rPr>
        <w:t xml:space="preserve">, </w:t>
      </w:r>
      <w:r w:rsidRPr="007818AA">
        <w:rPr>
          <w:noProof/>
          <w:sz w:val="28"/>
          <w:szCs w:val="28"/>
        </w:rPr>
        <w:t>представительство иностранной государственной организации</w:t>
      </w:r>
      <w:r w:rsidR="00F44F56" w:rsidRPr="00F44701">
        <w:rPr>
          <w:sz w:val="28"/>
          <w:szCs w:val="28"/>
        </w:rPr>
        <w:t>.</w:t>
      </w:r>
    </w:p>
    <w:p w14:paraId="3BBBDADC" w14:textId="1B0203BF" w:rsidR="004538B5" w:rsidRPr="007818AA" w:rsidRDefault="00D3282E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</w:t>
      </w:r>
      <w:r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оставления</w:t>
      </w:r>
      <w:r w:rsidR="00B900C2" w:rsidRPr="007818AA">
        <w:rPr>
          <w:sz w:val="28"/>
          <w:szCs w:val="28"/>
        </w:rPr>
        <w:t xml:space="preserve"> </w:t>
      </w:r>
      <w:r w:rsidR="00B900C2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без рассмотрения не предусмотрена.</w:t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личного приёма</w:t>
      </w:r>
      <w:r w:rsidR="00A067C0" w:rsidRPr="00F44701">
        <w:rPr>
          <w:sz w:val="28"/>
          <w:szCs w:val="28"/>
          <w:lang w:val="en-US" w:eastAsia="ru-RU"/>
        </w:rPr>
        <w:t>;</w:t>
      </w:r>
    </w:p>
    <w:p w14:paraId="7A2B5BAE" w14:textId="77777777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почтовой связи</w:t>
      </w:r>
      <w:r w:rsidRPr="00F44701">
        <w:rPr>
          <w:sz w:val="28"/>
          <w:szCs w:val="28"/>
          <w:lang w:val="en-US" w:eastAsia="ru-RU"/>
        </w:rPr>
        <w:t>.</w:t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7818AA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7818AA">
        <w:rPr>
          <w:sz w:val="28"/>
          <w:szCs w:val="28"/>
          <w:lang w:eastAsia="ru-RU"/>
        </w:rPr>
        <w:t>.</w:t>
      </w:r>
    </w:p>
    <w:p w14:paraId="2C7EAB45" w14:textId="77777777" w:rsidR="002F18A5" w:rsidRPr="00781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7818A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781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818AA">
        <w:rPr>
          <w:sz w:val="28"/>
          <w:szCs w:val="28"/>
          <w:lang w:eastAsia="ru-RU"/>
        </w:rPr>
        <w:t xml:space="preserve"> </w:t>
      </w:r>
      <w:r w:rsidR="003C4721" w:rsidRPr="007818AA">
        <w:rPr>
          <w:sz w:val="28"/>
          <w:szCs w:val="28"/>
          <w:lang w:eastAsia="ru-RU"/>
        </w:rPr>
        <w:t xml:space="preserve">12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818A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7818A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направление на посещение ребенка, сведения о котором содержатся в федеральном банке данных о детях</w:t>
      </w:r>
      <w:r w:rsidR="00F21901" w:rsidRPr="007818AA">
        <w:rPr>
          <w:sz w:val="28"/>
          <w:szCs w:val="28"/>
        </w:rPr>
        <w:t xml:space="preserve"> (</w:t>
      </w:r>
      <w:r w:rsidR="00F21901" w:rsidRPr="007818AA">
        <w:rPr>
          <w:noProof/>
          <w:sz w:val="28"/>
          <w:szCs w:val="28"/>
        </w:rPr>
        <w:t>оригинал документа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направление на посещение ребенка, оставшегося безпопечения родителей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выдачи, дата и номер.</w:t>
      </w:r>
    </w:p>
    <w:p w14:paraId="668AEBDF" w14:textId="39BF421A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68F839E9" w14:textId="4103F78C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7818AA">
        <w:rPr>
          <w:sz w:val="28"/>
          <w:szCs w:val="28"/>
        </w:rPr>
        <w:t>;</w:t>
      </w:r>
    </w:p>
    <w:p w14:paraId="6C691D3E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18AA">
        <w:rPr>
          <w:sz w:val="28"/>
          <w:szCs w:val="28"/>
        </w:rPr>
        <w:t>;</w:t>
      </w:r>
    </w:p>
    <w:p w14:paraId="1793B74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7818A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3BEDF23B" w14:textId="03CB9DF9" w:rsidR="008F49E8" w:rsidRPr="007818A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7818A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818A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7818A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личного приёма</w:t>
      </w:r>
      <w:r w:rsidRPr="007818A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7818AA">
        <w:rPr>
          <w:sz w:val="28"/>
          <w:szCs w:val="28"/>
        </w:rPr>
        <w:t>.</w:t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удостоверяющие личность</w:t>
      </w:r>
      <w:r w:rsidR="00E86901" w:rsidRPr="007818AA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818AA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818AA">
        <w:rPr>
          <w:sz w:val="28"/>
          <w:szCs w:val="28"/>
        </w:rPr>
        <w:t xml:space="preserve"> </w:t>
      </w:r>
      <w:r w:rsidR="00E86901" w:rsidRPr="007818AA">
        <w:rPr>
          <w:noProof/>
          <w:sz w:val="28"/>
          <w:szCs w:val="28"/>
        </w:rPr>
        <w:t>посредством почтовой связи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личного приёма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паспорт гражданина Российской Федерации</w:t>
      </w:r>
      <w:r w:rsidR="006155B0" w:rsidRPr="007818AA">
        <w:rPr>
          <w:sz w:val="28"/>
          <w:szCs w:val="28"/>
        </w:rPr>
        <w:t>;</w:t>
      </w:r>
    </w:p>
    <w:p w14:paraId="18EA0977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818AA">
        <w:rPr>
          <w:sz w:val="28"/>
          <w:szCs w:val="28"/>
        </w:rPr>
        <w:t>;</w:t>
      </w:r>
    </w:p>
    <w:p w14:paraId="6579CD5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7818AA">
        <w:rPr>
          <w:sz w:val="28"/>
          <w:szCs w:val="28"/>
        </w:rPr>
        <w:t>,</w:t>
      </w:r>
      <w:r w:rsidR="00C23B22" w:rsidRPr="007818AA">
        <w:rPr>
          <w:noProof/>
          <w:sz w:val="28"/>
          <w:szCs w:val="28"/>
        </w:rPr>
        <w:t xml:space="preserve"> – заключение органа опеки и попечительства о возможности гражданина быть усыновителем или опекуном (попечителем)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0CC70B1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5C1CA2" w:rsidRPr="007818AA">
        <w:rPr>
          <w:sz w:val="28"/>
          <w:szCs w:val="28"/>
        </w:rPr>
        <w:t>,</w:t>
      </w:r>
      <w:r w:rsidR="00C23B22" w:rsidRPr="007818AA">
        <w:rPr>
          <w:noProof/>
          <w:sz w:val="28"/>
          <w:szCs w:val="28"/>
        </w:rPr>
        <w:t xml:space="preserve"> – страховой номер индивидуального лицевого счета (СНИЛС)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посредством личного приёма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4B009F89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почтовой связи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44701">
        <w:rPr>
          <w:sz w:val="28"/>
          <w:szCs w:val="28"/>
        </w:rPr>
        <w:t>.</w:t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57F7BB1" w14:textId="090D8E64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документы заключение органа опеки и попечительства о возможности гражданина быть усыновителем или опекуном (попечителем) являются недействительными</w:t>
      </w:r>
      <w:r w:rsidR="00C8292C" w:rsidRPr="007818AA">
        <w:rPr>
          <w:noProof/>
          <w:sz w:val="28"/>
          <w:szCs w:val="28"/>
        </w:rPr>
        <w:t>;</w:t>
      </w:r>
    </w:p>
    <w:p w14:paraId="71F5171E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7818AA">
        <w:rPr>
          <w:noProof/>
          <w:sz w:val="28"/>
          <w:szCs w:val="28"/>
        </w:rPr>
        <w:t>;</w:t>
      </w:r>
    </w:p>
    <w:p w14:paraId="6284DD9F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818AA">
        <w:rPr>
          <w:noProof/>
          <w:sz w:val="28"/>
          <w:szCs w:val="28"/>
        </w:rPr>
        <w:t>;</w:t>
      </w:r>
    </w:p>
    <w:p w14:paraId="1E370331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7818AA">
        <w:rPr>
          <w:noProof/>
          <w:sz w:val="28"/>
          <w:szCs w:val="28"/>
        </w:rPr>
        <w:t>.</w:t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818AA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0AC524E2" w14:textId="6D973CD2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10B49EF" w14:textId="461ECC19" w:rsidR="00C955F6" w:rsidRPr="007818A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посредством личного приёма</w:t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sz w:val="28"/>
          <w:szCs w:val="28"/>
        </w:rPr>
        <w:t>.</w:t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818A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818AA">
        <w:rPr>
          <w:sz w:val="28"/>
          <w:szCs w:val="28"/>
          <w:lang w:eastAsia="ru-RU"/>
        </w:rPr>
        <w:t xml:space="preserve"> </w:t>
      </w:r>
      <w:r w:rsidR="005548BA" w:rsidRPr="007818AA">
        <w:rPr>
          <w:noProof/>
          <w:sz w:val="28"/>
          <w:szCs w:val="28"/>
        </w:rPr>
        <w:t>1</w:t>
      </w:r>
      <w:r w:rsidR="005548BA" w:rsidRPr="007818A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425ED882" w14:textId="0330EB3F" w:rsidR="00C955F6" w:rsidRPr="007818AA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3F822DE4" w14:textId="77777777" w:rsidR="002F18A5" w:rsidRPr="00781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275B6C" w14:textId="77777777" w:rsidR="00DB0041" w:rsidRPr="007818A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0EAFEAD" w14:textId="77777777" w:rsidR="002F18A5" w:rsidRPr="00781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38EE6B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818AA">
        <w:rPr>
          <w:sz w:val="28"/>
          <w:szCs w:val="28"/>
          <w:lang w:eastAsia="ru-RU"/>
        </w:rPr>
        <w:t xml:space="preserve"> </w:t>
      </w:r>
      <w:r w:rsidR="003C4721" w:rsidRPr="007818AA">
        <w:rPr>
          <w:sz w:val="28"/>
          <w:szCs w:val="28"/>
          <w:lang w:eastAsia="ru-RU"/>
        </w:rPr>
        <w:t xml:space="preserve">12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818A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44701">
        <w:rPr>
          <w:sz w:val="28"/>
          <w:szCs w:val="28"/>
          <w:lang w:eastAsia="ru-RU"/>
        </w:rPr>
        <w:t>.</w:t>
      </w:r>
    </w:p>
    <w:p w14:paraId="6D1F503A" w14:textId="77777777" w:rsidR="00D56856" w:rsidRPr="007818A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направление на посещение ребенка, сведения о котором содержатся в федеральном банке данных о детях</w:t>
      </w:r>
      <w:r w:rsidR="00F21901" w:rsidRPr="007818AA">
        <w:rPr>
          <w:sz w:val="28"/>
          <w:szCs w:val="28"/>
        </w:rPr>
        <w:t xml:space="preserve"> (</w:t>
      </w:r>
      <w:r w:rsidR="00F21901" w:rsidRPr="007818AA">
        <w:rPr>
          <w:noProof/>
          <w:sz w:val="28"/>
          <w:szCs w:val="28"/>
        </w:rPr>
        <w:t>оригинал документа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6555BFEC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5B0AE82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направление на посещение ребенка, оставшегося безпопечения родителей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выдачи, дата и номер.</w:t>
      </w:r>
    </w:p>
    <w:p w14:paraId="062368AD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773783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43D76E68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18AA">
        <w:rPr>
          <w:sz w:val="28"/>
          <w:szCs w:val="28"/>
        </w:rPr>
        <w:t>;</w:t>
      </w:r>
    </w:p>
    <w:p w14:paraId="3AB36DDD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18AA">
        <w:rPr>
          <w:sz w:val="28"/>
          <w:szCs w:val="28"/>
        </w:rPr>
        <w:t>;</w:t>
      </w:r>
    </w:p>
    <w:p w14:paraId="108A8836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D9839B0" w14:textId="77777777" w:rsidR="00C955F6" w:rsidRPr="007818A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43E9E603" w14:textId="77777777" w:rsidR="008F49E8" w:rsidRPr="007818A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29C918" w14:textId="77777777" w:rsidR="00C21466" w:rsidRPr="007818A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документов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7818A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7818A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личного приёма</w:t>
      </w:r>
      <w:r w:rsidRPr="007818A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7818AA">
        <w:rPr>
          <w:sz w:val="28"/>
          <w:szCs w:val="28"/>
        </w:rPr>
        <w:t>.</w:t>
      </w:r>
    </w:p>
    <w:p w14:paraId="01148CEB" w14:textId="77777777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9F700B" w:rsidRPr="00F44701">
        <w:rPr>
          <w:sz w:val="28"/>
          <w:szCs w:val="28"/>
          <w:lang w:eastAsia="ru-RU"/>
        </w:rPr>
        <w:t>:</w:t>
      </w:r>
    </w:p>
    <w:p w14:paraId="0C6EB5C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удостоверяющие личность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3FE1F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паспорт иностранного гражданина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 xml:space="preserve">легализованный (апостилированный) в порядке, установленном пунктом 8 части 2 статьи 5 частями 1 и 2 статьи 27 Федерального </w:t>
      </w:r>
      <w:r w:rsidR="00C3747E" w:rsidRPr="007818AA">
        <w:rPr>
          <w:noProof/>
          <w:sz w:val="28"/>
          <w:szCs w:val="28"/>
        </w:rPr>
        <w:lastRenderedPageBreak/>
        <w:t>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43CD9EAF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424D73C2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обязательства граждан, выразивших желание усыновить (удочерить) ребенка (детей)</w:t>
      </w:r>
      <w:r w:rsidR="00E86901" w:rsidRPr="007818AA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818AA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818AA">
        <w:rPr>
          <w:sz w:val="28"/>
          <w:szCs w:val="28"/>
        </w:rPr>
        <w:t xml:space="preserve"> </w:t>
      </w:r>
      <w:r w:rsidR="00E86901" w:rsidRPr="007818AA">
        <w:rPr>
          <w:noProof/>
          <w:sz w:val="28"/>
          <w:szCs w:val="28"/>
        </w:rPr>
        <w:t>посредством личного приёма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почтовой связи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05EA2E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гражданина поставить усыновленного (удочеренного) им ребенка на учет в консульском учреждении Российской Федерации</w:t>
      </w:r>
      <w:r w:rsidR="006155B0" w:rsidRPr="007818AA">
        <w:rPr>
          <w:sz w:val="28"/>
          <w:szCs w:val="28"/>
        </w:rPr>
        <w:t>;</w:t>
      </w:r>
    </w:p>
    <w:p w14:paraId="399C786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гражданина предоставлять возможность для обследования условий жизни и воспитания усыновленного (удочеренного) ребенка</w:t>
      </w:r>
      <w:r w:rsidR="006155B0" w:rsidRPr="007818AA">
        <w:rPr>
          <w:sz w:val="28"/>
          <w:szCs w:val="28"/>
        </w:rPr>
        <w:t>;</w:t>
      </w:r>
    </w:p>
    <w:p w14:paraId="42C48E6B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99867C8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</w:t>
      </w:r>
      <w:r w:rsidR="00C3747E" w:rsidRPr="007818AA">
        <w:rPr>
          <w:sz w:val="28"/>
          <w:szCs w:val="28"/>
        </w:rPr>
        <w:t xml:space="preserve"> (</w:t>
      </w:r>
      <w:r w:rsidR="00C3747E" w:rsidRPr="007818AA">
        <w:rPr>
          <w:noProof/>
          <w:sz w:val="28"/>
          <w:szCs w:val="28"/>
        </w:rPr>
        <w:t>выдан компетентным органом иностранного государства</w:t>
      </w:r>
      <w:r w:rsidR="00C3747E" w:rsidRPr="007818AA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7818AA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36D20D04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обязательство осуществлять контроль за условиями жизни и воспитания усыновленного (удочеренного) ребенка, выданное компетентным органом иностранного государства</w:t>
      </w:r>
      <w:r w:rsidR="00C3747E" w:rsidRPr="007818AA">
        <w:rPr>
          <w:sz w:val="28"/>
          <w:szCs w:val="28"/>
        </w:rPr>
        <w:t xml:space="preserve"> (</w:t>
      </w:r>
      <w:r w:rsidR="00C3747E" w:rsidRPr="007818AA">
        <w:rPr>
          <w:noProof/>
          <w:sz w:val="28"/>
          <w:szCs w:val="28"/>
        </w:rPr>
        <w:t>выдан компетентным органом иностранного государства</w:t>
      </w:r>
      <w:r w:rsidR="00C3747E" w:rsidRPr="007818AA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7818AA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334A367C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обязательство осуществлять контроль за постановкой на консульский учет усыновленного (удочеренного) ребенка в консульском учреждении Российской Федерации по прибытии в государство, на территории которого он проживает на момент оформления усыновления, выданное компетентным органом иностранного государства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4118F95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</w:r>
      <w:r w:rsidR="005C1CA2" w:rsidRPr="007818AA">
        <w:rPr>
          <w:sz w:val="28"/>
          <w:szCs w:val="28"/>
        </w:rPr>
        <w:t>,</w:t>
      </w:r>
      <w:r w:rsidR="00C23B22" w:rsidRPr="007818AA">
        <w:rPr>
          <w:noProof/>
          <w:sz w:val="28"/>
          <w:szCs w:val="28"/>
        </w:rPr>
        <w:t xml:space="preserve"> – документ компетентного органа государства, гражданином которого является кандидат в усыновители, подтверждающий отсутствие в законодательстве государства, гражданином которого он является, признания браком союза, заключенного между лицами одного пола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7621F3E3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документ, подтверждающий обязательства иностранной организации (органа) при осуществлении деятельности по усыновлению детей</w:t>
      </w:r>
      <w:r w:rsidR="005C1CA2" w:rsidRPr="007818AA">
        <w:rPr>
          <w:sz w:val="28"/>
          <w:szCs w:val="28"/>
        </w:rPr>
        <w:t>,</w:t>
      </w:r>
      <w:r w:rsidR="00C23B22" w:rsidRPr="007818AA">
        <w:rPr>
          <w:noProof/>
          <w:sz w:val="28"/>
          <w:szCs w:val="28"/>
        </w:rPr>
        <w:t xml:space="preserve"> – лицензия иностранной организации, подтверждающая полномочия компетентного органа страны постоянного проживания гражданина по подготовке документов для усыновления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7818AA">
        <w:rPr>
          <w:sz w:val="28"/>
          <w:szCs w:val="28"/>
        </w:rPr>
        <w:t>;</w:t>
      </w:r>
    </w:p>
    <w:p w14:paraId="0F964CA5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подтверждающие сведения</w:t>
      </w:r>
      <w:r w:rsidR="00E86901" w:rsidRPr="007818AA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818AA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818AA">
        <w:rPr>
          <w:sz w:val="28"/>
          <w:szCs w:val="28"/>
        </w:rPr>
        <w:t xml:space="preserve"> </w:t>
      </w:r>
      <w:r w:rsidR="00E86901" w:rsidRPr="007818AA">
        <w:rPr>
          <w:noProof/>
          <w:sz w:val="28"/>
          <w:szCs w:val="28"/>
        </w:rPr>
        <w:t>посредством почтовой связи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личного приёма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>)</w:t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4070F1D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свидетельство о прохождении подготовки кандидатов в усыновители (удочерители)</w:t>
      </w:r>
      <w:r w:rsidR="006155B0" w:rsidRPr="007818AA">
        <w:rPr>
          <w:sz w:val="28"/>
          <w:szCs w:val="28"/>
        </w:rPr>
        <w:t>;</w:t>
      </w:r>
    </w:p>
    <w:p w14:paraId="6DDB95B6" w14:textId="77777777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программа, по которой проводилась подготовка кандидатов в усыновители (удочерители)</w:t>
      </w:r>
      <w:r w:rsidR="006155B0" w:rsidRPr="007818AA">
        <w:rPr>
          <w:sz w:val="28"/>
          <w:szCs w:val="28"/>
        </w:rPr>
        <w:t>;</w:t>
      </w:r>
    </w:p>
    <w:p w14:paraId="1C0B6094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удостоверяющие личность представителя заявителя в соответствии с законодательством Российской Федерации</w:t>
      </w:r>
      <w:r w:rsidR="00E86901" w:rsidRPr="007818AA">
        <w:rPr>
          <w:sz w:val="28"/>
          <w:szCs w:val="28"/>
        </w:rPr>
        <w:t xml:space="preserve"> (</w:t>
      </w:r>
      <w:r w:rsidR="00E86901" w:rsidRPr="00F44701">
        <w:rPr>
          <w:sz w:val="28"/>
          <w:szCs w:val="28"/>
        </w:rPr>
        <w:t>при</w:t>
      </w:r>
      <w:r w:rsidR="00E86901" w:rsidRPr="007818AA">
        <w:rPr>
          <w:sz w:val="28"/>
          <w:szCs w:val="28"/>
        </w:rPr>
        <w:t xml:space="preserve"> </w:t>
      </w:r>
      <w:r w:rsidR="00E86901" w:rsidRPr="00F44701">
        <w:rPr>
          <w:sz w:val="28"/>
          <w:szCs w:val="28"/>
        </w:rPr>
        <w:t>подаче</w:t>
      </w:r>
      <w:r w:rsidR="00E86901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E86901" w:rsidRPr="007818AA">
        <w:rPr>
          <w:sz w:val="28"/>
          <w:szCs w:val="28"/>
        </w:rPr>
        <w:t xml:space="preserve"> </w:t>
      </w:r>
      <w:r w:rsidR="00E86901" w:rsidRPr="007818AA">
        <w:rPr>
          <w:noProof/>
          <w:sz w:val="28"/>
          <w:szCs w:val="28"/>
        </w:rPr>
        <w:t>посредством личного приёма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почтовой связи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, </w:t>
      </w:r>
      <w:r w:rsidR="00E86901" w:rsidRPr="007818AA">
        <w:rPr>
          <w:noProof/>
          <w:sz w:val="28"/>
          <w:szCs w:val="28"/>
        </w:rPr>
        <w:t xml:space="preserve">легализованный (апостилированный) в </w:t>
      </w:r>
      <w:r w:rsidR="00E86901" w:rsidRPr="007818AA">
        <w:rPr>
          <w:noProof/>
          <w:sz w:val="28"/>
          <w:szCs w:val="28"/>
        </w:rPr>
        <w:lastRenderedPageBreak/>
        <w:t>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личного приёма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 xml:space="preserve">; </w:t>
      </w:r>
      <w:r w:rsidR="00E86901" w:rsidRPr="007818AA">
        <w:rPr>
          <w:noProof/>
          <w:sz w:val="28"/>
          <w:szCs w:val="28"/>
        </w:rPr>
        <w:t>посредством почтовой связи</w:t>
      </w:r>
      <w:r w:rsidR="00E86901" w:rsidRPr="007818AA">
        <w:rPr>
          <w:sz w:val="28"/>
          <w:szCs w:val="28"/>
        </w:rPr>
        <w:t xml:space="preserve">: </w:t>
      </w:r>
      <w:r w:rsidR="00E86901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818AA">
        <w:rPr>
          <w:sz w:val="28"/>
          <w:szCs w:val="28"/>
        </w:rPr>
        <w:t>)</w:t>
      </w:r>
      <w:r w:rsidR="00C2386A" w:rsidRPr="00F44701">
        <w:rPr>
          <w:sz w:val="28"/>
          <w:szCs w:val="28"/>
        </w:rPr>
        <w:t>;</w:t>
      </w:r>
    </w:p>
    <w:p w14:paraId="7B84D22C" w14:textId="7777777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документы, подтверждающие статус сотрудников дипломатических представительств и консульских учреждений иностранных государств в Российской Федерации и членов их семей, сотрудников международных организаций и их представительств, аккредитованных при МИД России, и членов их семей</w:t>
      </w:r>
      <w:r w:rsidR="005C1CA2" w:rsidRPr="007818AA">
        <w:rPr>
          <w:sz w:val="28"/>
          <w:szCs w:val="28"/>
        </w:rPr>
        <w:t>,</w:t>
      </w:r>
      <w:r w:rsidR="00C23B22" w:rsidRPr="007818AA">
        <w:rPr>
          <w:noProof/>
          <w:sz w:val="28"/>
          <w:szCs w:val="28"/>
        </w:rPr>
        <w:t xml:space="preserve"> – удостоверение сотрудника представительства международной организации</w:t>
      </w:r>
      <w:r w:rsidR="00C3747E" w:rsidRPr="007818AA">
        <w:rPr>
          <w:sz w:val="28"/>
          <w:szCs w:val="28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7818AA">
        <w:rPr>
          <w:sz w:val="28"/>
          <w:szCs w:val="28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7818AA">
        <w:rPr>
          <w:sz w:val="28"/>
          <w:szCs w:val="28"/>
        </w:rPr>
        <w:t xml:space="preserve"> </w:t>
      </w:r>
      <w:r w:rsidR="00536479" w:rsidRPr="00F44701">
        <w:rPr>
          <w:sz w:val="28"/>
          <w:szCs w:val="28"/>
          <w:lang w:eastAsia="ru-RU"/>
        </w:rPr>
        <w:t>заявления</w:t>
      </w:r>
      <w:r w:rsidR="00C3747E" w:rsidRPr="007818AA">
        <w:rPr>
          <w:sz w:val="28"/>
          <w:szCs w:val="28"/>
        </w:rPr>
        <w:t xml:space="preserve"> </w:t>
      </w:r>
      <w:r w:rsidR="00C3747E" w:rsidRPr="007818AA">
        <w:rPr>
          <w:noProof/>
          <w:sz w:val="28"/>
          <w:szCs w:val="28"/>
        </w:rPr>
        <w:t>посредством почтовой связи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 xml:space="preserve">; </w:t>
      </w:r>
      <w:r w:rsidR="00C3747E" w:rsidRPr="007818AA">
        <w:rPr>
          <w:noProof/>
          <w:sz w:val="28"/>
          <w:szCs w:val="28"/>
        </w:rPr>
        <w:t>посредством личного приёма</w:t>
      </w:r>
      <w:r w:rsidR="00C3747E" w:rsidRPr="007818AA">
        <w:rPr>
          <w:sz w:val="28"/>
          <w:szCs w:val="28"/>
        </w:rPr>
        <w:t xml:space="preserve">: </w:t>
      </w:r>
      <w:r w:rsidR="00C3747E" w:rsidRPr="007818AA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F44701">
        <w:rPr>
          <w:sz w:val="28"/>
          <w:szCs w:val="28"/>
        </w:rPr>
        <w:t xml:space="preserve">, </w:t>
      </w:r>
      <w:r w:rsidR="00C3747E" w:rsidRPr="007818AA">
        <w:rPr>
          <w:noProof/>
          <w:sz w:val="28"/>
          <w:szCs w:val="28"/>
        </w:rPr>
        <w:t>легализованный (апостилированный) в порядке, установленном пунктом 8 части 2 статьи 5 частями 1 и 2 статьи 27 Федерального закона от 05.07.2010 № 154-ФЗ "Консульский устав Российской Федерации", а также конвенцией, отменяющей требование легализации иностранных официальных документов, заключенной в г. Гааге 05.10.1961</w:t>
      </w:r>
      <w:r w:rsidR="00C3747E" w:rsidRPr="00F44701">
        <w:rPr>
          <w:sz w:val="28"/>
          <w:szCs w:val="28"/>
        </w:rPr>
        <w:t>)</w:t>
      </w:r>
      <w:r w:rsidR="006155B0" w:rsidRPr="00F44701">
        <w:rPr>
          <w:sz w:val="28"/>
          <w:szCs w:val="28"/>
        </w:rPr>
        <w:t>.</w:t>
      </w:r>
    </w:p>
    <w:p w14:paraId="317FDBF8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12687D9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0E363FA4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личного приёма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23425B5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почтовой связи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44701">
        <w:rPr>
          <w:sz w:val="28"/>
          <w:szCs w:val="28"/>
        </w:rPr>
        <w:t>.</w:t>
      </w:r>
    </w:p>
    <w:p w14:paraId="35977442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0E53EA36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письменное обязательство не представлено заявителем</w:t>
      </w:r>
      <w:r w:rsidR="00C8292C" w:rsidRPr="007818AA">
        <w:rPr>
          <w:noProof/>
          <w:sz w:val="28"/>
          <w:szCs w:val="28"/>
        </w:rPr>
        <w:t>;</w:t>
      </w:r>
    </w:p>
    <w:p w14:paraId="444CD21D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срок действия документа заключение компетентного органа государства, гражданами которого являются усыновители (усыновитель), об условиях их жизни и о возможности быть усыновителями истек на момент подачи заявления</w:t>
      </w:r>
      <w:r w:rsidR="00C8292C" w:rsidRPr="007818AA">
        <w:rPr>
          <w:noProof/>
          <w:sz w:val="28"/>
          <w:szCs w:val="28"/>
        </w:rPr>
        <w:t>;</w:t>
      </w:r>
    </w:p>
    <w:p w14:paraId="52257ABA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8292C" w:rsidRPr="007818AA">
        <w:rPr>
          <w:noProof/>
          <w:sz w:val="28"/>
          <w:szCs w:val="28"/>
        </w:rPr>
        <w:t>;</w:t>
      </w:r>
    </w:p>
    <w:p w14:paraId="02E20365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в документе не отражены все необходимые сведения для принятия положительного решения</w:t>
      </w:r>
      <w:r w:rsidR="00C8292C" w:rsidRPr="007818AA">
        <w:rPr>
          <w:noProof/>
          <w:sz w:val="28"/>
          <w:szCs w:val="28"/>
        </w:rPr>
        <w:t>;</w:t>
      </w:r>
    </w:p>
    <w:p w14:paraId="33A8FAA8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7818AA">
        <w:rPr>
          <w:noProof/>
          <w:sz w:val="28"/>
          <w:szCs w:val="28"/>
        </w:rPr>
        <w:t>.</w:t>
      </w:r>
    </w:p>
    <w:p w14:paraId="74A4C504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818AA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 xml:space="preserve">заявления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70270DF5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254F523D" w14:textId="77777777" w:rsidR="00C955F6" w:rsidRPr="007818A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12A6BA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3993331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5F1BED91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4D75C950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посредством личного приёма</w:t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sz w:val="28"/>
          <w:szCs w:val="28"/>
        </w:rPr>
        <w:t>.</w:t>
      </w:r>
    </w:p>
    <w:p w14:paraId="3AB8E2A5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818A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818AA">
        <w:rPr>
          <w:sz w:val="28"/>
          <w:szCs w:val="28"/>
          <w:lang w:eastAsia="ru-RU"/>
        </w:rPr>
        <w:t xml:space="preserve"> </w:t>
      </w:r>
      <w:r w:rsidR="005548BA" w:rsidRPr="007818AA">
        <w:rPr>
          <w:noProof/>
          <w:sz w:val="28"/>
          <w:szCs w:val="28"/>
        </w:rPr>
        <w:t>1</w:t>
      </w:r>
      <w:r w:rsidR="005548BA" w:rsidRPr="007818A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61DBB2F3" w14:textId="77777777" w:rsidR="00C955F6" w:rsidRPr="007818AA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46CFA68" w14:textId="77777777" w:rsidR="002F18A5" w:rsidRPr="00781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3CF315D" w14:textId="77777777" w:rsidR="00DB0041" w:rsidRPr="007818A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EA57E7F" w14:textId="77777777" w:rsidR="002F18A5" w:rsidRPr="00781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F2B371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818AA">
        <w:rPr>
          <w:sz w:val="28"/>
          <w:szCs w:val="28"/>
          <w:lang w:eastAsia="ru-RU"/>
        </w:rPr>
        <w:t xml:space="preserve"> </w:t>
      </w:r>
      <w:r w:rsidR="003C4721" w:rsidRPr="007818AA">
        <w:rPr>
          <w:sz w:val="28"/>
          <w:szCs w:val="28"/>
          <w:lang w:eastAsia="ru-RU"/>
        </w:rPr>
        <w:t xml:space="preserve">12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818A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3C4721" w:rsidRPr="00F44701">
        <w:rPr>
          <w:sz w:val="28"/>
          <w:szCs w:val="28"/>
          <w:lang w:eastAsia="ru-RU"/>
        </w:rPr>
        <w:t>.</w:t>
      </w:r>
    </w:p>
    <w:p w14:paraId="32DABFB5" w14:textId="77777777" w:rsidR="00D56856" w:rsidRPr="007818A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7818AA">
        <w:rPr>
          <w:sz w:val="28"/>
          <w:szCs w:val="28"/>
        </w:rPr>
        <w:t xml:space="preserve"> (</w:t>
      </w:r>
      <w:r w:rsidR="00F21901" w:rsidRPr="007818AA">
        <w:rPr>
          <w:noProof/>
          <w:sz w:val="28"/>
          <w:szCs w:val="28"/>
        </w:rPr>
        <w:t>оригинал документа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0CF94B70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CFC281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направление на посещение ребенка, оставшегося безпопечения родителей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выдачи, дата и номер.</w:t>
      </w:r>
    </w:p>
    <w:p w14:paraId="0765BF42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65670C22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3D49674B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18AA">
        <w:rPr>
          <w:sz w:val="28"/>
          <w:szCs w:val="28"/>
        </w:rPr>
        <w:t>;</w:t>
      </w:r>
    </w:p>
    <w:p w14:paraId="440C7426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7818AA">
        <w:rPr>
          <w:sz w:val="28"/>
          <w:szCs w:val="28"/>
        </w:rPr>
        <w:t>;</w:t>
      </w:r>
    </w:p>
    <w:p w14:paraId="2CD0AFB8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5CF1FE7C" w14:textId="77777777" w:rsidR="00C955F6" w:rsidRPr="007818A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4ABCB051" w14:textId="77777777" w:rsidR="008F49E8" w:rsidRPr="007818A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C4E207" w14:textId="77777777" w:rsidR="00C21466" w:rsidRPr="007818A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818A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7818A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личного приёма</w:t>
      </w:r>
      <w:r w:rsidRPr="007818A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7818AA">
        <w:rPr>
          <w:sz w:val="28"/>
          <w:szCs w:val="28"/>
        </w:rPr>
        <w:t>.</w:t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</w:p>
    <w:p w14:paraId="731FEEC5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2B17FFAB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2B7FF96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личного приёма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7D50DBB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почтовой связи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44701">
        <w:rPr>
          <w:sz w:val="28"/>
          <w:szCs w:val="28"/>
        </w:rPr>
        <w:t>.</w:t>
      </w:r>
    </w:p>
    <w:p w14:paraId="437CC2E2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3B2943" w:rsidRPr="00F44701">
        <w:rPr>
          <w:sz w:val="28"/>
          <w:szCs w:val="28"/>
        </w:rPr>
        <w:t>.</w:t>
      </w:r>
    </w:p>
    <w:p w14:paraId="244D2CF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818AA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3FC404C2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5DF76350" w14:textId="77777777" w:rsidR="00C955F6" w:rsidRPr="007818A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6A9CFEC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6B9A8518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21F0ED5F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32CF0E89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посредством личного приёма</w:t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sz w:val="28"/>
          <w:szCs w:val="28"/>
        </w:rPr>
        <w:t>.</w:t>
      </w:r>
    </w:p>
    <w:p w14:paraId="4C6D5A0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>Предоставление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818A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818AA">
        <w:rPr>
          <w:sz w:val="28"/>
          <w:szCs w:val="28"/>
          <w:lang w:eastAsia="ru-RU"/>
        </w:rPr>
        <w:t xml:space="preserve"> </w:t>
      </w:r>
      <w:r w:rsidR="005548BA" w:rsidRPr="007818AA">
        <w:rPr>
          <w:noProof/>
          <w:sz w:val="28"/>
          <w:szCs w:val="28"/>
        </w:rPr>
        <w:t>1</w:t>
      </w:r>
      <w:r w:rsidR="005548BA" w:rsidRPr="007818A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A23006E" w14:textId="77777777" w:rsidR="00C955F6" w:rsidRPr="007818AA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4BD43F8C" w14:textId="77777777" w:rsidR="002F18A5" w:rsidRPr="007818A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96B18E" w14:textId="77777777" w:rsidR="00DB0041" w:rsidRPr="007818A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8266A4E" w14:textId="77777777" w:rsidR="002F18A5" w:rsidRPr="007818A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4C90462" w14:textId="77777777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7818AA">
        <w:rPr>
          <w:sz w:val="28"/>
          <w:szCs w:val="28"/>
          <w:lang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7818AA">
        <w:rPr>
          <w:sz w:val="28"/>
          <w:szCs w:val="28"/>
          <w:lang w:eastAsia="ru-RU"/>
        </w:rPr>
        <w:t xml:space="preserve"> </w:t>
      </w:r>
      <w:r w:rsidR="003C4721" w:rsidRPr="007818AA">
        <w:rPr>
          <w:sz w:val="28"/>
          <w:szCs w:val="28"/>
          <w:lang w:eastAsia="ru-RU"/>
        </w:rPr>
        <w:t xml:space="preserve">12 </w:t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7818AA">
        <w:rPr>
          <w:sz w:val="28"/>
          <w:szCs w:val="28"/>
          <w:lang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220222" w:rsidRPr="00F44701">
        <w:rPr>
          <w:sz w:val="28"/>
          <w:szCs w:val="28"/>
          <w:lang w:eastAsia="ru-RU"/>
        </w:rPr>
        <w:t xml:space="preserve"> со дня регистрации </w:t>
      </w:r>
      <w:r w:rsidR="004D7FD4" w:rsidRPr="00F44701">
        <w:rPr>
          <w:sz w:val="28"/>
          <w:szCs w:val="28"/>
          <w:lang w:eastAsia="ru-RU"/>
        </w:rPr>
        <w:t>заявления</w:t>
      </w:r>
      <w:r w:rsidR="003C4721" w:rsidRPr="00F44701">
        <w:rPr>
          <w:sz w:val="28"/>
          <w:szCs w:val="28"/>
          <w:lang w:eastAsia="ru-RU"/>
        </w:rPr>
        <w:t>.</w:t>
      </w:r>
    </w:p>
    <w:p w14:paraId="1EB9F979" w14:textId="77777777" w:rsidR="00D56856" w:rsidRPr="007818AA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 w:rsidR="00F21901" w:rsidRPr="007818AA">
        <w:rPr>
          <w:sz w:val="28"/>
          <w:szCs w:val="28"/>
        </w:rPr>
        <w:t xml:space="preserve"> (</w:t>
      </w:r>
      <w:r w:rsidR="00F21901" w:rsidRPr="007818AA">
        <w:rPr>
          <w:noProof/>
          <w:sz w:val="28"/>
          <w:szCs w:val="28"/>
        </w:rPr>
        <w:t>оригинал документа</w:t>
      </w:r>
      <w:r w:rsidR="00F21901" w:rsidRPr="00F44701">
        <w:rPr>
          <w:sz w:val="28"/>
          <w:szCs w:val="28"/>
        </w:rPr>
        <w:t>)</w:t>
      </w:r>
      <w:r w:rsidR="00250EF4" w:rsidRPr="00F44701">
        <w:rPr>
          <w:sz w:val="28"/>
          <w:szCs w:val="28"/>
        </w:rPr>
        <w:t>.</w:t>
      </w:r>
    </w:p>
    <w:p w14:paraId="5FA45093" w14:textId="77777777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DB40B64" w14:textId="77777777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является направление на посещение ребенка, оставшегося безпопечения родителей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>дата выдачи, дата и номер.</w:t>
      </w:r>
    </w:p>
    <w:p w14:paraId="3F25DC10" w14:textId="77777777" w:rsidR="00136414" w:rsidRPr="00F44701" w:rsidRDefault="0013641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2A781866" w14:textId="77777777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</w:p>
    <w:p w14:paraId="5C4CB893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818AA">
        <w:rPr>
          <w:sz w:val="28"/>
          <w:szCs w:val="28"/>
        </w:rPr>
        <w:t>;</w:t>
      </w:r>
    </w:p>
    <w:p w14:paraId="0651D019" w14:textId="77777777" w:rsidR="00B031AA" w:rsidRPr="007818AA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818AA">
        <w:rPr>
          <w:sz w:val="28"/>
          <w:szCs w:val="28"/>
        </w:rPr>
        <w:t>;</w:t>
      </w:r>
    </w:p>
    <w:p w14:paraId="0BA909C1" w14:textId="77777777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6EE7ED34" w14:textId="77777777" w:rsidR="00C955F6" w:rsidRPr="007818AA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 xml:space="preserve">,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</w:p>
    <w:p w14:paraId="5283D7A7" w14:textId="77777777" w:rsidR="008F49E8" w:rsidRPr="007818A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F513EF" w14:textId="77777777" w:rsidR="00C21466" w:rsidRPr="007818AA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7818AA">
        <w:rPr>
          <w:sz w:val="28"/>
          <w:szCs w:val="28"/>
          <w:lang w:eastAsia="ru-RU"/>
        </w:rPr>
        <w:t xml:space="preserve"> </w:t>
      </w:r>
      <w:r w:rsidR="00AF4432" w:rsidRPr="00F44701">
        <w:rPr>
          <w:sz w:val="28"/>
          <w:szCs w:val="28"/>
          <w:lang w:eastAsia="ru-RU"/>
        </w:rPr>
        <w:t>заявления</w:t>
      </w:r>
      <w:r w:rsidR="00C72453" w:rsidRPr="007818AA">
        <w:rPr>
          <w:sz w:val="28"/>
          <w:szCs w:val="28"/>
        </w:rPr>
        <w:t xml:space="preserve">, </w:t>
      </w:r>
      <w:r w:rsidR="00C72453" w:rsidRPr="00F44701">
        <w:rPr>
          <w:sz w:val="28"/>
          <w:szCs w:val="28"/>
        </w:rPr>
        <w:t>форма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которого</w:t>
      </w:r>
      <w:r w:rsidR="00C72453" w:rsidRPr="007818AA">
        <w:rPr>
          <w:sz w:val="28"/>
          <w:szCs w:val="28"/>
        </w:rPr>
        <w:t xml:space="preserve"> </w:t>
      </w:r>
      <w:r w:rsidR="00C72453" w:rsidRPr="00F44701">
        <w:rPr>
          <w:sz w:val="28"/>
          <w:szCs w:val="28"/>
        </w:rPr>
        <w:t>утверждена</w:t>
      </w:r>
      <w:r w:rsidR="00C72453" w:rsidRPr="007818AA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>посредством личного приёма</w:t>
      </w:r>
      <w:r w:rsidRPr="007818AA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посредством почтовой связи</w:t>
      </w:r>
      <w:r w:rsidRPr="007818AA">
        <w:rPr>
          <w:sz w:val="28"/>
          <w:szCs w:val="28"/>
        </w:rPr>
        <w:t>.</w:t>
      </w:r>
    </w:p>
    <w:p w14:paraId="230A91BE" w14:textId="77777777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</w:p>
    <w:p w14:paraId="6785D84C" w14:textId="77777777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14C7D73E" w14:textId="77777777" w:rsidR="003E0912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являются: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5199341F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lastRenderedPageBreak/>
        <w:t>посредством личного приёма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документ, удостоверяющий личность</w:t>
      </w:r>
      <w:r w:rsidR="001C0DA1" w:rsidRPr="00F44701">
        <w:rPr>
          <w:sz w:val="28"/>
          <w:szCs w:val="28"/>
        </w:rPr>
        <w:t>;</w:t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7D7177DA" w14:textId="77777777" w:rsidR="00C955F6" w:rsidRPr="007818AA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18AA">
        <w:rPr>
          <w:noProof/>
          <w:sz w:val="28"/>
          <w:szCs w:val="28"/>
        </w:rPr>
        <w:t>посредством почтовой связи</w:t>
      </w:r>
      <w:r w:rsidR="0023151F" w:rsidRPr="007818AA">
        <w:rPr>
          <w:sz w:val="28"/>
          <w:szCs w:val="28"/>
        </w:rPr>
        <w:t xml:space="preserve"> </w:t>
      </w:r>
      <w:r w:rsidR="00C955F6" w:rsidRPr="007818AA">
        <w:rPr>
          <w:sz w:val="28"/>
          <w:szCs w:val="28"/>
          <w:lang w:eastAsia="ru-RU"/>
        </w:rPr>
        <w:t xml:space="preserve">– </w:t>
      </w:r>
      <w:r w:rsidR="006F5864" w:rsidRPr="007818AA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F44701">
        <w:rPr>
          <w:sz w:val="28"/>
          <w:szCs w:val="28"/>
        </w:rPr>
        <w:t>.</w:t>
      </w:r>
    </w:p>
    <w:p w14:paraId="050FEA4C" w14:textId="77777777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>Орган власти</w:t>
      </w:r>
      <w:r w:rsidR="00C8292C" w:rsidRPr="00F44701">
        <w:rPr>
          <w:sz w:val="28"/>
          <w:szCs w:val="28"/>
        </w:rPr>
        <w:t xml:space="preserve"> отказывает заявителю в приеме </w:t>
      </w:r>
      <w:r w:rsidR="006221E4" w:rsidRPr="00F44701">
        <w:rPr>
          <w:sz w:val="28"/>
          <w:szCs w:val="28"/>
          <w:lang w:eastAsia="ru-RU"/>
        </w:rPr>
        <w:t>заявления</w:t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</w:p>
    <w:p w14:paraId="4E9C2213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8292C" w:rsidRPr="007818AA">
        <w:rPr>
          <w:noProof/>
          <w:sz w:val="28"/>
          <w:szCs w:val="28"/>
        </w:rPr>
        <w:t>;</w:t>
      </w:r>
    </w:p>
    <w:p w14:paraId="56D42325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в документах, выданных в результате предоставления Услуги, отсутствуют ошибки</w:t>
      </w:r>
      <w:r w:rsidR="00C8292C" w:rsidRPr="007818AA">
        <w:rPr>
          <w:noProof/>
          <w:sz w:val="28"/>
          <w:szCs w:val="28"/>
        </w:rPr>
        <w:t>;</w:t>
      </w:r>
    </w:p>
    <w:p w14:paraId="23552007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ошибки</w:t>
      </w:r>
      <w:r w:rsidR="00C8292C" w:rsidRPr="007818AA">
        <w:rPr>
          <w:noProof/>
          <w:sz w:val="28"/>
          <w:szCs w:val="28"/>
        </w:rPr>
        <w:t>;</w:t>
      </w:r>
    </w:p>
    <w:p w14:paraId="13BA815D" w14:textId="77777777" w:rsidR="00947A24" w:rsidRPr="007818AA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18AA">
        <w:rPr>
          <w:noProof/>
          <w:sz w:val="28"/>
          <w:szCs w:val="28"/>
        </w:rPr>
        <w:t>наличие в заявлении (запросе) недостоверной или неполной информации</w:t>
      </w:r>
      <w:r w:rsidR="00DD31F9" w:rsidRPr="007818AA">
        <w:rPr>
          <w:noProof/>
          <w:sz w:val="28"/>
          <w:szCs w:val="28"/>
        </w:rPr>
        <w:t>.</w:t>
      </w:r>
    </w:p>
    <w:p w14:paraId="750197EF" w14:textId="77777777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7818AA">
        <w:rPr>
          <w:sz w:val="28"/>
          <w:szCs w:val="28"/>
          <w:lang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</w:p>
    <w:p w14:paraId="592EB325" w14:textId="77777777" w:rsidR="00E440F9" w:rsidRPr="00F44701" w:rsidRDefault="00D22E92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регистрации</w:t>
      </w:r>
      <w:r w:rsidRPr="007818AA">
        <w:rPr>
          <w:sz w:val="28"/>
          <w:szCs w:val="28"/>
          <w:lang w:eastAsia="ru-RU"/>
        </w:rPr>
        <w:t xml:space="preserve"> </w:t>
      </w:r>
      <w:r w:rsidR="005C08DA" w:rsidRPr="00F44701">
        <w:rPr>
          <w:sz w:val="28"/>
          <w:szCs w:val="28"/>
          <w:lang w:eastAsia="ru-RU"/>
        </w:rPr>
        <w:t>заявления</w:t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>посредством личного приёма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рабочий день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со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7818AA">
        <w:rPr>
          <w:sz w:val="28"/>
          <w:szCs w:val="28"/>
          <w:lang w:eastAsia="ru-RU"/>
        </w:rPr>
        <w:t xml:space="preserve"> </w:t>
      </w:r>
      <w:r w:rsidR="00CF3057" w:rsidRPr="00F44701">
        <w:rPr>
          <w:sz w:val="28"/>
          <w:szCs w:val="28"/>
          <w:lang w:eastAsia="ru-RU"/>
        </w:rPr>
        <w:t>заявления</w:t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>.</w:t>
      </w:r>
    </w:p>
    <w:p w14:paraId="6F9B6E13" w14:textId="77777777" w:rsidR="00C955F6" w:rsidRPr="007818A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818A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DAD4BA" w14:textId="77777777" w:rsidR="00621EC0" w:rsidRPr="00F44701" w:rsidRDefault="004C270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</w:p>
    <w:p w14:paraId="3E1FA6EE" w14:textId="77777777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рабочих дней</w:t>
      </w:r>
      <w:r w:rsidR="001D3617" w:rsidRPr="00F44701">
        <w:rPr>
          <w:sz w:val="28"/>
          <w:szCs w:val="28"/>
          <w:lang w:eastAsia="ru-RU"/>
        </w:rPr>
        <w:t xml:space="preserve"> 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Органом власти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sz w:val="28"/>
          <w:szCs w:val="28"/>
        </w:rPr>
        <w:t>.</w:t>
      </w:r>
    </w:p>
    <w:p w14:paraId="5F53DD9D" w14:textId="77777777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F69B21E" w14:textId="77777777" w:rsidR="00D04CD6" w:rsidRPr="00F44701" w:rsidRDefault="00CE73E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DE4F1A" w:rsidRPr="00F44701">
        <w:rPr>
          <w:sz w:val="28"/>
          <w:szCs w:val="28"/>
        </w:rPr>
        <w:t xml:space="preserve"> </w:t>
      </w:r>
      <w:r w:rsidR="005766CF" w:rsidRPr="00F44701">
        <w:rPr>
          <w:noProof/>
          <w:sz w:val="28"/>
          <w:szCs w:val="28"/>
        </w:rPr>
        <w:t>посредством личного приёма</w:t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sz w:val="28"/>
          <w:szCs w:val="28"/>
        </w:rPr>
        <w:t>.</w:t>
      </w:r>
    </w:p>
    <w:p w14:paraId="04E2F9D3" w14:textId="77777777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7818AA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7818AA">
        <w:rPr>
          <w:sz w:val="28"/>
          <w:szCs w:val="28"/>
          <w:lang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7818AA">
        <w:rPr>
          <w:sz w:val="28"/>
          <w:szCs w:val="28"/>
          <w:lang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7818AA">
        <w:rPr>
          <w:sz w:val="28"/>
          <w:szCs w:val="28"/>
          <w:lang w:eastAsia="ru-RU"/>
        </w:rPr>
        <w:t xml:space="preserve"> </w:t>
      </w:r>
      <w:r w:rsidR="005548BA" w:rsidRPr="007818AA">
        <w:rPr>
          <w:noProof/>
          <w:sz w:val="28"/>
          <w:szCs w:val="28"/>
        </w:rPr>
        <w:t>1</w:t>
      </w:r>
      <w:r w:rsidR="005548BA" w:rsidRPr="007818AA">
        <w:rPr>
          <w:sz w:val="28"/>
          <w:szCs w:val="28"/>
        </w:rPr>
        <w:t xml:space="preserve"> </w:t>
      </w:r>
      <w:r w:rsidR="005548BA" w:rsidRPr="00F44701">
        <w:rPr>
          <w:sz w:val="28"/>
          <w:szCs w:val="28"/>
        </w:rPr>
        <w:t>рабочего дня</w:t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</w:p>
    <w:p w14:paraId="1296CDBA" w14:textId="77777777" w:rsidR="00C955F6" w:rsidRPr="007818AA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дминистративного регламента, а </w:t>
      </w:r>
      <w:r w:rsidRPr="00F44701">
        <w:rPr>
          <w:sz w:val="28"/>
          <w:szCs w:val="28"/>
          <w:lang w:eastAsia="ru-RU"/>
        </w:rPr>
        <w:lastRenderedPageBreak/>
        <w:t>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F44701">
        <w:rPr>
          <w:sz w:val="28"/>
          <w:szCs w:val="28"/>
        </w:rPr>
        <w:t xml:space="preserve">, </w:t>
      </w:r>
      <w:r w:rsidR="00DA7F45" w:rsidRPr="00F44701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F44701">
        <w:rPr>
          <w:sz w:val="28"/>
          <w:szCs w:val="28"/>
        </w:rPr>
        <w:t xml:space="preserve">, </w:t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818AA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7818AA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7818AA">
        <w:rPr>
          <w:sz w:val="28"/>
          <w:szCs w:val="28"/>
          <w:lang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7818AA">
        <w:rPr>
          <w:sz w:val="28"/>
          <w:szCs w:val="28"/>
          <w:lang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7818AA">
        <w:rPr>
          <w:sz w:val="28"/>
          <w:szCs w:val="28"/>
          <w:lang w:eastAsia="ru-RU"/>
        </w:rPr>
        <w:t xml:space="preserve"> </w:t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информационных стендах в Органе власти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на Региональном портале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 xml:space="preserve">в устной форме при личном </w:t>
      </w:r>
      <w:r w:rsidR="0013137C" w:rsidRPr="00F44701">
        <w:rPr>
          <w:noProof/>
          <w:sz w:val="28"/>
          <w:szCs w:val="28"/>
        </w:rPr>
        <w:lastRenderedPageBreak/>
        <w:t>обращении</w:t>
      </w:r>
      <w:r w:rsidR="0066017D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Pr="00F44701">
        <w:rPr>
          <w:sz w:val="28"/>
          <w:szCs w:val="28"/>
          <w:lang w:eastAsia="ru-RU"/>
        </w:rPr>
        <w:t>.</w:t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>по электронной почте</w:t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>в электронной форме с использованием Единого портала</w:t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>почтовым отправлением</w:t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>при личном приеме заявителя в Органе власти</w:t>
      </w:r>
      <w:r w:rsidRPr="00F44701">
        <w:rPr>
          <w:sz w:val="28"/>
          <w:szCs w:val="28"/>
        </w:rPr>
        <w:t>.</w:t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2F77FF" w:rsidRPr="00F44701">
        <w:rPr>
          <w:sz w:val="28"/>
          <w:szCs w:val="28"/>
        </w:rPr>
        <w:t>приказом</w:t>
      </w:r>
      <w:r w:rsidR="00D2486D" w:rsidRPr="007818AA">
        <w:rPr>
          <w:sz w:val="28"/>
          <w:szCs w:val="28"/>
        </w:rPr>
        <w:t xml:space="preserve"> </w:t>
      </w:r>
      <w:r w:rsidR="00F74F5A" w:rsidRPr="007818AA">
        <w:rPr>
          <w:noProof/>
          <w:sz w:val="28"/>
          <w:szCs w:val="28"/>
        </w:rPr>
        <w:t>Министерства социального благополучия</w:t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818AA">
              <w:rPr>
                <w:noProof/>
                <w:szCs w:val="2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</w:p>
        </w:tc>
      </w:tr>
      <w:tr w:rsidR="00F44701" w:rsidRPr="00F44701" w14:paraId="4D1F791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5F0348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E0DA92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818AA">
              <w:rPr>
                <w:noProof/>
                <w:szCs w:val="2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 w:rsidR="00225268" w:rsidRPr="00F44701">
              <w:rPr>
                <w:szCs w:val="20"/>
              </w:rPr>
              <w:t>, представительство иностранной государственной организации</w:t>
            </w:r>
          </w:p>
        </w:tc>
      </w:tr>
      <w:tr w:rsidR="00F44701" w:rsidRPr="00F44701" w14:paraId="69C38A5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B75301C" w14:textId="77777777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7049D6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9E581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A52359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818AA">
              <w:rPr>
                <w:noProof/>
                <w:szCs w:val="2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</w:p>
        </w:tc>
      </w:tr>
      <w:tr w:rsidR="00F44701" w:rsidRPr="00F44701" w14:paraId="7ABCB1C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B271A0" w14:textId="77777777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7BDE30F" w14:textId="77777777" w:rsidR="00FD593B" w:rsidRPr="00F44701" w:rsidRDefault="007B6F12" w:rsidP="002A2D5E">
            <w:pPr>
              <w:keepNext/>
              <w:spacing w:after="160"/>
              <w:rPr>
                <w:szCs w:val="20"/>
              </w:rPr>
            </w:pPr>
            <w:r w:rsidRPr="007818AA">
              <w:rPr>
                <w:noProof/>
                <w:szCs w:val="2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  <w:r w:rsidR="00225268" w:rsidRPr="00F44701">
              <w:rPr>
                <w:szCs w:val="20"/>
              </w:rPr>
              <w:t>, представительство иностранной государственной организации</w:t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818AA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818AA">
              <w:rPr>
                <w:i/>
                <w:szCs w:val="20"/>
              </w:rPr>
              <w:t xml:space="preserve"> </w:t>
            </w:r>
            <w:r w:rsidRPr="007818AA">
              <w:rPr>
                <w:i/>
                <w:iCs/>
                <w:szCs w:val="20"/>
                <w:lang w:eastAsia="ru-RU"/>
              </w:rPr>
              <w:t>«</w:t>
            </w:r>
            <w:r w:rsidRPr="007818AA">
              <w:rPr>
                <w:i/>
                <w:noProof/>
                <w:szCs w:val="20"/>
              </w:rPr>
              <w:t>Предоставление гражданам информации о детях, оставшихся без попечения родителей, из регионального банка данных о детях, оставшихся без попечения родителей, для передачи их на воспитание в семьи граждан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7818AA" w:rsidRDefault="009639CE" w:rsidP="00C8292C">
            <w:pPr>
              <w:rPr>
                <w:szCs w:val="20"/>
              </w:rPr>
            </w:pP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7818AA">
              <w:rPr>
                <w:noProof/>
                <w:szCs w:val="20"/>
              </w:rPr>
              <w:t>1</w:t>
            </w:r>
            <w:r w:rsidRPr="007818AA">
              <w:rPr>
                <w:szCs w:val="20"/>
              </w:rPr>
              <w:t xml:space="preserve">. </w:t>
            </w:r>
            <w:r w:rsidR="00E67579" w:rsidRPr="007818AA">
              <w:rPr>
                <w:noProof/>
                <w:szCs w:val="2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 w:rsidR="005F2B7A" w:rsidRPr="00F44701">
              <w:rPr>
                <w:szCs w:val="20"/>
              </w:rPr>
              <w:t>.</w:t>
            </w:r>
          </w:p>
          <w:p w14:paraId="33FD1EBF" w14:textId="77777777" w:rsidR="009639CE" w:rsidRPr="00F44701" w:rsidRDefault="009639CE" w:rsidP="005F2B7A">
            <w:pPr>
              <w:rPr>
                <w:szCs w:val="20"/>
              </w:rPr>
            </w:pPr>
            <w:r w:rsidRPr="007818AA">
              <w:rPr>
                <w:noProof/>
                <w:szCs w:val="20"/>
              </w:rPr>
              <w:t>2</w:t>
            </w:r>
            <w:r w:rsidRPr="007818AA">
              <w:rPr>
                <w:szCs w:val="20"/>
              </w:rPr>
              <w:t xml:space="preserve">. </w:t>
            </w:r>
            <w:r w:rsidR="00E67579" w:rsidRPr="007818AA">
              <w:rPr>
                <w:noProof/>
                <w:szCs w:val="2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 w:rsidR="00F44701" w:rsidRPr="00F44701" w14:paraId="3BC79BE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0915E2E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D6C78E" w14:textId="77777777" w:rsidR="009639CE" w:rsidRPr="00781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18A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51B258F1" w14:textId="77777777" w:rsidR="009639CE" w:rsidRPr="007818AA" w:rsidRDefault="009639CE" w:rsidP="00C8292C">
            <w:pPr>
              <w:rPr>
                <w:szCs w:val="20"/>
              </w:rPr>
            </w:pPr>
          </w:p>
          <w:p w14:paraId="420B04E5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Представительство иностранной государственной организации</w:t>
            </w:r>
          </w:p>
        </w:tc>
      </w:tr>
      <w:tr w:rsidR="00F44701" w:rsidRPr="00F44701" w14:paraId="5D63F2B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3B40D02" w14:textId="77777777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7818AA">
              <w:rPr>
                <w:i/>
                <w:szCs w:val="20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7818AA">
              <w:rPr>
                <w:i/>
                <w:szCs w:val="20"/>
              </w:rPr>
              <w:t xml:space="preserve"> </w:t>
            </w:r>
            <w:r w:rsidRPr="007818AA">
              <w:rPr>
                <w:i/>
                <w:iCs/>
                <w:szCs w:val="20"/>
                <w:lang w:eastAsia="ru-RU"/>
              </w:rPr>
              <w:t>«</w:t>
            </w:r>
            <w:r w:rsidRPr="007818AA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7FB517D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E646E50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E8E69A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AE37F3A" w14:textId="77777777" w:rsidR="009639CE" w:rsidRPr="007818AA" w:rsidRDefault="009639CE" w:rsidP="00C8292C">
            <w:pPr>
              <w:rPr>
                <w:szCs w:val="20"/>
              </w:rPr>
            </w:pPr>
          </w:p>
          <w:p w14:paraId="0494D9BF" w14:textId="77777777" w:rsidR="009639CE" w:rsidRPr="00F44701" w:rsidRDefault="009639CE" w:rsidP="005F2B7A">
            <w:pPr>
              <w:rPr>
                <w:szCs w:val="20"/>
              </w:rPr>
            </w:pPr>
            <w:r w:rsidRPr="007818AA">
              <w:rPr>
                <w:noProof/>
                <w:szCs w:val="20"/>
              </w:rPr>
              <w:t>1</w:t>
            </w:r>
            <w:r w:rsidRPr="007818AA">
              <w:rPr>
                <w:szCs w:val="20"/>
              </w:rPr>
              <w:t xml:space="preserve">. </w:t>
            </w:r>
            <w:r w:rsidR="00E67579" w:rsidRPr="007818AA">
              <w:rPr>
                <w:noProof/>
                <w:szCs w:val="20"/>
              </w:rPr>
              <w:t>Граждане Российской Федерации, постоянно проживающие на территории Российской Федерации, желающие принять ребенка, оставшегося без попечения родителей, на воспитание в свою семью</w:t>
            </w:r>
            <w:r w:rsidR="005F2B7A" w:rsidRPr="00F44701">
              <w:rPr>
                <w:szCs w:val="20"/>
              </w:rPr>
              <w:t>.</w:t>
            </w:r>
          </w:p>
          <w:p w14:paraId="5D7229A9" w14:textId="77777777" w:rsidR="009639CE" w:rsidRPr="00F44701" w:rsidRDefault="009639CE" w:rsidP="005F2B7A">
            <w:pPr>
              <w:rPr>
                <w:szCs w:val="20"/>
              </w:rPr>
            </w:pPr>
            <w:r w:rsidRPr="007818AA">
              <w:rPr>
                <w:noProof/>
                <w:szCs w:val="20"/>
              </w:rPr>
              <w:t>2</w:t>
            </w:r>
            <w:r w:rsidRPr="007818AA">
              <w:rPr>
                <w:szCs w:val="20"/>
              </w:rPr>
              <w:t xml:space="preserve">. </w:t>
            </w:r>
            <w:r w:rsidR="00E67579" w:rsidRPr="007818AA">
              <w:rPr>
                <w:noProof/>
                <w:szCs w:val="20"/>
              </w:rPr>
              <w:t>Граждане Российской Федерации, постоянно проживающие за пределами Российской Федерации, иностранные граждане или лица без гражданства, желающие усыновить (удочерить) детей, оставшихся без попечения родителей</w:t>
            </w:r>
          </w:p>
        </w:tc>
      </w:tr>
      <w:tr w:rsidR="00F44701" w:rsidRPr="00F44701" w14:paraId="6B6BD0BC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160EFC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EDB2FDB" w14:textId="77777777" w:rsidR="009639CE" w:rsidRPr="007818A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818AA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9C7D5DA" w14:textId="77777777" w:rsidR="009639CE" w:rsidRPr="007818AA" w:rsidRDefault="009639CE" w:rsidP="00C8292C">
            <w:pPr>
              <w:rPr>
                <w:szCs w:val="20"/>
              </w:rPr>
            </w:pPr>
          </w:p>
          <w:p w14:paraId="2263D840" w14:textId="77777777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Представительство иностранной государственной организации</w:t>
            </w:r>
          </w:p>
        </w:tc>
      </w:tr>
    </w:tbl>
    <w:p w14:paraId="76807A3D" w14:textId="1F30CB8D" w:rsidR="004534C0" w:rsidRPr="00F44701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</w:p>
    <w:p w14:paraId="0DB74D2B" w14:textId="6747A4A3" w:rsidR="0001695A" w:rsidRPr="00F44701" w:rsidRDefault="0001695A" w:rsidP="00EF781E">
      <w:pPr>
        <w:pStyle w:val="af6"/>
        <w:ind w:left="6237"/>
        <w:outlineLvl w:val="0"/>
        <w:rPr>
          <w:sz w:val="28"/>
          <w:szCs w:val="28"/>
          <w:lang w:val="en-US"/>
        </w:rPr>
      </w:pPr>
    </w:p>
    <w:sectPr w:rsidR="0001695A" w:rsidRPr="00F4470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617D" w14:textId="77777777" w:rsidR="008C01C4" w:rsidRDefault="008C01C4" w:rsidP="00B22E57">
      <w:r>
        <w:separator/>
      </w:r>
    </w:p>
  </w:endnote>
  <w:endnote w:type="continuationSeparator" w:id="0">
    <w:p w14:paraId="0B43B607" w14:textId="77777777" w:rsidR="008C01C4" w:rsidRDefault="008C01C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61BCA" w14:textId="77777777" w:rsidR="008C01C4" w:rsidRDefault="008C01C4" w:rsidP="00B22E57">
      <w:r>
        <w:separator/>
      </w:r>
    </w:p>
  </w:footnote>
  <w:footnote w:type="continuationSeparator" w:id="0">
    <w:p w14:paraId="622682C9" w14:textId="77777777" w:rsidR="008C01C4" w:rsidRDefault="008C01C4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80897C4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818AA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0C96DD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818AA">
          <w:rPr>
            <w:noProof/>
          </w:rPr>
          <w:t>26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18A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1C4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86DE-F5BB-48F0-B183-E0FCD13E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10563</Words>
  <Characters>60215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Анкудинова Элеонора Сергеевна</cp:lastModifiedBy>
  <cp:revision>2</cp:revision>
  <dcterms:created xsi:type="dcterms:W3CDTF">2023-10-17T04:52:00Z</dcterms:created>
  <dcterms:modified xsi:type="dcterms:W3CDTF">2023-10-17T04:52:00Z</dcterms:modified>
</cp:coreProperties>
</file>