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6D" w:rsidRDefault="00F326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1" o:title=""/>
              </v:shape>
            </w:pict>
          </mc:Fallback>
        </mc:AlternateContent>
      </w:r>
    </w:p>
    <w:p w:rsidR="00E14F6D" w:rsidRDefault="00E14F6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4F6D" w:rsidRDefault="00E14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4F6D" w:rsidRDefault="00E14F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4F6D" w:rsidRDefault="00F32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</w:p>
    <w:p w:rsidR="00E14F6D" w:rsidRDefault="00F32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СОЦИАЛЬНОГО БЛАГОПОЛУЧИЯ </w:t>
      </w:r>
    </w:p>
    <w:p w:rsidR="00E14F6D" w:rsidRDefault="00F32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СЕМЕЙНОЙ ПОЛИТИКИ КАМЧАТСКОГО КРАЯ</w:t>
      </w:r>
    </w:p>
    <w:p w:rsidR="00E14F6D" w:rsidRDefault="00E1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F6D" w:rsidRDefault="00F3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14F6D" w:rsidRDefault="00E1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F6D" w:rsidRDefault="00F3268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документа]-П</w:t>
      </w:r>
      <w:bookmarkEnd w:id="0"/>
    </w:p>
    <w:p w:rsidR="00E14F6D" w:rsidRDefault="00E14F6D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E14F6D" w:rsidRDefault="00F3268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E14F6D" w:rsidRDefault="00E14F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14F6D">
        <w:tc>
          <w:tcPr>
            <w:tcW w:w="4962" w:type="dxa"/>
          </w:tcPr>
          <w:p w:rsidR="00E14F6D" w:rsidRDefault="00F3268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формы проверочных листов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регионального государственного контроля (надзора) в сфере социального обслуживания, в том числе государственного контроля (надзора) за обеспечением доступности для инвалидов объектов социальной инфраструктуры и предоставляемых социальных услуг в Камчатском крае</w:t>
            </w:r>
          </w:p>
        </w:tc>
      </w:tr>
    </w:tbl>
    <w:p w:rsidR="00E14F6D" w:rsidRDefault="00E14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F6D" w:rsidRDefault="00F3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</w:p>
    <w:p w:rsidR="00E14F6D" w:rsidRDefault="00E14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F6D" w:rsidRDefault="00F3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14F6D" w:rsidRDefault="00E14F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4F6D" w:rsidRDefault="00F32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Утвердить:</w:t>
      </w:r>
    </w:p>
    <w:p w:rsidR="00E14F6D" w:rsidRDefault="00F32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Форму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применяемую при осуществлении регионального государственного контроля (надзора) в сфере социального обслуживания граждан на территории Камчатского края в части предоставления социальных услуг в стационарной форме социального обслуживания согласно приложению 1 к настоящему приказу;</w:t>
      </w:r>
    </w:p>
    <w:p w:rsidR="00E14F6D" w:rsidRDefault="00F32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 Форму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применяемую при проведении регионального государственного контроля (надзора) в сфере социального обслуживания граждан на территории Камчатского края в части предоставления социальных услуг в полустационарной форе социального обслуживания согласно приложению 2 к настоящему приказу;</w:t>
      </w:r>
    </w:p>
    <w:p w:rsidR="00E14F6D" w:rsidRDefault="00F32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Форму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применяемую при проведении регионального государственного контроля (надзора) в сфере социального обслуживания граждан на территории Камчатского края в части предоставления социальных услуг на дому согласно приложению 3 к настоящему приказу;</w:t>
      </w:r>
    </w:p>
    <w:p w:rsidR="00E14F6D" w:rsidRDefault="00F32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Форму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применяемую при проведении регионального государственного контроля (надзора) в сфере социального обслуживания граждан на территории Камчатского края в части обеспечения доступности для инвалидов объектов социального обслуживания согласно приложению 4 к настоящему приказу.</w:t>
      </w:r>
    </w:p>
    <w:p w:rsidR="00E14F6D" w:rsidRDefault="00F32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Отделу правового обеспечения и контрольно-надзорной деятельности Министерства социального благополучия и семейной политики Камчатского края разместить настоящий приказ на официальном сайте Министерства социального благополучия и семейной политики Камчатского края в информационно-телекоммуникационной сети «Интернет».</w:t>
      </w:r>
    </w:p>
    <w:p w:rsidR="00E14F6D" w:rsidRDefault="00F32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Признать утратившим силу приказ Министерства социального благополучия и семейной политики Камчатского края от 01.03.2022 № 182-п </w:t>
      </w:r>
      <w:r w:rsidR="003A120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«Об утверждении форм проверочных листов (списка контрольных вопросов) для осуществления регионального государственного контроля (надзора) в сфере социального обслуживания, в том числе государственного контроля (надзора) за обеспечением доступности для инвалидов объектов социальной инфраструктуры и предоставляемых социальных услуг».</w:t>
      </w:r>
    </w:p>
    <w:p w:rsidR="00E14F6D" w:rsidRDefault="00F326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Настоящий приказ вступает в силу после дня его официального опубликования.</w:t>
      </w:r>
    </w:p>
    <w:p w:rsidR="00E14F6D" w:rsidRDefault="00E14F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4F6D" w:rsidRDefault="00E14F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 w:rsidR="00E14F6D">
        <w:trPr>
          <w:trHeight w:val="665"/>
        </w:trPr>
        <w:tc>
          <w:tcPr>
            <w:tcW w:w="3402" w:type="dxa"/>
            <w:shd w:val="clear" w:color="auto" w:fill="auto"/>
          </w:tcPr>
          <w:p w:rsidR="00E14F6D" w:rsidRDefault="00F3268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E14F6D" w:rsidRDefault="00E14F6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14F6D" w:rsidRDefault="00E14F6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6D" w:rsidRDefault="00E14F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6D" w:rsidRDefault="00F3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Сафронова</w:t>
            </w:r>
          </w:p>
        </w:tc>
      </w:tr>
    </w:tbl>
    <w:p w:rsidR="00E14F6D" w:rsidRDefault="00F32688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End w:id="1"/>
    </w:p>
    <w:p w:rsidR="00E14F6D" w:rsidRDefault="00E14F6D">
      <w:pPr>
        <w:sectPr w:rsidR="00E14F6D">
          <w:headerReference w:type="default" r:id="rId12"/>
          <w:headerReference w:type="first" r:id="rId13"/>
          <w:pgSz w:w="11906" w:h="16838"/>
          <w:pgMar w:top="993" w:right="851" w:bottom="567" w:left="1418" w:header="709" w:footer="709" w:gutter="0"/>
          <w:cols w:space="708"/>
          <w:docGrid w:linePitch="360"/>
        </w:sectPr>
      </w:pPr>
    </w:p>
    <w:p w:rsidR="00E14F6D" w:rsidRDefault="00F32688">
      <w:pPr>
        <w:widowControl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 к приказу</w:t>
      </w:r>
    </w:p>
    <w:p w:rsidR="00E14F6D" w:rsidRDefault="00F32688">
      <w:pPr>
        <w:widowControl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</w:t>
      </w:r>
    </w:p>
    <w:p w:rsidR="00E14F6D" w:rsidRDefault="00F32688">
      <w:pPr>
        <w:widowControl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bookmarkStart w:id="2" w:name="REGNUMDATESTAMP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[Дата регистрации] № [Номер документа]</w:t>
      </w:r>
      <w:bookmarkEnd w:id="2"/>
    </w:p>
    <w:p w:rsidR="00E14F6D" w:rsidRDefault="00E14F6D"/>
    <w:p w:rsidR="00E14F6D" w:rsidRDefault="00F32688">
      <w:pPr>
        <w:tabs>
          <w:tab w:val="left" w:pos="12690"/>
        </w:tabs>
        <w:jc w:val="both"/>
      </w:pPr>
      <w:r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143000" cy="70485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14300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90.0pt;height:55.5pt;" stroked="false">
                <v:path textboxrect="0,0,0,0"/>
                <v:imagedata r:id="rId15" o:title=""/>
              </v:shape>
            </w:pict>
          </mc:Fallback>
        </mc:AlternateContent>
      </w:r>
    </w:p>
    <w:p w:rsidR="00E14F6D" w:rsidRDefault="00E14F6D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E14F6D" w:rsidRDefault="00F32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Проверочный лист</w:t>
      </w:r>
    </w:p>
    <w:p w:rsidR="00E14F6D" w:rsidRDefault="00F32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регионального государственного контроля (надзора) в сфере социального обслуживания граждан на территории Камчатского края в части предоставления социальных услуг в стационарной форме социального обслуживания</w:t>
      </w:r>
    </w:p>
    <w:p w:rsidR="00E14F6D" w:rsidRDefault="00E14F6D">
      <w:pPr>
        <w:pStyle w:val="afe"/>
        <w:rPr>
          <w:rFonts w:eastAsia="Calibri"/>
        </w:rPr>
      </w:pPr>
    </w:p>
    <w:p w:rsidR="00E14F6D" w:rsidRDefault="00F32688" w:rsidP="003A120F">
      <w:pPr>
        <w:pStyle w:val="afe"/>
        <w:widowControl w:val="0"/>
        <w:rPr>
          <w:rStyle w:val="ListLabel3"/>
        </w:rPr>
      </w:pPr>
      <w:r>
        <w:rPr>
          <w:rStyle w:val="ListLabel3"/>
        </w:rPr>
        <w:t xml:space="preserve">1. Наименование вида контроля, включенного в единый реестр видов регионального государственного контроля (надзора): </w:t>
      </w:r>
      <w:r>
        <w:rPr>
          <w:rStyle w:val="ListLabel3"/>
          <w:u w:val="single"/>
        </w:rPr>
        <w:t xml:space="preserve">Региональный государственный контроль (надзор) в </w:t>
      </w:r>
      <w:r>
        <w:rPr>
          <w:u w:val="single"/>
        </w:rPr>
        <w:t>сфере социального обслуживания</w:t>
      </w:r>
      <w:r>
        <w:rPr>
          <w:rStyle w:val="ListLabel3"/>
        </w:rPr>
        <w:t xml:space="preserve"> </w:t>
      </w:r>
    </w:p>
    <w:p w:rsidR="00E14F6D" w:rsidRDefault="00F32688" w:rsidP="003A120F">
      <w:pPr>
        <w:pStyle w:val="afe"/>
        <w:widowControl w:val="0"/>
        <w:rPr>
          <w:rStyle w:val="ListLabel3"/>
          <w:u w:val="single"/>
        </w:rPr>
      </w:pPr>
      <w:r>
        <w:rPr>
          <w:rStyle w:val="ListLabel3"/>
        </w:rPr>
        <w:t xml:space="preserve">2. Наименование контрольного (надзорного) органа: </w:t>
      </w:r>
      <w:r>
        <w:rPr>
          <w:rStyle w:val="ListLabel3"/>
          <w:u w:val="single"/>
        </w:rPr>
        <w:t>Министерство социального благополучия и семейной политики Камчатского края</w:t>
      </w:r>
    </w:p>
    <w:p w:rsidR="00E14F6D" w:rsidRDefault="00F32688" w:rsidP="003A120F">
      <w:pPr>
        <w:pStyle w:val="afe"/>
        <w:widowControl w:val="0"/>
        <w:rPr>
          <w:rStyle w:val="ListLabel3"/>
        </w:rPr>
      </w:pPr>
      <w:r>
        <w:rPr>
          <w:rStyle w:val="ListLabel3"/>
        </w:rPr>
        <w:t>3. Реквизиты нормативного правового акта, утверждающего форму проверочного листа:</w:t>
      </w:r>
      <w:r>
        <w:t>_________________________________________________________________________________________________</w:t>
      </w:r>
      <w:r>
        <w:rPr>
          <w:rStyle w:val="ListLabel3"/>
        </w:rPr>
        <w:t>________________________________________________________________________</w:t>
      </w:r>
      <w:r>
        <w:t>_________________________________________________________________________________________________</w:t>
      </w:r>
      <w:r>
        <w:rPr>
          <w:rStyle w:val="ListLabel3"/>
        </w:rPr>
        <w:t>______________________________________________</w:t>
      </w:r>
    </w:p>
    <w:p w:rsidR="003A120F" w:rsidRDefault="00F32688" w:rsidP="003A120F">
      <w:pPr>
        <w:pStyle w:val="afe"/>
        <w:widowControl w:val="0"/>
      </w:pPr>
      <w:r>
        <w:rPr>
          <w:rStyle w:val="ListLabel3"/>
        </w:rPr>
        <w:t>4</w:t>
      </w:r>
      <w:r>
        <w:t>. Вид контрольного (надзорного) мероприятия:</w:t>
      </w:r>
    </w:p>
    <w:p w:rsidR="003A120F" w:rsidRDefault="003A120F" w:rsidP="003A120F">
      <w:pPr>
        <w:pStyle w:val="afe"/>
        <w:ind w:firstLine="0"/>
      </w:pPr>
      <w:r w:rsidRPr="003A120F">
        <w:t>________________________________________________________________________________________________________</w:t>
      </w:r>
    </w:p>
    <w:p w:rsidR="00E14F6D" w:rsidRDefault="003A120F" w:rsidP="003A120F">
      <w:pPr>
        <w:pStyle w:val="afe"/>
        <w:ind w:firstLine="709"/>
        <w:rPr>
          <w:rStyle w:val="ListLabel3"/>
        </w:rPr>
      </w:pPr>
      <w:r w:rsidRPr="003A120F">
        <w:t>________________________________________________________________________________________________________</w:t>
      </w:r>
      <w:r w:rsidR="00F32688">
        <w:rPr>
          <w:rStyle w:val="ListLabel3"/>
        </w:rPr>
        <w:t>5.   Объект регионального   государственного контроля (надзора), в отношении которого проводится контрольное (надзорное) мероприятие: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6.  Ф.И.О. индивидуального предпринимателя, его ИНН и (или) ОГРН, адрес регистрации, наименование юридического лица, его ИНН и (или) ОГРН, юридический адрес, являющихся контролируемыми лицами: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7. Место (места) проведения контрольного (надзорного) мероприятия с заполнением проверочного листа: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8. Реквизиты решения контрольного (надзорного) органа о проведении контрольного мероприятия, подписанного уполномоченных должностным лицом контрольного (надзорного) орган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9. Учетный номер контрольного (надзорного) мероприятия: _______________________________________________________________________________________________________________________________________________________________________________________________________________________________</w:t>
      </w:r>
      <w:r w:rsidR="003A120F">
        <w:rPr>
          <w:rStyle w:val="ListLabel3"/>
        </w:rPr>
        <w:t>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10. Должность, Ф.И.О. должностного лица контрольного (надзорного) органа, проводящего контрольное (надзорное) мероприятие и заполняющего проверочный лист: __________________________________________________________________________________________________________________________________________________________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11. 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E14F6D" w:rsidRDefault="00E1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3"/>
        <w:tblW w:w="15302" w:type="dxa"/>
        <w:tblLayout w:type="fixed"/>
        <w:tblLook w:val="04A0" w:firstRow="1" w:lastRow="0" w:firstColumn="1" w:lastColumn="0" w:noHBand="0" w:noVBand="1"/>
      </w:tblPr>
      <w:tblGrid>
        <w:gridCol w:w="683"/>
        <w:gridCol w:w="3281"/>
        <w:gridCol w:w="4103"/>
        <w:gridCol w:w="575"/>
        <w:gridCol w:w="701"/>
        <w:gridCol w:w="1851"/>
        <w:gridCol w:w="4108"/>
      </w:tblGrid>
      <w:tr w:rsidR="00E14F6D">
        <w:trPr>
          <w:trHeight w:val="786"/>
        </w:trPr>
        <w:tc>
          <w:tcPr>
            <w:tcW w:w="683" w:type="dxa"/>
            <w:vMerge w:val="restart"/>
            <w:tcBorders>
              <w:bottom w:val="single" w:sz="4" w:space="0" w:color="auto"/>
            </w:tcBorders>
            <w:vAlign w:val="center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81" w:type="dxa"/>
            <w:vMerge w:val="restart"/>
            <w:tcBorders>
              <w:bottom w:val="single" w:sz="4" w:space="0" w:color="auto"/>
            </w:tcBorders>
            <w:vAlign w:val="center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4103" w:type="dxa"/>
            <w:vMerge w:val="restart"/>
            <w:tcBorders>
              <w:bottom w:val="single" w:sz="4" w:space="0" w:color="auto"/>
            </w:tcBorders>
            <w:vAlign w:val="center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3127" w:type="dxa"/>
            <w:gridSpan w:val="3"/>
            <w:tcBorders>
              <w:bottom w:val="single" w:sz="4" w:space="0" w:color="auto"/>
            </w:tcBorders>
            <w:vAlign w:val="center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Ответы на вопросы</w:t>
            </w:r>
          </w:p>
        </w:tc>
        <w:tc>
          <w:tcPr>
            <w:tcW w:w="4108" w:type="dxa"/>
            <w:vMerge w:val="restart"/>
            <w:vAlign w:val="center"/>
          </w:tcPr>
          <w:p w:rsidR="00E14F6D" w:rsidRDefault="00F32688">
            <w:pPr>
              <w:ind w:left="-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Примечание</w:t>
            </w:r>
          </w:p>
        </w:tc>
      </w:tr>
      <w:tr w:rsidR="00E14F6D">
        <w:trPr>
          <w:trHeight w:val="735"/>
        </w:trPr>
        <w:tc>
          <w:tcPr>
            <w:tcW w:w="683" w:type="dxa"/>
            <w:vMerge/>
            <w:vAlign w:val="center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vAlign w:val="center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vMerge/>
            <w:vAlign w:val="center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1" w:type="dxa"/>
            <w:vAlign w:val="center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51" w:type="dxa"/>
            <w:vAlign w:val="center"/>
          </w:tcPr>
          <w:p w:rsidR="00E14F6D" w:rsidRDefault="00F32688">
            <w:pPr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4108" w:type="dxa"/>
            <w:vMerge/>
            <w:vAlign w:val="center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451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 на лицензируемые виды деятельности (реквизиты лицензии)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Подпункт 9 пункта 2 статьи 13 Федерального закона от 28.12.2013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№ 442-ФЗ «Об основах социального обслуживания граждан в Российской Федерации» (далее – Федеральный закон № 442-ФЗ)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2426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размещению и обновлению информации на информационном стенде и на официальном сайте поставщика социальных услуг в информационно-телекоммуникационной сети «Интернет»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Статья 13 Федерального закона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br/>
              <w:t xml:space="preserve">№ 442-ФЗ;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24.11.2014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557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по предоставлению сведений в регистр получателей социальных услуг/соответствие данных сведений установленным действующим законодательством требованиям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Подпункт 6 пункта 1 статьи 12, статья 26 Федерального закона</w:t>
            </w:r>
          </w:p>
          <w:p w:rsidR="00E14F6D" w:rsidRDefault="00F326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№ 442-ФЗ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 w:rsidTr="003A120F">
        <w:trPr>
          <w:trHeight w:val="557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штатного расписания с указанием наименований должностей персонала (представителей) и его численности/ соблюдение требований к укомплектованности и квалификации персонала (представителей)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Пункт 5 статьи 8 Федерального закона № 442-ФЗ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151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</w:t>
            </w:r>
          </w:p>
          <w:p w:rsidR="00E14F6D" w:rsidRDefault="00F32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социальных услуг в стационарной форме социального обслуживания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27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Федерального закона</w:t>
            </w:r>
          </w:p>
          <w:p w:rsidR="00E14F6D" w:rsidRDefault="00F326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№ 442-ФЗ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556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</w:t>
            </w:r>
          </w:p>
        </w:tc>
        <w:tc>
          <w:tcPr>
            <w:tcW w:w="410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Подпункт 4 пункта 1 статьи 12 Федерального закона № 442-ФЗ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797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328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информации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      </w:r>
          </w:p>
        </w:tc>
        <w:tc>
          <w:tcPr>
            <w:tcW w:w="410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часть 1 статьи 12 Федерального закона № 442-ФЗ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2400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предоставляемых социальных услуг получателям социальных услуг индивидуальной программе предоставления социальных услуг, разработанной согласно действующему законодательству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Пункт 2 статьи 12, статья 16 Федерального закона № 442-ФЗ;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от 10.11.2014 № 874н</w:t>
            </w:r>
          </w:p>
          <w:p w:rsidR="00E14F6D" w:rsidRDefault="00F326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983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заключенного договора о предоставлении социальных услуг (далее - договор) с гражданином или его законным представителем/ содержание в договоре существенных условий, требуемых законодательством/ соответствие исполнения, изменения, расторжения договора требованиям действующего законодательства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5C" w:rsidRDefault="00F326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Подпункт 2 пункта 1 статьи 12, статья 17 Федерального закона </w:t>
            </w:r>
          </w:p>
          <w:p w:rsidR="00E14F6D" w:rsidRDefault="00F32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№ 442-ФЗ;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от 10.11.2014 № 874н</w:t>
            </w:r>
          </w:p>
          <w:p w:rsidR="00E14F6D" w:rsidRDefault="00F326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 w:rsidTr="003A120F">
        <w:trPr>
          <w:trHeight w:val="556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8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получателям социальных услуг содействия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</w:t>
            </w:r>
          </w:p>
        </w:tc>
        <w:tc>
          <w:tcPr>
            <w:tcW w:w="4103" w:type="dxa"/>
          </w:tcPr>
          <w:p w:rsidR="00E14F6D" w:rsidRDefault="00F32688" w:rsidP="00335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335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ункт 8 </w:t>
            </w:r>
            <w:r w:rsidR="00335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 статьи 12 Федерального закона № 442-ФЗ; подпункт «г» пункта 6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утвержденного приказом Министерства труда и социальной защиты Российской Федерации от 30.07.2015 № 527н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698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8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получателям социальных услуг возможности пользоваться услугами связи, в том числе сети «Интернет» и услугами почтовой связи, при получении услуг в организациях социального обслуживания</w:t>
            </w:r>
          </w:p>
        </w:tc>
        <w:tc>
          <w:tcPr>
            <w:tcW w:w="4103" w:type="dxa"/>
          </w:tcPr>
          <w:p w:rsidR="00E14F6D" w:rsidRDefault="00F32688" w:rsidP="00335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3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9 </w:t>
            </w:r>
            <w:r w:rsidR="0033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статьи 12 Федерального закона № 442-ФЗ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837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8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выделяет супругам, проживающим в организации социального обслуживания, изолированное жилое помещение для совместного проживания</w:t>
            </w:r>
          </w:p>
        </w:tc>
        <w:tc>
          <w:tcPr>
            <w:tcW w:w="4103" w:type="dxa"/>
          </w:tcPr>
          <w:p w:rsidR="00E14F6D" w:rsidRDefault="00F32688" w:rsidP="00335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3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10 </w:t>
            </w:r>
            <w:r w:rsidR="0033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статьи 12 Федерального закона № 442-ФЗ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2400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8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      </w:r>
          </w:p>
        </w:tc>
        <w:tc>
          <w:tcPr>
            <w:tcW w:w="410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3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одпункт 11 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статьи 12 Федерального закона № 442-ФЗ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846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8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сохранность личных вещей и ценностей получателей социальных услуг</w:t>
            </w:r>
          </w:p>
        </w:tc>
        <w:tc>
          <w:tcPr>
            <w:tcW w:w="410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одпункт 12 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статьи 12 Федерального закона № 442-ФЗ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583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8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безопасные условия проживания и предоставления социальных услуг</w:t>
            </w:r>
          </w:p>
        </w:tc>
        <w:tc>
          <w:tcPr>
            <w:tcW w:w="410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2 пункта 16 приказа Министерства труда и социальной защиты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24.11.2014 № 940н</w:t>
            </w:r>
          </w:p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Правил организации деятельности организаций социального обслуживания, их структурных подразделений» (далее – приказ Министерства труда и социальной защиты Российской Федерации от 24.11.2014 № 940н)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155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8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требований государственных санитарно- эпидемиологических правил и нормативов, в том числе:</w:t>
            </w:r>
          </w:p>
        </w:tc>
        <w:tc>
          <w:tcPr>
            <w:tcW w:w="410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4 пункта 16 приказа Министерства труда и социальной защиты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24.11.2014 № 940н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407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8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спальные комнаты предусмотрены на 3 человека;</w:t>
            </w:r>
          </w:p>
        </w:tc>
        <w:tc>
          <w:tcPr>
            <w:tcW w:w="410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9.10 раздела IX Постановление Главного государственного санитарного врача Российской Федерации от 24.12.2020 № 44 «Об утверждении санитарных правил СП 2.1.3678-20 «Санитарно- 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(далее – Постановление Главного государственного санитарного врача Российской Федерации от 24.12.2020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44)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459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</w:t>
            </w:r>
          </w:p>
        </w:tc>
        <w:tc>
          <w:tcPr>
            <w:tcW w:w="328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отдыха в течение дневного пребывания созданы зоны отдыха с креслами и (или) диванами.</w:t>
            </w:r>
          </w:p>
        </w:tc>
        <w:tc>
          <w:tcPr>
            <w:tcW w:w="410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9.10 раздела IX Постановления Главного государственного санитарного врача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24.12.2020 № 44</w:t>
            </w:r>
          </w:p>
        </w:tc>
        <w:tc>
          <w:tcPr>
            <w:tcW w:w="575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125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8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планировка и оборудование всех помещений, включая спальные комнаты, предусматривают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ими;</w:t>
            </w:r>
          </w:p>
        </w:tc>
        <w:tc>
          <w:tcPr>
            <w:tcW w:w="410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9.12 раздела IX Постановления Главного государственного санитарного врача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24.12.2020 № 44</w:t>
            </w:r>
          </w:p>
        </w:tc>
        <w:tc>
          <w:tcPr>
            <w:tcW w:w="575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2400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8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для хранения технических средств реабилитации предусмотрены отдельные помещения;</w:t>
            </w:r>
          </w:p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технические средства реабилитации индивидуального использования имеют обозначение (метку), позволяющую определить их пользователей;</w:t>
            </w:r>
          </w:p>
        </w:tc>
        <w:tc>
          <w:tcPr>
            <w:tcW w:w="410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9.14 раздела IX Постановления Главного государственного санитарного врача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24.12.2020 № 44</w:t>
            </w:r>
          </w:p>
        </w:tc>
        <w:tc>
          <w:tcPr>
            <w:tcW w:w="575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2400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8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составе помещений медицинского назначения предусмотрено приемно-карантинное отделение с изолятором;</w:t>
            </w:r>
          </w:p>
        </w:tc>
        <w:tc>
          <w:tcPr>
            <w:tcW w:w="410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9.15 раздела IX Постановления Главного государственного санитарного врача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24.12.2020 № 44</w:t>
            </w:r>
          </w:p>
        </w:tc>
        <w:tc>
          <w:tcPr>
            <w:tcW w:w="575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2400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8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потолки, стены и полы всех помещений без нарушения целостности, признаков поражения грибком и иметь отделку, позволяющую осуществить уборку влажным способом с использованием моющих и дезинфицирующих средств;</w:t>
            </w:r>
          </w:p>
        </w:tc>
        <w:tc>
          <w:tcPr>
            <w:tcW w:w="410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9.21 раздела IX Постановления Главного государственного санитарного врача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24.12.2020 № 44</w:t>
            </w:r>
          </w:p>
        </w:tc>
        <w:tc>
          <w:tcPr>
            <w:tcW w:w="575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2400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8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жилые комнаты (спальни) оборудованы кроватями, столами, стульями, тумбочками, шкафами для хранения домашней одежды, белья, обуви.</w:t>
            </w:r>
          </w:p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каждый проживающий в организации социального обслуживания обеспечен постельными принадлежностями, постельным бельем и полотенцами (для лица, ног, банное)</w:t>
            </w:r>
          </w:p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умывальных и туалетных комнатах используются одноразовые полотенца для рук и ног;</w:t>
            </w:r>
          </w:p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количество отделений в шкафах не меньше количества спальных мест в комнате;</w:t>
            </w:r>
          </w:p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кроватей, тумбочек и стульев не меньше количества проживающих;</w:t>
            </w:r>
          </w:p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двухъярусных кроватей и раскладных кроватей не допускается;</w:t>
            </w:r>
          </w:p>
        </w:tc>
        <w:tc>
          <w:tcPr>
            <w:tcW w:w="410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9.23 раздела IX Постановления Главного государственного санитарного врача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24.12.2020 № 44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691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8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плата за предоставление социальных услуг взимается согласно тарифам на социальные услуги и в соответствии с порядком взимания платы за социальное обслуживание</w:t>
            </w:r>
          </w:p>
        </w:tc>
        <w:tc>
          <w:tcPr>
            <w:tcW w:w="410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3.3 Раздела 3 приказа Министерства социального благополучия и семейной политики Камчатского края от 02.02.2021</w:t>
            </w:r>
          </w:p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170-п «Об утверждении Порядка предоставления социальных услуг поставщиками социальных услуг в Камчатском крае в стационарной форме социального обслуживания»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ind w:right="1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691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предоставляемых социальных услуг получателям социальных услуг индивидуальной программе предоставления социальных услуг, разработанной согласно действующему законодательству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Пункт 2 статьи 12, статья 16 Федерального закона № 442-ФЗ;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от 10.11.2014 № 874н</w:t>
            </w:r>
          </w:p>
          <w:p w:rsidR="00E14F6D" w:rsidRDefault="00F326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691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8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поставщиком социальных услуг порядка предоставления социальных услуг</w:t>
            </w:r>
          </w:p>
        </w:tc>
        <w:tc>
          <w:tcPr>
            <w:tcW w:w="410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социального благополучия и семейной политики Камчатского края от 02.02.2021</w:t>
            </w:r>
          </w:p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170-п «Об утверждении Порядка предоставления социальных услуг поставщиками социальных услуг в Камчатском крае в стационарной форме социального обслуживания»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691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предоставляемых социальных услуг получателям социальных услуг  согласованному перечню социальных услуг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Статья 4.2 Закона Камчатского края от 01.07.2014 № 469 «Об отдельных вопросах социального обслуживания граждан в Камчатском крае»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691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8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поставщиком социальных услуг социальных услуг в объемах, не менее установленных стандартом социальной услуги</w:t>
            </w:r>
          </w:p>
        </w:tc>
        <w:tc>
          <w:tcPr>
            <w:tcW w:w="410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 приказа Министерства труда и социальной защиты Российской Федерации от 24.11.2014 № 940н «Об утверждении Правил организации деятельности организаций социального обслуживания, их структурных подразделений»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698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комплектации личных дел получателей социальных услуг требованиям законодательства/соответствие сведений, имеющихся в документах в составе личных дел получателей социальных услуг требованиям законодательства/соблюдение требований законодательства к оформлению документов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6D" w:rsidRDefault="00F32688">
            <w:pPr>
              <w:keepNext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от 10.11.2014 № 874н</w:t>
            </w:r>
          </w:p>
          <w:p w:rsidR="00E14F6D" w:rsidRDefault="00F32688">
            <w:pPr>
              <w:keepNext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«О примерной форме договора о предоставлении социальных услуг, а также о форме индивидуальной программы предоставления социальных услуг»; приказ Министерства социального благополучия и семейной политики Камчатского края от 02.02.2021</w:t>
            </w:r>
          </w:p>
          <w:p w:rsidR="00E14F6D" w:rsidRDefault="00F32688">
            <w:pPr>
              <w:keepNext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№ 170-п «Об утверждении Порядка предоставления социальных услуг поставщиками социальных услуг в Камчатском крае в стационарной форме социального обслуживания»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691"/>
        </w:trPr>
        <w:tc>
          <w:tcPr>
            <w:tcW w:w="683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при предоставлении срочных социальных услуг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закона</w:t>
            </w:r>
            <w:hyperlink r:id="rId16" w:tooltip="http://docs.cntd.ru/document/499067367" w:history="1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br/>
                <w:t>№ 442-ФЗ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приказ Министерства социального благополучия и семейной политики Камчатского края от 25.02.2020 № 243-п</w:t>
            </w:r>
          </w:p>
          <w:p w:rsidR="00E14F6D" w:rsidRDefault="00F32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 утверждении Порядка предоставления срочных социальных услуг поставщиками социальных услуг в Камчатском крае»</w:t>
            </w:r>
          </w:p>
        </w:tc>
        <w:tc>
          <w:tcPr>
            <w:tcW w:w="575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20F" w:rsidRDefault="003A120F">
      <w:pPr>
        <w:widowControl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E14F6D" w:rsidRDefault="00F32688">
      <w:pPr>
        <w:widowControl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 к приказу</w:t>
      </w:r>
    </w:p>
    <w:p w:rsidR="00E14F6D" w:rsidRDefault="00F32688">
      <w:pPr>
        <w:widowControl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</w:t>
      </w:r>
    </w:p>
    <w:p w:rsidR="00E14F6D" w:rsidRDefault="00F32688">
      <w:pPr>
        <w:widowControl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[Дата регистрации] № [Номер документа]</w:t>
      </w:r>
    </w:p>
    <w:p w:rsidR="00E14F6D" w:rsidRDefault="00E14F6D"/>
    <w:p w:rsidR="00E14F6D" w:rsidRDefault="00F32688">
      <w:pPr>
        <w:tabs>
          <w:tab w:val="left" w:pos="12690"/>
        </w:tabs>
        <w:jc w:val="both"/>
      </w:pPr>
      <w:r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143000" cy="704850"/>
                <wp:effectExtent l="0" t="0" r="0" b="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14300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90.0pt;height:55.5pt;" stroked="false">
                <v:path textboxrect="0,0,0,0"/>
                <v:imagedata r:id="rId15" o:title=""/>
              </v:shape>
            </w:pict>
          </mc:Fallback>
        </mc:AlternateContent>
      </w:r>
    </w:p>
    <w:p w:rsidR="00E14F6D" w:rsidRDefault="00F32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Проверочный лист</w:t>
      </w:r>
    </w:p>
    <w:p w:rsidR="00E14F6D" w:rsidRDefault="00F32688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проведении регионального государственного контроля (надзора) в сфере социального обслуживания граждан на территории Камчатского края в части предоставления социальных услуг в полустационарной форме социального обслуживания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1. Наименование вида контроля, включенного в единый реестр видов регионального государственного контроля (надзора): </w:t>
      </w:r>
      <w:r>
        <w:rPr>
          <w:rStyle w:val="ListLabel3"/>
          <w:u w:val="single"/>
        </w:rPr>
        <w:t>Региональный государственный контроль (надзор) в </w:t>
      </w:r>
      <w:r>
        <w:rPr>
          <w:u w:val="single"/>
        </w:rPr>
        <w:t>сфере социального обслуживания</w:t>
      </w:r>
      <w:r>
        <w:rPr>
          <w:rStyle w:val="ListLabel3"/>
        </w:rPr>
        <w:t xml:space="preserve"> </w:t>
      </w:r>
    </w:p>
    <w:p w:rsidR="00E14F6D" w:rsidRDefault="00F32688">
      <w:pPr>
        <w:pStyle w:val="afe"/>
        <w:rPr>
          <w:rStyle w:val="ListLabel3"/>
          <w:u w:val="single"/>
        </w:rPr>
      </w:pPr>
      <w:r>
        <w:rPr>
          <w:rStyle w:val="ListLabel3"/>
        </w:rPr>
        <w:t xml:space="preserve">2. Наименование контрольного (надзорного) органа: </w:t>
      </w:r>
      <w:r>
        <w:rPr>
          <w:rStyle w:val="ListLabel3"/>
          <w:u w:val="single"/>
        </w:rPr>
        <w:t>Министерство социального благополучия и семейной политики Камчатского края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3. Реквизиты   нормативного   правового   акта, утверждающего форму проверочного листа:</w:t>
      </w:r>
      <w:r>
        <w:t xml:space="preserve"> _________________________________________________________________________________________________</w:t>
      </w:r>
      <w:r>
        <w:rPr>
          <w:rStyle w:val="ListLabel3"/>
        </w:rPr>
        <w:t>________________________________________________________________________</w:t>
      </w:r>
      <w:r>
        <w:t>_________________________________________________________________________________________________</w:t>
      </w:r>
      <w:r>
        <w:rPr>
          <w:rStyle w:val="ListLabel3"/>
        </w:rPr>
        <w:t>______________________________________________</w:t>
      </w:r>
    </w:p>
    <w:p w:rsidR="00E14F6D" w:rsidRDefault="00F32688">
      <w:pPr>
        <w:pStyle w:val="afe"/>
      </w:pPr>
      <w:r>
        <w:rPr>
          <w:rStyle w:val="ListLabel3"/>
        </w:rPr>
        <w:t>4</w:t>
      </w:r>
      <w:r>
        <w:t>. Вид контрольного (надзорного) мероприятия: _________________________________________________________________________________________________</w:t>
      </w:r>
      <w:r>
        <w:rPr>
          <w:rStyle w:val="ListLabel3"/>
        </w:rPr>
        <w:t>________________________________________________________________________</w:t>
      </w:r>
      <w:r>
        <w:t>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5. Объект регионального государственного контроля (надзора), в отношении которого проводится контрольное (надзорное) мероприятие: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6. Ф.И.О. индивидуального предпринимателя, его ИНН и (или) ОГРН, адрес регистрации, наименование юридического лица, его ИНН и (или) ОГРН, юридический адрес, являющихся контролируемыми лицами: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7. Место (места) проведения контрольного (надзорного) мероприятия с заполнением проверочного листа: ________________________________________________________________________________________________________</w:t>
      </w:r>
    </w:p>
    <w:p w:rsidR="00E14F6D" w:rsidRDefault="00F326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ListLabel3"/>
        </w:rPr>
        <w:t>____________________________________________________________________________________________________________________________________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8. Реквизиты решения контрольного (надзорного) органа о проведении контрольного мероприятия, подписанного уполномоченных должностным лицом контрольного (надзорного) орган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9. Учетный номер контрольного (надзорного) мероприятия: 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10. Должность, Ф.И.О. должностного лица контрольного (надзорного) органа, проводящего контрольное (надзорное) мероприятие и заполняющего проверочный лист: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D" w:rsidRDefault="00F32688">
      <w:pPr>
        <w:pStyle w:val="afe"/>
      </w:pPr>
      <w:r>
        <w:rPr>
          <w:rStyle w:val="ListLabel3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E14F6D" w:rsidRDefault="00E14F6D">
      <w:pPr>
        <w:pStyle w:val="afe"/>
      </w:pPr>
    </w:p>
    <w:tbl>
      <w:tblPr>
        <w:tblStyle w:val="33"/>
        <w:tblW w:w="15144" w:type="dxa"/>
        <w:tblLook w:val="04A0" w:firstRow="1" w:lastRow="0" w:firstColumn="1" w:lastColumn="0" w:noHBand="0" w:noVBand="1"/>
      </w:tblPr>
      <w:tblGrid>
        <w:gridCol w:w="895"/>
        <w:gridCol w:w="3751"/>
        <w:gridCol w:w="4138"/>
        <w:gridCol w:w="820"/>
        <w:gridCol w:w="862"/>
        <w:gridCol w:w="2133"/>
        <w:gridCol w:w="2538"/>
        <w:gridCol w:w="7"/>
      </w:tblGrid>
      <w:tr w:rsidR="00E14F6D">
        <w:trPr>
          <w:gridAfter w:val="1"/>
          <w:wAfter w:w="7" w:type="dxa"/>
          <w:trHeight w:val="1048"/>
        </w:trPr>
        <w:tc>
          <w:tcPr>
            <w:tcW w:w="895" w:type="dxa"/>
            <w:vMerge w:val="restart"/>
            <w:tcBorders>
              <w:bottom w:val="single" w:sz="4" w:space="0" w:color="auto"/>
            </w:tcBorders>
            <w:vAlign w:val="center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51" w:type="dxa"/>
            <w:vMerge w:val="restart"/>
            <w:tcBorders>
              <w:bottom w:val="single" w:sz="4" w:space="0" w:color="auto"/>
            </w:tcBorders>
            <w:vAlign w:val="center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4138" w:type="dxa"/>
            <w:vMerge w:val="restart"/>
            <w:tcBorders>
              <w:bottom w:val="single" w:sz="4" w:space="0" w:color="auto"/>
            </w:tcBorders>
            <w:vAlign w:val="center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3815" w:type="dxa"/>
            <w:gridSpan w:val="3"/>
            <w:tcBorders>
              <w:bottom w:val="single" w:sz="4" w:space="0" w:color="auto"/>
            </w:tcBorders>
            <w:vAlign w:val="center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Ответы на вопросы</w:t>
            </w:r>
          </w:p>
        </w:tc>
        <w:tc>
          <w:tcPr>
            <w:tcW w:w="2538" w:type="dxa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Примечание</w:t>
            </w:r>
          </w:p>
        </w:tc>
      </w:tr>
      <w:tr w:rsidR="00E14F6D">
        <w:trPr>
          <w:trHeight w:val="497"/>
        </w:trPr>
        <w:tc>
          <w:tcPr>
            <w:tcW w:w="895" w:type="dxa"/>
            <w:vMerge/>
            <w:vAlign w:val="center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Merge/>
            <w:vAlign w:val="center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62" w:type="dxa"/>
            <w:vAlign w:val="center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3" w:type="dxa"/>
            <w:vAlign w:val="center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545" w:type="dxa"/>
            <w:gridSpan w:val="2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gridAfter w:val="1"/>
          <w:wAfter w:w="7" w:type="dxa"/>
          <w:trHeight w:val="2198"/>
        </w:trPr>
        <w:tc>
          <w:tcPr>
            <w:tcW w:w="895" w:type="dxa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keepLines/>
              <w:widowControl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 на лицензируемые виды деятельности (реквизиты лицензии)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Подпункт 9 пункта 2 статьи 13 Федерального закона от 28.12.2013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№ 442-ФЗ «Об основах социального обслуживания граждан в Российской Федерации» (далее – Федеральный закон № 442-ФЗ)</w:t>
            </w:r>
          </w:p>
        </w:tc>
        <w:tc>
          <w:tcPr>
            <w:tcW w:w="820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gridAfter w:val="1"/>
          <w:wAfter w:w="7" w:type="dxa"/>
          <w:trHeight w:val="2426"/>
        </w:trPr>
        <w:tc>
          <w:tcPr>
            <w:tcW w:w="895" w:type="dxa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keepLines/>
              <w:widowControl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размещению и обновлению информации на информационном стенде и на официальном сайте поставщика социальных услуг в информационно-телекоммуникационной сети «Интернет»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Статья 13 Федерального закона № 442-ФЗ;</w:t>
            </w:r>
          </w:p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24.11.2014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</w:p>
        </w:tc>
        <w:tc>
          <w:tcPr>
            <w:tcW w:w="820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gridAfter w:val="1"/>
          <w:wAfter w:w="7" w:type="dxa"/>
          <w:trHeight w:val="1959"/>
        </w:trPr>
        <w:tc>
          <w:tcPr>
            <w:tcW w:w="895" w:type="dxa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keepLines/>
              <w:widowControl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по предоставлению сведений в регистр получателей социальных услуг/соответствие данных сведений установленным действующим законодательством требованиям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Подпункт 6 пункта 1 статьи 12, статья 26 Федерального закона № 442-ФЗ</w:t>
            </w:r>
          </w:p>
        </w:tc>
        <w:tc>
          <w:tcPr>
            <w:tcW w:w="820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gridAfter w:val="1"/>
          <w:wAfter w:w="7" w:type="dxa"/>
          <w:trHeight w:val="840"/>
        </w:trPr>
        <w:tc>
          <w:tcPr>
            <w:tcW w:w="895" w:type="dxa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keepLines/>
              <w:widowControl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штатного расписания с указанием наименований должностей персонала (представителей) и его численности/ соблюдение требований к укомплектованности и квалификации персонала (представителей)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Пункт 5 статьи 8 Федерального закона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br/>
              <w:t>№ 442-ФЗ</w:t>
            </w:r>
          </w:p>
        </w:tc>
        <w:tc>
          <w:tcPr>
            <w:tcW w:w="820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gridAfter w:val="1"/>
          <w:wAfter w:w="7" w:type="dxa"/>
          <w:trHeight w:val="1550"/>
        </w:trPr>
        <w:tc>
          <w:tcPr>
            <w:tcW w:w="895" w:type="dxa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требований предоставления социальных услуг в полустационарной форме социального обслуживания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27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Федерального закона</w:t>
            </w:r>
          </w:p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№ 442-ФЗ</w:t>
            </w:r>
          </w:p>
        </w:tc>
        <w:tc>
          <w:tcPr>
            <w:tcW w:w="820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gridAfter w:val="1"/>
          <w:wAfter w:w="7" w:type="dxa"/>
          <w:trHeight w:val="698"/>
        </w:trPr>
        <w:tc>
          <w:tcPr>
            <w:tcW w:w="895" w:type="dxa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keepLines/>
              <w:widowControl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заключенного договора о предоставлении социальных услуг (далее – договор) с гражданином или его законным представителем/ содержание в договоре существенных условий, требуемых законодательством/ соответствие исполнения, изменения, расторжения договора требованиям действующего законодательства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Подпункт 2 пункта 1 статьи 12, статья 17 Федерального закона № 442-ФЗ;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от 10.11.2014 № 874н</w:t>
            </w:r>
          </w:p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</w:p>
        </w:tc>
        <w:tc>
          <w:tcPr>
            <w:tcW w:w="820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gridAfter w:val="1"/>
          <w:wAfter w:w="7" w:type="dxa"/>
          <w:trHeight w:val="698"/>
        </w:trPr>
        <w:tc>
          <w:tcPr>
            <w:tcW w:w="895" w:type="dxa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keepLines/>
              <w:widowControl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предоставляемых социальных услуг получателям социальных услуг индивидуальной программе предоставления социальных услуг, разработанной согласно действующему законодательству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Пункт 2 статьи 12, статья 16 Федерального закона № 442-ФЗ; </w:t>
            </w:r>
            <w:hyperlink r:id="rId17" w:tooltip="http://docs.cntd.ru/document/420233573" w:history="1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приказ Министерства труда и социальной защиты Российской Федерации от 10.11.2014 № 874н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br/>
                <w:t>«О примерной форме договора о предоставлении социальных услуг, а также о форме индивидуальной программы предоставления социальных услуг»</w:t>
              </w:r>
            </w:hyperlink>
          </w:p>
        </w:tc>
        <w:tc>
          <w:tcPr>
            <w:tcW w:w="820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gridAfter w:val="1"/>
          <w:wAfter w:w="7" w:type="dxa"/>
          <w:trHeight w:val="556"/>
        </w:trPr>
        <w:tc>
          <w:tcPr>
            <w:tcW w:w="895" w:type="dxa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51" w:type="dxa"/>
          </w:tcPr>
          <w:p w:rsidR="00E14F6D" w:rsidRDefault="00F32688">
            <w:pPr>
              <w:keepLines/>
              <w:widowControl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</w:t>
            </w:r>
          </w:p>
        </w:tc>
        <w:tc>
          <w:tcPr>
            <w:tcW w:w="4138" w:type="dxa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Подпункт 4 пункт 1 статьи 12 Федерального закона № 442-ФЗ</w:t>
            </w:r>
          </w:p>
        </w:tc>
        <w:tc>
          <w:tcPr>
            <w:tcW w:w="820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gridAfter w:val="1"/>
          <w:wAfter w:w="7" w:type="dxa"/>
          <w:trHeight w:val="1859"/>
        </w:trPr>
        <w:tc>
          <w:tcPr>
            <w:tcW w:w="895" w:type="dxa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1" w:type="dxa"/>
          </w:tcPr>
          <w:p w:rsidR="00E14F6D" w:rsidRDefault="00F32688">
            <w:pPr>
              <w:keepLines/>
              <w:widowControl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информации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      </w:r>
          </w:p>
        </w:tc>
        <w:tc>
          <w:tcPr>
            <w:tcW w:w="4138" w:type="dxa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часть 1 статьи 12 Федерального закона № 442-ФЗ</w:t>
            </w:r>
          </w:p>
        </w:tc>
        <w:tc>
          <w:tcPr>
            <w:tcW w:w="820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gridAfter w:val="1"/>
          <w:wAfter w:w="7" w:type="dxa"/>
          <w:trHeight w:val="1137"/>
        </w:trPr>
        <w:tc>
          <w:tcPr>
            <w:tcW w:w="895" w:type="dxa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1" w:type="dxa"/>
          </w:tcPr>
          <w:p w:rsidR="00E14F6D" w:rsidRDefault="00F32688">
            <w:pPr>
              <w:keepLines/>
              <w:widowControl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плата за предоставление социальных услуг взимается согласно тарифам на социальные услуги и в соответствии с порядком взимания платы за социальное обслуживание</w:t>
            </w:r>
          </w:p>
        </w:tc>
        <w:tc>
          <w:tcPr>
            <w:tcW w:w="4138" w:type="dxa"/>
          </w:tcPr>
          <w:p w:rsidR="00E14F6D" w:rsidRDefault="002D5462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</w:t>
            </w:r>
            <w:r w:rsidR="00F32688" w:rsidRPr="002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3 Приказа Министерства социального развития и труда Камчатского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07.04.2022 №</w:t>
            </w:r>
            <w:r w:rsidRPr="002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268-п </w:t>
            </w:r>
            <w:r w:rsidR="00F32688" w:rsidRPr="002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обслуживания»</w:t>
            </w:r>
          </w:p>
        </w:tc>
        <w:tc>
          <w:tcPr>
            <w:tcW w:w="820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gridAfter w:val="1"/>
          <w:wAfter w:w="7" w:type="dxa"/>
          <w:trHeight w:val="1691"/>
        </w:trPr>
        <w:tc>
          <w:tcPr>
            <w:tcW w:w="895" w:type="dxa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51" w:type="dxa"/>
          </w:tcPr>
          <w:p w:rsidR="00E14F6D" w:rsidRDefault="00F32688">
            <w:pPr>
              <w:keepLines/>
              <w:widowControl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поставщиком социальных услуг порядка предоставления социальных услуг</w:t>
            </w:r>
          </w:p>
        </w:tc>
        <w:tc>
          <w:tcPr>
            <w:tcW w:w="4138" w:type="dxa"/>
          </w:tcPr>
          <w:p w:rsidR="00E14F6D" w:rsidRDefault="002D5462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2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социального развития и труда Камчатского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07.04.2022 №</w:t>
            </w:r>
            <w:r w:rsidRPr="002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268-п «Об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обслуживания»</w:t>
            </w:r>
          </w:p>
        </w:tc>
        <w:tc>
          <w:tcPr>
            <w:tcW w:w="820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gridAfter w:val="1"/>
          <w:wAfter w:w="7" w:type="dxa"/>
          <w:trHeight w:val="1293"/>
        </w:trPr>
        <w:tc>
          <w:tcPr>
            <w:tcW w:w="895" w:type="dxa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keepLines/>
              <w:widowControl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предоставляемых социальных услуг получателям социальных услуг  согласованному перечню социальных услуг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Статья 4.2 Закона Камчатского края от 01.07.2014 № 469 «Об отдельных вопросах социального обслуживания граждан в Камчатском крае»</w:t>
            </w:r>
          </w:p>
        </w:tc>
        <w:tc>
          <w:tcPr>
            <w:tcW w:w="820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gridAfter w:val="1"/>
          <w:wAfter w:w="7" w:type="dxa"/>
          <w:trHeight w:val="1691"/>
        </w:trPr>
        <w:tc>
          <w:tcPr>
            <w:tcW w:w="895" w:type="dxa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51" w:type="dxa"/>
          </w:tcPr>
          <w:p w:rsidR="00E14F6D" w:rsidRDefault="00F32688">
            <w:pPr>
              <w:keepLines/>
              <w:widowControl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поставщиком социальных услуг социальных услуг в объемах, не менее установленных стандартом социальной услуги</w:t>
            </w:r>
          </w:p>
        </w:tc>
        <w:tc>
          <w:tcPr>
            <w:tcW w:w="4138" w:type="dxa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13 приказа Министерства труда и социальной защиты Российской Федерации от 24.11.2014 № 940н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утверждении Правил организации деятельности организаций социального обслуживания, их структурных подразделений»</w:t>
            </w:r>
          </w:p>
        </w:tc>
        <w:tc>
          <w:tcPr>
            <w:tcW w:w="820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gridAfter w:val="1"/>
          <w:wAfter w:w="7" w:type="dxa"/>
          <w:trHeight w:val="698"/>
        </w:trPr>
        <w:tc>
          <w:tcPr>
            <w:tcW w:w="895" w:type="dxa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6D" w:rsidRDefault="00F32688">
            <w:pPr>
              <w:keepLines/>
              <w:widowControl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комплектации личных дел получателей социальных услуг требованиям законодательства/соответствие сведений, имеющихся в документах в составе личных дел получателей социальных услуг требованиям законодательства/</w:t>
            </w:r>
          </w:p>
          <w:p w:rsidR="00E14F6D" w:rsidRDefault="00F32688">
            <w:pPr>
              <w:keepLines/>
              <w:widowControl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законодательства к оформлению документов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от 10.11.2014 № 874н</w:t>
            </w:r>
          </w:p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«О примерной форме договора о предоставлении социальных услуг, а также о форме индивидуальной программы предоставления социальных услуг»; </w:t>
            </w:r>
            <w:r w:rsidR="002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2D5462" w:rsidRPr="002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социального развития и труда Камчатского края </w:t>
            </w:r>
            <w:r w:rsidR="002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07.04.2022 №</w:t>
            </w:r>
            <w:r w:rsidR="002D5462" w:rsidRPr="002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268-п «Об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обслуживания»</w:t>
            </w:r>
          </w:p>
        </w:tc>
        <w:tc>
          <w:tcPr>
            <w:tcW w:w="820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gridAfter w:val="1"/>
          <w:wAfter w:w="7" w:type="dxa"/>
          <w:trHeight w:val="1124"/>
        </w:trPr>
        <w:tc>
          <w:tcPr>
            <w:tcW w:w="895" w:type="dxa"/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keepLines/>
              <w:widowControl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законодательства при предоставлении срочных социальных услуг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закона</w:t>
            </w:r>
          </w:p>
          <w:p w:rsidR="00E14F6D" w:rsidRDefault="005853F0">
            <w:pPr>
              <w:keepLines/>
              <w:widowControl w:val="0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" w:tooltip="http://docs.cntd.ru/document/499067367" w:history="1">
              <w:r w:rsidR="00F32688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№ 442-ФЗ</w:t>
              </w:r>
            </w:hyperlink>
            <w:r w:rsidR="00F32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Министерства социального развития и труда Камчатского края</w:t>
            </w:r>
          </w:p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25.02.2020 № 243-п</w:t>
            </w:r>
          </w:p>
          <w:p w:rsidR="00E14F6D" w:rsidRDefault="00F32688">
            <w:pPr>
              <w:keepLines/>
              <w:widowControl w:val="0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 утверждении Порядка предоставления срочных социальных услуг поставщиками социальных услуг в Камчатском крае»</w:t>
            </w:r>
          </w:p>
        </w:tc>
        <w:tc>
          <w:tcPr>
            <w:tcW w:w="820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E14F6D" w:rsidRDefault="00E14F6D">
            <w:pPr>
              <w:keepLines/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F6D" w:rsidRDefault="00E14F6D">
      <w:pPr>
        <w:spacing w:after="0" w:line="240" w:lineRule="auto"/>
        <w:ind w:left="103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4F6D" w:rsidRDefault="00E14F6D">
      <w:pPr>
        <w:spacing w:after="0" w:line="240" w:lineRule="auto"/>
        <w:ind w:left="103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4F6D" w:rsidRDefault="00E14F6D">
      <w:pPr>
        <w:spacing w:after="0" w:line="240" w:lineRule="auto"/>
        <w:ind w:left="103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4F6D" w:rsidRDefault="00E14F6D">
      <w:pPr>
        <w:spacing w:after="0" w:line="240" w:lineRule="auto"/>
        <w:ind w:left="103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4F6D" w:rsidRDefault="00E14F6D">
      <w:pPr>
        <w:spacing w:after="0" w:line="240" w:lineRule="auto"/>
        <w:ind w:left="103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4F6D" w:rsidRDefault="00E14F6D">
      <w:pPr>
        <w:spacing w:after="0" w:line="240" w:lineRule="auto"/>
        <w:ind w:left="103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20F" w:rsidRDefault="003A120F">
      <w:pPr>
        <w:spacing w:after="0" w:line="240" w:lineRule="auto"/>
        <w:ind w:left="1034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E14F6D" w:rsidRDefault="00F32688">
      <w:pPr>
        <w:widowControl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 к приказу</w:t>
      </w:r>
    </w:p>
    <w:p w:rsidR="00E14F6D" w:rsidRDefault="00F32688">
      <w:pPr>
        <w:widowControl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</w:t>
      </w:r>
    </w:p>
    <w:p w:rsidR="00E14F6D" w:rsidRDefault="00F32688">
      <w:pPr>
        <w:widowControl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[Дата регистрации] № [Номер документа]</w:t>
      </w:r>
    </w:p>
    <w:p w:rsidR="00E14F6D" w:rsidRDefault="00E14F6D"/>
    <w:p w:rsidR="00E14F6D" w:rsidRDefault="00F32688">
      <w:pPr>
        <w:tabs>
          <w:tab w:val="left" w:pos="12690"/>
        </w:tabs>
        <w:jc w:val="both"/>
      </w:pPr>
      <w:r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143000" cy="704850"/>
                <wp:effectExtent l="0" t="0" r="0" b="0"/>
                <wp:docPr id="4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14300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90.0pt;height:55.5pt;" stroked="false">
                <v:path textboxrect="0,0,0,0"/>
                <v:imagedata r:id="rId15" o:title=""/>
              </v:shape>
            </w:pict>
          </mc:Fallback>
        </mc:AlternateContent>
      </w:r>
    </w:p>
    <w:p w:rsidR="00E14F6D" w:rsidRDefault="00F32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Проверочный лист</w:t>
      </w:r>
    </w:p>
    <w:p w:rsidR="00E14F6D" w:rsidRDefault="00F326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проведении регионального государственного контроля (надзора) в сфере социального обслуживания граждан на территории Камчатского края в части предоставления социальных услуг на дому</w:t>
      </w:r>
    </w:p>
    <w:p w:rsidR="00E14F6D" w:rsidRDefault="00E14F6D">
      <w:pPr>
        <w:pStyle w:val="afe"/>
        <w:rPr>
          <w:rStyle w:val="ListLabel3"/>
        </w:rPr>
      </w:pP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1. Наименование вида контроля, включенного в единый реестр видов регионального государственного контроля (надзора): </w:t>
      </w:r>
      <w:r>
        <w:rPr>
          <w:rStyle w:val="ListLabel3"/>
          <w:u w:val="single"/>
        </w:rPr>
        <w:t>Региональный государственный контроль (надзор) в </w:t>
      </w:r>
      <w:r>
        <w:rPr>
          <w:u w:val="single"/>
        </w:rPr>
        <w:t>сфере социального обслуживания</w:t>
      </w:r>
      <w:r>
        <w:rPr>
          <w:rStyle w:val="ListLabel3"/>
        </w:rPr>
        <w:t xml:space="preserve"> </w:t>
      </w:r>
    </w:p>
    <w:p w:rsidR="00E14F6D" w:rsidRDefault="00F32688">
      <w:pPr>
        <w:pStyle w:val="afe"/>
        <w:rPr>
          <w:rStyle w:val="ListLabel3"/>
          <w:u w:val="single"/>
        </w:rPr>
      </w:pPr>
      <w:r>
        <w:rPr>
          <w:rStyle w:val="ListLabel3"/>
        </w:rPr>
        <w:t xml:space="preserve">2. Наименование контрольного (надзорного) органа: </w:t>
      </w:r>
      <w:r>
        <w:rPr>
          <w:rStyle w:val="ListLabel3"/>
          <w:u w:val="single"/>
        </w:rPr>
        <w:t>Министерство социального благополучия и семейной политики Камчатского края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3. Реквизиты   нормативного   правового   акта, утверждающего форму проверочного листа:</w:t>
      </w:r>
    </w:p>
    <w:p w:rsidR="00E14F6D" w:rsidRDefault="00F32688">
      <w:pPr>
        <w:pStyle w:val="afe"/>
        <w:ind w:firstLine="0"/>
        <w:rPr>
          <w:rStyle w:val="ListLabel3"/>
        </w:rPr>
      </w:pPr>
      <w:r>
        <w:t>_________________________________________________________________________________________________</w:t>
      </w:r>
      <w:r>
        <w:rPr>
          <w:rStyle w:val="ListLabel3"/>
        </w:rPr>
        <w:t>________________________________________________________________________</w:t>
      </w:r>
      <w:r>
        <w:t>_________________________________________________________________________________________________</w:t>
      </w:r>
      <w:r>
        <w:rPr>
          <w:rStyle w:val="ListLabel3"/>
        </w:rPr>
        <w:t>______________________________________________</w:t>
      </w:r>
    </w:p>
    <w:p w:rsidR="00E14F6D" w:rsidRDefault="00F32688">
      <w:pPr>
        <w:pStyle w:val="afe"/>
      </w:pPr>
      <w:r>
        <w:t>4. Вид контрольного (надзорного) мероприятия: _________________________________________________________________________________________________</w:t>
      </w:r>
      <w:r>
        <w:rPr>
          <w:rStyle w:val="ListLabel3"/>
        </w:rPr>
        <w:t>________________________________________________________________________</w:t>
      </w:r>
      <w:r>
        <w:t>____________________________________________________________________________________________</w:t>
      </w:r>
    </w:p>
    <w:p w:rsidR="00E14F6D" w:rsidRDefault="00E14F6D">
      <w:pPr>
        <w:pStyle w:val="afe"/>
      </w:pP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5.   Объект регионального   государственного контроля (надзора), в отношении которого проводится контрольное (надзорное) мероприятие: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6.  Ф.И.О. индивидуального предпринимателя, его ИНН и (или) ОГРН, адрес регистрации, наименование юридического лица, его ИНН и (или) ОГРН, юридический адрес, являющихся контролируемыми лицами: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7. Место (места) проведения контрольного (надзорного) мероприятия с заполнением проверочного листа: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8. Реквизиты решения контрольного (надзорного) органа о проведении контрольного мероприятия, подписанного уполномоченных должностным лицом контрольного (надзорного) орган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9. Учетный номер контрольного (надзорного) мероприятия: 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10. Должность, Ф.И.О. должностного лица контрольного (надзорного) органа, проводящего контрольное (надзорное) мероприятие и заполняющего проверочный лист: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E14F6D" w:rsidRDefault="00E14F6D">
      <w:pPr>
        <w:pStyle w:val="afe"/>
        <w:rPr>
          <w:rStyle w:val="ListLabel3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610"/>
        <w:gridCol w:w="3571"/>
        <w:gridCol w:w="4069"/>
        <w:gridCol w:w="679"/>
        <w:gridCol w:w="782"/>
        <w:gridCol w:w="1750"/>
        <w:gridCol w:w="3099"/>
      </w:tblGrid>
      <w:tr w:rsidR="00E14F6D">
        <w:trPr>
          <w:trHeight w:val="746"/>
        </w:trPr>
        <w:tc>
          <w:tcPr>
            <w:tcW w:w="620" w:type="dxa"/>
            <w:vMerge w:val="restart"/>
            <w:tcBorders>
              <w:bottom w:val="single" w:sz="4" w:space="0" w:color="auto"/>
            </w:tcBorders>
            <w:vAlign w:val="center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71" w:type="dxa"/>
            <w:vMerge w:val="restart"/>
            <w:tcBorders>
              <w:bottom w:val="single" w:sz="4" w:space="0" w:color="auto"/>
            </w:tcBorders>
            <w:vAlign w:val="center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4309" w:type="dxa"/>
            <w:vMerge w:val="restart"/>
            <w:tcBorders>
              <w:bottom w:val="single" w:sz="4" w:space="0" w:color="auto"/>
            </w:tcBorders>
            <w:vAlign w:val="center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3267" w:type="dxa"/>
            <w:gridSpan w:val="3"/>
            <w:tcBorders>
              <w:bottom w:val="single" w:sz="4" w:space="0" w:color="auto"/>
            </w:tcBorders>
            <w:vAlign w:val="center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Ответы на вопросы</w:t>
            </w:r>
          </w:p>
        </w:tc>
        <w:tc>
          <w:tcPr>
            <w:tcW w:w="3360" w:type="dxa"/>
            <w:vMerge w:val="restart"/>
            <w:vAlign w:val="center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Примечание</w:t>
            </w:r>
          </w:p>
        </w:tc>
      </w:tr>
      <w:tr w:rsidR="00E14F6D">
        <w:trPr>
          <w:trHeight w:val="475"/>
        </w:trPr>
        <w:tc>
          <w:tcPr>
            <w:tcW w:w="620" w:type="dxa"/>
            <w:vMerge/>
            <w:vAlign w:val="center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vAlign w:val="center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08" w:type="dxa"/>
            <w:vAlign w:val="center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50" w:type="dxa"/>
            <w:vAlign w:val="center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3360" w:type="dxa"/>
            <w:vMerge/>
            <w:vAlign w:val="center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3959"/>
        </w:trPr>
        <w:tc>
          <w:tcPr>
            <w:tcW w:w="620" w:type="dxa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размещению и обновлению информации на информационном стенде и на официальном сайте поставщика социальных услуг в информационно-телекоммуникационной сети «Интернет»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Статья 13 Федерального закона от 28.12.2013 № 442-ФЗ «Об основах социального обслуживания граждан в Российской Федерации» (далее – Федеральный закон № 442-ФЗ);</w:t>
            </w:r>
          </w:p>
          <w:p w:rsidR="00E14F6D" w:rsidRDefault="00F3268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24.11.2014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</w:p>
        </w:tc>
        <w:tc>
          <w:tcPr>
            <w:tcW w:w="709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959"/>
        </w:trPr>
        <w:tc>
          <w:tcPr>
            <w:tcW w:w="620" w:type="dxa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по предоставлению сведений в регистр получателей социальных услуг/соответствие данных сведений установленным действующим законодательством требованиям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Подпункт 6 пункта 1 статьи 12, статья 26 Федерального закона</w:t>
            </w:r>
          </w:p>
          <w:p w:rsidR="00E14F6D" w:rsidRDefault="00F32688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№ 442-ФЗ</w:t>
            </w:r>
          </w:p>
        </w:tc>
        <w:tc>
          <w:tcPr>
            <w:tcW w:w="709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739"/>
        </w:trPr>
        <w:tc>
          <w:tcPr>
            <w:tcW w:w="620" w:type="dxa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требований предоставления социальных услуг на дому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27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Федерального закона</w:t>
            </w:r>
          </w:p>
          <w:p w:rsidR="00E14F6D" w:rsidRDefault="00F32688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№ 442-ФЗ</w:t>
            </w:r>
          </w:p>
        </w:tc>
        <w:tc>
          <w:tcPr>
            <w:tcW w:w="709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698"/>
        </w:trPr>
        <w:tc>
          <w:tcPr>
            <w:tcW w:w="620" w:type="dxa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заключенного договора о предоставлении социальных услуг (далее – договор) с гражданином или его законным представителем/содержание в договоре существенных условий, требуемых законодательством/соответствие исполнения, изменения, расторжения договора требованиям действующего законодательства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Подпункт 2 пункта 1 статьи 12, статья 17 Федерального закона</w:t>
            </w:r>
          </w:p>
          <w:p w:rsidR="00E14F6D" w:rsidRDefault="00F32688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№ 442-ФЗ; </w:t>
            </w:r>
            <w:hyperlink r:id="rId19" w:tooltip="http://docs.cntd.ru/document/420233573" w:history="1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приказ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        </w:r>
            </w:hyperlink>
          </w:p>
        </w:tc>
        <w:tc>
          <w:tcPr>
            <w:tcW w:w="709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698"/>
        </w:trPr>
        <w:tc>
          <w:tcPr>
            <w:tcW w:w="620" w:type="dxa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предоставляемых социальных услуг получателям социальных услуг индивидуальной программе предоставления социальных услуг, разработанной согласно действующему законодательству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Пункт 2 статьи 12, статья 16 Федерального закона № 442-ФЗ;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от 10.11.2014 № 874н</w:t>
            </w:r>
          </w:p>
          <w:p w:rsidR="00E14F6D" w:rsidRDefault="00F32688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</w:p>
        </w:tc>
        <w:tc>
          <w:tcPr>
            <w:tcW w:w="709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556"/>
        </w:trPr>
        <w:tc>
          <w:tcPr>
            <w:tcW w:w="620" w:type="dxa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1" w:type="dxa"/>
          </w:tcPr>
          <w:p w:rsidR="00E14F6D" w:rsidRDefault="00F326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</w:t>
            </w:r>
          </w:p>
        </w:tc>
        <w:tc>
          <w:tcPr>
            <w:tcW w:w="4309" w:type="dxa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Подпункт 4 пункт 1 статьи 12 Федерального закона № 442-ФЗ</w:t>
            </w:r>
          </w:p>
        </w:tc>
        <w:tc>
          <w:tcPr>
            <w:tcW w:w="709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923"/>
        </w:trPr>
        <w:tc>
          <w:tcPr>
            <w:tcW w:w="620" w:type="dxa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71" w:type="dxa"/>
          </w:tcPr>
          <w:p w:rsidR="00E14F6D" w:rsidRDefault="00F326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информации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      </w:r>
          </w:p>
        </w:tc>
        <w:tc>
          <w:tcPr>
            <w:tcW w:w="4309" w:type="dxa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часть 1 статьи 12 Федерального закона № 442-ФЗ</w:t>
            </w:r>
          </w:p>
        </w:tc>
        <w:tc>
          <w:tcPr>
            <w:tcW w:w="709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691"/>
        </w:trPr>
        <w:tc>
          <w:tcPr>
            <w:tcW w:w="620" w:type="dxa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71" w:type="dxa"/>
          </w:tcPr>
          <w:p w:rsidR="00E14F6D" w:rsidRDefault="00F326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плата за предоставление социальных услуг взимается согласно тарифам на социальные услуги и в соответствии с порядком взимания платы за социальное обслуживание</w:t>
            </w:r>
          </w:p>
        </w:tc>
        <w:tc>
          <w:tcPr>
            <w:tcW w:w="4309" w:type="dxa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3.3 Пункта 3 Приказа Министерства социального благополучия и семейной политики Камчатского края от 01.04.2021</w:t>
            </w:r>
          </w:p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481-п «Об утверждении Порядка предоставления социальных услуг поставщиками социальных услуг в Камчатском крае в форме социального обслуживания на дому»</w:t>
            </w:r>
          </w:p>
        </w:tc>
        <w:tc>
          <w:tcPr>
            <w:tcW w:w="709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698"/>
        </w:trPr>
        <w:tc>
          <w:tcPr>
            <w:tcW w:w="620" w:type="dxa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71" w:type="dxa"/>
          </w:tcPr>
          <w:p w:rsidR="00E14F6D" w:rsidRDefault="00F3268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поставщиком социальных услуг порядка предоставления социальных услуг</w:t>
            </w:r>
          </w:p>
        </w:tc>
        <w:tc>
          <w:tcPr>
            <w:tcW w:w="4309" w:type="dxa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социального благополучия и семейной политики Камчатского края от 01.04.2021</w:t>
            </w:r>
          </w:p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481-п «Об утверждении Порядка предоставления социальных услуг поставщиками социальных услуг в Камчатском крае в форме социального обслуживания на дому»</w:t>
            </w:r>
          </w:p>
        </w:tc>
        <w:tc>
          <w:tcPr>
            <w:tcW w:w="709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009"/>
        </w:trPr>
        <w:tc>
          <w:tcPr>
            <w:tcW w:w="620" w:type="dxa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предоставляемых социальных услуг получателям социальных услуг согласованному перечню социальных услуг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Статья 4.2 Закона Камчатского края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br/>
              <w:t>от 01.07.2014 № 469 «Об отдельных вопросах социального обслуживания граждан в Камчатском крае»</w:t>
            </w:r>
          </w:p>
        </w:tc>
        <w:tc>
          <w:tcPr>
            <w:tcW w:w="709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691"/>
        </w:trPr>
        <w:tc>
          <w:tcPr>
            <w:tcW w:w="620" w:type="dxa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1" w:type="dxa"/>
          </w:tcPr>
          <w:p w:rsidR="00E14F6D" w:rsidRDefault="00F326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поставщиком социальных услуг социальных услуг в объемах, не менее установленных стандартом социальной услуги</w:t>
            </w:r>
          </w:p>
        </w:tc>
        <w:tc>
          <w:tcPr>
            <w:tcW w:w="4309" w:type="dxa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 приказа Министерства труда и социальной защиты Российской Федерации от 24.11.2014 № 940н «Об утверждении Правил организации деятельности организаций социального обслуживания, их структурных подразделений»</w:t>
            </w:r>
          </w:p>
        </w:tc>
        <w:tc>
          <w:tcPr>
            <w:tcW w:w="709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698"/>
        </w:trPr>
        <w:tc>
          <w:tcPr>
            <w:tcW w:w="620" w:type="dxa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6D" w:rsidRDefault="00F326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комплектации личных дел получателей социальных услуг требованиям законодательства/</w:t>
            </w:r>
          </w:p>
          <w:p w:rsidR="00E14F6D" w:rsidRDefault="00F326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сведений, имеющихся в документах в составе личных дел получателей социальных услуг требованиям законодательства/</w:t>
            </w:r>
          </w:p>
          <w:p w:rsidR="00E14F6D" w:rsidRDefault="00F326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законодательства к оформлению документов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6D" w:rsidRDefault="00F32688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от 10.11.2014 № 874н</w:t>
            </w:r>
          </w:p>
          <w:p w:rsidR="00E14F6D" w:rsidRDefault="00F32688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«О примерной форме договора о предоставлении социальных услуг, а также о форме индивидуальной программы предоставления социальных услуг»; приказ Министерства социального благополучия и семейной политики Камчатского края от 02.02.2021</w:t>
            </w:r>
          </w:p>
          <w:p w:rsidR="00E14F6D" w:rsidRDefault="00F32688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№ 170-п «Об утверждении Порядка предоставления социальных услуг поставщиками социальных услуг в Камчатском крае в стационарной форме социального обслуживания»</w:t>
            </w:r>
          </w:p>
        </w:tc>
        <w:tc>
          <w:tcPr>
            <w:tcW w:w="709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124"/>
        </w:trPr>
        <w:tc>
          <w:tcPr>
            <w:tcW w:w="620" w:type="dxa"/>
          </w:tcPr>
          <w:p w:rsidR="00E14F6D" w:rsidRDefault="00F326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законодательства при предоставлении срочных социальных услуг 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D" w:rsidRDefault="00F3268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закона</w:t>
            </w:r>
            <w:hyperlink r:id="rId20" w:tooltip="http://docs.cntd.ru/document/499067367" w:history="1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br/>
                <w:t>№ 442-ФЗ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приказ Министерства социального развития и труда Камчатского края от 25.02.2020</w:t>
            </w:r>
          </w:p>
          <w:p w:rsidR="00E14F6D" w:rsidRDefault="00F3268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243-п «Об утверждении Порядка предоставления срочных социальных услуг поставщиками социальных услуг в Камчатском крае»</w:t>
            </w:r>
          </w:p>
        </w:tc>
        <w:tc>
          <w:tcPr>
            <w:tcW w:w="709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E14F6D" w:rsidRDefault="00E14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F6D" w:rsidRDefault="00E14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05C" w:rsidRDefault="00CE605C">
      <w:pPr>
        <w:widowControl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05C" w:rsidRDefault="00CE605C">
      <w:pPr>
        <w:widowControl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20F" w:rsidRDefault="003A120F">
      <w:pPr>
        <w:widowControl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E14F6D" w:rsidRDefault="00F32688">
      <w:pPr>
        <w:widowControl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_GoBack"/>
      <w:bookmarkEnd w:id="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4 к приказу</w:t>
      </w:r>
    </w:p>
    <w:p w:rsidR="00E14F6D" w:rsidRDefault="00F32688">
      <w:pPr>
        <w:widowControl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</w:t>
      </w:r>
    </w:p>
    <w:p w:rsidR="00E14F6D" w:rsidRDefault="00F32688">
      <w:pPr>
        <w:widowControl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[Дата регистрации] № [Номер документа]</w:t>
      </w:r>
    </w:p>
    <w:p w:rsidR="00E14F6D" w:rsidRDefault="00E14F6D"/>
    <w:p w:rsidR="00E14F6D" w:rsidRDefault="00F32688">
      <w:pPr>
        <w:tabs>
          <w:tab w:val="left" w:pos="12690"/>
        </w:tabs>
        <w:jc w:val="both"/>
      </w:pPr>
      <w:r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143000" cy="704850"/>
                <wp:effectExtent l="0" t="0" r="0" b="0"/>
                <wp:docPr id="5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14300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90.0pt;height:55.5pt;" stroked="false">
                <v:path textboxrect="0,0,0,0"/>
                <v:imagedata r:id="rId15" o:title=""/>
              </v:shape>
            </w:pict>
          </mc:Fallback>
        </mc:AlternateContent>
      </w:r>
    </w:p>
    <w:p w:rsidR="00E14F6D" w:rsidRDefault="00F32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Проверочный лист</w:t>
      </w:r>
    </w:p>
    <w:p w:rsidR="00E14F6D" w:rsidRDefault="00F326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проведении регионального государственного контроля (надзора) в сфере социального обслуживания граждан на территории Камчатского края в части обеспечения доступности для инвалидов объектов социального обслуживания</w:t>
      </w:r>
    </w:p>
    <w:p w:rsidR="00E14F6D" w:rsidRDefault="00E14F6D">
      <w:pPr>
        <w:pStyle w:val="afe"/>
        <w:rPr>
          <w:rStyle w:val="ListLabel3"/>
        </w:rPr>
      </w:pP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1. Наименование вида контроля, включенного в единый реестр видов регионального государственного контроля (надзора): </w:t>
      </w:r>
      <w:r>
        <w:rPr>
          <w:rStyle w:val="ListLabel3"/>
          <w:u w:val="single"/>
        </w:rPr>
        <w:t>Региональный государственный контроль (надзор) в </w:t>
      </w:r>
      <w:r>
        <w:rPr>
          <w:u w:val="single"/>
        </w:rPr>
        <w:t>сфере социального обслуживания</w:t>
      </w:r>
      <w:r>
        <w:rPr>
          <w:rStyle w:val="ListLabel3"/>
        </w:rPr>
        <w:t xml:space="preserve"> </w:t>
      </w:r>
    </w:p>
    <w:p w:rsidR="00E14F6D" w:rsidRDefault="00F32688">
      <w:pPr>
        <w:pStyle w:val="afe"/>
        <w:rPr>
          <w:rStyle w:val="ListLabel3"/>
          <w:u w:val="single"/>
        </w:rPr>
      </w:pPr>
      <w:r>
        <w:rPr>
          <w:rStyle w:val="ListLabel3"/>
        </w:rPr>
        <w:t xml:space="preserve">2. Наименование контрольного (надзорного) органа: </w:t>
      </w:r>
      <w:r>
        <w:rPr>
          <w:rStyle w:val="ListLabel3"/>
          <w:u w:val="single"/>
        </w:rPr>
        <w:t>Министерство социального благополучия и семейной политики Камчатского края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3. Реквизиты нормативного правового акта, утверждающего форму проверочного листа:</w:t>
      </w:r>
    </w:p>
    <w:p w:rsidR="00E14F6D" w:rsidRDefault="00F32688">
      <w:pPr>
        <w:pStyle w:val="afe"/>
        <w:ind w:firstLine="0"/>
        <w:rPr>
          <w:rStyle w:val="ListLabel3"/>
        </w:rPr>
      </w:pPr>
      <w:r>
        <w:t>_________________________________________________________________________________________________</w:t>
      </w:r>
      <w:r>
        <w:rPr>
          <w:rStyle w:val="ListLabel3"/>
        </w:rPr>
        <w:t>________________________________________________________________________</w:t>
      </w:r>
      <w:r>
        <w:t>_________________________________________________________________________________________________</w:t>
      </w:r>
      <w:r>
        <w:rPr>
          <w:rStyle w:val="ListLabel3"/>
        </w:rPr>
        <w:t>______________________________________________</w:t>
      </w:r>
    </w:p>
    <w:p w:rsidR="00E14F6D" w:rsidRDefault="00F32688">
      <w:pPr>
        <w:pStyle w:val="afe"/>
      </w:pPr>
      <w:r>
        <w:rPr>
          <w:rStyle w:val="ListLabel3"/>
        </w:rPr>
        <w:t>4</w:t>
      </w:r>
      <w:r>
        <w:t>. Вид контрольного (надзорного) мероприятия: _________________________________________________________________________________________________</w:t>
      </w:r>
      <w:r>
        <w:rPr>
          <w:rStyle w:val="ListLabel3"/>
        </w:rPr>
        <w:t>________________________________________________________________________</w:t>
      </w:r>
      <w:r>
        <w:t>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5.   Объект регионального   государственного контроля (надзора), в отношении которого проводится контрольное (надзорное) мероприятие: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6.  Ф.И.О. индивидуального предпринимателя, его ИНН и (или) ОГРН, адрес регистрации, наименование юридического лица, его ИНН и (или) ОГРН, юридический адрес, являющихся контролируемыми лицами: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7. Место (места) проведения контрольного (надзорного) мероприятия с заполнением проверочного листа: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8. Реквизиты   решения контрольного (надзорного) органа о проведении контрольного мероприятия, подписанного уполномоченных должностным лицом контрольного (надзорного) органа:____________________________</w:t>
      </w:r>
    </w:p>
    <w:p w:rsidR="00E14F6D" w:rsidRDefault="00F32688">
      <w:pPr>
        <w:pStyle w:val="afe"/>
        <w:ind w:firstLine="0"/>
        <w:rPr>
          <w:rStyle w:val="ListLabel3"/>
        </w:rPr>
      </w:pPr>
      <w:r>
        <w:rPr>
          <w:rStyle w:val="ListLabel3"/>
        </w:rPr>
        <w:t>_______________________________________________________________________________________________________</w:t>
      </w:r>
    </w:p>
    <w:p w:rsidR="00E14F6D" w:rsidRDefault="00F32688">
      <w:pPr>
        <w:pStyle w:val="afe"/>
        <w:ind w:firstLine="0"/>
        <w:rPr>
          <w:rStyle w:val="ListLabel3"/>
        </w:rPr>
      </w:pPr>
      <w:r>
        <w:rPr>
          <w:rStyle w:val="ListLabel3"/>
        </w:rPr>
        <w:t>________________________________________________________________________________________________________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9. Учетный номер контрольного (надзорного) мероприятия: 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D" w:rsidRDefault="00F32688">
      <w:pPr>
        <w:pStyle w:val="afe"/>
        <w:rPr>
          <w:rStyle w:val="ListLabel3"/>
        </w:rPr>
      </w:pPr>
      <w:r>
        <w:rPr>
          <w:rStyle w:val="ListLabel3"/>
        </w:rPr>
        <w:t>10. Должность, Ф.И.О. должностного лица контрольного (надзорного) органа, проводящего контрольное (надзорное) мероприятие и заполняющего проверочный лист: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D" w:rsidRDefault="00F32688">
      <w:pPr>
        <w:pStyle w:val="afe"/>
      </w:pPr>
      <w:r>
        <w:rPr>
          <w:rStyle w:val="ListLabel3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E14F6D" w:rsidRDefault="00E14F6D">
      <w:pPr>
        <w:pStyle w:val="afe"/>
        <w:rPr>
          <w:rStyle w:val="ListLabel3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700"/>
        <w:gridCol w:w="2916"/>
        <w:gridCol w:w="3900"/>
        <w:gridCol w:w="687"/>
        <w:gridCol w:w="748"/>
        <w:gridCol w:w="1750"/>
        <w:gridCol w:w="3859"/>
      </w:tblGrid>
      <w:tr w:rsidR="00E14F6D">
        <w:trPr>
          <w:trHeight w:val="677"/>
        </w:trPr>
        <w:tc>
          <w:tcPr>
            <w:tcW w:w="716" w:type="dxa"/>
            <w:vMerge w:val="restart"/>
            <w:tcBorders>
              <w:bottom w:val="single" w:sz="4" w:space="0" w:color="auto"/>
            </w:tcBorders>
            <w:vAlign w:val="center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31" w:type="dxa"/>
            <w:vMerge w:val="restart"/>
            <w:tcBorders>
              <w:bottom w:val="single" w:sz="4" w:space="0" w:color="auto"/>
            </w:tcBorders>
            <w:vAlign w:val="center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4145" w:type="dxa"/>
            <w:vMerge w:val="restart"/>
            <w:tcBorders>
              <w:bottom w:val="single" w:sz="4" w:space="0" w:color="auto"/>
            </w:tcBorders>
            <w:vAlign w:val="center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vAlign w:val="center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Ответы на вопросы</w:t>
            </w:r>
          </w:p>
        </w:tc>
        <w:tc>
          <w:tcPr>
            <w:tcW w:w="4116" w:type="dxa"/>
            <w:vMerge w:val="restart"/>
            <w:vAlign w:val="center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Примечание</w:t>
            </w:r>
          </w:p>
        </w:tc>
      </w:tr>
      <w:tr w:rsidR="00E14F6D">
        <w:trPr>
          <w:trHeight w:val="263"/>
        </w:trPr>
        <w:tc>
          <w:tcPr>
            <w:tcW w:w="716" w:type="dxa"/>
            <w:vMerge/>
            <w:vAlign w:val="center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vMerge/>
            <w:vAlign w:val="center"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Merge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1" w:type="dxa"/>
            <w:vAlign w:val="center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50" w:type="dxa"/>
            <w:vAlign w:val="center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4116" w:type="dxa"/>
            <w:vMerge/>
          </w:tcPr>
          <w:p w:rsidR="00E14F6D" w:rsidRDefault="00E1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507"/>
        </w:trPr>
        <w:tc>
          <w:tcPr>
            <w:tcW w:w="716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возможность беспрепятственного входа в объекты и выхода из них</w:t>
            </w:r>
          </w:p>
        </w:tc>
        <w:tc>
          <w:tcPr>
            <w:tcW w:w="4145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Статья 15 Федерального закона от 28.12.2013 № 442-ФЗ «Об основах социального обслуживания граждан в Российской Федерации» (далее – Федеральный закон</w:t>
            </w:r>
          </w:p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442-ФЗ; подпункт «а» пункта 4 приказа Министерства труда и социальной защиты Российской Федерации от 30.07.2015 № 527н</w:t>
            </w:r>
          </w:p>
        </w:tc>
        <w:tc>
          <w:tcPr>
            <w:tcW w:w="708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2285"/>
        </w:trPr>
        <w:tc>
          <w:tcPr>
            <w:tcW w:w="716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организацией</w:t>
            </w:r>
          </w:p>
        </w:tc>
        <w:tc>
          <w:tcPr>
            <w:tcW w:w="4145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Пункт 1 часть 4 статьи 19 Федерального закона № 442-ФЗ; пункт 4, подпункт «б» пункта 6 приказа Министерства труда и социальной защиты Российской Федерации от 30.07.2015 № 527н</w:t>
            </w:r>
          </w:p>
        </w:tc>
        <w:tc>
          <w:tcPr>
            <w:tcW w:w="708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273"/>
        </w:trPr>
        <w:tc>
          <w:tcPr>
            <w:tcW w:w="716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3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возможность для самостоятельного входа, выхода и перемещения внутри организации (в том числе для передвижения в креслах-колясках), для отдыха в сидячем положении</w:t>
            </w:r>
          </w:p>
        </w:tc>
        <w:tc>
          <w:tcPr>
            <w:tcW w:w="4145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части 4 статьи 19 Федерального закона № 442-ФЗ; статья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</w:t>
            </w:r>
          </w:p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24.11.1995 № 181-ФЗ </w:t>
            </w:r>
          </w:p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социальной защите инвалидов в Российской Федерации» (далее – Федеральный закон № 181-ФЗ); Подпункт «б» пункта 4 приказа Министерства труда и социальной защиты Российской Федерации от 30.07.2015 № 527н</w:t>
            </w:r>
          </w:p>
        </w:tc>
        <w:tc>
          <w:tcPr>
            <w:tcW w:w="708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001"/>
        </w:trPr>
        <w:tc>
          <w:tcPr>
            <w:tcW w:w="716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31" w:type="dxa"/>
          </w:tcPr>
          <w:p w:rsidR="00E14F6D" w:rsidRDefault="00F326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4145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15 Федерального закона</w:t>
            </w:r>
          </w:p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181-ФЗ; подпункт «в» пункта 4 приказа Министерства труда и социальной защиты Российской Федерации от 30.07.2015 № 527н</w:t>
            </w:r>
          </w:p>
        </w:tc>
        <w:tc>
          <w:tcPr>
            <w:tcW w:w="708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001"/>
        </w:trPr>
        <w:tc>
          <w:tcPr>
            <w:tcW w:w="716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31" w:type="dxa"/>
          </w:tcPr>
          <w:p w:rsidR="00E14F6D" w:rsidRDefault="00F326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сопровождение инвалидов, имеющих стойкие нарушения функции зрения и самостоятельного передвижения по территории объекта</w:t>
            </w:r>
          </w:p>
        </w:tc>
        <w:tc>
          <w:tcPr>
            <w:tcW w:w="4145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15 Федерального закона</w:t>
            </w:r>
          </w:p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181-ФЗ; подпункт «г» пункта 4 приказа Министерства труда и социальной защиты Российской Федерации от 30.07.2015 № 527н</w:t>
            </w:r>
          </w:p>
        </w:tc>
        <w:tc>
          <w:tcPr>
            <w:tcW w:w="708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001"/>
        </w:trPr>
        <w:tc>
          <w:tcPr>
            <w:tcW w:w="716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31" w:type="dxa"/>
          </w:tcPr>
          <w:p w:rsidR="00E14F6D" w:rsidRDefault="00F326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содействие инвалиду при входе в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4145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15 Федерального закона</w:t>
            </w:r>
          </w:p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181-ФЗ; подпункт «д» пункта 4 приказа Министерства труда и социальной защиты Российской Федерации от 30.07.2015 № 527н</w:t>
            </w:r>
          </w:p>
        </w:tc>
        <w:tc>
          <w:tcPr>
            <w:tcW w:w="708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001"/>
        </w:trPr>
        <w:tc>
          <w:tcPr>
            <w:tcW w:w="716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31" w:type="dxa"/>
          </w:tcPr>
          <w:p w:rsidR="00E14F6D" w:rsidRDefault="00F326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4145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 пункта 5 приказа Министерства труда и социальной защиты Российской Федерации от 30.07.2015 № 527н</w:t>
            </w:r>
          </w:p>
        </w:tc>
        <w:tc>
          <w:tcPr>
            <w:tcW w:w="708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442"/>
        </w:trPr>
        <w:tc>
          <w:tcPr>
            <w:tcW w:w="716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3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доступное размещение оборудования и носителей информации</w:t>
            </w:r>
          </w:p>
        </w:tc>
        <w:tc>
          <w:tcPr>
            <w:tcW w:w="4145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части 4 статьи 19 Федерального закона № 442-ФЗ</w:t>
            </w:r>
          </w:p>
        </w:tc>
        <w:tc>
          <w:tcPr>
            <w:tcW w:w="708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591"/>
        </w:trPr>
        <w:tc>
          <w:tcPr>
            <w:tcW w:w="716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3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текстовых сообщений голосовыми сообщениями,</w:t>
            </w:r>
          </w:p>
        </w:tc>
        <w:tc>
          <w:tcPr>
            <w:tcW w:w="4145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части 4 статьи 19 Федерального закона № 442-ФЗ</w:t>
            </w:r>
          </w:p>
        </w:tc>
        <w:tc>
          <w:tcPr>
            <w:tcW w:w="708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556"/>
        </w:trPr>
        <w:tc>
          <w:tcPr>
            <w:tcW w:w="716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3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собак-проводников, при наличии документа, подтверждающего их специальное обучение, выданного по форме и в порядке, утвержденных приказом Министерства труда и социальной защиты Российской Федерации от 22.06.2015 № 386н</w:t>
            </w:r>
          </w:p>
        </w:tc>
        <w:tc>
          <w:tcPr>
            <w:tcW w:w="4145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Пункт 3 часть 4 статьи 19 Федерального закона № 442-ФЗ; подпункт «е» и «ж» пункта 4 приказа Министерства труда и социальной защиты Российской Федерации от 30.07.2015 № 527н</w:t>
            </w:r>
          </w:p>
        </w:tc>
        <w:tc>
          <w:tcPr>
            <w:tcW w:w="708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699"/>
        </w:trPr>
        <w:tc>
          <w:tcPr>
            <w:tcW w:w="716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3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</w:t>
            </w:r>
          </w:p>
        </w:tc>
        <w:tc>
          <w:tcPr>
            <w:tcW w:w="4145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Пункт 4 части 4 статьи 19 Федерального закона № 442-ФЗ; подпункт «е» пункта 4 приказа Министерства труда и социальной защиты Российской Федерации от 30.07.2015 № 527н</w:t>
            </w:r>
          </w:p>
        </w:tc>
        <w:tc>
          <w:tcPr>
            <w:tcW w:w="708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578"/>
        </w:trPr>
        <w:tc>
          <w:tcPr>
            <w:tcW w:w="716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31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на прилегающей к организации социального обслуживания территории места для парковки автотранспортных средств инвалидов</w:t>
            </w:r>
          </w:p>
        </w:tc>
        <w:tc>
          <w:tcPr>
            <w:tcW w:w="4145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«г» пункта 6 приказа Министерства труда и социальной защиты Российской Федерации от 30.07.2015 № 527н</w:t>
            </w:r>
          </w:p>
        </w:tc>
        <w:tc>
          <w:tcPr>
            <w:tcW w:w="708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6D">
        <w:trPr>
          <w:trHeight w:val="1691"/>
        </w:trPr>
        <w:tc>
          <w:tcPr>
            <w:tcW w:w="716" w:type="dxa"/>
          </w:tcPr>
          <w:p w:rsidR="00E14F6D" w:rsidRDefault="00F32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31" w:type="dxa"/>
          </w:tcPr>
          <w:p w:rsidR="00E14F6D" w:rsidRDefault="00F326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меры (в случае невозможности полностью приспособить объект, используемый для предоставления услуг, с учетом потребностей инвалидов)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      </w:r>
          </w:p>
        </w:tc>
        <w:tc>
          <w:tcPr>
            <w:tcW w:w="4145" w:type="dxa"/>
          </w:tcPr>
          <w:p w:rsidR="00E14F6D" w:rsidRDefault="00F32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 приказа Министерства труда и социальной защиты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30.07.2015 № 527н</w:t>
            </w:r>
          </w:p>
        </w:tc>
        <w:tc>
          <w:tcPr>
            <w:tcW w:w="708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E14F6D" w:rsidRDefault="00E1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F6D" w:rsidRDefault="00E14F6D">
      <w:pPr>
        <w:spacing w:after="0" w:line="240" w:lineRule="auto"/>
      </w:pPr>
    </w:p>
    <w:sectPr w:rsidR="00E14F6D"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0E" w:rsidRDefault="00335B0E">
      <w:pPr>
        <w:spacing w:after="0" w:line="240" w:lineRule="auto"/>
      </w:pPr>
      <w:r>
        <w:separator/>
      </w:r>
    </w:p>
  </w:endnote>
  <w:endnote w:type="continuationSeparator" w:id="0">
    <w:p w:rsidR="00335B0E" w:rsidRDefault="0033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0E" w:rsidRDefault="00335B0E">
      <w:pPr>
        <w:spacing w:after="0" w:line="240" w:lineRule="auto"/>
      </w:pPr>
      <w:r>
        <w:separator/>
      </w:r>
    </w:p>
  </w:footnote>
  <w:footnote w:type="continuationSeparator" w:id="0">
    <w:p w:rsidR="00335B0E" w:rsidRDefault="0033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355778"/>
      <w:docPartObj>
        <w:docPartGallery w:val="Page Numbers (Top of Page)"/>
        <w:docPartUnique/>
      </w:docPartObj>
    </w:sdtPr>
    <w:sdtEndPr/>
    <w:sdtContent>
      <w:p w:rsidR="00335B0E" w:rsidRDefault="00335B0E">
        <w:pPr>
          <w:pStyle w:val="afb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53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0E" w:rsidRDefault="00335B0E">
    <w:pPr>
      <w:pStyle w:val="afb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  <w:p w:rsidR="00335B0E" w:rsidRDefault="00335B0E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6D"/>
    <w:rsid w:val="000A24A7"/>
    <w:rsid w:val="002D5462"/>
    <w:rsid w:val="00304F9A"/>
    <w:rsid w:val="00335B0E"/>
    <w:rsid w:val="003A120F"/>
    <w:rsid w:val="005853F0"/>
    <w:rsid w:val="005C74C2"/>
    <w:rsid w:val="00BF5B59"/>
    <w:rsid w:val="00CE605C"/>
    <w:rsid w:val="00E14F6D"/>
    <w:rsid w:val="00F3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9603"/>
  <w15:docId w15:val="{BD61C59B-A4AE-4A3B-8C70-BDCE5B10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Plain Text"/>
    <w:basedOn w:val="a"/>
    <w:link w:val="af6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6">
    <w:name w:val="Текст Знак"/>
    <w:basedOn w:val="a0"/>
    <w:link w:val="af5"/>
    <w:uiPriority w:val="99"/>
    <w:semiHidden/>
    <w:rPr>
      <w:rFonts w:ascii="Calibri" w:eastAsia="Calibri" w:hAnsi="Calibri" w:cs="Times New Roman"/>
      <w:szCs w:val="21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документ"/>
    <w:basedOn w:val="a"/>
    <w:link w:val="aff"/>
    <w:qFormat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документ Знак"/>
    <w:basedOn w:val="a0"/>
    <w:link w:val="a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">
    <w:name w:val="ListLabel 3"/>
    <w:qFormat/>
  </w:style>
  <w:style w:type="table" w:customStyle="1" w:styleId="33">
    <w:name w:val="Сетка таблицы3"/>
    <w:basedOn w:val="a1"/>
    <w:next w:val="af4"/>
    <w:uiPriority w:val="39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docs.cntd.ru/document/49906736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hyperlink" Target="http://docs.cntd.ru/document/42023357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67367" TargetMode="External"/><Relationship Id="rId20" Type="http://schemas.openxmlformats.org/officeDocument/2006/relationships/hyperlink" Target="http://docs.cntd.ru/document/49906736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0.jpg"/><Relationship Id="rId5" Type="http://schemas.openxmlformats.org/officeDocument/2006/relationships/footnotes" Target="footnotes.xml"/><Relationship Id="rId15" Type="http://schemas.openxmlformats.org/officeDocument/2006/relationships/image" Target="media/image20.png"/><Relationship Id="rId19" Type="http://schemas.openxmlformats.org/officeDocument/2006/relationships/hyperlink" Target="http://docs.cntd.ru/document/420233573" TargetMode="External"/><Relationship Id="rId4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C6FAE6A-E31F-4627-940E-9A456BAA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7314</Words>
  <Characters>41690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Дармодехин Максим Сергеевич</cp:lastModifiedBy>
  <cp:revision>2</cp:revision>
  <dcterms:created xsi:type="dcterms:W3CDTF">2023-03-30T04:07:00Z</dcterms:created>
  <dcterms:modified xsi:type="dcterms:W3CDTF">2023-03-30T04:07:00Z</dcterms:modified>
</cp:coreProperties>
</file>