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8B7764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B776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8B7764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8B7764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8B7764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8B7764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77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8B7764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8B7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8B776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RPr="008B7764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Pr="008B7764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8B776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8B7764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B7764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B776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B7764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8B776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Pr="008B7764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764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Pr="008B7764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8B776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8B7764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B7764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B776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B7764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8B7764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Pr="008B7764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764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8B7764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8B7764" w:rsidTr="00F46EC1">
        <w:tc>
          <w:tcPr>
            <w:tcW w:w="4395" w:type="dxa"/>
          </w:tcPr>
          <w:p w:rsidR="006E593A" w:rsidRPr="008B7764" w:rsidRDefault="005960D6" w:rsidP="003E0FA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3E0FAA"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D05979"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</w:t>
            </w:r>
            <w:r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D05979"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</w:t>
            </w:r>
            <w:r w:rsidR="008C2148"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08.05.2020 № 70 </w:t>
            </w:r>
            <w:r w:rsidR="008C2148"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и условий назначения и осуществления ежемесячной денежной выплаты на ребенка в возрасте от трех до семи лет включительно»</w:t>
            </w:r>
            <w:r w:rsidR="006E593A" w:rsidRPr="008B7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8B7764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8B7764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8B7764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CFD" w:rsidRPr="008B7764" w:rsidRDefault="00251B23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764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Губернатора Камчатского края от 08.05.2020 № 70 «Об утверждении Порядка и условий назначения и осуществления ежемесячной денежной выплаты на ребенка в возрасте от трех до семи лет включительно» следующие изменени</w:t>
      </w:r>
      <w:r w:rsidR="00947CFD" w:rsidRPr="008B7764">
        <w:rPr>
          <w:rFonts w:ascii="Times New Roman" w:hAnsi="Times New Roman" w:cs="Times New Roman"/>
          <w:bCs/>
          <w:sz w:val="28"/>
          <w:szCs w:val="28"/>
        </w:rPr>
        <w:t>я:</w:t>
      </w:r>
      <w:r w:rsidR="0077072A" w:rsidRPr="008B7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82E" w:rsidRDefault="00947CFD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764">
        <w:rPr>
          <w:rFonts w:ascii="Times New Roman" w:hAnsi="Times New Roman" w:cs="Times New Roman"/>
          <w:bCs/>
          <w:sz w:val="28"/>
          <w:szCs w:val="28"/>
        </w:rPr>
        <w:t>1)</w:t>
      </w:r>
      <w:r w:rsidR="002A518E" w:rsidRPr="008B7764">
        <w:rPr>
          <w:rFonts w:ascii="Times New Roman" w:hAnsi="Times New Roman" w:cs="Times New Roman"/>
          <w:bCs/>
          <w:sz w:val="28"/>
          <w:szCs w:val="28"/>
        </w:rPr>
        <w:t xml:space="preserve"> часть 1 дополнить </w:t>
      </w:r>
      <w:r w:rsidR="0099382E">
        <w:rPr>
          <w:rFonts w:ascii="Times New Roman" w:hAnsi="Times New Roman" w:cs="Times New Roman"/>
          <w:bCs/>
          <w:sz w:val="28"/>
          <w:szCs w:val="28"/>
        </w:rPr>
        <w:t>словами «</w:t>
      </w:r>
      <w:r w:rsidR="0099382E" w:rsidRPr="0099382E">
        <w:rPr>
          <w:rFonts w:ascii="Times New Roman" w:hAnsi="Times New Roman" w:cs="Times New Roman"/>
          <w:bCs/>
          <w:sz w:val="28"/>
          <w:szCs w:val="28"/>
        </w:rPr>
        <w:t>, в случае если обращение о назначении ежемесячной выплаты поступило не позднее 31 декабря 2022 года</w:t>
      </w:r>
      <w:r w:rsidR="0099382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97C13" w:rsidRDefault="00697C13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часть 34 дополнить пунктом 12 следующего содержания:</w:t>
      </w:r>
    </w:p>
    <w:p w:rsidR="006D57C4" w:rsidRDefault="00697C13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697C13">
        <w:rPr>
          <w:rFonts w:ascii="Times New Roman" w:hAnsi="Times New Roman" w:cs="Times New Roman"/>
          <w:bCs/>
          <w:sz w:val="28"/>
          <w:szCs w:val="28"/>
        </w:rPr>
        <w:t xml:space="preserve">установление факта назначения ежемесячного пособия в связи с рождением и воспитанием ребенка на ребенка, в отношении которого </w:t>
      </w:r>
      <w:r w:rsidR="006D57C4" w:rsidRPr="006D57C4">
        <w:rPr>
          <w:rFonts w:ascii="Times New Roman" w:hAnsi="Times New Roman" w:cs="Times New Roman"/>
          <w:bCs/>
          <w:sz w:val="28"/>
          <w:szCs w:val="28"/>
        </w:rPr>
        <w:t>производится ежемесячная выплата</w:t>
      </w:r>
      <w:r w:rsidR="006D57C4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024B43" w:rsidRPr="008B7764" w:rsidRDefault="00024B43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764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785815" w:rsidRPr="008B7764">
        <w:rPr>
          <w:rFonts w:ascii="Times New Roman" w:hAnsi="Times New Roman" w:cs="Times New Roman"/>
          <w:bCs/>
          <w:sz w:val="28"/>
          <w:szCs w:val="28"/>
        </w:rPr>
        <w:t>,</w:t>
      </w:r>
      <w:r w:rsidR="0008051F" w:rsidRPr="008B7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815" w:rsidRPr="008B7764">
        <w:rPr>
          <w:rFonts w:ascii="Times New Roman" w:hAnsi="Times New Roman" w:cs="Times New Roman"/>
          <w:bCs/>
          <w:sz w:val="28"/>
          <w:szCs w:val="28"/>
        </w:rPr>
        <w:t xml:space="preserve">действие настоящего постановления </w:t>
      </w:r>
      <w:r w:rsidR="0008051F" w:rsidRPr="008B7764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</w:t>
      </w:r>
      <w:r w:rsidR="008C2148" w:rsidRPr="008B7764">
        <w:rPr>
          <w:rFonts w:ascii="Times New Roman" w:hAnsi="Times New Roman" w:cs="Times New Roman"/>
          <w:bCs/>
          <w:sz w:val="28"/>
          <w:szCs w:val="28"/>
        </w:rPr>
        <w:t>,</w:t>
      </w:r>
      <w:r w:rsidR="00785815" w:rsidRPr="008B7764">
        <w:rPr>
          <w:rFonts w:ascii="Times New Roman" w:hAnsi="Times New Roman" w:cs="Times New Roman"/>
          <w:bCs/>
          <w:sz w:val="28"/>
          <w:szCs w:val="28"/>
        </w:rPr>
        <w:t xml:space="preserve"> возникшие с </w:t>
      </w:r>
      <w:r w:rsidR="0008051F" w:rsidRPr="008B7764">
        <w:rPr>
          <w:rFonts w:ascii="Times New Roman" w:hAnsi="Times New Roman" w:cs="Times New Roman"/>
          <w:bCs/>
          <w:sz w:val="28"/>
          <w:szCs w:val="28"/>
        </w:rPr>
        <w:t>1</w:t>
      </w:r>
      <w:r w:rsidR="00785815" w:rsidRPr="008B7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7C4">
        <w:rPr>
          <w:rFonts w:ascii="Times New Roman" w:hAnsi="Times New Roman" w:cs="Times New Roman"/>
          <w:bCs/>
          <w:sz w:val="28"/>
          <w:szCs w:val="28"/>
        </w:rPr>
        <w:t>января</w:t>
      </w:r>
      <w:r w:rsidR="00785815" w:rsidRPr="008B7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7C4">
        <w:rPr>
          <w:rFonts w:ascii="Times New Roman" w:hAnsi="Times New Roman" w:cs="Times New Roman"/>
          <w:bCs/>
          <w:sz w:val="28"/>
          <w:szCs w:val="28"/>
        </w:rPr>
        <w:t>2023</w:t>
      </w:r>
      <w:r w:rsidR="00785815" w:rsidRPr="008B776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B7764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0AA" w:rsidRPr="008B7764" w:rsidRDefault="009F10AA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6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2889"/>
      </w:tblGrid>
      <w:tr w:rsidR="006C607C" w:rsidRPr="00076132" w:rsidTr="006C607C">
        <w:trPr>
          <w:trHeight w:val="936"/>
        </w:trPr>
        <w:tc>
          <w:tcPr>
            <w:tcW w:w="3474" w:type="dxa"/>
            <w:shd w:val="clear" w:color="auto" w:fill="auto"/>
          </w:tcPr>
          <w:p w:rsidR="006C607C" w:rsidRPr="008B7764" w:rsidRDefault="006C607C" w:rsidP="0026227A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8B7764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C607C" w:rsidRPr="008B7764" w:rsidRDefault="006C607C" w:rsidP="0026227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shd w:val="clear" w:color="auto" w:fill="auto"/>
          </w:tcPr>
          <w:p w:rsidR="006C607C" w:rsidRPr="002F3844" w:rsidRDefault="006C607C" w:rsidP="0026227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7764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6C607C" w:rsidRDefault="006C607C" w:rsidP="006C60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C607C" w:rsidSect="00024B43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C607C" w:rsidRPr="006C607C" w:rsidRDefault="006C607C" w:rsidP="006C60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6C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C607C" w:rsidRPr="006C607C" w:rsidRDefault="006C607C" w:rsidP="006C6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Губернатора Камчатского </w:t>
      </w:r>
      <w:proofErr w:type="gramStart"/>
      <w:r w:rsidRPr="006C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6C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proofErr w:type="gramEnd"/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6C607C" w:rsidRPr="006C607C" w:rsidRDefault="006C607C" w:rsidP="006C6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Губернатора Камчатского края от 08.05.2020 № 70 «Об утверждении </w:t>
      </w:r>
    </w:p>
    <w:p w:rsidR="006C607C" w:rsidRPr="006C607C" w:rsidRDefault="006C607C" w:rsidP="006C6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Порядка и условий назначения и осуществления ежемесячной денежной выплаты на ребенка в возрасте от трех до семи лет включительно»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Губернатора Камчатского края «О внесении изменений в приложение к постановлению Губернатора Камчатского края </w:t>
      </w: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от 08.05.2020 № 70 «Об утверждении Порядка и условий назначения и осуществления ежемесячной денежной выплаты на ребенка в возрасте от трех до семи лет включительно» (далее – проект постановления) разработан в связи с принятием Федерального закона от 21.11.2022 № 455-ФЗ «О внесении изменений в Федеральный закон «О государственных пособиях гражданам, имеющим детей», которым внесены изменения в Федеральный закон от 19.05.1995 </w:t>
      </w: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№ 81-ФЗ «О государственных пособиях гражданам, имеющим детей» (далее – Федеральный закон от 19.05.1995 № 81-ФЗ).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указанными изменениями в Российской Федерации вводится ежемесячное пособие в связи с рождением и воспитанием ребенка (далее – единое пособие), предоставляемое беременным женщинам, вставшим на учет в ранние сроки беременности, а также семьям с детьми до 17 лет с доходами ниже величины регионального прожиточного минимума с применением комплексной оценки нуждаемости, включающей оценку доходов семьи, имущественной обеспеченности и трудового потенциала.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создания в Российской Федерации целостной системы мер социальной поддержки семей с детьми и сведения к минимуму риска бедности таких семей единое пособие объединит ряд действующих мер социальной поддержки, таких как: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ежемесячное пособие женщине, вставшей на учет в медицинской организации в ранние сроки беременности;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ежемесячную выплату в связи с рождением (усыновлением) первого ребенка до достижения им возраста 3 лет;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ежемесячную денежную выплату семьям при рождении третьего ребенка или последующих детей до достижения ребенком возраста трех лет;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ежемесячную денежную выплату на ребенка в возрасте от 3 до 7 лет включительно (далее – выплата на ребенка от 3 до 7 лет);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 ежемесячную денежную выплату на ребенка в возрасте от 8 до 17 лет.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Таким образом, новые назначения гражданам выплат на ребенка от 3 до 7 лет после 1 января 2023 г. осуществляться не будут. Исключение составят граждане, у которых право на получение выплат на ребенка от 3 до 7 лет возникло до 1 января 2023 года.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Принимая во внимание изложенное, проектом постановления предлагается установить, что назначение и выплата ежемесячного пособия в Камчатском крае будет осуществляться только в случае, если обращение о ее назначении поступило не позднее 31 декабря 2022 года.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Также проектом постановления предусмотрено прекращение ежемесячной выплаты в случае установление факта назначения единого пособия на ребенка, в отношении которого производится ежемесячная выплата.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Для реализации настоящего проекта постановления не потребуется увеличение объема средств бюджета Камчатского края.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:rsidR="006C607C" w:rsidRPr="006C607C" w:rsidRDefault="006C607C" w:rsidP="006C607C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Правительства Камчатского края </w:t>
      </w:r>
      <w:r w:rsidRPr="006C607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проведения в срок с 22.12.2022 по 30.12.2022 независимой антикоррупционной экспертизы.</w:t>
      </w:r>
    </w:p>
    <w:p w:rsidR="006C607C" w:rsidRPr="008B7764" w:rsidRDefault="006C607C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99B" w:rsidRPr="00D82FA4" w:rsidRDefault="0031799B" w:rsidP="00024B43">
      <w:pPr>
        <w:rPr>
          <w:sz w:val="4"/>
          <w:szCs w:val="4"/>
        </w:rPr>
      </w:pPr>
    </w:p>
    <w:sectPr w:rsidR="0031799B" w:rsidRPr="00D82FA4" w:rsidSect="00024B4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73" w:rsidRDefault="00B37473" w:rsidP="0031799B">
      <w:pPr>
        <w:spacing w:after="0" w:line="240" w:lineRule="auto"/>
      </w:pPr>
      <w:r>
        <w:separator/>
      </w:r>
    </w:p>
  </w:endnote>
  <w:endnote w:type="continuationSeparator" w:id="0">
    <w:p w:rsidR="00B37473" w:rsidRDefault="00B374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73" w:rsidRDefault="00B37473" w:rsidP="0031799B">
      <w:pPr>
        <w:spacing w:after="0" w:line="240" w:lineRule="auto"/>
      </w:pPr>
      <w:r>
        <w:separator/>
      </w:r>
    </w:p>
  </w:footnote>
  <w:footnote w:type="continuationSeparator" w:id="0">
    <w:p w:rsidR="00B37473" w:rsidRDefault="00B374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30513"/>
      <w:docPartObj>
        <w:docPartGallery w:val="Page Numbers (Top of Page)"/>
        <w:docPartUnique/>
      </w:docPartObj>
    </w:sdtPr>
    <w:sdtEndPr/>
    <w:sdtContent>
      <w:p w:rsidR="00024B43" w:rsidRDefault="00024B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07C">
          <w:rPr>
            <w:noProof/>
          </w:rPr>
          <w:t>3</w:t>
        </w:r>
        <w:r>
          <w:fldChar w:fldCharType="end"/>
        </w:r>
      </w:p>
    </w:sdtContent>
  </w:sdt>
  <w:p w:rsidR="00024B43" w:rsidRDefault="00024B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4B43"/>
    <w:rsid w:val="00031FD9"/>
    <w:rsid w:val="00033533"/>
    <w:rsid w:val="00045111"/>
    <w:rsid w:val="00045304"/>
    <w:rsid w:val="00053869"/>
    <w:rsid w:val="00066C50"/>
    <w:rsid w:val="00073791"/>
    <w:rsid w:val="00076132"/>
    <w:rsid w:val="00077162"/>
    <w:rsid w:val="0008051F"/>
    <w:rsid w:val="00082619"/>
    <w:rsid w:val="00093F96"/>
    <w:rsid w:val="00095795"/>
    <w:rsid w:val="000B1239"/>
    <w:rsid w:val="000C315C"/>
    <w:rsid w:val="000C7139"/>
    <w:rsid w:val="000E53EF"/>
    <w:rsid w:val="001047B1"/>
    <w:rsid w:val="00112C1A"/>
    <w:rsid w:val="00123605"/>
    <w:rsid w:val="00140E22"/>
    <w:rsid w:val="00145C4A"/>
    <w:rsid w:val="00151893"/>
    <w:rsid w:val="0015482A"/>
    <w:rsid w:val="00160BFD"/>
    <w:rsid w:val="001653CF"/>
    <w:rsid w:val="00175528"/>
    <w:rsid w:val="00180140"/>
    <w:rsid w:val="00181702"/>
    <w:rsid w:val="00181A55"/>
    <w:rsid w:val="001831D0"/>
    <w:rsid w:val="0018739B"/>
    <w:rsid w:val="001C15D6"/>
    <w:rsid w:val="001D00F5"/>
    <w:rsid w:val="001D4724"/>
    <w:rsid w:val="00206D5D"/>
    <w:rsid w:val="00233FCB"/>
    <w:rsid w:val="0024385A"/>
    <w:rsid w:val="0024634D"/>
    <w:rsid w:val="00251B23"/>
    <w:rsid w:val="00257670"/>
    <w:rsid w:val="00295AC8"/>
    <w:rsid w:val="0029633C"/>
    <w:rsid w:val="002972A3"/>
    <w:rsid w:val="002A518E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A7AB2"/>
    <w:rsid w:val="003B0709"/>
    <w:rsid w:val="003B52E1"/>
    <w:rsid w:val="003C30E0"/>
    <w:rsid w:val="003D2F67"/>
    <w:rsid w:val="003D42EC"/>
    <w:rsid w:val="003E0FAA"/>
    <w:rsid w:val="003E71B7"/>
    <w:rsid w:val="003F14C4"/>
    <w:rsid w:val="00413B86"/>
    <w:rsid w:val="0043251D"/>
    <w:rsid w:val="0043505F"/>
    <w:rsid w:val="004351FE"/>
    <w:rsid w:val="00440165"/>
    <w:rsid w:val="004403A5"/>
    <w:rsid w:val="004415AF"/>
    <w:rsid w:val="004440D5"/>
    <w:rsid w:val="004549E8"/>
    <w:rsid w:val="00466B97"/>
    <w:rsid w:val="0046785C"/>
    <w:rsid w:val="00471DBA"/>
    <w:rsid w:val="004B221A"/>
    <w:rsid w:val="004E00B2"/>
    <w:rsid w:val="004E2DE3"/>
    <w:rsid w:val="004E554E"/>
    <w:rsid w:val="004E6A87"/>
    <w:rsid w:val="00501BF4"/>
    <w:rsid w:val="00503FC3"/>
    <w:rsid w:val="005271B3"/>
    <w:rsid w:val="005521A7"/>
    <w:rsid w:val="005578C9"/>
    <w:rsid w:val="00563B33"/>
    <w:rsid w:val="00573942"/>
    <w:rsid w:val="00576D34"/>
    <w:rsid w:val="005846D7"/>
    <w:rsid w:val="005960D6"/>
    <w:rsid w:val="005B4F93"/>
    <w:rsid w:val="005C3831"/>
    <w:rsid w:val="005D2494"/>
    <w:rsid w:val="005D4A2C"/>
    <w:rsid w:val="005F11A7"/>
    <w:rsid w:val="005F1F7D"/>
    <w:rsid w:val="00614F06"/>
    <w:rsid w:val="006271E6"/>
    <w:rsid w:val="00631037"/>
    <w:rsid w:val="00650CAB"/>
    <w:rsid w:val="006600AD"/>
    <w:rsid w:val="00663D27"/>
    <w:rsid w:val="00677BDA"/>
    <w:rsid w:val="00681BFE"/>
    <w:rsid w:val="0069601C"/>
    <w:rsid w:val="00697C13"/>
    <w:rsid w:val="006A541B"/>
    <w:rsid w:val="006B0D45"/>
    <w:rsid w:val="006B115E"/>
    <w:rsid w:val="006C607C"/>
    <w:rsid w:val="006D57C4"/>
    <w:rsid w:val="006E593A"/>
    <w:rsid w:val="006F5D44"/>
    <w:rsid w:val="007152AE"/>
    <w:rsid w:val="00725A0F"/>
    <w:rsid w:val="0074156B"/>
    <w:rsid w:val="00744B7F"/>
    <w:rsid w:val="007638A0"/>
    <w:rsid w:val="0077072A"/>
    <w:rsid w:val="00785815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B7764"/>
    <w:rsid w:val="008C0054"/>
    <w:rsid w:val="008C2148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47CFD"/>
    <w:rsid w:val="0095264E"/>
    <w:rsid w:val="0095344D"/>
    <w:rsid w:val="0096751B"/>
    <w:rsid w:val="0099382E"/>
    <w:rsid w:val="00997969"/>
    <w:rsid w:val="009A09F0"/>
    <w:rsid w:val="009A471F"/>
    <w:rsid w:val="009F10AA"/>
    <w:rsid w:val="009F320C"/>
    <w:rsid w:val="00A15644"/>
    <w:rsid w:val="00A35FFF"/>
    <w:rsid w:val="00A36466"/>
    <w:rsid w:val="00A43195"/>
    <w:rsid w:val="00A44204"/>
    <w:rsid w:val="00A8227F"/>
    <w:rsid w:val="00A8230C"/>
    <w:rsid w:val="00A834AC"/>
    <w:rsid w:val="00A84370"/>
    <w:rsid w:val="00AB3ECC"/>
    <w:rsid w:val="00B10C77"/>
    <w:rsid w:val="00B11806"/>
    <w:rsid w:val="00B12F65"/>
    <w:rsid w:val="00B17A8B"/>
    <w:rsid w:val="00B37473"/>
    <w:rsid w:val="00B668E6"/>
    <w:rsid w:val="00B72C0B"/>
    <w:rsid w:val="00B759EC"/>
    <w:rsid w:val="00B75E4C"/>
    <w:rsid w:val="00B81EC3"/>
    <w:rsid w:val="00B831E8"/>
    <w:rsid w:val="00B833C0"/>
    <w:rsid w:val="00B8456D"/>
    <w:rsid w:val="00B96A57"/>
    <w:rsid w:val="00BA6DC7"/>
    <w:rsid w:val="00BB478D"/>
    <w:rsid w:val="00BB555F"/>
    <w:rsid w:val="00BD13FF"/>
    <w:rsid w:val="00BD2137"/>
    <w:rsid w:val="00BE05A9"/>
    <w:rsid w:val="00BE1E47"/>
    <w:rsid w:val="00BF3269"/>
    <w:rsid w:val="00BF4D13"/>
    <w:rsid w:val="00C366DA"/>
    <w:rsid w:val="00C37B1E"/>
    <w:rsid w:val="00C442AB"/>
    <w:rsid w:val="00C502D0"/>
    <w:rsid w:val="00C533D8"/>
    <w:rsid w:val="00C5596B"/>
    <w:rsid w:val="00C73DCC"/>
    <w:rsid w:val="00C831D1"/>
    <w:rsid w:val="00C85F08"/>
    <w:rsid w:val="00C90D3D"/>
    <w:rsid w:val="00CA15D6"/>
    <w:rsid w:val="00CA5DDF"/>
    <w:rsid w:val="00CB62D6"/>
    <w:rsid w:val="00CC0EF1"/>
    <w:rsid w:val="00CD29F6"/>
    <w:rsid w:val="00D05979"/>
    <w:rsid w:val="00D16B35"/>
    <w:rsid w:val="00D206A1"/>
    <w:rsid w:val="00D31705"/>
    <w:rsid w:val="00D330ED"/>
    <w:rsid w:val="00D40355"/>
    <w:rsid w:val="00D42E5A"/>
    <w:rsid w:val="00D50172"/>
    <w:rsid w:val="00D60BDB"/>
    <w:rsid w:val="00D627F9"/>
    <w:rsid w:val="00D630E5"/>
    <w:rsid w:val="00D82FA4"/>
    <w:rsid w:val="00DB0726"/>
    <w:rsid w:val="00DC1A9F"/>
    <w:rsid w:val="00DC2391"/>
    <w:rsid w:val="00DD3A94"/>
    <w:rsid w:val="00DF3901"/>
    <w:rsid w:val="00DF3A35"/>
    <w:rsid w:val="00DF5377"/>
    <w:rsid w:val="00E159EE"/>
    <w:rsid w:val="00E21060"/>
    <w:rsid w:val="00E40D0A"/>
    <w:rsid w:val="00E43CC4"/>
    <w:rsid w:val="00E61A8D"/>
    <w:rsid w:val="00E719B1"/>
    <w:rsid w:val="00E72DA7"/>
    <w:rsid w:val="00E8524F"/>
    <w:rsid w:val="00EA0829"/>
    <w:rsid w:val="00EB463A"/>
    <w:rsid w:val="00EC2DBB"/>
    <w:rsid w:val="00ED7C7B"/>
    <w:rsid w:val="00EF524F"/>
    <w:rsid w:val="00EF65F9"/>
    <w:rsid w:val="00F148B5"/>
    <w:rsid w:val="00F35EED"/>
    <w:rsid w:val="00F46EC1"/>
    <w:rsid w:val="00F52709"/>
    <w:rsid w:val="00F63133"/>
    <w:rsid w:val="00F6508F"/>
    <w:rsid w:val="00F81A81"/>
    <w:rsid w:val="00F84294"/>
    <w:rsid w:val="00FB2F1C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DA80-2B17-4A11-8349-1FE60493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2</cp:revision>
  <cp:lastPrinted>2021-10-13T05:48:00Z</cp:lastPrinted>
  <dcterms:created xsi:type="dcterms:W3CDTF">2022-12-22T06:23:00Z</dcterms:created>
  <dcterms:modified xsi:type="dcterms:W3CDTF">2022-12-22T06:23:00Z</dcterms:modified>
</cp:coreProperties>
</file>