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BC2A" w14:textId="77777777" w:rsidR="00E152BF" w:rsidRPr="00F2415F" w:rsidRDefault="00E152BF" w:rsidP="00E152B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241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F480E6" wp14:editId="1CCA5F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55A3E" w14:textId="77777777" w:rsidR="00E152BF" w:rsidRPr="00F2415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79A3E532" w14:textId="77777777" w:rsidR="00E152BF" w:rsidRPr="00F2415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1F9CA5DA" w14:textId="77777777" w:rsidR="00E152BF" w:rsidRPr="00F2415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57936B3E" w14:textId="77777777" w:rsidR="00E152BF" w:rsidRPr="00F2415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4D861B90" w14:textId="77777777" w:rsidR="00E152BF" w:rsidRPr="00F2415F" w:rsidRDefault="00E152BF" w:rsidP="00E152BF">
      <w:pPr>
        <w:jc w:val="center"/>
        <w:rPr>
          <w:b/>
          <w:sz w:val="28"/>
          <w:szCs w:val="28"/>
        </w:rPr>
      </w:pPr>
    </w:p>
    <w:p w14:paraId="2CDC4EB0" w14:textId="77777777" w:rsidR="00E152BF" w:rsidRPr="00F2415F" w:rsidRDefault="00E152BF" w:rsidP="00E152BF">
      <w:pPr>
        <w:jc w:val="center"/>
        <w:rPr>
          <w:b/>
          <w:sz w:val="28"/>
          <w:szCs w:val="28"/>
        </w:rPr>
      </w:pPr>
      <w:r w:rsidRPr="00F2415F">
        <w:rPr>
          <w:b/>
          <w:sz w:val="28"/>
          <w:szCs w:val="28"/>
        </w:rPr>
        <w:t>МИНИСТЕРСТВО</w:t>
      </w:r>
    </w:p>
    <w:p w14:paraId="1AC37495" w14:textId="2097A507" w:rsidR="00E152BF" w:rsidRPr="00F2415F" w:rsidRDefault="00E152BF" w:rsidP="00E152BF">
      <w:pPr>
        <w:jc w:val="center"/>
        <w:rPr>
          <w:b/>
          <w:sz w:val="28"/>
          <w:szCs w:val="28"/>
        </w:rPr>
      </w:pPr>
      <w:r w:rsidRPr="00F2415F">
        <w:rPr>
          <w:b/>
          <w:sz w:val="28"/>
          <w:szCs w:val="28"/>
        </w:rPr>
        <w:t>СОЦИАЛЬНОГО БЛАГОПОЛУЧИЯ</w:t>
      </w:r>
    </w:p>
    <w:p w14:paraId="575C25E9" w14:textId="77777777" w:rsidR="00E152BF" w:rsidRPr="00F2415F" w:rsidRDefault="00E152BF" w:rsidP="00E152BF">
      <w:pPr>
        <w:jc w:val="center"/>
        <w:rPr>
          <w:b/>
          <w:sz w:val="28"/>
          <w:szCs w:val="28"/>
        </w:rPr>
      </w:pPr>
      <w:r w:rsidRPr="00F2415F">
        <w:rPr>
          <w:b/>
          <w:sz w:val="28"/>
          <w:szCs w:val="28"/>
        </w:rPr>
        <w:t>И СЕМЕЙНОЙ ПОЛИТИКИ КАМЧАТСКОГО КРАЯ</w:t>
      </w:r>
    </w:p>
    <w:p w14:paraId="052734D0" w14:textId="77777777" w:rsidR="00E152BF" w:rsidRPr="00F2415F" w:rsidRDefault="00E152BF" w:rsidP="00E152BF">
      <w:pPr>
        <w:jc w:val="center"/>
        <w:rPr>
          <w:rFonts w:ascii="Courier New" w:hAnsi="Courier New" w:cs="Courier New"/>
        </w:rPr>
      </w:pPr>
      <w:r w:rsidRPr="00F2415F">
        <w:t>(Министерство социального благополучия)</w:t>
      </w:r>
    </w:p>
    <w:p w14:paraId="4C21C8E2" w14:textId="77777777" w:rsidR="00E152BF" w:rsidRPr="00F2415F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  <w:r w:rsidRPr="00F2415F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14:paraId="47245E38" w14:textId="77777777" w:rsidR="00E152BF" w:rsidRPr="00F2415F" w:rsidRDefault="00E152BF" w:rsidP="00E152BF">
      <w:pPr>
        <w:ind w:left="708" w:firstLine="709"/>
        <w:jc w:val="center"/>
        <w:rPr>
          <w:b/>
          <w:sz w:val="28"/>
          <w:szCs w:val="28"/>
        </w:rPr>
      </w:pPr>
    </w:p>
    <w:p w14:paraId="593F5532" w14:textId="77777777" w:rsidR="00E152BF" w:rsidRPr="00F2415F" w:rsidRDefault="00E152BF" w:rsidP="00E152BF">
      <w:pPr>
        <w:jc w:val="center"/>
        <w:rPr>
          <w:sz w:val="28"/>
          <w:szCs w:val="28"/>
        </w:rPr>
      </w:pPr>
      <w:r w:rsidRPr="00F2415F">
        <w:rPr>
          <w:sz w:val="28"/>
          <w:szCs w:val="28"/>
        </w:rPr>
        <w:t>ПРИКАЗ</w:t>
      </w:r>
    </w:p>
    <w:p w14:paraId="6DB44A9C" w14:textId="77777777" w:rsidR="00E152BF" w:rsidRPr="00F2415F" w:rsidRDefault="00E152BF" w:rsidP="00E152BF">
      <w:pPr>
        <w:ind w:firstLine="709"/>
        <w:jc w:val="center"/>
        <w:rPr>
          <w:sz w:val="28"/>
          <w:szCs w:val="28"/>
        </w:rPr>
      </w:pPr>
    </w:p>
    <w:bookmarkStart w:id="0" w:name="REGNUMDATESTAMP"/>
    <w:p w14:paraId="389F2EA5" w14:textId="77777777" w:rsidR="00E152BF" w:rsidRPr="00F2415F" w:rsidRDefault="00E152BF" w:rsidP="00E152B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2415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8A6B" wp14:editId="402D069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1B021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F2415F">
        <w:rPr>
          <w:rFonts w:eastAsia="Calibri"/>
          <w:sz w:val="28"/>
          <w:szCs w:val="28"/>
          <w:lang w:eastAsia="en-US"/>
        </w:rPr>
        <w:t>[</w:t>
      </w:r>
      <w:r w:rsidRPr="00F2415F">
        <w:rPr>
          <w:rFonts w:eastAsia="Calibri"/>
          <w:color w:val="C0C0C0"/>
          <w:sz w:val="28"/>
          <w:szCs w:val="28"/>
          <w:lang w:eastAsia="en-US"/>
        </w:rPr>
        <w:t>Дата регистрации</w:t>
      </w:r>
      <w:r w:rsidRPr="00F2415F">
        <w:rPr>
          <w:rFonts w:eastAsia="Calibri"/>
          <w:sz w:val="28"/>
          <w:szCs w:val="28"/>
          <w:lang w:eastAsia="en-US"/>
        </w:rPr>
        <w:t>] № [</w:t>
      </w:r>
      <w:r w:rsidRPr="00F2415F">
        <w:rPr>
          <w:rFonts w:eastAsia="Calibri"/>
          <w:color w:val="C0C0C0"/>
          <w:sz w:val="28"/>
          <w:szCs w:val="28"/>
          <w:lang w:eastAsia="en-US"/>
        </w:rPr>
        <w:t>Номер документа</w:t>
      </w:r>
      <w:r w:rsidRPr="00F2415F">
        <w:rPr>
          <w:rFonts w:eastAsia="Calibri"/>
          <w:sz w:val="28"/>
          <w:szCs w:val="28"/>
          <w:lang w:eastAsia="en-US"/>
        </w:rPr>
        <w:t>]</w:t>
      </w:r>
      <w:bookmarkEnd w:id="0"/>
      <w:r w:rsidRPr="00F2415F">
        <w:rPr>
          <w:rFonts w:eastAsia="Calibri"/>
          <w:sz w:val="28"/>
          <w:szCs w:val="28"/>
          <w:lang w:eastAsia="en-US"/>
        </w:rPr>
        <w:t>-п</w:t>
      </w:r>
    </w:p>
    <w:p w14:paraId="4DCD400A" w14:textId="28155683" w:rsidR="00E152BF" w:rsidRPr="00F2415F" w:rsidRDefault="00E152BF" w:rsidP="00E152BF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F2415F">
        <w:rPr>
          <w:rFonts w:eastAsia="Calibri"/>
          <w:bCs/>
          <w:sz w:val="28"/>
          <w:szCs w:val="28"/>
          <w:lang w:eastAsia="en-US"/>
        </w:rPr>
        <w:t>г. Петропавловск-Камчатский</w:t>
      </w:r>
    </w:p>
    <w:p w14:paraId="561EA024" w14:textId="77777777" w:rsidR="00E152BF" w:rsidRPr="00F2415F" w:rsidRDefault="00E152BF" w:rsidP="00E152BF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7E5CED0B" w14:textId="77777777" w:rsidR="00507101" w:rsidRPr="00F2415F" w:rsidRDefault="00507101" w:rsidP="00E152BF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19BB6912" w14:textId="26589C57" w:rsidR="00A728E6" w:rsidRPr="00F2415F" w:rsidRDefault="00472200" w:rsidP="00E152BF">
      <w:pPr>
        <w:ind w:right="5384"/>
        <w:jc w:val="both"/>
        <w:rPr>
          <w:sz w:val="28"/>
          <w:szCs w:val="28"/>
        </w:rPr>
      </w:pPr>
      <w:r w:rsidRPr="00472200">
        <w:rPr>
          <w:sz w:val="28"/>
          <w:szCs w:val="28"/>
        </w:rPr>
        <w:t>О внесении изменени</w:t>
      </w:r>
      <w:r w:rsidR="00433BA6">
        <w:rPr>
          <w:sz w:val="28"/>
          <w:szCs w:val="28"/>
        </w:rPr>
        <w:t>я</w:t>
      </w:r>
      <w:r w:rsidRPr="0047220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47220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72200">
        <w:rPr>
          <w:sz w:val="28"/>
          <w:szCs w:val="28"/>
        </w:rPr>
        <w:t xml:space="preserve"> Министерства социального благополучия и семейной политики Камчатского края от 22.09.2022 </w:t>
      </w:r>
      <w:r>
        <w:rPr>
          <w:sz w:val="28"/>
          <w:szCs w:val="28"/>
        </w:rPr>
        <w:br/>
      </w:r>
      <w:r w:rsidRPr="00472200">
        <w:rPr>
          <w:sz w:val="28"/>
          <w:szCs w:val="28"/>
        </w:rPr>
        <w:t>№ 737-п «Об утверждении Порядка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</w:t>
      </w:r>
      <w:r>
        <w:rPr>
          <w:sz w:val="28"/>
          <w:szCs w:val="28"/>
        </w:rPr>
        <w:t>»</w:t>
      </w:r>
    </w:p>
    <w:p w14:paraId="33E2D44B" w14:textId="77777777" w:rsidR="006B21EE" w:rsidRDefault="006B21EE" w:rsidP="00E152BF">
      <w:pPr>
        <w:ind w:left="284" w:firstLine="709"/>
        <w:jc w:val="both"/>
        <w:rPr>
          <w:sz w:val="28"/>
          <w:szCs w:val="28"/>
        </w:rPr>
      </w:pPr>
    </w:p>
    <w:p w14:paraId="177B94B1" w14:textId="77777777" w:rsidR="00433BA6" w:rsidRPr="00F2415F" w:rsidRDefault="00433BA6" w:rsidP="00E152BF">
      <w:pPr>
        <w:ind w:left="284" w:firstLine="709"/>
        <w:jc w:val="both"/>
        <w:rPr>
          <w:sz w:val="28"/>
          <w:szCs w:val="28"/>
        </w:rPr>
      </w:pPr>
    </w:p>
    <w:p w14:paraId="1F03E83A" w14:textId="77777777" w:rsidR="00E152BF" w:rsidRPr="00F2415F" w:rsidRDefault="00E152BF" w:rsidP="00E152BF">
      <w:pPr>
        <w:ind w:firstLine="709"/>
        <w:contextualSpacing/>
        <w:jc w:val="both"/>
        <w:rPr>
          <w:sz w:val="28"/>
          <w:szCs w:val="28"/>
        </w:rPr>
      </w:pPr>
      <w:r w:rsidRPr="00F2415F">
        <w:rPr>
          <w:sz w:val="28"/>
          <w:szCs w:val="28"/>
        </w:rPr>
        <w:t>ПРИКАЗЫВАЮ:</w:t>
      </w:r>
    </w:p>
    <w:p w14:paraId="73F0CB57" w14:textId="77777777" w:rsidR="00E152BF" w:rsidRPr="00F2415F" w:rsidRDefault="00E152BF" w:rsidP="00E152BF">
      <w:pPr>
        <w:ind w:firstLine="709"/>
        <w:contextualSpacing/>
        <w:jc w:val="both"/>
        <w:rPr>
          <w:sz w:val="28"/>
          <w:szCs w:val="28"/>
        </w:rPr>
      </w:pPr>
    </w:p>
    <w:p w14:paraId="5854A86E" w14:textId="0A08FF72" w:rsidR="008C1A33" w:rsidRDefault="00E152BF" w:rsidP="00E152BF">
      <w:pPr>
        <w:ind w:firstLine="709"/>
        <w:contextualSpacing/>
        <w:jc w:val="both"/>
        <w:rPr>
          <w:sz w:val="28"/>
          <w:szCs w:val="28"/>
        </w:rPr>
      </w:pPr>
      <w:r w:rsidRPr="00F2415F">
        <w:rPr>
          <w:sz w:val="28"/>
          <w:szCs w:val="28"/>
        </w:rPr>
        <w:t xml:space="preserve">1. </w:t>
      </w:r>
      <w:r w:rsidR="00472200">
        <w:rPr>
          <w:sz w:val="28"/>
          <w:szCs w:val="28"/>
        </w:rPr>
        <w:t xml:space="preserve">Внести в приложение к приказу </w:t>
      </w:r>
      <w:r w:rsidR="008C1A33" w:rsidRPr="008C1A33">
        <w:rPr>
          <w:sz w:val="28"/>
          <w:szCs w:val="28"/>
        </w:rPr>
        <w:t xml:space="preserve">Министерства социального благополучия и семейной политики Камчатского края от 22.09.2022 № 737-п </w:t>
      </w:r>
      <w:r w:rsidR="008C1A33">
        <w:rPr>
          <w:sz w:val="28"/>
          <w:szCs w:val="28"/>
        </w:rPr>
        <w:br/>
      </w:r>
      <w:r w:rsidR="008C1A33" w:rsidRPr="008C1A33">
        <w:rPr>
          <w:sz w:val="28"/>
          <w:szCs w:val="28"/>
        </w:rPr>
        <w:t>«Об утверждении Порядка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семьи)»</w:t>
      </w:r>
      <w:r w:rsidRPr="00F2415F">
        <w:rPr>
          <w:sz w:val="28"/>
          <w:szCs w:val="28"/>
        </w:rPr>
        <w:t xml:space="preserve"> </w:t>
      </w:r>
      <w:r w:rsidR="0051102F">
        <w:rPr>
          <w:sz w:val="28"/>
          <w:szCs w:val="28"/>
        </w:rPr>
        <w:t xml:space="preserve">дополнив </w:t>
      </w:r>
      <w:r w:rsidR="008C1A33">
        <w:rPr>
          <w:sz w:val="28"/>
          <w:szCs w:val="28"/>
        </w:rPr>
        <w:t xml:space="preserve">часть 6 </w:t>
      </w:r>
      <w:r w:rsidR="0051102F">
        <w:rPr>
          <w:sz w:val="28"/>
          <w:szCs w:val="28"/>
        </w:rPr>
        <w:t xml:space="preserve">абзацем </w:t>
      </w:r>
      <w:r w:rsidR="008C1A33">
        <w:rPr>
          <w:sz w:val="28"/>
          <w:szCs w:val="28"/>
        </w:rPr>
        <w:t>следующе</w:t>
      </w:r>
      <w:r w:rsidR="00220343">
        <w:rPr>
          <w:sz w:val="28"/>
          <w:szCs w:val="28"/>
        </w:rPr>
        <w:t>го содержания</w:t>
      </w:r>
      <w:r w:rsidR="008C1A33">
        <w:rPr>
          <w:sz w:val="28"/>
          <w:szCs w:val="28"/>
        </w:rPr>
        <w:t>:</w:t>
      </w:r>
    </w:p>
    <w:p w14:paraId="0724E9EE" w14:textId="5AB35853" w:rsidR="00433BA6" w:rsidRDefault="008C1A33" w:rsidP="00E152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02F" w:rsidRPr="0051102F">
        <w:rPr>
          <w:sz w:val="28"/>
          <w:szCs w:val="28"/>
        </w:rPr>
        <w:t xml:space="preserve">Предоставление ежемесячной выплаты производится не позднее </w:t>
      </w:r>
      <w:r w:rsidR="00433BA6">
        <w:rPr>
          <w:sz w:val="28"/>
          <w:szCs w:val="28"/>
        </w:rPr>
        <w:br/>
      </w:r>
      <w:r w:rsidR="0051102F" w:rsidRPr="0051102F">
        <w:rPr>
          <w:sz w:val="28"/>
          <w:szCs w:val="28"/>
        </w:rPr>
        <w:t xml:space="preserve">10 рабочих дней с даты </w:t>
      </w:r>
      <w:r w:rsidR="00433BA6">
        <w:rPr>
          <w:sz w:val="28"/>
          <w:szCs w:val="28"/>
        </w:rPr>
        <w:t xml:space="preserve">ее </w:t>
      </w:r>
      <w:r w:rsidR="0051102F" w:rsidRPr="0051102F">
        <w:rPr>
          <w:sz w:val="28"/>
          <w:szCs w:val="28"/>
        </w:rPr>
        <w:t xml:space="preserve">назначения. Последующие выплаты производятся </w:t>
      </w:r>
      <w:r w:rsidR="00433BA6">
        <w:rPr>
          <w:sz w:val="28"/>
          <w:szCs w:val="28"/>
        </w:rPr>
        <w:br/>
      </w:r>
      <w:r w:rsidR="0051102F" w:rsidRPr="0051102F">
        <w:rPr>
          <w:sz w:val="28"/>
          <w:szCs w:val="28"/>
        </w:rPr>
        <w:t>с 1-го по 25-е число месяца за который выплачивается ежемесячная выплата.</w:t>
      </w:r>
      <w:r w:rsidR="0051102F">
        <w:rPr>
          <w:sz w:val="28"/>
          <w:szCs w:val="28"/>
        </w:rPr>
        <w:t>»</w:t>
      </w:r>
      <w:r w:rsidR="00433BA6">
        <w:rPr>
          <w:sz w:val="28"/>
          <w:szCs w:val="28"/>
        </w:rPr>
        <w:t>.</w:t>
      </w:r>
    </w:p>
    <w:p w14:paraId="2D506176" w14:textId="77777777" w:rsidR="00433BA6" w:rsidRDefault="00433BA6" w:rsidP="00E152BF">
      <w:pPr>
        <w:ind w:firstLine="709"/>
        <w:contextualSpacing/>
        <w:jc w:val="both"/>
        <w:rPr>
          <w:sz w:val="28"/>
          <w:szCs w:val="28"/>
        </w:rPr>
      </w:pPr>
    </w:p>
    <w:p w14:paraId="637F48F8" w14:textId="2E2EF680" w:rsidR="00E152BF" w:rsidRPr="00F2415F" w:rsidRDefault="0051102F" w:rsidP="00E152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52BF" w:rsidRPr="00F2415F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8C1A33">
        <w:rPr>
          <w:sz w:val="28"/>
          <w:szCs w:val="28"/>
        </w:rPr>
        <w:t>.</w:t>
      </w:r>
    </w:p>
    <w:p w14:paraId="251F42B7" w14:textId="77777777" w:rsidR="00E152BF" w:rsidRPr="00F2415F" w:rsidRDefault="00E152BF" w:rsidP="00E152BF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B4F1A2E" w14:textId="77777777" w:rsidR="00E152BF" w:rsidRPr="00F2415F" w:rsidRDefault="00E152BF" w:rsidP="00E152BF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4AC3D49" w14:textId="77777777" w:rsidR="00E152BF" w:rsidRPr="00F2415F" w:rsidRDefault="00E152BF" w:rsidP="00E152BF">
      <w:pPr>
        <w:spacing w:line="276" w:lineRule="auto"/>
        <w:ind w:firstLine="993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152BF" w:rsidRPr="00F2415F" w14:paraId="652AE1A2" w14:textId="77777777" w:rsidTr="008A7CD3">
        <w:trPr>
          <w:trHeight w:val="891"/>
        </w:trPr>
        <w:tc>
          <w:tcPr>
            <w:tcW w:w="3405" w:type="dxa"/>
            <w:shd w:val="clear" w:color="auto" w:fill="auto"/>
          </w:tcPr>
          <w:p w14:paraId="3EB80CE9" w14:textId="410BC75D" w:rsidR="00E152BF" w:rsidRPr="00F2415F" w:rsidRDefault="00206ED8" w:rsidP="00220343">
            <w:pPr>
              <w:ind w:hanging="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20343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E152BF" w:rsidRPr="00F2415F">
              <w:rPr>
                <w:rFonts w:eastAsia="Calibri"/>
                <w:sz w:val="28"/>
                <w:szCs w:val="28"/>
                <w:lang w:eastAsia="en-US"/>
              </w:rPr>
              <w:t>Министр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152BF" w:rsidRPr="00F2415F">
              <w:rPr>
                <w:rFonts w:eastAsia="Calibri"/>
                <w:sz w:val="28"/>
                <w:szCs w:val="28"/>
                <w:lang w:eastAsia="en-US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35D415FF" w14:textId="77777777" w:rsidR="00E152BF" w:rsidRPr="00F2415F" w:rsidRDefault="00E152BF" w:rsidP="00E152BF">
            <w:pPr>
              <w:ind w:left="710"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bookmarkStart w:id="1" w:name="SIGNERSTAMP1"/>
            <w:r w:rsidRPr="00F2415F"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14:paraId="245C98D4" w14:textId="77777777" w:rsidR="00E152BF" w:rsidRPr="00F2415F" w:rsidRDefault="00E152BF" w:rsidP="00E152BF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F5FB18B" w14:textId="3CE3DABF" w:rsidR="00E152BF" w:rsidRPr="00F2415F" w:rsidRDefault="00220343" w:rsidP="00E152BF">
            <w:pPr>
              <w:ind w:right="-6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Ю.О. Горелова</w:t>
            </w:r>
          </w:p>
        </w:tc>
      </w:tr>
    </w:tbl>
    <w:p w14:paraId="391EF046" w14:textId="0C4BA6A9" w:rsidR="00E152BF" w:rsidRPr="00F2415F" w:rsidRDefault="00E152BF" w:rsidP="0022034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2" w:name="_GoBack"/>
      <w:bookmarkEnd w:id="2"/>
    </w:p>
    <w:sectPr w:rsidR="00E152BF" w:rsidRPr="00F2415F" w:rsidSect="00220343">
      <w:headerReference w:type="default" r:id="rId9"/>
      <w:pgSz w:w="11906" w:h="16838"/>
      <w:pgMar w:top="1134" w:right="851" w:bottom="1134" w:left="1418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1F652" w14:textId="77777777" w:rsidR="00CF7094" w:rsidRDefault="00CF7094" w:rsidP="008D2155">
      <w:r>
        <w:separator/>
      </w:r>
    </w:p>
  </w:endnote>
  <w:endnote w:type="continuationSeparator" w:id="0">
    <w:p w14:paraId="1C592A35" w14:textId="77777777" w:rsidR="00CF7094" w:rsidRDefault="00CF7094" w:rsidP="008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8451" w14:textId="77777777" w:rsidR="00CF7094" w:rsidRDefault="00CF7094" w:rsidP="008D2155">
      <w:r>
        <w:separator/>
      </w:r>
    </w:p>
  </w:footnote>
  <w:footnote w:type="continuationSeparator" w:id="0">
    <w:p w14:paraId="279A7566" w14:textId="77777777" w:rsidR="00CF7094" w:rsidRDefault="00CF7094" w:rsidP="008D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64347"/>
      <w:docPartObj>
        <w:docPartGallery w:val="Page Numbers (Top of Page)"/>
        <w:docPartUnique/>
      </w:docPartObj>
    </w:sdtPr>
    <w:sdtEndPr/>
    <w:sdtContent>
      <w:p w14:paraId="35EF6EC0" w14:textId="546346CC" w:rsidR="00220343" w:rsidRDefault="002203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A6">
          <w:rPr>
            <w:noProof/>
          </w:rPr>
          <w:t>2</w:t>
        </w:r>
        <w:r>
          <w:fldChar w:fldCharType="end"/>
        </w:r>
      </w:p>
    </w:sdtContent>
  </w:sdt>
  <w:p w14:paraId="07F4AEB8" w14:textId="77777777" w:rsidR="00220343" w:rsidRDefault="002203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A9222C4"/>
    <w:multiLevelType w:val="hybridMultilevel"/>
    <w:tmpl w:val="1A10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42A9"/>
    <w:rsid w:val="000649C7"/>
    <w:rsid w:val="00067666"/>
    <w:rsid w:val="000B5F60"/>
    <w:rsid w:val="000F22D4"/>
    <w:rsid w:val="00115487"/>
    <w:rsid w:val="00130234"/>
    <w:rsid w:val="00136AF9"/>
    <w:rsid w:val="00147D0D"/>
    <w:rsid w:val="00155DA7"/>
    <w:rsid w:val="001625CD"/>
    <w:rsid w:val="00176DD5"/>
    <w:rsid w:val="001819D2"/>
    <w:rsid w:val="001C2D2D"/>
    <w:rsid w:val="001C3DBC"/>
    <w:rsid w:val="001C4575"/>
    <w:rsid w:val="00203434"/>
    <w:rsid w:val="00204638"/>
    <w:rsid w:val="00206ED8"/>
    <w:rsid w:val="00220343"/>
    <w:rsid w:val="00224CB3"/>
    <w:rsid w:val="00231E44"/>
    <w:rsid w:val="002816B4"/>
    <w:rsid w:val="002A433C"/>
    <w:rsid w:val="002D5939"/>
    <w:rsid w:val="002F329A"/>
    <w:rsid w:val="003051A9"/>
    <w:rsid w:val="0031001C"/>
    <w:rsid w:val="003128D2"/>
    <w:rsid w:val="003326A7"/>
    <w:rsid w:val="00356834"/>
    <w:rsid w:val="003672D2"/>
    <w:rsid w:val="003D1163"/>
    <w:rsid w:val="003E3980"/>
    <w:rsid w:val="003F7942"/>
    <w:rsid w:val="00403B85"/>
    <w:rsid w:val="00412737"/>
    <w:rsid w:val="00425D87"/>
    <w:rsid w:val="00431B2D"/>
    <w:rsid w:val="00433BA6"/>
    <w:rsid w:val="00464CF2"/>
    <w:rsid w:val="00472200"/>
    <w:rsid w:val="00480CF8"/>
    <w:rsid w:val="0049027D"/>
    <w:rsid w:val="0049489C"/>
    <w:rsid w:val="004A0EA3"/>
    <w:rsid w:val="004A1502"/>
    <w:rsid w:val="004E79D0"/>
    <w:rsid w:val="004F0FDB"/>
    <w:rsid w:val="00507101"/>
    <w:rsid w:val="0051102F"/>
    <w:rsid w:val="00531199"/>
    <w:rsid w:val="00537A72"/>
    <w:rsid w:val="005477C1"/>
    <w:rsid w:val="00554E96"/>
    <w:rsid w:val="00556987"/>
    <w:rsid w:val="00580D1D"/>
    <w:rsid w:val="00580F8F"/>
    <w:rsid w:val="00584F40"/>
    <w:rsid w:val="005C6B26"/>
    <w:rsid w:val="005E118D"/>
    <w:rsid w:val="005E58E5"/>
    <w:rsid w:val="005E6159"/>
    <w:rsid w:val="00690DBB"/>
    <w:rsid w:val="00692EC9"/>
    <w:rsid w:val="00697283"/>
    <w:rsid w:val="006B21EE"/>
    <w:rsid w:val="006B37F6"/>
    <w:rsid w:val="006E3B84"/>
    <w:rsid w:val="006F6930"/>
    <w:rsid w:val="0070620C"/>
    <w:rsid w:val="00710934"/>
    <w:rsid w:val="00737F2F"/>
    <w:rsid w:val="00741152"/>
    <w:rsid w:val="00750490"/>
    <w:rsid w:val="00783E80"/>
    <w:rsid w:val="007A0E4F"/>
    <w:rsid w:val="007D0BC7"/>
    <w:rsid w:val="007D2EED"/>
    <w:rsid w:val="007D74CF"/>
    <w:rsid w:val="007F15E2"/>
    <w:rsid w:val="007F1EF9"/>
    <w:rsid w:val="008007BB"/>
    <w:rsid w:val="008300E1"/>
    <w:rsid w:val="00831078"/>
    <w:rsid w:val="008345A3"/>
    <w:rsid w:val="00841E11"/>
    <w:rsid w:val="00846D58"/>
    <w:rsid w:val="00885F66"/>
    <w:rsid w:val="008A7BC1"/>
    <w:rsid w:val="008C1A33"/>
    <w:rsid w:val="008C4F12"/>
    <w:rsid w:val="008D2155"/>
    <w:rsid w:val="008E435A"/>
    <w:rsid w:val="008F1D6D"/>
    <w:rsid w:val="0094083B"/>
    <w:rsid w:val="0094294B"/>
    <w:rsid w:val="0096049D"/>
    <w:rsid w:val="009A0D9E"/>
    <w:rsid w:val="009B1CDC"/>
    <w:rsid w:val="009B32D6"/>
    <w:rsid w:val="009C1738"/>
    <w:rsid w:val="009E6FB9"/>
    <w:rsid w:val="00A12DFE"/>
    <w:rsid w:val="00A27715"/>
    <w:rsid w:val="00A44B0F"/>
    <w:rsid w:val="00A52AD2"/>
    <w:rsid w:val="00A728E6"/>
    <w:rsid w:val="00A73C1B"/>
    <w:rsid w:val="00AA4C73"/>
    <w:rsid w:val="00AA6564"/>
    <w:rsid w:val="00AB2274"/>
    <w:rsid w:val="00AE4E99"/>
    <w:rsid w:val="00B6034C"/>
    <w:rsid w:val="00B93089"/>
    <w:rsid w:val="00BA1597"/>
    <w:rsid w:val="00BA4BEE"/>
    <w:rsid w:val="00BB79B6"/>
    <w:rsid w:val="00C03048"/>
    <w:rsid w:val="00C46B73"/>
    <w:rsid w:val="00C476A2"/>
    <w:rsid w:val="00C54370"/>
    <w:rsid w:val="00C7243B"/>
    <w:rsid w:val="00C9218B"/>
    <w:rsid w:val="00C96507"/>
    <w:rsid w:val="00CD3222"/>
    <w:rsid w:val="00CD37A6"/>
    <w:rsid w:val="00CE1306"/>
    <w:rsid w:val="00CF2980"/>
    <w:rsid w:val="00CF7094"/>
    <w:rsid w:val="00D038A7"/>
    <w:rsid w:val="00D15966"/>
    <w:rsid w:val="00D1644E"/>
    <w:rsid w:val="00D16F0F"/>
    <w:rsid w:val="00D35D45"/>
    <w:rsid w:val="00D71884"/>
    <w:rsid w:val="00DA0E4E"/>
    <w:rsid w:val="00DE3EA1"/>
    <w:rsid w:val="00E152BF"/>
    <w:rsid w:val="00E24982"/>
    <w:rsid w:val="00E63EB6"/>
    <w:rsid w:val="00E66257"/>
    <w:rsid w:val="00E736BA"/>
    <w:rsid w:val="00E821E6"/>
    <w:rsid w:val="00F2415F"/>
    <w:rsid w:val="00F404C1"/>
    <w:rsid w:val="00F45697"/>
    <w:rsid w:val="00F47967"/>
    <w:rsid w:val="00F525CC"/>
    <w:rsid w:val="00F94637"/>
    <w:rsid w:val="00FA43D7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2719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b"/>
    <w:uiPriority w:val="39"/>
    <w:rsid w:val="00BB79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CD37A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8D2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2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E956-22BE-4290-A2A0-2A540A9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4</cp:revision>
  <cp:lastPrinted>2022-03-04T03:15:00Z</cp:lastPrinted>
  <dcterms:created xsi:type="dcterms:W3CDTF">2022-12-09T01:00:00Z</dcterms:created>
  <dcterms:modified xsi:type="dcterms:W3CDTF">2022-12-09T01:30:00Z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