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BD13A8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Правительства Камчатского края от 25.04.2019                № 186-П «О размерах краевого материнского (семейного) капитала»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2862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2862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13A8" w:rsidRPr="00BD13A8" w:rsidRDefault="00F86A37" w:rsidP="002862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A37">
        <w:rPr>
          <w:rFonts w:ascii="Times New Roman" w:hAnsi="Times New Roman" w:cs="Times New Roman"/>
          <w:bCs/>
          <w:sz w:val="28"/>
          <w:szCs w:val="28"/>
        </w:rPr>
        <w:t xml:space="preserve">1.  </w:t>
      </w:r>
      <w:r w:rsidR="00BD13A8" w:rsidRPr="00BD13A8">
        <w:rPr>
          <w:rFonts w:ascii="Times New Roman" w:hAnsi="Times New Roman" w:cs="Times New Roman"/>
          <w:bCs/>
          <w:sz w:val="28"/>
          <w:szCs w:val="28"/>
        </w:rPr>
        <w:t>Внести в постановление Правительства Камчатского края от 25.04.2019 № 186-П «О размерах краевого материнского (семейного) капитала» изменения</w:t>
      </w:r>
      <w:r w:rsidR="00BD13A8">
        <w:rPr>
          <w:rFonts w:ascii="Times New Roman" w:hAnsi="Times New Roman" w:cs="Times New Roman"/>
          <w:bCs/>
          <w:sz w:val="28"/>
          <w:szCs w:val="28"/>
        </w:rPr>
        <w:t xml:space="preserve"> изложив часть 1 в следующей редакции</w:t>
      </w:r>
      <w:r w:rsidR="00BD13A8" w:rsidRPr="00BD13A8">
        <w:rPr>
          <w:rFonts w:ascii="Times New Roman" w:hAnsi="Times New Roman" w:cs="Times New Roman"/>
          <w:bCs/>
          <w:sz w:val="28"/>
          <w:szCs w:val="28"/>
        </w:rPr>
        <w:t>:</w:t>
      </w:r>
    </w:p>
    <w:p w:rsidR="00BD13A8" w:rsidRPr="00BD13A8" w:rsidRDefault="00BD13A8" w:rsidP="002862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3A8">
        <w:rPr>
          <w:rFonts w:ascii="Times New Roman" w:hAnsi="Times New Roman" w:cs="Times New Roman"/>
          <w:bCs/>
          <w:sz w:val="28"/>
          <w:szCs w:val="28"/>
        </w:rPr>
        <w:t>«1. Установить следующие размеры краевого материнского (семейного) капитала:</w:t>
      </w:r>
    </w:p>
    <w:p w:rsidR="00BD13A8" w:rsidRPr="00BD13A8" w:rsidRDefault="00BD13A8" w:rsidP="002862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3A8">
        <w:rPr>
          <w:rFonts w:ascii="Times New Roman" w:hAnsi="Times New Roman" w:cs="Times New Roman"/>
          <w:bCs/>
          <w:sz w:val="28"/>
          <w:szCs w:val="28"/>
        </w:rPr>
        <w:t xml:space="preserve">1) при рождении первого ребенка – </w:t>
      </w:r>
      <w:r>
        <w:rPr>
          <w:rFonts w:ascii="Times New Roman" w:hAnsi="Times New Roman" w:cs="Times New Roman"/>
          <w:bCs/>
          <w:sz w:val="28"/>
          <w:szCs w:val="28"/>
        </w:rPr>
        <w:t>141 061,0</w:t>
      </w:r>
      <w:r w:rsidRPr="00BD13A8">
        <w:rPr>
          <w:rFonts w:ascii="Times New Roman" w:hAnsi="Times New Roman" w:cs="Times New Roman"/>
          <w:bCs/>
          <w:sz w:val="28"/>
          <w:szCs w:val="28"/>
        </w:rPr>
        <w:t xml:space="preserve"> рубл</w:t>
      </w:r>
      <w:r w:rsidR="002862D8">
        <w:rPr>
          <w:rFonts w:ascii="Times New Roman" w:hAnsi="Times New Roman" w:cs="Times New Roman"/>
          <w:bCs/>
          <w:sz w:val="28"/>
          <w:szCs w:val="28"/>
        </w:rPr>
        <w:t>ь</w:t>
      </w:r>
      <w:r w:rsidRPr="00BD13A8">
        <w:rPr>
          <w:rFonts w:ascii="Times New Roman" w:hAnsi="Times New Roman" w:cs="Times New Roman"/>
          <w:bCs/>
          <w:sz w:val="28"/>
          <w:szCs w:val="28"/>
        </w:rPr>
        <w:t>;</w:t>
      </w:r>
    </w:p>
    <w:p w:rsidR="00BD13A8" w:rsidRPr="00BD13A8" w:rsidRDefault="00BD13A8" w:rsidP="002862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3A8">
        <w:rPr>
          <w:rFonts w:ascii="Times New Roman" w:hAnsi="Times New Roman" w:cs="Times New Roman"/>
          <w:bCs/>
          <w:sz w:val="28"/>
          <w:szCs w:val="28"/>
        </w:rPr>
        <w:t>2) при рождении второго ребенка:</w:t>
      </w:r>
    </w:p>
    <w:p w:rsidR="00BD13A8" w:rsidRPr="00BD13A8" w:rsidRDefault="00BD13A8" w:rsidP="002862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3A8">
        <w:rPr>
          <w:rFonts w:ascii="Times New Roman" w:hAnsi="Times New Roman" w:cs="Times New Roman"/>
          <w:bCs/>
          <w:sz w:val="28"/>
          <w:szCs w:val="28"/>
        </w:rPr>
        <w:t>а) в период с 1 января 2019 года по 31 декабря 2019 года –                                              157 358,37 рублей;</w:t>
      </w:r>
    </w:p>
    <w:p w:rsidR="00BD13A8" w:rsidRPr="00BD13A8" w:rsidRDefault="00BD13A8" w:rsidP="002862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3A8">
        <w:rPr>
          <w:rFonts w:ascii="Times New Roman" w:hAnsi="Times New Roman" w:cs="Times New Roman"/>
          <w:bCs/>
          <w:sz w:val="28"/>
          <w:szCs w:val="28"/>
        </w:rPr>
        <w:t>б) в период с 1 января 2020 года – 207 943,23 рубля;</w:t>
      </w:r>
    </w:p>
    <w:p w:rsidR="00BD13A8" w:rsidRPr="00BD13A8" w:rsidRDefault="00BD13A8" w:rsidP="002862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3A8">
        <w:rPr>
          <w:rFonts w:ascii="Times New Roman" w:hAnsi="Times New Roman" w:cs="Times New Roman"/>
          <w:bCs/>
          <w:sz w:val="28"/>
          <w:szCs w:val="28"/>
        </w:rPr>
        <w:t xml:space="preserve">3) при рождении (усыновлении) третьего ребенка – </w:t>
      </w:r>
      <w:r>
        <w:rPr>
          <w:rFonts w:ascii="Times New Roman" w:hAnsi="Times New Roman" w:cs="Times New Roman"/>
          <w:bCs/>
          <w:sz w:val="28"/>
          <w:szCs w:val="28"/>
        </w:rPr>
        <w:t>167 863,0</w:t>
      </w:r>
      <w:r w:rsidRPr="00BD13A8">
        <w:rPr>
          <w:rFonts w:ascii="Times New Roman" w:hAnsi="Times New Roman" w:cs="Times New Roman"/>
          <w:bCs/>
          <w:sz w:val="28"/>
          <w:szCs w:val="28"/>
        </w:rPr>
        <w:t xml:space="preserve"> рубл</w:t>
      </w:r>
      <w:r w:rsidR="002862D8">
        <w:rPr>
          <w:rFonts w:ascii="Times New Roman" w:hAnsi="Times New Roman" w:cs="Times New Roman"/>
          <w:bCs/>
          <w:sz w:val="28"/>
          <w:szCs w:val="28"/>
        </w:rPr>
        <w:t>я;</w:t>
      </w:r>
      <w:bookmarkStart w:id="2" w:name="_GoBack"/>
      <w:bookmarkEnd w:id="2"/>
    </w:p>
    <w:p w:rsidR="00BD13A8" w:rsidRPr="00BD13A8" w:rsidRDefault="00BD13A8" w:rsidP="002862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3A8">
        <w:rPr>
          <w:rFonts w:ascii="Times New Roman" w:hAnsi="Times New Roman" w:cs="Times New Roman"/>
          <w:bCs/>
          <w:sz w:val="28"/>
          <w:szCs w:val="28"/>
        </w:rPr>
        <w:t xml:space="preserve">4) при рождении (усыновлении) четвертого ребенка – </w:t>
      </w:r>
      <w:r>
        <w:rPr>
          <w:rFonts w:ascii="Times New Roman" w:hAnsi="Times New Roman" w:cs="Times New Roman"/>
          <w:bCs/>
          <w:sz w:val="28"/>
          <w:szCs w:val="28"/>
        </w:rPr>
        <w:t>252 498</w:t>
      </w:r>
      <w:r w:rsidRPr="00BD13A8">
        <w:rPr>
          <w:rFonts w:ascii="Times New Roman" w:hAnsi="Times New Roman" w:cs="Times New Roman"/>
          <w:bCs/>
          <w:sz w:val="28"/>
          <w:szCs w:val="28"/>
        </w:rPr>
        <w:t>,0 рублей;</w:t>
      </w:r>
    </w:p>
    <w:p w:rsidR="00BD13A8" w:rsidRPr="00BD13A8" w:rsidRDefault="00BD13A8" w:rsidP="002862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3A8">
        <w:rPr>
          <w:rFonts w:ascii="Times New Roman" w:hAnsi="Times New Roman" w:cs="Times New Roman"/>
          <w:bCs/>
          <w:sz w:val="28"/>
          <w:szCs w:val="28"/>
        </w:rPr>
        <w:t xml:space="preserve">5) при рождении (усыновлении) пятого ребенка – </w:t>
      </w:r>
      <w:r>
        <w:rPr>
          <w:rFonts w:ascii="Times New Roman" w:hAnsi="Times New Roman" w:cs="Times New Roman"/>
          <w:bCs/>
          <w:sz w:val="28"/>
          <w:szCs w:val="28"/>
        </w:rPr>
        <w:t>335</w:t>
      </w:r>
      <w:r w:rsidR="002862D8">
        <w:rPr>
          <w:rFonts w:ascii="Times New Roman" w:hAnsi="Times New Roman" w:cs="Times New Roman"/>
          <w:bCs/>
          <w:sz w:val="28"/>
          <w:szCs w:val="28"/>
        </w:rPr>
        <w:t> 723,0</w:t>
      </w:r>
      <w:r w:rsidRPr="00BD13A8">
        <w:rPr>
          <w:rFonts w:ascii="Times New Roman" w:hAnsi="Times New Roman" w:cs="Times New Roman"/>
          <w:bCs/>
          <w:sz w:val="28"/>
          <w:szCs w:val="28"/>
        </w:rPr>
        <w:t xml:space="preserve"> рубл</w:t>
      </w:r>
      <w:r w:rsidR="002862D8">
        <w:rPr>
          <w:rFonts w:ascii="Times New Roman" w:hAnsi="Times New Roman" w:cs="Times New Roman"/>
          <w:bCs/>
          <w:sz w:val="28"/>
          <w:szCs w:val="28"/>
        </w:rPr>
        <w:t>я</w:t>
      </w:r>
      <w:r w:rsidRPr="00BD13A8">
        <w:rPr>
          <w:rFonts w:ascii="Times New Roman" w:hAnsi="Times New Roman" w:cs="Times New Roman"/>
          <w:bCs/>
          <w:sz w:val="28"/>
          <w:szCs w:val="28"/>
        </w:rPr>
        <w:t>;</w:t>
      </w:r>
    </w:p>
    <w:p w:rsidR="00BD13A8" w:rsidRPr="00BD13A8" w:rsidRDefault="00BD13A8" w:rsidP="002862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3A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6) при рождении (усыновлении) шестого и последующего ребенка –                     </w:t>
      </w:r>
      <w:r w:rsidR="002862D8">
        <w:rPr>
          <w:rFonts w:ascii="Times New Roman" w:hAnsi="Times New Roman" w:cs="Times New Roman"/>
          <w:bCs/>
          <w:sz w:val="28"/>
          <w:szCs w:val="28"/>
        </w:rPr>
        <w:t>420 358</w:t>
      </w:r>
      <w:r w:rsidRPr="00BD13A8">
        <w:rPr>
          <w:rFonts w:ascii="Times New Roman" w:hAnsi="Times New Roman" w:cs="Times New Roman"/>
          <w:bCs/>
          <w:sz w:val="28"/>
          <w:szCs w:val="28"/>
        </w:rPr>
        <w:t>,0 рублей.</w:t>
      </w:r>
      <w:r w:rsidR="002862D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C1C88" w:rsidRDefault="00BD13A8" w:rsidP="002862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3A8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с 1 января 202</w:t>
      </w:r>
      <w:r w:rsidR="002862D8">
        <w:rPr>
          <w:rFonts w:ascii="Times New Roman" w:hAnsi="Times New Roman" w:cs="Times New Roman"/>
          <w:bCs/>
          <w:sz w:val="28"/>
          <w:szCs w:val="28"/>
        </w:rPr>
        <w:t>3</w:t>
      </w:r>
      <w:r w:rsidRPr="00BD13A8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F86A37" w:rsidRDefault="00F86A37" w:rsidP="002862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62D8" w:rsidRDefault="002862D8" w:rsidP="002862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F86A37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F86A37" w:rsidP="00F86A37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F86A37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Pr="00033533" w:rsidRDefault="006664BC" w:rsidP="002C2B5A"/>
    <w:sectPr w:rsidR="006664BC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9B4" w:rsidRDefault="00A429B4" w:rsidP="0031799B">
      <w:pPr>
        <w:spacing w:after="0" w:line="240" w:lineRule="auto"/>
      </w:pPr>
      <w:r>
        <w:separator/>
      </w:r>
    </w:p>
  </w:endnote>
  <w:endnote w:type="continuationSeparator" w:id="0">
    <w:p w:rsidR="00A429B4" w:rsidRDefault="00A429B4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9B4" w:rsidRDefault="00A429B4" w:rsidP="0031799B">
      <w:pPr>
        <w:spacing w:after="0" w:line="240" w:lineRule="auto"/>
      </w:pPr>
      <w:r>
        <w:separator/>
      </w:r>
    </w:p>
  </w:footnote>
  <w:footnote w:type="continuationSeparator" w:id="0">
    <w:p w:rsidR="00A429B4" w:rsidRDefault="00A429B4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862D8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66647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29B4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A8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86A37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867C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48D63-6343-471F-9A73-6A6B3469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Соколова Галина Викторовна</cp:lastModifiedBy>
  <cp:revision>2</cp:revision>
  <cp:lastPrinted>2021-10-13T05:03:00Z</cp:lastPrinted>
  <dcterms:created xsi:type="dcterms:W3CDTF">2022-12-06T11:04:00Z</dcterms:created>
  <dcterms:modified xsi:type="dcterms:W3CDTF">2022-12-06T11:04:00Z</dcterms:modified>
</cp:coreProperties>
</file>