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7F" w:rsidRDefault="00F332C9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Контактные данные руководителей региональных клубов #МЫВМЕСТЕ</w:t>
      </w:r>
    </w:p>
    <w:p w:rsidR="002E257F" w:rsidRDefault="00F332C9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 в субъектах Российской Федерации</w:t>
      </w:r>
    </w:p>
    <w:p w:rsidR="002E257F" w:rsidRDefault="00F332C9">
      <w:pPr>
        <w:pStyle w:val="af8"/>
        <w:shd w:val="clear" w:color="auto" w:fill="FFFFFF"/>
        <w:spacing w:before="0" w:beforeAutospacing="0" w:after="160" w:afterAutospacing="0"/>
        <w:jc w:val="center"/>
      </w:pPr>
      <w:r>
        <w:t> </w:t>
      </w:r>
    </w:p>
    <w:tbl>
      <w:tblPr>
        <w:tblW w:w="15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2080"/>
        <w:gridCol w:w="2829"/>
        <w:gridCol w:w="3042"/>
        <w:gridCol w:w="2835"/>
        <w:gridCol w:w="1972"/>
        <w:gridCol w:w="119"/>
      </w:tblGrid>
      <w:tr w:rsidR="002E257F">
        <w:trPr>
          <w:gridAfter w:val="1"/>
          <w:wAfter w:w="119" w:type="dxa"/>
          <w:trHeight w:val="20"/>
        </w:trPr>
        <w:tc>
          <w:tcPr>
            <w:tcW w:w="150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57F">
        <w:trPr>
          <w:trHeight w:val="12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Регион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контактного лица штаба #МЫВМЕСТЕ: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 руководителя регионального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Электронная почта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Фактический адрес, где располагается штаб #МЫВМЕСТЕ: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телефона контактного лица штаба #МЫВМЕСТЕ: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Алтайский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Жаринова Александра Николаевна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отдела «Алтайский ресурсный центр добровольчества» КГАУ «Краевой дворец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zharinova@acrd22.ru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Барнаул, ул. Юрина, д. 204в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79967051516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Амурская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Артюхова Мария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департамента развития и поддержки добровольчества АНО «Агентство развития гражданского общества Амурской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marusya50589@gmail.com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Благовещенск, ул. Калинина, д. 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79145657667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Звягинцева Виктория Борисовна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Исполнительный директор Ассоциации «Ресурсный центр добровольчества Архангельской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viktoriya.zv@rcdao.ru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Архангельск, ул. Федота Шубина, д. 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79210778277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Астраханская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Байзулина Гульбина Зарифовна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</w:t>
            </w:r>
            <w:r>
              <w:rPr>
                <w:color w:val="000000"/>
              </w:rPr>
              <w:t xml:space="preserve"> директора ГКУ АО «Ресурсный центр волонтёров»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gubosya95@gmail.com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Астрахань, ул. Кирова д. 19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79880730877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Белгородская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Бейч Даниэль Сергеевич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 работе с добровольцами ОГБУ «ЦМИ»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rcrd31@belregion.ru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Белгород, ул. Студенческая, д. 17А (ОГБУ "ЦМИ)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79056780930</w:t>
            </w:r>
          </w:p>
        </w:tc>
      </w:tr>
      <w:tr w:rsidR="002E257F">
        <w:trPr>
          <w:trHeight w:val="3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Брянская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Коротченко Антон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help-brk@yandex.ru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Брянск, ул. Фокина, д. 31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79156564489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Владимирская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Юзько Елена Павловна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ресурсный центр поддержки добровольческого </w:t>
            </w:r>
            <w:r>
              <w:rPr>
                <w:color w:val="000000"/>
              </w:rPr>
              <w:lastRenderedPageBreak/>
              <w:t>движения и НКО Владимирской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lenauzko@gmail.com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Владимир ул. Дзержинского д.5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79157500339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Волгоградская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Чеботарева Марина Николаевна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ГБУ ВО «Центр молодежной политики»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volontervlg@gmail.com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Волгоград, ул. Пархоменко, д. 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79053365773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Вологодская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Щербина Наталия Борисовна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«Провода» автономного учреждения «Областной центр молодежных и гражданских инициатив «Содружество»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provoda35@upinfo.ru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г.Вологда, ул. Казакова, д.11а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79517350780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Воронежская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Красов Антон Егорович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</w:t>
            </w:r>
            <w:r>
              <w:rPr>
                <w:color w:val="000000"/>
              </w:rPr>
              <w:t xml:space="preserve"> директора ГБУ ВО «Областной молодежный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gbuomc@govvrn.ru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г.Воронеж, проспект Революции д.32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79102891812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Еврейская автономная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Фраш Иван Эдуардович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ОГБУ ДО «Центр «МОСТ»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Molodezh79@post.eao.ru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Биробиджан, ул. Постышева д.1А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79148166258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Забайкальский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Раздобреев Вячеслав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razdobreev.slava@rambler.ru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Чита, ул. Ленина, д. 162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79144664219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Оралов Артем Михайлович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отделения «Волонтеры-медики» в Ивановской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aoralov@mail.ru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г.Иваново, Шереметевский просп.,д. 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79203473953</w:t>
            </w:r>
          </w:p>
        </w:tc>
      </w:tr>
      <w:tr w:rsidR="002E257F">
        <w:trPr>
          <w:trHeight w:val="699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Иркутская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Миндрулёв Яков Александрович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совета Иркутского регионального отделения ВОМО «Всероссийский студенческий корпус спасателей»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mmja@mail.ru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Иркутск, ул. Чкалова, д.39а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79149144444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Хашева Милана Аслановна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</w:t>
            </w:r>
            <w:r>
              <w:rPr>
                <w:color w:val="000000"/>
              </w:rPr>
              <w:t>. генерального директора АНО «Ресурсный центр развития волонтерства (добровольчества) КБР»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mia.khasheva@mail.ru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г.Нальчик, ул.Чернышевского, д. 226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79287020363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Калининградская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Демина Евгения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ГБУ «Калининградский добровольческий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dobro@molod39.ru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г.Калининград, ул. Баранова, д.34, офис 411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79114684865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Калужская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Молчанова Евгения Владимировна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добровольчества Калужской области ГБУ «Областной молодежный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e.molchanova91@mail.ru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Калуга, ул. Ленина, д. 74, к. 113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79686650655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Камчатский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Орлова Анастасия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добровольчества Камчатского края»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rcd_kk@mail.ru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г.Петропавловск-Камчатский, во. Проспект Победы, д.67/2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79954939339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Хакирова Ася Магомедовна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развития молодёжного добровольчества»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asya.hakirova@mail.ru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г.Черкесск, ул.Интернациональная, д. 63а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79094993313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Кемеровская область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Филимонова Наталья Алексеевна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«Региональный центр развития добровольчества «</w:t>
            </w:r>
            <w:r>
              <w:rPr>
                <w:color w:val="000000"/>
              </w:rPr>
              <w:t>БлагоДарю»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7" w:history="1">
              <w:r>
                <w:rPr>
                  <w:color w:val="000000"/>
                </w:rPr>
                <w:t>filim-nata@yandex.ru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Кемерово, пр. Кузнецкий,д. 26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79039439349</w:t>
            </w:r>
          </w:p>
        </w:tc>
      </w:tr>
      <w:tr w:rsidR="002E257F">
        <w:trPr>
          <w:trHeight w:val="45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Новикова Наталья Юрьевна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ресурсного центра по развитию добровольчества КОГАУ «Центр развития туризма Кировской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n.novikova@cic43.ru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Киров, ул. Спасская, д. 41а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79097195827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Костромская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Потемкина Вера Николаевна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центра развития добровольческой деятельности Костромской области ОГБУ «Молодежный центр «Кострома»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dobrovolec44@yandex.ru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Кострома, ул. Центральная д.25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79159139987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Краснодарский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Титов Георгий Николаевич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 ООО «Союз-Агро»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kubandobro@gmail.com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Краснодар, ул. Ленина, д. 35/1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79673074007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Красноярский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Флусова Анна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поддержки добровольчества Красноярского государственного автономного учреждения «Центр молодежных инициатив «Форум»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anyuta.flusova@mail.ru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Красноярск, о.Отдыха, д. 6 (Спортэкс)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79234545730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Курганская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Алексеева Ксения Дмитриевна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руководителя регионального центра развития добровольчества ГАНОУКО «Центр развития современных компетенций»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dobrocentr45@yandex.ru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Курган, ул. Советская, д.110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79195856956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Голованова Екатерина Геннадьевна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добровольчества Курской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rtsdo46@mail.ru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Курск, ул. Белгородская, д.14Б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79051585837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Ленинградская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Крупская Юлия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 работе с территориями ГБУ ЛО «Ресурсный добровольческий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yk5106@mail.ru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Гатчина, ул. Рощинская, д. 2 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79312739159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Липецкая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Урываев Дмитрий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добровольческих инициатив  ГБУ «Центр молодёжи»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uryvaev00@yandex.ru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Липецк. ул. Московская д. 16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79802624587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Магаданская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Гуменник Татьяна Дмитриевна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МОГАУ «Молодёжный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tvorchestvo49@mail.ru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Магадан, пл Комсомольская д 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79140350817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Назарова Юлия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управления сопровождения волонтёрской деятельности ГБУ г. Москвы «Ресурсный центр по развитию и поддержке волонтерского движения «Мосволонтер»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info@mosvolonter.ru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Москва, улица Каховка, д. 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79159615312</w:t>
            </w:r>
          </w:p>
        </w:tc>
      </w:tr>
      <w:tr w:rsidR="002E257F">
        <w:trPr>
          <w:trHeight w:val="703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Московская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Степанова Татьяна Игоревна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 отделом по работе с добровольцами управления общественных связей и социальных коммуникаций Министерства информационных и социальных коммуникаций Московской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stepanovati@mosreg.ru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Одинцово, Можайское шоссе, д. 38, пом 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79152032874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Мурманская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Чернышева Мария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центра, начальник отдела по развитию добровольческого движения ГБУ МО «Региональный центр добровольчества и поддержки молодежных дв</w:t>
            </w:r>
            <w:r>
              <w:rPr>
                <w:color w:val="000000"/>
              </w:rPr>
              <w:t>ижений»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myvmeste51@mail.ru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Мурманск, ул. Академика Книповича, д. 19А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79049989371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Ненецкий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Баширова Мария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поддержки и развития добровольчества в Ненецком автономном округе ГБУ «Региональный центр молодежной политики и военно-патриотического воспитания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rcdnao@mail.ru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Нарьян-Мар, ул. Тыко Вылки, д.2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78185360188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Нижегородская область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Алехин Алексей Витальевич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исполкома регионального отделения ОНФ Нижегородской области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8" w:history="1">
              <w:r>
                <w:rPr>
                  <w:color w:val="000000"/>
                </w:rPr>
                <w:t>aalehin@yandex.ru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Нижний Новгород,ул. Почаинская, д. 17Б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79159584393</w:t>
            </w:r>
          </w:p>
        </w:tc>
      </w:tr>
      <w:tr w:rsidR="002E257F">
        <w:trPr>
          <w:trHeight w:val="45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1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Новгородская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Астахов Иван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регионального ресурсного центра развития добровольчества АОУ «Дом молодежи, региональный центр военно-патриотического </w:t>
            </w:r>
            <w:r>
              <w:rPr>
                <w:color w:val="000000"/>
              </w:rPr>
              <w:lastRenderedPageBreak/>
              <w:t>воспитания и подготовки граждан (молодежи) к военной службе»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rc.dommol53@mail.ru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Великий Новгород, ул. Б. Санкт-Петербургская д.44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79116082472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Новосибирская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Семиколенова Юлия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ресурсного центра добровольчества ГБУ НО «Агентство поддержки молодежных инициатив»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syula@apminso.ru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Новосибирск, Красный проспект, д. 86/2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79039044406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Омская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Моисеева Галина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БУОО «Региональный центр по организации и проведению молодежных мероприятий»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minsportmoiseeva@mail.ru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Омск, ул. Авангардная, д. 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79039820692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Оренбургская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Сушко Валентин Валентинович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- руководитель ресурсного центра добровольческих и молодежных инициатив ГАУ «Региональное агентство молодежных программ и проектов»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v.sushko-oren@yandex.ru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г.Оренбург, Шарлыкское шоссе,</w:t>
            </w:r>
            <w:r>
              <w:rPr>
                <w:color w:val="000000"/>
              </w:rPr>
              <w:t xml:space="preserve"> д.1/2, 6я галерея "Молодежный многофункциональный центр"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79656927276</w:t>
            </w:r>
          </w:p>
        </w:tc>
      </w:tr>
      <w:tr w:rsidR="002E257F">
        <w:trPr>
          <w:trHeight w:val="3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Тютякин Олег Юрьевич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ano_rc_57@mail.ru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г.Орёл, ул.Ленина, д.10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79066659602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Пензенская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Светкин Никита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Координатор по молодёжным проектам ОНФ в Пензенской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nikitasvetkinv@yandex.ru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Пенза, Советская 4, к.1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79875260441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Пермский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Демидов Егор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добровольчества Пермского края фонда «Фонд грантов губернатора Пермского края»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rcd59@yandex.ru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Пермь, ул. Советская, д. 1Б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79091162192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Приморский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Регурецкая Марина Алексеевна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волонтерских программ - заместитель директора АНО «Центр содействия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rc.primorsky@gmail.com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Владивосток, ул. Посьетская, д.14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79147330467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Псковская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Михачева Алеся Михайловна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Регионального ресурсного центра поддержки добровольчества РОО «Центр социального проектирования и добровольчества «Команда 2018»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89532363321@mail.ru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Псков ул. Конная д.2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79532363321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Адыгея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Шекерьянц Ованес Николаевич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Ведущий специалист-эксперт Министерства образования и науки Республики Адыгея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Dobro_adygeya@mail.ru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Майкоп, ул. Карла-Маркса, д.33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79184295050</w:t>
            </w:r>
          </w:p>
        </w:tc>
      </w:tr>
      <w:tr w:rsidR="002E257F">
        <w:trPr>
          <w:trHeight w:val="127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Алтай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Бехине Алёна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«Региональный ресурсный центр поддержки добровольчества «Сила Алтая» БУ РА «Центр молодежной политики, военно-патриотического воспитания и допризывной подготовки граждан в Республике Алтай»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sila.altaya.04@yandex.ru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Горно-Алтайск, ул. Чо</w:t>
            </w:r>
            <w:r>
              <w:rPr>
                <w:color w:val="000000"/>
              </w:rPr>
              <w:t>рос-Гуркина, д.20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79030744751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Башкортостан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Ишкарин Тимур Радикович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поддержки молодежных инициатив Государственного комитета Республики Башкортостан по молодежной политике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ishkarintim@mail.ru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Уфа, ул. Пушкина, д.86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79870563294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Бурятия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Жигжитова Дарима Амуровна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поддержки добровольчества ГБУ «Молодежный центр Республики Бурятия»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9" w:history="1">
              <w:r>
                <w:rPr>
                  <w:color w:val="000000"/>
                </w:rPr>
                <w:t>dobrodom03@yandex.ru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г.Улан-Удэ, ул.Бабушкина, д.14А, к. 132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79148391360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Дагестан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Бамматмурзаева Карина Арабидиновна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клуба на базе ГБПОУ РД «Дагестанский базовый медицинский колледж им.Р.П.Аскерханова»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bamm.karina@mail.ru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г.Махачкала ул.М.Гаджиева, д.170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79887899273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Ингушетия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Гулиева Амина Тухановна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Ингушского регионального отделения Всероссийского клуба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amina.gulieva2000@mail.ru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г.Назрань,ул.Бакинская, д. 86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79287466481</w:t>
            </w:r>
          </w:p>
        </w:tc>
      </w:tr>
      <w:tr w:rsidR="002E257F">
        <w:trPr>
          <w:trHeight w:val="98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Калмыкия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Шахныкова Татьяна Ульяновна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Регионального ресурсного центра поддержки добровольчества в Калмыкии  бюджетного учреждение республики Калмыкия «Республиканский центр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tanya.chetyrova@mail.ru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Элиста, ул Буденного, д.7 (БУ РК РЦСП "Ойрат-Арена")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79378900031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Карелия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Либман Татьяна Семёновна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ГАУ РК «Карельская региональная центр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dobrocentr@gmail.com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Петрозаводск, ул. Дзержинского, д. 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79004578032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Коми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Залевская Ольга Сергеевна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молодежной политике ГАУ ДО РК «Республиканский центр детей и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badabumchic@yandex.ru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Сыктывкар ул. Коммунистическая д.11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79048661880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Крым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Данильченко Даниил Михайлович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клуба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dobrovkrimu@gmail.com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г.Симферополь, ул. Зои Жильцовой, д. 13А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79788174475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Республика Марий Эл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Кудрявцева Евгения Юрьевна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отдела «Ресурсный центр поддержки добровольчества в Республике Марий Эл» ГБУ Республики Марий Эл «Дворец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dobro.mari12@yandex.ru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Йошкар-Ола, ул. Зеленая, д.1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79600962316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Мордовия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Куликова Алена Олеговна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ГБУ «Мордовский республиканский молодежный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79026684544@yandex.ru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Саранск, ул. Большевистская, д.33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79026684544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Саха (Якутия)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Винокуров Айыллаан Васильевич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«Центр по работе с волонтёрами Республики Саха (Якутия)»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0" w:history="1">
              <w:r>
                <w:rPr>
                  <w:color w:val="000000"/>
                </w:rPr>
                <w:t>dobro14@inbox.ru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Якутск, ул. Орджоникидзе, д. 10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79248671380</w:t>
            </w:r>
          </w:p>
        </w:tc>
      </w:tr>
      <w:tr w:rsidR="002E257F">
        <w:trPr>
          <w:trHeight w:val="7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Северная Осетия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Илаев Батраз Владимирович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АНО «Северо-Кавказского Ресурсного центра поддержки добровольчества «Доброволец Кавказа»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dobroalania@gmail.com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Владикавказ, ул. Леонова д. 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79889210895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Татарстан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Мубаракшин Айрат </w:t>
            </w:r>
            <w:r>
              <w:rPr>
                <w:color w:val="000000"/>
              </w:rPr>
              <w:t>Ильдусович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«Информационно-ресурсный центр добровольчества Республики Татарстан»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a.mubarakshin@dspkazan.com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Казань, ул Маяковского д. 24а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79600307337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Тыва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Монгуш Артыш Юрьевич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ОМД РТ «Добрые Сердца Тувы»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mister.artysh@inbox.ru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Кызыл ул. Кочетова, д. 155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79233874718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Республика Хакасия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Мальчиков Никита Алексеевич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республиканского ресурсного центра добровольчества НО Фонд «Молодежный центр стратегических инициатив и проектов»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mal.n.a@inbox.ru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Абакан, ул. Чертыгашева, д. 90, оф. 35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79233970003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Ростовская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Литвиненко Алина Рифатовна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директора ГАУ РО «Донволонтер»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donvolonter@donmolodoy.ru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Ростов-на-Дону, проспект Соколова, д.18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79281675111</w:t>
            </w:r>
          </w:p>
        </w:tc>
      </w:tr>
      <w:tr w:rsidR="002E257F">
        <w:trPr>
          <w:trHeight w:val="189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Рязанская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Медведева Ольга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Консультант отдела поддержки молодежных и общественных инициатив министерства образования и молодежной политики Рязанской области, куратор развития добровольчества в Рязанской области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moa@kdm62.ru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Рязань, ул. Либнехта, д.11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79209633916</w:t>
            </w:r>
          </w:p>
        </w:tc>
      </w:tr>
      <w:tr w:rsidR="002E257F">
        <w:trPr>
          <w:trHeight w:val="750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Самарская область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Рябева Юлия Владимировна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ГБУ СО «Агентство по реализации молодежной политики», руководитель ресурсного центра поддержки и развития добровольчества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1" w:history="1">
              <w:r>
                <w:rPr>
                  <w:color w:val="000000"/>
                </w:rPr>
                <w:t>ryabeva@yandex.ru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Самара, пр. Масленникова, д. 37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79608224946</w:t>
            </w:r>
          </w:p>
        </w:tc>
      </w:tr>
      <w:tr w:rsidR="002E257F">
        <w:trPr>
          <w:trHeight w:val="720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Санкт-Петербург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 Дмитрий Валерьевич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ГБУ «Дом молодежи Санкт-Петербурга»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d.antonov@volspb.ru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Санкт-Петербург, 13-я линия Васильевского острова, дом 22, лит. Б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79215606532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Саратовская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Асташкин Никита Сергеевич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штаба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astashkinnikita@gmail.com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Саратов, ул. Киселева, д. 74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79518835419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Сахалинская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Неустроев Александр Николаевич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ОГАУ «Сахалинский молодежный ресурсный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a.neustroev@sakhalin.gov.ru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г.Южно-Сахалинск, Коммунистический проспект 39Б оф. 209-221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79241810007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Свердловская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Левина Ирина Анатольевна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ГБПОУ «Свердловский областной медицинский колледж»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somk@somkural.ru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Екатеринбург, ул. Репина, 2А, 108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79126636060</w:t>
            </w:r>
          </w:p>
        </w:tc>
      </w:tr>
      <w:tr w:rsidR="002E257F">
        <w:trPr>
          <w:trHeight w:val="276"/>
        </w:trPr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Севастополь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Кашлякова Виктория Андреевна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регионального общественного добровольческого </w:t>
            </w:r>
            <w:r>
              <w:rPr>
                <w:color w:val="000000"/>
              </w:rPr>
              <w:t>движения «Мы вместе - Севастополь»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2" w:history="1">
              <w:r>
                <w:rPr>
                  <w:color w:val="000000"/>
                </w:rPr>
                <w:t>mivmiste-92@yandex.ru</w:t>
              </w:r>
            </w:hyperlink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Севастополь, ул. Ленина, д. 39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79782290633</w:t>
            </w:r>
          </w:p>
        </w:tc>
      </w:tr>
      <w:tr w:rsidR="002E257F">
        <w:trPr>
          <w:trHeight w:val="675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2E257F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Смоленская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Лареева Наталья Юрьевна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работе с молодёжью отдела по поддержке добровольчества (волонтерства) СОГБУК «Молодёжный центр-музей имени адмирала Нахимова»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N.lareeva@yandex.ru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Смоленск, ул. Марины Расковой, д.11А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79156351908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Ставропольский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Хенкина Любовь Викторовна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Исполнительный директор благотворительного фонда «Ангел»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angelblago@mail.ru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Ставрополь, проспект Октябрьской революции, д.41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79881107596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Тамбовская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Юдин Иван Александрович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«Ресурсный центр по развитию добровольчества Тамбовской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yudin@dobro-tambov.ru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Тамбов, ул. Пензенская, д. 62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79537298635</w:t>
            </w:r>
          </w:p>
        </w:tc>
      </w:tr>
      <w:tr w:rsidR="002E257F">
        <w:trPr>
          <w:trHeight w:val="31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Тверская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Орлов Алексей Михайлович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АНО «МыВместе»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rescuetver@yandex.ru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г..</w:t>
            </w:r>
            <w:r>
              <w:rPr>
                <w:color w:val="000000"/>
              </w:rPr>
              <w:t xml:space="preserve"> Тверь, наб. Лазури, д. 9А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79206972269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Томская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Куприц Ангелина Владимировна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ресурсного центра развития добровольчества Томской области «#БумерангДобра70» ОГАУ «Центр спортивной подготовки сборных команд Томской области»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bumerangdobra70@gmail.com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Томск, ул. Карла Маркса 7, офис 301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79234330337</w:t>
            </w:r>
          </w:p>
        </w:tc>
      </w:tr>
      <w:tr w:rsidR="002E257F">
        <w:trPr>
          <w:trHeight w:val="561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Тульская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Логунова Маргарита Романовна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ресурсного центра по развитию добровольчества (волонтерства) в Тульской области  на базе государственного </w:t>
            </w:r>
            <w:r>
              <w:rPr>
                <w:color w:val="000000"/>
              </w:rPr>
              <w:t>учреждения Тульской области «Тульский областной центр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13" w:history="1">
              <w:r>
                <w:rPr>
                  <w:color w:val="000000"/>
                </w:rPr>
                <w:t>logynovaritabk.ru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Тула, ул. Болдина, д. 147а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79612613921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Тюменская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Баканова Анастасия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центра развития детских общественных инициатив, волонтёрства и досуговой занятости ГАУ ДО ТО «ДТиС «Пионер»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anastasiya.bakanova@bk.ru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Тюмень, ул. Челюскинцев, д. 46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79199526414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Удмуртская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Файзулин Максим Игоревич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Директор АУ </w:t>
            </w:r>
            <w:r>
              <w:rPr>
                <w:color w:val="000000"/>
              </w:rPr>
              <w:t>УР  «Молодежный центр Удмуртской Республики»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info@molcentr18.ru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Ижевск, ул. Восточная, д. 42а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79068189580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Ульяновская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Богданов Кирилл Валерьевич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директора АНО по развитию добровольчества и благотворительности «Счастливый регион»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727728@list.ru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г.Ульяновск, ул.Льва Толстого, д.71/11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79093604896</w:t>
            </w:r>
          </w:p>
        </w:tc>
      </w:tr>
      <w:tr w:rsidR="002E257F">
        <w:trPr>
          <w:trHeight w:val="126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Хабаровский край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Клименко Кирилл Константинович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краевого государственного автономного учреждения «Краевой молодежный центр социального воспитания и здоровья»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klimenko_kk@mail.ru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Хабаровск, ул. Первомайская, д.25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79147738846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Самохвалов Яков Андреевич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Генеральный директор Фонда «Центр гражданских и социальных инициатив Югры»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samohvalov@ugranko.ru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Ханты-Мансийск, ул. Светлая, д. 36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79505041372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Челябинская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Бородулин Владислав Александрович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И.о. директора ГБУ «Молодежный ресурсный центр»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gosmol74@mail.ru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Челябинск, ул.Энгельса, д.73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79514666695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Чеченская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Батукаев Саид-Магомед Нухаевич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клуба #МыВместе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Batukaev.sm@mail.ru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Грозный, пр-т Путина, д. 4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79389963336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Чувашская Республика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Шакурова Лилия Маратовна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БОУ ЧР ДО «Центр молодежных инициатив» Министерства образования Чувашской республики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zmi21@list.ru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Чебоксары, пр. М. Горького, д.5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79196778373</w:t>
            </w:r>
          </w:p>
        </w:tc>
      </w:tr>
      <w:tr w:rsidR="002E257F">
        <w:trPr>
          <w:trHeight w:val="157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Чукотский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Степченков Михаил Викторович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ресурсного центра ГАУ ДПО Чукотского автономного округа «Чукотский институт развития образования и повышения квалификации»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stepmish@mail.ru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Анадырь, улица Энергетиков, д. 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79145345629</w:t>
            </w:r>
          </w:p>
        </w:tc>
      </w:tr>
      <w:tr w:rsidR="002E257F">
        <w:trPr>
          <w:trHeight w:val="630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Ямало-Ненецкий автономный округ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Подковыркина Ольга Александровна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ГБУ ЯНАО «Арктический центр добровольчества»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podkovyrkinaoa@gmail.com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Салехард, Мирюгина, д.22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79129111754</w:t>
            </w:r>
          </w:p>
        </w:tc>
      </w:tr>
      <w:tr w:rsidR="002E257F">
        <w:trPr>
          <w:trHeight w:val="945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Ярославская область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Кирилина Елизавета Андреевна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центра развития добровольчества ГАУ ЯО «Дворец молодежи»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bolotovaea@bk.ru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г. Ярославль, проспект Ленина, д.27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57F" w:rsidRDefault="00F332C9">
            <w:pPr>
              <w:pStyle w:val="af8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tabs>
                <w:tab w:val="left" w:pos="142"/>
              </w:tabs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79807096282</w:t>
            </w:r>
          </w:p>
        </w:tc>
      </w:tr>
    </w:tbl>
    <w:p w:rsidR="002E257F" w:rsidRDefault="002E257F">
      <w:pPr>
        <w:pStyle w:val="af8"/>
        <w:shd w:val="clear" w:color="auto" w:fill="FFFFFF"/>
        <w:tabs>
          <w:tab w:val="left" w:pos="142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sectPr w:rsidR="002E257F">
      <w:pgSz w:w="16838" w:h="11906" w:orient="landscape"/>
      <w:pgMar w:top="1134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C9" w:rsidRDefault="00F332C9">
      <w:pPr>
        <w:spacing w:after="0" w:line="240" w:lineRule="auto"/>
      </w:pPr>
      <w:r>
        <w:separator/>
      </w:r>
    </w:p>
  </w:endnote>
  <w:endnote w:type="continuationSeparator" w:id="0">
    <w:p w:rsidR="00F332C9" w:rsidRDefault="00F33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C9" w:rsidRDefault="00F332C9">
      <w:pPr>
        <w:spacing w:after="0" w:line="240" w:lineRule="auto"/>
      </w:pPr>
      <w:r>
        <w:separator/>
      </w:r>
    </w:p>
  </w:footnote>
  <w:footnote w:type="continuationSeparator" w:id="0">
    <w:p w:rsidR="00F332C9" w:rsidRDefault="00F33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F6511"/>
    <w:multiLevelType w:val="hybridMultilevel"/>
    <w:tmpl w:val="294C9F5E"/>
    <w:lvl w:ilvl="0" w:tplc="56CC3D48">
      <w:start w:val="1"/>
      <w:numFmt w:val="decimal"/>
      <w:lvlText w:val="%1."/>
      <w:lvlJc w:val="left"/>
      <w:pPr>
        <w:ind w:left="1080" w:hanging="360"/>
      </w:pPr>
    </w:lvl>
    <w:lvl w:ilvl="1" w:tplc="85FEEC94">
      <w:start w:val="1"/>
      <w:numFmt w:val="lowerLetter"/>
      <w:lvlText w:val="%2."/>
      <w:lvlJc w:val="left"/>
      <w:pPr>
        <w:ind w:left="1800" w:hanging="360"/>
      </w:pPr>
    </w:lvl>
    <w:lvl w:ilvl="2" w:tplc="89DC5E50">
      <w:start w:val="1"/>
      <w:numFmt w:val="lowerRoman"/>
      <w:lvlText w:val="%3."/>
      <w:lvlJc w:val="right"/>
      <w:pPr>
        <w:ind w:left="2520" w:hanging="180"/>
      </w:pPr>
    </w:lvl>
    <w:lvl w:ilvl="3" w:tplc="88D01256">
      <w:start w:val="1"/>
      <w:numFmt w:val="decimal"/>
      <w:lvlText w:val="%4."/>
      <w:lvlJc w:val="left"/>
      <w:pPr>
        <w:ind w:left="3240" w:hanging="360"/>
      </w:pPr>
    </w:lvl>
    <w:lvl w:ilvl="4" w:tplc="B71AF35C">
      <w:start w:val="1"/>
      <w:numFmt w:val="lowerLetter"/>
      <w:lvlText w:val="%5."/>
      <w:lvlJc w:val="left"/>
      <w:pPr>
        <w:ind w:left="3960" w:hanging="360"/>
      </w:pPr>
    </w:lvl>
    <w:lvl w:ilvl="5" w:tplc="AEAEEE30">
      <w:start w:val="1"/>
      <w:numFmt w:val="lowerRoman"/>
      <w:lvlText w:val="%6."/>
      <w:lvlJc w:val="right"/>
      <w:pPr>
        <w:ind w:left="4680" w:hanging="180"/>
      </w:pPr>
    </w:lvl>
    <w:lvl w:ilvl="6" w:tplc="65AE31EA">
      <w:start w:val="1"/>
      <w:numFmt w:val="decimal"/>
      <w:lvlText w:val="%7."/>
      <w:lvlJc w:val="left"/>
      <w:pPr>
        <w:ind w:left="5400" w:hanging="360"/>
      </w:pPr>
    </w:lvl>
    <w:lvl w:ilvl="7" w:tplc="2A9CE7F6">
      <w:start w:val="1"/>
      <w:numFmt w:val="lowerLetter"/>
      <w:lvlText w:val="%8."/>
      <w:lvlJc w:val="left"/>
      <w:pPr>
        <w:ind w:left="6120" w:hanging="360"/>
      </w:pPr>
    </w:lvl>
    <w:lvl w:ilvl="8" w:tplc="4D74F1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53B00"/>
    <w:multiLevelType w:val="hybridMultilevel"/>
    <w:tmpl w:val="4BBCFF2E"/>
    <w:lvl w:ilvl="0" w:tplc="35E88CF6">
      <w:start w:val="1"/>
      <w:numFmt w:val="decimal"/>
      <w:lvlText w:val="%1."/>
      <w:lvlJc w:val="left"/>
      <w:pPr>
        <w:ind w:left="1417" w:hanging="360"/>
      </w:pPr>
    </w:lvl>
    <w:lvl w:ilvl="1" w:tplc="5B1E0510">
      <w:start w:val="1"/>
      <w:numFmt w:val="lowerLetter"/>
      <w:lvlText w:val="%2."/>
      <w:lvlJc w:val="left"/>
      <w:pPr>
        <w:ind w:left="2137" w:hanging="360"/>
      </w:pPr>
    </w:lvl>
    <w:lvl w:ilvl="2" w:tplc="A91C3A30">
      <w:start w:val="1"/>
      <w:numFmt w:val="lowerRoman"/>
      <w:lvlText w:val="%3."/>
      <w:lvlJc w:val="right"/>
      <w:pPr>
        <w:ind w:left="2857" w:hanging="180"/>
      </w:pPr>
    </w:lvl>
    <w:lvl w:ilvl="3" w:tplc="8C3EB73E">
      <w:start w:val="1"/>
      <w:numFmt w:val="decimal"/>
      <w:lvlText w:val="%4."/>
      <w:lvlJc w:val="left"/>
      <w:pPr>
        <w:ind w:left="3577" w:hanging="360"/>
      </w:pPr>
    </w:lvl>
    <w:lvl w:ilvl="4" w:tplc="385A21F8">
      <w:start w:val="1"/>
      <w:numFmt w:val="lowerLetter"/>
      <w:lvlText w:val="%5."/>
      <w:lvlJc w:val="left"/>
      <w:pPr>
        <w:ind w:left="4297" w:hanging="360"/>
      </w:pPr>
    </w:lvl>
    <w:lvl w:ilvl="5" w:tplc="A488919C">
      <w:start w:val="1"/>
      <w:numFmt w:val="lowerRoman"/>
      <w:lvlText w:val="%6."/>
      <w:lvlJc w:val="right"/>
      <w:pPr>
        <w:ind w:left="5017" w:hanging="180"/>
      </w:pPr>
    </w:lvl>
    <w:lvl w:ilvl="6" w:tplc="90B290B6">
      <w:start w:val="1"/>
      <w:numFmt w:val="decimal"/>
      <w:lvlText w:val="%7."/>
      <w:lvlJc w:val="left"/>
      <w:pPr>
        <w:ind w:left="5737" w:hanging="360"/>
      </w:pPr>
    </w:lvl>
    <w:lvl w:ilvl="7" w:tplc="0D6645CE">
      <w:start w:val="1"/>
      <w:numFmt w:val="lowerLetter"/>
      <w:lvlText w:val="%8."/>
      <w:lvlJc w:val="left"/>
      <w:pPr>
        <w:ind w:left="6457" w:hanging="360"/>
      </w:pPr>
    </w:lvl>
    <w:lvl w:ilvl="8" w:tplc="52308BF2">
      <w:start w:val="1"/>
      <w:numFmt w:val="lowerRoman"/>
      <w:lvlText w:val="%9."/>
      <w:lvlJc w:val="right"/>
      <w:pPr>
        <w:ind w:left="7177" w:hanging="180"/>
      </w:pPr>
    </w:lvl>
  </w:abstractNum>
  <w:abstractNum w:abstractNumId="2">
    <w:nsid w:val="37A3376C"/>
    <w:multiLevelType w:val="hybridMultilevel"/>
    <w:tmpl w:val="BA8649B0"/>
    <w:lvl w:ilvl="0" w:tplc="41AE0C34">
      <w:start w:val="1"/>
      <w:numFmt w:val="decimal"/>
      <w:lvlText w:val="%1."/>
      <w:lvlJc w:val="left"/>
      <w:pPr>
        <w:ind w:left="1789" w:hanging="360"/>
      </w:pPr>
    </w:lvl>
    <w:lvl w:ilvl="1" w:tplc="6F383A32">
      <w:start w:val="1"/>
      <w:numFmt w:val="lowerLetter"/>
      <w:lvlText w:val="%2."/>
      <w:lvlJc w:val="left"/>
      <w:pPr>
        <w:ind w:left="2509" w:hanging="360"/>
      </w:pPr>
    </w:lvl>
    <w:lvl w:ilvl="2" w:tplc="1DA8400E">
      <w:start w:val="1"/>
      <w:numFmt w:val="lowerRoman"/>
      <w:lvlText w:val="%3."/>
      <w:lvlJc w:val="right"/>
      <w:pPr>
        <w:ind w:left="3229" w:hanging="180"/>
      </w:pPr>
    </w:lvl>
    <w:lvl w:ilvl="3" w:tplc="B4E09E6A">
      <w:start w:val="1"/>
      <w:numFmt w:val="decimal"/>
      <w:lvlText w:val="%4."/>
      <w:lvlJc w:val="left"/>
      <w:pPr>
        <w:ind w:left="3949" w:hanging="360"/>
      </w:pPr>
    </w:lvl>
    <w:lvl w:ilvl="4" w:tplc="E450826E">
      <w:start w:val="1"/>
      <w:numFmt w:val="lowerLetter"/>
      <w:lvlText w:val="%5."/>
      <w:lvlJc w:val="left"/>
      <w:pPr>
        <w:ind w:left="4669" w:hanging="360"/>
      </w:pPr>
    </w:lvl>
    <w:lvl w:ilvl="5" w:tplc="3F2273D0">
      <w:start w:val="1"/>
      <w:numFmt w:val="lowerRoman"/>
      <w:lvlText w:val="%6."/>
      <w:lvlJc w:val="right"/>
      <w:pPr>
        <w:ind w:left="5389" w:hanging="180"/>
      </w:pPr>
    </w:lvl>
    <w:lvl w:ilvl="6" w:tplc="579A115E">
      <w:start w:val="1"/>
      <w:numFmt w:val="decimal"/>
      <w:lvlText w:val="%7."/>
      <w:lvlJc w:val="left"/>
      <w:pPr>
        <w:ind w:left="6109" w:hanging="360"/>
      </w:pPr>
    </w:lvl>
    <w:lvl w:ilvl="7" w:tplc="A6326E12">
      <w:start w:val="1"/>
      <w:numFmt w:val="lowerLetter"/>
      <w:lvlText w:val="%8."/>
      <w:lvlJc w:val="left"/>
      <w:pPr>
        <w:ind w:left="6829" w:hanging="360"/>
      </w:pPr>
    </w:lvl>
    <w:lvl w:ilvl="8" w:tplc="2E2A7F6E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AB31384"/>
    <w:multiLevelType w:val="hybridMultilevel"/>
    <w:tmpl w:val="D7B60D24"/>
    <w:lvl w:ilvl="0" w:tplc="5C98B612">
      <w:start w:val="1"/>
      <w:numFmt w:val="decimal"/>
      <w:lvlText w:val="%1."/>
      <w:lvlJc w:val="left"/>
      <w:pPr>
        <w:ind w:left="1789" w:hanging="360"/>
      </w:pPr>
    </w:lvl>
    <w:lvl w:ilvl="1" w:tplc="65B68710">
      <w:start w:val="1"/>
      <w:numFmt w:val="lowerLetter"/>
      <w:lvlText w:val="%2."/>
      <w:lvlJc w:val="left"/>
      <w:pPr>
        <w:ind w:left="2509" w:hanging="360"/>
      </w:pPr>
    </w:lvl>
    <w:lvl w:ilvl="2" w:tplc="F026960A">
      <w:start w:val="1"/>
      <w:numFmt w:val="lowerRoman"/>
      <w:lvlText w:val="%3."/>
      <w:lvlJc w:val="right"/>
      <w:pPr>
        <w:ind w:left="3229" w:hanging="180"/>
      </w:pPr>
    </w:lvl>
    <w:lvl w:ilvl="3" w:tplc="83EC76C0">
      <w:start w:val="1"/>
      <w:numFmt w:val="decimal"/>
      <w:lvlText w:val="%4."/>
      <w:lvlJc w:val="left"/>
      <w:pPr>
        <w:ind w:left="3949" w:hanging="360"/>
      </w:pPr>
    </w:lvl>
    <w:lvl w:ilvl="4" w:tplc="166473E6">
      <w:start w:val="1"/>
      <w:numFmt w:val="lowerLetter"/>
      <w:lvlText w:val="%5."/>
      <w:lvlJc w:val="left"/>
      <w:pPr>
        <w:ind w:left="4669" w:hanging="360"/>
      </w:pPr>
    </w:lvl>
    <w:lvl w:ilvl="5" w:tplc="A3403D70">
      <w:start w:val="1"/>
      <w:numFmt w:val="lowerRoman"/>
      <w:lvlText w:val="%6."/>
      <w:lvlJc w:val="right"/>
      <w:pPr>
        <w:ind w:left="5389" w:hanging="180"/>
      </w:pPr>
    </w:lvl>
    <w:lvl w:ilvl="6" w:tplc="4D94864A">
      <w:start w:val="1"/>
      <w:numFmt w:val="decimal"/>
      <w:lvlText w:val="%7."/>
      <w:lvlJc w:val="left"/>
      <w:pPr>
        <w:ind w:left="6109" w:hanging="360"/>
      </w:pPr>
    </w:lvl>
    <w:lvl w:ilvl="7" w:tplc="37B8E232">
      <w:start w:val="1"/>
      <w:numFmt w:val="lowerLetter"/>
      <w:lvlText w:val="%8."/>
      <w:lvlJc w:val="left"/>
      <w:pPr>
        <w:ind w:left="6829" w:hanging="360"/>
      </w:pPr>
    </w:lvl>
    <w:lvl w:ilvl="8" w:tplc="44C4976A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7F"/>
    <w:rsid w:val="002E257F"/>
    <w:rsid w:val="009F1BF9"/>
    <w:rsid w:val="00F3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22F2B-A7A1-4831-96AE-B9A1D86E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table" w:styleId="10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7">
    <w:name w:val="Текст концевой сноски Знак"/>
    <w:link w:val="a6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a9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a">
    <w:name w:val="Название Знак"/>
    <w:link w:val="ab"/>
    <w:uiPriority w:val="10"/>
    <w:rPr>
      <w:sz w:val="48"/>
      <w:szCs w:val="48"/>
    </w:rPr>
  </w:style>
  <w:style w:type="character" w:customStyle="1" w:styleId="ac">
    <w:name w:val="Подзаголовок Знак"/>
    <w:link w:val="ad"/>
    <w:uiPriority w:val="11"/>
    <w:rPr>
      <w:sz w:val="24"/>
      <w:szCs w:val="24"/>
    </w:rPr>
  </w:style>
  <w:style w:type="character" w:customStyle="1" w:styleId="22">
    <w:name w:val="Цитата 2 Знак"/>
    <w:link w:val="23"/>
    <w:uiPriority w:val="29"/>
    <w:rPr>
      <w:i/>
    </w:rPr>
  </w:style>
  <w:style w:type="character" w:customStyle="1" w:styleId="ae">
    <w:name w:val="Выделенная цитата Знак"/>
    <w:link w:val="af"/>
    <w:uiPriority w:val="30"/>
    <w:rPr>
      <w:i/>
    </w:rPr>
  </w:style>
  <w:style w:type="character" w:customStyle="1" w:styleId="HeaderChar">
    <w:name w:val="Header Char"/>
    <w:link w:val="12"/>
    <w:uiPriority w:val="99"/>
  </w:style>
  <w:style w:type="character" w:customStyle="1" w:styleId="a5">
    <w:name w:val="Нижний колонтитул Знак"/>
    <w:link w:val="a4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4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paragraph" w:customStyle="1" w:styleId="14">
    <w:name w:val="Нижний колонтитул1"/>
    <w:basedOn w:val="a"/>
    <w:link w:val="Caption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 Spacing"/>
    <w:basedOn w:val="a"/>
    <w:uiPriority w:val="1"/>
    <w:qFormat/>
    <w:pPr>
      <w:spacing w:after="0" w:line="240" w:lineRule="auto"/>
    </w:pPr>
  </w:style>
  <w:style w:type="paragraph" w:styleId="23">
    <w:name w:val="Quote"/>
    <w:basedOn w:val="a"/>
    <w:next w:val="a"/>
    <w:link w:val="22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ad">
    <w:name w:val="Subtitle"/>
    <w:basedOn w:val="a"/>
    <w:next w:val="a"/>
    <w:link w:val="ac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af">
    <w:name w:val="Intense Quote"/>
    <w:basedOn w:val="a"/>
    <w:next w:val="a"/>
    <w:link w:val="ae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ab">
    <w:name w:val="Title"/>
    <w:basedOn w:val="a"/>
    <w:next w:val="a"/>
    <w:link w:val="aa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Normal (Web)"/>
    <w:basedOn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ehin@yandex.ru" TargetMode="External"/><Relationship Id="rId13" Type="http://schemas.openxmlformats.org/officeDocument/2006/relationships/hyperlink" Target="http://logynovaritab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lim-nata@yandex.ru" TargetMode="External"/><Relationship Id="rId12" Type="http://schemas.openxmlformats.org/officeDocument/2006/relationships/hyperlink" Target="mailto:mivmiste-9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yabeva@yandex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obro14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brodom03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VKostrikina</dc:creator>
  <cp:lastModifiedBy>Самойлова Наталья Сергеевна</cp:lastModifiedBy>
  <cp:revision>2</cp:revision>
  <dcterms:created xsi:type="dcterms:W3CDTF">2022-10-19T16:32:00Z</dcterms:created>
  <dcterms:modified xsi:type="dcterms:W3CDTF">2022-10-19T16:32:00Z</dcterms:modified>
</cp:coreProperties>
</file>