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F4" w:rsidRDefault="00D069F4" w:rsidP="00D069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9F4" w:rsidRDefault="00D069F4" w:rsidP="00D069F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69F4" w:rsidRDefault="00D069F4" w:rsidP="00D0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69F4" w:rsidRDefault="00D069F4" w:rsidP="00D06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69F4" w:rsidRDefault="00D069F4" w:rsidP="00D0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D069F4" w:rsidRDefault="00D069F4" w:rsidP="00D0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F4" w:rsidRDefault="00D069F4" w:rsidP="00D0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D069F4" w:rsidRDefault="00D069F4" w:rsidP="00D0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D069F4" w:rsidRDefault="00D069F4" w:rsidP="00D069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069F4" w:rsidTr="00D069F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69F4" w:rsidRDefault="00D069F4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D069F4" w:rsidRDefault="00D069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69F4" w:rsidRDefault="00D069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069F4" w:rsidRDefault="00D069F4" w:rsidP="00D069F4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D069F4" w:rsidRDefault="00D069F4" w:rsidP="00D069F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D069F4" w:rsidTr="0027186D">
        <w:trPr>
          <w:trHeight w:val="954"/>
        </w:trPr>
        <w:tc>
          <w:tcPr>
            <w:tcW w:w="4537" w:type="dxa"/>
            <w:hideMark/>
          </w:tcPr>
          <w:p w:rsidR="00D069F4" w:rsidRDefault="00120128" w:rsidP="00120128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 w:colFirst="0" w:colLast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>
              <w:t xml:space="preserve"> </w:t>
            </w:r>
            <w:r w:rsidR="00ED1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омиссии </w:t>
            </w:r>
            <w:r w:rsidRPr="0012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зачета в стаж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</w:t>
            </w:r>
            <w:r w:rsidRPr="0012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 службы Камчатского края иных периодов замещения должностей для назначения пенсии за выслугу лет лицам, замещавшим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</w:t>
            </w:r>
            <w:r w:rsidRPr="0012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 службы Камчатского края</w:t>
            </w:r>
          </w:p>
        </w:tc>
      </w:tr>
      <w:bookmarkEnd w:id="2"/>
    </w:tbl>
    <w:p w:rsidR="0027186D" w:rsidRDefault="0027186D" w:rsidP="0027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9F4" w:rsidRDefault="00D069F4" w:rsidP="00271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</w:t>
      </w:r>
      <w:r w:rsidR="00E37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BE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80</w:t>
      </w:r>
      <w:r w:rsidR="00BE4EEE" w:rsidRPr="00BE4EEE">
        <w:t xml:space="preserve"> </w:t>
      </w:r>
      <w:r w:rsidR="009D66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EEE" w:rsidRPr="00B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</w:t>
      </w:r>
      <w:r w:rsidR="009D6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службы Камчатского края»</w:t>
      </w:r>
    </w:p>
    <w:p w:rsidR="00D069F4" w:rsidRDefault="00D069F4" w:rsidP="00D0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9F4" w:rsidRDefault="00D069F4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D069F4" w:rsidRDefault="00D069F4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Pr="00B06FCD" w:rsidRDefault="00ED13E9" w:rsidP="002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К</w:t>
      </w:r>
      <w:r w:rsidR="00D069F4" w:rsidRPr="00B06FCD">
        <w:rPr>
          <w:rFonts w:ascii="Times New Roman" w:hAnsi="Times New Roman" w:cs="Times New Roman"/>
          <w:sz w:val="28"/>
          <w:szCs w:val="28"/>
        </w:rPr>
        <w:t>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</w:r>
      <w:r w:rsidR="00EE48BB">
        <w:rPr>
          <w:rFonts w:ascii="Times New Roman" w:hAnsi="Times New Roman" w:cs="Times New Roman"/>
          <w:sz w:val="28"/>
          <w:szCs w:val="28"/>
        </w:rPr>
        <w:t>,</w:t>
      </w:r>
      <w:r w:rsidR="00D069F4" w:rsidRPr="00B06FC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E48BB">
        <w:rPr>
          <w:rFonts w:ascii="Times New Roman" w:hAnsi="Times New Roman" w:cs="Times New Roman"/>
          <w:sz w:val="28"/>
          <w:szCs w:val="28"/>
        </w:rPr>
        <w:t xml:space="preserve">1 </w:t>
      </w:r>
      <w:r w:rsidR="00D069F4" w:rsidRPr="00B06FC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069F4" w:rsidRDefault="00D069F4" w:rsidP="002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C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Правительства Камчатского края по перечню согласно приложению </w:t>
      </w:r>
      <w:r w:rsidR="00EE48BB">
        <w:rPr>
          <w:rFonts w:ascii="Times New Roman" w:hAnsi="Times New Roman" w:cs="Times New Roman"/>
          <w:sz w:val="28"/>
          <w:szCs w:val="28"/>
        </w:rPr>
        <w:t>2</w:t>
      </w:r>
      <w:r w:rsidRPr="00B06F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E48BB" w:rsidRDefault="00EE48BB" w:rsidP="002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Pr="00EE48BB">
        <w:t xml:space="preserve"> </w:t>
      </w:r>
      <w:r w:rsidRPr="00EE48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ED13E9">
        <w:rPr>
          <w:rFonts w:ascii="Times New Roman" w:hAnsi="Times New Roman" w:cs="Times New Roman"/>
          <w:sz w:val="28"/>
          <w:szCs w:val="28"/>
        </w:rPr>
        <w:t>после дня</w:t>
      </w:r>
      <w:r w:rsidR="00694E8C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8BB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86D" w:rsidRDefault="0027186D" w:rsidP="002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6D" w:rsidRPr="00EE48BB" w:rsidRDefault="0027186D" w:rsidP="002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3407"/>
        <w:gridCol w:w="2527"/>
      </w:tblGrid>
      <w:tr w:rsidR="00D069F4" w:rsidTr="0027186D">
        <w:trPr>
          <w:trHeight w:val="653"/>
        </w:trPr>
        <w:tc>
          <w:tcPr>
            <w:tcW w:w="3718" w:type="dxa"/>
            <w:hideMark/>
          </w:tcPr>
          <w:p w:rsidR="00D069F4" w:rsidRDefault="00D069F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7" w:type="dxa"/>
          </w:tcPr>
          <w:p w:rsidR="00D069F4" w:rsidRPr="0027186D" w:rsidRDefault="00D069F4" w:rsidP="0027186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27" w:type="dxa"/>
          </w:tcPr>
          <w:p w:rsidR="00D069F4" w:rsidRDefault="00D069F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F4" w:rsidRDefault="00D069F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D069F4" w:rsidRDefault="00D069F4" w:rsidP="00D069F4">
      <w:pPr>
        <w:pageBreakBefore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 к постановлению Правительства Камчатского края                                   от ________ № ________</w:t>
      </w:r>
    </w:p>
    <w:p w:rsidR="00D069F4" w:rsidRDefault="00D069F4" w:rsidP="00D069F4">
      <w:pPr>
        <w:pStyle w:val="ConsPlusNormal"/>
        <w:jc w:val="both"/>
        <w:rPr>
          <w:rFonts w:ascii="Times New Roman" w:hAnsi="Times New Roman" w:cs="Times New Roman"/>
        </w:rPr>
      </w:pPr>
    </w:p>
    <w:p w:rsidR="00D069F4" w:rsidRDefault="00D069F4" w:rsidP="00D069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9F4" w:rsidRDefault="00D069F4" w:rsidP="00D069F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23621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омиссии</w:t>
      </w: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 </w:t>
      </w: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порядок организации работы Комиссии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</w:t>
      </w:r>
      <w:r w:rsidR="00DE55DF">
        <w:rPr>
          <w:rFonts w:ascii="Times New Roman" w:hAnsi="Times New Roman" w:cs="Times New Roman"/>
          <w:bCs/>
          <w:sz w:val="28"/>
          <w:szCs w:val="28"/>
        </w:rPr>
        <w:t>службы Камчатского края (далее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Комиссия) для назначения им пенсии за выслугу лет.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Комиссия является постоянно действующим рабочим органом Правительства Камчатского края.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Камчатского края и иными нормативными правовыми актами Камчатского края, а также настоящим Положением.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Цели, задачи и функции Комиссии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Основной целью деятельности Комиссии является рассмотрение вопросов о возможности зачета в стаж государственной гражданской службы Камчатского края периодов трудовой деятельности в организациях независимо от их организационно-правовых форм и форм собственности, опыт и знания</w:t>
      </w:r>
      <w:r w:rsidR="00DE55DF">
        <w:rPr>
          <w:rFonts w:ascii="Times New Roman" w:hAnsi="Times New Roman" w:cs="Times New Roman"/>
          <w:bCs/>
          <w:sz w:val="28"/>
          <w:szCs w:val="28"/>
        </w:rPr>
        <w:t>, полученные в результате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</w:t>
      </w:r>
      <w:r w:rsidR="00DE55DF">
        <w:rPr>
          <w:rFonts w:ascii="Times New Roman" w:hAnsi="Times New Roman" w:cs="Times New Roman"/>
          <w:bCs/>
          <w:sz w:val="28"/>
          <w:szCs w:val="28"/>
        </w:rPr>
        <w:t>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 при выполнении должностных обязанностей по замещаемой должности краевой гражданской службы Камчатского края </w:t>
      </w:r>
      <w:r w:rsidR="00DE55DF">
        <w:rPr>
          <w:rFonts w:ascii="Times New Roman" w:hAnsi="Times New Roman" w:cs="Times New Roman"/>
          <w:bCs/>
          <w:sz w:val="28"/>
          <w:szCs w:val="28"/>
        </w:rPr>
        <w:t xml:space="preserve">и (или) периодов трудовой деятельности, отражающих отраслевую специфику и соответствующий уровень квалификации в соответствии с замещаемой должностью (далее – иные периоды трудовой деятельности),  </w:t>
      </w:r>
      <w:r>
        <w:rPr>
          <w:rFonts w:ascii="Times New Roman" w:hAnsi="Times New Roman" w:cs="Times New Roman"/>
          <w:bCs/>
          <w:sz w:val="28"/>
          <w:szCs w:val="28"/>
        </w:rPr>
        <w:t>для назначения пенсии за выслугу лет краевым гражданским служащим Камчатского края.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Задачами Комиссии является рассмотрение и оценка представлений, поступивших от представителя нанимателя, о включении в стаж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гражданской службы Камчатского края иных</w:t>
      </w:r>
      <w:r w:rsidR="00236217">
        <w:rPr>
          <w:rFonts w:ascii="Times New Roman" w:hAnsi="Times New Roman" w:cs="Times New Roman"/>
          <w:bCs/>
          <w:sz w:val="28"/>
          <w:szCs w:val="28"/>
        </w:rPr>
        <w:t xml:space="preserve"> периодов трудовой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назначения пенсии за выслугу лет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краевым гражданским служащим Камчатского края и вынесение соответствующих рекомендаций.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Комиссия для реализации, возложенных на нее задач осуществляет следующие функции: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анализирует документы и представления, поступившие от представителя нанимателя, о включении в стаж государственной гражданской службы Камчатского края иных периодов трудовой деятельности, для назначения пенсии за выслугу лет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краевым гражданским служащим Камчатского края;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рассматривает документы и представления, поступившие от представителя нанимателя;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выносит рекомендации по включению, либо не включению в стаж государственной гражданской службы Камчатского края иных периодов трудовой деятельности.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Организационные основы деятельности Комиссии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Основной формой работы Комиссии является проведение заседаний. 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Заседания Комиссии проводятся в очной или заочной формах, в том числе посредством видео-конференц-связи.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Состав Комиссии утверждается распоряжением Правительства Камчатского края.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Комиссия формируется в количестве 10 членов из представителей Законодательного Собрания Камчатского края и исполнительных органов Камчатского края на основе равного представительства.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Председателем Комиссии является член Правительства Камчатского края.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В случае временного отсутствия председателя Комиссии его обязанности исполняет заместитель председателя Комиссии.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Председательствующий Комиссии: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определяет форму проведения заседания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руководит деятельностью Комиссии, проводит заседания Комиссии, распределяет обязанности между членами Комиссии и дает им поручения;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определяет дату, время и место заседания Комиссии, утверждает повестку дня заседания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подписывает от имени Комиссии все документы, связанные с исполнением задач и функций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осуществляет общий контроль за реализацией принятых Комиссией решений и рекомендаций.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Заседания Комиссии проводятся по мере необходимости, при поступлении представлений, вносимых представителем нанимателя</w:t>
      </w:r>
      <w:r w:rsidR="00473E4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считаются правомочными, если в них участвует не менее половины </w:t>
      </w:r>
      <w:r w:rsidR="00473E46">
        <w:rPr>
          <w:rFonts w:ascii="Times New Roman" w:hAnsi="Times New Roman" w:cs="Times New Roman"/>
          <w:bCs/>
          <w:sz w:val="28"/>
          <w:szCs w:val="28"/>
        </w:rPr>
        <w:t xml:space="preserve">от общего </w:t>
      </w:r>
      <w:r w:rsidR="00473E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числа </w:t>
      </w:r>
      <w:r>
        <w:rPr>
          <w:rFonts w:ascii="Times New Roman" w:hAnsi="Times New Roman" w:cs="Times New Roman"/>
          <w:bCs/>
          <w:sz w:val="28"/>
          <w:szCs w:val="28"/>
        </w:rPr>
        <w:t>членов Комиссии.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Подготовку документов для рассмотрения на заседаниях Комиссии, а также оформление ее протоколов и ведение делопроизводства, осуществляет государственный гражданский служащий Министерства социального благополучия и семейной политики Камчатского края, замещающий должность главного специалиста-эксперта отдела социальных стандартов и повышения уровня жизни, являющийся секретарем Комиссии без права совещательного голоса.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Секретарь Комиссии информирует членов Комиссии о дате, времени и месте, проведения заседания Комиссии, повестке дня очередного заседания Комиссии, обеспечивает информационно-справочными материалами.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случае временного отсутствия секретаря Комиссии исполнение его обязанностей по поручению председательствующего на заседании Комиссии возлагается на одного из членов Комиссии.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Делегирование полномочий члена Комиссии иному лицу не допускается.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Порядок проведения заседаний Комиссии </w:t>
      </w: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вынесение рекомендаций Комиссией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Перед заседанием Комиссии секретарем проводится регистрация участников заседания. По итогам регистрации секретарь информирует участников Комиссии: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ab/>
        <w:t>о явке членов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ab/>
        <w:t>о наличии кворума для вынесения Комиссией рекомендаций.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Председательствует на заседаниях Комиссии председатель Комиссии. В случаях отсутствия председателя Комиссии его обязанности исполняет заместитель председателя Комиссии. 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 Председательствующий на заседании Комиссии: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ab/>
        <w:t>объявляет об открытии и закрытии заседания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ab/>
        <w:t>вносит на утверждение Комиссии предложения по повестке дня заседания;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ab/>
        <w:t>руководит общим ходом заседания в соответствии с настоящим Положением;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ab/>
        <w:t>предоставляет слово докладчикам, содокладчикам в порядке поступления предложений, а в необходимых случаях может предложить изменить очередность выступлений с объявлением мотивов такого изменения;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ab/>
        <w:t>оглашает поступившие через секретаря вопросы и предложения докладчиков, которые приобщаются к материалам заседания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>
        <w:rPr>
          <w:rFonts w:ascii="Times New Roman" w:hAnsi="Times New Roman" w:cs="Times New Roman"/>
          <w:bCs/>
          <w:sz w:val="28"/>
          <w:szCs w:val="28"/>
        </w:rPr>
        <w:tab/>
        <w:t>после окончания обсуждения вопроса повестки дня заседания ставит его на голосование;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bCs/>
          <w:sz w:val="28"/>
          <w:szCs w:val="28"/>
        </w:rPr>
        <w:tab/>
        <w:t>дает поручения, связанные с обеспечением работы заседания Комиссии;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организует голосование по вынесению Комиссией рекомендаций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настоящим Положением;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>
        <w:rPr>
          <w:rFonts w:ascii="Times New Roman" w:hAnsi="Times New Roman" w:cs="Times New Roman"/>
          <w:bCs/>
          <w:sz w:val="28"/>
          <w:szCs w:val="28"/>
        </w:rPr>
        <w:tab/>
        <w:t>осуществляет иные полномочия в соответствии с законодательством Камчатского края и настоящим Положением.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>
        <w:rPr>
          <w:rFonts w:ascii="Times New Roman" w:hAnsi="Times New Roman" w:cs="Times New Roman"/>
          <w:bCs/>
          <w:sz w:val="28"/>
          <w:szCs w:val="28"/>
        </w:rPr>
        <w:tab/>
        <w:t>Члены Комиссии, участвующие в заседании, согласно установленному председательствующим Комиссии порядку: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ab/>
        <w:t>выражают свое мнение по обсуждаемым вопросам путем голосования;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ab/>
        <w:t>участвуют в прениях;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ab/>
        <w:t>вносят предложения по обсуждаемым вопросам;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ab/>
        <w:t>задают вопросы.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>
        <w:rPr>
          <w:rFonts w:ascii="Times New Roman" w:hAnsi="Times New Roman" w:cs="Times New Roman"/>
          <w:bCs/>
          <w:sz w:val="28"/>
          <w:szCs w:val="28"/>
        </w:rPr>
        <w:tab/>
        <w:t>Продолжительность доклада (информации) на заседании не должна превышать 15 минут, содоклада – 10 минут, выступления в прениях – 5 минут, повторного выступления – 3 минут.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 Комиссия выносит одну из следующих рекомендаций: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рекомендовать засчитать государственному гражданскому служащему в стаж государственной гражданской службы иные периоды трудовой деятельности;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рекомендовать отказать государственному гражданскому служащему в зачете в стаж государственной гражданской службы иных периодов трудовой деятельности. 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Рекомендации Комиссии принимаются большинством голосов членов Комиссии, участвующих в заседании, путем открытого голосования, которое представляет собой выбор варианта ответа: «За», «Против», «Воздержался». В случае равенства голосов решающим является голос председательствующего на заседании Комиссии.</w:t>
      </w:r>
      <w:r>
        <w:t xml:space="preserve"> 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Подсчет голосов и объявление результатов голосования осуществляется секретарем после каждого голосования.</w:t>
      </w:r>
    </w:p>
    <w:p w:rsidR="00D069F4" w:rsidRDefault="00D069F4" w:rsidP="00C102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</w:t>
      </w:r>
      <w:r>
        <w:rPr>
          <w:rFonts w:ascii="Times New Roman" w:hAnsi="Times New Roman" w:cs="Times New Roman"/>
          <w:bCs/>
          <w:sz w:val="28"/>
          <w:szCs w:val="28"/>
        </w:rPr>
        <w:tab/>
        <w:t>Члены Комиссии, не согласные с принятым решением, вправе требовать занесения их особого мнения в протокол заседания Комиссии.</w:t>
      </w:r>
      <w:r w:rsidR="00C10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Особое мнение в письменной форме направляется секретарю Комиссии в течение одного рабочего дня после дня проведения заседания Комиссии.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 Рекомендации Комиссии оформляются протоколом, который подписывается председательствующим на заседании Комиссии.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Порядок проведения заседаний Комиссии в заочной форме</w:t>
      </w: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6D5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</w:t>
      </w:r>
      <w:r>
        <w:rPr>
          <w:rFonts w:ascii="Times New Roman" w:hAnsi="Times New Roman" w:cs="Times New Roman"/>
          <w:bCs/>
          <w:sz w:val="28"/>
          <w:szCs w:val="28"/>
        </w:rPr>
        <w:tab/>
        <w:t>Рекомендации Комиссии могут приниматься посредством заочного голосования, проводимого с помощью государственной информационной системы Камчатского края «Единая система электронного документооборота Камчатского края» (далее – ГИС ЕСЭД)</w:t>
      </w:r>
      <w:r w:rsidR="006D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>с применением усиленной квали</w:t>
      </w:r>
      <w:r w:rsidR="006D525A">
        <w:rPr>
          <w:rFonts w:ascii="Times New Roman" w:hAnsi="Times New Roman" w:cs="Times New Roman"/>
          <w:bCs/>
          <w:sz w:val="28"/>
          <w:szCs w:val="28"/>
        </w:rPr>
        <w:t xml:space="preserve">фицированной электронной 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>подписи путем проставления визы «Согласен» или «Не согласен», что означает соответственно «За» или «Против» либо визы «Воздержался».</w:t>
      </w:r>
    </w:p>
    <w:p w:rsidR="006D525A" w:rsidRDefault="00D069F4" w:rsidP="002E17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 xml:space="preserve"> При направлении проекта </w:t>
      </w:r>
      <w:r w:rsidR="006D525A">
        <w:rPr>
          <w:rFonts w:ascii="Times New Roman" w:hAnsi="Times New Roman" w:cs="Times New Roman"/>
          <w:bCs/>
          <w:sz w:val="28"/>
          <w:szCs w:val="28"/>
        </w:rPr>
        <w:t>протокола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 xml:space="preserve">, согласованного в </w:t>
      </w:r>
      <w:r w:rsidR="006D525A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6D525A">
        <w:rPr>
          <w:rFonts w:ascii="Times New Roman" w:hAnsi="Times New Roman" w:cs="Times New Roman"/>
          <w:bCs/>
          <w:sz w:val="28"/>
          <w:szCs w:val="28"/>
        </w:rPr>
        <w:lastRenderedPageBreak/>
        <w:t>Порядком визирования про</w:t>
      </w:r>
      <w:r w:rsidR="00825E1C">
        <w:rPr>
          <w:rFonts w:ascii="Times New Roman" w:hAnsi="Times New Roman" w:cs="Times New Roman"/>
          <w:bCs/>
          <w:sz w:val="28"/>
          <w:szCs w:val="28"/>
        </w:rPr>
        <w:t xml:space="preserve">ектов документов, установленным </w:t>
      </w:r>
      <w:r w:rsidR="006D525A">
        <w:rPr>
          <w:rFonts w:ascii="Times New Roman" w:hAnsi="Times New Roman" w:cs="Times New Roman"/>
          <w:bCs/>
          <w:sz w:val="28"/>
          <w:szCs w:val="28"/>
        </w:rPr>
        <w:t>Типовой инструкци</w:t>
      </w:r>
      <w:r w:rsidR="00825E1C">
        <w:rPr>
          <w:rFonts w:ascii="Times New Roman" w:hAnsi="Times New Roman" w:cs="Times New Roman"/>
          <w:bCs/>
          <w:sz w:val="28"/>
          <w:szCs w:val="28"/>
        </w:rPr>
        <w:t>ей</w:t>
      </w:r>
      <w:r w:rsidR="006D525A">
        <w:rPr>
          <w:rFonts w:ascii="Times New Roman" w:hAnsi="Times New Roman" w:cs="Times New Roman"/>
          <w:bCs/>
          <w:sz w:val="28"/>
          <w:szCs w:val="28"/>
        </w:rPr>
        <w:t xml:space="preserve"> по делопроизводству в исполнительных органах </w:t>
      </w:r>
      <w:r w:rsidR="002E1772">
        <w:rPr>
          <w:rFonts w:ascii="Times New Roman" w:hAnsi="Times New Roman" w:cs="Times New Roman"/>
          <w:bCs/>
          <w:sz w:val="28"/>
          <w:szCs w:val="28"/>
        </w:rPr>
        <w:t xml:space="preserve">Камчатского края, на заочное голосование, секретарем Комиссии 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E1772">
        <w:rPr>
          <w:rFonts w:ascii="Times New Roman" w:hAnsi="Times New Roman" w:cs="Times New Roman"/>
          <w:bCs/>
          <w:sz w:val="28"/>
          <w:szCs w:val="28"/>
        </w:rPr>
        <w:t xml:space="preserve">соответствующей регистрационной карточке проекта документа (далее – 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>РКПД</w:t>
      </w:r>
      <w:r w:rsidR="002E1772">
        <w:rPr>
          <w:rFonts w:ascii="Times New Roman" w:hAnsi="Times New Roman" w:cs="Times New Roman"/>
          <w:bCs/>
          <w:sz w:val="28"/>
          <w:szCs w:val="28"/>
        </w:rPr>
        <w:t xml:space="preserve">) создается 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 xml:space="preserve">очередная версия проекта </w:t>
      </w:r>
      <w:r w:rsidR="00C1154C"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="006D525A" w:rsidRPr="006D525A">
        <w:rPr>
          <w:rFonts w:ascii="Times New Roman" w:hAnsi="Times New Roman" w:cs="Times New Roman"/>
          <w:bCs/>
          <w:sz w:val="28"/>
          <w:szCs w:val="28"/>
        </w:rPr>
        <w:t>, при этом внесение изменений в текст проекта</w:t>
      </w:r>
      <w:r w:rsidR="002E1772">
        <w:rPr>
          <w:rFonts w:ascii="Times New Roman" w:hAnsi="Times New Roman" w:cs="Times New Roman"/>
          <w:bCs/>
          <w:sz w:val="28"/>
          <w:szCs w:val="28"/>
        </w:rPr>
        <w:t xml:space="preserve"> документа не допускается.</w:t>
      </w:r>
    </w:p>
    <w:p w:rsidR="002E1772" w:rsidRDefault="002E1772" w:rsidP="002E17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Секретарь Комиссии </w:t>
      </w:r>
      <w:r w:rsidR="00C1154C">
        <w:rPr>
          <w:rFonts w:ascii="Times New Roman" w:hAnsi="Times New Roman" w:cs="Times New Roman"/>
          <w:bCs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добавляет в РКПД </w:t>
      </w:r>
      <w:r w:rsidRPr="002E1772">
        <w:rPr>
          <w:rFonts w:ascii="Times New Roman" w:hAnsi="Times New Roman" w:cs="Times New Roman"/>
          <w:bCs/>
          <w:sz w:val="28"/>
          <w:szCs w:val="28"/>
        </w:rPr>
        <w:t>повестку дня заседания Комиссии, информационно-справочные материалы</w:t>
      </w:r>
      <w:r w:rsidRPr="002E1772">
        <w:t xml:space="preserve"> </w:t>
      </w:r>
      <w:r w:rsidRPr="002E1772">
        <w:rPr>
          <w:rFonts w:ascii="Times New Roman" w:hAnsi="Times New Roman" w:cs="Times New Roman"/>
          <w:bCs/>
          <w:sz w:val="28"/>
          <w:szCs w:val="28"/>
        </w:rPr>
        <w:t xml:space="preserve">и направляет на согласование членам Комиссии, выбирая тип согласования «Всем сразу», устанавливая срок согласования – в течение </w:t>
      </w:r>
      <w:r w:rsidR="008417CA">
        <w:rPr>
          <w:rFonts w:ascii="Times New Roman" w:hAnsi="Times New Roman" w:cs="Times New Roman"/>
          <w:bCs/>
          <w:sz w:val="28"/>
          <w:szCs w:val="28"/>
        </w:rPr>
        <w:t>2</w:t>
      </w:r>
      <w:r w:rsidRPr="002E177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РКПД на согласование. Также в поле «Примечание» во вкладке «Основные» РКПД вносится запись «Заочное голосование» и указывается минимальное количество виз «Согласен», необходимое для принятия решения.</w:t>
      </w:r>
    </w:p>
    <w:p w:rsidR="008417CA" w:rsidRDefault="002E1772" w:rsidP="008417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="008417CA" w:rsidRPr="006D525A">
        <w:rPr>
          <w:rFonts w:ascii="Times New Roman" w:hAnsi="Times New Roman" w:cs="Times New Roman"/>
          <w:bCs/>
          <w:sz w:val="28"/>
          <w:szCs w:val="28"/>
        </w:rPr>
        <w:t xml:space="preserve">Если член </w:t>
      </w:r>
      <w:r w:rsidR="008417CA">
        <w:rPr>
          <w:rFonts w:ascii="Times New Roman" w:hAnsi="Times New Roman" w:cs="Times New Roman"/>
          <w:bCs/>
          <w:sz w:val="28"/>
          <w:szCs w:val="28"/>
        </w:rPr>
        <w:t xml:space="preserve">Комиссии не может осуществлять свои </w:t>
      </w:r>
      <w:r w:rsidR="008417CA" w:rsidRPr="006D525A">
        <w:rPr>
          <w:rFonts w:ascii="Times New Roman" w:hAnsi="Times New Roman" w:cs="Times New Roman"/>
          <w:bCs/>
          <w:sz w:val="28"/>
          <w:szCs w:val="28"/>
        </w:rPr>
        <w:t>полномочия в связи с состоянием здоровья</w:t>
      </w:r>
      <w:r w:rsidR="008417CA">
        <w:rPr>
          <w:rFonts w:ascii="Times New Roman" w:hAnsi="Times New Roman" w:cs="Times New Roman"/>
          <w:bCs/>
          <w:sz w:val="28"/>
          <w:szCs w:val="28"/>
        </w:rPr>
        <w:t xml:space="preserve"> или другими обстоятельствами, </w:t>
      </w:r>
      <w:r w:rsidR="008417CA" w:rsidRPr="006D525A">
        <w:rPr>
          <w:rFonts w:ascii="Times New Roman" w:hAnsi="Times New Roman" w:cs="Times New Roman"/>
          <w:bCs/>
          <w:sz w:val="28"/>
          <w:szCs w:val="28"/>
        </w:rPr>
        <w:t xml:space="preserve">временно препятствующими осуществлению своих полномочий (в частности, отпуск, служебная командировка), то проект </w:t>
      </w:r>
      <w:r w:rsidR="008417CA">
        <w:rPr>
          <w:rFonts w:ascii="Times New Roman" w:hAnsi="Times New Roman" w:cs="Times New Roman"/>
          <w:bCs/>
          <w:sz w:val="28"/>
          <w:szCs w:val="28"/>
        </w:rPr>
        <w:t>протокола</w:t>
      </w:r>
      <w:r w:rsidR="008417CA" w:rsidRPr="006D525A">
        <w:rPr>
          <w:rFonts w:ascii="Times New Roman" w:hAnsi="Times New Roman" w:cs="Times New Roman"/>
          <w:bCs/>
          <w:sz w:val="28"/>
          <w:szCs w:val="28"/>
        </w:rPr>
        <w:t xml:space="preserve"> такому члену </w:t>
      </w:r>
      <w:r w:rsidR="008417C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8417CA" w:rsidRPr="006D525A">
        <w:rPr>
          <w:rFonts w:ascii="Times New Roman" w:hAnsi="Times New Roman" w:cs="Times New Roman"/>
          <w:bCs/>
          <w:sz w:val="28"/>
          <w:szCs w:val="28"/>
        </w:rPr>
        <w:t>для согласования не направляется.</w:t>
      </w:r>
    </w:p>
    <w:p w:rsidR="008417CA" w:rsidRDefault="008417CA" w:rsidP="008417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33. </w:t>
      </w:r>
      <w:r w:rsidRPr="006D525A">
        <w:rPr>
          <w:rFonts w:ascii="Times New Roman" w:hAnsi="Times New Roman" w:cs="Times New Roman"/>
          <w:bCs/>
          <w:sz w:val="28"/>
          <w:szCs w:val="28"/>
        </w:rPr>
        <w:t>Одновременно с направлением на согл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асование проекта протокола </w:t>
      </w:r>
      <w:r w:rsidRPr="006D525A">
        <w:rPr>
          <w:rFonts w:ascii="Times New Roman" w:hAnsi="Times New Roman" w:cs="Times New Roman"/>
          <w:bCs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6D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6F">
        <w:rPr>
          <w:rFonts w:ascii="Times New Roman" w:hAnsi="Times New Roman" w:cs="Times New Roman"/>
          <w:bCs/>
          <w:sz w:val="28"/>
          <w:szCs w:val="28"/>
        </w:rPr>
        <w:t xml:space="preserve">данный </w:t>
      </w:r>
      <w:r w:rsidRPr="006D525A">
        <w:rPr>
          <w:rFonts w:ascii="Times New Roman" w:hAnsi="Times New Roman" w:cs="Times New Roman"/>
          <w:bCs/>
          <w:sz w:val="28"/>
          <w:szCs w:val="28"/>
        </w:rPr>
        <w:t xml:space="preserve">проект направляется на утверждение (подписание) </w:t>
      </w:r>
      <w:r w:rsidR="005A4C6F">
        <w:rPr>
          <w:rFonts w:ascii="Times New Roman" w:hAnsi="Times New Roman" w:cs="Times New Roman"/>
          <w:bCs/>
          <w:sz w:val="28"/>
          <w:szCs w:val="28"/>
        </w:rPr>
        <w:t>председателю Комиссии</w:t>
      </w:r>
      <w:r w:rsidR="00AD1C70">
        <w:rPr>
          <w:rFonts w:ascii="Times New Roman" w:hAnsi="Times New Roman" w:cs="Times New Roman"/>
          <w:bCs/>
          <w:sz w:val="28"/>
          <w:szCs w:val="28"/>
        </w:rPr>
        <w:t xml:space="preserve"> (в случае его отсутствия заместителю председателя Комиссии)</w:t>
      </w:r>
      <w:r w:rsidR="005A4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25A">
        <w:rPr>
          <w:rFonts w:ascii="Times New Roman" w:hAnsi="Times New Roman" w:cs="Times New Roman"/>
          <w:bCs/>
          <w:sz w:val="28"/>
          <w:szCs w:val="28"/>
        </w:rPr>
        <w:t xml:space="preserve">с установлением срока – в течение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D525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проекта </w:t>
      </w:r>
      <w:r>
        <w:rPr>
          <w:rFonts w:ascii="Times New Roman" w:hAnsi="Times New Roman" w:cs="Times New Roman"/>
          <w:bCs/>
          <w:sz w:val="28"/>
          <w:szCs w:val="28"/>
        </w:rPr>
        <w:t>протокола</w:t>
      </w:r>
      <w:r w:rsidRPr="006D525A">
        <w:rPr>
          <w:rFonts w:ascii="Times New Roman" w:hAnsi="Times New Roman" w:cs="Times New Roman"/>
          <w:bCs/>
          <w:sz w:val="28"/>
          <w:szCs w:val="28"/>
        </w:rPr>
        <w:t xml:space="preserve"> на утверждение (подписание). </w:t>
      </w:r>
    </w:p>
    <w:p w:rsidR="002E1772" w:rsidRDefault="005A4C6F" w:rsidP="005A4C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34. </w:t>
      </w:r>
      <w:r w:rsidR="002E1772" w:rsidRPr="002E1772">
        <w:rPr>
          <w:rFonts w:ascii="Times New Roman" w:hAnsi="Times New Roman" w:cs="Times New Roman"/>
          <w:bCs/>
          <w:sz w:val="28"/>
          <w:szCs w:val="28"/>
        </w:rPr>
        <w:t>Рекомендации Комиссии принимаются большинством голосов членов Комиссии, участвующих в заочном голосовании, при условии наличия кворума. В случае равенства голосов решающим являе</w:t>
      </w:r>
      <w:r w:rsidR="00067A10">
        <w:rPr>
          <w:rFonts w:ascii="Times New Roman" w:hAnsi="Times New Roman" w:cs="Times New Roman"/>
          <w:bCs/>
          <w:sz w:val="28"/>
          <w:szCs w:val="28"/>
        </w:rPr>
        <w:t>тся голос председательствующего.</w:t>
      </w:r>
    </w:p>
    <w:p w:rsidR="00D069F4" w:rsidRDefault="00D069F4" w:rsidP="00067A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Порядок подготовки и проведения заседаний Комиссии </w:t>
      </w:r>
    </w:p>
    <w:p w:rsidR="00D069F4" w:rsidRDefault="00D069F4" w:rsidP="00D069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режиме видео-конференц-связи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7A1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>Заседание Комиссии может проводиться в режиме видео-конференц-связи (далее – режим ВКС).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7A1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>Решение о проведении заседания Комиссии в режиме ВКС принимается председательствующим Комиссии при обстоятельствах, исключающих возможность участия членов Комиссии в очно</w:t>
      </w:r>
      <w:r w:rsidR="005E07DA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5E07D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7A1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>Техническое сопровождение проведения заседания Комиссии в режиме ВКС обеспечивает сторона Правительства Камчатского края.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позднее, чем за 2 рабочих дня до дня проведения заседания Комиссии секретарь Комиссии направляет участникам заседания Инструкцию по подключению к серверу ВКС (далее - Инструкция).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7A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 целях проверки работоспособности оборудования абонентских пунктов перед началом заседания Комиссии в режиме ВКС проводится технический сеанс. Технический сеанс начинается не менее чем за 30 минут до начала заседания, если иное не указано в Инструкции, и прекращается за 10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минут до начала заседания.</w:t>
      </w:r>
    </w:p>
    <w:p w:rsidR="00D069F4" w:rsidRDefault="00067A10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D069F4">
        <w:rPr>
          <w:rFonts w:ascii="Times New Roman" w:hAnsi="Times New Roman" w:cs="Times New Roman"/>
          <w:bCs/>
          <w:sz w:val="28"/>
          <w:szCs w:val="28"/>
        </w:rPr>
        <w:t>.</w:t>
      </w:r>
      <w:r w:rsidR="00D069F4">
        <w:rPr>
          <w:rFonts w:ascii="Times New Roman" w:hAnsi="Times New Roman" w:cs="Times New Roman"/>
          <w:bCs/>
          <w:sz w:val="28"/>
          <w:szCs w:val="28"/>
        </w:rPr>
        <w:tab/>
        <w:t>При голосовании в режиме ВКС члены Комиссии выражают свое мнение по вопросу, поставленному на голосование, поднятием руки и (или) соответствующей записью в чате заседания: «За», «Против», «Воздержался».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67A1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  <w:t>При проведении заседания Комиссии в режиме ВКС применяются положения раздела 3 настоящего Положения.».</w:t>
      </w:r>
    </w:p>
    <w:p w:rsidR="00D069F4" w:rsidRDefault="00D069F4" w:rsidP="00D069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9F4" w:rsidRDefault="00D069F4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2F4" w:rsidRDefault="004772F4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/>
    <w:p w:rsidR="00E11E20" w:rsidRDefault="00E11E20" w:rsidP="00E11E20">
      <w:pPr>
        <w:pageBreakBefore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 2 к постановлению Правительства Камчатского края                                   от ________ № ________</w:t>
      </w:r>
    </w:p>
    <w:p w:rsidR="00E11E20" w:rsidRDefault="00E11E20" w:rsidP="00E11E20">
      <w:pPr>
        <w:pStyle w:val="ConsPlusNormal"/>
        <w:jc w:val="both"/>
        <w:rPr>
          <w:rFonts w:ascii="Times New Roman" w:hAnsi="Times New Roman" w:cs="Times New Roman"/>
        </w:rPr>
      </w:pPr>
    </w:p>
    <w:p w:rsidR="00E11E20" w:rsidRDefault="00E11E20" w:rsidP="00E11E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E20" w:rsidRDefault="00E11E20" w:rsidP="00E11E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E20" w:rsidRDefault="00E11E20" w:rsidP="00E1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11E20" w:rsidRPr="00E11E20" w:rsidRDefault="00E11E20" w:rsidP="00E1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E20">
        <w:rPr>
          <w:rFonts w:ascii="Times New Roman" w:hAnsi="Times New Roman" w:cs="Times New Roman"/>
          <w:sz w:val="28"/>
          <w:szCs w:val="28"/>
        </w:rPr>
        <w:t xml:space="preserve">утративших силу постановлений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E11E2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E11E20" w:rsidRDefault="00E11E20" w:rsidP="00E11E20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E20" w:rsidRDefault="00E11E20" w:rsidP="00E11E2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20">
        <w:rPr>
          <w:rFonts w:ascii="Times New Roman" w:hAnsi="Times New Roman" w:cs="Times New Roman"/>
          <w:sz w:val="28"/>
          <w:szCs w:val="28"/>
        </w:rPr>
        <w:t xml:space="preserve">1. Постановление Правительства Камчатского края от 24.10.2008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1E20">
        <w:rPr>
          <w:rFonts w:ascii="Times New Roman" w:hAnsi="Times New Roman" w:cs="Times New Roman"/>
          <w:sz w:val="28"/>
          <w:szCs w:val="28"/>
        </w:rPr>
        <w:t xml:space="preserve"> 331-П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1E20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края».</w:t>
      </w:r>
    </w:p>
    <w:p w:rsidR="00E11E20" w:rsidRDefault="00E11E20" w:rsidP="00E11E2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1E20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04.12.2008 № 402-П «</w:t>
      </w:r>
      <w:r w:rsidRPr="00E11E2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Постановлению Правительства Камчатского края от 24.10.2008 </w:t>
      </w:r>
      <w:r w:rsidR="00B73F5E">
        <w:rPr>
          <w:rFonts w:ascii="Times New Roman" w:hAnsi="Times New Roman" w:cs="Times New Roman"/>
          <w:sz w:val="28"/>
          <w:szCs w:val="28"/>
        </w:rPr>
        <w:t>№ 331-П «</w:t>
      </w:r>
      <w:r w:rsidRPr="00E11E20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</w:t>
      </w:r>
      <w:r w:rsidR="00B73F5E">
        <w:rPr>
          <w:rFonts w:ascii="Times New Roman" w:hAnsi="Times New Roman" w:cs="Times New Roman"/>
          <w:sz w:val="28"/>
          <w:szCs w:val="28"/>
        </w:rPr>
        <w:t>.</w:t>
      </w:r>
    </w:p>
    <w:p w:rsidR="00E11E20" w:rsidRDefault="00B73F5E" w:rsidP="00B73F5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3F5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13.02.2009 </w:t>
      </w:r>
      <w:r>
        <w:rPr>
          <w:rFonts w:ascii="Times New Roman" w:hAnsi="Times New Roman" w:cs="Times New Roman"/>
          <w:sz w:val="28"/>
          <w:szCs w:val="28"/>
        </w:rPr>
        <w:t>№ 74-П «</w:t>
      </w:r>
      <w:r w:rsidRPr="00B73F5E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3F5E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Камчатского края от 24.10.2008 </w:t>
      </w:r>
      <w:r>
        <w:rPr>
          <w:rFonts w:ascii="Times New Roman" w:hAnsi="Times New Roman" w:cs="Times New Roman"/>
          <w:sz w:val="28"/>
          <w:szCs w:val="28"/>
        </w:rPr>
        <w:t>№ 331-П «</w:t>
      </w:r>
      <w:r w:rsidRPr="00B73F5E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края».</w:t>
      </w:r>
    </w:p>
    <w:p w:rsidR="00B73F5E" w:rsidRDefault="00B73F5E" w:rsidP="00B73F5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73F5E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13.11.2009 № 427-П «</w:t>
      </w:r>
      <w:r w:rsidRPr="00B73F5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Камчатского края </w:t>
      </w:r>
      <w:r w:rsidR="007A26F0">
        <w:rPr>
          <w:rFonts w:ascii="Times New Roman" w:hAnsi="Times New Roman" w:cs="Times New Roman"/>
          <w:sz w:val="28"/>
          <w:szCs w:val="28"/>
        </w:rPr>
        <w:br/>
      </w:r>
      <w:r w:rsidRPr="00B73F5E">
        <w:rPr>
          <w:rFonts w:ascii="Times New Roman" w:hAnsi="Times New Roman" w:cs="Times New Roman"/>
          <w:sz w:val="28"/>
          <w:szCs w:val="28"/>
        </w:rPr>
        <w:t xml:space="preserve">от 24.10.2008 </w:t>
      </w:r>
      <w:r>
        <w:rPr>
          <w:rFonts w:ascii="Times New Roman" w:hAnsi="Times New Roman" w:cs="Times New Roman"/>
          <w:sz w:val="28"/>
          <w:szCs w:val="28"/>
        </w:rPr>
        <w:t>№ 331-П «</w:t>
      </w:r>
      <w:r w:rsidRPr="00B73F5E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</w:t>
      </w:r>
      <w:r w:rsidR="007A26F0">
        <w:rPr>
          <w:rFonts w:ascii="Times New Roman" w:hAnsi="Times New Roman" w:cs="Times New Roman"/>
          <w:sz w:val="28"/>
          <w:szCs w:val="28"/>
        </w:rPr>
        <w:t>.</w:t>
      </w:r>
    </w:p>
    <w:p w:rsidR="007A26F0" w:rsidRDefault="007A26F0" w:rsidP="007A26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26F0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23.05.2011 № 192-П «</w:t>
      </w:r>
      <w:r w:rsidRPr="007A26F0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Камчатск</w:t>
      </w:r>
      <w:r>
        <w:rPr>
          <w:rFonts w:ascii="Times New Roman" w:hAnsi="Times New Roman" w:cs="Times New Roman"/>
          <w:sz w:val="28"/>
          <w:szCs w:val="28"/>
        </w:rPr>
        <w:t xml:space="preserve">ого края </w:t>
      </w:r>
      <w:r>
        <w:rPr>
          <w:rFonts w:ascii="Times New Roman" w:hAnsi="Times New Roman" w:cs="Times New Roman"/>
          <w:sz w:val="28"/>
          <w:szCs w:val="28"/>
        </w:rPr>
        <w:br/>
        <w:t>от 24.10.2008 № 331-П «</w:t>
      </w:r>
      <w:r w:rsidRPr="007A26F0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края».</w:t>
      </w:r>
    </w:p>
    <w:p w:rsidR="007A26F0" w:rsidRDefault="007A26F0" w:rsidP="007A26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26F0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02.03.2012 № 133-П «</w:t>
      </w:r>
      <w:r w:rsidRPr="007A26F0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26F0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Камчатского края от 24.10.20</w:t>
      </w:r>
      <w:r>
        <w:rPr>
          <w:rFonts w:ascii="Times New Roman" w:hAnsi="Times New Roman" w:cs="Times New Roman"/>
          <w:sz w:val="28"/>
          <w:szCs w:val="28"/>
        </w:rPr>
        <w:t>08 № 331-П «</w:t>
      </w:r>
      <w:r w:rsidRPr="007A26F0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замещавших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края».</w:t>
      </w:r>
    </w:p>
    <w:p w:rsidR="007A26F0" w:rsidRDefault="007A26F0" w:rsidP="007A26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26F0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21.06.2013 № 269-П «</w:t>
      </w:r>
      <w:r w:rsidRPr="007A26F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26F0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Камчатск</w:t>
      </w:r>
      <w:r>
        <w:rPr>
          <w:rFonts w:ascii="Times New Roman" w:hAnsi="Times New Roman" w:cs="Times New Roman"/>
          <w:sz w:val="28"/>
          <w:szCs w:val="28"/>
        </w:rPr>
        <w:t>ого края от 24.10.2008 № 331-П «</w:t>
      </w:r>
      <w:r w:rsidRPr="007A26F0">
        <w:rPr>
          <w:rFonts w:ascii="Times New Roman" w:hAnsi="Times New Roman" w:cs="Times New Roman"/>
          <w:sz w:val="28"/>
          <w:szCs w:val="28"/>
        </w:rPr>
        <w:t xml:space="preserve">О комиссии по вопросам пенсионного </w:t>
      </w:r>
      <w:r w:rsidRPr="007A26F0">
        <w:rPr>
          <w:rFonts w:ascii="Times New Roman" w:hAnsi="Times New Roman" w:cs="Times New Roman"/>
          <w:sz w:val="28"/>
          <w:szCs w:val="28"/>
        </w:rPr>
        <w:lastRenderedPageBreak/>
        <w:t>обеспечения лиц, замещающих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</w:t>
      </w:r>
      <w:r w:rsidR="00981318">
        <w:rPr>
          <w:rFonts w:ascii="Times New Roman" w:hAnsi="Times New Roman" w:cs="Times New Roman"/>
          <w:sz w:val="28"/>
          <w:szCs w:val="28"/>
        </w:rPr>
        <w:t>.</w:t>
      </w:r>
    </w:p>
    <w:p w:rsidR="00981318" w:rsidRDefault="00981318" w:rsidP="0098131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8131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27.12.2013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318">
        <w:rPr>
          <w:rFonts w:ascii="Times New Roman" w:hAnsi="Times New Roman" w:cs="Times New Roman"/>
          <w:sz w:val="28"/>
          <w:szCs w:val="28"/>
        </w:rPr>
        <w:t xml:space="preserve"> 630-П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1318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несении изменений в приложение №</w:t>
      </w:r>
      <w:r w:rsidRPr="00981318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Камчатск</w:t>
      </w:r>
      <w:r>
        <w:rPr>
          <w:rFonts w:ascii="Times New Roman" w:hAnsi="Times New Roman" w:cs="Times New Roman"/>
          <w:sz w:val="28"/>
          <w:szCs w:val="28"/>
        </w:rPr>
        <w:t>ого края от 24.10.2008 № 331-П «</w:t>
      </w:r>
      <w:r w:rsidRPr="00981318">
        <w:rPr>
          <w:rFonts w:ascii="Times New Roman" w:hAnsi="Times New Roman" w:cs="Times New Roman"/>
          <w:sz w:val="28"/>
          <w:szCs w:val="28"/>
        </w:rPr>
        <w:t xml:space="preserve">О комиссии по вопросам пенсионного обеспечения лиц, замещающих государственные должности Камчатского края и должности государственной гражданской </w:t>
      </w:r>
      <w:r>
        <w:rPr>
          <w:rFonts w:ascii="Times New Roman" w:hAnsi="Times New Roman" w:cs="Times New Roman"/>
          <w:sz w:val="28"/>
          <w:szCs w:val="28"/>
        </w:rPr>
        <w:t>службы Камчатского края».</w:t>
      </w:r>
    </w:p>
    <w:p w:rsidR="00981318" w:rsidRDefault="00981318" w:rsidP="00D163F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163F9" w:rsidRPr="00D163F9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 w:rsidR="00D163F9">
        <w:rPr>
          <w:rFonts w:ascii="Times New Roman" w:hAnsi="Times New Roman" w:cs="Times New Roman"/>
          <w:sz w:val="28"/>
          <w:szCs w:val="28"/>
        </w:rPr>
        <w:t>кого края от 18.08.2014 № 339-П «</w:t>
      </w:r>
      <w:r w:rsidR="00D163F9" w:rsidRPr="00D163F9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 w:rsidR="00D163F9">
        <w:rPr>
          <w:rFonts w:ascii="Times New Roman" w:hAnsi="Times New Roman" w:cs="Times New Roman"/>
          <w:sz w:val="28"/>
          <w:szCs w:val="28"/>
        </w:rPr>
        <w:t>№</w:t>
      </w:r>
      <w:r w:rsidR="00D163F9" w:rsidRPr="00D163F9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Камчатск</w:t>
      </w:r>
      <w:r w:rsidR="00D163F9">
        <w:rPr>
          <w:rFonts w:ascii="Times New Roman" w:hAnsi="Times New Roman" w:cs="Times New Roman"/>
          <w:sz w:val="28"/>
          <w:szCs w:val="28"/>
        </w:rPr>
        <w:t>ого края от 24.10.2008 № 331-П «</w:t>
      </w:r>
      <w:r w:rsidR="00D163F9" w:rsidRPr="00D163F9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замещающих государственные должности Камчатского края и должности государственной граж</w:t>
      </w:r>
      <w:r w:rsidR="00D163F9">
        <w:rPr>
          <w:rFonts w:ascii="Times New Roman" w:hAnsi="Times New Roman" w:cs="Times New Roman"/>
          <w:sz w:val="28"/>
          <w:szCs w:val="28"/>
        </w:rPr>
        <w:t>данской службы Камчатского края».</w:t>
      </w:r>
    </w:p>
    <w:p w:rsidR="00D163F9" w:rsidRPr="00E11E20" w:rsidRDefault="00D163F9" w:rsidP="00D163F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163F9">
        <w:rPr>
          <w:rFonts w:ascii="Times New Roman" w:hAnsi="Times New Roman" w:cs="Times New Roman"/>
          <w:sz w:val="28"/>
          <w:szCs w:val="28"/>
        </w:rPr>
        <w:t>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01.12.2016 </w:t>
      </w:r>
      <w:r>
        <w:rPr>
          <w:rFonts w:ascii="Times New Roman" w:hAnsi="Times New Roman" w:cs="Times New Roman"/>
          <w:sz w:val="28"/>
          <w:szCs w:val="28"/>
        </w:rPr>
        <w:br/>
        <w:t>№ 469-П «</w:t>
      </w:r>
      <w:r w:rsidRPr="00D163F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Камчатск</w:t>
      </w:r>
      <w:r>
        <w:rPr>
          <w:rFonts w:ascii="Times New Roman" w:hAnsi="Times New Roman" w:cs="Times New Roman"/>
          <w:sz w:val="28"/>
          <w:szCs w:val="28"/>
        </w:rPr>
        <w:t>ого края от 24.10.2008 № 331-П «</w:t>
      </w:r>
      <w:r w:rsidRPr="00D163F9">
        <w:rPr>
          <w:rFonts w:ascii="Times New Roman" w:hAnsi="Times New Roman" w:cs="Times New Roman"/>
          <w:sz w:val="28"/>
          <w:szCs w:val="28"/>
        </w:rPr>
        <w:t>О комиссии по вопросам пенсионного обеспечения лиц, замещающих государственные должности Камчатского края и должности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Камчатского края».</w:t>
      </w:r>
    </w:p>
    <w:sectPr w:rsidR="00D163F9" w:rsidRPr="00E11E20" w:rsidSect="0027186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F5" w:rsidRDefault="00242FF5" w:rsidP="00D069F4">
      <w:pPr>
        <w:spacing w:after="0" w:line="240" w:lineRule="auto"/>
      </w:pPr>
      <w:r>
        <w:separator/>
      </w:r>
    </w:p>
  </w:endnote>
  <w:endnote w:type="continuationSeparator" w:id="0">
    <w:p w:rsidR="00242FF5" w:rsidRDefault="00242FF5" w:rsidP="00D0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F5" w:rsidRDefault="00242FF5" w:rsidP="00D069F4">
      <w:pPr>
        <w:spacing w:after="0" w:line="240" w:lineRule="auto"/>
      </w:pPr>
      <w:r>
        <w:separator/>
      </w:r>
    </w:p>
  </w:footnote>
  <w:footnote w:type="continuationSeparator" w:id="0">
    <w:p w:rsidR="00242FF5" w:rsidRDefault="00242FF5" w:rsidP="00D0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244785"/>
      <w:docPartObj>
        <w:docPartGallery w:val="Page Numbers (Top of Page)"/>
        <w:docPartUnique/>
      </w:docPartObj>
    </w:sdtPr>
    <w:sdtEndPr/>
    <w:sdtContent>
      <w:p w:rsidR="00D069F4" w:rsidRDefault="00D069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45">
          <w:rPr>
            <w:noProof/>
          </w:rPr>
          <w:t>9</w:t>
        </w:r>
        <w:r>
          <w:fldChar w:fldCharType="end"/>
        </w:r>
      </w:p>
    </w:sdtContent>
  </w:sdt>
  <w:p w:rsidR="00D069F4" w:rsidRDefault="00D069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B9"/>
    <w:rsid w:val="00000E7A"/>
    <w:rsid w:val="00067A10"/>
    <w:rsid w:val="00120128"/>
    <w:rsid w:val="0013662D"/>
    <w:rsid w:val="00236217"/>
    <w:rsid w:val="00242FF5"/>
    <w:rsid w:val="0027186D"/>
    <w:rsid w:val="002E1772"/>
    <w:rsid w:val="003C3FAB"/>
    <w:rsid w:val="00473E46"/>
    <w:rsid w:val="004772F4"/>
    <w:rsid w:val="00516A55"/>
    <w:rsid w:val="005A4C6F"/>
    <w:rsid w:val="005E07DA"/>
    <w:rsid w:val="00606D17"/>
    <w:rsid w:val="00694E8C"/>
    <w:rsid w:val="006D525A"/>
    <w:rsid w:val="00736537"/>
    <w:rsid w:val="007A26F0"/>
    <w:rsid w:val="00825E1C"/>
    <w:rsid w:val="008417CA"/>
    <w:rsid w:val="00853645"/>
    <w:rsid w:val="00904C58"/>
    <w:rsid w:val="009724B9"/>
    <w:rsid w:val="0097404F"/>
    <w:rsid w:val="00981318"/>
    <w:rsid w:val="009D66CC"/>
    <w:rsid w:val="00A33904"/>
    <w:rsid w:val="00AD1C70"/>
    <w:rsid w:val="00B06FCD"/>
    <w:rsid w:val="00B73F5E"/>
    <w:rsid w:val="00BE4EEE"/>
    <w:rsid w:val="00C102AB"/>
    <w:rsid w:val="00C1154C"/>
    <w:rsid w:val="00CA7090"/>
    <w:rsid w:val="00CF0DA0"/>
    <w:rsid w:val="00D069F4"/>
    <w:rsid w:val="00D163F9"/>
    <w:rsid w:val="00D311C3"/>
    <w:rsid w:val="00DC48D8"/>
    <w:rsid w:val="00DE55DF"/>
    <w:rsid w:val="00E11E20"/>
    <w:rsid w:val="00E3799F"/>
    <w:rsid w:val="00ED13E9"/>
    <w:rsid w:val="00EE48BB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F4AB-768F-4DED-BDA5-EA3A3A00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069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9F4"/>
  </w:style>
  <w:style w:type="paragraph" w:styleId="a6">
    <w:name w:val="footer"/>
    <w:basedOn w:val="a"/>
    <w:link w:val="a7"/>
    <w:uiPriority w:val="99"/>
    <w:unhideWhenUsed/>
    <w:rsid w:val="00D0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Евгения Викторовна</dc:creator>
  <cp:keywords/>
  <dc:description/>
  <cp:lastModifiedBy>Суслина Надежда Викторовна</cp:lastModifiedBy>
  <cp:revision>2</cp:revision>
  <dcterms:created xsi:type="dcterms:W3CDTF">2022-06-03T05:29:00Z</dcterms:created>
  <dcterms:modified xsi:type="dcterms:W3CDTF">2022-06-03T05:29:00Z</dcterms:modified>
</cp:coreProperties>
</file>