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74B13" w14:textId="77777777" w:rsidR="00355E61" w:rsidRDefault="00355E61" w:rsidP="00355E6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7D0E8623" wp14:editId="313CF52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7DA5D" w14:textId="77777777" w:rsidR="00355E61" w:rsidRPr="004549E8" w:rsidRDefault="00355E61" w:rsidP="00355E61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541000B" w14:textId="77777777" w:rsidR="00355E61" w:rsidRDefault="00355E61" w:rsidP="0035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09AB932C" w14:textId="77777777" w:rsidR="00355E61" w:rsidRDefault="00355E61" w:rsidP="00355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639A50D" w14:textId="77777777" w:rsidR="00355E61" w:rsidRPr="004549E8" w:rsidRDefault="00355E61" w:rsidP="0035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3C7DA1B0" w14:textId="77777777" w:rsidR="00355E61" w:rsidRDefault="00355E61" w:rsidP="0035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B0BF18" w14:textId="77777777" w:rsidR="00355E61" w:rsidRPr="004549E8" w:rsidRDefault="00355E61" w:rsidP="0035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299FD39D" w14:textId="77777777" w:rsidR="00355E61" w:rsidRDefault="00355E61" w:rsidP="00355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7385E3FB" w14:textId="77777777" w:rsidR="00355E61" w:rsidRDefault="00355E61" w:rsidP="00355E6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355E61" w14:paraId="51422C96" w14:textId="77777777" w:rsidTr="00415B4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880BFE" w14:textId="77777777" w:rsidR="00355E61" w:rsidRDefault="00355E61" w:rsidP="00415B4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6840FA32" w14:textId="77777777" w:rsidR="00355E61" w:rsidRDefault="00355E61" w:rsidP="00415B4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CB31CC" w14:textId="77777777" w:rsidR="00355E61" w:rsidRDefault="00355E61" w:rsidP="00415B4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72B54949" w14:textId="77777777" w:rsidR="00355E61" w:rsidRDefault="00355E61" w:rsidP="00355E6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2FC96AB5" w14:textId="77777777" w:rsidR="00033533" w:rsidRPr="0074603C" w:rsidRDefault="00033533" w:rsidP="00355E6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6E593A" w14:paraId="3683C233" w14:textId="77777777" w:rsidTr="00BB69B3">
        <w:tc>
          <w:tcPr>
            <w:tcW w:w="4537" w:type="dxa"/>
          </w:tcPr>
          <w:p w14:paraId="5D0F7EE3" w14:textId="4734E0CA" w:rsidR="006E593A" w:rsidRDefault="004D5019" w:rsidP="00BB69B3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50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5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</w:t>
            </w:r>
            <w:r w:rsidR="00BB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E5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0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сервис</w:t>
            </w:r>
            <w:r w:rsidR="00BB69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450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</w:t>
            </w:r>
            <w:r w:rsidR="00A656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оциальны</w:t>
            </w:r>
            <w:r w:rsidR="00450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</w:t>
            </w:r>
            <w:r w:rsidR="00DE52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МФЦ</w:t>
            </w:r>
            <w:r w:rsidR="00450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</w:tbl>
    <w:p w14:paraId="77BE0267" w14:textId="77777777"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32246" w14:textId="1095B948" w:rsidR="004D5019" w:rsidRDefault="004D5019" w:rsidP="00A65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6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A65668" w:rsidRPr="00A65668">
        <w:t xml:space="preserve"> </w:t>
      </w:r>
      <w:r w:rsidR="00EA5A19" w:rsidRPr="00EA5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A656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A65668" w:rsidRPr="00A6566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4,</w:t>
      </w:r>
      <w:r w:rsidR="00450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668" w:rsidRPr="00A65668">
        <w:rPr>
          <w:rFonts w:ascii="Times New Roman" w:eastAsia="Times New Roman" w:hAnsi="Times New Roman" w:cs="Times New Roman"/>
          <w:sz w:val="28"/>
          <w:szCs w:val="28"/>
          <w:lang w:eastAsia="ru-RU"/>
        </w:rPr>
        <w:t>5 Фе</w:t>
      </w:r>
      <w:r w:rsidR="00BB69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закона от 28.12.2013</w:t>
      </w:r>
      <w:r w:rsidR="00BB69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5668" w:rsidRPr="00A65668">
        <w:rPr>
          <w:rFonts w:ascii="Times New Roman" w:eastAsia="Times New Roman" w:hAnsi="Times New Roman" w:cs="Times New Roman"/>
          <w:sz w:val="28"/>
          <w:szCs w:val="28"/>
          <w:lang w:eastAsia="ru-RU"/>
        </w:rPr>
        <w:t>№ 442-</w:t>
      </w:r>
      <w:r w:rsidR="00F5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668" w:rsidRPr="00A65668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«Об основах социального обслуживания</w:t>
      </w:r>
      <w:r w:rsidR="00A6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Российской </w:t>
      </w:r>
      <w:r w:rsidR="00A65668" w:rsidRPr="004504E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Федерации», а также в целях</w:t>
      </w:r>
      <w:r w:rsidR="00A65668" w:rsidRPr="00A6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доступности услуг</w:t>
      </w:r>
      <w:r w:rsidR="0002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7810" w:rsidRPr="0002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расширения способов обращения за предоставляемыми услугами </w:t>
      </w:r>
      <w:r w:rsidR="0002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65668" w:rsidRPr="00A65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качеств</w:t>
      </w:r>
      <w:r w:rsidR="00EC68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5668" w:rsidRPr="00A6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предоставления</w:t>
      </w:r>
    </w:p>
    <w:p w14:paraId="7F36C0C6" w14:textId="77777777" w:rsidR="004D5019" w:rsidRDefault="004D5019" w:rsidP="004D5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E7B1D" w14:textId="77777777" w:rsidR="004D5019" w:rsidRPr="00130AC4" w:rsidRDefault="004D5019" w:rsidP="004D5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76206" w14:textId="77777777" w:rsidR="00033533" w:rsidRDefault="00626611" w:rsidP="00740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</w:t>
      </w:r>
      <w:r w:rsidR="006664BC">
        <w:rPr>
          <w:rFonts w:ascii="Times New Roman" w:hAnsi="Times New Roman" w:cs="Times New Roman"/>
          <w:bCs/>
          <w:sz w:val="28"/>
          <w:szCs w:val="28"/>
        </w:rPr>
        <w:t>:</w:t>
      </w:r>
    </w:p>
    <w:p w14:paraId="6E58809B" w14:textId="77777777" w:rsidR="00576D34" w:rsidRDefault="00576D34" w:rsidP="00740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5372F8" w14:textId="67C0E6A3" w:rsidR="0086395D" w:rsidRPr="002271DA" w:rsidRDefault="004504E1" w:rsidP="003777B9">
      <w:pPr>
        <w:pStyle w:val="ad"/>
        <w:numPr>
          <w:ilvl w:val="0"/>
          <w:numId w:val="22"/>
        </w:numPr>
        <w:ind w:left="0" w:firstLine="709"/>
        <w:jc w:val="both"/>
        <w:rPr>
          <w:szCs w:val="28"/>
        </w:rPr>
      </w:pPr>
      <w:r w:rsidRPr="002271DA">
        <w:rPr>
          <w:szCs w:val="28"/>
        </w:rPr>
        <w:t xml:space="preserve">Организовать </w:t>
      </w:r>
      <w:r w:rsidR="0051563B" w:rsidRPr="002271DA">
        <w:rPr>
          <w:szCs w:val="28"/>
        </w:rPr>
        <w:t xml:space="preserve">на территории Камчатского края функционирование </w:t>
      </w:r>
      <w:r w:rsidR="00DE5297" w:rsidRPr="002271DA">
        <w:rPr>
          <w:szCs w:val="28"/>
        </w:rPr>
        <w:t xml:space="preserve">социального </w:t>
      </w:r>
      <w:r w:rsidR="0051563B" w:rsidRPr="002271DA">
        <w:rPr>
          <w:szCs w:val="28"/>
        </w:rPr>
        <w:t xml:space="preserve">сервиса «Социальный </w:t>
      </w:r>
      <w:r w:rsidR="00DE5297" w:rsidRPr="002271DA">
        <w:rPr>
          <w:szCs w:val="28"/>
        </w:rPr>
        <w:t>МФЦ</w:t>
      </w:r>
      <w:r w:rsidR="0051563B" w:rsidRPr="002271DA">
        <w:rPr>
          <w:szCs w:val="28"/>
        </w:rPr>
        <w:t xml:space="preserve">» </w:t>
      </w:r>
      <w:r w:rsidR="002271DA">
        <w:rPr>
          <w:szCs w:val="28"/>
        </w:rPr>
        <w:t>д</w:t>
      </w:r>
      <w:r w:rsidR="0086395D" w:rsidRPr="002271DA">
        <w:rPr>
          <w:szCs w:val="28"/>
        </w:rPr>
        <w:t xml:space="preserve">ля </w:t>
      </w:r>
      <w:r w:rsidR="00BB69B3" w:rsidRPr="002271DA">
        <w:rPr>
          <w:szCs w:val="28"/>
        </w:rPr>
        <w:t>реализации</w:t>
      </w:r>
      <w:r w:rsidR="0086395D" w:rsidRPr="002271DA">
        <w:rPr>
          <w:szCs w:val="28"/>
        </w:rPr>
        <w:t xml:space="preserve"> комплексного подхода к оказанию услуг инвалидам, пожилым, семьям с детьми и другим категориям граждан посредством </w:t>
      </w:r>
      <w:r w:rsidR="00D44A5B" w:rsidRPr="002271DA">
        <w:rPr>
          <w:szCs w:val="28"/>
        </w:rPr>
        <w:t xml:space="preserve">организации работы по навигации, </w:t>
      </w:r>
      <w:r w:rsidR="006A5E8D" w:rsidRPr="002271DA">
        <w:rPr>
          <w:szCs w:val="28"/>
        </w:rPr>
        <w:t xml:space="preserve">оперативному и </w:t>
      </w:r>
      <w:proofErr w:type="spellStart"/>
      <w:r w:rsidR="006A5E8D" w:rsidRPr="002271DA">
        <w:rPr>
          <w:szCs w:val="28"/>
        </w:rPr>
        <w:t>проактивному</w:t>
      </w:r>
      <w:proofErr w:type="spellEnd"/>
      <w:r w:rsidR="006A5E8D" w:rsidRPr="002271DA">
        <w:rPr>
          <w:szCs w:val="28"/>
        </w:rPr>
        <w:t xml:space="preserve"> </w:t>
      </w:r>
      <w:r w:rsidR="0086395D" w:rsidRPr="002271DA">
        <w:rPr>
          <w:szCs w:val="28"/>
        </w:rPr>
        <w:t>информировани</w:t>
      </w:r>
      <w:r w:rsidR="00D44A5B" w:rsidRPr="002271DA">
        <w:rPr>
          <w:szCs w:val="28"/>
        </w:rPr>
        <w:t>ю</w:t>
      </w:r>
      <w:r w:rsidR="0086395D" w:rsidRPr="002271DA">
        <w:rPr>
          <w:szCs w:val="28"/>
        </w:rPr>
        <w:t xml:space="preserve"> обо всех имеющихся льготах и социальных выплатах</w:t>
      </w:r>
      <w:r w:rsidR="00D44A5B" w:rsidRPr="002271DA">
        <w:rPr>
          <w:szCs w:val="28"/>
        </w:rPr>
        <w:t xml:space="preserve">, социальному сопровождению </w:t>
      </w:r>
      <w:r w:rsidR="00BB69B3" w:rsidRPr="002271DA">
        <w:rPr>
          <w:szCs w:val="28"/>
        </w:rPr>
        <w:t xml:space="preserve">в </w:t>
      </w:r>
      <w:r w:rsidR="006A5E8D" w:rsidRPr="002271DA">
        <w:rPr>
          <w:szCs w:val="28"/>
        </w:rPr>
        <w:t>различных жизненных ситуаци</w:t>
      </w:r>
      <w:r w:rsidR="003430B9" w:rsidRPr="002271DA">
        <w:rPr>
          <w:szCs w:val="28"/>
        </w:rPr>
        <w:t>ях</w:t>
      </w:r>
      <w:r w:rsidR="00D44A5B" w:rsidRPr="002271DA">
        <w:rPr>
          <w:szCs w:val="28"/>
        </w:rPr>
        <w:t xml:space="preserve"> </w:t>
      </w:r>
      <w:r w:rsidR="0086395D" w:rsidRPr="002271DA">
        <w:rPr>
          <w:szCs w:val="28"/>
        </w:rPr>
        <w:t xml:space="preserve">и </w:t>
      </w:r>
      <w:r w:rsidR="0086395D" w:rsidRPr="002271DA">
        <w:rPr>
          <w:bCs/>
          <w:szCs w:val="28"/>
        </w:rPr>
        <w:t>объединения на одной площадке социальных служб, некоммерческих организаций, органов государственной власти, внебюджетных фонд</w:t>
      </w:r>
      <w:r w:rsidR="00C934D5" w:rsidRPr="002271DA">
        <w:rPr>
          <w:bCs/>
          <w:szCs w:val="28"/>
        </w:rPr>
        <w:t>ов</w:t>
      </w:r>
      <w:r w:rsidR="0086395D" w:rsidRPr="002271DA">
        <w:rPr>
          <w:bCs/>
          <w:szCs w:val="28"/>
        </w:rPr>
        <w:t xml:space="preserve"> и иных организаций.</w:t>
      </w:r>
    </w:p>
    <w:p w14:paraId="713F30DD" w14:textId="05A7D184" w:rsidR="00C934D5" w:rsidRDefault="00C934D5" w:rsidP="00C934D5">
      <w:pPr>
        <w:pStyle w:val="ad"/>
        <w:numPr>
          <w:ilvl w:val="0"/>
          <w:numId w:val="22"/>
        </w:numPr>
        <w:ind w:left="0" w:firstLine="709"/>
        <w:jc w:val="both"/>
        <w:rPr>
          <w:szCs w:val="28"/>
        </w:rPr>
      </w:pPr>
      <w:r w:rsidRPr="004D2FBD">
        <w:rPr>
          <w:szCs w:val="28"/>
        </w:rPr>
        <w:t xml:space="preserve">Координатором </w:t>
      </w:r>
      <w:r w:rsidR="00796A9E">
        <w:rPr>
          <w:szCs w:val="28"/>
        </w:rPr>
        <w:t xml:space="preserve">социального </w:t>
      </w:r>
      <w:r>
        <w:rPr>
          <w:szCs w:val="28"/>
        </w:rPr>
        <w:t>сервиса «</w:t>
      </w:r>
      <w:r w:rsidRPr="0051563B">
        <w:rPr>
          <w:szCs w:val="28"/>
        </w:rPr>
        <w:t xml:space="preserve">Социальный </w:t>
      </w:r>
      <w:r w:rsidR="00796A9E">
        <w:rPr>
          <w:szCs w:val="28"/>
        </w:rPr>
        <w:t>МФЦ</w:t>
      </w:r>
      <w:r>
        <w:rPr>
          <w:szCs w:val="28"/>
        </w:rPr>
        <w:t>» определить Министерство социального благополучия и семейной политики Камчатского края</w:t>
      </w:r>
      <w:r w:rsidR="00C260A3">
        <w:rPr>
          <w:szCs w:val="28"/>
        </w:rPr>
        <w:t xml:space="preserve"> (далее – Координатор </w:t>
      </w:r>
      <w:r w:rsidR="00C260A3" w:rsidRPr="00D4112D">
        <w:rPr>
          <w:szCs w:val="28"/>
        </w:rPr>
        <w:t xml:space="preserve">сервиса «Социальный </w:t>
      </w:r>
      <w:r w:rsidR="00796A9E">
        <w:rPr>
          <w:szCs w:val="28"/>
        </w:rPr>
        <w:t>МФЦ</w:t>
      </w:r>
      <w:r w:rsidR="00C260A3" w:rsidRPr="00D4112D">
        <w:rPr>
          <w:szCs w:val="28"/>
        </w:rPr>
        <w:t>»</w:t>
      </w:r>
      <w:r w:rsidR="00C260A3">
        <w:rPr>
          <w:szCs w:val="28"/>
        </w:rPr>
        <w:t>)</w:t>
      </w:r>
      <w:r>
        <w:rPr>
          <w:szCs w:val="28"/>
        </w:rPr>
        <w:t>.</w:t>
      </w:r>
      <w:r w:rsidRPr="0086395D">
        <w:rPr>
          <w:szCs w:val="28"/>
        </w:rPr>
        <w:t xml:space="preserve"> </w:t>
      </w:r>
    </w:p>
    <w:p w14:paraId="24504649" w14:textId="514E2B95" w:rsidR="005D5896" w:rsidRPr="002D053B" w:rsidRDefault="0051563B" w:rsidP="002D053B">
      <w:pPr>
        <w:pStyle w:val="ad"/>
        <w:numPr>
          <w:ilvl w:val="0"/>
          <w:numId w:val="22"/>
        </w:numPr>
        <w:ind w:left="0" w:firstLine="709"/>
        <w:jc w:val="both"/>
        <w:rPr>
          <w:szCs w:val="28"/>
        </w:rPr>
      </w:pPr>
      <w:r w:rsidRPr="002D053B">
        <w:rPr>
          <w:szCs w:val="28"/>
        </w:rPr>
        <w:t xml:space="preserve">Установить, что функционирование </w:t>
      </w:r>
      <w:r w:rsidR="00796A9E">
        <w:rPr>
          <w:szCs w:val="28"/>
        </w:rPr>
        <w:t xml:space="preserve">социального </w:t>
      </w:r>
      <w:r w:rsidRPr="002D053B">
        <w:rPr>
          <w:szCs w:val="28"/>
        </w:rPr>
        <w:t xml:space="preserve">сервиса «Социальный </w:t>
      </w:r>
      <w:r w:rsidR="00796A9E">
        <w:rPr>
          <w:szCs w:val="28"/>
        </w:rPr>
        <w:t>МФЦ</w:t>
      </w:r>
      <w:r w:rsidRPr="002D053B">
        <w:rPr>
          <w:szCs w:val="28"/>
        </w:rPr>
        <w:t>» для оказания услуг граждан</w:t>
      </w:r>
      <w:r w:rsidR="007E0DA0" w:rsidRPr="002D053B">
        <w:rPr>
          <w:szCs w:val="28"/>
        </w:rPr>
        <w:t>ам</w:t>
      </w:r>
      <w:r w:rsidRPr="002D053B">
        <w:rPr>
          <w:szCs w:val="28"/>
        </w:rPr>
        <w:t xml:space="preserve"> на территории Камчатского края обеспечивается</w:t>
      </w:r>
      <w:r w:rsidR="007E59ED" w:rsidRPr="007E59ED">
        <w:t xml:space="preserve"> </w:t>
      </w:r>
      <w:r w:rsidR="007E59ED">
        <w:t xml:space="preserve">на базе </w:t>
      </w:r>
      <w:r w:rsidRPr="002D053B">
        <w:rPr>
          <w:szCs w:val="28"/>
        </w:rPr>
        <w:t>краевых государственных автономных учреждений социальной защиты</w:t>
      </w:r>
      <w:r w:rsidR="00D80873" w:rsidRPr="002D053B">
        <w:rPr>
          <w:szCs w:val="28"/>
        </w:rPr>
        <w:t xml:space="preserve">, перечень которых устанавливается </w:t>
      </w:r>
      <w:r w:rsidR="00A66DE8" w:rsidRPr="002D053B">
        <w:rPr>
          <w:szCs w:val="28"/>
        </w:rPr>
        <w:t>приказ</w:t>
      </w:r>
      <w:r w:rsidR="00D80873" w:rsidRPr="002D053B">
        <w:rPr>
          <w:szCs w:val="28"/>
        </w:rPr>
        <w:t>ом</w:t>
      </w:r>
      <w:r w:rsidR="00A66DE8" w:rsidRPr="002D053B">
        <w:rPr>
          <w:szCs w:val="28"/>
        </w:rPr>
        <w:t xml:space="preserve"> </w:t>
      </w:r>
      <w:r w:rsidR="00B51842">
        <w:rPr>
          <w:szCs w:val="28"/>
        </w:rPr>
        <w:t xml:space="preserve">Координатора </w:t>
      </w:r>
      <w:r w:rsidR="00B51842" w:rsidRPr="00D4112D">
        <w:rPr>
          <w:szCs w:val="28"/>
        </w:rPr>
        <w:t xml:space="preserve">сервиса «Социальный </w:t>
      </w:r>
      <w:r w:rsidR="00B51842">
        <w:rPr>
          <w:szCs w:val="28"/>
        </w:rPr>
        <w:t>МФЦ</w:t>
      </w:r>
      <w:r w:rsidR="00B51842" w:rsidRPr="00D4112D">
        <w:rPr>
          <w:szCs w:val="28"/>
        </w:rPr>
        <w:t>»</w:t>
      </w:r>
      <w:r w:rsidR="005D5896" w:rsidRPr="002D053B">
        <w:rPr>
          <w:szCs w:val="28"/>
        </w:rPr>
        <w:t>.</w:t>
      </w:r>
    </w:p>
    <w:p w14:paraId="7F50FB5A" w14:textId="200E0726" w:rsidR="00A66DE8" w:rsidRDefault="00A66DE8" w:rsidP="0070647F">
      <w:pPr>
        <w:pStyle w:val="ad"/>
        <w:numPr>
          <w:ilvl w:val="0"/>
          <w:numId w:val="22"/>
        </w:numPr>
        <w:ind w:left="0" w:firstLine="709"/>
        <w:jc w:val="both"/>
        <w:rPr>
          <w:szCs w:val="28"/>
        </w:rPr>
      </w:pPr>
      <w:r w:rsidRPr="008D31DE">
        <w:rPr>
          <w:szCs w:val="28"/>
        </w:rPr>
        <w:lastRenderedPageBreak/>
        <w:t xml:space="preserve">Рекомендовать Управлению Федеральной налоговой службы по Камчатскому краю, Отделению Пенсионного фонда Российской Федерации по Камчатскому краю, Камчатскому региональному отделению фонда социального страхования Российской Федерации, </w:t>
      </w:r>
      <w:r w:rsidR="00F04611" w:rsidRPr="008D31DE">
        <w:rPr>
          <w:szCs w:val="28"/>
        </w:rPr>
        <w:t>Управлению по вопросам миграции Управления Министерства внутренних дел Российской Федерации по Камчатскому краю</w:t>
      </w:r>
      <w:r w:rsidR="00877918" w:rsidRPr="008D31DE">
        <w:rPr>
          <w:szCs w:val="28"/>
        </w:rPr>
        <w:t xml:space="preserve">, </w:t>
      </w:r>
      <w:r w:rsidR="00F04611" w:rsidRPr="008D31DE">
        <w:rPr>
          <w:szCs w:val="28"/>
        </w:rPr>
        <w:t xml:space="preserve">Министерству труда и развития кадрового потенциала Камчатского края, Министерству образования камчатского края, Министерству культуры Камчатского края, </w:t>
      </w:r>
      <w:r w:rsidR="0070647F" w:rsidRPr="0070647F">
        <w:rPr>
          <w:szCs w:val="28"/>
        </w:rPr>
        <w:t>федерально</w:t>
      </w:r>
      <w:r w:rsidR="0070647F">
        <w:rPr>
          <w:szCs w:val="28"/>
        </w:rPr>
        <w:t>му</w:t>
      </w:r>
      <w:r w:rsidR="0070647F" w:rsidRPr="0070647F">
        <w:rPr>
          <w:szCs w:val="28"/>
        </w:rPr>
        <w:t xml:space="preserve"> казенно</w:t>
      </w:r>
      <w:r w:rsidR="0070647F">
        <w:rPr>
          <w:szCs w:val="28"/>
        </w:rPr>
        <w:t>му</w:t>
      </w:r>
      <w:r w:rsidR="0070647F" w:rsidRPr="0070647F">
        <w:rPr>
          <w:szCs w:val="28"/>
        </w:rPr>
        <w:t xml:space="preserve"> учреждени</w:t>
      </w:r>
      <w:r w:rsidR="0070647F">
        <w:rPr>
          <w:szCs w:val="28"/>
        </w:rPr>
        <w:t>ю</w:t>
      </w:r>
      <w:r w:rsidR="00F04611" w:rsidRPr="008D31DE">
        <w:rPr>
          <w:szCs w:val="28"/>
        </w:rPr>
        <w:t xml:space="preserve"> «Главное бюро медико-социальной экспертизы по Камчатскому краю» Министерства труда и социальной защиты Российской Федерации</w:t>
      </w:r>
      <w:r w:rsidR="00A533E5" w:rsidRPr="008D31DE">
        <w:rPr>
          <w:szCs w:val="28"/>
        </w:rPr>
        <w:t xml:space="preserve">, </w:t>
      </w:r>
      <w:r w:rsidR="00F04611" w:rsidRPr="008D31DE">
        <w:rPr>
          <w:szCs w:val="28"/>
        </w:rPr>
        <w:t>органам местного самоуправления муниципальных образований Камчатского края</w:t>
      </w:r>
      <w:r w:rsidR="008D31DE" w:rsidRPr="008D31DE">
        <w:rPr>
          <w:szCs w:val="28"/>
        </w:rPr>
        <w:t xml:space="preserve">, </w:t>
      </w:r>
      <w:r w:rsidRPr="008D31DE">
        <w:rPr>
          <w:szCs w:val="28"/>
        </w:rPr>
        <w:t xml:space="preserve">предоставлять </w:t>
      </w:r>
      <w:r w:rsidR="00A533E5" w:rsidRPr="008D31DE">
        <w:rPr>
          <w:szCs w:val="28"/>
        </w:rPr>
        <w:t>услуги соответственно осуществляемым</w:t>
      </w:r>
      <w:r w:rsidR="00EF24E8" w:rsidRPr="008D31DE">
        <w:rPr>
          <w:szCs w:val="28"/>
        </w:rPr>
        <w:t xml:space="preserve"> исполнительным и исполнительно</w:t>
      </w:r>
      <w:r w:rsidR="00A533E5" w:rsidRPr="008D31DE">
        <w:rPr>
          <w:szCs w:val="28"/>
        </w:rPr>
        <w:t>-распорядительным полномочиям</w:t>
      </w:r>
      <w:r w:rsidRPr="008D31DE">
        <w:rPr>
          <w:szCs w:val="28"/>
        </w:rPr>
        <w:t xml:space="preserve">, </w:t>
      </w:r>
      <w:r w:rsidR="00A533E5" w:rsidRPr="008D31DE">
        <w:rPr>
          <w:szCs w:val="28"/>
        </w:rPr>
        <w:t xml:space="preserve">посредством </w:t>
      </w:r>
      <w:r w:rsidR="00090188" w:rsidRPr="008D31DE">
        <w:rPr>
          <w:szCs w:val="28"/>
        </w:rPr>
        <w:t xml:space="preserve">социального </w:t>
      </w:r>
      <w:r w:rsidR="00A533E5" w:rsidRPr="008D31DE">
        <w:rPr>
          <w:szCs w:val="28"/>
        </w:rPr>
        <w:t xml:space="preserve">сервиса «Социальный </w:t>
      </w:r>
      <w:r w:rsidR="00090188" w:rsidRPr="008D31DE">
        <w:rPr>
          <w:szCs w:val="28"/>
        </w:rPr>
        <w:t>МФЦ</w:t>
      </w:r>
      <w:r w:rsidR="00A533E5" w:rsidRPr="008D31DE">
        <w:rPr>
          <w:szCs w:val="28"/>
        </w:rPr>
        <w:t>»</w:t>
      </w:r>
      <w:r w:rsidR="00EF1DA4" w:rsidRPr="008D31DE">
        <w:rPr>
          <w:szCs w:val="28"/>
        </w:rPr>
        <w:t>.</w:t>
      </w:r>
    </w:p>
    <w:p w14:paraId="76C7C6F7" w14:textId="70012DC3" w:rsidR="008D31DE" w:rsidRDefault="00BA5ECB" w:rsidP="0070647F">
      <w:pPr>
        <w:pStyle w:val="ad"/>
        <w:numPr>
          <w:ilvl w:val="0"/>
          <w:numId w:val="22"/>
        </w:numPr>
        <w:ind w:left="0" w:firstLine="709"/>
        <w:jc w:val="both"/>
        <w:rPr>
          <w:szCs w:val="28"/>
        </w:rPr>
      </w:pPr>
      <w:r w:rsidRPr="008D31DE">
        <w:rPr>
          <w:szCs w:val="28"/>
        </w:rPr>
        <w:t>Координатору сервиса «Социальный МФЦ»</w:t>
      </w:r>
      <w:r w:rsidR="00A533E5" w:rsidRPr="008D31DE">
        <w:rPr>
          <w:szCs w:val="28"/>
        </w:rPr>
        <w:t xml:space="preserve"> обеспечить возможность участия</w:t>
      </w:r>
      <w:r w:rsidR="00E325B5" w:rsidRPr="008D31DE">
        <w:rPr>
          <w:szCs w:val="28"/>
        </w:rPr>
        <w:t xml:space="preserve"> в реализации </w:t>
      </w:r>
      <w:r w:rsidR="00796A9E" w:rsidRPr="008D31DE">
        <w:rPr>
          <w:szCs w:val="28"/>
        </w:rPr>
        <w:t xml:space="preserve">социального </w:t>
      </w:r>
      <w:r w:rsidR="00E325B5" w:rsidRPr="008D31DE">
        <w:rPr>
          <w:szCs w:val="28"/>
        </w:rPr>
        <w:t xml:space="preserve">сервиса «Социальный </w:t>
      </w:r>
      <w:r w:rsidR="00796A9E" w:rsidRPr="008D31DE">
        <w:rPr>
          <w:szCs w:val="28"/>
        </w:rPr>
        <w:t>МФЦ</w:t>
      </w:r>
      <w:r w:rsidR="00E325B5" w:rsidRPr="008D31DE">
        <w:rPr>
          <w:szCs w:val="28"/>
        </w:rPr>
        <w:t>»</w:t>
      </w:r>
      <w:r w:rsidR="008D31DE" w:rsidRPr="008D31DE">
        <w:rPr>
          <w:szCs w:val="28"/>
        </w:rPr>
        <w:t xml:space="preserve"> </w:t>
      </w:r>
      <w:r w:rsidR="008D31DE">
        <w:rPr>
          <w:szCs w:val="28"/>
        </w:rPr>
        <w:t xml:space="preserve">государственных и </w:t>
      </w:r>
      <w:r w:rsidR="008D31DE" w:rsidRPr="008D31DE">
        <w:rPr>
          <w:szCs w:val="28"/>
        </w:rPr>
        <w:t>негосударственных (коммерческих и некоммерческих) организаций социального обслуживания, индивидуальных предпринимателей</w:t>
      </w:r>
      <w:r w:rsidR="008D31DE">
        <w:rPr>
          <w:szCs w:val="28"/>
        </w:rPr>
        <w:t xml:space="preserve">, предоставляющих социальные услуги, а также </w:t>
      </w:r>
      <w:r w:rsidR="008D31DE" w:rsidRPr="008D31DE">
        <w:rPr>
          <w:szCs w:val="28"/>
        </w:rPr>
        <w:t>социально ориентированных некоммерческих организаций</w:t>
      </w:r>
      <w:r w:rsidR="008D31DE">
        <w:rPr>
          <w:szCs w:val="28"/>
        </w:rPr>
        <w:t>.</w:t>
      </w:r>
    </w:p>
    <w:p w14:paraId="6DD77FDC" w14:textId="1CDCD9FC" w:rsidR="00A66DE8" w:rsidRPr="008D31DE" w:rsidRDefault="00444364" w:rsidP="008D31DE">
      <w:pPr>
        <w:pStyle w:val="ad"/>
        <w:numPr>
          <w:ilvl w:val="0"/>
          <w:numId w:val="22"/>
        </w:numPr>
        <w:ind w:left="0" w:firstLine="709"/>
        <w:jc w:val="both"/>
        <w:rPr>
          <w:szCs w:val="28"/>
        </w:rPr>
      </w:pPr>
      <w:r w:rsidRPr="008D31DE">
        <w:rPr>
          <w:szCs w:val="28"/>
        </w:rPr>
        <w:t xml:space="preserve">Участие организаций в реализации </w:t>
      </w:r>
      <w:r w:rsidR="00D67588" w:rsidRPr="008D31DE">
        <w:rPr>
          <w:szCs w:val="28"/>
        </w:rPr>
        <w:t xml:space="preserve">социального </w:t>
      </w:r>
      <w:r w:rsidRPr="008D31DE">
        <w:rPr>
          <w:szCs w:val="28"/>
        </w:rPr>
        <w:t xml:space="preserve">сервиса «Социальный </w:t>
      </w:r>
      <w:r w:rsidR="00D67588" w:rsidRPr="008D31DE">
        <w:rPr>
          <w:szCs w:val="28"/>
        </w:rPr>
        <w:t>МФЦ</w:t>
      </w:r>
      <w:r w:rsidRPr="008D31DE">
        <w:rPr>
          <w:szCs w:val="28"/>
        </w:rPr>
        <w:t>» осуществляется на основании соглашени</w:t>
      </w:r>
      <w:r w:rsidR="00D4112D" w:rsidRPr="008D31DE">
        <w:rPr>
          <w:szCs w:val="28"/>
        </w:rPr>
        <w:t>й</w:t>
      </w:r>
      <w:r w:rsidRPr="008D31DE">
        <w:rPr>
          <w:szCs w:val="28"/>
        </w:rPr>
        <w:t xml:space="preserve"> о </w:t>
      </w:r>
      <w:r w:rsidR="00332576">
        <w:rPr>
          <w:szCs w:val="28"/>
        </w:rPr>
        <w:t>взаимодействии</w:t>
      </w:r>
      <w:r w:rsidRPr="008D31DE">
        <w:rPr>
          <w:szCs w:val="28"/>
        </w:rPr>
        <w:t>, заключаем</w:t>
      </w:r>
      <w:r w:rsidR="00D4112D" w:rsidRPr="008D31DE">
        <w:rPr>
          <w:szCs w:val="28"/>
        </w:rPr>
        <w:t xml:space="preserve">ых с </w:t>
      </w:r>
      <w:r w:rsidR="00712C71" w:rsidRPr="008D31DE">
        <w:rPr>
          <w:szCs w:val="28"/>
        </w:rPr>
        <w:t>К</w:t>
      </w:r>
      <w:r w:rsidR="004D2FBD" w:rsidRPr="008D31DE">
        <w:rPr>
          <w:szCs w:val="28"/>
        </w:rPr>
        <w:t xml:space="preserve">оординатором сервиса «Социальный </w:t>
      </w:r>
      <w:r w:rsidR="00D67588" w:rsidRPr="008D31DE">
        <w:rPr>
          <w:szCs w:val="28"/>
        </w:rPr>
        <w:t>МФЦ</w:t>
      </w:r>
      <w:r w:rsidR="004D2FBD" w:rsidRPr="008D31DE">
        <w:rPr>
          <w:szCs w:val="28"/>
        </w:rPr>
        <w:t>»</w:t>
      </w:r>
      <w:r w:rsidRPr="008D31DE">
        <w:rPr>
          <w:szCs w:val="28"/>
        </w:rPr>
        <w:t>.</w:t>
      </w:r>
    </w:p>
    <w:p w14:paraId="4FDA7A1C" w14:textId="1AE030EF" w:rsidR="00576D34" w:rsidRDefault="009B197E" w:rsidP="00271CC3">
      <w:pPr>
        <w:pStyle w:val="ConsPlusTitle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1CC3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5D5896">
        <w:rPr>
          <w:rFonts w:ascii="Times New Roman" w:hAnsi="Times New Roman" w:cs="Times New Roman"/>
          <w:b w:val="0"/>
          <w:sz w:val="28"/>
          <w:szCs w:val="28"/>
        </w:rPr>
        <w:t xml:space="preserve"> и распространяется на правоотношения, возникшие с 01.0</w:t>
      </w:r>
      <w:r w:rsidR="00E95BB8">
        <w:rPr>
          <w:rFonts w:ascii="Times New Roman" w:hAnsi="Times New Roman" w:cs="Times New Roman"/>
          <w:b w:val="0"/>
          <w:sz w:val="28"/>
          <w:szCs w:val="28"/>
        </w:rPr>
        <w:t>4</w:t>
      </w:r>
      <w:r w:rsidR="005D5896">
        <w:rPr>
          <w:rFonts w:ascii="Times New Roman" w:hAnsi="Times New Roman" w:cs="Times New Roman"/>
          <w:b w:val="0"/>
          <w:sz w:val="28"/>
          <w:szCs w:val="28"/>
        </w:rPr>
        <w:t>.2022</w:t>
      </w:r>
      <w:r w:rsidRPr="00271CC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B8B5759" w14:textId="77777777" w:rsidR="006664BC" w:rsidRDefault="006664BC" w:rsidP="00740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7BE74C" w14:textId="77777777" w:rsidR="00EB608B" w:rsidRDefault="00EB608B" w:rsidP="00740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653B2E" w14:textId="77777777" w:rsidR="00EB608B" w:rsidRDefault="00EB608B" w:rsidP="0074097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544"/>
        <w:gridCol w:w="2550"/>
      </w:tblGrid>
      <w:tr w:rsidR="004C1C88" w:rsidRPr="00076132" w14:paraId="0EFB8648" w14:textId="77777777" w:rsidTr="00FB349D">
        <w:trPr>
          <w:trHeight w:val="1891"/>
        </w:trPr>
        <w:tc>
          <w:tcPr>
            <w:tcW w:w="3686" w:type="dxa"/>
            <w:shd w:val="clear" w:color="auto" w:fill="auto"/>
          </w:tcPr>
          <w:p w14:paraId="6C49879C" w14:textId="41BB4044" w:rsidR="004C1C88" w:rsidRPr="00033533" w:rsidRDefault="009B197E" w:rsidP="00F81F5F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2A560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</w:t>
            </w:r>
            <w:r w:rsidR="002A56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544" w:type="dxa"/>
            <w:shd w:val="clear" w:color="auto" w:fill="auto"/>
          </w:tcPr>
          <w:p w14:paraId="63E8EF42" w14:textId="68CEE2B1" w:rsidR="004C1C88" w:rsidRPr="00076132" w:rsidRDefault="004C1C88" w:rsidP="00FB349D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  <w:bookmarkEnd w:id="3"/>
          </w:p>
        </w:tc>
        <w:tc>
          <w:tcPr>
            <w:tcW w:w="2550" w:type="dxa"/>
            <w:shd w:val="clear" w:color="auto" w:fill="auto"/>
          </w:tcPr>
          <w:p w14:paraId="61EC8D08" w14:textId="77777777" w:rsidR="00FB349D" w:rsidRDefault="00FB349D" w:rsidP="00FB349D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F9888" w14:textId="64EC8D10" w:rsidR="004C1C88" w:rsidRPr="002F3844" w:rsidRDefault="009B197E" w:rsidP="00FB349D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197E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1952AAE1" w14:textId="77777777" w:rsidR="00EC215F" w:rsidRDefault="00EC215F" w:rsidP="00E95BB8">
      <w:pPr>
        <w:jc w:val="center"/>
      </w:pPr>
    </w:p>
    <w:sectPr w:rsidR="00EC215F" w:rsidSect="0022649F">
      <w:headerReference w:type="default" r:id="rId9"/>
      <w:headerReference w:type="first" r:id="rId10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33BAA" w14:textId="77777777" w:rsidR="0051563B" w:rsidRDefault="0051563B" w:rsidP="0031799B">
      <w:pPr>
        <w:spacing w:after="0" w:line="240" w:lineRule="auto"/>
      </w:pPr>
      <w:r>
        <w:separator/>
      </w:r>
    </w:p>
  </w:endnote>
  <w:endnote w:type="continuationSeparator" w:id="0">
    <w:p w14:paraId="10F0AB4A" w14:textId="77777777" w:rsidR="0051563B" w:rsidRDefault="0051563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387CD" w14:textId="77777777" w:rsidR="0051563B" w:rsidRDefault="0051563B" w:rsidP="0031799B">
      <w:pPr>
        <w:spacing w:after="0" w:line="240" w:lineRule="auto"/>
      </w:pPr>
      <w:r>
        <w:separator/>
      </w:r>
    </w:p>
  </w:footnote>
  <w:footnote w:type="continuationSeparator" w:id="0">
    <w:p w14:paraId="5BF13B5B" w14:textId="77777777" w:rsidR="0051563B" w:rsidRDefault="0051563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7491507"/>
      <w:docPartObj>
        <w:docPartGallery w:val="Page Numbers (Top of Page)"/>
        <w:docPartUnique/>
      </w:docPartObj>
    </w:sdtPr>
    <w:sdtEndPr/>
    <w:sdtContent>
      <w:p w14:paraId="52114EE4" w14:textId="5E52800A" w:rsidR="0051563B" w:rsidRDefault="0051563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08B">
          <w:rPr>
            <w:noProof/>
          </w:rPr>
          <w:t>2</w:t>
        </w:r>
        <w:r>
          <w:fldChar w:fldCharType="end"/>
        </w:r>
      </w:p>
    </w:sdtContent>
  </w:sdt>
  <w:p w14:paraId="015025A0" w14:textId="77777777" w:rsidR="0051563B" w:rsidRDefault="0051563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D5A9A" w14:textId="4092B090" w:rsidR="0051563B" w:rsidRDefault="0051563B">
    <w:pPr>
      <w:pStyle w:val="aa"/>
      <w:jc w:val="center"/>
    </w:pPr>
  </w:p>
  <w:p w14:paraId="1D59D4D4" w14:textId="77777777" w:rsidR="0051563B" w:rsidRDefault="0051563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79F7"/>
    <w:multiLevelType w:val="hybridMultilevel"/>
    <w:tmpl w:val="9F38B8AC"/>
    <w:lvl w:ilvl="0" w:tplc="D6EEFCE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975217"/>
    <w:multiLevelType w:val="hybridMultilevel"/>
    <w:tmpl w:val="55D89DBC"/>
    <w:lvl w:ilvl="0" w:tplc="766EF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AF0D4F"/>
    <w:multiLevelType w:val="hybridMultilevel"/>
    <w:tmpl w:val="D060AA3C"/>
    <w:lvl w:ilvl="0" w:tplc="C248C382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06719"/>
    <w:multiLevelType w:val="hybridMultilevel"/>
    <w:tmpl w:val="4C968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C0DA9"/>
    <w:multiLevelType w:val="hybridMultilevel"/>
    <w:tmpl w:val="DD9AEB96"/>
    <w:lvl w:ilvl="0" w:tplc="2D241A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5D4CFF"/>
    <w:multiLevelType w:val="hybridMultilevel"/>
    <w:tmpl w:val="2D4C06EE"/>
    <w:lvl w:ilvl="0" w:tplc="E366458A">
      <w:start w:val="1"/>
      <w:numFmt w:val="decimal"/>
      <w:lvlText w:val="%1)"/>
      <w:lvlJc w:val="left"/>
      <w:pPr>
        <w:ind w:left="67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6" w15:restartNumberingAfterBreak="0">
    <w:nsid w:val="11D13E93"/>
    <w:multiLevelType w:val="hybridMultilevel"/>
    <w:tmpl w:val="A1E2CCB0"/>
    <w:lvl w:ilvl="0" w:tplc="D6EEFCE6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0A4852"/>
    <w:multiLevelType w:val="hybridMultilevel"/>
    <w:tmpl w:val="339EAB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E7E6F35"/>
    <w:multiLevelType w:val="hybridMultilevel"/>
    <w:tmpl w:val="E5DA86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EE315D6"/>
    <w:multiLevelType w:val="hybridMultilevel"/>
    <w:tmpl w:val="30B88C48"/>
    <w:lvl w:ilvl="0" w:tplc="0CCE92FC">
      <w:start w:val="2025"/>
      <w:numFmt w:val="decimal"/>
      <w:lvlText w:val="%1"/>
      <w:lvlJc w:val="left"/>
      <w:pPr>
        <w:ind w:left="96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0" w15:restartNumberingAfterBreak="0">
    <w:nsid w:val="21254CA3"/>
    <w:multiLevelType w:val="hybridMultilevel"/>
    <w:tmpl w:val="6AB41550"/>
    <w:lvl w:ilvl="0" w:tplc="D6EEFCE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6522DE"/>
    <w:multiLevelType w:val="hybridMultilevel"/>
    <w:tmpl w:val="BC5C90E8"/>
    <w:lvl w:ilvl="0" w:tplc="1E8E6E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B55E92"/>
    <w:multiLevelType w:val="hybridMultilevel"/>
    <w:tmpl w:val="6CF42BFC"/>
    <w:lvl w:ilvl="0" w:tplc="551683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550924"/>
    <w:multiLevelType w:val="hybridMultilevel"/>
    <w:tmpl w:val="35E054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29661C"/>
    <w:multiLevelType w:val="hybridMultilevel"/>
    <w:tmpl w:val="22E63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C0A0AB2"/>
    <w:multiLevelType w:val="hybridMultilevel"/>
    <w:tmpl w:val="50E6F2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C5B2B8C"/>
    <w:multiLevelType w:val="hybridMultilevel"/>
    <w:tmpl w:val="79DC4CDC"/>
    <w:lvl w:ilvl="0" w:tplc="C41E264C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8656A"/>
    <w:multiLevelType w:val="hybridMultilevel"/>
    <w:tmpl w:val="A1E2CCB0"/>
    <w:lvl w:ilvl="0" w:tplc="D6EEFCE6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464FDD"/>
    <w:multiLevelType w:val="hybridMultilevel"/>
    <w:tmpl w:val="E44241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97820B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5C60F7D"/>
    <w:multiLevelType w:val="hybridMultilevel"/>
    <w:tmpl w:val="02A6F2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C441ED2"/>
    <w:multiLevelType w:val="hybridMultilevel"/>
    <w:tmpl w:val="82904F6E"/>
    <w:lvl w:ilvl="0" w:tplc="0F7EB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A54027"/>
    <w:multiLevelType w:val="hybridMultilevel"/>
    <w:tmpl w:val="563A42C8"/>
    <w:lvl w:ilvl="0" w:tplc="665C3D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4A5A14"/>
    <w:multiLevelType w:val="hybridMultilevel"/>
    <w:tmpl w:val="573C1A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704E5"/>
    <w:multiLevelType w:val="hybridMultilevel"/>
    <w:tmpl w:val="97309AC6"/>
    <w:lvl w:ilvl="0" w:tplc="1E8E6E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38A2765"/>
    <w:multiLevelType w:val="hybridMultilevel"/>
    <w:tmpl w:val="C310D774"/>
    <w:lvl w:ilvl="0" w:tplc="D3088408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81A84"/>
    <w:multiLevelType w:val="hybridMultilevel"/>
    <w:tmpl w:val="A37E8344"/>
    <w:lvl w:ilvl="0" w:tplc="EA1A7E1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649C6"/>
    <w:multiLevelType w:val="hybridMultilevel"/>
    <w:tmpl w:val="F4AACC32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631F7"/>
    <w:multiLevelType w:val="hybridMultilevel"/>
    <w:tmpl w:val="B080D338"/>
    <w:lvl w:ilvl="0" w:tplc="83B8A2DC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74710BF"/>
    <w:multiLevelType w:val="hybridMultilevel"/>
    <w:tmpl w:val="A8822AAA"/>
    <w:lvl w:ilvl="0" w:tplc="4956BB9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8BF52F6"/>
    <w:multiLevelType w:val="hybridMultilevel"/>
    <w:tmpl w:val="EF9CEC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90E2569"/>
    <w:multiLevelType w:val="hybridMultilevel"/>
    <w:tmpl w:val="426ED7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9607C0F"/>
    <w:multiLevelType w:val="hybridMultilevel"/>
    <w:tmpl w:val="983A8C82"/>
    <w:lvl w:ilvl="0" w:tplc="65444C54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C0908"/>
    <w:multiLevelType w:val="hybridMultilevel"/>
    <w:tmpl w:val="F4AA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C0FD4"/>
    <w:multiLevelType w:val="hybridMultilevel"/>
    <w:tmpl w:val="BD805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F7EE1"/>
    <w:multiLevelType w:val="hybridMultilevel"/>
    <w:tmpl w:val="C6C03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EA07021"/>
    <w:multiLevelType w:val="hybridMultilevel"/>
    <w:tmpl w:val="5E2E9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A4334"/>
    <w:multiLevelType w:val="hybridMultilevel"/>
    <w:tmpl w:val="255A3654"/>
    <w:lvl w:ilvl="0" w:tplc="C1626E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0EF08B3"/>
    <w:multiLevelType w:val="multilevel"/>
    <w:tmpl w:val="66C2A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26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8" w15:restartNumberingAfterBreak="0">
    <w:nsid w:val="616358BE"/>
    <w:multiLevelType w:val="hybridMultilevel"/>
    <w:tmpl w:val="76E472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7CD7FF1"/>
    <w:multiLevelType w:val="hybridMultilevel"/>
    <w:tmpl w:val="E2D6DA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8862197"/>
    <w:multiLevelType w:val="hybridMultilevel"/>
    <w:tmpl w:val="85EC29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1E06841"/>
    <w:multiLevelType w:val="hybridMultilevel"/>
    <w:tmpl w:val="C4301C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81D3B69"/>
    <w:multiLevelType w:val="hybridMultilevel"/>
    <w:tmpl w:val="51C42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A6AAD"/>
    <w:multiLevelType w:val="hybridMultilevel"/>
    <w:tmpl w:val="433A6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76CAD"/>
    <w:multiLevelType w:val="hybridMultilevel"/>
    <w:tmpl w:val="DCE274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EE60A81"/>
    <w:multiLevelType w:val="hybridMultilevel"/>
    <w:tmpl w:val="3D7C446E"/>
    <w:lvl w:ilvl="0" w:tplc="680CF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33"/>
  </w:num>
  <w:num w:numId="4">
    <w:abstractNumId w:val="22"/>
  </w:num>
  <w:num w:numId="5">
    <w:abstractNumId w:val="26"/>
  </w:num>
  <w:num w:numId="6">
    <w:abstractNumId w:val="3"/>
  </w:num>
  <w:num w:numId="7">
    <w:abstractNumId w:val="42"/>
  </w:num>
  <w:num w:numId="8">
    <w:abstractNumId w:val="35"/>
  </w:num>
  <w:num w:numId="9">
    <w:abstractNumId w:val="32"/>
  </w:num>
  <w:num w:numId="10">
    <w:abstractNumId w:val="16"/>
  </w:num>
  <w:num w:numId="11">
    <w:abstractNumId w:val="28"/>
  </w:num>
  <w:num w:numId="12">
    <w:abstractNumId w:val="2"/>
  </w:num>
  <w:num w:numId="13">
    <w:abstractNumId w:val="25"/>
  </w:num>
  <w:num w:numId="14">
    <w:abstractNumId w:val="12"/>
  </w:num>
  <w:num w:numId="15">
    <w:abstractNumId w:val="45"/>
  </w:num>
  <w:num w:numId="16">
    <w:abstractNumId w:val="24"/>
  </w:num>
  <w:num w:numId="17">
    <w:abstractNumId w:val="21"/>
  </w:num>
  <w:num w:numId="18">
    <w:abstractNumId w:val="9"/>
  </w:num>
  <w:num w:numId="19">
    <w:abstractNumId w:val="31"/>
  </w:num>
  <w:num w:numId="20">
    <w:abstractNumId w:val="43"/>
  </w:num>
  <w:num w:numId="21">
    <w:abstractNumId w:val="4"/>
  </w:num>
  <w:num w:numId="22">
    <w:abstractNumId w:val="37"/>
  </w:num>
  <w:num w:numId="23">
    <w:abstractNumId w:val="0"/>
  </w:num>
  <w:num w:numId="24">
    <w:abstractNumId w:val="14"/>
  </w:num>
  <w:num w:numId="25">
    <w:abstractNumId w:val="30"/>
  </w:num>
  <w:num w:numId="26">
    <w:abstractNumId w:val="7"/>
  </w:num>
  <w:num w:numId="27">
    <w:abstractNumId w:val="15"/>
  </w:num>
  <w:num w:numId="28">
    <w:abstractNumId w:val="39"/>
  </w:num>
  <w:num w:numId="29">
    <w:abstractNumId w:val="29"/>
  </w:num>
  <w:num w:numId="30">
    <w:abstractNumId w:val="23"/>
  </w:num>
  <w:num w:numId="31">
    <w:abstractNumId w:val="36"/>
  </w:num>
  <w:num w:numId="32">
    <w:abstractNumId w:val="27"/>
  </w:num>
  <w:num w:numId="33">
    <w:abstractNumId w:val="8"/>
  </w:num>
  <w:num w:numId="34">
    <w:abstractNumId w:val="40"/>
  </w:num>
  <w:num w:numId="35">
    <w:abstractNumId w:val="13"/>
  </w:num>
  <w:num w:numId="36">
    <w:abstractNumId w:val="19"/>
  </w:num>
  <w:num w:numId="37">
    <w:abstractNumId w:val="18"/>
  </w:num>
  <w:num w:numId="38">
    <w:abstractNumId w:val="10"/>
  </w:num>
  <w:num w:numId="39">
    <w:abstractNumId w:val="11"/>
  </w:num>
  <w:num w:numId="40">
    <w:abstractNumId w:val="41"/>
  </w:num>
  <w:num w:numId="41">
    <w:abstractNumId w:val="44"/>
  </w:num>
  <w:num w:numId="42">
    <w:abstractNumId w:val="38"/>
  </w:num>
  <w:num w:numId="43">
    <w:abstractNumId w:val="34"/>
  </w:num>
  <w:num w:numId="44">
    <w:abstractNumId w:val="17"/>
  </w:num>
  <w:num w:numId="45">
    <w:abstractNumId w:val="6"/>
  </w:num>
  <w:num w:numId="4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27810"/>
    <w:rsid w:val="00031E11"/>
    <w:rsid w:val="00033533"/>
    <w:rsid w:val="00035D43"/>
    <w:rsid w:val="0004199D"/>
    <w:rsid w:val="00041F3D"/>
    <w:rsid w:val="00042E0A"/>
    <w:rsid w:val="00045111"/>
    <w:rsid w:val="00045304"/>
    <w:rsid w:val="00053869"/>
    <w:rsid w:val="000669D8"/>
    <w:rsid w:val="00066C50"/>
    <w:rsid w:val="00076132"/>
    <w:rsid w:val="00076A44"/>
    <w:rsid w:val="00077162"/>
    <w:rsid w:val="00082619"/>
    <w:rsid w:val="00090188"/>
    <w:rsid w:val="000948E0"/>
    <w:rsid w:val="00095795"/>
    <w:rsid w:val="000B1239"/>
    <w:rsid w:val="000B5466"/>
    <w:rsid w:val="000B74C6"/>
    <w:rsid w:val="000C11DF"/>
    <w:rsid w:val="000C6AD8"/>
    <w:rsid w:val="000C7139"/>
    <w:rsid w:val="000C74A3"/>
    <w:rsid w:val="000E53EF"/>
    <w:rsid w:val="0010137F"/>
    <w:rsid w:val="00112C1A"/>
    <w:rsid w:val="00122948"/>
    <w:rsid w:val="00127056"/>
    <w:rsid w:val="001368C2"/>
    <w:rsid w:val="00140E22"/>
    <w:rsid w:val="00151F36"/>
    <w:rsid w:val="00164044"/>
    <w:rsid w:val="0017707C"/>
    <w:rsid w:val="00180140"/>
    <w:rsid w:val="00181702"/>
    <w:rsid w:val="00181A55"/>
    <w:rsid w:val="001871D6"/>
    <w:rsid w:val="001C15D6"/>
    <w:rsid w:val="001C37CE"/>
    <w:rsid w:val="001D00F5"/>
    <w:rsid w:val="001D4724"/>
    <w:rsid w:val="001F0EEF"/>
    <w:rsid w:val="001F49CB"/>
    <w:rsid w:val="001F57D6"/>
    <w:rsid w:val="0020343D"/>
    <w:rsid w:val="002252FD"/>
    <w:rsid w:val="0022649F"/>
    <w:rsid w:val="002271DA"/>
    <w:rsid w:val="002279D4"/>
    <w:rsid w:val="00233FCB"/>
    <w:rsid w:val="0024385A"/>
    <w:rsid w:val="00257670"/>
    <w:rsid w:val="00271CC3"/>
    <w:rsid w:val="00272D59"/>
    <w:rsid w:val="00293B15"/>
    <w:rsid w:val="00295AC8"/>
    <w:rsid w:val="002A5601"/>
    <w:rsid w:val="002C2B5A"/>
    <w:rsid w:val="002D053B"/>
    <w:rsid w:val="002D5D0F"/>
    <w:rsid w:val="002E1591"/>
    <w:rsid w:val="002E4E87"/>
    <w:rsid w:val="002F3844"/>
    <w:rsid w:val="002F42A6"/>
    <w:rsid w:val="0030022E"/>
    <w:rsid w:val="0030119A"/>
    <w:rsid w:val="00313CF4"/>
    <w:rsid w:val="00315EF8"/>
    <w:rsid w:val="00316086"/>
    <w:rsid w:val="0031799B"/>
    <w:rsid w:val="003210A6"/>
    <w:rsid w:val="00321242"/>
    <w:rsid w:val="003213BD"/>
    <w:rsid w:val="0032635A"/>
    <w:rsid w:val="00327B6F"/>
    <w:rsid w:val="00327D31"/>
    <w:rsid w:val="00332576"/>
    <w:rsid w:val="003430B9"/>
    <w:rsid w:val="00355E61"/>
    <w:rsid w:val="003560BA"/>
    <w:rsid w:val="00360087"/>
    <w:rsid w:val="003668C9"/>
    <w:rsid w:val="003727F4"/>
    <w:rsid w:val="00374C3C"/>
    <w:rsid w:val="0038403D"/>
    <w:rsid w:val="00384956"/>
    <w:rsid w:val="00386C46"/>
    <w:rsid w:val="00397C94"/>
    <w:rsid w:val="003B0709"/>
    <w:rsid w:val="003B2D1D"/>
    <w:rsid w:val="003B52E1"/>
    <w:rsid w:val="003B55E1"/>
    <w:rsid w:val="003C30E0"/>
    <w:rsid w:val="003C5BBD"/>
    <w:rsid w:val="00415B47"/>
    <w:rsid w:val="00420411"/>
    <w:rsid w:val="004235DF"/>
    <w:rsid w:val="0043251D"/>
    <w:rsid w:val="0043505F"/>
    <w:rsid w:val="004351FE"/>
    <w:rsid w:val="004415AF"/>
    <w:rsid w:val="004417B7"/>
    <w:rsid w:val="00442BE4"/>
    <w:rsid w:val="004440D5"/>
    <w:rsid w:val="00444364"/>
    <w:rsid w:val="004504E1"/>
    <w:rsid w:val="004549E8"/>
    <w:rsid w:val="00465CEC"/>
    <w:rsid w:val="00466B97"/>
    <w:rsid w:val="004929AF"/>
    <w:rsid w:val="00497EDE"/>
    <w:rsid w:val="004A5888"/>
    <w:rsid w:val="004B221A"/>
    <w:rsid w:val="004C1C88"/>
    <w:rsid w:val="004D2FBD"/>
    <w:rsid w:val="004D5019"/>
    <w:rsid w:val="004E00B2"/>
    <w:rsid w:val="004E2BE9"/>
    <w:rsid w:val="004E554E"/>
    <w:rsid w:val="004E6A87"/>
    <w:rsid w:val="00500D11"/>
    <w:rsid w:val="00503FC3"/>
    <w:rsid w:val="0051563B"/>
    <w:rsid w:val="005271B3"/>
    <w:rsid w:val="005578C9"/>
    <w:rsid w:val="00562CFA"/>
    <w:rsid w:val="00563B33"/>
    <w:rsid w:val="00575B82"/>
    <w:rsid w:val="00576D34"/>
    <w:rsid w:val="005779E1"/>
    <w:rsid w:val="005846D7"/>
    <w:rsid w:val="00592E86"/>
    <w:rsid w:val="00595423"/>
    <w:rsid w:val="005D2494"/>
    <w:rsid w:val="005D5896"/>
    <w:rsid w:val="005E3789"/>
    <w:rsid w:val="005F11A7"/>
    <w:rsid w:val="005F1F7D"/>
    <w:rsid w:val="005F59B0"/>
    <w:rsid w:val="005F7B5F"/>
    <w:rsid w:val="00601385"/>
    <w:rsid w:val="00620A50"/>
    <w:rsid w:val="00621033"/>
    <w:rsid w:val="0062265C"/>
    <w:rsid w:val="00626611"/>
    <w:rsid w:val="006271E6"/>
    <w:rsid w:val="00631037"/>
    <w:rsid w:val="00650CAB"/>
    <w:rsid w:val="0065662B"/>
    <w:rsid w:val="00663D27"/>
    <w:rsid w:val="006664BC"/>
    <w:rsid w:val="00666D04"/>
    <w:rsid w:val="00671D0F"/>
    <w:rsid w:val="00681BFE"/>
    <w:rsid w:val="00694636"/>
    <w:rsid w:val="0069601C"/>
    <w:rsid w:val="006A541B"/>
    <w:rsid w:val="006A5E8D"/>
    <w:rsid w:val="006B115E"/>
    <w:rsid w:val="006C7D35"/>
    <w:rsid w:val="006D1C74"/>
    <w:rsid w:val="006D6B8F"/>
    <w:rsid w:val="006E593A"/>
    <w:rsid w:val="006F5135"/>
    <w:rsid w:val="006F5D44"/>
    <w:rsid w:val="006F67BC"/>
    <w:rsid w:val="0070647F"/>
    <w:rsid w:val="00712C71"/>
    <w:rsid w:val="00725A0F"/>
    <w:rsid w:val="00740970"/>
    <w:rsid w:val="0074156B"/>
    <w:rsid w:val="00744B7F"/>
    <w:rsid w:val="00767D06"/>
    <w:rsid w:val="00796A9E"/>
    <w:rsid w:val="00796B9B"/>
    <w:rsid w:val="00797FE3"/>
    <w:rsid w:val="007B3851"/>
    <w:rsid w:val="007C50EE"/>
    <w:rsid w:val="007D746A"/>
    <w:rsid w:val="007D7D56"/>
    <w:rsid w:val="007E0DA0"/>
    <w:rsid w:val="007E1DCF"/>
    <w:rsid w:val="007E59ED"/>
    <w:rsid w:val="007E7ADA"/>
    <w:rsid w:val="007F3D5B"/>
    <w:rsid w:val="00812B9A"/>
    <w:rsid w:val="00824578"/>
    <w:rsid w:val="008414DA"/>
    <w:rsid w:val="008517AB"/>
    <w:rsid w:val="0085578D"/>
    <w:rsid w:val="00860C71"/>
    <w:rsid w:val="0086395D"/>
    <w:rsid w:val="00865248"/>
    <w:rsid w:val="008708D4"/>
    <w:rsid w:val="00877918"/>
    <w:rsid w:val="0089042F"/>
    <w:rsid w:val="008917AD"/>
    <w:rsid w:val="00894735"/>
    <w:rsid w:val="008B1995"/>
    <w:rsid w:val="008B668F"/>
    <w:rsid w:val="008C0054"/>
    <w:rsid w:val="008D06AA"/>
    <w:rsid w:val="008D31DE"/>
    <w:rsid w:val="008D6646"/>
    <w:rsid w:val="008D7127"/>
    <w:rsid w:val="008D788E"/>
    <w:rsid w:val="008F2635"/>
    <w:rsid w:val="008F3634"/>
    <w:rsid w:val="008F69E7"/>
    <w:rsid w:val="008F743D"/>
    <w:rsid w:val="0090254C"/>
    <w:rsid w:val="00907229"/>
    <w:rsid w:val="0091585A"/>
    <w:rsid w:val="00925E4D"/>
    <w:rsid w:val="009277F0"/>
    <w:rsid w:val="0093395B"/>
    <w:rsid w:val="0094073A"/>
    <w:rsid w:val="00946826"/>
    <w:rsid w:val="0095264E"/>
    <w:rsid w:val="0095344D"/>
    <w:rsid w:val="0096751B"/>
    <w:rsid w:val="0097437B"/>
    <w:rsid w:val="00997969"/>
    <w:rsid w:val="009A30AB"/>
    <w:rsid w:val="009A471F"/>
    <w:rsid w:val="009B197E"/>
    <w:rsid w:val="009B1CAD"/>
    <w:rsid w:val="009D6233"/>
    <w:rsid w:val="009E6DA3"/>
    <w:rsid w:val="009F320C"/>
    <w:rsid w:val="00A21666"/>
    <w:rsid w:val="00A21B83"/>
    <w:rsid w:val="00A30694"/>
    <w:rsid w:val="00A43195"/>
    <w:rsid w:val="00A533E5"/>
    <w:rsid w:val="00A54CAA"/>
    <w:rsid w:val="00A55E9E"/>
    <w:rsid w:val="00A645B2"/>
    <w:rsid w:val="00A65668"/>
    <w:rsid w:val="00A66DE8"/>
    <w:rsid w:val="00A73233"/>
    <w:rsid w:val="00A73405"/>
    <w:rsid w:val="00A772B5"/>
    <w:rsid w:val="00A8227F"/>
    <w:rsid w:val="00A834AC"/>
    <w:rsid w:val="00A84370"/>
    <w:rsid w:val="00AB0F55"/>
    <w:rsid w:val="00AB2D25"/>
    <w:rsid w:val="00AB3ECC"/>
    <w:rsid w:val="00AC6E43"/>
    <w:rsid w:val="00AE196D"/>
    <w:rsid w:val="00AF6CD6"/>
    <w:rsid w:val="00AF7462"/>
    <w:rsid w:val="00B11806"/>
    <w:rsid w:val="00B12F65"/>
    <w:rsid w:val="00B17A8B"/>
    <w:rsid w:val="00B41B95"/>
    <w:rsid w:val="00B51842"/>
    <w:rsid w:val="00B53F10"/>
    <w:rsid w:val="00B730DA"/>
    <w:rsid w:val="00B759EC"/>
    <w:rsid w:val="00B75E4C"/>
    <w:rsid w:val="00B81EC3"/>
    <w:rsid w:val="00B831E8"/>
    <w:rsid w:val="00B833C0"/>
    <w:rsid w:val="00BA2E85"/>
    <w:rsid w:val="00BA5ECB"/>
    <w:rsid w:val="00BA6DC7"/>
    <w:rsid w:val="00BA78AE"/>
    <w:rsid w:val="00BB478D"/>
    <w:rsid w:val="00BB69B3"/>
    <w:rsid w:val="00BC2818"/>
    <w:rsid w:val="00BC4B0A"/>
    <w:rsid w:val="00BD13FF"/>
    <w:rsid w:val="00BE1E47"/>
    <w:rsid w:val="00BF3269"/>
    <w:rsid w:val="00BF7001"/>
    <w:rsid w:val="00C15B9B"/>
    <w:rsid w:val="00C23825"/>
    <w:rsid w:val="00C260A3"/>
    <w:rsid w:val="00C353CC"/>
    <w:rsid w:val="00C366DA"/>
    <w:rsid w:val="00C37B1E"/>
    <w:rsid w:val="00C442AB"/>
    <w:rsid w:val="00C502D0"/>
    <w:rsid w:val="00C5596B"/>
    <w:rsid w:val="00C710ED"/>
    <w:rsid w:val="00C73DCC"/>
    <w:rsid w:val="00C90D3D"/>
    <w:rsid w:val="00C934D5"/>
    <w:rsid w:val="00CA6C32"/>
    <w:rsid w:val="00CE23ED"/>
    <w:rsid w:val="00D16B35"/>
    <w:rsid w:val="00D206A1"/>
    <w:rsid w:val="00D31705"/>
    <w:rsid w:val="00D330ED"/>
    <w:rsid w:val="00D37E30"/>
    <w:rsid w:val="00D4112D"/>
    <w:rsid w:val="00D44A5B"/>
    <w:rsid w:val="00D46D93"/>
    <w:rsid w:val="00D50172"/>
    <w:rsid w:val="00D51DAE"/>
    <w:rsid w:val="00D63B9C"/>
    <w:rsid w:val="00D67588"/>
    <w:rsid w:val="00D76755"/>
    <w:rsid w:val="00D80873"/>
    <w:rsid w:val="00DB3E9F"/>
    <w:rsid w:val="00DB6B03"/>
    <w:rsid w:val="00DC6220"/>
    <w:rsid w:val="00DD3A94"/>
    <w:rsid w:val="00DE1376"/>
    <w:rsid w:val="00DE5297"/>
    <w:rsid w:val="00DF188B"/>
    <w:rsid w:val="00DF3901"/>
    <w:rsid w:val="00DF3A35"/>
    <w:rsid w:val="00E03FF3"/>
    <w:rsid w:val="00E159EE"/>
    <w:rsid w:val="00E15C92"/>
    <w:rsid w:val="00E21060"/>
    <w:rsid w:val="00E325B5"/>
    <w:rsid w:val="00E34CC1"/>
    <w:rsid w:val="00E379F1"/>
    <w:rsid w:val="00E40655"/>
    <w:rsid w:val="00E40D0A"/>
    <w:rsid w:val="00E40E8F"/>
    <w:rsid w:val="00E43CC4"/>
    <w:rsid w:val="00E61A8D"/>
    <w:rsid w:val="00E72DA7"/>
    <w:rsid w:val="00E8524F"/>
    <w:rsid w:val="00E95BB8"/>
    <w:rsid w:val="00EA5A19"/>
    <w:rsid w:val="00EB608B"/>
    <w:rsid w:val="00EC150E"/>
    <w:rsid w:val="00EC215F"/>
    <w:rsid w:val="00EC2DBB"/>
    <w:rsid w:val="00EC68DC"/>
    <w:rsid w:val="00ED44DC"/>
    <w:rsid w:val="00EE01A5"/>
    <w:rsid w:val="00EF1DA4"/>
    <w:rsid w:val="00EF24E8"/>
    <w:rsid w:val="00EF524F"/>
    <w:rsid w:val="00F04611"/>
    <w:rsid w:val="00F06E52"/>
    <w:rsid w:val="00F148B5"/>
    <w:rsid w:val="00F358B6"/>
    <w:rsid w:val="00F46EC1"/>
    <w:rsid w:val="00F52709"/>
    <w:rsid w:val="00F52A34"/>
    <w:rsid w:val="00F56C8B"/>
    <w:rsid w:val="00F63133"/>
    <w:rsid w:val="00F75302"/>
    <w:rsid w:val="00F81A81"/>
    <w:rsid w:val="00F81F5F"/>
    <w:rsid w:val="00F906CD"/>
    <w:rsid w:val="00FA20F8"/>
    <w:rsid w:val="00FA2E6C"/>
    <w:rsid w:val="00FB349D"/>
    <w:rsid w:val="00FB47AC"/>
    <w:rsid w:val="00FC19E6"/>
    <w:rsid w:val="00FE0846"/>
    <w:rsid w:val="00FE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1A672F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uiPriority w:val="9"/>
    <w:qFormat/>
    <w:rsid w:val="008779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B1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B19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B19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Гипертекстовая ссылка"/>
    <w:rsid w:val="009B197E"/>
    <w:rPr>
      <w:b/>
      <w:bCs/>
      <w:color w:val="008000"/>
      <w:sz w:val="20"/>
      <w:szCs w:val="20"/>
      <w:u w:val="single"/>
    </w:rPr>
  </w:style>
  <w:style w:type="paragraph" w:customStyle="1" w:styleId="af">
    <w:name w:val="Комментарий"/>
    <w:basedOn w:val="a"/>
    <w:next w:val="a"/>
    <w:rsid w:val="009B197E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af0">
    <w:name w:val="endnote text"/>
    <w:basedOn w:val="a"/>
    <w:link w:val="af1"/>
    <w:rsid w:val="009B1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rsid w:val="009B19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rsid w:val="009B197E"/>
    <w:rPr>
      <w:vertAlign w:val="superscript"/>
    </w:rPr>
  </w:style>
  <w:style w:type="paragraph" w:customStyle="1" w:styleId="ConsPlusNonformat">
    <w:name w:val="ConsPlusNonformat"/>
    <w:rsid w:val="009B19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qFormat/>
    <w:rsid w:val="009B197E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Placeholder Text"/>
    <w:basedOn w:val="a0"/>
    <w:uiPriority w:val="99"/>
    <w:semiHidden/>
    <w:rsid w:val="009B197E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EC215F"/>
  </w:style>
  <w:style w:type="table" w:customStyle="1" w:styleId="3">
    <w:name w:val="Сетка таблицы3"/>
    <w:basedOn w:val="a1"/>
    <w:next w:val="a3"/>
    <w:uiPriority w:val="59"/>
    <w:rsid w:val="00EC2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EC2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EC2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EC215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C215F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C215F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C215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C215F"/>
    <w:rPr>
      <w:b/>
      <w:bCs/>
      <w:sz w:val="20"/>
      <w:szCs w:val="20"/>
    </w:rPr>
  </w:style>
  <w:style w:type="paragraph" w:customStyle="1" w:styleId="ConsPlusTitlePage">
    <w:name w:val="ConsPlusTitlePage"/>
    <w:rsid w:val="004D2F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79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0294B-C0DA-4BFB-B78F-28C71AE76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2985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Кузьмина Ольга Ивановна</cp:lastModifiedBy>
  <cp:revision>116</cp:revision>
  <cp:lastPrinted>2022-05-05T03:06:00Z</cp:lastPrinted>
  <dcterms:created xsi:type="dcterms:W3CDTF">2022-01-14T02:58:00Z</dcterms:created>
  <dcterms:modified xsi:type="dcterms:W3CDTF">2022-05-06T04:40:00Z</dcterms:modified>
</cp:coreProperties>
</file>