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9F3E48">
        <w:tc>
          <w:tcPr>
            <w:tcW w:w="1985" w:type="dxa"/>
            <w:tcBorders>
              <w:top w:val="nil"/>
              <w:left w:val="nil"/>
              <w:bottom w:val="single" w:sz="4" w:space="0" w:color="auto"/>
              <w:right w:val="nil"/>
            </w:tcBorders>
            <w:hideMark/>
          </w:tcPr>
          <w:p w:rsidR="008D4AE0" w:rsidRDefault="008D4AE0" w:rsidP="009F3E48">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9F3E48">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9F3E48">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6E593A" w:rsidTr="006F4401">
        <w:tc>
          <w:tcPr>
            <w:tcW w:w="5104" w:type="dxa"/>
          </w:tcPr>
          <w:p w:rsidR="006E593A" w:rsidRDefault="00A45748" w:rsidP="0027039D">
            <w:pPr>
              <w:ind w:left="30"/>
              <w:jc w:val="both"/>
              <w:rPr>
                <w:rFonts w:ascii="Times New Roman" w:eastAsia="Times New Roman" w:hAnsi="Times New Roman" w:cs="Times New Roman"/>
                <w:sz w:val="28"/>
                <w:szCs w:val="28"/>
                <w:lang w:eastAsia="ru-RU"/>
              </w:rPr>
            </w:pPr>
            <w:bookmarkStart w:id="2" w:name="_GoBack" w:colFirst="0" w:colLast="0"/>
            <w:r w:rsidRPr="00A45748">
              <w:rPr>
                <w:rFonts w:ascii="Times New Roman" w:hAnsi="Times New Roman"/>
                <w:sz w:val="28"/>
              </w:rPr>
              <w:t xml:space="preserve">Об утверждении порядка предоставления субсидий </w:t>
            </w:r>
            <w:r w:rsidR="0027039D" w:rsidRPr="0027039D">
              <w:rPr>
                <w:rFonts w:ascii="Times New Roman" w:hAnsi="Times New Roman"/>
                <w:sz w:val="28"/>
              </w:rPr>
              <w:t>на возмещение недополученных доходов</w:t>
            </w:r>
            <w:r w:rsidR="0027039D">
              <w:rPr>
                <w:rFonts w:ascii="Times New Roman" w:hAnsi="Times New Roman"/>
                <w:sz w:val="28"/>
              </w:rPr>
              <w:t xml:space="preserve"> </w:t>
            </w:r>
            <w:r w:rsidRPr="00A45748">
              <w:rPr>
                <w:rFonts w:ascii="Times New Roman" w:hAnsi="Times New Roman"/>
                <w:sz w:val="28"/>
              </w:rPr>
              <w:t xml:space="preserve">из средств краевого бюджета </w:t>
            </w:r>
            <w:r w:rsidR="00686D4C" w:rsidRPr="00686D4C">
              <w:rPr>
                <w:rFonts w:ascii="Times New Roman" w:hAnsi="Times New Roman"/>
                <w:sz w:val="28"/>
              </w:rPr>
              <w:t>юридическим лицам, индивидуальным предпринимателям, осуществляющим реализацию продовольственных товаров отдельным категориям граждан с использованием социальной карты</w:t>
            </w:r>
          </w:p>
        </w:tc>
      </w:tr>
      <w:bookmarkEnd w:id="2"/>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6F4401" w:rsidRDefault="00A45748" w:rsidP="003C2345">
      <w:pPr>
        <w:spacing w:after="0" w:line="276" w:lineRule="auto"/>
        <w:ind w:firstLine="709"/>
        <w:jc w:val="both"/>
        <w:rPr>
          <w:rFonts w:ascii="Times New Roman" w:hAnsi="Times New Roman" w:cs="Times New Roman"/>
          <w:bCs/>
          <w:sz w:val="28"/>
          <w:szCs w:val="28"/>
        </w:rPr>
      </w:pPr>
      <w:r w:rsidRPr="00A45748">
        <w:rPr>
          <w:rFonts w:ascii="Times New Roman" w:hAnsi="Times New Roman" w:cs="Times New Roman"/>
          <w:bCs/>
          <w:sz w:val="28"/>
          <w:szCs w:val="28"/>
        </w:rPr>
        <w:t xml:space="preserve">В соответствии с подпунктом 2 пункта 2 статьи 78 Бюджетного кодекса Российской Федерации, </w:t>
      </w:r>
      <w:r w:rsidR="00006E1C">
        <w:rPr>
          <w:rFonts w:ascii="Times New Roman" w:hAnsi="Times New Roman" w:cs="Times New Roman"/>
          <w:bCs/>
          <w:sz w:val="28"/>
          <w:szCs w:val="28"/>
        </w:rPr>
        <w:t>П</w:t>
      </w:r>
      <w:r w:rsidRPr="00A45748">
        <w:rPr>
          <w:rFonts w:ascii="Times New Roman" w:hAnsi="Times New Roman" w:cs="Times New Roman"/>
          <w:bCs/>
          <w:sz w:val="28"/>
          <w:szCs w:val="28"/>
        </w:rPr>
        <w:t xml:space="preserve">остановлением Правительства Российской Федерации от 18.09.2020 № 1492 </w:t>
      </w:r>
      <w:r w:rsidR="001D6560">
        <w:rPr>
          <w:rFonts w:ascii="Times New Roman" w:hAnsi="Times New Roman" w:cs="Times New Roman"/>
          <w:bCs/>
          <w:sz w:val="28"/>
          <w:szCs w:val="28"/>
        </w:rPr>
        <w:t>«</w:t>
      </w:r>
      <w:r w:rsidRPr="00A45748">
        <w:rPr>
          <w:rFonts w:ascii="Times New Roman" w:hAnsi="Times New Roman" w:cs="Times New Roman"/>
          <w:bCs/>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w:t>
      </w:r>
      <w:r w:rsidRPr="008E0E82">
        <w:rPr>
          <w:rFonts w:ascii="Times New Roman" w:hAnsi="Times New Roman" w:cs="Times New Roman"/>
          <w:bCs/>
          <w:sz w:val="28"/>
          <w:szCs w:val="28"/>
        </w:rPr>
        <w:t>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D6560" w:rsidRPr="008E0E82">
        <w:rPr>
          <w:rFonts w:ascii="Times New Roman" w:hAnsi="Times New Roman" w:cs="Times New Roman"/>
          <w:bCs/>
          <w:sz w:val="28"/>
          <w:szCs w:val="28"/>
        </w:rPr>
        <w:t>»</w:t>
      </w:r>
      <w:r w:rsidR="0027039D" w:rsidRPr="008E0E82">
        <w:rPr>
          <w:rFonts w:ascii="Times New Roman" w:hAnsi="Times New Roman" w:cs="Times New Roman"/>
          <w:bCs/>
          <w:sz w:val="28"/>
          <w:szCs w:val="28"/>
        </w:rPr>
        <w:t xml:space="preserve"> в целях реализации постановления Правительства Камчатского края от    №    «Об установлении расходного обязательства Камчатского края по предоставлению меры социальной поддержки гражданам, получающим региональную социальную доплату к пенсии, достигшим возраста 60 лет и старше, проживающим в Камчатском крае, в условиях внешнего </w:t>
      </w:r>
      <w:proofErr w:type="spellStart"/>
      <w:r w:rsidR="0027039D" w:rsidRPr="008E0E82">
        <w:rPr>
          <w:rFonts w:ascii="Times New Roman" w:hAnsi="Times New Roman" w:cs="Times New Roman"/>
          <w:bCs/>
          <w:sz w:val="28"/>
          <w:szCs w:val="28"/>
        </w:rPr>
        <w:t>санкционного</w:t>
      </w:r>
      <w:proofErr w:type="spellEnd"/>
      <w:r w:rsidR="0027039D" w:rsidRPr="008E0E82">
        <w:rPr>
          <w:rFonts w:ascii="Times New Roman" w:hAnsi="Times New Roman" w:cs="Times New Roman"/>
          <w:bCs/>
          <w:sz w:val="28"/>
          <w:szCs w:val="28"/>
        </w:rPr>
        <w:t xml:space="preserve"> давления, на 2022 год»</w:t>
      </w:r>
    </w:p>
    <w:p w:rsidR="00A45748" w:rsidRDefault="00A45748" w:rsidP="003C2345">
      <w:pPr>
        <w:spacing w:after="0" w:line="276" w:lineRule="auto"/>
        <w:ind w:firstLine="709"/>
        <w:jc w:val="both"/>
        <w:rPr>
          <w:rFonts w:ascii="Times New Roman" w:hAnsi="Times New Roman" w:cs="Times New Roman"/>
          <w:bCs/>
          <w:sz w:val="28"/>
          <w:szCs w:val="28"/>
        </w:rPr>
      </w:pPr>
    </w:p>
    <w:p w:rsidR="00033533" w:rsidRDefault="001208AF" w:rsidP="003C2345">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3C2345">
      <w:pPr>
        <w:spacing w:after="0" w:line="276" w:lineRule="auto"/>
        <w:ind w:firstLine="709"/>
        <w:jc w:val="both"/>
        <w:rPr>
          <w:rFonts w:ascii="Times New Roman" w:hAnsi="Times New Roman" w:cs="Times New Roman"/>
          <w:bCs/>
          <w:sz w:val="28"/>
          <w:szCs w:val="28"/>
        </w:rPr>
      </w:pPr>
    </w:p>
    <w:p w:rsidR="006664BC" w:rsidRPr="00006E1C" w:rsidRDefault="00006E1C" w:rsidP="003C2345">
      <w:pPr>
        <w:tabs>
          <w:tab w:val="left" w:pos="1134"/>
        </w:tabs>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6F4401" w:rsidRPr="00006E1C">
        <w:rPr>
          <w:rFonts w:ascii="Times New Roman" w:hAnsi="Times New Roman" w:cs="Times New Roman"/>
          <w:bCs/>
          <w:sz w:val="28"/>
          <w:szCs w:val="28"/>
        </w:rPr>
        <w:t>Утвердить Поряд</w:t>
      </w:r>
      <w:r w:rsidR="00213443" w:rsidRPr="00006E1C">
        <w:rPr>
          <w:rFonts w:ascii="Times New Roman" w:hAnsi="Times New Roman" w:cs="Times New Roman"/>
          <w:bCs/>
          <w:sz w:val="28"/>
          <w:szCs w:val="28"/>
        </w:rPr>
        <w:t>ок</w:t>
      </w:r>
      <w:r w:rsidR="006F4401" w:rsidRPr="00006E1C">
        <w:rPr>
          <w:rFonts w:ascii="Times New Roman" w:hAnsi="Times New Roman" w:cs="Times New Roman"/>
          <w:bCs/>
          <w:sz w:val="28"/>
          <w:szCs w:val="28"/>
        </w:rPr>
        <w:t xml:space="preserve"> </w:t>
      </w:r>
      <w:r w:rsidR="00A45748" w:rsidRPr="00006E1C">
        <w:rPr>
          <w:rFonts w:ascii="Times New Roman" w:hAnsi="Times New Roman" w:cs="Times New Roman"/>
          <w:bCs/>
          <w:sz w:val="28"/>
          <w:szCs w:val="28"/>
        </w:rPr>
        <w:t xml:space="preserve">предоставления субсидий </w:t>
      </w:r>
      <w:r w:rsidR="00096300" w:rsidRPr="00096300">
        <w:rPr>
          <w:rFonts w:ascii="Times New Roman" w:hAnsi="Times New Roman" w:cs="Times New Roman"/>
          <w:bCs/>
          <w:sz w:val="28"/>
          <w:szCs w:val="28"/>
        </w:rPr>
        <w:t xml:space="preserve">на возмещение недополученных доходов </w:t>
      </w:r>
      <w:r w:rsidR="0027039D" w:rsidRPr="0027039D">
        <w:rPr>
          <w:rFonts w:ascii="Times New Roman" w:hAnsi="Times New Roman" w:cs="Times New Roman"/>
          <w:bCs/>
          <w:sz w:val="28"/>
          <w:szCs w:val="28"/>
        </w:rPr>
        <w:t xml:space="preserve">из средств краевого бюджета юридическим лицам, индивидуальным предпринимателям, осуществляющим реализацию </w:t>
      </w:r>
      <w:r w:rsidR="0027039D" w:rsidRPr="0027039D">
        <w:rPr>
          <w:rFonts w:ascii="Times New Roman" w:hAnsi="Times New Roman" w:cs="Times New Roman"/>
          <w:bCs/>
          <w:sz w:val="28"/>
          <w:szCs w:val="28"/>
        </w:rPr>
        <w:lastRenderedPageBreak/>
        <w:t>продовольственных товаров отдельным категориям граждан с использованием социальной карты</w:t>
      </w:r>
      <w:r w:rsidR="000A345C" w:rsidRPr="00006E1C">
        <w:rPr>
          <w:rFonts w:ascii="Times New Roman" w:hAnsi="Times New Roman" w:cs="Times New Roman"/>
          <w:bCs/>
          <w:sz w:val="28"/>
          <w:szCs w:val="28"/>
        </w:rPr>
        <w:t>, со</w:t>
      </w:r>
      <w:r w:rsidR="00A45748" w:rsidRPr="00006E1C">
        <w:rPr>
          <w:rFonts w:ascii="Times New Roman" w:hAnsi="Times New Roman" w:cs="Times New Roman"/>
          <w:bCs/>
          <w:sz w:val="28"/>
          <w:szCs w:val="28"/>
        </w:rPr>
        <w:t xml:space="preserve">гласно </w:t>
      </w:r>
      <w:proofErr w:type="gramStart"/>
      <w:r w:rsidR="00A45748" w:rsidRPr="00006E1C">
        <w:rPr>
          <w:rFonts w:ascii="Times New Roman" w:hAnsi="Times New Roman" w:cs="Times New Roman"/>
          <w:bCs/>
          <w:sz w:val="28"/>
          <w:szCs w:val="28"/>
        </w:rPr>
        <w:t>приложению</w:t>
      </w:r>
      <w:proofErr w:type="gramEnd"/>
      <w:r w:rsidR="00A45748" w:rsidRPr="00006E1C">
        <w:rPr>
          <w:rFonts w:ascii="Times New Roman" w:hAnsi="Times New Roman" w:cs="Times New Roman"/>
          <w:bCs/>
          <w:sz w:val="28"/>
          <w:szCs w:val="28"/>
        </w:rPr>
        <w:t xml:space="preserve"> к настоящему п</w:t>
      </w:r>
      <w:r w:rsidR="000A345C" w:rsidRPr="00006E1C">
        <w:rPr>
          <w:rFonts w:ascii="Times New Roman" w:hAnsi="Times New Roman" w:cs="Times New Roman"/>
          <w:bCs/>
          <w:sz w:val="28"/>
          <w:szCs w:val="28"/>
        </w:rPr>
        <w:t>остановлению.</w:t>
      </w:r>
    </w:p>
    <w:p w:rsidR="00213443" w:rsidRPr="00006E1C" w:rsidRDefault="00006E1C" w:rsidP="003C2345">
      <w:pPr>
        <w:autoSpaceDE w:val="0"/>
        <w:autoSpaceDN w:val="0"/>
        <w:adjustRightInd w:val="0"/>
        <w:spacing w:after="0" w:line="276" w:lineRule="auto"/>
        <w:ind w:firstLine="709"/>
        <w:jc w:val="both"/>
        <w:rPr>
          <w:rFonts w:ascii="Times New Roman" w:hAnsi="Times New Roman" w:cs="Times New Roman"/>
          <w:sz w:val="28"/>
          <w:szCs w:val="28"/>
        </w:rPr>
      </w:pPr>
      <w:r w:rsidRPr="00006E1C">
        <w:rPr>
          <w:rFonts w:ascii="Times New Roman" w:hAnsi="Times New Roman" w:cs="Times New Roman"/>
          <w:sz w:val="28"/>
          <w:szCs w:val="28"/>
        </w:rPr>
        <w:t>2.</w:t>
      </w:r>
      <w:r>
        <w:rPr>
          <w:rFonts w:ascii="Times New Roman" w:hAnsi="Times New Roman" w:cs="Times New Roman"/>
          <w:sz w:val="28"/>
          <w:szCs w:val="28"/>
        </w:rPr>
        <w:t xml:space="preserve"> </w:t>
      </w:r>
      <w:r w:rsidR="00A45748" w:rsidRPr="00006E1C">
        <w:rPr>
          <w:rFonts w:ascii="Times New Roman" w:hAnsi="Times New Roman" w:cs="Times New Roman"/>
          <w:sz w:val="28"/>
          <w:szCs w:val="28"/>
        </w:rPr>
        <w:t>Настоящее п</w:t>
      </w:r>
      <w:r w:rsidR="00213443" w:rsidRPr="00006E1C">
        <w:rPr>
          <w:rFonts w:ascii="Times New Roman" w:hAnsi="Times New Roman" w:cs="Times New Roman"/>
          <w:sz w:val="28"/>
          <w:szCs w:val="28"/>
        </w:rPr>
        <w:t xml:space="preserve">остановление вступает в силу после дня его официального </w:t>
      </w:r>
      <w:r w:rsidR="008E0E82" w:rsidRPr="00006E1C">
        <w:rPr>
          <w:rFonts w:ascii="Times New Roman" w:hAnsi="Times New Roman" w:cs="Times New Roman"/>
          <w:sz w:val="28"/>
          <w:szCs w:val="28"/>
        </w:rPr>
        <w:t>опубликования,</w:t>
      </w:r>
      <w:r w:rsidR="00A45748" w:rsidRPr="00006E1C">
        <w:rPr>
          <w:rFonts w:ascii="Times New Roman" w:hAnsi="Times New Roman" w:cs="Times New Roman"/>
          <w:sz w:val="28"/>
          <w:szCs w:val="28"/>
        </w:rPr>
        <w:t xml:space="preserve"> </w:t>
      </w:r>
      <w:r w:rsidR="008E0E82">
        <w:rPr>
          <w:rFonts w:ascii="Times New Roman" w:hAnsi="Times New Roman" w:cs="Times New Roman"/>
          <w:sz w:val="28"/>
          <w:szCs w:val="28"/>
        </w:rPr>
        <w:t>но не ранее</w:t>
      </w:r>
      <w:r w:rsidR="00213443" w:rsidRPr="00006E1C">
        <w:rPr>
          <w:rFonts w:ascii="Times New Roman" w:hAnsi="Times New Roman" w:cs="Times New Roman"/>
          <w:sz w:val="28"/>
          <w:szCs w:val="28"/>
        </w:rPr>
        <w:t xml:space="preserve"> 1 </w:t>
      </w:r>
      <w:r w:rsidR="0027039D">
        <w:rPr>
          <w:rFonts w:ascii="Times New Roman" w:hAnsi="Times New Roman" w:cs="Times New Roman"/>
          <w:sz w:val="28"/>
          <w:szCs w:val="28"/>
        </w:rPr>
        <w:t>мая</w:t>
      </w:r>
      <w:r w:rsidR="00213443" w:rsidRPr="00006E1C">
        <w:rPr>
          <w:rFonts w:ascii="Times New Roman" w:hAnsi="Times New Roman" w:cs="Times New Roman"/>
          <w:sz w:val="28"/>
          <w:szCs w:val="28"/>
        </w:rPr>
        <w:t xml:space="preserve"> 2022 года.</w:t>
      </w:r>
    </w:p>
    <w:p w:rsidR="00485062" w:rsidRDefault="00485062" w:rsidP="003C2345">
      <w:pPr>
        <w:spacing w:after="0" w:line="276" w:lineRule="auto"/>
        <w:ind w:firstLine="709"/>
        <w:jc w:val="both"/>
        <w:rPr>
          <w:rFonts w:ascii="Times New Roman" w:hAnsi="Times New Roman" w:cs="Times New Roman"/>
          <w:bCs/>
          <w:sz w:val="28"/>
          <w:szCs w:val="28"/>
        </w:rPr>
      </w:pPr>
    </w:p>
    <w:p w:rsidR="00006E1C" w:rsidRDefault="00006E1C" w:rsidP="003C2345">
      <w:pPr>
        <w:spacing w:after="0" w:line="276" w:lineRule="auto"/>
        <w:ind w:firstLine="709"/>
        <w:jc w:val="both"/>
        <w:rPr>
          <w:rFonts w:ascii="Times New Roman" w:hAnsi="Times New Roman" w:cs="Times New Roman"/>
          <w:bCs/>
          <w:sz w:val="28"/>
          <w:szCs w:val="28"/>
        </w:rPr>
      </w:pPr>
    </w:p>
    <w:p w:rsidR="00551122" w:rsidRDefault="00551122" w:rsidP="00A45748">
      <w:pPr>
        <w:spacing w:after="0" w:line="240"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5E2BCB" w:rsidRPr="00DC0230" w:rsidTr="0027039D">
        <w:trPr>
          <w:trHeight w:val="767"/>
        </w:trPr>
        <w:tc>
          <w:tcPr>
            <w:tcW w:w="3713" w:type="dxa"/>
            <w:shd w:val="clear" w:color="auto" w:fill="auto"/>
          </w:tcPr>
          <w:p w:rsidR="005E2BCB" w:rsidRPr="00DC0230" w:rsidRDefault="005E2BCB" w:rsidP="005E2BCB">
            <w:pPr>
              <w:spacing w:after="0" w:line="240" w:lineRule="auto"/>
              <w:ind w:hanging="4"/>
              <w:rPr>
                <w:rFonts w:ascii="Times New Roman" w:hAnsi="Times New Roman" w:cs="Times New Roman"/>
                <w:sz w:val="24"/>
                <w:szCs w:val="28"/>
              </w:rPr>
            </w:pPr>
            <w:r w:rsidRPr="00DC0230">
              <w:rPr>
                <w:rFonts w:ascii="Times New Roman" w:hAnsi="Times New Roman" w:cs="Times New Roman"/>
                <w:sz w:val="28"/>
                <w:szCs w:val="28"/>
              </w:rPr>
              <w:t>Председатель Правительства Камчатского края</w:t>
            </w:r>
          </w:p>
        </w:tc>
        <w:tc>
          <w:tcPr>
            <w:tcW w:w="3402" w:type="dxa"/>
            <w:shd w:val="clear" w:color="auto" w:fill="auto"/>
          </w:tcPr>
          <w:p w:rsidR="005E2BCB" w:rsidRPr="00DC0230" w:rsidRDefault="005E2BCB" w:rsidP="0027039D">
            <w:pPr>
              <w:spacing w:after="0" w:line="240" w:lineRule="auto"/>
              <w:ind w:right="-116"/>
              <w:jc w:val="center"/>
              <w:rPr>
                <w:rFonts w:ascii="Times New Roman" w:hAnsi="Times New Roman" w:cs="Times New Roman"/>
                <w:sz w:val="28"/>
                <w:szCs w:val="28"/>
              </w:rPr>
            </w:pPr>
            <w:r w:rsidRPr="00DC0230">
              <w:rPr>
                <w:rFonts w:ascii="Times New Roman" w:hAnsi="Times New Roman" w:cs="Times New Roman"/>
                <w:color w:val="D9D9D9"/>
                <w:sz w:val="28"/>
                <w:szCs w:val="28"/>
              </w:rPr>
              <w:t>[горизонтальный штамп подписи 1]</w:t>
            </w:r>
          </w:p>
        </w:tc>
        <w:tc>
          <w:tcPr>
            <w:tcW w:w="2665" w:type="dxa"/>
            <w:shd w:val="clear" w:color="auto" w:fill="auto"/>
          </w:tcPr>
          <w:p w:rsidR="005E2BCB" w:rsidRPr="00DC0230" w:rsidRDefault="005E2BCB" w:rsidP="005E2BCB">
            <w:pPr>
              <w:spacing w:after="0" w:line="240" w:lineRule="auto"/>
              <w:ind w:right="-6"/>
              <w:jc w:val="right"/>
              <w:rPr>
                <w:rFonts w:ascii="Times New Roman" w:hAnsi="Times New Roman" w:cs="Times New Roman"/>
                <w:sz w:val="28"/>
                <w:szCs w:val="28"/>
              </w:rPr>
            </w:pPr>
          </w:p>
          <w:p w:rsidR="005E2BCB" w:rsidRPr="00DC0230" w:rsidRDefault="005E2BCB" w:rsidP="005E2BCB">
            <w:pPr>
              <w:spacing w:after="0" w:line="240" w:lineRule="auto"/>
              <w:ind w:right="-6"/>
              <w:jc w:val="right"/>
              <w:rPr>
                <w:rFonts w:ascii="Times New Roman" w:hAnsi="Times New Roman" w:cs="Times New Roman"/>
                <w:sz w:val="28"/>
                <w:szCs w:val="28"/>
              </w:rPr>
            </w:pPr>
            <w:r w:rsidRPr="00DC0230">
              <w:rPr>
                <w:rFonts w:ascii="Times New Roman" w:hAnsi="Times New Roman" w:cs="Times New Roman"/>
                <w:sz w:val="28"/>
                <w:szCs w:val="28"/>
              </w:rPr>
              <w:t>Е.А. Чекин</w:t>
            </w:r>
          </w:p>
        </w:tc>
      </w:tr>
    </w:tbl>
    <w:p w:rsidR="003C2345" w:rsidRDefault="003C2345" w:rsidP="00006E1C">
      <w:pPr>
        <w:spacing w:after="0" w:line="240" w:lineRule="auto"/>
        <w:ind w:left="5670"/>
        <w:rPr>
          <w:rFonts w:ascii="Times New Roman" w:eastAsia="Calibri" w:hAnsi="Times New Roman" w:cs="Times New Roman"/>
          <w:sz w:val="28"/>
          <w:szCs w:val="28"/>
          <w:lang w:eastAsia="ru-RU"/>
        </w:rPr>
      </w:pPr>
      <w:bookmarkStart w:id="3" w:name="Par5"/>
      <w:bookmarkEnd w:id="3"/>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8E0E82" w:rsidRDefault="008E0E82" w:rsidP="00006E1C">
      <w:pPr>
        <w:spacing w:after="0" w:line="240" w:lineRule="auto"/>
        <w:ind w:left="5670"/>
        <w:rPr>
          <w:rFonts w:ascii="Times New Roman" w:eastAsia="Calibri" w:hAnsi="Times New Roman" w:cs="Times New Roman"/>
          <w:sz w:val="28"/>
          <w:szCs w:val="28"/>
          <w:lang w:eastAsia="ru-RU"/>
        </w:rPr>
      </w:pPr>
    </w:p>
    <w:p w:rsidR="008E0E82" w:rsidRDefault="008E0E82"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3C2345" w:rsidRDefault="003C2345" w:rsidP="00006E1C">
      <w:pPr>
        <w:spacing w:after="0" w:line="240" w:lineRule="auto"/>
        <w:ind w:left="5670"/>
        <w:rPr>
          <w:rFonts w:ascii="Times New Roman" w:eastAsia="Calibri" w:hAnsi="Times New Roman" w:cs="Times New Roman"/>
          <w:sz w:val="28"/>
          <w:szCs w:val="28"/>
          <w:lang w:eastAsia="ru-RU"/>
        </w:rPr>
      </w:pPr>
    </w:p>
    <w:p w:rsidR="00006E1C" w:rsidRPr="00716595" w:rsidRDefault="00006E1C" w:rsidP="00006E1C">
      <w:pPr>
        <w:spacing w:after="0" w:line="240" w:lineRule="auto"/>
        <w:ind w:left="5670"/>
        <w:rPr>
          <w:rFonts w:ascii="Times New Roman" w:eastAsia="Calibri" w:hAnsi="Times New Roman" w:cs="Times New Roman"/>
          <w:sz w:val="28"/>
          <w:szCs w:val="28"/>
          <w:lang w:eastAsia="ru-RU"/>
        </w:rPr>
      </w:pPr>
      <w:r w:rsidRPr="00716595">
        <w:rPr>
          <w:rFonts w:ascii="Times New Roman" w:eastAsia="Calibri" w:hAnsi="Times New Roman" w:cs="Times New Roman"/>
          <w:sz w:val="28"/>
          <w:szCs w:val="28"/>
          <w:lang w:eastAsia="ru-RU"/>
        </w:rPr>
        <w:lastRenderedPageBreak/>
        <w:t>Приложение к постановлению</w:t>
      </w:r>
    </w:p>
    <w:p w:rsidR="00006E1C" w:rsidRPr="00716595" w:rsidRDefault="00006E1C" w:rsidP="00006E1C">
      <w:pPr>
        <w:spacing w:after="0" w:line="240" w:lineRule="auto"/>
        <w:ind w:left="5670"/>
        <w:rPr>
          <w:rFonts w:ascii="Times New Roman" w:eastAsia="Calibri" w:hAnsi="Times New Roman" w:cs="Times New Roman"/>
          <w:sz w:val="28"/>
          <w:szCs w:val="28"/>
          <w:lang w:eastAsia="ru-RU"/>
        </w:rPr>
      </w:pPr>
      <w:r w:rsidRPr="00716595">
        <w:rPr>
          <w:rFonts w:ascii="Times New Roman" w:eastAsia="Calibri" w:hAnsi="Times New Roman" w:cs="Times New Roman"/>
          <w:sz w:val="28"/>
          <w:szCs w:val="28"/>
          <w:lang w:eastAsia="ru-RU"/>
        </w:rPr>
        <w:t>Правительства Камчатского края</w:t>
      </w:r>
    </w:p>
    <w:p w:rsidR="00006E1C" w:rsidRPr="00716595" w:rsidRDefault="00006E1C" w:rsidP="00006E1C">
      <w:pPr>
        <w:spacing w:after="0" w:line="240" w:lineRule="auto"/>
        <w:ind w:left="5670"/>
        <w:rPr>
          <w:rFonts w:ascii="Times New Roman" w:eastAsia="Calibri" w:hAnsi="Times New Roman" w:cs="Times New Roman"/>
          <w:sz w:val="28"/>
          <w:szCs w:val="28"/>
          <w:lang w:eastAsia="ru-RU"/>
        </w:rPr>
      </w:pPr>
      <w:r w:rsidRPr="00716595">
        <w:rPr>
          <w:rFonts w:ascii="Times New Roman" w:eastAsia="Calibri" w:hAnsi="Times New Roman" w:cs="Times New Roman"/>
          <w:sz w:val="28"/>
          <w:szCs w:val="28"/>
          <w:lang w:eastAsia="ru-RU"/>
        </w:rPr>
        <w:t xml:space="preserve">от </w:t>
      </w:r>
      <w:r w:rsidRPr="00716595">
        <w:rPr>
          <w:rFonts w:ascii="Times New Roman" w:eastAsia="Times New Roman" w:hAnsi="Times New Roman" w:cs="Times New Roman"/>
          <w:sz w:val="28"/>
          <w:szCs w:val="28"/>
          <w:lang w:eastAsia="ru-RU"/>
        </w:rPr>
        <w:t>[</w:t>
      </w:r>
      <w:r w:rsidRPr="00716595">
        <w:rPr>
          <w:rFonts w:ascii="Times New Roman" w:eastAsia="Times New Roman" w:hAnsi="Times New Roman" w:cs="Times New Roman"/>
          <w:color w:val="C0C0C0"/>
          <w:sz w:val="28"/>
          <w:szCs w:val="28"/>
          <w:lang w:eastAsia="ru-RU"/>
        </w:rPr>
        <w:t>Дата регистрации</w:t>
      </w:r>
      <w:r w:rsidRPr="00716595">
        <w:rPr>
          <w:rFonts w:ascii="Times New Roman" w:eastAsia="Times New Roman" w:hAnsi="Times New Roman" w:cs="Times New Roman"/>
          <w:sz w:val="28"/>
          <w:szCs w:val="28"/>
          <w:lang w:eastAsia="ru-RU"/>
        </w:rPr>
        <w:t xml:space="preserve">] </w:t>
      </w:r>
      <w:r w:rsidRPr="00716595">
        <w:rPr>
          <w:rFonts w:ascii="Times New Roman" w:eastAsia="Calibri" w:hAnsi="Times New Roman" w:cs="Times New Roman"/>
          <w:sz w:val="28"/>
          <w:szCs w:val="28"/>
          <w:lang w:eastAsia="ru-RU"/>
        </w:rPr>
        <w:t xml:space="preserve">№ </w:t>
      </w:r>
      <w:r w:rsidRPr="00716595">
        <w:rPr>
          <w:rFonts w:ascii="Times New Roman" w:eastAsia="Times New Roman" w:hAnsi="Times New Roman" w:cs="Times New Roman"/>
          <w:sz w:val="28"/>
          <w:szCs w:val="28"/>
          <w:lang w:eastAsia="ru-RU"/>
        </w:rPr>
        <w:t>[</w:t>
      </w:r>
      <w:r w:rsidRPr="00716595">
        <w:rPr>
          <w:rFonts w:ascii="Times New Roman" w:eastAsia="Times New Roman" w:hAnsi="Times New Roman" w:cs="Times New Roman"/>
          <w:color w:val="C0C0C0"/>
          <w:sz w:val="28"/>
          <w:szCs w:val="28"/>
          <w:lang w:eastAsia="ru-RU"/>
        </w:rPr>
        <w:t>Номер документа</w:t>
      </w:r>
      <w:r w:rsidRPr="00716595">
        <w:rPr>
          <w:rFonts w:ascii="Times New Roman" w:eastAsia="Times New Roman" w:hAnsi="Times New Roman" w:cs="Times New Roman"/>
          <w:sz w:val="28"/>
          <w:szCs w:val="28"/>
          <w:lang w:eastAsia="ru-RU"/>
        </w:rPr>
        <w:t>]</w:t>
      </w:r>
    </w:p>
    <w:p w:rsidR="00A45748" w:rsidRDefault="00A45748" w:rsidP="00A45748">
      <w:pPr>
        <w:spacing w:after="0" w:line="240" w:lineRule="auto"/>
        <w:jc w:val="both"/>
        <w:rPr>
          <w:rFonts w:ascii="Times New Roman" w:hAnsi="Times New Roman" w:cs="Times New Roman"/>
          <w:bCs/>
          <w:sz w:val="28"/>
          <w:szCs w:val="28"/>
        </w:rPr>
      </w:pPr>
    </w:p>
    <w:p w:rsidR="00877D3E" w:rsidRDefault="00A45748" w:rsidP="00A45748">
      <w:pPr>
        <w:spacing w:after="0" w:line="240" w:lineRule="auto"/>
        <w:jc w:val="center"/>
        <w:rPr>
          <w:rFonts w:ascii="Times New Roman" w:hAnsi="Times New Roman" w:cs="Times New Roman"/>
          <w:bCs/>
          <w:sz w:val="28"/>
          <w:szCs w:val="28"/>
        </w:rPr>
      </w:pPr>
      <w:r w:rsidRPr="00A45748">
        <w:rPr>
          <w:rFonts w:ascii="Times New Roman" w:hAnsi="Times New Roman" w:cs="Times New Roman"/>
          <w:bCs/>
          <w:sz w:val="28"/>
          <w:szCs w:val="28"/>
        </w:rPr>
        <w:t xml:space="preserve">Порядок предоставления субсидий </w:t>
      </w:r>
      <w:r w:rsidR="0027039D" w:rsidRPr="0027039D">
        <w:rPr>
          <w:rFonts w:ascii="Times New Roman" w:hAnsi="Times New Roman" w:cs="Times New Roman"/>
          <w:bCs/>
          <w:sz w:val="28"/>
          <w:szCs w:val="28"/>
        </w:rPr>
        <w:t>на возмещение недополученных доходов</w:t>
      </w:r>
      <w:r w:rsidR="0027039D">
        <w:rPr>
          <w:rFonts w:ascii="Times New Roman" w:hAnsi="Times New Roman" w:cs="Times New Roman"/>
          <w:bCs/>
          <w:sz w:val="28"/>
          <w:szCs w:val="28"/>
        </w:rPr>
        <w:t xml:space="preserve"> </w:t>
      </w:r>
      <w:r w:rsidR="0027039D" w:rsidRPr="0027039D">
        <w:rPr>
          <w:rFonts w:ascii="Times New Roman" w:hAnsi="Times New Roman" w:cs="Times New Roman"/>
          <w:bCs/>
          <w:sz w:val="28"/>
          <w:szCs w:val="28"/>
        </w:rPr>
        <w:t>из средств краевого бюджета юридическим лицам, индивидуальным предпринимателям, осуществляющим реализацию продовольственных товаров отдельным категориям граждан с использованием социальной карты</w:t>
      </w:r>
    </w:p>
    <w:p w:rsidR="00A45748" w:rsidRDefault="00A45748" w:rsidP="00877D3E">
      <w:pPr>
        <w:spacing w:after="0" w:line="240" w:lineRule="auto"/>
        <w:ind w:firstLine="709"/>
        <w:jc w:val="both"/>
        <w:rPr>
          <w:rFonts w:ascii="Times New Roman" w:hAnsi="Times New Roman" w:cs="Times New Roman"/>
          <w:bCs/>
          <w:sz w:val="28"/>
          <w:szCs w:val="28"/>
        </w:rPr>
      </w:pPr>
    </w:p>
    <w:p w:rsidR="001D6560" w:rsidRPr="001D6560" w:rsidRDefault="001D6560" w:rsidP="001D6560">
      <w:pPr>
        <w:spacing w:after="0" w:line="240" w:lineRule="auto"/>
        <w:ind w:firstLine="709"/>
        <w:jc w:val="both"/>
        <w:rPr>
          <w:rFonts w:ascii="Times New Roman" w:hAnsi="Times New Roman" w:cs="Times New Roman"/>
          <w:bCs/>
          <w:sz w:val="28"/>
          <w:szCs w:val="28"/>
        </w:rPr>
      </w:pPr>
      <w:r w:rsidRPr="001D6560">
        <w:rPr>
          <w:rFonts w:ascii="Times New Roman" w:hAnsi="Times New Roman" w:cs="Times New Roman"/>
          <w:bCs/>
          <w:sz w:val="28"/>
          <w:szCs w:val="28"/>
        </w:rPr>
        <w:t xml:space="preserve">1. Настоящий Порядок определяет цель, условия и порядок предоставления субсидий </w:t>
      </w:r>
      <w:r w:rsidR="0027039D" w:rsidRPr="0027039D">
        <w:rPr>
          <w:rFonts w:ascii="Times New Roman" w:hAnsi="Times New Roman" w:cs="Times New Roman"/>
          <w:bCs/>
          <w:sz w:val="28"/>
          <w:szCs w:val="28"/>
        </w:rPr>
        <w:t>на возмещение недополученных доходов</w:t>
      </w:r>
      <w:r w:rsidR="0027039D">
        <w:rPr>
          <w:rFonts w:ascii="Times New Roman" w:hAnsi="Times New Roman" w:cs="Times New Roman"/>
          <w:bCs/>
          <w:sz w:val="28"/>
          <w:szCs w:val="28"/>
        </w:rPr>
        <w:t xml:space="preserve"> </w:t>
      </w:r>
      <w:r w:rsidR="0027039D" w:rsidRPr="0027039D">
        <w:rPr>
          <w:rFonts w:ascii="Times New Roman" w:hAnsi="Times New Roman" w:cs="Times New Roman"/>
          <w:bCs/>
          <w:sz w:val="28"/>
          <w:szCs w:val="28"/>
        </w:rPr>
        <w:t>из средств краевого бюджета юридическим лицам, и</w:t>
      </w:r>
      <w:r w:rsidR="0027039D">
        <w:rPr>
          <w:rFonts w:ascii="Times New Roman" w:hAnsi="Times New Roman" w:cs="Times New Roman"/>
          <w:bCs/>
          <w:sz w:val="28"/>
          <w:szCs w:val="28"/>
        </w:rPr>
        <w:t xml:space="preserve">ндивидуальным предпринимателям </w:t>
      </w:r>
      <w:r w:rsidR="00006E1C" w:rsidRPr="00006E1C">
        <w:rPr>
          <w:rFonts w:ascii="Times New Roman" w:hAnsi="Times New Roman" w:cs="Times New Roman"/>
          <w:bCs/>
          <w:sz w:val="28"/>
          <w:szCs w:val="28"/>
        </w:rPr>
        <w:t xml:space="preserve">(далее – </w:t>
      </w:r>
      <w:r w:rsidR="0027039D">
        <w:rPr>
          <w:rFonts w:ascii="Times New Roman" w:hAnsi="Times New Roman" w:cs="Times New Roman"/>
          <w:bCs/>
          <w:sz w:val="28"/>
          <w:szCs w:val="28"/>
        </w:rPr>
        <w:t xml:space="preserve">субсидия, </w:t>
      </w:r>
      <w:r w:rsidR="00006E1C" w:rsidRPr="00006E1C">
        <w:rPr>
          <w:rFonts w:ascii="Times New Roman" w:hAnsi="Times New Roman" w:cs="Times New Roman"/>
          <w:bCs/>
          <w:sz w:val="28"/>
          <w:szCs w:val="28"/>
        </w:rPr>
        <w:t>получатели субсиди</w:t>
      </w:r>
      <w:r w:rsidR="00006E1C">
        <w:rPr>
          <w:rFonts w:ascii="Times New Roman" w:hAnsi="Times New Roman" w:cs="Times New Roman"/>
          <w:bCs/>
          <w:sz w:val="28"/>
          <w:szCs w:val="28"/>
        </w:rPr>
        <w:t>й)</w:t>
      </w:r>
      <w:r w:rsidR="0027039D">
        <w:rPr>
          <w:rFonts w:ascii="Times New Roman" w:hAnsi="Times New Roman" w:cs="Times New Roman"/>
          <w:bCs/>
          <w:sz w:val="28"/>
          <w:szCs w:val="28"/>
        </w:rPr>
        <w:t>,</w:t>
      </w:r>
      <w:r w:rsidRPr="001D6560">
        <w:rPr>
          <w:rFonts w:ascii="Times New Roman" w:hAnsi="Times New Roman" w:cs="Times New Roman"/>
          <w:bCs/>
          <w:sz w:val="28"/>
          <w:szCs w:val="28"/>
        </w:rPr>
        <w:t xml:space="preserve"> </w:t>
      </w:r>
      <w:r w:rsidR="0027039D" w:rsidRPr="0027039D">
        <w:rPr>
          <w:rFonts w:ascii="Times New Roman" w:hAnsi="Times New Roman" w:cs="Times New Roman"/>
          <w:bCs/>
          <w:sz w:val="28"/>
          <w:szCs w:val="28"/>
        </w:rPr>
        <w:t>осуществляющим реализацию продовольственных товаров отдельным категориям граждан с использованием социальной карты</w:t>
      </w:r>
      <w:r w:rsidRPr="001D6560">
        <w:rPr>
          <w:rFonts w:ascii="Times New Roman" w:hAnsi="Times New Roman" w:cs="Times New Roman"/>
          <w:bCs/>
          <w:sz w:val="28"/>
          <w:szCs w:val="28"/>
        </w:rPr>
        <w:t>.</w:t>
      </w:r>
    </w:p>
    <w:p w:rsidR="0027039D" w:rsidRPr="0027039D" w:rsidRDefault="001D6560" w:rsidP="0027039D">
      <w:pPr>
        <w:spacing w:after="0" w:line="240" w:lineRule="auto"/>
        <w:ind w:firstLine="709"/>
        <w:jc w:val="both"/>
        <w:rPr>
          <w:rFonts w:ascii="Times New Roman" w:hAnsi="Times New Roman" w:cs="Times New Roman"/>
          <w:bCs/>
          <w:sz w:val="28"/>
          <w:szCs w:val="28"/>
        </w:rPr>
      </w:pPr>
      <w:r w:rsidRPr="001D6560">
        <w:rPr>
          <w:rFonts w:ascii="Times New Roman" w:hAnsi="Times New Roman" w:cs="Times New Roman"/>
          <w:bCs/>
          <w:sz w:val="28"/>
          <w:szCs w:val="28"/>
        </w:rPr>
        <w:t xml:space="preserve">2. </w:t>
      </w:r>
      <w:r w:rsidR="0027039D" w:rsidRPr="0027039D">
        <w:rPr>
          <w:rFonts w:ascii="Times New Roman" w:hAnsi="Times New Roman" w:cs="Times New Roman"/>
          <w:bCs/>
          <w:sz w:val="28"/>
          <w:szCs w:val="28"/>
        </w:rPr>
        <w:t xml:space="preserve">Целью предоставления субсидии является повышение экономической доступности продовольственных товаров и обеспечение поддержкой отдельных категорий граждан в условиях </w:t>
      </w:r>
      <w:r w:rsidR="00C474A6">
        <w:rPr>
          <w:rFonts w:ascii="Times New Roman" w:hAnsi="Times New Roman" w:cs="Times New Roman"/>
          <w:bCs/>
          <w:sz w:val="28"/>
          <w:szCs w:val="28"/>
        </w:rPr>
        <w:t xml:space="preserve">внешнего </w:t>
      </w:r>
      <w:proofErr w:type="spellStart"/>
      <w:r w:rsidR="0027039D" w:rsidRPr="0027039D">
        <w:rPr>
          <w:rFonts w:ascii="Times New Roman" w:hAnsi="Times New Roman" w:cs="Times New Roman"/>
          <w:bCs/>
          <w:sz w:val="28"/>
          <w:szCs w:val="28"/>
        </w:rPr>
        <w:t>санкционного</w:t>
      </w:r>
      <w:proofErr w:type="spellEnd"/>
      <w:r w:rsidR="0027039D" w:rsidRPr="0027039D">
        <w:rPr>
          <w:rFonts w:ascii="Times New Roman" w:hAnsi="Times New Roman" w:cs="Times New Roman"/>
          <w:bCs/>
          <w:sz w:val="28"/>
          <w:szCs w:val="28"/>
        </w:rPr>
        <w:t xml:space="preserve"> давления. </w:t>
      </w:r>
    </w:p>
    <w:p w:rsidR="001D6560" w:rsidRDefault="0027039D" w:rsidP="0027039D">
      <w:pPr>
        <w:spacing w:after="0" w:line="240" w:lineRule="auto"/>
        <w:ind w:firstLine="709"/>
        <w:jc w:val="both"/>
        <w:rPr>
          <w:rFonts w:ascii="Times New Roman" w:hAnsi="Times New Roman" w:cs="Times New Roman"/>
          <w:bCs/>
          <w:sz w:val="28"/>
          <w:szCs w:val="28"/>
        </w:rPr>
      </w:pPr>
      <w:r w:rsidRPr="0027039D">
        <w:rPr>
          <w:rFonts w:ascii="Times New Roman" w:hAnsi="Times New Roman" w:cs="Times New Roman"/>
          <w:bCs/>
          <w:sz w:val="28"/>
          <w:szCs w:val="28"/>
        </w:rPr>
        <w:t>Направления затрат (</w:t>
      </w:r>
      <w:r w:rsidRPr="00711A4D">
        <w:rPr>
          <w:rFonts w:ascii="Times New Roman" w:hAnsi="Times New Roman" w:cs="Times New Roman"/>
          <w:bCs/>
          <w:sz w:val="28"/>
          <w:szCs w:val="28"/>
        </w:rPr>
        <w:t>недополученных доходов), на возмещение которых предоставляется субсидия является предоставление 100% скидки отдельной категории граждан, на товары ведущих предприятий пищевой и перерабатывающей промышленности Камчатского края с использованием</w:t>
      </w:r>
      <w:r w:rsidRPr="0027039D">
        <w:rPr>
          <w:rFonts w:ascii="Times New Roman" w:hAnsi="Times New Roman" w:cs="Times New Roman"/>
          <w:bCs/>
          <w:sz w:val="28"/>
          <w:szCs w:val="28"/>
        </w:rPr>
        <w:t xml:space="preserve"> социально</w:t>
      </w:r>
      <w:r>
        <w:rPr>
          <w:rFonts w:ascii="Times New Roman" w:hAnsi="Times New Roman" w:cs="Times New Roman"/>
          <w:bCs/>
          <w:sz w:val="28"/>
          <w:szCs w:val="28"/>
        </w:rPr>
        <w:t>й карты</w:t>
      </w:r>
      <w:r w:rsidR="001D6560" w:rsidRPr="001D6560">
        <w:rPr>
          <w:rFonts w:ascii="Times New Roman" w:hAnsi="Times New Roman" w:cs="Times New Roman"/>
          <w:bCs/>
          <w:sz w:val="28"/>
          <w:szCs w:val="28"/>
        </w:rPr>
        <w:t>.</w:t>
      </w:r>
    </w:p>
    <w:p w:rsidR="00711A4D" w:rsidRDefault="00182A7C" w:rsidP="0027039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w:t>
      </w:r>
      <w:r w:rsidRPr="00182A7C">
        <w:rPr>
          <w:rFonts w:ascii="Times New Roman" w:hAnsi="Times New Roman" w:cs="Times New Roman"/>
          <w:bCs/>
          <w:sz w:val="28"/>
          <w:szCs w:val="28"/>
        </w:rPr>
        <w:t xml:space="preserve">В целях настоящего </w:t>
      </w:r>
      <w:r>
        <w:rPr>
          <w:rFonts w:ascii="Times New Roman" w:hAnsi="Times New Roman" w:cs="Times New Roman"/>
          <w:bCs/>
          <w:sz w:val="28"/>
          <w:szCs w:val="28"/>
        </w:rPr>
        <w:t>порядка</w:t>
      </w:r>
      <w:r w:rsidRPr="00182A7C">
        <w:rPr>
          <w:rFonts w:ascii="Times New Roman" w:hAnsi="Times New Roman" w:cs="Times New Roman"/>
          <w:bCs/>
          <w:sz w:val="28"/>
          <w:szCs w:val="28"/>
        </w:rPr>
        <w:t xml:space="preserve"> применяются следующие понятия и термины:</w:t>
      </w:r>
    </w:p>
    <w:p w:rsidR="00182A7C" w:rsidRDefault="00182A7C" w:rsidP="0027039D">
      <w:pPr>
        <w:spacing w:after="0" w:line="240" w:lineRule="auto"/>
        <w:ind w:firstLine="709"/>
        <w:jc w:val="both"/>
        <w:rPr>
          <w:rFonts w:ascii="Times New Roman" w:hAnsi="Times New Roman" w:cs="Times New Roman"/>
          <w:bCs/>
          <w:sz w:val="28"/>
          <w:szCs w:val="28"/>
        </w:rPr>
      </w:pPr>
      <w:r w:rsidRPr="004D30A4">
        <w:rPr>
          <w:rFonts w:ascii="Times New Roman" w:hAnsi="Times New Roman" w:cs="Times New Roman"/>
          <w:bCs/>
          <w:sz w:val="28"/>
          <w:szCs w:val="28"/>
        </w:rPr>
        <w:t>отдельная категория граждан – граждане, получающие региональную социальную доплату к пенсии, достигшие возраста 60 лет и старше, проживающие в Камчатском крае</w:t>
      </w:r>
      <w:r w:rsidR="00C716ED" w:rsidRPr="004D30A4">
        <w:rPr>
          <w:rFonts w:ascii="Times New Roman" w:hAnsi="Times New Roman" w:cs="Times New Roman"/>
          <w:bCs/>
          <w:sz w:val="28"/>
          <w:szCs w:val="28"/>
        </w:rPr>
        <w:t xml:space="preserve"> за исключением лиц, находящихся на полном государственном обеспечении</w:t>
      </w:r>
      <w:r w:rsidRPr="004D30A4">
        <w:rPr>
          <w:rFonts w:ascii="Times New Roman" w:hAnsi="Times New Roman" w:cs="Times New Roman"/>
          <w:bCs/>
          <w:sz w:val="28"/>
          <w:szCs w:val="28"/>
        </w:rPr>
        <w:t>;</w:t>
      </w:r>
    </w:p>
    <w:p w:rsidR="00C05072" w:rsidRPr="00BA6F88" w:rsidRDefault="00182A7C" w:rsidP="00BA6F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социальная карта - </w:t>
      </w:r>
      <w:r w:rsidR="00BA6F88" w:rsidRPr="00BA6F88">
        <w:rPr>
          <w:rFonts w:ascii="Times New Roman" w:hAnsi="Times New Roman" w:cs="Times New Roman"/>
          <w:bCs/>
          <w:sz w:val="28"/>
          <w:szCs w:val="28"/>
        </w:rPr>
        <w:t>«Карта жителя Камчатки»</w:t>
      </w:r>
      <w:r w:rsidR="00BA6F88">
        <w:rPr>
          <w:rFonts w:ascii="Times New Roman" w:hAnsi="Times New Roman" w:cs="Times New Roman"/>
          <w:bCs/>
          <w:sz w:val="28"/>
          <w:szCs w:val="28"/>
        </w:rPr>
        <w:t xml:space="preserve">, </w:t>
      </w:r>
      <w:r w:rsidR="00BA6F88">
        <w:rPr>
          <w:rFonts w:ascii="Times New Roman" w:hAnsi="Times New Roman" w:cs="Times New Roman"/>
          <w:sz w:val="28"/>
          <w:szCs w:val="28"/>
          <w:shd w:val="clear" w:color="auto" w:fill="FFFFFF"/>
        </w:rPr>
        <w:t>с</w:t>
      </w:r>
      <w:r w:rsidR="00BA6F88" w:rsidRPr="00BA6F88">
        <w:rPr>
          <w:rFonts w:ascii="Times New Roman" w:hAnsi="Times New Roman" w:cs="Times New Roman"/>
          <w:sz w:val="28"/>
          <w:szCs w:val="28"/>
          <w:shd w:val="clear" w:color="auto" w:fill="FFFFFF"/>
        </w:rPr>
        <w:t>оциальная транспортная карта</w:t>
      </w:r>
      <w:r w:rsidR="007670DF">
        <w:rPr>
          <w:rFonts w:ascii="Times New Roman" w:hAnsi="Times New Roman" w:cs="Times New Roman"/>
          <w:sz w:val="28"/>
          <w:szCs w:val="28"/>
          <w:shd w:val="clear" w:color="auto" w:fill="FFFFFF"/>
        </w:rPr>
        <w:t>.</w:t>
      </w:r>
    </w:p>
    <w:p w:rsidR="001D6560" w:rsidRPr="001D6560" w:rsidRDefault="001D6560" w:rsidP="001D6560">
      <w:pPr>
        <w:spacing w:after="0" w:line="240" w:lineRule="auto"/>
        <w:ind w:firstLine="709"/>
        <w:jc w:val="both"/>
        <w:rPr>
          <w:rFonts w:ascii="Times New Roman" w:hAnsi="Times New Roman" w:cs="Times New Roman"/>
          <w:bCs/>
          <w:sz w:val="28"/>
          <w:szCs w:val="28"/>
        </w:rPr>
      </w:pPr>
      <w:r w:rsidRPr="001D6560">
        <w:rPr>
          <w:rFonts w:ascii="Times New Roman" w:hAnsi="Times New Roman" w:cs="Times New Roman"/>
          <w:bCs/>
          <w:sz w:val="28"/>
          <w:szCs w:val="28"/>
        </w:rPr>
        <w:t>3. Сведения о субсиди</w:t>
      </w:r>
      <w:r w:rsidR="00006E1C">
        <w:rPr>
          <w:rFonts w:ascii="Times New Roman" w:hAnsi="Times New Roman" w:cs="Times New Roman"/>
          <w:bCs/>
          <w:sz w:val="28"/>
          <w:szCs w:val="28"/>
        </w:rPr>
        <w:t>ях</w:t>
      </w:r>
      <w:r w:rsidRPr="001D6560">
        <w:rPr>
          <w:rFonts w:ascii="Times New Roman" w:hAnsi="Times New Roman" w:cs="Times New Roman"/>
          <w:bCs/>
          <w:sz w:val="28"/>
          <w:szCs w:val="28"/>
        </w:rPr>
        <w:t xml:space="preserve"> размещаются на едином портале бюджетной системы Российской Федерации в информационно-телекоммуникационной сети </w:t>
      </w:r>
      <w:r>
        <w:rPr>
          <w:rFonts w:ascii="Times New Roman" w:hAnsi="Times New Roman" w:cs="Times New Roman"/>
          <w:bCs/>
          <w:sz w:val="28"/>
          <w:szCs w:val="28"/>
        </w:rPr>
        <w:t>«</w:t>
      </w:r>
      <w:r w:rsidRPr="001D6560">
        <w:rPr>
          <w:rFonts w:ascii="Times New Roman" w:hAnsi="Times New Roman" w:cs="Times New Roman"/>
          <w:bCs/>
          <w:sz w:val="28"/>
          <w:szCs w:val="28"/>
        </w:rPr>
        <w:t>Интернет</w:t>
      </w:r>
      <w:r>
        <w:rPr>
          <w:rFonts w:ascii="Times New Roman" w:hAnsi="Times New Roman" w:cs="Times New Roman"/>
          <w:bCs/>
          <w:sz w:val="28"/>
          <w:szCs w:val="28"/>
        </w:rPr>
        <w:t>»</w:t>
      </w:r>
      <w:r w:rsidRPr="001D6560">
        <w:rPr>
          <w:rFonts w:ascii="Times New Roman" w:hAnsi="Times New Roman" w:cs="Times New Roman"/>
          <w:bCs/>
          <w:sz w:val="28"/>
          <w:szCs w:val="28"/>
        </w:rPr>
        <w:t xml:space="preserve"> в разделе </w:t>
      </w:r>
      <w:r>
        <w:rPr>
          <w:rFonts w:ascii="Times New Roman" w:hAnsi="Times New Roman" w:cs="Times New Roman"/>
          <w:bCs/>
          <w:sz w:val="28"/>
          <w:szCs w:val="28"/>
        </w:rPr>
        <w:t>«</w:t>
      </w:r>
      <w:r w:rsidRPr="001D6560">
        <w:rPr>
          <w:rFonts w:ascii="Times New Roman" w:hAnsi="Times New Roman" w:cs="Times New Roman"/>
          <w:bCs/>
          <w:sz w:val="28"/>
          <w:szCs w:val="28"/>
        </w:rPr>
        <w:t>Бюджет</w:t>
      </w:r>
      <w:r>
        <w:rPr>
          <w:rFonts w:ascii="Times New Roman" w:hAnsi="Times New Roman" w:cs="Times New Roman"/>
          <w:bCs/>
          <w:sz w:val="28"/>
          <w:szCs w:val="28"/>
        </w:rPr>
        <w:t>»</w:t>
      </w:r>
      <w:r w:rsidRPr="001D6560">
        <w:rPr>
          <w:rFonts w:ascii="Times New Roman" w:hAnsi="Times New Roman" w:cs="Times New Roman"/>
          <w:bCs/>
          <w:sz w:val="28"/>
          <w:szCs w:val="28"/>
        </w:rPr>
        <w:t>.</w:t>
      </w:r>
    </w:p>
    <w:p w:rsidR="001D6560" w:rsidRPr="001D6560" w:rsidRDefault="001D6560" w:rsidP="001D6560">
      <w:pPr>
        <w:spacing w:after="0" w:line="240" w:lineRule="auto"/>
        <w:ind w:firstLine="709"/>
        <w:jc w:val="both"/>
        <w:rPr>
          <w:rFonts w:ascii="Times New Roman" w:hAnsi="Times New Roman" w:cs="Times New Roman"/>
          <w:bCs/>
          <w:sz w:val="28"/>
          <w:szCs w:val="28"/>
        </w:rPr>
      </w:pPr>
      <w:r w:rsidRPr="001D6560">
        <w:rPr>
          <w:rFonts w:ascii="Times New Roman" w:hAnsi="Times New Roman" w:cs="Times New Roman"/>
          <w:bCs/>
          <w:sz w:val="28"/>
          <w:szCs w:val="28"/>
        </w:rPr>
        <w:t xml:space="preserve">Субсидии предоставляются Министерством социального благополучия и семейной политики Камчатского края (далее – Министерство), осуществляющего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цели, указанные в части </w:t>
      </w:r>
      <w:r w:rsidR="00096300">
        <w:rPr>
          <w:rFonts w:ascii="Times New Roman" w:hAnsi="Times New Roman" w:cs="Times New Roman"/>
          <w:bCs/>
          <w:sz w:val="28"/>
          <w:szCs w:val="28"/>
        </w:rPr>
        <w:t>2</w:t>
      </w:r>
      <w:r w:rsidRPr="001D6560">
        <w:rPr>
          <w:rFonts w:ascii="Times New Roman" w:hAnsi="Times New Roman" w:cs="Times New Roman"/>
          <w:bCs/>
          <w:sz w:val="28"/>
          <w:szCs w:val="28"/>
        </w:rPr>
        <w:t xml:space="preserve"> настоящего Порядка.</w:t>
      </w:r>
    </w:p>
    <w:p w:rsidR="00407B88" w:rsidRDefault="001D6560" w:rsidP="003C2345">
      <w:pPr>
        <w:spacing w:after="0" w:line="240" w:lineRule="auto"/>
        <w:ind w:firstLine="709"/>
        <w:jc w:val="both"/>
        <w:rPr>
          <w:rFonts w:ascii="Times New Roman" w:hAnsi="Times New Roman" w:cs="Times New Roman"/>
          <w:bCs/>
          <w:sz w:val="28"/>
          <w:szCs w:val="28"/>
        </w:rPr>
      </w:pPr>
      <w:r w:rsidRPr="00C716ED">
        <w:rPr>
          <w:rFonts w:ascii="Times New Roman" w:hAnsi="Times New Roman" w:cs="Times New Roman"/>
          <w:bCs/>
          <w:sz w:val="28"/>
          <w:szCs w:val="28"/>
        </w:rPr>
        <w:t xml:space="preserve">4. </w:t>
      </w:r>
      <w:r w:rsidR="007670DF" w:rsidRPr="00C716ED">
        <w:rPr>
          <w:rFonts w:ascii="Times New Roman" w:hAnsi="Times New Roman" w:cs="Times New Roman"/>
          <w:bCs/>
          <w:sz w:val="28"/>
          <w:szCs w:val="28"/>
        </w:rPr>
        <w:t>П</w:t>
      </w:r>
      <w:r w:rsidR="003C2345" w:rsidRPr="00C716ED">
        <w:rPr>
          <w:rFonts w:ascii="Times New Roman" w:hAnsi="Times New Roman" w:cs="Times New Roman"/>
          <w:bCs/>
          <w:sz w:val="28"/>
          <w:szCs w:val="28"/>
        </w:rPr>
        <w:t>олучател</w:t>
      </w:r>
      <w:r w:rsidR="007670DF" w:rsidRPr="00C716ED">
        <w:rPr>
          <w:rFonts w:ascii="Times New Roman" w:hAnsi="Times New Roman" w:cs="Times New Roman"/>
          <w:bCs/>
          <w:sz w:val="28"/>
          <w:szCs w:val="28"/>
        </w:rPr>
        <w:t>ями</w:t>
      </w:r>
      <w:r w:rsidR="003C2345" w:rsidRPr="00C716ED">
        <w:rPr>
          <w:rFonts w:ascii="Times New Roman" w:hAnsi="Times New Roman" w:cs="Times New Roman"/>
          <w:bCs/>
          <w:sz w:val="28"/>
          <w:szCs w:val="28"/>
        </w:rPr>
        <w:t xml:space="preserve"> субсидий </w:t>
      </w:r>
      <w:r w:rsidR="00C716ED" w:rsidRPr="00C716ED">
        <w:rPr>
          <w:rFonts w:ascii="Times New Roman" w:hAnsi="Times New Roman" w:cs="Times New Roman"/>
          <w:bCs/>
          <w:sz w:val="28"/>
          <w:szCs w:val="28"/>
        </w:rPr>
        <w:t xml:space="preserve">являются </w:t>
      </w:r>
      <w:r w:rsidR="003C2345" w:rsidRPr="00C716ED">
        <w:rPr>
          <w:rFonts w:ascii="Times New Roman" w:hAnsi="Times New Roman" w:cs="Times New Roman"/>
          <w:bCs/>
          <w:sz w:val="28"/>
          <w:szCs w:val="28"/>
        </w:rPr>
        <w:t xml:space="preserve">юридические </w:t>
      </w:r>
      <w:r w:rsidR="00407B88" w:rsidRPr="00C716ED">
        <w:rPr>
          <w:rFonts w:ascii="Times New Roman" w:hAnsi="Times New Roman" w:cs="Times New Roman"/>
          <w:bCs/>
          <w:sz w:val="28"/>
          <w:szCs w:val="28"/>
        </w:rPr>
        <w:t xml:space="preserve">лица, </w:t>
      </w:r>
      <w:r w:rsidR="003C2345" w:rsidRPr="00C716ED">
        <w:rPr>
          <w:rFonts w:ascii="Times New Roman" w:hAnsi="Times New Roman" w:cs="Times New Roman"/>
          <w:bCs/>
          <w:sz w:val="28"/>
          <w:szCs w:val="28"/>
        </w:rPr>
        <w:t>индивидуальные предприниматели,</w:t>
      </w:r>
      <w:r w:rsidR="00C716ED" w:rsidRPr="00C716ED">
        <w:rPr>
          <w:rFonts w:ascii="Times New Roman" w:hAnsi="Times New Roman" w:cs="Times New Roman"/>
          <w:bCs/>
          <w:sz w:val="28"/>
          <w:szCs w:val="28"/>
        </w:rPr>
        <w:t xml:space="preserve"> </w:t>
      </w:r>
      <w:r w:rsidR="008E012B">
        <w:rPr>
          <w:rFonts w:ascii="Times New Roman" w:hAnsi="Times New Roman" w:cs="Times New Roman"/>
          <w:bCs/>
          <w:sz w:val="28"/>
          <w:szCs w:val="28"/>
        </w:rPr>
        <w:t>определенные</w:t>
      </w:r>
      <w:r w:rsidR="00C716ED" w:rsidRPr="00C716ED">
        <w:rPr>
          <w:rFonts w:ascii="Times New Roman" w:hAnsi="Times New Roman" w:cs="Times New Roman"/>
          <w:bCs/>
          <w:sz w:val="28"/>
          <w:szCs w:val="28"/>
        </w:rPr>
        <w:t xml:space="preserve"> распоряжени</w:t>
      </w:r>
      <w:r w:rsidR="008E012B">
        <w:rPr>
          <w:rFonts w:ascii="Times New Roman" w:hAnsi="Times New Roman" w:cs="Times New Roman"/>
          <w:bCs/>
          <w:sz w:val="28"/>
          <w:szCs w:val="28"/>
        </w:rPr>
        <w:t>ем</w:t>
      </w:r>
      <w:r w:rsidR="00C716ED" w:rsidRPr="00C716ED">
        <w:rPr>
          <w:rFonts w:ascii="Times New Roman" w:hAnsi="Times New Roman" w:cs="Times New Roman"/>
          <w:bCs/>
          <w:sz w:val="28"/>
          <w:szCs w:val="28"/>
        </w:rPr>
        <w:t xml:space="preserve"> Правительства Камчатского края о выделении средств резервного фонда Правительства Камчатского края</w:t>
      </w:r>
      <w:r w:rsidR="00407B88" w:rsidRPr="00C716ED">
        <w:rPr>
          <w:rFonts w:ascii="Times New Roman" w:hAnsi="Times New Roman" w:cs="Times New Roman"/>
          <w:bCs/>
          <w:sz w:val="28"/>
          <w:szCs w:val="28"/>
        </w:rPr>
        <w:t>.</w:t>
      </w:r>
    </w:p>
    <w:p w:rsidR="00C474A6" w:rsidRPr="00C474A6" w:rsidRDefault="00773403" w:rsidP="00C474A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5</w:t>
      </w:r>
      <w:r w:rsidR="00C474A6" w:rsidRPr="00C474A6">
        <w:rPr>
          <w:rFonts w:ascii="Times New Roman" w:hAnsi="Times New Roman" w:cs="Times New Roman"/>
          <w:sz w:val="28"/>
          <w:szCs w:val="28"/>
        </w:rPr>
        <w:t>. Условием предоставления субсидий является соответствие получателя субсидии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rsidR="00C474A6" w:rsidRPr="00C474A6" w:rsidRDefault="00C474A6" w:rsidP="00C474A6">
      <w:pPr>
        <w:autoSpaceDE w:val="0"/>
        <w:autoSpaceDN w:val="0"/>
        <w:adjustRightInd w:val="0"/>
        <w:spacing w:after="0" w:line="240" w:lineRule="auto"/>
        <w:ind w:firstLine="539"/>
        <w:jc w:val="both"/>
        <w:rPr>
          <w:rFonts w:ascii="Times New Roman" w:hAnsi="Times New Roman" w:cs="Times New Roman"/>
          <w:sz w:val="28"/>
          <w:szCs w:val="28"/>
        </w:rPr>
      </w:pPr>
      <w:r w:rsidRPr="00C474A6">
        <w:rPr>
          <w:rFonts w:ascii="Times New Roman" w:hAnsi="Times New Roman" w:cs="Times New Roman"/>
          <w:sz w:val="28"/>
          <w:szCs w:val="28"/>
        </w:rPr>
        <w:t>1) у получателя субсидии отсутствует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74A6" w:rsidRPr="00C474A6" w:rsidRDefault="00C474A6" w:rsidP="00C474A6">
      <w:pPr>
        <w:autoSpaceDE w:val="0"/>
        <w:autoSpaceDN w:val="0"/>
        <w:adjustRightInd w:val="0"/>
        <w:spacing w:after="0" w:line="240" w:lineRule="auto"/>
        <w:ind w:firstLine="539"/>
        <w:jc w:val="both"/>
        <w:rPr>
          <w:rFonts w:ascii="Times New Roman" w:hAnsi="Times New Roman" w:cs="Times New Roman"/>
          <w:sz w:val="28"/>
          <w:szCs w:val="28"/>
        </w:rPr>
      </w:pPr>
      <w:r w:rsidRPr="00C474A6">
        <w:rPr>
          <w:rFonts w:ascii="Times New Roman" w:hAnsi="Times New Roman" w:cs="Times New Roman"/>
          <w:sz w:val="28"/>
          <w:szCs w:val="28"/>
        </w:rPr>
        <w:t>2) у получателя субсидии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 урегулированная) задолженность по денежным обязательствам перед Камчатским краем;</w:t>
      </w:r>
    </w:p>
    <w:p w:rsidR="00C474A6" w:rsidRPr="00C474A6" w:rsidRDefault="00C474A6" w:rsidP="00C474A6">
      <w:pPr>
        <w:autoSpaceDE w:val="0"/>
        <w:autoSpaceDN w:val="0"/>
        <w:adjustRightInd w:val="0"/>
        <w:spacing w:after="0" w:line="240" w:lineRule="auto"/>
        <w:ind w:firstLine="539"/>
        <w:jc w:val="both"/>
        <w:rPr>
          <w:rFonts w:ascii="Times New Roman" w:hAnsi="Times New Roman" w:cs="Times New Roman"/>
          <w:sz w:val="28"/>
          <w:szCs w:val="28"/>
        </w:rPr>
      </w:pPr>
      <w:r w:rsidRPr="00C474A6">
        <w:rPr>
          <w:rFonts w:ascii="Times New Roman" w:hAnsi="Times New Roman" w:cs="Times New Roman"/>
          <w:sz w:val="28"/>
          <w:szCs w:val="28"/>
        </w:rPr>
        <w:t>3) получатель субсидии не находится в процессе реорганизации, ликвидации 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C474A6" w:rsidRPr="00C474A6" w:rsidRDefault="00C474A6" w:rsidP="00C474A6">
      <w:pPr>
        <w:autoSpaceDE w:val="0"/>
        <w:autoSpaceDN w:val="0"/>
        <w:adjustRightInd w:val="0"/>
        <w:spacing w:after="0" w:line="240" w:lineRule="auto"/>
        <w:ind w:firstLine="539"/>
        <w:jc w:val="both"/>
        <w:rPr>
          <w:rFonts w:ascii="Times New Roman" w:hAnsi="Times New Roman" w:cs="Times New Roman"/>
          <w:sz w:val="28"/>
          <w:szCs w:val="28"/>
        </w:rPr>
      </w:pPr>
      <w:r w:rsidRPr="00C474A6">
        <w:rPr>
          <w:rFonts w:ascii="Times New Roman" w:hAnsi="Times New Roman" w:cs="Times New Roman"/>
          <w:sz w:val="28"/>
          <w:szCs w:val="28"/>
        </w:rPr>
        <w:t>4)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474A6" w:rsidRPr="00C474A6" w:rsidRDefault="00C474A6" w:rsidP="00C474A6">
      <w:pPr>
        <w:autoSpaceDE w:val="0"/>
        <w:autoSpaceDN w:val="0"/>
        <w:adjustRightInd w:val="0"/>
        <w:spacing w:after="0" w:line="240" w:lineRule="auto"/>
        <w:ind w:firstLine="539"/>
        <w:jc w:val="both"/>
        <w:rPr>
          <w:rFonts w:ascii="Times New Roman" w:hAnsi="Times New Roman" w:cs="Times New Roman"/>
          <w:sz w:val="28"/>
          <w:szCs w:val="28"/>
        </w:rPr>
      </w:pPr>
      <w:r w:rsidRPr="00C474A6">
        <w:rPr>
          <w:rFonts w:ascii="Times New Roman" w:hAnsi="Times New Roman" w:cs="Times New Roman"/>
          <w:sz w:val="28"/>
          <w:szCs w:val="28"/>
        </w:rPr>
        <w:t>5) получатель субсидии не получает средства из краевого бюджета в соответствии с иными нормативными правовыми актами Камчатского края на цели, указанные в настоящем Порядке;</w:t>
      </w:r>
    </w:p>
    <w:p w:rsidR="00C474A6" w:rsidRPr="00C474A6" w:rsidRDefault="00C474A6" w:rsidP="00C474A6">
      <w:pPr>
        <w:autoSpaceDE w:val="0"/>
        <w:autoSpaceDN w:val="0"/>
        <w:adjustRightInd w:val="0"/>
        <w:spacing w:after="0" w:line="240" w:lineRule="auto"/>
        <w:ind w:firstLine="539"/>
        <w:jc w:val="both"/>
        <w:rPr>
          <w:rFonts w:ascii="Times New Roman" w:hAnsi="Times New Roman" w:cs="Times New Roman"/>
          <w:sz w:val="28"/>
          <w:szCs w:val="28"/>
        </w:rPr>
      </w:pPr>
      <w:r w:rsidRPr="00C474A6">
        <w:rPr>
          <w:rFonts w:ascii="Times New Roman" w:hAnsi="Times New Roman" w:cs="Times New Roman"/>
          <w:sz w:val="28"/>
          <w:szCs w:val="28"/>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субсидий.</w:t>
      </w:r>
    </w:p>
    <w:p w:rsidR="00CF426D" w:rsidRDefault="00773403" w:rsidP="007670D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6</w:t>
      </w:r>
      <w:r w:rsidR="00407B88">
        <w:rPr>
          <w:rFonts w:ascii="Times New Roman" w:hAnsi="Times New Roman" w:cs="Times New Roman"/>
          <w:sz w:val="28"/>
          <w:szCs w:val="28"/>
        </w:rPr>
        <w:t xml:space="preserve">. </w:t>
      </w:r>
      <w:r w:rsidR="00014DEB" w:rsidRPr="00014DEB">
        <w:rPr>
          <w:rFonts w:ascii="Times New Roman" w:hAnsi="Times New Roman" w:cs="Times New Roman"/>
          <w:bCs/>
          <w:sz w:val="28"/>
          <w:szCs w:val="28"/>
        </w:rPr>
        <w:t>Субсидия предоставляется на основании Соглашения.</w:t>
      </w:r>
      <w:r w:rsidR="00F51620">
        <w:rPr>
          <w:rFonts w:ascii="Times New Roman" w:hAnsi="Times New Roman" w:cs="Times New Roman"/>
          <w:bCs/>
          <w:sz w:val="28"/>
          <w:szCs w:val="28"/>
        </w:rPr>
        <w:t xml:space="preserve"> </w:t>
      </w:r>
    </w:p>
    <w:p w:rsidR="00F51620" w:rsidRPr="00F51620" w:rsidRDefault="00014DEB" w:rsidP="007670DF">
      <w:pPr>
        <w:autoSpaceDE w:val="0"/>
        <w:autoSpaceDN w:val="0"/>
        <w:adjustRightInd w:val="0"/>
        <w:spacing w:after="0" w:line="240" w:lineRule="auto"/>
        <w:ind w:firstLine="539"/>
        <w:jc w:val="both"/>
        <w:rPr>
          <w:rFonts w:ascii="Times New Roman" w:hAnsi="Times New Roman" w:cs="Times New Roman"/>
          <w:bCs/>
          <w:sz w:val="28"/>
          <w:szCs w:val="28"/>
        </w:rPr>
      </w:pPr>
      <w:r w:rsidRPr="00014DEB">
        <w:rPr>
          <w:rFonts w:ascii="Times New Roman" w:hAnsi="Times New Roman" w:cs="Times New Roman"/>
          <w:bCs/>
          <w:sz w:val="28"/>
          <w:szCs w:val="28"/>
        </w:rPr>
        <w:t xml:space="preserve">Соглашение, в том числе дополнительное соглашение, дополнительное соглашение о расторжении Соглашения заключается в соответствии с типовой формой, </w:t>
      </w:r>
      <w:r w:rsidRPr="00F51620">
        <w:rPr>
          <w:rFonts w:ascii="Times New Roman" w:hAnsi="Times New Roman" w:cs="Times New Roman"/>
          <w:bCs/>
          <w:sz w:val="28"/>
          <w:szCs w:val="28"/>
        </w:rPr>
        <w:t>утвержденной Министерством финансов Камчатского края</w:t>
      </w:r>
      <w:r w:rsidR="00F51620" w:rsidRPr="00F51620">
        <w:rPr>
          <w:rFonts w:ascii="Times New Roman" w:hAnsi="Times New Roman" w:cs="Times New Roman"/>
          <w:bCs/>
          <w:sz w:val="28"/>
          <w:szCs w:val="28"/>
        </w:rPr>
        <w:t>, для соответствующего вида субсидии.</w:t>
      </w:r>
    </w:p>
    <w:p w:rsidR="00F51620" w:rsidRPr="00F51620" w:rsidRDefault="00773403" w:rsidP="00F5162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F51620" w:rsidRPr="00F51620">
        <w:rPr>
          <w:rFonts w:ascii="Times New Roman" w:hAnsi="Times New Roman" w:cs="Times New Roman"/>
          <w:bCs/>
          <w:sz w:val="28"/>
          <w:szCs w:val="28"/>
        </w:rPr>
        <w:t>. Обязательными условиями предоставления субсидий, включаемыми в соглашения о предоставлении субсидий, являются:</w:t>
      </w:r>
    </w:p>
    <w:p w:rsidR="00F51620" w:rsidRPr="00F51620" w:rsidRDefault="00F51620" w:rsidP="00F51620">
      <w:pPr>
        <w:spacing w:after="0" w:line="240" w:lineRule="auto"/>
        <w:ind w:firstLine="709"/>
        <w:jc w:val="both"/>
        <w:rPr>
          <w:rFonts w:ascii="Times New Roman" w:hAnsi="Times New Roman" w:cs="Times New Roman"/>
          <w:bCs/>
          <w:sz w:val="28"/>
          <w:szCs w:val="28"/>
        </w:rPr>
      </w:pPr>
      <w:r w:rsidRPr="00F51620">
        <w:rPr>
          <w:rFonts w:ascii="Times New Roman" w:hAnsi="Times New Roman" w:cs="Times New Roman"/>
          <w:bCs/>
          <w:sz w:val="28"/>
          <w:szCs w:val="28"/>
        </w:rPr>
        <w:t xml:space="preserve">1) </w:t>
      </w:r>
      <w:r w:rsidR="007670DF">
        <w:rPr>
          <w:rFonts w:ascii="Times New Roman" w:hAnsi="Times New Roman" w:cs="Times New Roman"/>
          <w:bCs/>
          <w:sz w:val="28"/>
          <w:szCs w:val="28"/>
        </w:rPr>
        <w:t>с</w:t>
      </w:r>
      <w:r w:rsidRPr="00F51620">
        <w:rPr>
          <w:rFonts w:ascii="Times New Roman" w:hAnsi="Times New Roman" w:cs="Times New Roman"/>
          <w:bCs/>
          <w:sz w:val="28"/>
          <w:szCs w:val="28"/>
        </w:rPr>
        <w:t>огласование новых условий соглашений или заключение дополнительных соглашений о расторжении соглашений при не достижении согласия по новым условиям в случае уменьшения Министерству ранее доведенных лимитов бюджетных обязательств, приводящих к невозможности предоставления субсидий в размере, определенном в соглашениях;</w:t>
      </w:r>
    </w:p>
    <w:p w:rsidR="00F51620" w:rsidRPr="001D6560" w:rsidRDefault="007670DF" w:rsidP="004D30A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00F51620" w:rsidRPr="00F51620">
        <w:rPr>
          <w:rFonts w:ascii="Times New Roman" w:hAnsi="Times New Roman" w:cs="Times New Roman"/>
          <w:bCs/>
          <w:sz w:val="28"/>
          <w:szCs w:val="28"/>
        </w:rPr>
        <w:t xml:space="preserve">) согласие получателя субсидий на осуществление соответственно Министерством и органами государственного финансового контроля проверок соблюдения получателем субсидий условий, целей и </w:t>
      </w:r>
      <w:r w:rsidR="004D30A4">
        <w:rPr>
          <w:rFonts w:ascii="Times New Roman" w:hAnsi="Times New Roman" w:cs="Times New Roman"/>
          <w:bCs/>
          <w:sz w:val="28"/>
          <w:szCs w:val="28"/>
        </w:rPr>
        <w:t>порядка предоставления субсидий</w:t>
      </w:r>
      <w:r w:rsidR="00F51620" w:rsidRPr="00F51620">
        <w:rPr>
          <w:rFonts w:ascii="Times New Roman" w:hAnsi="Times New Roman" w:cs="Times New Roman"/>
          <w:bCs/>
          <w:sz w:val="28"/>
          <w:szCs w:val="28"/>
        </w:rPr>
        <w:t>.</w:t>
      </w:r>
    </w:p>
    <w:p w:rsidR="00C03A5F" w:rsidRPr="00C03A5F" w:rsidRDefault="00773403" w:rsidP="00C03A5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014DEB" w:rsidRPr="00014DEB">
        <w:rPr>
          <w:rFonts w:ascii="Times New Roman" w:hAnsi="Times New Roman" w:cs="Times New Roman"/>
          <w:bCs/>
          <w:sz w:val="28"/>
          <w:szCs w:val="28"/>
        </w:rPr>
        <w:t xml:space="preserve">. </w:t>
      </w:r>
      <w:r w:rsidRPr="00773403">
        <w:rPr>
          <w:rFonts w:ascii="Times New Roman" w:hAnsi="Times New Roman" w:cs="Times New Roman"/>
          <w:bCs/>
          <w:sz w:val="28"/>
          <w:szCs w:val="28"/>
        </w:rPr>
        <w:t>Для заключения Соглашения получатель субсидии представляет в Министерство заявление о заключении Соглашения, составленное в произвольной форме</w:t>
      </w:r>
      <w:r w:rsidR="00447A8D">
        <w:rPr>
          <w:rFonts w:ascii="Times New Roman" w:hAnsi="Times New Roman" w:cs="Times New Roman"/>
          <w:bCs/>
          <w:sz w:val="28"/>
          <w:szCs w:val="28"/>
        </w:rPr>
        <w:t xml:space="preserve"> с указанием банковских реквизитов получателя субсидии</w:t>
      </w:r>
      <w:r w:rsidR="00CF426D">
        <w:rPr>
          <w:rFonts w:ascii="Times New Roman" w:hAnsi="Times New Roman" w:cs="Times New Roman"/>
          <w:bCs/>
          <w:sz w:val="28"/>
          <w:szCs w:val="28"/>
        </w:rPr>
        <w:t>, подписанное руководителем получателя субсидии</w:t>
      </w:r>
      <w:r w:rsidRPr="00773403">
        <w:rPr>
          <w:rFonts w:ascii="Times New Roman" w:hAnsi="Times New Roman" w:cs="Times New Roman"/>
          <w:bCs/>
          <w:sz w:val="28"/>
          <w:szCs w:val="28"/>
        </w:rPr>
        <w:t>.</w:t>
      </w:r>
      <w:r w:rsidR="003053D7">
        <w:rPr>
          <w:rFonts w:ascii="Times New Roman" w:hAnsi="Times New Roman" w:cs="Times New Roman"/>
          <w:bCs/>
          <w:sz w:val="28"/>
          <w:szCs w:val="28"/>
        </w:rPr>
        <w:t xml:space="preserve"> </w:t>
      </w:r>
      <w:r w:rsidR="00C03A5F" w:rsidRPr="00C03A5F">
        <w:rPr>
          <w:rFonts w:ascii="Times New Roman" w:hAnsi="Times New Roman" w:cs="Times New Roman"/>
          <w:bCs/>
          <w:sz w:val="28"/>
          <w:szCs w:val="28"/>
        </w:rPr>
        <w:t xml:space="preserve">Министерство в течение </w:t>
      </w:r>
      <w:r w:rsidR="003053D7">
        <w:rPr>
          <w:rFonts w:ascii="Times New Roman" w:hAnsi="Times New Roman" w:cs="Times New Roman"/>
          <w:bCs/>
          <w:sz w:val="28"/>
          <w:szCs w:val="28"/>
        </w:rPr>
        <w:t>1</w:t>
      </w:r>
      <w:r w:rsidR="00C03A5F" w:rsidRPr="00C03A5F">
        <w:rPr>
          <w:rFonts w:ascii="Times New Roman" w:hAnsi="Times New Roman" w:cs="Times New Roman"/>
          <w:bCs/>
          <w:sz w:val="28"/>
          <w:szCs w:val="28"/>
        </w:rPr>
        <w:t xml:space="preserve"> рабоч</w:t>
      </w:r>
      <w:r w:rsidR="003053D7">
        <w:rPr>
          <w:rFonts w:ascii="Times New Roman" w:hAnsi="Times New Roman" w:cs="Times New Roman"/>
          <w:bCs/>
          <w:sz w:val="28"/>
          <w:szCs w:val="28"/>
        </w:rPr>
        <w:t>его</w:t>
      </w:r>
      <w:r w:rsidR="00C03A5F" w:rsidRPr="00C03A5F">
        <w:rPr>
          <w:rFonts w:ascii="Times New Roman" w:hAnsi="Times New Roman" w:cs="Times New Roman"/>
          <w:bCs/>
          <w:sz w:val="28"/>
          <w:szCs w:val="28"/>
        </w:rPr>
        <w:t xml:space="preserve"> дн</w:t>
      </w:r>
      <w:r w:rsidR="003053D7">
        <w:rPr>
          <w:rFonts w:ascii="Times New Roman" w:hAnsi="Times New Roman" w:cs="Times New Roman"/>
          <w:bCs/>
          <w:sz w:val="28"/>
          <w:szCs w:val="28"/>
        </w:rPr>
        <w:t>я</w:t>
      </w:r>
      <w:r w:rsidR="00C03A5F" w:rsidRPr="00C03A5F">
        <w:rPr>
          <w:rFonts w:ascii="Times New Roman" w:hAnsi="Times New Roman" w:cs="Times New Roman"/>
          <w:bCs/>
          <w:sz w:val="28"/>
          <w:szCs w:val="28"/>
        </w:rPr>
        <w:t xml:space="preserve"> со дня поступления </w:t>
      </w:r>
      <w:r w:rsidR="00C03A5F">
        <w:rPr>
          <w:rFonts w:ascii="Times New Roman" w:hAnsi="Times New Roman" w:cs="Times New Roman"/>
          <w:bCs/>
          <w:sz w:val="28"/>
          <w:szCs w:val="28"/>
        </w:rPr>
        <w:t xml:space="preserve">заявления о заключении Соглашения </w:t>
      </w:r>
      <w:r w:rsidR="00C03A5F" w:rsidRPr="00C03A5F">
        <w:rPr>
          <w:rFonts w:ascii="Times New Roman" w:hAnsi="Times New Roman" w:cs="Times New Roman"/>
          <w:bCs/>
          <w:sz w:val="28"/>
          <w:szCs w:val="28"/>
        </w:rPr>
        <w:t>в порядке межведомственного взаимодействия получает в отношении получателя субсиди</w:t>
      </w:r>
      <w:r w:rsidR="003053D7">
        <w:rPr>
          <w:rFonts w:ascii="Times New Roman" w:hAnsi="Times New Roman" w:cs="Times New Roman"/>
          <w:bCs/>
          <w:sz w:val="28"/>
          <w:szCs w:val="28"/>
        </w:rPr>
        <w:t>и</w:t>
      </w:r>
      <w:r w:rsidR="00C03A5F" w:rsidRPr="00C03A5F">
        <w:rPr>
          <w:rFonts w:ascii="Times New Roman" w:hAnsi="Times New Roman" w:cs="Times New Roman"/>
          <w:bCs/>
          <w:sz w:val="28"/>
          <w:szCs w:val="28"/>
        </w:rPr>
        <w:t xml:space="preserve"> сведения из Единого государственного реестра юридических лиц или Единого государственного реестра </w:t>
      </w:r>
      <w:r w:rsidR="00C03A5F">
        <w:rPr>
          <w:rFonts w:ascii="Times New Roman" w:hAnsi="Times New Roman" w:cs="Times New Roman"/>
          <w:bCs/>
          <w:sz w:val="28"/>
          <w:szCs w:val="28"/>
        </w:rPr>
        <w:t>индивидуальных предпринимателей</w:t>
      </w:r>
      <w:r w:rsidR="00C03A5F" w:rsidRPr="00C03A5F">
        <w:rPr>
          <w:rFonts w:ascii="Times New Roman" w:hAnsi="Times New Roman" w:cs="Times New Roman"/>
          <w:bCs/>
          <w:sz w:val="28"/>
          <w:szCs w:val="28"/>
        </w:rPr>
        <w:t>.</w:t>
      </w:r>
    </w:p>
    <w:p w:rsidR="00C03A5F" w:rsidRPr="00C03A5F" w:rsidRDefault="00C03A5F" w:rsidP="00C03A5F">
      <w:pPr>
        <w:spacing w:after="0" w:line="240" w:lineRule="auto"/>
        <w:ind w:firstLine="709"/>
        <w:jc w:val="both"/>
        <w:rPr>
          <w:rFonts w:ascii="Times New Roman" w:hAnsi="Times New Roman" w:cs="Times New Roman"/>
          <w:bCs/>
          <w:sz w:val="28"/>
          <w:szCs w:val="28"/>
        </w:rPr>
      </w:pPr>
      <w:r w:rsidRPr="00C03A5F">
        <w:rPr>
          <w:rFonts w:ascii="Times New Roman" w:hAnsi="Times New Roman" w:cs="Times New Roman"/>
          <w:bCs/>
          <w:sz w:val="28"/>
          <w:szCs w:val="28"/>
        </w:rPr>
        <w:t>Получатель субсиди</w:t>
      </w:r>
      <w:r>
        <w:rPr>
          <w:rFonts w:ascii="Times New Roman" w:hAnsi="Times New Roman" w:cs="Times New Roman"/>
          <w:bCs/>
          <w:sz w:val="28"/>
          <w:szCs w:val="28"/>
        </w:rPr>
        <w:t>и</w:t>
      </w:r>
      <w:r w:rsidRPr="00C03A5F">
        <w:rPr>
          <w:rFonts w:ascii="Times New Roman" w:hAnsi="Times New Roman" w:cs="Times New Roman"/>
          <w:bCs/>
          <w:sz w:val="28"/>
          <w:szCs w:val="28"/>
        </w:rPr>
        <w:t xml:space="preserve"> вправе самостоятельно представить в Министерство выписку из Единого государственного реестра юридических лиц или Единого государственного реестра индивидуальных предприни</w:t>
      </w:r>
      <w:r>
        <w:rPr>
          <w:rFonts w:ascii="Times New Roman" w:hAnsi="Times New Roman" w:cs="Times New Roman"/>
          <w:bCs/>
          <w:sz w:val="28"/>
          <w:szCs w:val="28"/>
        </w:rPr>
        <w:t>мателей.</w:t>
      </w:r>
    </w:p>
    <w:p w:rsidR="00C03A5F" w:rsidRDefault="00C03A5F" w:rsidP="00C03A5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 Заявление</w:t>
      </w:r>
      <w:r w:rsidRPr="001D6560">
        <w:rPr>
          <w:rFonts w:ascii="Times New Roman" w:hAnsi="Times New Roman" w:cs="Times New Roman"/>
          <w:bCs/>
          <w:sz w:val="28"/>
          <w:szCs w:val="28"/>
        </w:rPr>
        <w:t>, указанн</w:t>
      </w:r>
      <w:r>
        <w:rPr>
          <w:rFonts w:ascii="Times New Roman" w:hAnsi="Times New Roman" w:cs="Times New Roman"/>
          <w:bCs/>
          <w:sz w:val="28"/>
          <w:szCs w:val="28"/>
        </w:rPr>
        <w:t>ое</w:t>
      </w:r>
      <w:r w:rsidRPr="001D6560">
        <w:rPr>
          <w:rFonts w:ascii="Times New Roman" w:hAnsi="Times New Roman" w:cs="Times New Roman"/>
          <w:bCs/>
          <w:sz w:val="28"/>
          <w:szCs w:val="28"/>
        </w:rPr>
        <w:t xml:space="preserve"> в час</w:t>
      </w:r>
      <w:r>
        <w:rPr>
          <w:rFonts w:ascii="Times New Roman" w:hAnsi="Times New Roman" w:cs="Times New Roman"/>
          <w:bCs/>
          <w:sz w:val="28"/>
          <w:szCs w:val="28"/>
        </w:rPr>
        <w:t>ти 8 настоящего Порядка, подлежи</w:t>
      </w:r>
      <w:r w:rsidRPr="001D6560">
        <w:rPr>
          <w:rFonts w:ascii="Times New Roman" w:hAnsi="Times New Roman" w:cs="Times New Roman"/>
          <w:bCs/>
          <w:sz w:val="28"/>
          <w:szCs w:val="28"/>
        </w:rPr>
        <w:t xml:space="preserve">т обязательной регистрации не позднее следующего дня, после дня </w:t>
      </w:r>
      <w:r>
        <w:rPr>
          <w:rFonts w:ascii="Times New Roman" w:hAnsi="Times New Roman" w:cs="Times New Roman"/>
          <w:bCs/>
          <w:sz w:val="28"/>
          <w:szCs w:val="28"/>
        </w:rPr>
        <w:t>его</w:t>
      </w:r>
      <w:r w:rsidRPr="001D6560">
        <w:rPr>
          <w:rFonts w:ascii="Times New Roman" w:hAnsi="Times New Roman" w:cs="Times New Roman"/>
          <w:bCs/>
          <w:sz w:val="28"/>
          <w:szCs w:val="28"/>
        </w:rPr>
        <w:t xml:space="preserve"> поступления в Министерство.</w:t>
      </w:r>
    </w:p>
    <w:p w:rsidR="003053D7" w:rsidRPr="003053D7" w:rsidRDefault="003053D7" w:rsidP="003053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Pr="003053D7">
        <w:rPr>
          <w:rFonts w:ascii="Times New Roman" w:hAnsi="Times New Roman" w:cs="Times New Roman"/>
          <w:bCs/>
          <w:sz w:val="28"/>
          <w:szCs w:val="28"/>
        </w:rPr>
        <w:t xml:space="preserve">. Министерство в течение 3 рабочих дней со дня поступления документов, указанных в части </w:t>
      </w:r>
      <w:r w:rsidR="001E07E6">
        <w:rPr>
          <w:rFonts w:ascii="Times New Roman" w:hAnsi="Times New Roman" w:cs="Times New Roman"/>
          <w:bCs/>
          <w:sz w:val="28"/>
          <w:szCs w:val="28"/>
        </w:rPr>
        <w:t>8</w:t>
      </w:r>
      <w:r w:rsidRPr="003053D7">
        <w:rPr>
          <w:rFonts w:ascii="Times New Roman" w:hAnsi="Times New Roman" w:cs="Times New Roman"/>
          <w:bCs/>
          <w:sz w:val="28"/>
          <w:szCs w:val="28"/>
        </w:rPr>
        <w:t xml:space="preserve"> настоящего Порядка, рассматривает их и принимает решение о заключении с получателем субсидии Соглашения либо об отказе в заключении Соглашения.</w:t>
      </w:r>
    </w:p>
    <w:p w:rsidR="003053D7" w:rsidRPr="003053D7"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1</w:t>
      </w:r>
      <w:r w:rsidR="00447A8D">
        <w:rPr>
          <w:rFonts w:ascii="Times New Roman" w:hAnsi="Times New Roman" w:cs="Times New Roman"/>
          <w:bCs/>
          <w:sz w:val="28"/>
          <w:szCs w:val="28"/>
        </w:rPr>
        <w:t>1</w:t>
      </w:r>
      <w:r w:rsidRPr="003053D7">
        <w:rPr>
          <w:rFonts w:ascii="Times New Roman" w:hAnsi="Times New Roman" w:cs="Times New Roman"/>
          <w:bCs/>
          <w:sz w:val="28"/>
          <w:szCs w:val="28"/>
        </w:rPr>
        <w:t>. Основаниями для отказа в заключении Соглашения являются:</w:t>
      </w:r>
    </w:p>
    <w:p w:rsidR="003053D7" w:rsidRPr="003053D7"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1) несоответствие получателя субсидии условию, установленному частью 4 настоящего Порядка;</w:t>
      </w:r>
    </w:p>
    <w:p w:rsidR="003053D7" w:rsidRPr="003053D7"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2) несоответствие представленных получателем субсидии документов требованиям, установленным частью 7 настоящего Порядка;</w:t>
      </w:r>
    </w:p>
    <w:p w:rsidR="003053D7" w:rsidRPr="003053D7"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3) непредставление или представление не в полном объеме получателем субсидии документов, указанных в части 7 настоящего Порядка;</w:t>
      </w:r>
    </w:p>
    <w:p w:rsidR="003053D7" w:rsidRPr="003053D7"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4) наличие в представленных получателем субсидии документах недостоверной информации.</w:t>
      </w:r>
    </w:p>
    <w:p w:rsidR="003053D7" w:rsidRPr="003053D7"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1</w:t>
      </w:r>
      <w:r w:rsidR="00447A8D">
        <w:rPr>
          <w:rFonts w:ascii="Times New Roman" w:hAnsi="Times New Roman" w:cs="Times New Roman"/>
          <w:bCs/>
          <w:sz w:val="28"/>
          <w:szCs w:val="28"/>
        </w:rPr>
        <w:t>2</w:t>
      </w:r>
      <w:r w:rsidRPr="003053D7">
        <w:rPr>
          <w:rFonts w:ascii="Times New Roman" w:hAnsi="Times New Roman" w:cs="Times New Roman"/>
          <w:bCs/>
          <w:sz w:val="28"/>
          <w:szCs w:val="28"/>
        </w:rPr>
        <w:t>. 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w:t>
      </w:r>
    </w:p>
    <w:p w:rsidR="003053D7" w:rsidRPr="003053D7"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1</w:t>
      </w:r>
      <w:r w:rsidR="00447A8D">
        <w:rPr>
          <w:rFonts w:ascii="Times New Roman" w:hAnsi="Times New Roman" w:cs="Times New Roman"/>
          <w:bCs/>
          <w:sz w:val="28"/>
          <w:szCs w:val="28"/>
        </w:rPr>
        <w:t>3</w:t>
      </w:r>
      <w:r w:rsidRPr="003053D7">
        <w:rPr>
          <w:rFonts w:ascii="Times New Roman" w:hAnsi="Times New Roman" w:cs="Times New Roman"/>
          <w:bCs/>
          <w:sz w:val="28"/>
          <w:szCs w:val="28"/>
        </w:rPr>
        <w:t>. В случае принятия решения о заключении Соглашения Министерство в течение 5 рабочих дней со дня принятия такого решения направляет получателю субсидии подписанный со своей стороны проект Соглашения посредством почтового отправления, или на адрес электронной почты, или иным способом, обеспечивающим подтверждение получения указанного проекта получателем субсидии.</w:t>
      </w:r>
    </w:p>
    <w:p w:rsidR="003053D7" w:rsidRPr="003053D7"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Получатель субсидии в течение 5 рабочих дней со дня получения проекта Соглашения подписывает и возвращает Соглашение в Министерство.</w:t>
      </w:r>
    </w:p>
    <w:p w:rsidR="00C03A5F" w:rsidRDefault="003053D7" w:rsidP="003053D7">
      <w:pPr>
        <w:spacing w:after="0" w:line="240" w:lineRule="auto"/>
        <w:ind w:firstLine="709"/>
        <w:jc w:val="both"/>
        <w:rPr>
          <w:rFonts w:ascii="Times New Roman" w:hAnsi="Times New Roman" w:cs="Times New Roman"/>
          <w:bCs/>
          <w:sz w:val="28"/>
          <w:szCs w:val="28"/>
        </w:rPr>
      </w:pPr>
      <w:r w:rsidRPr="003053D7">
        <w:rPr>
          <w:rFonts w:ascii="Times New Roman" w:hAnsi="Times New Roman" w:cs="Times New Roman"/>
          <w:bCs/>
          <w:sz w:val="28"/>
          <w:szCs w:val="28"/>
        </w:rPr>
        <w:t xml:space="preserve">В случае </w:t>
      </w:r>
      <w:proofErr w:type="spellStart"/>
      <w:r w:rsidRPr="003053D7">
        <w:rPr>
          <w:rFonts w:ascii="Times New Roman" w:hAnsi="Times New Roman" w:cs="Times New Roman"/>
          <w:bCs/>
          <w:sz w:val="28"/>
          <w:szCs w:val="28"/>
        </w:rPr>
        <w:t>непоступления</w:t>
      </w:r>
      <w:proofErr w:type="spellEnd"/>
      <w:r w:rsidRPr="003053D7">
        <w:rPr>
          <w:rFonts w:ascii="Times New Roman" w:hAnsi="Times New Roman" w:cs="Times New Roman"/>
          <w:bCs/>
          <w:sz w:val="28"/>
          <w:szCs w:val="28"/>
        </w:rPr>
        <w:t xml:space="preserve"> в Министерство подписанного Соглашения в течение 5 рабочих дней со дня получения получателем субсидии проекта </w:t>
      </w:r>
      <w:r w:rsidRPr="003053D7">
        <w:rPr>
          <w:rFonts w:ascii="Times New Roman" w:hAnsi="Times New Roman" w:cs="Times New Roman"/>
          <w:bCs/>
          <w:sz w:val="28"/>
          <w:szCs w:val="28"/>
        </w:rPr>
        <w:lastRenderedPageBreak/>
        <w:t>Соглашения получатель субсидии признается уклонившейся от заключения Соглашения.</w:t>
      </w:r>
    </w:p>
    <w:p w:rsidR="00CF426D" w:rsidRPr="00CF426D" w:rsidRDefault="00CF426D" w:rsidP="00CF426D">
      <w:pPr>
        <w:spacing w:after="0" w:line="240" w:lineRule="auto"/>
        <w:ind w:firstLine="709"/>
        <w:jc w:val="both"/>
        <w:rPr>
          <w:rFonts w:ascii="Times New Roman" w:hAnsi="Times New Roman" w:cs="Times New Roman"/>
          <w:bCs/>
          <w:sz w:val="28"/>
          <w:szCs w:val="28"/>
        </w:rPr>
      </w:pPr>
      <w:r w:rsidRPr="00CF426D">
        <w:rPr>
          <w:rFonts w:ascii="Times New Roman" w:hAnsi="Times New Roman" w:cs="Times New Roman"/>
          <w:bCs/>
          <w:sz w:val="28"/>
          <w:szCs w:val="28"/>
        </w:rPr>
        <w:t>1</w:t>
      </w:r>
      <w:r>
        <w:rPr>
          <w:rFonts w:ascii="Times New Roman" w:hAnsi="Times New Roman" w:cs="Times New Roman"/>
          <w:bCs/>
          <w:sz w:val="28"/>
          <w:szCs w:val="28"/>
        </w:rPr>
        <w:t>4</w:t>
      </w:r>
      <w:r w:rsidRPr="00CF426D">
        <w:rPr>
          <w:rFonts w:ascii="Times New Roman" w:hAnsi="Times New Roman" w:cs="Times New Roman"/>
          <w:bCs/>
          <w:sz w:val="28"/>
          <w:szCs w:val="28"/>
        </w:rPr>
        <w:t>. Для получения субсиди</w:t>
      </w:r>
      <w:r>
        <w:rPr>
          <w:rFonts w:ascii="Times New Roman" w:hAnsi="Times New Roman" w:cs="Times New Roman"/>
          <w:bCs/>
          <w:sz w:val="28"/>
          <w:szCs w:val="28"/>
        </w:rPr>
        <w:t>и</w:t>
      </w:r>
      <w:r w:rsidRPr="00CF426D">
        <w:rPr>
          <w:rFonts w:ascii="Times New Roman" w:hAnsi="Times New Roman" w:cs="Times New Roman"/>
          <w:bCs/>
          <w:sz w:val="28"/>
          <w:szCs w:val="28"/>
        </w:rPr>
        <w:t xml:space="preserve"> получатель субсиди</w:t>
      </w:r>
      <w:r>
        <w:rPr>
          <w:rFonts w:ascii="Times New Roman" w:hAnsi="Times New Roman" w:cs="Times New Roman"/>
          <w:bCs/>
          <w:sz w:val="28"/>
          <w:szCs w:val="28"/>
        </w:rPr>
        <w:t>и</w:t>
      </w:r>
      <w:r w:rsidRPr="00CF426D">
        <w:rPr>
          <w:rFonts w:ascii="Times New Roman" w:hAnsi="Times New Roman" w:cs="Times New Roman"/>
          <w:bCs/>
          <w:sz w:val="28"/>
          <w:szCs w:val="28"/>
        </w:rPr>
        <w:t xml:space="preserve"> ежемесячно, </w:t>
      </w:r>
      <w:r>
        <w:rPr>
          <w:rFonts w:ascii="Times New Roman" w:hAnsi="Times New Roman" w:cs="Times New Roman"/>
          <w:bCs/>
          <w:sz w:val="28"/>
          <w:szCs w:val="28"/>
        </w:rPr>
        <w:t>в срок с 10 по 20</w:t>
      </w:r>
      <w:r w:rsidRPr="00CF426D">
        <w:rPr>
          <w:rFonts w:ascii="Times New Roman" w:hAnsi="Times New Roman" w:cs="Times New Roman"/>
          <w:bCs/>
          <w:sz w:val="28"/>
          <w:szCs w:val="28"/>
        </w:rPr>
        <w:t xml:space="preserve"> числ</w:t>
      </w:r>
      <w:r>
        <w:rPr>
          <w:rFonts w:ascii="Times New Roman" w:hAnsi="Times New Roman" w:cs="Times New Roman"/>
          <w:bCs/>
          <w:sz w:val="28"/>
          <w:szCs w:val="28"/>
        </w:rPr>
        <w:t>о</w:t>
      </w:r>
      <w:r w:rsidRPr="00CF426D">
        <w:rPr>
          <w:rFonts w:ascii="Times New Roman" w:hAnsi="Times New Roman" w:cs="Times New Roman"/>
          <w:bCs/>
          <w:sz w:val="28"/>
          <w:szCs w:val="28"/>
        </w:rPr>
        <w:t xml:space="preserve"> месяца, следующего за отчетным, представляет в Министерство следующие документы:</w:t>
      </w:r>
    </w:p>
    <w:p w:rsidR="00CF426D" w:rsidRPr="00CF426D" w:rsidRDefault="00CF426D" w:rsidP="00CF426D">
      <w:pPr>
        <w:spacing w:after="0" w:line="240" w:lineRule="auto"/>
        <w:ind w:firstLine="709"/>
        <w:jc w:val="both"/>
        <w:rPr>
          <w:rFonts w:ascii="Times New Roman" w:hAnsi="Times New Roman" w:cs="Times New Roman"/>
          <w:bCs/>
          <w:sz w:val="28"/>
          <w:szCs w:val="28"/>
        </w:rPr>
      </w:pPr>
      <w:r w:rsidRPr="00CF426D">
        <w:rPr>
          <w:rFonts w:ascii="Times New Roman" w:hAnsi="Times New Roman" w:cs="Times New Roman"/>
          <w:bCs/>
          <w:sz w:val="28"/>
          <w:szCs w:val="28"/>
        </w:rPr>
        <w:t>1) заявку на предоставление субсидии по форме, установленной Министерством</w:t>
      </w:r>
      <w:r>
        <w:rPr>
          <w:rFonts w:ascii="Times New Roman" w:hAnsi="Times New Roman" w:cs="Times New Roman"/>
          <w:bCs/>
          <w:sz w:val="28"/>
          <w:szCs w:val="28"/>
        </w:rPr>
        <w:t xml:space="preserve"> в Соглашении</w:t>
      </w:r>
      <w:r w:rsidRPr="00CF426D">
        <w:rPr>
          <w:rFonts w:ascii="Times New Roman" w:hAnsi="Times New Roman" w:cs="Times New Roman"/>
          <w:bCs/>
          <w:sz w:val="28"/>
          <w:szCs w:val="28"/>
        </w:rPr>
        <w:t>;</w:t>
      </w:r>
    </w:p>
    <w:p w:rsidR="00CF426D" w:rsidRPr="00CF426D" w:rsidRDefault="00CF426D" w:rsidP="00CF426D">
      <w:pPr>
        <w:spacing w:after="0" w:line="240" w:lineRule="auto"/>
        <w:ind w:firstLine="709"/>
        <w:jc w:val="both"/>
        <w:rPr>
          <w:rFonts w:ascii="Times New Roman" w:hAnsi="Times New Roman" w:cs="Times New Roman"/>
          <w:bCs/>
          <w:sz w:val="28"/>
          <w:szCs w:val="28"/>
        </w:rPr>
      </w:pPr>
      <w:r w:rsidRPr="00CF426D">
        <w:rPr>
          <w:rFonts w:ascii="Times New Roman" w:hAnsi="Times New Roman" w:cs="Times New Roman"/>
          <w:bCs/>
          <w:sz w:val="28"/>
          <w:szCs w:val="28"/>
        </w:rPr>
        <w:t xml:space="preserve">2) </w:t>
      </w:r>
      <w:r w:rsidR="008D1E80" w:rsidRPr="008D1E80">
        <w:rPr>
          <w:rFonts w:ascii="Times New Roman" w:hAnsi="Times New Roman" w:cs="Times New Roman"/>
          <w:bCs/>
          <w:sz w:val="28"/>
          <w:szCs w:val="28"/>
        </w:rPr>
        <w:t>справку-расчет о размере недополученных доходов в отчетном периоде, подписанную руководителем получателя субсидии</w:t>
      </w:r>
      <w:r w:rsidRPr="00CF426D">
        <w:rPr>
          <w:rFonts w:ascii="Times New Roman" w:hAnsi="Times New Roman" w:cs="Times New Roman"/>
          <w:bCs/>
          <w:sz w:val="28"/>
          <w:szCs w:val="28"/>
        </w:rPr>
        <w:t>, по форме, установленной Министерством.</w:t>
      </w:r>
    </w:p>
    <w:p w:rsidR="00CF426D" w:rsidRDefault="00CF426D" w:rsidP="00CF426D">
      <w:pPr>
        <w:spacing w:after="0" w:line="240" w:lineRule="auto"/>
        <w:ind w:firstLine="709"/>
        <w:jc w:val="both"/>
        <w:rPr>
          <w:rFonts w:ascii="Times New Roman" w:hAnsi="Times New Roman" w:cs="Times New Roman"/>
          <w:bCs/>
          <w:sz w:val="28"/>
          <w:szCs w:val="28"/>
        </w:rPr>
      </w:pPr>
      <w:r w:rsidRPr="00CF426D">
        <w:rPr>
          <w:rFonts w:ascii="Times New Roman" w:hAnsi="Times New Roman" w:cs="Times New Roman"/>
          <w:bCs/>
          <w:sz w:val="28"/>
          <w:szCs w:val="28"/>
        </w:rPr>
        <w:t>1</w:t>
      </w:r>
      <w:r w:rsidR="00B26256">
        <w:rPr>
          <w:rFonts w:ascii="Times New Roman" w:hAnsi="Times New Roman" w:cs="Times New Roman"/>
          <w:bCs/>
          <w:sz w:val="28"/>
          <w:szCs w:val="28"/>
        </w:rPr>
        <w:t>5</w:t>
      </w:r>
      <w:r w:rsidRPr="00CF426D">
        <w:rPr>
          <w:rFonts w:ascii="Times New Roman" w:hAnsi="Times New Roman" w:cs="Times New Roman"/>
          <w:bCs/>
          <w:sz w:val="28"/>
          <w:szCs w:val="28"/>
        </w:rPr>
        <w:t xml:space="preserve">. Министерство в течение </w:t>
      </w:r>
      <w:r w:rsidR="00B26256">
        <w:rPr>
          <w:rFonts w:ascii="Times New Roman" w:hAnsi="Times New Roman" w:cs="Times New Roman"/>
          <w:bCs/>
          <w:sz w:val="28"/>
          <w:szCs w:val="28"/>
        </w:rPr>
        <w:t>3</w:t>
      </w:r>
      <w:r w:rsidRPr="00CF426D">
        <w:rPr>
          <w:rFonts w:ascii="Times New Roman" w:hAnsi="Times New Roman" w:cs="Times New Roman"/>
          <w:bCs/>
          <w:sz w:val="28"/>
          <w:szCs w:val="28"/>
        </w:rPr>
        <w:t xml:space="preserve"> рабочих дней со дня поступления документов, указанных в части 1</w:t>
      </w:r>
      <w:r w:rsidR="00B26256">
        <w:rPr>
          <w:rFonts w:ascii="Times New Roman" w:hAnsi="Times New Roman" w:cs="Times New Roman"/>
          <w:bCs/>
          <w:sz w:val="28"/>
          <w:szCs w:val="28"/>
        </w:rPr>
        <w:t>4</w:t>
      </w:r>
      <w:r w:rsidRPr="00CF426D">
        <w:rPr>
          <w:rFonts w:ascii="Times New Roman" w:hAnsi="Times New Roman" w:cs="Times New Roman"/>
          <w:bCs/>
          <w:sz w:val="28"/>
          <w:szCs w:val="28"/>
        </w:rPr>
        <w:t xml:space="preserve"> настоящего Порядка, рассматривает документы, проводит проверку отчета получателя субсидии и принимает решение в форме приказа о предоставлении субсидии на возмещение недополученных доходов либо в форме уведомления об отказе в ее предоставлении с указанием оснований </w:t>
      </w:r>
      <w:r w:rsidR="00B26256">
        <w:rPr>
          <w:rFonts w:ascii="Times New Roman" w:hAnsi="Times New Roman" w:cs="Times New Roman"/>
          <w:bCs/>
          <w:sz w:val="28"/>
          <w:szCs w:val="28"/>
        </w:rPr>
        <w:t xml:space="preserve">отказа </w:t>
      </w:r>
      <w:r w:rsidRPr="00CF426D">
        <w:rPr>
          <w:rFonts w:ascii="Times New Roman" w:hAnsi="Times New Roman" w:cs="Times New Roman"/>
          <w:bCs/>
          <w:sz w:val="28"/>
          <w:szCs w:val="28"/>
        </w:rPr>
        <w:t>в ее предоставлении.</w:t>
      </w:r>
    </w:p>
    <w:p w:rsidR="00AD34A1"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1</w:t>
      </w:r>
      <w:r>
        <w:rPr>
          <w:rFonts w:ascii="Times New Roman" w:hAnsi="Times New Roman" w:cs="Times New Roman"/>
          <w:bCs/>
          <w:sz w:val="28"/>
          <w:szCs w:val="28"/>
        </w:rPr>
        <w:t>6</w:t>
      </w:r>
      <w:r w:rsidRPr="00014DEB">
        <w:rPr>
          <w:rFonts w:ascii="Times New Roman" w:hAnsi="Times New Roman" w:cs="Times New Roman"/>
          <w:bCs/>
          <w:sz w:val="28"/>
          <w:szCs w:val="28"/>
        </w:rPr>
        <w:t>. Размер субсиди</w:t>
      </w:r>
      <w:r>
        <w:rPr>
          <w:rFonts w:ascii="Times New Roman" w:hAnsi="Times New Roman" w:cs="Times New Roman"/>
          <w:bCs/>
          <w:sz w:val="28"/>
          <w:szCs w:val="28"/>
        </w:rPr>
        <w:t>й</w:t>
      </w:r>
      <w:r w:rsidRPr="00014DEB">
        <w:rPr>
          <w:rFonts w:ascii="Times New Roman" w:hAnsi="Times New Roman" w:cs="Times New Roman"/>
          <w:bCs/>
          <w:sz w:val="28"/>
          <w:szCs w:val="28"/>
        </w:rPr>
        <w:t xml:space="preserve">, предоставляемых получателям субсидий, определяется </w:t>
      </w:r>
      <w:r w:rsidRPr="00021C35">
        <w:rPr>
          <w:rFonts w:ascii="Times New Roman" w:hAnsi="Times New Roman" w:cs="Times New Roman"/>
          <w:bCs/>
          <w:sz w:val="28"/>
          <w:szCs w:val="28"/>
        </w:rPr>
        <w:t xml:space="preserve">как сумма стоимости социальных </w:t>
      </w:r>
      <w:r>
        <w:rPr>
          <w:rFonts w:ascii="Times New Roman" w:hAnsi="Times New Roman" w:cs="Times New Roman"/>
          <w:bCs/>
          <w:sz w:val="28"/>
          <w:szCs w:val="28"/>
        </w:rPr>
        <w:t>карт</w:t>
      </w:r>
      <w:r w:rsidRPr="00021C35">
        <w:rPr>
          <w:rFonts w:ascii="Times New Roman" w:hAnsi="Times New Roman" w:cs="Times New Roman"/>
          <w:bCs/>
          <w:sz w:val="28"/>
          <w:szCs w:val="28"/>
        </w:rPr>
        <w:t>, использованных отдельными категориями граждан в течение отчетного периода на основании данных получателя субсидии о фактическом предоставлении 100% скидки на товары ведущих предприятий пищевой и перерабатывающей промышленности Камчатского края с использованием социально</w:t>
      </w:r>
      <w:r>
        <w:rPr>
          <w:rFonts w:ascii="Times New Roman" w:hAnsi="Times New Roman" w:cs="Times New Roman"/>
          <w:bCs/>
          <w:sz w:val="28"/>
          <w:szCs w:val="28"/>
        </w:rPr>
        <w:t>й карты.</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1</w:t>
      </w:r>
      <w:r>
        <w:rPr>
          <w:rFonts w:ascii="Times New Roman" w:hAnsi="Times New Roman" w:cs="Times New Roman"/>
          <w:bCs/>
          <w:sz w:val="28"/>
          <w:szCs w:val="28"/>
        </w:rPr>
        <w:t>7</w:t>
      </w:r>
      <w:r w:rsidRPr="00014DEB">
        <w:rPr>
          <w:rFonts w:ascii="Times New Roman" w:hAnsi="Times New Roman" w:cs="Times New Roman"/>
          <w:bCs/>
          <w:sz w:val="28"/>
          <w:szCs w:val="28"/>
        </w:rPr>
        <w:t xml:space="preserve">. Результатом предоставления субсидии является </w:t>
      </w:r>
      <w:r w:rsidRPr="0039681B">
        <w:rPr>
          <w:rFonts w:ascii="Times New Roman" w:hAnsi="Times New Roman" w:cs="Times New Roman"/>
          <w:bCs/>
          <w:sz w:val="28"/>
          <w:szCs w:val="28"/>
        </w:rPr>
        <w:t>фактическо</w:t>
      </w:r>
      <w:r>
        <w:rPr>
          <w:rFonts w:ascii="Times New Roman" w:hAnsi="Times New Roman" w:cs="Times New Roman"/>
          <w:bCs/>
          <w:sz w:val="28"/>
          <w:szCs w:val="28"/>
        </w:rPr>
        <w:t>е</w:t>
      </w:r>
      <w:r w:rsidRPr="0039681B">
        <w:rPr>
          <w:rFonts w:ascii="Times New Roman" w:hAnsi="Times New Roman" w:cs="Times New Roman"/>
          <w:bCs/>
          <w:sz w:val="28"/>
          <w:szCs w:val="28"/>
        </w:rPr>
        <w:t xml:space="preserve"> предоставлени</w:t>
      </w:r>
      <w:r>
        <w:rPr>
          <w:rFonts w:ascii="Times New Roman" w:hAnsi="Times New Roman" w:cs="Times New Roman"/>
          <w:bCs/>
          <w:sz w:val="28"/>
          <w:szCs w:val="28"/>
        </w:rPr>
        <w:t>е</w:t>
      </w:r>
      <w:r w:rsidRPr="0039681B">
        <w:rPr>
          <w:rFonts w:ascii="Times New Roman" w:hAnsi="Times New Roman" w:cs="Times New Roman"/>
          <w:bCs/>
          <w:sz w:val="28"/>
          <w:szCs w:val="28"/>
        </w:rPr>
        <w:t xml:space="preserve"> 100% скидки на товары ведущих предприятий пищевой и перерабатывающей промышленности Камчатского края с использованием социальной карты</w:t>
      </w:r>
      <w:r w:rsidRPr="00014DEB">
        <w:rPr>
          <w:rFonts w:ascii="Times New Roman" w:hAnsi="Times New Roman" w:cs="Times New Roman"/>
          <w:bCs/>
          <w:sz w:val="28"/>
          <w:szCs w:val="28"/>
        </w:rPr>
        <w:t>.</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 xml:space="preserve">Показателем, необходимым для достижения результата предоставления субсидии, является </w:t>
      </w:r>
      <w:r>
        <w:rPr>
          <w:rFonts w:ascii="Times New Roman" w:hAnsi="Times New Roman" w:cs="Times New Roman"/>
          <w:bCs/>
          <w:sz w:val="28"/>
          <w:szCs w:val="28"/>
        </w:rPr>
        <w:t xml:space="preserve">численность граждан отдельной категории, воспользовавшихся </w:t>
      </w:r>
      <w:r w:rsidRPr="0039681B">
        <w:rPr>
          <w:rFonts w:ascii="Times New Roman" w:hAnsi="Times New Roman" w:cs="Times New Roman"/>
          <w:bCs/>
          <w:sz w:val="28"/>
          <w:szCs w:val="28"/>
        </w:rPr>
        <w:t>100% скидк</w:t>
      </w:r>
      <w:r>
        <w:rPr>
          <w:rFonts w:ascii="Times New Roman" w:hAnsi="Times New Roman" w:cs="Times New Roman"/>
          <w:bCs/>
          <w:sz w:val="28"/>
          <w:szCs w:val="28"/>
        </w:rPr>
        <w:t>ой</w:t>
      </w:r>
      <w:r w:rsidRPr="0039681B">
        <w:rPr>
          <w:rFonts w:ascii="Times New Roman" w:hAnsi="Times New Roman" w:cs="Times New Roman"/>
          <w:bCs/>
          <w:sz w:val="28"/>
          <w:szCs w:val="28"/>
        </w:rPr>
        <w:t xml:space="preserve"> на товары ведущих предприятий пищевой и перерабатывающей промышленности Камчатского края с использованием социальной карты</w:t>
      </w:r>
      <w:r w:rsidRPr="00014DEB">
        <w:rPr>
          <w:rFonts w:ascii="Times New Roman" w:hAnsi="Times New Roman" w:cs="Times New Roman"/>
          <w:bCs/>
          <w:sz w:val="28"/>
          <w:szCs w:val="28"/>
        </w:rPr>
        <w:t xml:space="preserve"> по состоянию на 31 декабря текущего финансового года.</w:t>
      </w:r>
    </w:p>
    <w:p w:rsidR="00AD34A1"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Значение показателя, необходимого для достижения результата предоставления субсидии, а также сроки и формы предоставления получателем субсидии отчетности о достижении показателя устанавливаются Соглашением.</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1</w:t>
      </w:r>
      <w:r>
        <w:rPr>
          <w:rFonts w:ascii="Times New Roman" w:hAnsi="Times New Roman" w:cs="Times New Roman"/>
          <w:bCs/>
          <w:sz w:val="28"/>
          <w:szCs w:val="28"/>
        </w:rPr>
        <w:t>8</w:t>
      </w:r>
      <w:r w:rsidRPr="00014DEB">
        <w:rPr>
          <w:rFonts w:ascii="Times New Roman" w:hAnsi="Times New Roman" w:cs="Times New Roman"/>
          <w:bCs/>
          <w:sz w:val="28"/>
          <w:szCs w:val="28"/>
        </w:rPr>
        <w:t xml:space="preserve">. </w:t>
      </w:r>
      <w:r>
        <w:rPr>
          <w:rFonts w:ascii="Times New Roman" w:hAnsi="Times New Roman" w:cs="Times New Roman"/>
          <w:bCs/>
          <w:sz w:val="28"/>
          <w:szCs w:val="28"/>
        </w:rPr>
        <w:t>Министерство</w:t>
      </w:r>
      <w:r w:rsidRPr="00014DEB">
        <w:rPr>
          <w:rFonts w:ascii="Times New Roman" w:hAnsi="Times New Roman" w:cs="Times New Roman"/>
          <w:bCs/>
          <w:sz w:val="28"/>
          <w:szCs w:val="28"/>
        </w:rPr>
        <w:t xml:space="preserve"> как получатель бюджетных средств вправе устанавливать в Соглашении сроки и формы предоставления получателем субсидии дополнительной отчетности.</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1</w:t>
      </w:r>
      <w:r>
        <w:rPr>
          <w:rFonts w:ascii="Times New Roman" w:hAnsi="Times New Roman" w:cs="Times New Roman"/>
          <w:bCs/>
          <w:sz w:val="28"/>
          <w:szCs w:val="28"/>
        </w:rPr>
        <w:t>9</w:t>
      </w:r>
      <w:r w:rsidRPr="00014DEB">
        <w:rPr>
          <w:rFonts w:ascii="Times New Roman" w:hAnsi="Times New Roman" w:cs="Times New Roman"/>
          <w:bCs/>
          <w:sz w:val="28"/>
          <w:szCs w:val="28"/>
        </w:rPr>
        <w:t xml:space="preserve">. </w:t>
      </w:r>
      <w:r>
        <w:rPr>
          <w:rFonts w:ascii="Times New Roman" w:hAnsi="Times New Roman" w:cs="Times New Roman"/>
          <w:bCs/>
          <w:sz w:val="28"/>
          <w:szCs w:val="28"/>
        </w:rPr>
        <w:t>Министерство</w:t>
      </w:r>
      <w:r w:rsidRPr="00014DEB">
        <w:rPr>
          <w:rFonts w:ascii="Times New Roman" w:hAnsi="Times New Roman" w:cs="Times New Roman"/>
          <w:bCs/>
          <w:sz w:val="28"/>
          <w:szCs w:val="28"/>
        </w:rPr>
        <w:t xml:space="preserve"> и органы государственного финансового контроля осуществляют обязательную проверку соблюдения получателем субсидий условий, целей и порядка предоставления субсидий.</w:t>
      </w:r>
    </w:p>
    <w:p w:rsidR="00AD34A1" w:rsidRPr="00014DEB" w:rsidRDefault="00AD34A1" w:rsidP="00AD34A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20</w:t>
      </w:r>
      <w:r w:rsidRPr="00014DEB">
        <w:rPr>
          <w:rFonts w:ascii="Times New Roman" w:hAnsi="Times New Roman" w:cs="Times New Roman"/>
          <w:bCs/>
          <w:sz w:val="28"/>
          <w:szCs w:val="28"/>
        </w:rPr>
        <w:t xml:space="preserve">. В случае выявления, в том числе по фактам проверок, проведенных </w:t>
      </w:r>
      <w:r>
        <w:rPr>
          <w:rFonts w:ascii="Times New Roman" w:hAnsi="Times New Roman" w:cs="Times New Roman"/>
          <w:bCs/>
          <w:sz w:val="28"/>
          <w:szCs w:val="28"/>
        </w:rPr>
        <w:t>Министерством</w:t>
      </w:r>
      <w:r w:rsidRPr="00014DEB">
        <w:rPr>
          <w:rFonts w:ascii="Times New Roman" w:hAnsi="Times New Roman" w:cs="Times New Roman"/>
          <w:bCs/>
          <w:sz w:val="28"/>
          <w:szCs w:val="28"/>
        </w:rPr>
        <w:t xml:space="preserve"> и органом государственного финансового контроля, нарушения целей, условий и порядка предоставления субсидии, а также </w:t>
      </w:r>
      <w:proofErr w:type="spellStart"/>
      <w:r w:rsidRPr="00014DEB">
        <w:rPr>
          <w:rFonts w:ascii="Times New Roman" w:hAnsi="Times New Roman" w:cs="Times New Roman"/>
          <w:bCs/>
          <w:sz w:val="28"/>
          <w:szCs w:val="28"/>
        </w:rPr>
        <w:t>недостижения</w:t>
      </w:r>
      <w:proofErr w:type="spellEnd"/>
      <w:r w:rsidRPr="00014DEB">
        <w:rPr>
          <w:rFonts w:ascii="Times New Roman" w:hAnsi="Times New Roman" w:cs="Times New Roman"/>
          <w:bCs/>
          <w:sz w:val="28"/>
          <w:szCs w:val="28"/>
        </w:rPr>
        <w:t xml:space="preserve"> значений результатов и показателей, установленных при предоставлении субсидии, получатель субсидии, обязан возвратить денежные средства в краевой бюджет в следующем порядке и сроки:</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lastRenderedPageBreak/>
        <w:t xml:space="preserve">1) в случае выявления нарушения органом государственного финансового контроля </w:t>
      </w:r>
      <w:r>
        <w:rPr>
          <w:rFonts w:ascii="Times New Roman" w:hAnsi="Times New Roman" w:cs="Times New Roman"/>
          <w:bCs/>
          <w:sz w:val="28"/>
          <w:szCs w:val="28"/>
        </w:rPr>
        <w:t>–</w:t>
      </w:r>
      <w:r w:rsidRPr="00014DEB">
        <w:rPr>
          <w:rFonts w:ascii="Times New Roman" w:hAnsi="Times New Roman" w:cs="Times New Roman"/>
          <w:bCs/>
          <w:sz w:val="28"/>
          <w:szCs w:val="28"/>
        </w:rPr>
        <w:t xml:space="preserve">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 xml:space="preserve">2) в случае выявления нарушения </w:t>
      </w:r>
      <w:r>
        <w:rPr>
          <w:rFonts w:ascii="Times New Roman" w:hAnsi="Times New Roman" w:cs="Times New Roman"/>
          <w:bCs/>
          <w:sz w:val="28"/>
          <w:szCs w:val="28"/>
        </w:rPr>
        <w:t>Министерством</w:t>
      </w:r>
      <w:r w:rsidRPr="00014DEB">
        <w:rPr>
          <w:rFonts w:ascii="Times New Roman" w:hAnsi="Times New Roman" w:cs="Times New Roman"/>
          <w:bCs/>
          <w:sz w:val="28"/>
          <w:szCs w:val="28"/>
        </w:rPr>
        <w:t xml:space="preserve">- в течение 20 рабочих дней со дня получения требования </w:t>
      </w:r>
      <w:r>
        <w:rPr>
          <w:rFonts w:ascii="Times New Roman" w:hAnsi="Times New Roman" w:cs="Times New Roman"/>
          <w:bCs/>
          <w:sz w:val="28"/>
          <w:szCs w:val="28"/>
        </w:rPr>
        <w:t>Министерства</w:t>
      </w:r>
      <w:r w:rsidRPr="00014DEB">
        <w:rPr>
          <w:rFonts w:ascii="Times New Roman" w:hAnsi="Times New Roman" w:cs="Times New Roman"/>
          <w:bCs/>
          <w:sz w:val="28"/>
          <w:szCs w:val="28"/>
        </w:rPr>
        <w:t>.</w:t>
      </w:r>
    </w:p>
    <w:p w:rsidR="00AD34A1" w:rsidRPr="00014DEB" w:rsidRDefault="00201F36" w:rsidP="00AD34A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AD34A1" w:rsidRPr="00014DEB">
        <w:rPr>
          <w:rFonts w:ascii="Times New Roman" w:hAnsi="Times New Roman" w:cs="Times New Roman"/>
          <w:bCs/>
          <w:sz w:val="28"/>
          <w:szCs w:val="28"/>
        </w:rPr>
        <w:t xml:space="preserve">. Письменное требование о возврате субсидий направляется </w:t>
      </w:r>
      <w:r w:rsidR="00AD34A1">
        <w:rPr>
          <w:rFonts w:ascii="Times New Roman" w:hAnsi="Times New Roman" w:cs="Times New Roman"/>
          <w:bCs/>
          <w:sz w:val="28"/>
          <w:szCs w:val="28"/>
        </w:rPr>
        <w:t xml:space="preserve">Министерством </w:t>
      </w:r>
      <w:r w:rsidR="00AD34A1" w:rsidRPr="00014DEB">
        <w:rPr>
          <w:rFonts w:ascii="Times New Roman" w:hAnsi="Times New Roman" w:cs="Times New Roman"/>
          <w:bCs/>
          <w:sz w:val="28"/>
          <w:szCs w:val="28"/>
        </w:rPr>
        <w:t xml:space="preserve">получателю субсидии в течение 15 рабочих дней со дня выявления нарушений, указанных в части </w:t>
      </w:r>
      <w:r>
        <w:rPr>
          <w:rFonts w:ascii="Times New Roman" w:hAnsi="Times New Roman" w:cs="Times New Roman"/>
          <w:bCs/>
          <w:sz w:val="28"/>
          <w:szCs w:val="28"/>
        </w:rPr>
        <w:t>20</w:t>
      </w:r>
      <w:r w:rsidR="00AD34A1" w:rsidRPr="00014DEB">
        <w:rPr>
          <w:rFonts w:ascii="Times New Roman" w:hAnsi="Times New Roman" w:cs="Times New Roman"/>
          <w:bCs/>
          <w:sz w:val="28"/>
          <w:szCs w:val="28"/>
        </w:rPr>
        <w:t xml:space="preserve"> настоящего Порядка.</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Получатель субсидии обязан возвратить средства субсидии в следующих объемах:</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1) в случае нарушения целей предоставления субсидии - в размере нецелевого использования средств субсидии;</w:t>
      </w:r>
    </w:p>
    <w:p w:rsidR="00AD34A1" w:rsidRPr="00014DEB"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2) в случае нарушения условий и порядка предоставления субсидии - в полном объеме;</w:t>
      </w:r>
    </w:p>
    <w:p w:rsidR="00AD34A1" w:rsidRDefault="00AD34A1" w:rsidP="00AD34A1">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 xml:space="preserve">3) в случае </w:t>
      </w:r>
      <w:proofErr w:type="spellStart"/>
      <w:r w:rsidRPr="00014DEB">
        <w:rPr>
          <w:rFonts w:ascii="Times New Roman" w:hAnsi="Times New Roman" w:cs="Times New Roman"/>
          <w:bCs/>
          <w:sz w:val="28"/>
          <w:szCs w:val="28"/>
        </w:rPr>
        <w:t>недостижения</w:t>
      </w:r>
      <w:proofErr w:type="spellEnd"/>
      <w:r w:rsidRPr="00014DEB">
        <w:rPr>
          <w:rFonts w:ascii="Times New Roman" w:hAnsi="Times New Roman" w:cs="Times New Roman"/>
          <w:bCs/>
          <w:sz w:val="28"/>
          <w:szCs w:val="28"/>
        </w:rPr>
        <w:t xml:space="preserve"> значений результатов предоставления субсидии и показателей, необходимых для их достижения в объеме недостигнутых показателей</w:t>
      </w:r>
      <w:r>
        <w:rPr>
          <w:rFonts w:ascii="Times New Roman" w:hAnsi="Times New Roman" w:cs="Times New Roman"/>
          <w:bCs/>
          <w:sz w:val="28"/>
          <w:szCs w:val="28"/>
        </w:rPr>
        <w:t>.</w:t>
      </w:r>
    </w:p>
    <w:p w:rsidR="00014DEB" w:rsidRDefault="00AD34A1" w:rsidP="00201F36">
      <w:pPr>
        <w:spacing w:after="0" w:line="240" w:lineRule="auto"/>
        <w:ind w:firstLine="709"/>
        <w:jc w:val="both"/>
        <w:rPr>
          <w:rFonts w:ascii="Times New Roman" w:hAnsi="Times New Roman" w:cs="Times New Roman"/>
          <w:bCs/>
          <w:sz w:val="28"/>
          <w:szCs w:val="28"/>
        </w:rPr>
      </w:pPr>
      <w:r w:rsidRPr="00014DEB">
        <w:rPr>
          <w:rFonts w:ascii="Times New Roman" w:hAnsi="Times New Roman" w:cs="Times New Roman"/>
          <w:bCs/>
          <w:sz w:val="28"/>
          <w:szCs w:val="28"/>
        </w:rPr>
        <w:t>2</w:t>
      </w:r>
      <w:r w:rsidR="00201F36">
        <w:rPr>
          <w:rFonts w:ascii="Times New Roman" w:hAnsi="Times New Roman" w:cs="Times New Roman"/>
          <w:bCs/>
          <w:sz w:val="28"/>
          <w:szCs w:val="28"/>
        </w:rPr>
        <w:t>2</w:t>
      </w:r>
      <w:r w:rsidRPr="00014DEB">
        <w:rPr>
          <w:rFonts w:ascii="Times New Roman" w:hAnsi="Times New Roman" w:cs="Times New Roman"/>
          <w:bCs/>
          <w:sz w:val="28"/>
          <w:szCs w:val="28"/>
        </w:rPr>
        <w:t>. При невозврате средств субсидии в сроки, установленные частью 1</w:t>
      </w:r>
      <w:r>
        <w:rPr>
          <w:rFonts w:ascii="Times New Roman" w:hAnsi="Times New Roman" w:cs="Times New Roman"/>
          <w:bCs/>
          <w:sz w:val="28"/>
          <w:szCs w:val="28"/>
        </w:rPr>
        <w:t>7</w:t>
      </w:r>
      <w:r w:rsidRPr="00014DEB">
        <w:rPr>
          <w:rFonts w:ascii="Times New Roman" w:hAnsi="Times New Roman" w:cs="Times New Roman"/>
          <w:bCs/>
          <w:sz w:val="28"/>
          <w:szCs w:val="28"/>
        </w:rPr>
        <w:t xml:space="preserve"> настоящего Порядка, </w:t>
      </w:r>
      <w:r>
        <w:rPr>
          <w:rFonts w:ascii="Times New Roman" w:hAnsi="Times New Roman" w:cs="Times New Roman"/>
          <w:bCs/>
          <w:sz w:val="28"/>
          <w:szCs w:val="28"/>
        </w:rPr>
        <w:t>Министерство</w:t>
      </w:r>
      <w:r w:rsidRPr="00014DEB">
        <w:rPr>
          <w:rFonts w:ascii="Times New Roman" w:hAnsi="Times New Roman" w:cs="Times New Roman"/>
          <w:bCs/>
          <w:sz w:val="28"/>
          <w:szCs w:val="28"/>
        </w:rPr>
        <w:t xml:space="preserve"> принимает необходимые меры по взысканию подлежащей возврату в краевой бюджет субсидии в судебном порядке в срок не позднее 30 рабочих дней со дня, когда </w:t>
      </w:r>
      <w:r>
        <w:rPr>
          <w:rFonts w:ascii="Times New Roman" w:hAnsi="Times New Roman" w:cs="Times New Roman"/>
          <w:bCs/>
          <w:sz w:val="28"/>
          <w:szCs w:val="28"/>
        </w:rPr>
        <w:t>Министерству</w:t>
      </w:r>
      <w:r w:rsidRPr="00014DEB">
        <w:rPr>
          <w:rFonts w:ascii="Times New Roman" w:hAnsi="Times New Roman" w:cs="Times New Roman"/>
          <w:bCs/>
          <w:sz w:val="28"/>
          <w:szCs w:val="28"/>
        </w:rPr>
        <w:t xml:space="preserve"> стало известно о неисполнении получателем субсидии обязанности возвратить средства субсидии в краевой бюджет.</w:t>
      </w:r>
      <w:r w:rsidR="00201F36">
        <w:rPr>
          <w:rFonts w:ascii="Times New Roman" w:hAnsi="Times New Roman" w:cs="Times New Roman"/>
          <w:bCs/>
          <w:sz w:val="28"/>
          <w:szCs w:val="28"/>
        </w:rPr>
        <w:t xml:space="preserve"> </w:t>
      </w:r>
    </w:p>
    <w:p w:rsidR="00014DEB" w:rsidRDefault="00014DEB" w:rsidP="001D6560">
      <w:pPr>
        <w:spacing w:after="0" w:line="240" w:lineRule="auto"/>
        <w:ind w:firstLine="709"/>
        <w:jc w:val="both"/>
        <w:rPr>
          <w:rFonts w:ascii="Times New Roman" w:hAnsi="Times New Roman" w:cs="Times New Roman"/>
          <w:bCs/>
          <w:sz w:val="28"/>
          <w:szCs w:val="28"/>
        </w:rPr>
      </w:pPr>
    </w:p>
    <w:sectPr w:rsidR="00014DEB" w:rsidSect="00006E1C">
      <w:headerReference w:type="default" r:id="rId9"/>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DE" w:rsidRDefault="00290CDE" w:rsidP="0031799B">
      <w:pPr>
        <w:spacing w:after="0" w:line="240" w:lineRule="auto"/>
      </w:pPr>
      <w:r>
        <w:separator/>
      </w:r>
    </w:p>
  </w:endnote>
  <w:endnote w:type="continuationSeparator" w:id="0">
    <w:p w:rsidR="00290CDE" w:rsidRDefault="00290CD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DE" w:rsidRDefault="00290CDE" w:rsidP="0031799B">
      <w:pPr>
        <w:spacing w:after="0" w:line="240" w:lineRule="auto"/>
      </w:pPr>
      <w:r>
        <w:separator/>
      </w:r>
    </w:p>
  </w:footnote>
  <w:footnote w:type="continuationSeparator" w:id="0">
    <w:p w:rsidR="00290CDE" w:rsidRDefault="00290CDE"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974621"/>
      <w:docPartObj>
        <w:docPartGallery w:val="Page Numbers (Top of Page)"/>
        <w:docPartUnique/>
      </w:docPartObj>
    </w:sdtPr>
    <w:sdtEndPr/>
    <w:sdtContent>
      <w:p w:rsidR="006F4401" w:rsidRDefault="006F4401">
        <w:pPr>
          <w:pStyle w:val="aa"/>
          <w:jc w:val="center"/>
        </w:pPr>
        <w:r w:rsidRPr="00485062">
          <w:rPr>
            <w:rFonts w:ascii="Times New Roman" w:hAnsi="Times New Roman" w:cs="Times New Roman"/>
          </w:rPr>
          <w:fldChar w:fldCharType="begin"/>
        </w:r>
        <w:r w:rsidRPr="00485062">
          <w:rPr>
            <w:rFonts w:ascii="Times New Roman" w:hAnsi="Times New Roman" w:cs="Times New Roman"/>
          </w:rPr>
          <w:instrText>PAGE   \* MERGEFORMAT</w:instrText>
        </w:r>
        <w:r w:rsidRPr="00485062">
          <w:rPr>
            <w:rFonts w:ascii="Times New Roman" w:hAnsi="Times New Roman" w:cs="Times New Roman"/>
          </w:rPr>
          <w:fldChar w:fldCharType="separate"/>
        </w:r>
        <w:r w:rsidR="00A920CE">
          <w:rPr>
            <w:rFonts w:ascii="Times New Roman" w:hAnsi="Times New Roman" w:cs="Times New Roman"/>
            <w:noProof/>
          </w:rPr>
          <w:t>7</w:t>
        </w:r>
        <w:r w:rsidRPr="00485062">
          <w:rPr>
            <w:rFonts w:ascii="Times New Roman" w:hAnsi="Times New Roman" w:cs="Times New Roman"/>
          </w:rPr>
          <w:fldChar w:fldCharType="end"/>
        </w:r>
      </w:p>
    </w:sdtContent>
  </w:sdt>
  <w:p w:rsidR="006F4401" w:rsidRDefault="006F44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77A2"/>
    <w:multiLevelType w:val="hybridMultilevel"/>
    <w:tmpl w:val="A2B805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ED30D7E"/>
    <w:multiLevelType w:val="hybridMultilevel"/>
    <w:tmpl w:val="0CFC9A62"/>
    <w:lvl w:ilvl="0" w:tplc="449EF58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D32F51"/>
    <w:multiLevelType w:val="hybridMultilevel"/>
    <w:tmpl w:val="89C6FD02"/>
    <w:lvl w:ilvl="0" w:tplc="24E6D3C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E1C"/>
    <w:rsid w:val="00014DEB"/>
    <w:rsid w:val="000179ED"/>
    <w:rsid w:val="00021C35"/>
    <w:rsid w:val="00033533"/>
    <w:rsid w:val="00045111"/>
    <w:rsid w:val="00045304"/>
    <w:rsid w:val="000477CA"/>
    <w:rsid w:val="00053869"/>
    <w:rsid w:val="00066C50"/>
    <w:rsid w:val="00076132"/>
    <w:rsid w:val="00077162"/>
    <w:rsid w:val="00082619"/>
    <w:rsid w:val="0008561A"/>
    <w:rsid w:val="00095795"/>
    <w:rsid w:val="00096300"/>
    <w:rsid w:val="000A345C"/>
    <w:rsid w:val="000B1239"/>
    <w:rsid w:val="000C7139"/>
    <w:rsid w:val="000E53EF"/>
    <w:rsid w:val="000F432C"/>
    <w:rsid w:val="000F53A0"/>
    <w:rsid w:val="00100E39"/>
    <w:rsid w:val="001125EB"/>
    <w:rsid w:val="00112C1A"/>
    <w:rsid w:val="001208AF"/>
    <w:rsid w:val="00126EFA"/>
    <w:rsid w:val="00140E22"/>
    <w:rsid w:val="00180140"/>
    <w:rsid w:val="00181702"/>
    <w:rsid w:val="00181A55"/>
    <w:rsid w:val="00182A7C"/>
    <w:rsid w:val="00196763"/>
    <w:rsid w:val="001B4548"/>
    <w:rsid w:val="001C15D6"/>
    <w:rsid w:val="001C1A37"/>
    <w:rsid w:val="001C4685"/>
    <w:rsid w:val="001D00F5"/>
    <w:rsid w:val="001D4724"/>
    <w:rsid w:val="001D6560"/>
    <w:rsid w:val="001E07E6"/>
    <w:rsid w:val="001E0B63"/>
    <w:rsid w:val="001F1DD5"/>
    <w:rsid w:val="00201F36"/>
    <w:rsid w:val="0020360E"/>
    <w:rsid w:val="00213443"/>
    <w:rsid w:val="0022234A"/>
    <w:rsid w:val="00225F0E"/>
    <w:rsid w:val="00233FCB"/>
    <w:rsid w:val="0024385A"/>
    <w:rsid w:val="00245456"/>
    <w:rsid w:val="00257670"/>
    <w:rsid w:val="0027039D"/>
    <w:rsid w:val="00290CDE"/>
    <w:rsid w:val="00295AC8"/>
    <w:rsid w:val="002C2B5A"/>
    <w:rsid w:val="002D5D0F"/>
    <w:rsid w:val="002E4E87"/>
    <w:rsid w:val="002F3844"/>
    <w:rsid w:val="0030022E"/>
    <w:rsid w:val="003053D7"/>
    <w:rsid w:val="00313CF4"/>
    <w:rsid w:val="0031799B"/>
    <w:rsid w:val="00320EA9"/>
    <w:rsid w:val="00327B6F"/>
    <w:rsid w:val="003435A1"/>
    <w:rsid w:val="00374C3C"/>
    <w:rsid w:val="0038403D"/>
    <w:rsid w:val="0039681B"/>
    <w:rsid w:val="00397C94"/>
    <w:rsid w:val="003B0709"/>
    <w:rsid w:val="003B52E1"/>
    <w:rsid w:val="003B55E1"/>
    <w:rsid w:val="003C2345"/>
    <w:rsid w:val="003C30E0"/>
    <w:rsid w:val="003D1AE1"/>
    <w:rsid w:val="003E0CC5"/>
    <w:rsid w:val="003F6A58"/>
    <w:rsid w:val="00407B88"/>
    <w:rsid w:val="00411A08"/>
    <w:rsid w:val="00420CC4"/>
    <w:rsid w:val="0043251D"/>
    <w:rsid w:val="004348C7"/>
    <w:rsid w:val="0043505F"/>
    <w:rsid w:val="004351FE"/>
    <w:rsid w:val="004415AF"/>
    <w:rsid w:val="004440D5"/>
    <w:rsid w:val="00447A8D"/>
    <w:rsid w:val="004549E8"/>
    <w:rsid w:val="00456593"/>
    <w:rsid w:val="004637BF"/>
    <w:rsid w:val="00464949"/>
    <w:rsid w:val="00466B97"/>
    <w:rsid w:val="00485062"/>
    <w:rsid w:val="004B1750"/>
    <w:rsid w:val="004B221A"/>
    <w:rsid w:val="004C1C88"/>
    <w:rsid w:val="004C6072"/>
    <w:rsid w:val="004D30A4"/>
    <w:rsid w:val="004E00B2"/>
    <w:rsid w:val="004E554E"/>
    <w:rsid w:val="004E6A87"/>
    <w:rsid w:val="00503FC3"/>
    <w:rsid w:val="005271B3"/>
    <w:rsid w:val="00531917"/>
    <w:rsid w:val="00545E34"/>
    <w:rsid w:val="00551122"/>
    <w:rsid w:val="005578C9"/>
    <w:rsid w:val="00563B33"/>
    <w:rsid w:val="0057336A"/>
    <w:rsid w:val="00576D34"/>
    <w:rsid w:val="005822BB"/>
    <w:rsid w:val="005846D7"/>
    <w:rsid w:val="005B356F"/>
    <w:rsid w:val="005B6019"/>
    <w:rsid w:val="005D2494"/>
    <w:rsid w:val="005E2BCB"/>
    <w:rsid w:val="005E3065"/>
    <w:rsid w:val="005F11A7"/>
    <w:rsid w:val="005F1F7D"/>
    <w:rsid w:val="0061286F"/>
    <w:rsid w:val="00613E79"/>
    <w:rsid w:val="006252A1"/>
    <w:rsid w:val="006271E6"/>
    <w:rsid w:val="00631037"/>
    <w:rsid w:val="00650CAB"/>
    <w:rsid w:val="00663D27"/>
    <w:rsid w:val="006664BC"/>
    <w:rsid w:val="00681BFE"/>
    <w:rsid w:val="00686D4C"/>
    <w:rsid w:val="0069601C"/>
    <w:rsid w:val="006A541B"/>
    <w:rsid w:val="006B115E"/>
    <w:rsid w:val="006E593A"/>
    <w:rsid w:val="006F4401"/>
    <w:rsid w:val="006F5D44"/>
    <w:rsid w:val="00710926"/>
    <w:rsid w:val="00711A4D"/>
    <w:rsid w:val="00715B82"/>
    <w:rsid w:val="00725A0F"/>
    <w:rsid w:val="0074156B"/>
    <w:rsid w:val="00744B7F"/>
    <w:rsid w:val="007670DF"/>
    <w:rsid w:val="00770773"/>
    <w:rsid w:val="00773403"/>
    <w:rsid w:val="007746B8"/>
    <w:rsid w:val="007778EB"/>
    <w:rsid w:val="00796B9B"/>
    <w:rsid w:val="007A159F"/>
    <w:rsid w:val="007B3851"/>
    <w:rsid w:val="007B7D3D"/>
    <w:rsid w:val="007D746A"/>
    <w:rsid w:val="007E7ADA"/>
    <w:rsid w:val="007F0218"/>
    <w:rsid w:val="007F3D5B"/>
    <w:rsid w:val="00805F28"/>
    <w:rsid w:val="00812B9A"/>
    <w:rsid w:val="0083624B"/>
    <w:rsid w:val="00840804"/>
    <w:rsid w:val="0085578D"/>
    <w:rsid w:val="00860C71"/>
    <w:rsid w:val="008708D4"/>
    <w:rsid w:val="00877D3E"/>
    <w:rsid w:val="0089042F"/>
    <w:rsid w:val="00894735"/>
    <w:rsid w:val="008B1995"/>
    <w:rsid w:val="008B262E"/>
    <w:rsid w:val="008B49C8"/>
    <w:rsid w:val="008B668F"/>
    <w:rsid w:val="008C0054"/>
    <w:rsid w:val="008D1E80"/>
    <w:rsid w:val="008D4AE0"/>
    <w:rsid w:val="008D6646"/>
    <w:rsid w:val="008D7127"/>
    <w:rsid w:val="008E012B"/>
    <w:rsid w:val="008E0E82"/>
    <w:rsid w:val="008F2635"/>
    <w:rsid w:val="0090128C"/>
    <w:rsid w:val="0090254C"/>
    <w:rsid w:val="00907229"/>
    <w:rsid w:val="00907DF3"/>
    <w:rsid w:val="0091585A"/>
    <w:rsid w:val="00925E4D"/>
    <w:rsid w:val="009277F0"/>
    <w:rsid w:val="0093395B"/>
    <w:rsid w:val="0094073A"/>
    <w:rsid w:val="0095264E"/>
    <w:rsid w:val="00952D72"/>
    <w:rsid w:val="0095344D"/>
    <w:rsid w:val="00962575"/>
    <w:rsid w:val="0096751B"/>
    <w:rsid w:val="00997969"/>
    <w:rsid w:val="009A471F"/>
    <w:rsid w:val="009F320C"/>
    <w:rsid w:val="009F3E48"/>
    <w:rsid w:val="00A43195"/>
    <w:rsid w:val="00A45748"/>
    <w:rsid w:val="00A506A1"/>
    <w:rsid w:val="00A8227F"/>
    <w:rsid w:val="00A834AC"/>
    <w:rsid w:val="00A83ADA"/>
    <w:rsid w:val="00A84081"/>
    <w:rsid w:val="00A84370"/>
    <w:rsid w:val="00A920CE"/>
    <w:rsid w:val="00AA0057"/>
    <w:rsid w:val="00AA0F5D"/>
    <w:rsid w:val="00AA1D65"/>
    <w:rsid w:val="00AB0F55"/>
    <w:rsid w:val="00AB3944"/>
    <w:rsid w:val="00AB3ECC"/>
    <w:rsid w:val="00AC6E43"/>
    <w:rsid w:val="00AD34A1"/>
    <w:rsid w:val="00AE7481"/>
    <w:rsid w:val="00AF15FA"/>
    <w:rsid w:val="00AF4409"/>
    <w:rsid w:val="00B11806"/>
    <w:rsid w:val="00B12F65"/>
    <w:rsid w:val="00B17A8B"/>
    <w:rsid w:val="00B26256"/>
    <w:rsid w:val="00B64060"/>
    <w:rsid w:val="00B759EC"/>
    <w:rsid w:val="00B75E4C"/>
    <w:rsid w:val="00B80CDC"/>
    <w:rsid w:val="00B81EC3"/>
    <w:rsid w:val="00B831E8"/>
    <w:rsid w:val="00B833C0"/>
    <w:rsid w:val="00BA6DC7"/>
    <w:rsid w:val="00BA6F88"/>
    <w:rsid w:val="00BA7106"/>
    <w:rsid w:val="00BB478D"/>
    <w:rsid w:val="00BD08E7"/>
    <w:rsid w:val="00BD13FF"/>
    <w:rsid w:val="00BD3718"/>
    <w:rsid w:val="00BE1E47"/>
    <w:rsid w:val="00BE7C1D"/>
    <w:rsid w:val="00BF3269"/>
    <w:rsid w:val="00C03A5F"/>
    <w:rsid w:val="00C05072"/>
    <w:rsid w:val="00C06A77"/>
    <w:rsid w:val="00C22F2F"/>
    <w:rsid w:val="00C318C2"/>
    <w:rsid w:val="00C366DA"/>
    <w:rsid w:val="00C37B1E"/>
    <w:rsid w:val="00C442AB"/>
    <w:rsid w:val="00C474A6"/>
    <w:rsid w:val="00C502D0"/>
    <w:rsid w:val="00C5335F"/>
    <w:rsid w:val="00C5596B"/>
    <w:rsid w:val="00C716ED"/>
    <w:rsid w:val="00C73DCC"/>
    <w:rsid w:val="00C90D3D"/>
    <w:rsid w:val="00CB0344"/>
    <w:rsid w:val="00CB49FC"/>
    <w:rsid w:val="00CF3A90"/>
    <w:rsid w:val="00CF426D"/>
    <w:rsid w:val="00D06080"/>
    <w:rsid w:val="00D07C89"/>
    <w:rsid w:val="00D16B35"/>
    <w:rsid w:val="00D206A1"/>
    <w:rsid w:val="00D23DC1"/>
    <w:rsid w:val="00D31705"/>
    <w:rsid w:val="00D330ED"/>
    <w:rsid w:val="00D44DE5"/>
    <w:rsid w:val="00D47CEF"/>
    <w:rsid w:val="00D50172"/>
    <w:rsid w:val="00D51DAE"/>
    <w:rsid w:val="00D767C0"/>
    <w:rsid w:val="00D7703F"/>
    <w:rsid w:val="00D909B5"/>
    <w:rsid w:val="00DA1A69"/>
    <w:rsid w:val="00DC0230"/>
    <w:rsid w:val="00DC189A"/>
    <w:rsid w:val="00DD3A94"/>
    <w:rsid w:val="00DE0B7D"/>
    <w:rsid w:val="00DE3EFA"/>
    <w:rsid w:val="00DF3901"/>
    <w:rsid w:val="00DF3A35"/>
    <w:rsid w:val="00E05881"/>
    <w:rsid w:val="00E0619C"/>
    <w:rsid w:val="00E159EE"/>
    <w:rsid w:val="00E21060"/>
    <w:rsid w:val="00E40D0A"/>
    <w:rsid w:val="00E43CC4"/>
    <w:rsid w:val="00E60260"/>
    <w:rsid w:val="00E61A8D"/>
    <w:rsid w:val="00E72DA7"/>
    <w:rsid w:val="00E76A55"/>
    <w:rsid w:val="00E773EA"/>
    <w:rsid w:val="00E8524F"/>
    <w:rsid w:val="00E92746"/>
    <w:rsid w:val="00EC2DBB"/>
    <w:rsid w:val="00ED1D50"/>
    <w:rsid w:val="00EF524F"/>
    <w:rsid w:val="00F148B5"/>
    <w:rsid w:val="00F33E6F"/>
    <w:rsid w:val="00F42F6B"/>
    <w:rsid w:val="00F46DC0"/>
    <w:rsid w:val="00F46EC1"/>
    <w:rsid w:val="00F51620"/>
    <w:rsid w:val="00F52709"/>
    <w:rsid w:val="00F54AD9"/>
    <w:rsid w:val="00F63133"/>
    <w:rsid w:val="00F74298"/>
    <w:rsid w:val="00F81A81"/>
    <w:rsid w:val="00F855F2"/>
    <w:rsid w:val="00FB47AC"/>
    <w:rsid w:val="00FC5CCD"/>
    <w:rsid w:val="00FE0846"/>
    <w:rsid w:val="00FE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0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DE4C-46C5-43BA-BDE1-A90388AA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Суслина Надежда Викторовна</cp:lastModifiedBy>
  <cp:revision>2</cp:revision>
  <cp:lastPrinted>2022-04-19T04:04:00Z</cp:lastPrinted>
  <dcterms:created xsi:type="dcterms:W3CDTF">2022-04-20T23:02:00Z</dcterms:created>
  <dcterms:modified xsi:type="dcterms:W3CDTF">2022-04-20T23:02:00Z</dcterms:modified>
</cp:coreProperties>
</file>