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425A" w14:textId="77777777"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5BC9E6F2" wp14:editId="6BADB963">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778D8" w14:textId="77777777"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14:paraId="03F3E3F1"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3E7C567D" w14:textId="77777777"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430ECD41"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14:paraId="29E51A45"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52D92DF"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14:paraId="50684BA1"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14:paraId="4C2A386E" w14:textId="77777777"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14:paraId="30D3CFD9" w14:textId="77777777" w:rsidTr="00F131E7">
        <w:tc>
          <w:tcPr>
            <w:tcW w:w="1985" w:type="dxa"/>
            <w:tcBorders>
              <w:top w:val="nil"/>
              <w:left w:val="nil"/>
              <w:bottom w:val="single" w:sz="4" w:space="0" w:color="auto"/>
              <w:right w:val="nil"/>
            </w:tcBorders>
            <w:hideMark/>
          </w:tcPr>
          <w:p w14:paraId="0AC39EBE" w14:textId="77777777" w:rsidR="008D4AE0" w:rsidRDefault="008D4AE0"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14:paraId="0DAD9D24" w14:textId="77777777" w:rsidR="008D4AE0" w:rsidRDefault="008D4AE0"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587237CE" w14:textId="77777777" w:rsidR="008D4AE0" w:rsidRDefault="008D4AE0"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14:paraId="48D994E5" w14:textId="77777777"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14:paraId="5E31DF98" w14:textId="77777777"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14:paraId="6AD0ECAD" w14:textId="77777777" w:rsidTr="00F46EC1">
        <w:tc>
          <w:tcPr>
            <w:tcW w:w="4395" w:type="dxa"/>
          </w:tcPr>
          <w:p w14:paraId="3A5BB238" w14:textId="122F01CD" w:rsidR="006E593A" w:rsidRDefault="0008024E" w:rsidP="00B966D0">
            <w:pPr>
              <w:ind w:left="30"/>
              <w:jc w:val="both"/>
              <w:rPr>
                <w:rFonts w:ascii="Times New Roman" w:eastAsia="Times New Roman" w:hAnsi="Times New Roman" w:cs="Times New Roman"/>
                <w:sz w:val="28"/>
                <w:szCs w:val="28"/>
                <w:lang w:eastAsia="ru-RU"/>
              </w:rPr>
            </w:pPr>
            <w:r w:rsidRPr="0008024E">
              <w:rPr>
                <w:rFonts w:ascii="Times New Roman" w:eastAsia="Times New Roman" w:hAnsi="Times New Roman" w:cs="Times New Roman"/>
                <w:sz w:val="28"/>
                <w:szCs w:val="28"/>
                <w:lang w:eastAsia="ru-RU"/>
              </w:rPr>
              <w:t xml:space="preserve">О </w:t>
            </w:r>
            <w:r w:rsidR="00450D29">
              <w:rPr>
                <w:rFonts w:ascii="Times New Roman" w:eastAsia="Times New Roman" w:hAnsi="Times New Roman" w:cs="Times New Roman"/>
                <w:sz w:val="28"/>
                <w:szCs w:val="28"/>
                <w:lang w:eastAsia="ru-RU"/>
              </w:rPr>
              <w:t>предоставлени</w:t>
            </w:r>
            <w:r w:rsidR="00F000C7">
              <w:rPr>
                <w:rFonts w:ascii="Times New Roman" w:eastAsia="Times New Roman" w:hAnsi="Times New Roman" w:cs="Times New Roman"/>
                <w:sz w:val="28"/>
                <w:szCs w:val="28"/>
                <w:lang w:eastAsia="ru-RU"/>
              </w:rPr>
              <w:t>и</w:t>
            </w:r>
            <w:r w:rsidR="00450D29">
              <w:rPr>
                <w:rFonts w:ascii="Times New Roman" w:eastAsia="Times New Roman" w:hAnsi="Times New Roman" w:cs="Times New Roman"/>
                <w:sz w:val="28"/>
                <w:szCs w:val="28"/>
                <w:lang w:eastAsia="ru-RU"/>
              </w:rPr>
              <w:t xml:space="preserve"> в Камчатском крае </w:t>
            </w:r>
            <w:r w:rsidR="00450D29" w:rsidRPr="00450D29">
              <w:rPr>
                <w:rFonts w:ascii="Times New Roman" w:eastAsia="Times New Roman" w:hAnsi="Times New Roman" w:cs="Times New Roman"/>
                <w:sz w:val="28"/>
                <w:szCs w:val="28"/>
                <w:lang w:eastAsia="ru-RU"/>
              </w:rPr>
              <w:t>ежемесячной денежной</w:t>
            </w:r>
            <w:r w:rsidR="00450D29">
              <w:rPr>
                <w:rFonts w:ascii="Times New Roman" w:eastAsia="Times New Roman" w:hAnsi="Times New Roman" w:cs="Times New Roman"/>
                <w:sz w:val="28"/>
                <w:szCs w:val="28"/>
                <w:lang w:eastAsia="ru-RU"/>
              </w:rPr>
              <w:t xml:space="preserve"> </w:t>
            </w:r>
            <w:r w:rsidR="00450D29" w:rsidRPr="00450D29">
              <w:rPr>
                <w:rFonts w:ascii="Times New Roman" w:eastAsia="Times New Roman" w:hAnsi="Times New Roman" w:cs="Times New Roman"/>
                <w:sz w:val="28"/>
                <w:szCs w:val="28"/>
                <w:lang w:eastAsia="ru-RU"/>
              </w:rPr>
              <w:t>выплаты на ребенка в возрасте от восьми до семнадцати лет</w:t>
            </w:r>
          </w:p>
        </w:tc>
      </w:tr>
    </w:tbl>
    <w:p w14:paraId="6C149CFC" w14:textId="77777777"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14:paraId="6DD75E5D" w14:textId="0F847F48" w:rsidR="004E00B2" w:rsidRDefault="00F000C7" w:rsidP="003B0709">
      <w:pPr>
        <w:spacing w:after="0" w:line="240" w:lineRule="auto"/>
        <w:ind w:firstLine="709"/>
        <w:jc w:val="both"/>
        <w:rPr>
          <w:rFonts w:ascii="Times New Roman" w:eastAsia="Times New Roman" w:hAnsi="Times New Roman" w:cs="Times New Roman"/>
          <w:sz w:val="28"/>
          <w:szCs w:val="28"/>
          <w:lang w:eastAsia="ru-RU"/>
        </w:rPr>
      </w:pPr>
      <w:r w:rsidRPr="00F000C7">
        <w:rPr>
          <w:rFonts w:ascii="Times New Roman" w:eastAsia="Times New Roman" w:hAnsi="Times New Roman" w:cs="Times New Roman"/>
          <w:sz w:val="28"/>
          <w:szCs w:val="28"/>
          <w:lang w:eastAsia="ru-RU"/>
        </w:rPr>
        <w:t>В соответствии с пунктом 2 статьи 138.6 Бюджетного кодекса Российской Федерации Правительство Российской Федерации</w:t>
      </w:r>
      <w:r>
        <w:rPr>
          <w:rFonts w:ascii="Times New Roman" w:eastAsia="Times New Roman" w:hAnsi="Times New Roman" w:cs="Times New Roman"/>
          <w:sz w:val="28"/>
          <w:szCs w:val="28"/>
          <w:lang w:eastAsia="ru-RU"/>
        </w:rPr>
        <w:t xml:space="preserve">, </w:t>
      </w:r>
      <w:r w:rsidRPr="00F000C7">
        <w:rPr>
          <w:rFonts w:ascii="Times New Roman" w:eastAsia="Times New Roman" w:hAnsi="Times New Roman" w:cs="Times New Roman"/>
          <w:sz w:val="28"/>
          <w:szCs w:val="28"/>
          <w:lang w:eastAsia="ru-RU"/>
        </w:rPr>
        <w:t>Указом Президента Российской Федерации от 31 марта 2022 г. № 175 «О ежемесячной денежной выплате семьям, имеющим детей»</w:t>
      </w:r>
      <w:r w:rsidR="00FD5010">
        <w:rPr>
          <w:rFonts w:ascii="Times New Roman" w:eastAsia="Times New Roman" w:hAnsi="Times New Roman" w:cs="Times New Roman"/>
          <w:sz w:val="28"/>
          <w:szCs w:val="28"/>
          <w:lang w:eastAsia="ru-RU"/>
        </w:rPr>
        <w:t xml:space="preserve">, </w:t>
      </w:r>
      <w:bookmarkStart w:id="2" w:name="_Hlk100590136"/>
      <w:bookmarkStart w:id="3" w:name="_Hlk100521883"/>
      <w:r w:rsidR="00FD5010">
        <w:rPr>
          <w:rFonts w:ascii="Times New Roman" w:eastAsia="Times New Roman" w:hAnsi="Times New Roman" w:cs="Times New Roman"/>
          <w:sz w:val="28"/>
          <w:szCs w:val="28"/>
          <w:lang w:eastAsia="ru-RU"/>
        </w:rPr>
        <w:t>Законом Камчатского края «</w:t>
      </w:r>
      <w:r w:rsidR="00447D9F" w:rsidRPr="00447D9F">
        <w:rPr>
          <w:rFonts w:ascii="Times New Roman" w:eastAsia="Times New Roman" w:hAnsi="Times New Roman" w:cs="Times New Roman"/>
          <w:sz w:val="28"/>
          <w:szCs w:val="28"/>
          <w:lang w:eastAsia="ru-RU"/>
        </w:rPr>
        <w:t>Об установлении в Камчатском крае ежемесячной денежной</w:t>
      </w:r>
      <w:r w:rsidR="00447D9F">
        <w:rPr>
          <w:rFonts w:ascii="Times New Roman" w:eastAsia="Times New Roman" w:hAnsi="Times New Roman" w:cs="Times New Roman"/>
          <w:sz w:val="28"/>
          <w:szCs w:val="28"/>
          <w:lang w:eastAsia="ru-RU"/>
        </w:rPr>
        <w:t xml:space="preserve"> </w:t>
      </w:r>
      <w:r w:rsidR="00447D9F" w:rsidRPr="00447D9F">
        <w:rPr>
          <w:rFonts w:ascii="Times New Roman" w:eastAsia="Times New Roman" w:hAnsi="Times New Roman" w:cs="Times New Roman"/>
          <w:sz w:val="28"/>
          <w:szCs w:val="28"/>
          <w:lang w:eastAsia="ru-RU"/>
        </w:rPr>
        <w:t>выплаты на ребенка в возрасте от восьми до семнадцати лет</w:t>
      </w:r>
      <w:r w:rsidR="00447D9F">
        <w:rPr>
          <w:rFonts w:ascii="Times New Roman" w:eastAsia="Times New Roman" w:hAnsi="Times New Roman" w:cs="Times New Roman"/>
          <w:sz w:val="28"/>
          <w:szCs w:val="28"/>
          <w:lang w:eastAsia="ru-RU"/>
        </w:rPr>
        <w:t xml:space="preserve">» от </w:t>
      </w:r>
      <w:r w:rsidR="0039252D">
        <w:rPr>
          <w:rFonts w:ascii="Times New Roman" w:eastAsia="Times New Roman" w:hAnsi="Times New Roman" w:cs="Times New Roman"/>
          <w:sz w:val="28"/>
          <w:szCs w:val="28"/>
          <w:lang w:eastAsia="ru-RU"/>
        </w:rPr>
        <w:t>13</w:t>
      </w:r>
      <w:r w:rsidR="00447D9F">
        <w:rPr>
          <w:rFonts w:ascii="Times New Roman" w:eastAsia="Times New Roman" w:hAnsi="Times New Roman" w:cs="Times New Roman"/>
          <w:sz w:val="28"/>
          <w:szCs w:val="28"/>
          <w:lang w:eastAsia="ru-RU"/>
        </w:rPr>
        <w:t xml:space="preserve">.04.2022 № </w:t>
      </w:r>
      <w:bookmarkEnd w:id="2"/>
      <w:r w:rsidR="0039252D">
        <w:rPr>
          <w:rFonts w:ascii="Times New Roman" w:eastAsia="Times New Roman" w:hAnsi="Times New Roman" w:cs="Times New Roman"/>
          <w:sz w:val="28"/>
          <w:szCs w:val="28"/>
          <w:lang w:eastAsia="ru-RU"/>
        </w:rPr>
        <w:t>60</w:t>
      </w:r>
    </w:p>
    <w:bookmarkEnd w:id="3"/>
    <w:p w14:paraId="6891AD55" w14:textId="77777777" w:rsidR="00F000C7" w:rsidRPr="004549E8" w:rsidRDefault="00F000C7" w:rsidP="003B0709">
      <w:pPr>
        <w:spacing w:after="0" w:line="240" w:lineRule="auto"/>
        <w:ind w:firstLine="709"/>
        <w:jc w:val="both"/>
        <w:rPr>
          <w:rFonts w:ascii="Times New Roman" w:eastAsia="Times New Roman" w:hAnsi="Times New Roman" w:cs="Times New Roman"/>
          <w:sz w:val="28"/>
          <w:szCs w:val="28"/>
          <w:lang w:eastAsia="ru-RU"/>
        </w:rPr>
      </w:pPr>
    </w:p>
    <w:p w14:paraId="7A4C087F" w14:textId="77777777" w:rsidR="00033533" w:rsidRDefault="001208AF" w:rsidP="001208A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14:paraId="51EEF3EF" w14:textId="77777777" w:rsidR="00576D34" w:rsidRDefault="00576D34" w:rsidP="00CF15D0">
      <w:pPr>
        <w:spacing w:after="0" w:line="240" w:lineRule="auto"/>
        <w:ind w:firstLine="709"/>
        <w:jc w:val="both"/>
        <w:rPr>
          <w:rFonts w:ascii="Times New Roman" w:hAnsi="Times New Roman" w:cs="Times New Roman"/>
          <w:bCs/>
          <w:sz w:val="28"/>
          <w:szCs w:val="28"/>
        </w:rPr>
      </w:pPr>
    </w:p>
    <w:p w14:paraId="12437D39" w14:textId="289908B7" w:rsidR="00061570" w:rsidRDefault="00F51A03" w:rsidP="00061570">
      <w:pPr>
        <w:tabs>
          <w:tab w:val="left" w:pos="1134"/>
        </w:tabs>
        <w:spacing w:after="0" w:line="240" w:lineRule="auto"/>
        <w:ind w:firstLine="709"/>
        <w:jc w:val="both"/>
        <w:rPr>
          <w:rFonts w:ascii="Times New Roman" w:hAnsi="Times New Roman" w:cs="Times New Roman"/>
          <w:bCs/>
          <w:sz w:val="28"/>
          <w:szCs w:val="28"/>
        </w:rPr>
      </w:pPr>
      <w:r w:rsidRPr="00F51A03">
        <w:rPr>
          <w:rFonts w:ascii="Times New Roman" w:hAnsi="Times New Roman" w:cs="Times New Roman"/>
          <w:bCs/>
          <w:sz w:val="28"/>
          <w:szCs w:val="28"/>
        </w:rPr>
        <w:t>1.</w:t>
      </w:r>
      <w:r w:rsidR="001904D7">
        <w:rPr>
          <w:rFonts w:ascii="Times New Roman" w:hAnsi="Times New Roman" w:cs="Times New Roman"/>
          <w:bCs/>
          <w:sz w:val="28"/>
          <w:szCs w:val="28"/>
        </w:rPr>
        <w:t xml:space="preserve"> </w:t>
      </w:r>
      <w:r w:rsidR="00061570">
        <w:rPr>
          <w:rFonts w:ascii="Times New Roman" w:hAnsi="Times New Roman" w:cs="Times New Roman"/>
          <w:bCs/>
          <w:sz w:val="28"/>
          <w:szCs w:val="28"/>
        </w:rPr>
        <w:t>Правительство Камчатского</w:t>
      </w:r>
      <w:r w:rsidR="00061570" w:rsidRPr="002C2F0F">
        <w:rPr>
          <w:rFonts w:ascii="Times New Roman" w:hAnsi="Times New Roman" w:cs="Times New Roman"/>
          <w:bCs/>
          <w:sz w:val="28"/>
          <w:szCs w:val="28"/>
        </w:rPr>
        <w:t xml:space="preserve"> кра</w:t>
      </w:r>
      <w:r w:rsidR="00061570">
        <w:rPr>
          <w:rFonts w:ascii="Times New Roman" w:hAnsi="Times New Roman" w:cs="Times New Roman"/>
          <w:bCs/>
          <w:sz w:val="28"/>
          <w:szCs w:val="28"/>
        </w:rPr>
        <w:t>я</w:t>
      </w:r>
      <w:r w:rsidR="00061570" w:rsidRPr="002C2F0F">
        <w:rPr>
          <w:rFonts w:ascii="Times New Roman" w:hAnsi="Times New Roman" w:cs="Times New Roman"/>
          <w:bCs/>
          <w:sz w:val="28"/>
          <w:szCs w:val="28"/>
        </w:rPr>
        <w:t xml:space="preserve"> передает Пенсионному фонду Российской Федерации полномочия по осуществлению ежемесячной денежной выплаты на ребенка в возрасте от восьми до семнадцати лет (далее – ежемесячной денежной выплаты), установленной </w:t>
      </w:r>
      <w:r w:rsidR="00061570" w:rsidRPr="00F000C7">
        <w:rPr>
          <w:rFonts w:ascii="Times New Roman" w:eastAsia="Times New Roman" w:hAnsi="Times New Roman" w:cs="Times New Roman"/>
          <w:sz w:val="28"/>
          <w:szCs w:val="28"/>
          <w:lang w:eastAsia="ru-RU"/>
        </w:rPr>
        <w:t>Указом Президента Российской Федерации от 31 марта 2022 г. № 175 «О ежемесячной денежной выплате семьям, имеющим детей»</w:t>
      </w:r>
      <w:r w:rsidR="00061570" w:rsidRPr="002C2F0F">
        <w:rPr>
          <w:rFonts w:ascii="Times New Roman" w:hAnsi="Times New Roman" w:cs="Times New Roman"/>
          <w:bCs/>
          <w:sz w:val="28"/>
          <w:szCs w:val="28"/>
        </w:rPr>
        <w:t>.</w:t>
      </w:r>
    </w:p>
    <w:p w14:paraId="42279BB8" w14:textId="0636FD9E" w:rsidR="00061570" w:rsidRPr="002C2F0F" w:rsidRDefault="00061570" w:rsidP="00061570">
      <w:pPr>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447D9F">
        <w:rPr>
          <w:rFonts w:ascii="Times New Roman" w:hAnsi="Times New Roman" w:cs="Times New Roman"/>
          <w:bCs/>
          <w:sz w:val="28"/>
          <w:szCs w:val="28"/>
        </w:rPr>
        <w:t xml:space="preserve">Предоставление бюджетных ассигнований из бюджета </w:t>
      </w:r>
      <w:r>
        <w:rPr>
          <w:rFonts w:ascii="Times New Roman" w:hAnsi="Times New Roman" w:cs="Times New Roman"/>
          <w:bCs/>
          <w:sz w:val="28"/>
          <w:szCs w:val="28"/>
        </w:rPr>
        <w:t>Камчатского края</w:t>
      </w:r>
      <w:r w:rsidRPr="00447D9F">
        <w:rPr>
          <w:rFonts w:ascii="Times New Roman" w:hAnsi="Times New Roman" w:cs="Times New Roman"/>
          <w:bCs/>
          <w:sz w:val="28"/>
          <w:szCs w:val="28"/>
        </w:rPr>
        <w:t xml:space="preserve"> бюджету Пенсионного фонда Российской Федерации осуществляется в соответствии с бюджетным законодательством Российской Федерации в форме субвенций на основании соглашени</w:t>
      </w:r>
      <w:r>
        <w:rPr>
          <w:rFonts w:ascii="Times New Roman" w:hAnsi="Times New Roman" w:cs="Times New Roman"/>
          <w:bCs/>
          <w:sz w:val="28"/>
          <w:szCs w:val="28"/>
        </w:rPr>
        <w:t>я</w:t>
      </w:r>
      <w:r w:rsidRPr="00447D9F">
        <w:rPr>
          <w:rFonts w:ascii="Times New Roman" w:hAnsi="Times New Roman" w:cs="Times New Roman"/>
          <w:bCs/>
          <w:sz w:val="28"/>
          <w:szCs w:val="28"/>
        </w:rPr>
        <w:t>, заключ</w:t>
      </w:r>
      <w:r>
        <w:rPr>
          <w:rFonts w:ascii="Times New Roman" w:hAnsi="Times New Roman" w:cs="Times New Roman"/>
          <w:bCs/>
          <w:sz w:val="28"/>
          <w:szCs w:val="28"/>
        </w:rPr>
        <w:t>енного</w:t>
      </w:r>
      <w:r w:rsidRPr="00447D9F">
        <w:rPr>
          <w:rFonts w:ascii="Times New Roman" w:hAnsi="Times New Roman" w:cs="Times New Roman"/>
          <w:bCs/>
          <w:sz w:val="28"/>
          <w:szCs w:val="28"/>
        </w:rPr>
        <w:t xml:space="preserve"> между </w:t>
      </w:r>
      <w:r>
        <w:rPr>
          <w:rFonts w:ascii="Times New Roman" w:hAnsi="Times New Roman" w:cs="Times New Roman"/>
          <w:bCs/>
          <w:sz w:val="28"/>
          <w:szCs w:val="28"/>
        </w:rPr>
        <w:t>Правительством Камчатского края</w:t>
      </w:r>
      <w:r w:rsidRPr="00447D9F">
        <w:rPr>
          <w:rFonts w:ascii="Times New Roman" w:hAnsi="Times New Roman" w:cs="Times New Roman"/>
          <w:bCs/>
          <w:sz w:val="28"/>
          <w:szCs w:val="28"/>
        </w:rPr>
        <w:t xml:space="preserve"> и Пенсионным фондом Российской Федерации.</w:t>
      </w:r>
    </w:p>
    <w:p w14:paraId="66ABF41B" w14:textId="7879388E" w:rsidR="001904D7" w:rsidRPr="001904D7" w:rsidRDefault="00EB6745" w:rsidP="001904D7">
      <w:pPr>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bookmarkStart w:id="4" w:name="_Hlk100521054"/>
      <w:r w:rsidRPr="00EB6745">
        <w:rPr>
          <w:rFonts w:ascii="Times New Roman" w:hAnsi="Times New Roman" w:cs="Times New Roman"/>
          <w:bCs/>
          <w:sz w:val="28"/>
          <w:szCs w:val="28"/>
        </w:rPr>
        <w:t>Утвердить Порядок и условия назначения и осуществления ежемесячной денежной выплаты согласно приложению к настоящему Постановлению</w:t>
      </w:r>
      <w:r w:rsidR="001904D7" w:rsidRPr="001904D7">
        <w:rPr>
          <w:rFonts w:ascii="Times New Roman" w:hAnsi="Times New Roman" w:cs="Times New Roman"/>
          <w:bCs/>
          <w:sz w:val="28"/>
          <w:szCs w:val="28"/>
        </w:rPr>
        <w:t>.</w:t>
      </w:r>
      <w:bookmarkEnd w:id="4"/>
    </w:p>
    <w:p w14:paraId="0106CD7B" w14:textId="3E71D8DD" w:rsidR="004E7C75" w:rsidRPr="004E7C75" w:rsidRDefault="00EB6745" w:rsidP="002C2F0F">
      <w:pPr>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F000C7">
        <w:rPr>
          <w:rFonts w:ascii="Times New Roman" w:hAnsi="Times New Roman" w:cs="Times New Roman"/>
          <w:bCs/>
          <w:sz w:val="28"/>
          <w:szCs w:val="28"/>
        </w:rPr>
        <w:t xml:space="preserve">. </w:t>
      </w:r>
      <w:r w:rsidR="002C2F0F" w:rsidRPr="002C2F0F">
        <w:rPr>
          <w:rFonts w:ascii="Times New Roman" w:hAnsi="Times New Roman" w:cs="Times New Roman"/>
          <w:bCs/>
          <w:sz w:val="28"/>
          <w:szCs w:val="28"/>
        </w:rPr>
        <w:t xml:space="preserve">Пенсионный фонд Российской Федерации </w:t>
      </w:r>
      <w:r w:rsidR="00FD5010">
        <w:rPr>
          <w:rFonts w:ascii="Times New Roman" w:hAnsi="Times New Roman" w:cs="Times New Roman"/>
          <w:bCs/>
          <w:sz w:val="28"/>
          <w:szCs w:val="28"/>
        </w:rPr>
        <w:t>ежемесячно, до 2 числа месяца, следующего за отчетным</w:t>
      </w:r>
      <w:r w:rsidR="002C2F0F" w:rsidRPr="002C2F0F">
        <w:rPr>
          <w:rFonts w:ascii="Times New Roman" w:hAnsi="Times New Roman" w:cs="Times New Roman"/>
          <w:bCs/>
          <w:sz w:val="28"/>
          <w:szCs w:val="28"/>
        </w:rPr>
        <w:t xml:space="preserve"> представляет в </w:t>
      </w:r>
      <w:r w:rsidR="00FD5010">
        <w:rPr>
          <w:rFonts w:ascii="Times New Roman" w:hAnsi="Times New Roman" w:cs="Times New Roman"/>
          <w:bCs/>
          <w:sz w:val="28"/>
          <w:szCs w:val="28"/>
        </w:rPr>
        <w:t>Министерство социального благополучия и семейной политики Камчатского</w:t>
      </w:r>
      <w:r w:rsidR="002C2F0F" w:rsidRPr="002C2F0F">
        <w:rPr>
          <w:rFonts w:ascii="Times New Roman" w:hAnsi="Times New Roman" w:cs="Times New Roman"/>
          <w:bCs/>
          <w:sz w:val="28"/>
          <w:szCs w:val="28"/>
        </w:rPr>
        <w:t xml:space="preserve"> края отчетность об </w:t>
      </w:r>
      <w:r w:rsidR="002C2F0F" w:rsidRPr="002C2F0F">
        <w:rPr>
          <w:rFonts w:ascii="Times New Roman" w:hAnsi="Times New Roman" w:cs="Times New Roman"/>
          <w:bCs/>
          <w:sz w:val="28"/>
          <w:szCs w:val="28"/>
        </w:rPr>
        <w:lastRenderedPageBreak/>
        <w:t xml:space="preserve">осуществлении переданных </w:t>
      </w:r>
      <w:r w:rsidR="00FD5010">
        <w:rPr>
          <w:rFonts w:ascii="Times New Roman" w:hAnsi="Times New Roman" w:cs="Times New Roman"/>
          <w:bCs/>
          <w:sz w:val="28"/>
          <w:szCs w:val="28"/>
        </w:rPr>
        <w:t>Камчатским</w:t>
      </w:r>
      <w:r w:rsidR="002C2F0F" w:rsidRPr="002C2F0F">
        <w:rPr>
          <w:rFonts w:ascii="Times New Roman" w:hAnsi="Times New Roman" w:cs="Times New Roman"/>
          <w:bCs/>
          <w:sz w:val="28"/>
          <w:szCs w:val="28"/>
        </w:rPr>
        <w:t xml:space="preserve"> краем полномочий по назначению и предоставлению ежемесячной денежной выплаты, включающую общий объем расходов бюджета Пенсионного фонда Российской Федерации, в том числе расчетный объем расходов за счет субвенции предоставляемой из бюджета </w:t>
      </w:r>
      <w:r w:rsidR="00FD5010">
        <w:rPr>
          <w:rFonts w:ascii="Times New Roman" w:hAnsi="Times New Roman" w:cs="Times New Roman"/>
          <w:bCs/>
          <w:sz w:val="28"/>
          <w:szCs w:val="28"/>
        </w:rPr>
        <w:t>Камчатского</w:t>
      </w:r>
      <w:r w:rsidR="002C2F0F" w:rsidRPr="002C2F0F">
        <w:rPr>
          <w:rFonts w:ascii="Times New Roman" w:hAnsi="Times New Roman" w:cs="Times New Roman"/>
          <w:bCs/>
          <w:sz w:val="28"/>
          <w:szCs w:val="28"/>
        </w:rPr>
        <w:t xml:space="preserve"> края бюджету Пенсионного фонда Российской Федерации, определенный пропорционально фактически поступившим межбюджетным трансфертам из федерального бюджета и субвенции из бюджета </w:t>
      </w:r>
      <w:r w:rsidR="00FD5010">
        <w:rPr>
          <w:rFonts w:ascii="Times New Roman" w:hAnsi="Times New Roman" w:cs="Times New Roman"/>
          <w:bCs/>
          <w:sz w:val="28"/>
          <w:szCs w:val="28"/>
        </w:rPr>
        <w:t>Камчатского</w:t>
      </w:r>
      <w:r w:rsidR="002C2F0F" w:rsidRPr="002C2F0F">
        <w:rPr>
          <w:rFonts w:ascii="Times New Roman" w:hAnsi="Times New Roman" w:cs="Times New Roman"/>
          <w:bCs/>
          <w:sz w:val="28"/>
          <w:szCs w:val="28"/>
        </w:rPr>
        <w:t xml:space="preserve"> края</w:t>
      </w:r>
      <w:r w:rsidR="00AD3D6E">
        <w:rPr>
          <w:rFonts w:ascii="Times New Roman" w:hAnsi="Times New Roman" w:cs="Times New Roman"/>
          <w:bCs/>
          <w:sz w:val="28"/>
          <w:szCs w:val="28"/>
        </w:rPr>
        <w:t>.</w:t>
      </w:r>
    </w:p>
    <w:p w14:paraId="670A68DF" w14:textId="081C1C90" w:rsidR="00674B4F" w:rsidRDefault="00EB6745" w:rsidP="00CF15D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0C2036" w:rsidRPr="000C2036">
        <w:rPr>
          <w:rFonts w:ascii="Times New Roman" w:hAnsi="Times New Roman" w:cs="Times New Roman"/>
          <w:bCs/>
          <w:sz w:val="28"/>
          <w:szCs w:val="28"/>
        </w:rPr>
        <w:t xml:space="preserve">. Настоящее постановление вступает в силу </w:t>
      </w:r>
      <w:r w:rsidR="00B24952" w:rsidRPr="00B24952">
        <w:rPr>
          <w:rFonts w:ascii="Times New Roman" w:hAnsi="Times New Roman" w:cs="Times New Roman"/>
          <w:bCs/>
          <w:sz w:val="28"/>
          <w:szCs w:val="28"/>
        </w:rPr>
        <w:t xml:space="preserve">после дня его официального опубликования, </w:t>
      </w:r>
      <w:r w:rsidR="002B4477">
        <w:rPr>
          <w:rFonts w:ascii="Times New Roman" w:hAnsi="Times New Roman" w:cs="Times New Roman"/>
          <w:bCs/>
          <w:sz w:val="28"/>
          <w:szCs w:val="28"/>
        </w:rPr>
        <w:t xml:space="preserve">действие настоящего постановления распространяется на правоотношения, </w:t>
      </w:r>
      <w:r w:rsidR="00B24952" w:rsidRPr="00B24952">
        <w:rPr>
          <w:rFonts w:ascii="Times New Roman" w:hAnsi="Times New Roman" w:cs="Times New Roman"/>
          <w:bCs/>
          <w:sz w:val="28"/>
          <w:szCs w:val="28"/>
        </w:rPr>
        <w:t xml:space="preserve">возникшие </w:t>
      </w:r>
      <w:r w:rsidR="000C2036" w:rsidRPr="000C2036">
        <w:rPr>
          <w:rFonts w:ascii="Times New Roman" w:hAnsi="Times New Roman" w:cs="Times New Roman"/>
          <w:bCs/>
          <w:sz w:val="28"/>
          <w:szCs w:val="28"/>
        </w:rPr>
        <w:t xml:space="preserve">с 1 </w:t>
      </w:r>
      <w:r w:rsidR="00FD5010">
        <w:rPr>
          <w:rFonts w:ascii="Times New Roman" w:hAnsi="Times New Roman" w:cs="Times New Roman"/>
          <w:bCs/>
          <w:sz w:val="28"/>
          <w:szCs w:val="28"/>
        </w:rPr>
        <w:t>апреля</w:t>
      </w:r>
      <w:r w:rsidR="000C2036" w:rsidRPr="000C2036">
        <w:rPr>
          <w:rFonts w:ascii="Times New Roman" w:hAnsi="Times New Roman" w:cs="Times New Roman"/>
          <w:bCs/>
          <w:sz w:val="28"/>
          <w:szCs w:val="28"/>
        </w:rPr>
        <w:t xml:space="preserve"> 2022 года.</w:t>
      </w:r>
    </w:p>
    <w:p w14:paraId="299A3263" w14:textId="11D633EE" w:rsidR="000C2036" w:rsidRDefault="000C2036" w:rsidP="00CF15D0">
      <w:pPr>
        <w:spacing w:after="0" w:line="240" w:lineRule="auto"/>
        <w:ind w:firstLine="709"/>
        <w:jc w:val="both"/>
        <w:rPr>
          <w:rFonts w:ascii="Times New Roman" w:hAnsi="Times New Roman" w:cs="Times New Roman"/>
          <w:bCs/>
          <w:sz w:val="28"/>
          <w:szCs w:val="28"/>
        </w:rPr>
      </w:pPr>
    </w:p>
    <w:p w14:paraId="6192F232" w14:textId="77777777" w:rsidR="002F53E5" w:rsidRDefault="002F53E5" w:rsidP="00CF15D0">
      <w:pPr>
        <w:spacing w:after="0" w:line="240" w:lineRule="auto"/>
        <w:ind w:firstLine="709"/>
        <w:jc w:val="both"/>
        <w:rPr>
          <w:rFonts w:ascii="Times New Roman" w:hAnsi="Times New Roman" w:cs="Times New Roman"/>
          <w:bCs/>
          <w:sz w:val="28"/>
          <w:szCs w:val="28"/>
        </w:rPr>
      </w:pPr>
    </w:p>
    <w:p w14:paraId="094C7EBF" w14:textId="77777777" w:rsidR="004C1C88" w:rsidRDefault="004C1C88" w:rsidP="00CF15D0">
      <w:pPr>
        <w:spacing w:after="0" w:line="240" w:lineRule="auto"/>
        <w:ind w:firstLine="709"/>
        <w:jc w:val="both"/>
        <w:rPr>
          <w:rFonts w:ascii="Times New Roman" w:hAnsi="Times New Roman" w:cs="Times New Roman"/>
          <w:bCs/>
          <w:sz w:val="28"/>
          <w:szCs w:val="28"/>
        </w:rPr>
      </w:pPr>
    </w:p>
    <w:tbl>
      <w:tblPr>
        <w:tblW w:w="9685" w:type="dxa"/>
        <w:tblCellMar>
          <w:left w:w="0" w:type="dxa"/>
          <w:right w:w="0" w:type="dxa"/>
        </w:tblCellMar>
        <w:tblLook w:val="04A0" w:firstRow="1" w:lastRow="0" w:firstColumn="1" w:lastColumn="0" w:noHBand="0" w:noVBand="1"/>
      </w:tblPr>
      <w:tblGrid>
        <w:gridCol w:w="3988"/>
        <w:gridCol w:w="3418"/>
        <w:gridCol w:w="2279"/>
      </w:tblGrid>
      <w:tr w:rsidR="004C1C88" w:rsidRPr="00076132" w14:paraId="3EE16328" w14:textId="77777777" w:rsidTr="002F53E5">
        <w:trPr>
          <w:trHeight w:val="729"/>
        </w:trPr>
        <w:tc>
          <w:tcPr>
            <w:tcW w:w="3988" w:type="dxa"/>
            <w:shd w:val="clear" w:color="auto" w:fill="auto"/>
          </w:tcPr>
          <w:p w14:paraId="56A723F3" w14:textId="5426D673" w:rsidR="004C1C88" w:rsidRPr="00033533" w:rsidRDefault="004C1C88" w:rsidP="00CF15D0">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w:t>
            </w:r>
            <w:r w:rsidR="002F53E5">
              <w:rPr>
                <w:rFonts w:ascii="Times New Roman" w:hAnsi="Times New Roman" w:cs="Times New Roman"/>
                <w:sz w:val="28"/>
                <w:szCs w:val="28"/>
              </w:rPr>
              <w:t>ь</w:t>
            </w:r>
            <w:r w:rsidR="00CF15D0">
              <w:rPr>
                <w:rFonts w:ascii="Times New Roman" w:hAnsi="Times New Roman" w:cs="Times New Roman"/>
                <w:sz w:val="28"/>
                <w:szCs w:val="28"/>
              </w:rPr>
              <w:t xml:space="preserve"> </w:t>
            </w:r>
            <w:r w:rsidRPr="003E3F1B">
              <w:rPr>
                <w:rFonts w:ascii="Times New Roman" w:hAnsi="Times New Roman" w:cs="Times New Roman"/>
                <w:sz w:val="28"/>
                <w:szCs w:val="28"/>
              </w:rPr>
              <w:t>Правительс</w:t>
            </w:r>
            <w:r>
              <w:rPr>
                <w:rFonts w:ascii="Times New Roman" w:hAnsi="Times New Roman" w:cs="Times New Roman"/>
                <w:sz w:val="28"/>
                <w:szCs w:val="28"/>
              </w:rPr>
              <w:t xml:space="preserve">тва </w:t>
            </w:r>
            <w:r w:rsidRPr="003E3F1B">
              <w:rPr>
                <w:rFonts w:ascii="Times New Roman" w:hAnsi="Times New Roman" w:cs="Times New Roman"/>
                <w:sz w:val="28"/>
                <w:szCs w:val="28"/>
              </w:rPr>
              <w:t>Камчатского края</w:t>
            </w:r>
          </w:p>
        </w:tc>
        <w:tc>
          <w:tcPr>
            <w:tcW w:w="3418" w:type="dxa"/>
            <w:shd w:val="clear" w:color="auto" w:fill="auto"/>
          </w:tcPr>
          <w:p w14:paraId="5AFA7336" w14:textId="1222FC81" w:rsidR="004C1C88" w:rsidRPr="00076132" w:rsidRDefault="004C1C88" w:rsidP="002F53E5">
            <w:pPr>
              <w:spacing w:after="0" w:line="240" w:lineRule="auto"/>
              <w:ind w:right="-116"/>
              <w:jc w:val="center"/>
              <w:rPr>
                <w:rFonts w:ascii="Times New Roman" w:hAnsi="Times New Roman" w:cs="Times New Roman"/>
                <w:sz w:val="28"/>
                <w:szCs w:val="28"/>
              </w:rPr>
            </w:pPr>
            <w:bookmarkStart w:id="5" w:name="SIGNERSTAMP1"/>
            <w:r w:rsidRPr="00076132">
              <w:rPr>
                <w:rFonts w:ascii="Times New Roman" w:hAnsi="Times New Roman" w:cs="Times New Roman"/>
                <w:color w:val="D9D9D9"/>
                <w:sz w:val="28"/>
                <w:szCs w:val="28"/>
              </w:rPr>
              <w:t>[горизонтальный штамп подписи 1]</w:t>
            </w:r>
            <w:bookmarkEnd w:id="5"/>
          </w:p>
        </w:tc>
        <w:tc>
          <w:tcPr>
            <w:tcW w:w="2279" w:type="dxa"/>
            <w:shd w:val="clear" w:color="auto" w:fill="auto"/>
            <w:vAlign w:val="bottom"/>
          </w:tcPr>
          <w:p w14:paraId="15281CB1" w14:textId="77777777" w:rsidR="004C1C88" w:rsidRPr="002F3844" w:rsidRDefault="00CF15D0" w:rsidP="002F53E5">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14:paraId="67A5B97D" w14:textId="072CBA88" w:rsidR="006664BC" w:rsidRDefault="006664BC" w:rsidP="002C2B5A"/>
    <w:p w14:paraId="59FCAEAC" w14:textId="4DC5F053" w:rsidR="007B2E00" w:rsidRDefault="007B2E00" w:rsidP="002C2B5A"/>
    <w:p w14:paraId="3DA172F3" w14:textId="75C3A319" w:rsidR="007B2E00" w:rsidRDefault="007B2E00" w:rsidP="002C2B5A"/>
    <w:p w14:paraId="6D54F994" w14:textId="6FF79A93" w:rsidR="007B2E00" w:rsidRDefault="007B2E00" w:rsidP="002C2B5A"/>
    <w:p w14:paraId="08F1E454" w14:textId="42D125C9" w:rsidR="007B2E00" w:rsidRDefault="007B2E00" w:rsidP="002C2B5A"/>
    <w:p w14:paraId="6CA35D7E" w14:textId="5246A3EF" w:rsidR="007B2E00" w:rsidRDefault="007B2E00" w:rsidP="002C2B5A"/>
    <w:p w14:paraId="7B0BD6B8" w14:textId="10395B51" w:rsidR="007B2E00" w:rsidRDefault="007B2E00" w:rsidP="002C2B5A"/>
    <w:p w14:paraId="0370D951" w14:textId="1B4DB652" w:rsidR="007B2E00" w:rsidRDefault="007B2E00" w:rsidP="002C2B5A"/>
    <w:p w14:paraId="0F581C9E" w14:textId="424E8F0C" w:rsidR="007B2E00" w:rsidRDefault="007B2E00" w:rsidP="002C2B5A"/>
    <w:p w14:paraId="5AD29B4C" w14:textId="5C9C8794" w:rsidR="007B2E00" w:rsidRDefault="007B2E00" w:rsidP="002C2B5A"/>
    <w:p w14:paraId="7C0A11DA" w14:textId="295BD747" w:rsidR="007B2E00" w:rsidRDefault="007B2E00" w:rsidP="002C2B5A"/>
    <w:p w14:paraId="435E74AB" w14:textId="19AE8E9A" w:rsidR="007B2E00" w:rsidRDefault="007B2E00" w:rsidP="002C2B5A"/>
    <w:p w14:paraId="58A1728D" w14:textId="44B46570" w:rsidR="007B2E00" w:rsidRDefault="007B2E00" w:rsidP="002C2B5A"/>
    <w:p w14:paraId="57A447D6" w14:textId="5464C7E4" w:rsidR="007B2E00" w:rsidRDefault="007B2E00" w:rsidP="002C2B5A"/>
    <w:p w14:paraId="395545ED" w14:textId="1768759C" w:rsidR="007B2E00" w:rsidRDefault="007B2E00" w:rsidP="002C2B5A"/>
    <w:p w14:paraId="1D74935A" w14:textId="1C45A795" w:rsidR="007B2E00" w:rsidRDefault="007B2E00" w:rsidP="002C2B5A"/>
    <w:p w14:paraId="373AC856" w14:textId="65245079" w:rsidR="007B2E00" w:rsidRDefault="007B2E00" w:rsidP="002C2B5A"/>
    <w:p w14:paraId="3D302BDE" w14:textId="7C0FAB6D" w:rsidR="007B2E00" w:rsidRDefault="007B2E00" w:rsidP="002C2B5A"/>
    <w:p w14:paraId="00307541" w14:textId="5E0EED71" w:rsidR="007B2E00" w:rsidRDefault="007B2E00" w:rsidP="002C2B5A"/>
    <w:p w14:paraId="7DB7F60B" w14:textId="1567051A" w:rsidR="007B2E00" w:rsidRDefault="007B2E00" w:rsidP="002C2B5A"/>
    <w:p w14:paraId="2C3B68B9" w14:textId="7E2D5679" w:rsidR="007B2E00" w:rsidRDefault="007B2E00" w:rsidP="002C2B5A"/>
    <w:tbl>
      <w:tblPr>
        <w:tblStyle w:val="a3"/>
        <w:tblW w:w="110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5521"/>
      </w:tblGrid>
      <w:tr w:rsidR="007B2E00" w:rsidRPr="00D352C4" w14:paraId="2D4C6E06" w14:textId="77777777" w:rsidTr="00CA2E68">
        <w:tc>
          <w:tcPr>
            <w:tcW w:w="5534" w:type="dxa"/>
          </w:tcPr>
          <w:p w14:paraId="46D5AA0A" w14:textId="77777777" w:rsidR="007B2E00" w:rsidRPr="00D352C4" w:rsidRDefault="007B2E00" w:rsidP="00CA2E68">
            <w:pPr>
              <w:contextualSpacing/>
              <w:rPr>
                <w:rFonts w:ascii="Times New Roman" w:hAnsi="Times New Roman" w:cs="Times New Roman"/>
                <w:sz w:val="28"/>
                <w:szCs w:val="28"/>
              </w:rPr>
            </w:pPr>
          </w:p>
        </w:tc>
        <w:tc>
          <w:tcPr>
            <w:tcW w:w="5521" w:type="dxa"/>
          </w:tcPr>
          <w:p w14:paraId="0DE92657" w14:textId="77777777" w:rsidR="007B2E00" w:rsidRPr="00D352C4" w:rsidRDefault="007B2E00" w:rsidP="00CA2E68">
            <w:pPr>
              <w:ind w:left="34"/>
              <w:contextualSpacing/>
              <w:rPr>
                <w:rFonts w:ascii="Times New Roman" w:hAnsi="Times New Roman" w:cs="Times New Roman"/>
                <w:sz w:val="28"/>
                <w:szCs w:val="28"/>
              </w:rPr>
            </w:pPr>
            <w:r w:rsidRPr="00D352C4">
              <w:rPr>
                <w:rFonts w:ascii="Times New Roman" w:hAnsi="Times New Roman" w:cs="Times New Roman"/>
                <w:sz w:val="28"/>
                <w:szCs w:val="28"/>
              </w:rPr>
              <w:t>Приложение к постановлению</w:t>
            </w:r>
          </w:p>
          <w:p w14:paraId="44708FE0" w14:textId="77777777" w:rsidR="007B2E00" w:rsidRPr="00D352C4" w:rsidRDefault="007B2E00" w:rsidP="00CA2E68">
            <w:pPr>
              <w:ind w:left="34"/>
              <w:contextualSpacing/>
              <w:rPr>
                <w:rFonts w:ascii="Times New Roman" w:hAnsi="Times New Roman" w:cs="Times New Roman"/>
                <w:sz w:val="28"/>
                <w:szCs w:val="28"/>
              </w:rPr>
            </w:pPr>
            <w:r w:rsidRPr="00D352C4">
              <w:rPr>
                <w:rFonts w:ascii="Times New Roman" w:hAnsi="Times New Roman" w:cs="Times New Roman"/>
                <w:sz w:val="28"/>
                <w:szCs w:val="28"/>
              </w:rPr>
              <w:t>Губернатора Камчатского края</w:t>
            </w:r>
          </w:p>
        </w:tc>
      </w:tr>
    </w:tbl>
    <w:p w14:paraId="6825BA5D" w14:textId="699ABE29" w:rsidR="007B2E00" w:rsidRPr="00D352C4" w:rsidRDefault="007B2E00" w:rsidP="007B2E00">
      <w:pPr>
        <w:spacing w:line="240" w:lineRule="auto"/>
        <w:ind w:left="5670"/>
        <w:contextualSpacing/>
      </w:pPr>
      <w:bookmarkStart w:id="6" w:name="REGNUMDATESTAMP"/>
      <w:r w:rsidRPr="00D352C4">
        <w:rPr>
          <w:rFonts w:ascii="Times New Roman" w:hAnsi="Times New Roman" w:cs="Times New Roman"/>
          <w:sz w:val="28"/>
          <w:szCs w:val="20"/>
        </w:rPr>
        <w:t>[Д</w:t>
      </w:r>
      <w:r w:rsidRPr="00D352C4">
        <w:rPr>
          <w:rFonts w:ascii="Times New Roman" w:hAnsi="Times New Roman" w:cs="Times New Roman"/>
          <w:sz w:val="18"/>
          <w:szCs w:val="20"/>
        </w:rPr>
        <w:t>ата</w:t>
      </w:r>
      <w:r w:rsidRPr="00D352C4">
        <w:rPr>
          <w:rFonts w:ascii="Times New Roman" w:hAnsi="Times New Roman" w:cs="Times New Roman"/>
          <w:sz w:val="24"/>
          <w:szCs w:val="20"/>
        </w:rPr>
        <w:t xml:space="preserve"> </w:t>
      </w:r>
      <w:r w:rsidRPr="00D352C4">
        <w:rPr>
          <w:rFonts w:ascii="Times New Roman" w:hAnsi="Times New Roman" w:cs="Times New Roman"/>
          <w:sz w:val="18"/>
          <w:szCs w:val="20"/>
        </w:rPr>
        <w:t>регистрации</w:t>
      </w:r>
      <w:r w:rsidRPr="00D352C4">
        <w:rPr>
          <w:rFonts w:ascii="Times New Roman" w:hAnsi="Times New Roman" w:cs="Times New Roman"/>
          <w:sz w:val="28"/>
          <w:szCs w:val="20"/>
        </w:rPr>
        <w:t>]</w:t>
      </w:r>
      <w:r>
        <w:rPr>
          <w:rFonts w:ascii="Times New Roman" w:hAnsi="Times New Roman" w:cs="Times New Roman"/>
          <w:sz w:val="28"/>
          <w:szCs w:val="20"/>
        </w:rPr>
        <w:t xml:space="preserve"> </w:t>
      </w:r>
      <w:r w:rsidRPr="00D352C4">
        <w:rPr>
          <w:rFonts w:ascii="Times New Roman" w:hAnsi="Times New Roman" w:cs="Times New Roman"/>
          <w:sz w:val="28"/>
          <w:szCs w:val="28"/>
        </w:rPr>
        <w:t xml:space="preserve">№ </w:t>
      </w:r>
      <w:bookmarkEnd w:id="6"/>
      <w:r w:rsidRPr="00D352C4">
        <w:rPr>
          <w:rFonts w:ascii="Times New Roman" w:hAnsi="Times New Roman" w:cs="Times New Roman"/>
          <w:sz w:val="28"/>
          <w:szCs w:val="20"/>
        </w:rPr>
        <w:t>[Н</w:t>
      </w:r>
      <w:r w:rsidRPr="00D352C4">
        <w:rPr>
          <w:rFonts w:ascii="Times New Roman" w:hAnsi="Times New Roman" w:cs="Times New Roman"/>
          <w:sz w:val="18"/>
          <w:szCs w:val="20"/>
        </w:rPr>
        <w:t>омер</w:t>
      </w:r>
      <w:r w:rsidRPr="00D352C4">
        <w:rPr>
          <w:rFonts w:ascii="Times New Roman" w:hAnsi="Times New Roman" w:cs="Times New Roman"/>
          <w:sz w:val="24"/>
          <w:szCs w:val="20"/>
        </w:rPr>
        <w:t xml:space="preserve"> </w:t>
      </w:r>
      <w:r w:rsidRPr="00D352C4">
        <w:rPr>
          <w:rFonts w:ascii="Times New Roman" w:hAnsi="Times New Roman" w:cs="Times New Roman"/>
          <w:sz w:val="18"/>
          <w:szCs w:val="20"/>
        </w:rPr>
        <w:t>документа</w:t>
      </w:r>
      <w:r w:rsidRPr="00D352C4">
        <w:rPr>
          <w:rFonts w:ascii="Times New Roman" w:hAnsi="Times New Roman" w:cs="Times New Roman"/>
          <w:sz w:val="28"/>
          <w:szCs w:val="20"/>
        </w:rPr>
        <w:t>]</w:t>
      </w:r>
    </w:p>
    <w:p w14:paraId="0A6B67FE" w14:textId="77777777" w:rsidR="007B2E00" w:rsidRPr="00D352C4" w:rsidRDefault="007B2E00" w:rsidP="007B2E00">
      <w:pPr>
        <w:pStyle w:val="ConsPlusNormal"/>
        <w:ind w:left="5670"/>
        <w:rPr>
          <w:rFonts w:ascii="Times New Roman" w:hAnsi="Times New Roman" w:cs="Times New Roman"/>
          <w:sz w:val="28"/>
          <w:szCs w:val="28"/>
        </w:rPr>
      </w:pPr>
    </w:p>
    <w:p w14:paraId="6AB267B1" w14:textId="77777777" w:rsidR="007B2E00" w:rsidRPr="00D352C4" w:rsidRDefault="007B2E00" w:rsidP="007B2E00">
      <w:pPr>
        <w:pStyle w:val="ConsPlusNormal"/>
        <w:jc w:val="center"/>
        <w:rPr>
          <w:rFonts w:ascii="Times New Roman" w:hAnsi="Times New Roman" w:cs="Times New Roman"/>
          <w:sz w:val="28"/>
          <w:szCs w:val="28"/>
        </w:rPr>
      </w:pPr>
      <w:r w:rsidRPr="00D352C4">
        <w:rPr>
          <w:rFonts w:ascii="Times New Roman" w:hAnsi="Times New Roman" w:cs="Times New Roman"/>
          <w:sz w:val="28"/>
          <w:szCs w:val="28"/>
        </w:rPr>
        <w:t xml:space="preserve">Порядок </w:t>
      </w:r>
    </w:p>
    <w:p w14:paraId="5940D45B" w14:textId="3AD291E9" w:rsidR="007B2E00" w:rsidRDefault="007B2E00" w:rsidP="007B2E00">
      <w:pPr>
        <w:pStyle w:val="ConsPlusNormal"/>
        <w:jc w:val="center"/>
        <w:rPr>
          <w:rFonts w:ascii="Times New Roman" w:hAnsi="Times New Roman" w:cs="Times New Roman"/>
          <w:bCs/>
          <w:sz w:val="28"/>
          <w:szCs w:val="28"/>
        </w:rPr>
      </w:pPr>
      <w:r w:rsidRPr="00D352C4">
        <w:rPr>
          <w:rFonts w:ascii="Times New Roman" w:hAnsi="Times New Roman" w:cs="Times New Roman"/>
          <w:sz w:val="28"/>
          <w:szCs w:val="28"/>
        </w:rPr>
        <w:t xml:space="preserve">и условия назначения и осуществления </w:t>
      </w:r>
      <w:r w:rsidRPr="002C2F0F">
        <w:rPr>
          <w:rFonts w:ascii="Times New Roman" w:hAnsi="Times New Roman" w:cs="Times New Roman"/>
          <w:bCs/>
          <w:sz w:val="28"/>
          <w:szCs w:val="28"/>
        </w:rPr>
        <w:t xml:space="preserve">ежемесячной денежной выплаты на ребенка в возрасте </w:t>
      </w:r>
      <w:bookmarkStart w:id="7" w:name="_Hlk100607501"/>
      <w:r w:rsidRPr="002C2F0F">
        <w:rPr>
          <w:rFonts w:ascii="Times New Roman" w:hAnsi="Times New Roman" w:cs="Times New Roman"/>
          <w:bCs/>
          <w:sz w:val="28"/>
          <w:szCs w:val="28"/>
        </w:rPr>
        <w:t>от восьми до семнадцати лет</w:t>
      </w:r>
      <w:bookmarkEnd w:id="7"/>
    </w:p>
    <w:p w14:paraId="3B345CCE" w14:textId="62D91769" w:rsidR="007B2E00" w:rsidRDefault="007B2E00" w:rsidP="007B2E00">
      <w:pPr>
        <w:pStyle w:val="ConsPlusNormal"/>
        <w:rPr>
          <w:rFonts w:ascii="Times New Roman" w:hAnsi="Times New Roman" w:cs="Times New Roman"/>
          <w:bCs/>
          <w:sz w:val="28"/>
          <w:szCs w:val="28"/>
        </w:rPr>
      </w:pPr>
    </w:p>
    <w:p w14:paraId="079055A7" w14:textId="08F26867" w:rsidR="002E5D6A" w:rsidRDefault="007B2E00" w:rsidP="00884D6B">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 xml:space="preserve">1. </w:t>
      </w:r>
      <w:r w:rsidR="002E5D6A" w:rsidRPr="002E5D6A">
        <w:rPr>
          <w:rFonts w:ascii="Times New Roman" w:hAnsi="Times New Roman" w:cs="Times New Roman"/>
          <w:sz w:val="28"/>
          <w:szCs w:val="28"/>
        </w:rPr>
        <w:t>Настоящий Порядок применяется при назначении и осуществлении ежемесячной денежной выплаты на ребенка в возрасте от восьми до семнадцати лет гражданам Российской Федерации, проживающим в Камчатском крае, имеющим детей (далее - Порядок, ежемесячная выплата)</w:t>
      </w:r>
    </w:p>
    <w:p w14:paraId="132441E5" w14:textId="5C5378EF" w:rsidR="00682F2E" w:rsidRPr="00682F2E" w:rsidRDefault="007B2E00" w:rsidP="00682F2E">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 xml:space="preserve">2. </w:t>
      </w:r>
      <w:r w:rsidR="00682F2E" w:rsidRPr="00682F2E">
        <w:rPr>
          <w:rFonts w:ascii="Times New Roman" w:hAnsi="Times New Roman" w:cs="Times New Roman"/>
          <w:sz w:val="28"/>
          <w:szCs w:val="28"/>
        </w:rPr>
        <w:t>Ежемесячная выплата предоставляется в размере:</w:t>
      </w:r>
    </w:p>
    <w:p w14:paraId="7100BC30" w14:textId="47B601ED" w:rsidR="00682F2E" w:rsidRPr="00682F2E" w:rsidRDefault="00682F2E" w:rsidP="00682F2E">
      <w:pPr>
        <w:pStyle w:val="ConsPlusNormal"/>
        <w:ind w:firstLine="709"/>
        <w:jc w:val="both"/>
        <w:rPr>
          <w:rFonts w:ascii="Times New Roman" w:hAnsi="Times New Roman" w:cs="Times New Roman"/>
          <w:sz w:val="28"/>
          <w:szCs w:val="28"/>
        </w:rPr>
      </w:pPr>
      <w:r w:rsidRPr="00682F2E">
        <w:rPr>
          <w:rFonts w:ascii="Times New Roman" w:hAnsi="Times New Roman" w:cs="Times New Roman"/>
          <w:sz w:val="28"/>
          <w:szCs w:val="28"/>
        </w:rPr>
        <w:t>1)</w:t>
      </w:r>
      <w:r>
        <w:rPr>
          <w:rFonts w:ascii="Times New Roman" w:hAnsi="Times New Roman" w:cs="Times New Roman"/>
          <w:sz w:val="28"/>
          <w:szCs w:val="28"/>
        </w:rPr>
        <w:t xml:space="preserve"> </w:t>
      </w:r>
      <w:r w:rsidRPr="00682F2E">
        <w:rPr>
          <w:rFonts w:ascii="Times New Roman" w:hAnsi="Times New Roman" w:cs="Times New Roman"/>
          <w:sz w:val="28"/>
          <w:szCs w:val="28"/>
        </w:rPr>
        <w:t xml:space="preserve">50 процентов величины прожиточного минимума для детей, установленной в Камчатском крае в соответствии с Федеральным законом от 24.10.1997 № 134-ФЗ </w:t>
      </w:r>
      <w:r w:rsidR="0039252D">
        <w:rPr>
          <w:rFonts w:ascii="Times New Roman" w:hAnsi="Times New Roman" w:cs="Times New Roman"/>
          <w:sz w:val="28"/>
          <w:szCs w:val="28"/>
        </w:rPr>
        <w:t>«</w:t>
      </w:r>
      <w:r w:rsidRPr="00682F2E">
        <w:rPr>
          <w:rFonts w:ascii="Times New Roman" w:hAnsi="Times New Roman" w:cs="Times New Roman"/>
          <w:sz w:val="28"/>
          <w:szCs w:val="28"/>
        </w:rPr>
        <w:t>О прожиточном минимуме в Российской Федерации</w:t>
      </w:r>
      <w:r w:rsidR="0039252D">
        <w:rPr>
          <w:rFonts w:ascii="Times New Roman" w:hAnsi="Times New Roman" w:cs="Times New Roman"/>
          <w:sz w:val="28"/>
          <w:szCs w:val="28"/>
        </w:rPr>
        <w:t>»</w:t>
      </w:r>
      <w:r w:rsidRPr="00682F2E">
        <w:rPr>
          <w:rFonts w:ascii="Times New Roman" w:hAnsi="Times New Roman" w:cs="Times New Roman"/>
          <w:sz w:val="28"/>
          <w:szCs w:val="28"/>
        </w:rPr>
        <w:t xml:space="preserve"> на дату обращения за назначением ежемесячной выплаты (далее – величина прожиточного минимума для детей);</w:t>
      </w:r>
    </w:p>
    <w:p w14:paraId="44408103" w14:textId="27C11348" w:rsidR="00682F2E" w:rsidRPr="00682F2E" w:rsidRDefault="00682F2E" w:rsidP="00682F2E">
      <w:pPr>
        <w:pStyle w:val="ConsPlusNormal"/>
        <w:ind w:firstLine="709"/>
        <w:jc w:val="both"/>
        <w:rPr>
          <w:rFonts w:ascii="Times New Roman" w:hAnsi="Times New Roman" w:cs="Times New Roman"/>
          <w:sz w:val="28"/>
          <w:szCs w:val="28"/>
        </w:rPr>
      </w:pPr>
      <w:r w:rsidRPr="00682F2E">
        <w:rPr>
          <w:rFonts w:ascii="Times New Roman" w:hAnsi="Times New Roman" w:cs="Times New Roman"/>
          <w:sz w:val="28"/>
          <w:szCs w:val="28"/>
        </w:rPr>
        <w:t>2)</w:t>
      </w:r>
      <w:r>
        <w:rPr>
          <w:rFonts w:ascii="Times New Roman" w:hAnsi="Times New Roman" w:cs="Times New Roman"/>
          <w:sz w:val="28"/>
          <w:szCs w:val="28"/>
        </w:rPr>
        <w:t xml:space="preserve"> </w:t>
      </w:r>
      <w:r w:rsidRPr="00682F2E">
        <w:rPr>
          <w:rFonts w:ascii="Times New Roman" w:hAnsi="Times New Roman" w:cs="Times New Roman"/>
          <w:sz w:val="28"/>
          <w:szCs w:val="28"/>
        </w:rPr>
        <w:t>75 процентов величины прожиточного минимума для детей –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w:t>
      </w:r>
    </w:p>
    <w:p w14:paraId="3F996E3A" w14:textId="61DF7E39" w:rsidR="007B2E00" w:rsidRDefault="00682F2E" w:rsidP="00682F2E">
      <w:pPr>
        <w:pStyle w:val="ConsPlusNormal"/>
        <w:ind w:firstLine="709"/>
        <w:jc w:val="both"/>
        <w:rPr>
          <w:rFonts w:ascii="Times New Roman" w:hAnsi="Times New Roman" w:cs="Times New Roman"/>
          <w:sz w:val="28"/>
          <w:szCs w:val="28"/>
        </w:rPr>
      </w:pPr>
      <w:r w:rsidRPr="00682F2E">
        <w:rPr>
          <w:rFonts w:ascii="Times New Roman" w:hAnsi="Times New Roman" w:cs="Times New Roman"/>
          <w:sz w:val="28"/>
          <w:szCs w:val="28"/>
        </w:rPr>
        <w:t>3)</w:t>
      </w:r>
      <w:r>
        <w:rPr>
          <w:rFonts w:ascii="Times New Roman" w:hAnsi="Times New Roman" w:cs="Times New Roman"/>
          <w:sz w:val="28"/>
          <w:szCs w:val="28"/>
        </w:rPr>
        <w:t xml:space="preserve"> </w:t>
      </w:r>
      <w:r w:rsidRPr="00682F2E">
        <w:rPr>
          <w:rFonts w:ascii="Times New Roman" w:hAnsi="Times New Roman" w:cs="Times New Roman"/>
          <w:sz w:val="28"/>
          <w:szCs w:val="28"/>
        </w:rPr>
        <w:t>100 процентов величины прожиточного минимума для детей –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w:t>
      </w:r>
    </w:p>
    <w:p w14:paraId="4535BAAD" w14:textId="41832EB2" w:rsidR="002E5D6A" w:rsidRPr="007B2E00" w:rsidRDefault="002E5D6A" w:rsidP="00884D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w:t>
      </w:r>
      <w:r w:rsidRPr="002E5D6A">
        <w:rPr>
          <w:rFonts w:ascii="Times New Roman" w:hAnsi="Times New Roman" w:cs="Times New Roman"/>
          <w:sz w:val="28"/>
          <w:szCs w:val="28"/>
        </w:rPr>
        <w:t>азмер ежемесячной выплаты подлежит перерасчету с 1 января года, следующего за годом обращения за назначением такой выплаты, исходя из ежегодного изменения величины прожиточного минимума для детей</w:t>
      </w:r>
      <w:r>
        <w:rPr>
          <w:rFonts w:ascii="Times New Roman" w:hAnsi="Times New Roman" w:cs="Times New Roman"/>
          <w:sz w:val="28"/>
          <w:szCs w:val="28"/>
        </w:rPr>
        <w:t>.</w:t>
      </w:r>
    </w:p>
    <w:p w14:paraId="728345E2" w14:textId="5D366A16" w:rsidR="007B2E00" w:rsidRPr="007B2E00" w:rsidRDefault="002E5D6A" w:rsidP="002E5D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B2E00" w:rsidRPr="007B2E00">
        <w:rPr>
          <w:rFonts w:ascii="Times New Roman" w:hAnsi="Times New Roman" w:cs="Times New Roman"/>
          <w:sz w:val="28"/>
          <w:szCs w:val="28"/>
        </w:rPr>
        <w:t>. Право на получение ежемесячной выплаты возникает в случае, если ребенок является гражданином Российской Федерации</w:t>
      </w:r>
      <w:r w:rsidR="00933D99">
        <w:rPr>
          <w:rFonts w:ascii="Times New Roman" w:hAnsi="Times New Roman" w:cs="Times New Roman"/>
          <w:sz w:val="28"/>
          <w:szCs w:val="28"/>
        </w:rPr>
        <w:t xml:space="preserve"> и</w:t>
      </w:r>
      <w:r w:rsidR="00933D99" w:rsidRPr="00933D99">
        <w:t xml:space="preserve"> </w:t>
      </w:r>
      <w:r w:rsidR="00933D99" w:rsidRPr="00933D99">
        <w:rPr>
          <w:rFonts w:ascii="Times New Roman" w:hAnsi="Times New Roman" w:cs="Times New Roman"/>
          <w:sz w:val="28"/>
          <w:szCs w:val="28"/>
        </w:rPr>
        <w:t>проживает на территории Камчатского края</w:t>
      </w:r>
      <w:r w:rsidR="007B2E00" w:rsidRPr="007B2E00">
        <w:rPr>
          <w:rFonts w:ascii="Times New Roman" w:hAnsi="Times New Roman" w:cs="Times New Roman"/>
          <w:sz w:val="28"/>
          <w:szCs w:val="28"/>
        </w:rPr>
        <w:t>.</w:t>
      </w:r>
    </w:p>
    <w:p w14:paraId="3A3BEFB5" w14:textId="44118097" w:rsidR="00933D99" w:rsidRPr="007B2E00" w:rsidRDefault="002E5D6A" w:rsidP="002E5D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B2E00" w:rsidRPr="007B2E00">
        <w:rPr>
          <w:rFonts w:ascii="Times New Roman" w:hAnsi="Times New Roman" w:cs="Times New Roman"/>
          <w:sz w:val="28"/>
          <w:szCs w:val="28"/>
        </w:rPr>
        <w:t>. Право на получение ежемесячной выплаты имеет один из родителей или иной законный представитель ребенка, являющийся гражданином Российской Федерации и проживающий на территории Российской Федерации</w:t>
      </w:r>
      <w:r w:rsidR="00933D99">
        <w:rPr>
          <w:rFonts w:ascii="Times New Roman" w:hAnsi="Times New Roman" w:cs="Times New Roman"/>
          <w:sz w:val="28"/>
          <w:szCs w:val="28"/>
        </w:rPr>
        <w:t xml:space="preserve">, </w:t>
      </w:r>
      <w:r w:rsidR="00933D99" w:rsidRPr="00933D99">
        <w:rPr>
          <w:rFonts w:ascii="Times New Roman" w:hAnsi="Times New Roman" w:cs="Times New Roman"/>
          <w:sz w:val="28"/>
          <w:szCs w:val="28"/>
        </w:rPr>
        <w:t>размер среднедушевого дохода семьи</w:t>
      </w:r>
      <w:r w:rsidR="00933D99">
        <w:rPr>
          <w:rFonts w:ascii="Times New Roman" w:hAnsi="Times New Roman" w:cs="Times New Roman"/>
          <w:sz w:val="28"/>
          <w:szCs w:val="28"/>
        </w:rPr>
        <w:t xml:space="preserve"> которых</w:t>
      </w:r>
      <w:r w:rsidR="00933D99" w:rsidRPr="00933D99">
        <w:rPr>
          <w:rFonts w:ascii="Times New Roman" w:hAnsi="Times New Roman" w:cs="Times New Roman"/>
          <w:sz w:val="28"/>
          <w:szCs w:val="28"/>
        </w:rPr>
        <w:t xml:space="preserve"> не превышает величину прожиточного минимума на душу населения, установленную в Камчатском крае в соответствии с Федеральным законом от 24.10.1997 № 134-ФЗ </w:t>
      </w:r>
      <w:r w:rsidR="00933D99">
        <w:rPr>
          <w:rFonts w:ascii="Times New Roman" w:hAnsi="Times New Roman" w:cs="Times New Roman"/>
          <w:sz w:val="28"/>
          <w:szCs w:val="28"/>
        </w:rPr>
        <w:t>«</w:t>
      </w:r>
      <w:r w:rsidR="00933D99" w:rsidRPr="00933D99">
        <w:rPr>
          <w:rFonts w:ascii="Times New Roman" w:hAnsi="Times New Roman" w:cs="Times New Roman"/>
          <w:sz w:val="28"/>
          <w:szCs w:val="28"/>
        </w:rPr>
        <w:t>О прожиточном минимуме в Российской Федерации</w:t>
      </w:r>
      <w:r w:rsidR="00933D99">
        <w:rPr>
          <w:rFonts w:ascii="Times New Roman" w:hAnsi="Times New Roman" w:cs="Times New Roman"/>
          <w:sz w:val="28"/>
          <w:szCs w:val="28"/>
        </w:rPr>
        <w:t>»</w:t>
      </w:r>
      <w:r w:rsidR="00933D99" w:rsidRPr="00933D99">
        <w:rPr>
          <w:rFonts w:ascii="Times New Roman" w:hAnsi="Times New Roman" w:cs="Times New Roman"/>
          <w:sz w:val="28"/>
          <w:szCs w:val="28"/>
        </w:rPr>
        <w:t xml:space="preserve"> на дату обращения за назначением ежемесячной выплаты</w:t>
      </w:r>
      <w:r w:rsidR="00933D99">
        <w:rPr>
          <w:rFonts w:ascii="Times New Roman" w:hAnsi="Times New Roman" w:cs="Times New Roman"/>
          <w:sz w:val="28"/>
          <w:szCs w:val="28"/>
        </w:rPr>
        <w:t>.</w:t>
      </w:r>
    </w:p>
    <w:p w14:paraId="01C52E79" w14:textId="3EACD13E" w:rsidR="00A5152F" w:rsidRPr="00A5152F" w:rsidRDefault="004218D2" w:rsidP="00A515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B2E00" w:rsidRPr="007B2E00">
        <w:rPr>
          <w:rFonts w:ascii="Times New Roman" w:hAnsi="Times New Roman" w:cs="Times New Roman"/>
          <w:sz w:val="28"/>
          <w:szCs w:val="28"/>
        </w:rPr>
        <w:t xml:space="preserve">. Ежемесячная выплата осуществляется со дня достижения ребенком возраста </w:t>
      </w:r>
      <w:r w:rsidR="00A5152F">
        <w:rPr>
          <w:rFonts w:ascii="Times New Roman" w:hAnsi="Times New Roman" w:cs="Times New Roman"/>
          <w:sz w:val="28"/>
          <w:szCs w:val="28"/>
        </w:rPr>
        <w:t>8</w:t>
      </w:r>
      <w:r w:rsidR="007B2E00" w:rsidRPr="007B2E00">
        <w:rPr>
          <w:rFonts w:ascii="Times New Roman" w:hAnsi="Times New Roman" w:cs="Times New Roman"/>
          <w:sz w:val="28"/>
          <w:szCs w:val="28"/>
        </w:rPr>
        <w:t xml:space="preserve"> лет, </w:t>
      </w:r>
      <w:r w:rsidR="00A5152F" w:rsidRPr="00A5152F">
        <w:rPr>
          <w:rFonts w:ascii="Times New Roman" w:hAnsi="Times New Roman" w:cs="Times New Roman"/>
          <w:sz w:val="28"/>
          <w:szCs w:val="28"/>
        </w:rPr>
        <w:t>если обращение за назначением указанного пособия последовало не позднее 6 месяцев со дня достижения ребенком такого возраста.</w:t>
      </w:r>
    </w:p>
    <w:p w14:paraId="04947808" w14:textId="19CC377B" w:rsidR="00A5152F" w:rsidRPr="00A5152F" w:rsidRDefault="00A5152F" w:rsidP="00A5152F">
      <w:pPr>
        <w:pStyle w:val="ConsPlusNormal"/>
        <w:ind w:firstLine="709"/>
        <w:jc w:val="both"/>
        <w:rPr>
          <w:rFonts w:ascii="Times New Roman" w:hAnsi="Times New Roman" w:cs="Times New Roman"/>
          <w:sz w:val="28"/>
          <w:szCs w:val="28"/>
        </w:rPr>
      </w:pPr>
      <w:r w:rsidRPr="00A5152F">
        <w:rPr>
          <w:rFonts w:ascii="Times New Roman" w:hAnsi="Times New Roman" w:cs="Times New Roman"/>
          <w:sz w:val="28"/>
          <w:szCs w:val="28"/>
        </w:rPr>
        <w:t>В остальных случаях ежемесячн</w:t>
      </w:r>
      <w:r w:rsidR="00235B7E">
        <w:rPr>
          <w:rFonts w:ascii="Times New Roman" w:hAnsi="Times New Roman" w:cs="Times New Roman"/>
          <w:sz w:val="28"/>
          <w:szCs w:val="28"/>
        </w:rPr>
        <w:t>ая</w:t>
      </w:r>
      <w:r w:rsidRPr="00A5152F">
        <w:rPr>
          <w:rFonts w:ascii="Times New Roman" w:hAnsi="Times New Roman" w:cs="Times New Roman"/>
          <w:sz w:val="28"/>
          <w:szCs w:val="28"/>
        </w:rPr>
        <w:t xml:space="preserve"> </w:t>
      </w:r>
      <w:r w:rsidR="00235B7E">
        <w:rPr>
          <w:rFonts w:ascii="Times New Roman" w:hAnsi="Times New Roman" w:cs="Times New Roman"/>
          <w:sz w:val="28"/>
          <w:szCs w:val="28"/>
        </w:rPr>
        <w:t xml:space="preserve">выплата </w:t>
      </w:r>
      <w:r w:rsidRPr="00A5152F">
        <w:rPr>
          <w:rFonts w:ascii="Times New Roman" w:hAnsi="Times New Roman" w:cs="Times New Roman"/>
          <w:sz w:val="28"/>
          <w:szCs w:val="28"/>
        </w:rPr>
        <w:t xml:space="preserve">назначается со дня обращения </w:t>
      </w:r>
      <w:r w:rsidRPr="00A5152F">
        <w:rPr>
          <w:rFonts w:ascii="Times New Roman" w:hAnsi="Times New Roman" w:cs="Times New Roman"/>
          <w:sz w:val="28"/>
          <w:szCs w:val="28"/>
        </w:rPr>
        <w:lastRenderedPageBreak/>
        <w:t>за назначением указанного пособия.</w:t>
      </w:r>
    </w:p>
    <w:p w14:paraId="162CF1B3" w14:textId="08FE291A" w:rsidR="00A5152F" w:rsidRDefault="00235B7E" w:rsidP="00A5152F">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 xml:space="preserve">Ежемесячная выплата </w:t>
      </w:r>
      <w:r w:rsidR="00A5152F" w:rsidRPr="00A5152F">
        <w:rPr>
          <w:rFonts w:ascii="Times New Roman" w:hAnsi="Times New Roman" w:cs="Times New Roman"/>
          <w:sz w:val="28"/>
          <w:szCs w:val="28"/>
        </w:rPr>
        <w:t>выплачивается за полный месяц независимо от даты рождения ребенка в конкретном месяце или даты обращения за назначением указанного пособия.</w:t>
      </w:r>
    </w:p>
    <w:p w14:paraId="186D5B5D" w14:textId="60F01CFF" w:rsidR="007B2E00" w:rsidRDefault="004218D2" w:rsidP="004218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7B2E00" w:rsidRPr="007B2E00">
        <w:rPr>
          <w:rFonts w:ascii="Times New Roman" w:hAnsi="Times New Roman" w:cs="Times New Roman"/>
          <w:sz w:val="28"/>
          <w:szCs w:val="28"/>
        </w:rPr>
        <w:t>. Ежемесячная выплата предоставляется в 202</w:t>
      </w:r>
      <w:r>
        <w:rPr>
          <w:rFonts w:ascii="Times New Roman" w:hAnsi="Times New Roman" w:cs="Times New Roman"/>
          <w:sz w:val="28"/>
          <w:szCs w:val="28"/>
        </w:rPr>
        <w:t>2</w:t>
      </w:r>
      <w:r w:rsidR="007B2E00" w:rsidRPr="007B2E00">
        <w:rPr>
          <w:rFonts w:ascii="Times New Roman" w:hAnsi="Times New Roman" w:cs="Times New Roman"/>
          <w:sz w:val="28"/>
          <w:szCs w:val="28"/>
        </w:rPr>
        <w:t xml:space="preserve"> году за прошедший период начиная со дня достижения ребенком возраста </w:t>
      </w:r>
      <w:r>
        <w:rPr>
          <w:rFonts w:ascii="Times New Roman" w:hAnsi="Times New Roman" w:cs="Times New Roman"/>
          <w:sz w:val="28"/>
          <w:szCs w:val="28"/>
        </w:rPr>
        <w:t>8</w:t>
      </w:r>
      <w:r w:rsidR="007B2E00" w:rsidRPr="007B2E00">
        <w:rPr>
          <w:rFonts w:ascii="Times New Roman" w:hAnsi="Times New Roman" w:cs="Times New Roman"/>
          <w:sz w:val="28"/>
          <w:szCs w:val="28"/>
        </w:rPr>
        <w:t xml:space="preserve"> лет, </w:t>
      </w:r>
      <w:r w:rsidR="00C028BA">
        <w:rPr>
          <w:rFonts w:ascii="Times New Roman" w:hAnsi="Times New Roman" w:cs="Times New Roman"/>
          <w:sz w:val="28"/>
          <w:szCs w:val="28"/>
        </w:rPr>
        <w:t xml:space="preserve">но не ранее 1 апреля 2022 года, </w:t>
      </w:r>
      <w:r w:rsidR="007B2E00" w:rsidRPr="007B2E00">
        <w:rPr>
          <w:rFonts w:ascii="Times New Roman" w:hAnsi="Times New Roman" w:cs="Times New Roman"/>
          <w:sz w:val="28"/>
          <w:szCs w:val="28"/>
        </w:rPr>
        <w:t xml:space="preserve">если обращение за ней последовало не позднее </w:t>
      </w:r>
      <w:r w:rsidR="004A1916">
        <w:rPr>
          <w:rFonts w:ascii="Times New Roman" w:hAnsi="Times New Roman" w:cs="Times New Roman"/>
          <w:sz w:val="28"/>
          <w:szCs w:val="28"/>
        </w:rPr>
        <w:t>30 сентября 2022 года</w:t>
      </w:r>
      <w:r w:rsidR="00C028BA">
        <w:rPr>
          <w:rFonts w:ascii="Times New Roman" w:hAnsi="Times New Roman" w:cs="Times New Roman"/>
          <w:sz w:val="28"/>
          <w:szCs w:val="28"/>
        </w:rPr>
        <w:t>.</w:t>
      </w:r>
    </w:p>
    <w:p w14:paraId="3656B9E8" w14:textId="6DADBBD6" w:rsidR="007B2E00" w:rsidRDefault="007B2E00" w:rsidP="004A1916">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 xml:space="preserve">Начиная с </w:t>
      </w:r>
      <w:r w:rsidR="004A1916">
        <w:rPr>
          <w:rFonts w:ascii="Times New Roman" w:hAnsi="Times New Roman" w:cs="Times New Roman"/>
          <w:sz w:val="28"/>
          <w:szCs w:val="28"/>
        </w:rPr>
        <w:t xml:space="preserve">1 октября </w:t>
      </w:r>
      <w:r w:rsidRPr="007B2E00">
        <w:rPr>
          <w:rFonts w:ascii="Times New Roman" w:hAnsi="Times New Roman" w:cs="Times New Roman"/>
          <w:sz w:val="28"/>
          <w:szCs w:val="28"/>
        </w:rPr>
        <w:t>202</w:t>
      </w:r>
      <w:r w:rsidR="004A1916">
        <w:rPr>
          <w:rFonts w:ascii="Times New Roman" w:hAnsi="Times New Roman" w:cs="Times New Roman"/>
          <w:sz w:val="28"/>
          <w:szCs w:val="28"/>
        </w:rPr>
        <w:t>2</w:t>
      </w:r>
      <w:r w:rsidRPr="007B2E00">
        <w:rPr>
          <w:rFonts w:ascii="Times New Roman" w:hAnsi="Times New Roman" w:cs="Times New Roman"/>
          <w:sz w:val="28"/>
          <w:szCs w:val="28"/>
        </w:rPr>
        <w:t xml:space="preserve"> года ежемесячная выплата осуществляется со дня достижения ребенком возраста </w:t>
      </w:r>
      <w:r w:rsidR="004A1916">
        <w:rPr>
          <w:rFonts w:ascii="Times New Roman" w:hAnsi="Times New Roman" w:cs="Times New Roman"/>
          <w:sz w:val="28"/>
          <w:szCs w:val="28"/>
        </w:rPr>
        <w:t>8</w:t>
      </w:r>
      <w:r w:rsidRPr="007B2E00">
        <w:rPr>
          <w:rFonts w:ascii="Times New Roman" w:hAnsi="Times New Roman" w:cs="Times New Roman"/>
          <w:sz w:val="28"/>
          <w:szCs w:val="28"/>
        </w:rPr>
        <w:t xml:space="preserve"> лет, если обращение за ее назначением последовало не позднее 6 месяцев с этого дня. В остальных случаях ежемесячная выплата осуществляется со дня обращения за ее назначением.</w:t>
      </w:r>
    </w:p>
    <w:p w14:paraId="3826B8D2" w14:textId="021993DD" w:rsidR="007B2E00" w:rsidRPr="007B2E00" w:rsidRDefault="004A1916" w:rsidP="004A19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B2E00" w:rsidRPr="007B2E00">
        <w:rPr>
          <w:rFonts w:ascii="Times New Roman" w:hAnsi="Times New Roman" w:cs="Times New Roman"/>
          <w:sz w:val="28"/>
          <w:szCs w:val="28"/>
        </w:rPr>
        <w:t xml:space="preserve">. В случае наличия в семье нескольких детей в возрасте от </w:t>
      </w:r>
      <w:r>
        <w:rPr>
          <w:rFonts w:ascii="Times New Roman" w:hAnsi="Times New Roman" w:cs="Times New Roman"/>
          <w:sz w:val="28"/>
          <w:szCs w:val="28"/>
        </w:rPr>
        <w:t>8</w:t>
      </w:r>
      <w:r w:rsidR="007B2E00" w:rsidRPr="007B2E00">
        <w:rPr>
          <w:rFonts w:ascii="Times New Roman" w:hAnsi="Times New Roman" w:cs="Times New Roman"/>
          <w:sz w:val="28"/>
          <w:szCs w:val="28"/>
        </w:rPr>
        <w:t xml:space="preserve"> до </w:t>
      </w:r>
      <w:r>
        <w:rPr>
          <w:rFonts w:ascii="Times New Roman" w:hAnsi="Times New Roman" w:cs="Times New Roman"/>
          <w:sz w:val="28"/>
          <w:szCs w:val="28"/>
        </w:rPr>
        <w:t>1</w:t>
      </w:r>
      <w:r w:rsidR="007B2E00" w:rsidRPr="007B2E00">
        <w:rPr>
          <w:rFonts w:ascii="Times New Roman" w:hAnsi="Times New Roman" w:cs="Times New Roman"/>
          <w:sz w:val="28"/>
          <w:szCs w:val="28"/>
        </w:rPr>
        <w:t>7 лет ежемесячная выплата осуществляется на каждого ребенка.</w:t>
      </w:r>
    </w:p>
    <w:p w14:paraId="7C8379AF" w14:textId="1C9765B9" w:rsidR="007376D2" w:rsidRDefault="004A1916" w:rsidP="00737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7B2E00" w:rsidRPr="007B2E00">
        <w:rPr>
          <w:rFonts w:ascii="Times New Roman" w:hAnsi="Times New Roman" w:cs="Times New Roman"/>
          <w:sz w:val="28"/>
          <w:szCs w:val="28"/>
        </w:rPr>
        <w:t>. Ежемесячная выплата устанавливается на 12 месяцев</w:t>
      </w:r>
      <w:r w:rsidR="007376D2">
        <w:rPr>
          <w:rFonts w:ascii="Times New Roman" w:hAnsi="Times New Roman" w:cs="Times New Roman"/>
          <w:sz w:val="28"/>
          <w:szCs w:val="28"/>
        </w:rPr>
        <w:t xml:space="preserve">, </w:t>
      </w:r>
      <w:r w:rsidR="007376D2" w:rsidRPr="007376D2">
        <w:rPr>
          <w:rFonts w:ascii="Times New Roman" w:hAnsi="Times New Roman" w:cs="Times New Roman"/>
          <w:sz w:val="28"/>
          <w:szCs w:val="28"/>
        </w:rPr>
        <w:t>но не более чем до дня достижения ребенком возраста 17 лет</w:t>
      </w:r>
      <w:r w:rsidR="007B2E00" w:rsidRPr="007B2E00">
        <w:rPr>
          <w:rFonts w:ascii="Times New Roman" w:hAnsi="Times New Roman" w:cs="Times New Roman"/>
          <w:sz w:val="28"/>
          <w:szCs w:val="28"/>
        </w:rPr>
        <w:t xml:space="preserve">. Назначение ежемесячной выплаты в очередном году </w:t>
      </w:r>
      <w:r w:rsidR="007376D2" w:rsidRPr="007376D2">
        <w:rPr>
          <w:rFonts w:ascii="Times New Roman" w:hAnsi="Times New Roman" w:cs="Times New Roman"/>
          <w:sz w:val="28"/>
          <w:szCs w:val="28"/>
        </w:rPr>
        <w:t xml:space="preserve">осуществляется по истечении 12 месяцев со дня предыдущего обращения, на основании заявления о назначении </w:t>
      </w:r>
      <w:r w:rsidR="00C028BA">
        <w:rPr>
          <w:rFonts w:ascii="Times New Roman" w:hAnsi="Times New Roman" w:cs="Times New Roman"/>
          <w:sz w:val="28"/>
          <w:szCs w:val="28"/>
        </w:rPr>
        <w:t>выплаты</w:t>
      </w:r>
      <w:r w:rsidR="007376D2" w:rsidRPr="007376D2">
        <w:rPr>
          <w:rFonts w:ascii="Times New Roman" w:hAnsi="Times New Roman" w:cs="Times New Roman"/>
          <w:sz w:val="28"/>
          <w:szCs w:val="28"/>
        </w:rPr>
        <w:t>, поданного не ранее чем за месяц до окончания срока, на который назначен</w:t>
      </w:r>
      <w:r w:rsidR="00C028BA">
        <w:rPr>
          <w:rFonts w:ascii="Times New Roman" w:hAnsi="Times New Roman" w:cs="Times New Roman"/>
          <w:sz w:val="28"/>
          <w:szCs w:val="28"/>
        </w:rPr>
        <w:t>а</w:t>
      </w:r>
      <w:r w:rsidR="007376D2" w:rsidRPr="007376D2">
        <w:rPr>
          <w:rFonts w:ascii="Times New Roman" w:hAnsi="Times New Roman" w:cs="Times New Roman"/>
          <w:sz w:val="28"/>
          <w:szCs w:val="28"/>
        </w:rPr>
        <w:t xml:space="preserve"> указанн</w:t>
      </w:r>
      <w:r w:rsidR="007376D2">
        <w:rPr>
          <w:rFonts w:ascii="Times New Roman" w:hAnsi="Times New Roman" w:cs="Times New Roman"/>
          <w:sz w:val="28"/>
          <w:szCs w:val="28"/>
        </w:rPr>
        <w:t>ая</w:t>
      </w:r>
      <w:r w:rsidR="007376D2" w:rsidRPr="007376D2">
        <w:rPr>
          <w:rFonts w:ascii="Times New Roman" w:hAnsi="Times New Roman" w:cs="Times New Roman"/>
          <w:sz w:val="28"/>
          <w:szCs w:val="28"/>
        </w:rPr>
        <w:t xml:space="preserve"> </w:t>
      </w:r>
      <w:r w:rsidR="007376D2">
        <w:rPr>
          <w:rFonts w:ascii="Times New Roman" w:hAnsi="Times New Roman" w:cs="Times New Roman"/>
          <w:sz w:val="28"/>
          <w:szCs w:val="28"/>
        </w:rPr>
        <w:t>выплата</w:t>
      </w:r>
      <w:r w:rsidR="007376D2" w:rsidRPr="007376D2">
        <w:rPr>
          <w:rFonts w:ascii="Times New Roman" w:hAnsi="Times New Roman" w:cs="Times New Roman"/>
          <w:sz w:val="28"/>
          <w:szCs w:val="28"/>
        </w:rPr>
        <w:t xml:space="preserve">. </w:t>
      </w:r>
    </w:p>
    <w:p w14:paraId="34CA9C09" w14:textId="022BF99B" w:rsidR="007B2E00" w:rsidRPr="007B2E00" w:rsidRDefault="005E0BAA" w:rsidP="00737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7B2E00" w:rsidRPr="007B2E00">
        <w:rPr>
          <w:rFonts w:ascii="Times New Roman" w:hAnsi="Times New Roman" w:cs="Times New Roman"/>
          <w:sz w:val="28"/>
          <w:szCs w:val="28"/>
        </w:rPr>
        <w:t xml:space="preserve">. Заявление о назначении ежемесячной выплаты (далее - заявление) подается в </w:t>
      </w:r>
      <w:r w:rsidR="00F81B1A" w:rsidRPr="00F81B1A">
        <w:rPr>
          <w:rFonts w:ascii="Times New Roman" w:hAnsi="Times New Roman" w:cs="Times New Roman"/>
          <w:sz w:val="28"/>
          <w:szCs w:val="28"/>
        </w:rPr>
        <w:t>территориальны</w:t>
      </w:r>
      <w:r w:rsidR="00F81B1A">
        <w:rPr>
          <w:rFonts w:ascii="Times New Roman" w:hAnsi="Times New Roman" w:cs="Times New Roman"/>
          <w:sz w:val="28"/>
          <w:szCs w:val="28"/>
        </w:rPr>
        <w:t>й</w:t>
      </w:r>
      <w:r w:rsidR="00F81B1A" w:rsidRPr="00F81B1A">
        <w:rPr>
          <w:rFonts w:ascii="Times New Roman" w:hAnsi="Times New Roman" w:cs="Times New Roman"/>
          <w:sz w:val="28"/>
          <w:szCs w:val="28"/>
        </w:rPr>
        <w:t xml:space="preserve"> орган Пенсионного фонда Российской Федерации</w:t>
      </w:r>
      <w:r w:rsidR="007B2E00" w:rsidRPr="007B2E00">
        <w:rPr>
          <w:rFonts w:ascii="Times New Roman" w:hAnsi="Times New Roman" w:cs="Times New Roman"/>
          <w:sz w:val="28"/>
          <w:szCs w:val="28"/>
        </w:rPr>
        <w:t xml:space="preserve"> (далее </w:t>
      </w:r>
      <w:r>
        <w:rPr>
          <w:rFonts w:ascii="Times New Roman" w:hAnsi="Times New Roman" w:cs="Times New Roman"/>
          <w:sz w:val="28"/>
          <w:szCs w:val="28"/>
        </w:rPr>
        <w:t>–</w:t>
      </w:r>
      <w:r w:rsidR="007B2E00" w:rsidRPr="007B2E00">
        <w:rPr>
          <w:rFonts w:ascii="Times New Roman" w:hAnsi="Times New Roman" w:cs="Times New Roman"/>
          <w:sz w:val="28"/>
          <w:szCs w:val="28"/>
        </w:rPr>
        <w:t xml:space="preserve"> </w:t>
      </w:r>
      <w:r w:rsidR="00D91E91">
        <w:rPr>
          <w:rFonts w:ascii="Times New Roman" w:hAnsi="Times New Roman" w:cs="Times New Roman"/>
          <w:sz w:val="28"/>
          <w:szCs w:val="28"/>
        </w:rPr>
        <w:t>уполномоченный орган</w:t>
      </w:r>
      <w:r w:rsidR="007B2E00" w:rsidRPr="007B2E00">
        <w:rPr>
          <w:rFonts w:ascii="Times New Roman" w:hAnsi="Times New Roman" w:cs="Times New Roman"/>
          <w:sz w:val="28"/>
          <w:szCs w:val="28"/>
        </w:rPr>
        <w:t>):</w:t>
      </w:r>
    </w:p>
    <w:p w14:paraId="5BD0D97D" w14:textId="11061062" w:rsidR="007B2E00" w:rsidRPr="007B2E00" w:rsidRDefault="00190D90" w:rsidP="005E0B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B2E00" w:rsidRPr="007B2E00">
        <w:rPr>
          <w:rFonts w:ascii="Times New Roman" w:hAnsi="Times New Roman" w:cs="Times New Roman"/>
          <w:sz w:val="28"/>
          <w:szCs w:val="28"/>
        </w:rPr>
        <w:t>) лично по месту жительства (пребывания);</w:t>
      </w:r>
    </w:p>
    <w:p w14:paraId="5840D85B" w14:textId="4E584024" w:rsidR="007B2E00" w:rsidRPr="007B2E00" w:rsidRDefault="00190D90" w:rsidP="00CD3C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B2E00" w:rsidRPr="007B2E00">
        <w:rPr>
          <w:rFonts w:ascii="Times New Roman" w:hAnsi="Times New Roman" w:cs="Times New Roman"/>
          <w:sz w:val="28"/>
          <w:szCs w:val="28"/>
        </w:rPr>
        <w:t xml:space="preserve">) через </w:t>
      </w:r>
      <w:r w:rsidR="00CD3C9A" w:rsidRPr="00CD3C9A">
        <w:rPr>
          <w:rFonts w:ascii="Times New Roman" w:hAnsi="Times New Roman" w:cs="Times New Roman"/>
          <w:sz w:val="28"/>
          <w:szCs w:val="28"/>
        </w:rPr>
        <w:t>краево</w:t>
      </w:r>
      <w:r w:rsidR="00CD3C9A">
        <w:rPr>
          <w:rFonts w:ascii="Times New Roman" w:hAnsi="Times New Roman" w:cs="Times New Roman"/>
          <w:sz w:val="28"/>
          <w:szCs w:val="28"/>
        </w:rPr>
        <w:t>е</w:t>
      </w:r>
      <w:r w:rsidR="00CD3C9A" w:rsidRPr="00CD3C9A">
        <w:rPr>
          <w:rFonts w:ascii="Times New Roman" w:hAnsi="Times New Roman" w:cs="Times New Roman"/>
          <w:sz w:val="28"/>
          <w:szCs w:val="28"/>
        </w:rPr>
        <w:t xml:space="preserve"> государственном казенном учреждении </w:t>
      </w:r>
      <w:r w:rsidR="00CD3C9A">
        <w:rPr>
          <w:rFonts w:ascii="Times New Roman" w:hAnsi="Times New Roman" w:cs="Times New Roman"/>
          <w:sz w:val="28"/>
          <w:szCs w:val="28"/>
        </w:rPr>
        <w:t>«</w:t>
      </w:r>
      <w:r w:rsidR="00CD3C9A" w:rsidRPr="00CD3C9A">
        <w:rPr>
          <w:rFonts w:ascii="Times New Roman" w:hAnsi="Times New Roman" w:cs="Times New Roman"/>
          <w:sz w:val="28"/>
          <w:szCs w:val="28"/>
        </w:rPr>
        <w:t>Многофункциональный центр предоставления государственных и муниципальных услуг в Камчатском крае</w:t>
      </w:r>
      <w:r w:rsidR="00CD3C9A">
        <w:rPr>
          <w:rFonts w:ascii="Times New Roman" w:hAnsi="Times New Roman" w:cs="Times New Roman"/>
          <w:sz w:val="28"/>
          <w:szCs w:val="28"/>
        </w:rPr>
        <w:t>» (далее – МФЦ)</w:t>
      </w:r>
      <w:r w:rsidR="007B2E00" w:rsidRPr="007B2E00">
        <w:rPr>
          <w:rFonts w:ascii="Times New Roman" w:hAnsi="Times New Roman" w:cs="Times New Roman"/>
          <w:sz w:val="28"/>
          <w:szCs w:val="28"/>
        </w:rPr>
        <w:t>;</w:t>
      </w:r>
    </w:p>
    <w:p w14:paraId="4AB8F473" w14:textId="11D6804E" w:rsidR="007B2E00" w:rsidRPr="007B2E00" w:rsidRDefault="00190D90" w:rsidP="00CD3C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B2E00" w:rsidRPr="007B2E00">
        <w:rPr>
          <w:rFonts w:ascii="Times New Roman" w:hAnsi="Times New Roman" w:cs="Times New Roman"/>
          <w:sz w:val="28"/>
          <w:szCs w:val="28"/>
        </w:rPr>
        <w:t xml:space="preserve">) в электронном виде с использованием федеральной государственной информационной системы </w:t>
      </w:r>
      <w:r w:rsidR="00CD3C9A">
        <w:rPr>
          <w:rFonts w:ascii="Times New Roman" w:hAnsi="Times New Roman" w:cs="Times New Roman"/>
          <w:sz w:val="28"/>
          <w:szCs w:val="28"/>
        </w:rPr>
        <w:t>«</w:t>
      </w:r>
      <w:r w:rsidR="007B2E00" w:rsidRPr="007B2E00">
        <w:rPr>
          <w:rFonts w:ascii="Times New Roman" w:hAnsi="Times New Roman" w:cs="Times New Roman"/>
          <w:sz w:val="28"/>
          <w:szCs w:val="28"/>
        </w:rPr>
        <w:t>Единый портал государственных и муниципальных услуг (функций)</w:t>
      </w:r>
      <w:r w:rsidR="00CD3C9A">
        <w:rPr>
          <w:rFonts w:ascii="Times New Roman" w:hAnsi="Times New Roman" w:cs="Times New Roman"/>
          <w:sz w:val="28"/>
          <w:szCs w:val="28"/>
        </w:rPr>
        <w:t>»</w:t>
      </w:r>
      <w:r w:rsidR="007B2E00" w:rsidRPr="007B2E00">
        <w:rPr>
          <w:rFonts w:ascii="Times New Roman" w:hAnsi="Times New Roman" w:cs="Times New Roman"/>
          <w:sz w:val="28"/>
          <w:szCs w:val="28"/>
        </w:rPr>
        <w:t xml:space="preserve"> (далее - единый портал);</w:t>
      </w:r>
    </w:p>
    <w:p w14:paraId="2DCE281E" w14:textId="6E29054E" w:rsidR="007B2E00" w:rsidRPr="007B2E00" w:rsidRDefault="00190D90" w:rsidP="00CD3C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B2E00" w:rsidRPr="007B2E00">
        <w:rPr>
          <w:rFonts w:ascii="Times New Roman" w:hAnsi="Times New Roman" w:cs="Times New Roman"/>
          <w:sz w:val="28"/>
          <w:szCs w:val="28"/>
        </w:rPr>
        <w:t>) посредством почтовой связи способом, позволяющим подтвердить факт и дату отправления.</w:t>
      </w:r>
    </w:p>
    <w:p w14:paraId="58E5D2E0" w14:textId="49B2DD44" w:rsidR="007B2E00" w:rsidRPr="007B2E00" w:rsidRDefault="007B2E00" w:rsidP="00895965">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1</w:t>
      </w:r>
      <w:r w:rsidR="00895965">
        <w:rPr>
          <w:rFonts w:ascii="Times New Roman" w:hAnsi="Times New Roman" w:cs="Times New Roman"/>
          <w:sz w:val="28"/>
          <w:szCs w:val="28"/>
        </w:rPr>
        <w:t>1</w:t>
      </w:r>
      <w:r w:rsidRPr="007B2E00">
        <w:rPr>
          <w:rFonts w:ascii="Times New Roman" w:hAnsi="Times New Roman" w:cs="Times New Roman"/>
          <w:sz w:val="28"/>
          <w:szCs w:val="28"/>
        </w:rPr>
        <w:t>. Заявление подается в соответствии с типовой формой, утвержденной постановлением Правительства Российской Федерации.</w:t>
      </w:r>
    </w:p>
    <w:p w14:paraId="03D7BC43" w14:textId="2D18DBB6" w:rsidR="007B2E00" w:rsidRPr="007B2E00" w:rsidRDefault="007B2E00" w:rsidP="00895965">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1</w:t>
      </w:r>
      <w:r w:rsidR="00895965">
        <w:rPr>
          <w:rFonts w:ascii="Times New Roman" w:hAnsi="Times New Roman" w:cs="Times New Roman"/>
          <w:sz w:val="28"/>
          <w:szCs w:val="28"/>
        </w:rPr>
        <w:t>2</w:t>
      </w:r>
      <w:r w:rsidRPr="007B2E00">
        <w:rPr>
          <w:rFonts w:ascii="Times New Roman" w:hAnsi="Times New Roman" w:cs="Times New Roman"/>
          <w:sz w:val="28"/>
          <w:szCs w:val="28"/>
        </w:rPr>
        <w:t>. 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14:paraId="065E0480" w14:textId="5A3C6CE2" w:rsidR="007B2E00" w:rsidRPr="007B2E00" w:rsidRDefault="007B2E00" w:rsidP="00895965">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1</w:t>
      </w:r>
      <w:r w:rsidR="00895965">
        <w:rPr>
          <w:rFonts w:ascii="Times New Roman" w:hAnsi="Times New Roman" w:cs="Times New Roman"/>
          <w:sz w:val="28"/>
          <w:szCs w:val="28"/>
        </w:rPr>
        <w:t>3</w:t>
      </w:r>
      <w:r w:rsidRPr="007B2E00">
        <w:rPr>
          <w:rFonts w:ascii="Times New Roman" w:hAnsi="Times New Roman" w:cs="Times New Roman"/>
          <w:sz w:val="28"/>
          <w:szCs w:val="28"/>
        </w:rPr>
        <w:t>. Документы (сведения), необходимые для назначения ежемесячной выплаты, примерный перечень которых утвержден постановлением Правительства Российской Федерации (далее - сведения), запрашиваются уполномоченным органом в рамках межведомственного взаимодействия в органах и (или) организациях, в распоряжении которых они находятся.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14:paraId="5FDF51C7" w14:textId="3CF59F63" w:rsidR="007B2E00" w:rsidRPr="007B2E00" w:rsidRDefault="007B2E00" w:rsidP="00D91E91">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1</w:t>
      </w:r>
      <w:r w:rsidR="00D91E91">
        <w:rPr>
          <w:rFonts w:ascii="Times New Roman" w:hAnsi="Times New Roman" w:cs="Times New Roman"/>
          <w:sz w:val="28"/>
          <w:szCs w:val="28"/>
        </w:rPr>
        <w:t>4</w:t>
      </w:r>
      <w:r w:rsidRPr="007B2E00">
        <w:rPr>
          <w:rFonts w:ascii="Times New Roman" w:hAnsi="Times New Roman" w:cs="Times New Roman"/>
          <w:sz w:val="28"/>
          <w:szCs w:val="28"/>
        </w:rPr>
        <w:t xml:space="preserve">. Одновременно с заявлением заявителем представляются в зависимости </w:t>
      </w:r>
      <w:r w:rsidRPr="007B2E00">
        <w:rPr>
          <w:rFonts w:ascii="Times New Roman" w:hAnsi="Times New Roman" w:cs="Times New Roman"/>
          <w:sz w:val="28"/>
          <w:szCs w:val="28"/>
        </w:rPr>
        <w:lastRenderedPageBreak/>
        <w:t>от сложившейся у него жизненной ситуации документы (сведения):</w:t>
      </w:r>
    </w:p>
    <w:p w14:paraId="155130BD" w14:textId="4A99F01A" w:rsidR="007B2E00" w:rsidRPr="007B2E00" w:rsidRDefault="00686019"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B2E00" w:rsidRPr="007B2E00">
        <w:rPr>
          <w:rFonts w:ascii="Times New Roman" w:hAnsi="Times New Roman" w:cs="Times New Roman"/>
          <w:sz w:val="28"/>
          <w:szCs w:val="28"/>
        </w:rPr>
        <w:t>)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66C77649" w14:textId="35A014AD" w:rsidR="007B2E00" w:rsidRPr="007B2E00" w:rsidRDefault="00686019"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B2E00" w:rsidRPr="007B2E00">
        <w:rPr>
          <w:rFonts w:ascii="Times New Roman" w:hAnsi="Times New Roman" w:cs="Times New Roman"/>
          <w:sz w:val="28"/>
          <w:szCs w:val="28"/>
        </w:rPr>
        <w:t>)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0D11AE22" w14:textId="6C8B30D6" w:rsidR="007B2E00" w:rsidRPr="007B2E00" w:rsidRDefault="00686019"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B2E00" w:rsidRPr="007B2E00">
        <w:rPr>
          <w:rFonts w:ascii="Times New Roman" w:hAnsi="Times New Roman" w:cs="Times New Roman"/>
          <w:sz w:val="28"/>
          <w:szCs w:val="28"/>
        </w:rPr>
        <w:t>)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7A51F922" w14:textId="72962349" w:rsidR="007B2E00" w:rsidRPr="007B2E00" w:rsidRDefault="00686019"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B2E00" w:rsidRPr="007B2E00">
        <w:rPr>
          <w:rFonts w:ascii="Times New Roman" w:hAnsi="Times New Roman" w:cs="Times New Roman"/>
          <w:sz w:val="28"/>
          <w:szCs w:val="28"/>
        </w:rPr>
        <w:t>) о наличии в собственности у заявителя и членов его семьи жилого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жилого помещения (его части), признанного в установленном порядке непригодным для проживания;</w:t>
      </w:r>
    </w:p>
    <w:p w14:paraId="74D58528" w14:textId="6AAC7320" w:rsidR="007B2E00" w:rsidRPr="007B2E00" w:rsidRDefault="00686019"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B2E00" w:rsidRPr="007B2E00">
        <w:rPr>
          <w:rFonts w:ascii="Times New Roman" w:hAnsi="Times New Roman" w:cs="Times New Roman"/>
          <w:sz w:val="28"/>
          <w:szCs w:val="28"/>
        </w:rPr>
        <w:t>) о факте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14:paraId="5C2F55E7" w14:textId="7152605F" w:rsidR="007B2E00" w:rsidRPr="007B2E00" w:rsidRDefault="00686019"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B2E00" w:rsidRPr="007B2E00">
        <w:rPr>
          <w:rFonts w:ascii="Times New Roman" w:hAnsi="Times New Roman" w:cs="Times New Roman"/>
          <w:sz w:val="28"/>
          <w:szCs w:val="28"/>
        </w:rPr>
        <w:t>) о факте неполучения стипендии в случае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14:paraId="46DCE68D" w14:textId="6588D802" w:rsidR="007B2E00" w:rsidRPr="007B2E00" w:rsidRDefault="00686019"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7B2E00" w:rsidRPr="007B2E00">
        <w:rPr>
          <w:rFonts w:ascii="Times New Roman" w:hAnsi="Times New Roman" w:cs="Times New Roman"/>
          <w:sz w:val="28"/>
          <w:szCs w:val="28"/>
        </w:rPr>
        <w:t>) о факте прохождения заявителем или членами его семьи непрерывного лечения длительностью свыше 3 месяцев, вследствие чего временно они не могли осуществлять трудовую деятельность;</w:t>
      </w:r>
    </w:p>
    <w:p w14:paraId="552FD940" w14:textId="4B9953AC" w:rsidR="007B2E00" w:rsidRPr="007B2E00" w:rsidRDefault="00686019"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B2E00" w:rsidRPr="007B2E00">
        <w:rPr>
          <w:rFonts w:ascii="Times New Roman" w:hAnsi="Times New Roman" w:cs="Times New Roman"/>
          <w:sz w:val="28"/>
          <w:szCs w:val="28"/>
        </w:rPr>
        <w:t>) о нахождении заявителя или членов его семьи на полном государственном обеспечении;</w:t>
      </w:r>
    </w:p>
    <w:p w14:paraId="65813DFB" w14:textId="2E9EABEC" w:rsidR="007B2E00" w:rsidRPr="007B2E00" w:rsidRDefault="00686019"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7B2E00" w:rsidRPr="007B2E00">
        <w:rPr>
          <w:rFonts w:ascii="Times New Roman" w:hAnsi="Times New Roman" w:cs="Times New Roman"/>
          <w:sz w:val="28"/>
          <w:szCs w:val="28"/>
        </w:rPr>
        <w:t>) о прохождении заявителем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14:paraId="1B80217B" w14:textId="7F8A520A" w:rsidR="007B2E00" w:rsidRPr="007B2E00" w:rsidRDefault="00686019"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7B2E00" w:rsidRPr="007B2E00">
        <w:rPr>
          <w:rFonts w:ascii="Times New Roman" w:hAnsi="Times New Roman" w:cs="Times New Roman"/>
          <w:sz w:val="28"/>
          <w:szCs w:val="28"/>
        </w:rPr>
        <w:t>) о прохождении заявителем или членами его семьи военной службы по призыву;</w:t>
      </w:r>
    </w:p>
    <w:p w14:paraId="1D912EAC" w14:textId="22879268" w:rsidR="007B2E00" w:rsidRPr="007B2E00" w:rsidRDefault="00686019"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B2E00" w:rsidRPr="007B2E00">
        <w:rPr>
          <w:rFonts w:ascii="Times New Roman" w:hAnsi="Times New Roman" w:cs="Times New Roman"/>
          <w:sz w:val="28"/>
          <w:szCs w:val="28"/>
        </w:rPr>
        <w:t>) о нахождении заявителя или членов его семьи на принудительном лечении по решению суда;</w:t>
      </w:r>
    </w:p>
    <w:p w14:paraId="684DE86E" w14:textId="4C34F14F" w:rsidR="007B2E00" w:rsidRPr="007B2E00" w:rsidRDefault="00686019"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7B2E00" w:rsidRPr="007B2E00">
        <w:rPr>
          <w:rFonts w:ascii="Times New Roman" w:hAnsi="Times New Roman" w:cs="Times New Roman"/>
          <w:sz w:val="28"/>
          <w:szCs w:val="28"/>
        </w:rPr>
        <w:t xml:space="preserve">)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w:t>
      </w:r>
      <w:r w:rsidR="007B2E00" w:rsidRPr="007B2E00">
        <w:rPr>
          <w:rFonts w:ascii="Times New Roman" w:hAnsi="Times New Roman" w:cs="Times New Roman"/>
          <w:sz w:val="28"/>
          <w:szCs w:val="28"/>
        </w:rPr>
        <w:lastRenderedPageBreak/>
        <w:t>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14:paraId="5506638D" w14:textId="07045539" w:rsidR="007B2E00" w:rsidRPr="007B2E00" w:rsidRDefault="00686019"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7B2E00" w:rsidRPr="007B2E00">
        <w:rPr>
          <w:rFonts w:ascii="Times New Roman" w:hAnsi="Times New Roman" w:cs="Times New Roman"/>
          <w:sz w:val="28"/>
          <w:szCs w:val="28"/>
        </w:rPr>
        <w:t>) о размере ежемесячного пожизненного содержания судей, вышедших в отставку;</w:t>
      </w:r>
    </w:p>
    <w:p w14:paraId="71260398" w14:textId="79F217B9" w:rsidR="007B2E00" w:rsidRPr="007B2E00" w:rsidRDefault="00686019"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7B2E00" w:rsidRPr="007B2E00">
        <w:rPr>
          <w:rFonts w:ascii="Times New Roman" w:hAnsi="Times New Roman" w:cs="Times New Roman"/>
          <w:sz w:val="28"/>
          <w:szCs w:val="28"/>
        </w:rPr>
        <w:t>)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5A64C339" w14:textId="0F944758" w:rsidR="007B2E00" w:rsidRPr="007B2E00" w:rsidRDefault="0065496E"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7B2E00" w:rsidRPr="007B2E00">
        <w:rPr>
          <w:rFonts w:ascii="Times New Roman" w:hAnsi="Times New Roman" w:cs="Times New Roman"/>
          <w:sz w:val="28"/>
          <w:szCs w:val="28"/>
        </w:rPr>
        <w:t>)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66A235D9" w14:textId="59C2E87C" w:rsidR="007B2E00" w:rsidRPr="007B2E00" w:rsidRDefault="0065496E"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7B2E00" w:rsidRPr="007B2E00">
        <w:rPr>
          <w:rFonts w:ascii="Times New Roman" w:hAnsi="Times New Roman" w:cs="Times New Roman"/>
          <w:sz w:val="28"/>
          <w:szCs w:val="28"/>
        </w:rPr>
        <w:t xml:space="preserve">) о размере доходов, предусмотренных подпунктами </w:t>
      </w:r>
      <w:r w:rsidR="009C7E37" w:rsidRPr="009C7E37">
        <w:rPr>
          <w:rFonts w:ascii="Times New Roman" w:hAnsi="Times New Roman" w:cs="Times New Roman"/>
          <w:sz w:val="28"/>
          <w:szCs w:val="28"/>
        </w:rPr>
        <w:t>«</w:t>
      </w:r>
      <w:r w:rsidR="007B2E00" w:rsidRPr="009C7E37">
        <w:rPr>
          <w:rFonts w:ascii="Times New Roman" w:hAnsi="Times New Roman" w:cs="Times New Roman"/>
          <w:sz w:val="28"/>
          <w:szCs w:val="28"/>
        </w:rPr>
        <w:t>а</w:t>
      </w:r>
      <w:r w:rsidR="009C7E37" w:rsidRPr="009C7E37">
        <w:rPr>
          <w:rFonts w:ascii="Times New Roman" w:hAnsi="Times New Roman" w:cs="Times New Roman"/>
          <w:sz w:val="28"/>
          <w:szCs w:val="28"/>
        </w:rPr>
        <w:t>»</w:t>
      </w:r>
      <w:r w:rsidR="007B2E00" w:rsidRPr="009C7E37">
        <w:rPr>
          <w:rFonts w:ascii="Times New Roman" w:hAnsi="Times New Roman" w:cs="Times New Roman"/>
          <w:sz w:val="28"/>
          <w:szCs w:val="28"/>
        </w:rPr>
        <w:t xml:space="preserve"> и </w:t>
      </w:r>
      <w:r w:rsidR="009C7E37" w:rsidRPr="009C7E37">
        <w:rPr>
          <w:rFonts w:ascii="Times New Roman" w:hAnsi="Times New Roman" w:cs="Times New Roman"/>
          <w:sz w:val="28"/>
          <w:szCs w:val="28"/>
        </w:rPr>
        <w:t>«е»</w:t>
      </w:r>
      <w:r w:rsidR="007B2E00" w:rsidRPr="009C7E37">
        <w:rPr>
          <w:rFonts w:ascii="Times New Roman" w:hAnsi="Times New Roman" w:cs="Times New Roman"/>
          <w:sz w:val="28"/>
          <w:szCs w:val="28"/>
        </w:rPr>
        <w:t xml:space="preserve"> пункта 2</w:t>
      </w:r>
      <w:r w:rsidR="009C7E37" w:rsidRPr="009C7E37">
        <w:rPr>
          <w:rFonts w:ascii="Times New Roman" w:hAnsi="Times New Roman" w:cs="Times New Roman"/>
          <w:sz w:val="28"/>
          <w:szCs w:val="28"/>
        </w:rPr>
        <w:t>7</w:t>
      </w:r>
      <w:r w:rsidR="007B2E00" w:rsidRPr="009C7E37">
        <w:rPr>
          <w:rFonts w:ascii="Times New Roman" w:hAnsi="Times New Roman" w:cs="Times New Roman"/>
          <w:sz w:val="28"/>
          <w:szCs w:val="28"/>
        </w:rPr>
        <w:t xml:space="preserve"> </w:t>
      </w:r>
      <w:r w:rsidR="009C7E37">
        <w:rPr>
          <w:rFonts w:ascii="Times New Roman" w:hAnsi="Times New Roman" w:cs="Times New Roman"/>
          <w:sz w:val="28"/>
          <w:szCs w:val="28"/>
        </w:rPr>
        <w:t>настоящего Порядка</w:t>
      </w:r>
      <w:r w:rsidR="007B2E00" w:rsidRPr="007B2E00">
        <w:rPr>
          <w:rFonts w:ascii="Times New Roman" w:hAnsi="Times New Roman" w:cs="Times New Roman"/>
          <w:sz w:val="28"/>
          <w:szCs w:val="28"/>
        </w:rPr>
        <w:t xml:space="preserve">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p w14:paraId="1DB83A1C" w14:textId="7D1D9B6D" w:rsidR="007B2E00" w:rsidRPr="007B2E00" w:rsidRDefault="0065496E"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7B2E00" w:rsidRPr="007B2E00">
        <w:rPr>
          <w:rFonts w:ascii="Times New Roman" w:hAnsi="Times New Roman" w:cs="Times New Roman"/>
          <w:sz w:val="28"/>
          <w:szCs w:val="28"/>
        </w:rPr>
        <w:t>)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3F99F600" w14:textId="6D50326D" w:rsidR="007B2E00" w:rsidRPr="007B2E00" w:rsidRDefault="0065496E"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7B2E00" w:rsidRPr="007B2E00">
        <w:rPr>
          <w:rFonts w:ascii="Times New Roman" w:hAnsi="Times New Roman" w:cs="Times New Roman"/>
          <w:sz w:val="28"/>
          <w:szCs w:val="28"/>
        </w:rPr>
        <w:t>) о размере доходов, полученных заявителем или членами его семьи за пределами Российской Федерации;</w:t>
      </w:r>
    </w:p>
    <w:p w14:paraId="107F2FD3" w14:textId="7C854DEB" w:rsidR="007B2E00" w:rsidRPr="007B2E00" w:rsidRDefault="0065496E"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7B2E00" w:rsidRPr="007B2E00">
        <w:rPr>
          <w:rFonts w:ascii="Times New Roman" w:hAnsi="Times New Roman" w:cs="Times New Roman"/>
          <w:sz w:val="28"/>
          <w:szCs w:val="28"/>
        </w:rPr>
        <w:t>)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14:paraId="7A5A729D" w14:textId="155163F3" w:rsidR="007B2E00" w:rsidRPr="007B2E00" w:rsidRDefault="0065496E"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7B2E00" w:rsidRPr="007B2E00">
        <w:rPr>
          <w:rFonts w:ascii="Times New Roman" w:hAnsi="Times New Roman" w:cs="Times New Roman"/>
          <w:sz w:val="28"/>
          <w:szCs w:val="28"/>
        </w:rPr>
        <w:t>) о размере доходов, полученных в рамках применения специального налогового режима</w:t>
      </w:r>
      <w:r w:rsidR="00065EA8">
        <w:rPr>
          <w:rFonts w:ascii="Times New Roman" w:hAnsi="Times New Roman" w:cs="Times New Roman"/>
          <w:sz w:val="28"/>
          <w:szCs w:val="28"/>
        </w:rPr>
        <w:t xml:space="preserve"> «</w:t>
      </w:r>
      <w:r w:rsidR="007B2E00" w:rsidRPr="007B2E00">
        <w:rPr>
          <w:rFonts w:ascii="Times New Roman" w:hAnsi="Times New Roman" w:cs="Times New Roman"/>
          <w:sz w:val="28"/>
          <w:szCs w:val="28"/>
        </w:rPr>
        <w:t>Налог на профессиональный доход</w:t>
      </w:r>
      <w:r w:rsidR="00065EA8">
        <w:rPr>
          <w:rFonts w:ascii="Times New Roman" w:hAnsi="Times New Roman" w:cs="Times New Roman"/>
          <w:sz w:val="28"/>
          <w:szCs w:val="28"/>
        </w:rPr>
        <w:t>»</w:t>
      </w:r>
      <w:r w:rsidR="007B2E00" w:rsidRPr="007B2E00">
        <w:rPr>
          <w:rFonts w:ascii="Times New Roman" w:hAnsi="Times New Roman" w:cs="Times New Roman"/>
          <w:sz w:val="28"/>
          <w:szCs w:val="28"/>
        </w:rPr>
        <w:t>;</w:t>
      </w:r>
    </w:p>
    <w:p w14:paraId="7AEBDD61" w14:textId="344BF871" w:rsidR="007B2E00" w:rsidRPr="007B2E00" w:rsidRDefault="0065496E" w:rsidP="00D91E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7B2E00" w:rsidRPr="007B2E00">
        <w:rPr>
          <w:rFonts w:ascii="Times New Roman" w:hAnsi="Times New Roman" w:cs="Times New Roman"/>
          <w:sz w:val="28"/>
          <w:szCs w:val="28"/>
        </w:rPr>
        <w:t xml:space="preserve">) о размере доходов по договорам авторского заказа, договорам об отчуждении исключительного права на результаты интеллектуальной </w:t>
      </w:r>
      <w:r w:rsidR="007B2E00" w:rsidRPr="007B2E00">
        <w:rPr>
          <w:rFonts w:ascii="Times New Roman" w:hAnsi="Times New Roman" w:cs="Times New Roman"/>
          <w:sz w:val="28"/>
          <w:szCs w:val="28"/>
        </w:rPr>
        <w:lastRenderedPageBreak/>
        <w:t>деятельности;</w:t>
      </w:r>
    </w:p>
    <w:p w14:paraId="4598C541" w14:textId="5F0D4EBF" w:rsidR="007B2E00" w:rsidRPr="007B2E00" w:rsidRDefault="0065496E" w:rsidP="00065E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7B2E00" w:rsidRPr="007B2E00">
        <w:rPr>
          <w:rFonts w:ascii="Times New Roman" w:hAnsi="Times New Roman" w:cs="Times New Roman"/>
          <w:sz w:val="28"/>
          <w:szCs w:val="28"/>
        </w:rPr>
        <w:t xml:space="preserve">) о наличии в собственности у заявителя и членов его семьи зданий с назначением </w:t>
      </w:r>
      <w:r w:rsidR="00065EA8">
        <w:rPr>
          <w:rFonts w:ascii="Times New Roman" w:hAnsi="Times New Roman" w:cs="Times New Roman"/>
          <w:sz w:val="28"/>
          <w:szCs w:val="28"/>
        </w:rPr>
        <w:t>«</w:t>
      </w:r>
      <w:r w:rsidR="007B2E00" w:rsidRPr="007B2E00">
        <w:rPr>
          <w:rFonts w:ascii="Times New Roman" w:hAnsi="Times New Roman" w:cs="Times New Roman"/>
          <w:sz w:val="28"/>
          <w:szCs w:val="28"/>
        </w:rPr>
        <w:t>жилое</w:t>
      </w:r>
      <w:r w:rsidR="00065EA8">
        <w:rPr>
          <w:rFonts w:ascii="Times New Roman" w:hAnsi="Times New Roman" w:cs="Times New Roman"/>
          <w:sz w:val="28"/>
          <w:szCs w:val="28"/>
        </w:rPr>
        <w:t>»</w:t>
      </w:r>
      <w:r w:rsidR="007B2E00" w:rsidRPr="007B2E00">
        <w:rPr>
          <w:rFonts w:ascii="Times New Roman" w:hAnsi="Times New Roman" w:cs="Times New Roman"/>
          <w:sz w:val="28"/>
          <w:szCs w:val="28"/>
        </w:rPr>
        <w:t xml:space="preserve">, </w:t>
      </w:r>
      <w:r w:rsidR="00065EA8">
        <w:rPr>
          <w:rFonts w:ascii="Times New Roman" w:hAnsi="Times New Roman" w:cs="Times New Roman"/>
          <w:sz w:val="28"/>
          <w:szCs w:val="28"/>
        </w:rPr>
        <w:t>«</w:t>
      </w:r>
      <w:r w:rsidR="007B2E00" w:rsidRPr="007B2E00">
        <w:rPr>
          <w:rFonts w:ascii="Times New Roman" w:hAnsi="Times New Roman" w:cs="Times New Roman"/>
          <w:sz w:val="28"/>
          <w:szCs w:val="28"/>
        </w:rPr>
        <w:t>жилое строение</w:t>
      </w:r>
      <w:r w:rsidR="00065EA8">
        <w:rPr>
          <w:rFonts w:ascii="Times New Roman" w:hAnsi="Times New Roman" w:cs="Times New Roman"/>
          <w:sz w:val="28"/>
          <w:szCs w:val="28"/>
        </w:rPr>
        <w:t>»</w:t>
      </w:r>
      <w:r w:rsidR="007B2E00" w:rsidRPr="007B2E00">
        <w:rPr>
          <w:rFonts w:ascii="Times New Roman" w:hAnsi="Times New Roman" w:cs="Times New Roman"/>
          <w:sz w:val="28"/>
          <w:szCs w:val="28"/>
        </w:rPr>
        <w:t xml:space="preserve">, </w:t>
      </w:r>
      <w:r w:rsidR="00065EA8">
        <w:rPr>
          <w:rFonts w:ascii="Times New Roman" w:hAnsi="Times New Roman" w:cs="Times New Roman"/>
          <w:sz w:val="28"/>
          <w:szCs w:val="28"/>
        </w:rPr>
        <w:t>«</w:t>
      </w:r>
      <w:r w:rsidR="007B2E00" w:rsidRPr="007B2E00">
        <w:rPr>
          <w:rFonts w:ascii="Times New Roman" w:hAnsi="Times New Roman" w:cs="Times New Roman"/>
          <w:sz w:val="28"/>
          <w:szCs w:val="28"/>
        </w:rPr>
        <w:t>жилой дом</w:t>
      </w:r>
      <w:r w:rsidR="00065EA8">
        <w:rPr>
          <w:rFonts w:ascii="Times New Roman" w:hAnsi="Times New Roman" w:cs="Times New Roman"/>
          <w:sz w:val="28"/>
          <w:szCs w:val="28"/>
        </w:rPr>
        <w:t>»</w:t>
      </w:r>
      <w:r w:rsidR="007B2E00" w:rsidRPr="007B2E00">
        <w:rPr>
          <w:rFonts w:ascii="Times New Roman" w:hAnsi="Times New Roman" w:cs="Times New Roman"/>
          <w:sz w:val="28"/>
          <w:szCs w:val="28"/>
        </w:rPr>
        <w:t xml:space="preserve">, помещений с назначением </w:t>
      </w:r>
      <w:r w:rsidR="00065EA8">
        <w:rPr>
          <w:rFonts w:ascii="Times New Roman" w:hAnsi="Times New Roman" w:cs="Times New Roman"/>
          <w:sz w:val="28"/>
          <w:szCs w:val="28"/>
        </w:rPr>
        <w:t>«</w:t>
      </w:r>
      <w:r w:rsidR="007B2E00" w:rsidRPr="007B2E00">
        <w:rPr>
          <w:rFonts w:ascii="Times New Roman" w:hAnsi="Times New Roman" w:cs="Times New Roman"/>
          <w:sz w:val="28"/>
          <w:szCs w:val="28"/>
        </w:rPr>
        <w:t>жилое</w:t>
      </w:r>
      <w:r w:rsidR="00065EA8">
        <w:rPr>
          <w:rFonts w:ascii="Times New Roman" w:hAnsi="Times New Roman" w:cs="Times New Roman"/>
          <w:sz w:val="28"/>
          <w:szCs w:val="28"/>
        </w:rPr>
        <w:t>»</w:t>
      </w:r>
      <w:r w:rsidR="007B2E00" w:rsidRPr="007B2E00">
        <w:rPr>
          <w:rFonts w:ascii="Times New Roman" w:hAnsi="Times New Roman" w:cs="Times New Roman"/>
          <w:sz w:val="28"/>
          <w:szCs w:val="28"/>
        </w:rPr>
        <w:t xml:space="preserve">,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(далее - многодетная семья),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законом </w:t>
      </w:r>
      <w:r w:rsidR="00065EA8">
        <w:rPr>
          <w:rFonts w:ascii="Times New Roman" w:hAnsi="Times New Roman" w:cs="Times New Roman"/>
          <w:sz w:val="28"/>
          <w:szCs w:val="28"/>
        </w:rPr>
        <w:t>«</w:t>
      </w:r>
      <w:r w:rsidR="007B2E00" w:rsidRPr="007B2E00">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065EA8">
        <w:rPr>
          <w:rFonts w:ascii="Times New Roman" w:hAnsi="Times New Roman" w:cs="Times New Roman"/>
          <w:sz w:val="28"/>
          <w:szCs w:val="28"/>
        </w:rPr>
        <w:t>»</w:t>
      </w:r>
      <w:r w:rsidR="007B2E00" w:rsidRPr="007B2E00">
        <w:rPr>
          <w:rFonts w:ascii="Times New Roman" w:hAnsi="Times New Roman" w:cs="Times New Roman"/>
          <w:sz w:val="28"/>
          <w:szCs w:val="28"/>
        </w:rPr>
        <w:t>;</w:t>
      </w:r>
    </w:p>
    <w:p w14:paraId="351847B6" w14:textId="16C324C3" w:rsidR="007B2E00" w:rsidRPr="007B2E00" w:rsidRDefault="0065496E" w:rsidP="00065E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7B2E00" w:rsidRPr="007B2E00">
        <w:rPr>
          <w:rFonts w:ascii="Times New Roman" w:hAnsi="Times New Roman" w:cs="Times New Roman"/>
          <w:sz w:val="28"/>
          <w:szCs w:val="28"/>
        </w:rPr>
        <w:t>) о наличии зарегистрированного на заявителя или членов его семьи автотранспортного (</w:t>
      </w:r>
      <w:proofErr w:type="spellStart"/>
      <w:r w:rsidR="007B2E00" w:rsidRPr="007B2E00">
        <w:rPr>
          <w:rFonts w:ascii="Times New Roman" w:hAnsi="Times New Roman" w:cs="Times New Roman"/>
          <w:sz w:val="28"/>
          <w:szCs w:val="28"/>
        </w:rPr>
        <w:t>мототранспортного</w:t>
      </w:r>
      <w:proofErr w:type="spellEnd"/>
      <w:r w:rsidR="007B2E00" w:rsidRPr="007B2E00">
        <w:rPr>
          <w:rFonts w:ascii="Times New Roman" w:hAnsi="Times New Roman" w:cs="Times New Roman"/>
          <w:sz w:val="28"/>
          <w:szCs w:val="28"/>
        </w:rPr>
        <w:t xml:space="preserve">)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w:t>
      </w:r>
      <w:proofErr w:type="gramStart"/>
      <w:r w:rsidR="007B2E00" w:rsidRPr="007B2E00">
        <w:rPr>
          <w:rFonts w:ascii="Times New Roman" w:hAnsi="Times New Roman" w:cs="Times New Roman"/>
          <w:sz w:val="28"/>
          <w:szCs w:val="28"/>
        </w:rPr>
        <w:t>стоимость</w:t>
      </w:r>
      <w:r w:rsidR="009C7E37">
        <w:rPr>
          <w:rFonts w:ascii="Times New Roman" w:hAnsi="Times New Roman" w:cs="Times New Roman"/>
          <w:sz w:val="28"/>
          <w:szCs w:val="28"/>
        </w:rPr>
        <w:t xml:space="preserve"> </w:t>
      </w:r>
      <w:r w:rsidR="007B2E00" w:rsidRPr="007B2E00">
        <w:rPr>
          <w:rFonts w:ascii="Times New Roman" w:hAnsi="Times New Roman" w:cs="Times New Roman"/>
          <w:sz w:val="28"/>
          <w:szCs w:val="28"/>
        </w:rPr>
        <w:t>приобретения</w:t>
      </w:r>
      <w:proofErr w:type="gramEnd"/>
      <w:r w:rsidR="007B2E00" w:rsidRPr="007B2E00">
        <w:rPr>
          <w:rFonts w:ascii="Times New Roman" w:hAnsi="Times New Roman" w:cs="Times New Roman"/>
          <w:sz w:val="28"/>
          <w:szCs w:val="28"/>
        </w:rPr>
        <w:t xml:space="preserve">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14:paraId="021BD337" w14:textId="0EA2B312" w:rsidR="007B2E00" w:rsidRPr="007B2E00" w:rsidRDefault="0065496E" w:rsidP="00065E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7B2E00" w:rsidRPr="007B2E00">
        <w:rPr>
          <w:rFonts w:ascii="Times New Roman" w:hAnsi="Times New Roman" w:cs="Times New Roman"/>
          <w:sz w:val="28"/>
          <w:szCs w:val="28"/>
        </w:rPr>
        <w:t>) о нахождении автотранспортного (</w:t>
      </w:r>
      <w:proofErr w:type="spellStart"/>
      <w:r w:rsidR="007B2E00" w:rsidRPr="007B2E00">
        <w:rPr>
          <w:rFonts w:ascii="Times New Roman" w:hAnsi="Times New Roman" w:cs="Times New Roman"/>
          <w:sz w:val="28"/>
          <w:szCs w:val="28"/>
        </w:rPr>
        <w:t>мототранспортного</w:t>
      </w:r>
      <w:proofErr w:type="spellEnd"/>
      <w:r w:rsidR="007B2E00" w:rsidRPr="007B2E00">
        <w:rPr>
          <w:rFonts w:ascii="Times New Roman" w:hAnsi="Times New Roman" w:cs="Times New Roman"/>
          <w:sz w:val="28"/>
          <w:szCs w:val="28"/>
        </w:rPr>
        <w:t>) средства, маломерного судна, самоходной машины или другого вида техники под арестом и (или) в розыске;</w:t>
      </w:r>
    </w:p>
    <w:p w14:paraId="2D928D02" w14:textId="1E23E5D4" w:rsidR="007B2E00" w:rsidRPr="007B2E00" w:rsidRDefault="0065496E" w:rsidP="00065E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7B2E00" w:rsidRPr="007B2E00">
        <w:rPr>
          <w:rFonts w:ascii="Times New Roman" w:hAnsi="Times New Roman" w:cs="Times New Roman"/>
          <w:sz w:val="28"/>
          <w:szCs w:val="28"/>
        </w:rPr>
        <w:t>)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14:paraId="0BA364CA" w14:textId="410051D3" w:rsidR="007B2E00" w:rsidRPr="007B2E00" w:rsidRDefault="0065496E" w:rsidP="00D5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7B2E00" w:rsidRPr="007B2E00">
        <w:rPr>
          <w:rFonts w:ascii="Times New Roman" w:hAnsi="Times New Roman" w:cs="Times New Roman"/>
          <w:sz w:val="28"/>
          <w:szCs w:val="28"/>
        </w:rPr>
        <w:t xml:space="preserve">) о беременности женщины. Заявитель имеет право представить документы (сведения) о беременности женщины в сроки, установленные </w:t>
      </w:r>
      <w:r w:rsidR="007B2E00" w:rsidRPr="009C7E37">
        <w:rPr>
          <w:rFonts w:ascii="Times New Roman" w:hAnsi="Times New Roman" w:cs="Times New Roman"/>
          <w:sz w:val="28"/>
          <w:szCs w:val="28"/>
        </w:rPr>
        <w:t xml:space="preserve">пунктами </w:t>
      </w:r>
      <w:r w:rsidR="00D528CA" w:rsidRPr="009C7E37">
        <w:rPr>
          <w:rFonts w:ascii="Times New Roman" w:hAnsi="Times New Roman" w:cs="Times New Roman"/>
          <w:sz w:val="28"/>
          <w:szCs w:val="28"/>
        </w:rPr>
        <w:t>15</w:t>
      </w:r>
      <w:r w:rsidR="007B2E00" w:rsidRPr="009C7E37">
        <w:rPr>
          <w:rFonts w:ascii="Times New Roman" w:hAnsi="Times New Roman" w:cs="Times New Roman"/>
          <w:sz w:val="28"/>
          <w:szCs w:val="28"/>
        </w:rPr>
        <w:t xml:space="preserve"> и </w:t>
      </w:r>
      <w:r w:rsidR="00D528CA" w:rsidRPr="009C7E37">
        <w:rPr>
          <w:rFonts w:ascii="Times New Roman" w:hAnsi="Times New Roman" w:cs="Times New Roman"/>
          <w:sz w:val="28"/>
          <w:szCs w:val="28"/>
        </w:rPr>
        <w:t>16</w:t>
      </w:r>
      <w:r w:rsidR="007B2E00" w:rsidRPr="009C7E37">
        <w:rPr>
          <w:rFonts w:ascii="Times New Roman" w:hAnsi="Times New Roman" w:cs="Times New Roman"/>
          <w:sz w:val="28"/>
          <w:szCs w:val="28"/>
        </w:rPr>
        <w:t xml:space="preserve"> </w:t>
      </w:r>
      <w:bookmarkStart w:id="8" w:name="_Hlk100611047"/>
      <w:r w:rsidR="007B2E00" w:rsidRPr="009C7E37">
        <w:rPr>
          <w:rFonts w:ascii="Times New Roman" w:hAnsi="Times New Roman" w:cs="Times New Roman"/>
          <w:sz w:val="28"/>
          <w:szCs w:val="28"/>
        </w:rPr>
        <w:t>настоящ</w:t>
      </w:r>
      <w:r w:rsidR="00D528CA" w:rsidRPr="009C7E37">
        <w:rPr>
          <w:rFonts w:ascii="Times New Roman" w:hAnsi="Times New Roman" w:cs="Times New Roman"/>
          <w:sz w:val="28"/>
          <w:szCs w:val="28"/>
        </w:rPr>
        <w:t>его</w:t>
      </w:r>
      <w:r w:rsidR="007B2E00" w:rsidRPr="009C7E37">
        <w:rPr>
          <w:rFonts w:ascii="Times New Roman" w:hAnsi="Times New Roman" w:cs="Times New Roman"/>
          <w:sz w:val="28"/>
          <w:szCs w:val="28"/>
        </w:rPr>
        <w:t xml:space="preserve"> </w:t>
      </w:r>
      <w:r w:rsidR="00D528CA" w:rsidRPr="009C7E37">
        <w:rPr>
          <w:rFonts w:ascii="Times New Roman" w:hAnsi="Times New Roman" w:cs="Times New Roman"/>
          <w:sz w:val="28"/>
          <w:szCs w:val="28"/>
        </w:rPr>
        <w:t>Порядка</w:t>
      </w:r>
      <w:bookmarkEnd w:id="8"/>
      <w:r w:rsidR="007B2E00" w:rsidRPr="007B2E00">
        <w:rPr>
          <w:rFonts w:ascii="Times New Roman" w:hAnsi="Times New Roman" w:cs="Times New Roman"/>
          <w:sz w:val="28"/>
          <w:szCs w:val="28"/>
        </w:rPr>
        <w:t xml:space="preserve">, за период, за который рассчитывается среднедушевой доход семьи </w:t>
      </w:r>
      <w:r w:rsidR="007B2E00" w:rsidRPr="00227647">
        <w:rPr>
          <w:rFonts w:ascii="Times New Roman" w:hAnsi="Times New Roman" w:cs="Times New Roman"/>
          <w:sz w:val="28"/>
          <w:szCs w:val="28"/>
        </w:rPr>
        <w:t xml:space="preserve">в соответствии с пунктом </w:t>
      </w:r>
      <w:r w:rsidR="00227647" w:rsidRPr="00227647">
        <w:rPr>
          <w:rFonts w:ascii="Times New Roman" w:hAnsi="Times New Roman" w:cs="Times New Roman"/>
          <w:sz w:val="28"/>
          <w:szCs w:val="28"/>
        </w:rPr>
        <w:t>28</w:t>
      </w:r>
      <w:r w:rsidR="007B2E00" w:rsidRPr="00227647">
        <w:rPr>
          <w:rFonts w:ascii="Times New Roman" w:hAnsi="Times New Roman" w:cs="Times New Roman"/>
          <w:sz w:val="28"/>
          <w:szCs w:val="28"/>
        </w:rPr>
        <w:t xml:space="preserve"> </w:t>
      </w:r>
      <w:r w:rsidR="00227647" w:rsidRPr="00227647">
        <w:rPr>
          <w:rFonts w:ascii="Times New Roman" w:hAnsi="Times New Roman" w:cs="Times New Roman"/>
          <w:sz w:val="28"/>
          <w:szCs w:val="28"/>
        </w:rPr>
        <w:t>настоящего Порядка</w:t>
      </w:r>
      <w:r w:rsidR="007B2E00" w:rsidRPr="007B2E00">
        <w:rPr>
          <w:rFonts w:ascii="Times New Roman" w:hAnsi="Times New Roman" w:cs="Times New Roman"/>
          <w:sz w:val="28"/>
          <w:szCs w:val="28"/>
        </w:rPr>
        <w:t>, и (или) на день подачи заявления.</w:t>
      </w:r>
    </w:p>
    <w:p w14:paraId="3B21C0CF" w14:textId="7D85438F" w:rsidR="007B2E00" w:rsidRPr="00327F77" w:rsidRDefault="007B2E00" w:rsidP="00D528CA">
      <w:pPr>
        <w:pStyle w:val="ConsPlusNormal"/>
        <w:ind w:firstLine="709"/>
        <w:jc w:val="both"/>
        <w:rPr>
          <w:rFonts w:ascii="Times New Roman" w:hAnsi="Times New Roman" w:cs="Times New Roman"/>
          <w:sz w:val="28"/>
          <w:szCs w:val="28"/>
        </w:rPr>
      </w:pPr>
      <w:r w:rsidRPr="00327F77">
        <w:rPr>
          <w:rFonts w:ascii="Times New Roman" w:hAnsi="Times New Roman" w:cs="Times New Roman"/>
          <w:sz w:val="28"/>
          <w:szCs w:val="28"/>
        </w:rPr>
        <w:t xml:space="preserve">Документы (сведения), предусмотренные подпунктами </w:t>
      </w:r>
      <w:r w:rsidR="00DE6954">
        <w:rPr>
          <w:rFonts w:ascii="Times New Roman" w:hAnsi="Times New Roman" w:cs="Times New Roman"/>
          <w:sz w:val="28"/>
          <w:szCs w:val="28"/>
        </w:rPr>
        <w:t>6</w:t>
      </w:r>
      <w:r w:rsidRPr="00327F77">
        <w:rPr>
          <w:rFonts w:ascii="Times New Roman" w:hAnsi="Times New Roman" w:cs="Times New Roman"/>
          <w:sz w:val="28"/>
          <w:szCs w:val="28"/>
        </w:rPr>
        <w:t xml:space="preserve">, </w:t>
      </w:r>
      <w:r w:rsidR="00DE6954">
        <w:rPr>
          <w:rFonts w:ascii="Times New Roman" w:hAnsi="Times New Roman" w:cs="Times New Roman"/>
          <w:sz w:val="28"/>
          <w:szCs w:val="28"/>
        </w:rPr>
        <w:t>7</w:t>
      </w:r>
      <w:r w:rsidRPr="00327F77">
        <w:rPr>
          <w:rFonts w:ascii="Times New Roman" w:hAnsi="Times New Roman" w:cs="Times New Roman"/>
          <w:sz w:val="28"/>
          <w:szCs w:val="28"/>
        </w:rPr>
        <w:t xml:space="preserve"> и </w:t>
      </w:r>
      <w:r w:rsidR="00DE6954">
        <w:rPr>
          <w:rFonts w:ascii="Times New Roman" w:hAnsi="Times New Roman" w:cs="Times New Roman"/>
          <w:sz w:val="28"/>
          <w:szCs w:val="28"/>
        </w:rPr>
        <w:t>10</w:t>
      </w:r>
      <w:r w:rsidRPr="00327F77">
        <w:rPr>
          <w:rFonts w:ascii="Times New Roman" w:hAnsi="Times New Roman" w:cs="Times New Roman"/>
          <w:sz w:val="28"/>
          <w:szCs w:val="28"/>
        </w:rPr>
        <w:t xml:space="preserve"> настоящего пункта, представляются заявителем за период, за который рассчитывается среднедушевой доход семьи в соответствии с пунктом 2</w:t>
      </w:r>
      <w:r w:rsidR="00327F77" w:rsidRPr="00327F77">
        <w:rPr>
          <w:rFonts w:ascii="Times New Roman" w:hAnsi="Times New Roman" w:cs="Times New Roman"/>
          <w:sz w:val="28"/>
          <w:szCs w:val="28"/>
        </w:rPr>
        <w:t>8</w:t>
      </w:r>
      <w:r w:rsidRPr="00327F77">
        <w:rPr>
          <w:rFonts w:ascii="Times New Roman" w:hAnsi="Times New Roman" w:cs="Times New Roman"/>
          <w:sz w:val="28"/>
          <w:szCs w:val="28"/>
        </w:rPr>
        <w:t xml:space="preserve"> настоящих основных требований.</w:t>
      </w:r>
    </w:p>
    <w:p w14:paraId="18EE9F91" w14:textId="3567C3DA" w:rsidR="007B2E00" w:rsidRPr="007B2E00" w:rsidRDefault="007B2E00" w:rsidP="00D528CA">
      <w:pPr>
        <w:pStyle w:val="ConsPlusNormal"/>
        <w:ind w:firstLine="709"/>
        <w:jc w:val="both"/>
        <w:rPr>
          <w:rFonts w:ascii="Times New Roman" w:hAnsi="Times New Roman" w:cs="Times New Roman"/>
          <w:sz w:val="28"/>
          <w:szCs w:val="28"/>
        </w:rPr>
      </w:pPr>
      <w:r w:rsidRPr="00327F77">
        <w:rPr>
          <w:rFonts w:ascii="Times New Roman" w:hAnsi="Times New Roman" w:cs="Times New Roman"/>
          <w:sz w:val="28"/>
          <w:szCs w:val="28"/>
        </w:rPr>
        <w:t xml:space="preserve">Документы (сведения) компетентного органа иностранного государства, подтверждающие размер доходов, предусмотренных подпунктом </w:t>
      </w:r>
      <w:r w:rsidR="00964038">
        <w:rPr>
          <w:rFonts w:ascii="Times New Roman" w:hAnsi="Times New Roman" w:cs="Times New Roman"/>
          <w:sz w:val="28"/>
          <w:szCs w:val="28"/>
        </w:rPr>
        <w:t>18</w:t>
      </w:r>
      <w:r w:rsidRPr="00327F77">
        <w:rPr>
          <w:rFonts w:ascii="Times New Roman" w:hAnsi="Times New Roman" w:cs="Times New Roman"/>
          <w:sz w:val="28"/>
          <w:szCs w:val="28"/>
        </w:rPr>
        <w:t xml:space="preserve"> настоящего пункта, представляются заявителем с заверенным переводом на </w:t>
      </w:r>
      <w:r w:rsidRPr="007B2E00">
        <w:rPr>
          <w:rFonts w:ascii="Times New Roman" w:hAnsi="Times New Roman" w:cs="Times New Roman"/>
          <w:sz w:val="28"/>
          <w:szCs w:val="28"/>
        </w:rPr>
        <w:t>русский язык в соответствии с законодательством Российской Федерации.</w:t>
      </w:r>
    </w:p>
    <w:p w14:paraId="72FCB2F5" w14:textId="62BD9B7B" w:rsidR="007B2E00" w:rsidRPr="007B2E00" w:rsidRDefault="00D528CA" w:rsidP="00D5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7B2E00" w:rsidRPr="007B2E00">
        <w:rPr>
          <w:rFonts w:ascii="Times New Roman" w:hAnsi="Times New Roman" w:cs="Times New Roman"/>
          <w:sz w:val="28"/>
          <w:szCs w:val="28"/>
        </w:rPr>
        <w:t xml:space="preserve">. В случае если заявление подано с использованием единого портала или регионального портала государственных и муниципальных услуг, заявитель в </w:t>
      </w:r>
      <w:r w:rsidR="007B2E00" w:rsidRPr="007B2E00">
        <w:rPr>
          <w:rFonts w:ascii="Times New Roman" w:hAnsi="Times New Roman" w:cs="Times New Roman"/>
          <w:sz w:val="28"/>
          <w:szCs w:val="28"/>
        </w:rPr>
        <w:lastRenderedPageBreak/>
        <w:t xml:space="preserve">течение 10 рабочих дней со дня регистрации уполномоченным органом заявления представляет в уполномоченный орган документы (сведения), предусмотренные пунктом </w:t>
      </w:r>
      <w:r>
        <w:rPr>
          <w:rFonts w:ascii="Times New Roman" w:hAnsi="Times New Roman" w:cs="Times New Roman"/>
          <w:sz w:val="28"/>
          <w:szCs w:val="28"/>
        </w:rPr>
        <w:t>14</w:t>
      </w:r>
      <w:r w:rsidR="007B2E00" w:rsidRPr="007B2E00">
        <w:rPr>
          <w:rFonts w:ascii="Times New Roman" w:hAnsi="Times New Roman" w:cs="Times New Roman"/>
          <w:sz w:val="28"/>
          <w:szCs w:val="28"/>
        </w:rPr>
        <w:t xml:space="preserve"> </w:t>
      </w:r>
      <w:r w:rsidRPr="00D528CA">
        <w:rPr>
          <w:rFonts w:ascii="Times New Roman" w:hAnsi="Times New Roman" w:cs="Times New Roman"/>
          <w:sz w:val="28"/>
          <w:szCs w:val="28"/>
        </w:rPr>
        <w:t>настоящего Порядка</w:t>
      </w:r>
      <w:r w:rsidR="007B2E00" w:rsidRPr="007B2E00">
        <w:rPr>
          <w:rFonts w:ascii="Times New Roman" w:hAnsi="Times New Roman" w:cs="Times New Roman"/>
          <w:sz w:val="28"/>
          <w:szCs w:val="28"/>
        </w:rPr>
        <w:t>.</w:t>
      </w:r>
    </w:p>
    <w:p w14:paraId="01C70F86" w14:textId="31604BDD" w:rsidR="007B2E00" w:rsidRPr="007B2E00" w:rsidRDefault="00D528CA" w:rsidP="00D5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7B2E00" w:rsidRPr="007B2E00">
        <w:rPr>
          <w:rFonts w:ascii="Times New Roman" w:hAnsi="Times New Roman" w:cs="Times New Roman"/>
          <w:sz w:val="28"/>
          <w:szCs w:val="28"/>
        </w:rPr>
        <w:t xml:space="preserve">. В случае если при личном обращении заявителя за назначением ежемесячной денежной выплаты им представлен неполный комплект указанных в пункте </w:t>
      </w:r>
      <w:r>
        <w:rPr>
          <w:rFonts w:ascii="Times New Roman" w:hAnsi="Times New Roman" w:cs="Times New Roman"/>
          <w:sz w:val="28"/>
          <w:szCs w:val="28"/>
        </w:rPr>
        <w:t>14</w:t>
      </w:r>
      <w:r w:rsidR="007B2E00" w:rsidRPr="007B2E00">
        <w:rPr>
          <w:rFonts w:ascii="Times New Roman" w:hAnsi="Times New Roman" w:cs="Times New Roman"/>
          <w:sz w:val="28"/>
          <w:szCs w:val="28"/>
        </w:rPr>
        <w:t xml:space="preserve"> </w:t>
      </w:r>
      <w:r w:rsidRPr="00D528CA">
        <w:rPr>
          <w:rFonts w:ascii="Times New Roman" w:hAnsi="Times New Roman" w:cs="Times New Roman"/>
          <w:sz w:val="28"/>
          <w:szCs w:val="28"/>
        </w:rPr>
        <w:t xml:space="preserve">настоящего Порядка </w:t>
      </w:r>
      <w:r w:rsidR="007B2E00" w:rsidRPr="007B2E00">
        <w:rPr>
          <w:rFonts w:ascii="Times New Roman" w:hAnsi="Times New Roman" w:cs="Times New Roman"/>
          <w:sz w:val="28"/>
          <w:szCs w:val="28"/>
        </w:rPr>
        <w:t>документов (сведений), необходимых для назначения ежемесячной выплаты, заявитель вправе представить недостающие документы (сведения) в течение 10 рабочих дней со дня регистрации заявления уполномоченным органом.</w:t>
      </w:r>
    </w:p>
    <w:p w14:paraId="60625B32" w14:textId="0B5DFD3A" w:rsidR="007B2E00" w:rsidRPr="007B2E00" w:rsidRDefault="00D528CA" w:rsidP="000E12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7B2E00" w:rsidRPr="007B2E00">
        <w:rPr>
          <w:rFonts w:ascii="Times New Roman" w:hAnsi="Times New Roman" w:cs="Times New Roman"/>
          <w:sz w:val="28"/>
          <w:szCs w:val="28"/>
        </w:rPr>
        <w:t>.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14:paraId="385170E5" w14:textId="6883385D" w:rsidR="007B2E00" w:rsidRPr="007B2E00" w:rsidRDefault="000E1292" w:rsidP="000E12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7B2E00" w:rsidRPr="007B2E00">
        <w:rPr>
          <w:rFonts w:ascii="Times New Roman" w:hAnsi="Times New Roman" w:cs="Times New Roman"/>
          <w:sz w:val="28"/>
          <w:szCs w:val="28"/>
        </w:rPr>
        <w:t>. Должностное лицо и (или) работник органа или организации, не представившие (несвоевременно представившие) документы (сведения), запрошенные уполномоченным органом и находящиеся в распоряжении органа или организации, несут ответственность в соответствии с законодательством Российской Федерации.</w:t>
      </w:r>
    </w:p>
    <w:p w14:paraId="61D7C33A" w14:textId="0D90778A" w:rsidR="007B2E00" w:rsidRPr="007B2E00" w:rsidRDefault="000E1292" w:rsidP="000E12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7B2E00" w:rsidRPr="007B2E00">
        <w:rPr>
          <w:rFonts w:ascii="Times New Roman" w:hAnsi="Times New Roman" w:cs="Times New Roman"/>
          <w:sz w:val="28"/>
          <w:szCs w:val="28"/>
        </w:rPr>
        <w:t>. Основаниями для отказа в назначении или перерасчете ежемесячной выплаты являются:</w:t>
      </w:r>
    </w:p>
    <w:p w14:paraId="2D696163" w14:textId="429F389F" w:rsidR="007B2E00" w:rsidRPr="007B2E00" w:rsidRDefault="00964038" w:rsidP="000E12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B2E00" w:rsidRPr="007B2E00">
        <w:rPr>
          <w:rFonts w:ascii="Times New Roman" w:hAnsi="Times New Roman" w:cs="Times New Roman"/>
          <w:sz w:val="28"/>
          <w:szCs w:val="28"/>
        </w:rPr>
        <w:t>) государственная регистрация смерти ребенка, в отношении которого подано заявление;</w:t>
      </w:r>
    </w:p>
    <w:p w14:paraId="3EC9DA39" w14:textId="0EB5FD25" w:rsidR="007B2E00" w:rsidRPr="007B2E00" w:rsidRDefault="00964038" w:rsidP="000E12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B2E00" w:rsidRPr="007B2E00">
        <w:rPr>
          <w:rFonts w:ascii="Times New Roman" w:hAnsi="Times New Roman" w:cs="Times New Roman"/>
          <w:sz w:val="28"/>
          <w:szCs w:val="28"/>
        </w:rPr>
        <w:t>) превышение размера среднедушевого дохода семьи над величиной прожиточного минимума на душу населения, установленной в субъекте Российской Федерации на дату обращения за назначением ежемесячной выплаты;</w:t>
      </w:r>
    </w:p>
    <w:p w14:paraId="60C58C94" w14:textId="50B43F6C" w:rsidR="007B2E00" w:rsidRPr="007B2E00" w:rsidRDefault="00964038" w:rsidP="000E12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B2E00" w:rsidRPr="007B2E00">
        <w:rPr>
          <w:rFonts w:ascii="Times New Roman" w:hAnsi="Times New Roman" w:cs="Times New Roman"/>
          <w:sz w:val="28"/>
          <w:szCs w:val="28"/>
        </w:rPr>
        <w:t>) наличие в заявлении недостоверных или неполных данных;</w:t>
      </w:r>
    </w:p>
    <w:p w14:paraId="15AEFBBC" w14:textId="3789C917" w:rsidR="007B2E00" w:rsidRPr="007B2E00" w:rsidRDefault="00964038" w:rsidP="000E12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B2E00" w:rsidRPr="007B2E00">
        <w:rPr>
          <w:rFonts w:ascii="Times New Roman" w:hAnsi="Times New Roman" w:cs="Times New Roman"/>
          <w:sz w:val="28"/>
          <w:szCs w:val="28"/>
        </w:rPr>
        <w:t>) наличие в собственности у заявителя и членов его семьи:</w:t>
      </w:r>
    </w:p>
    <w:p w14:paraId="74FC1956" w14:textId="2B4FE4BE" w:rsidR="007B2E00" w:rsidRPr="007B2E00" w:rsidRDefault="007B2E00" w:rsidP="000E1292">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 xml:space="preserve">2 и более помещений с назначением </w:t>
      </w:r>
      <w:r w:rsidR="000E1292">
        <w:rPr>
          <w:rFonts w:ascii="Times New Roman" w:hAnsi="Times New Roman" w:cs="Times New Roman"/>
          <w:sz w:val="28"/>
          <w:szCs w:val="28"/>
        </w:rPr>
        <w:t>«</w:t>
      </w:r>
      <w:r w:rsidRPr="007B2E00">
        <w:rPr>
          <w:rFonts w:ascii="Times New Roman" w:hAnsi="Times New Roman" w:cs="Times New Roman"/>
          <w:sz w:val="28"/>
          <w:szCs w:val="28"/>
        </w:rPr>
        <w:t>жилое</w:t>
      </w:r>
      <w:r w:rsidR="000E1292">
        <w:rPr>
          <w:rFonts w:ascii="Times New Roman" w:hAnsi="Times New Roman" w:cs="Times New Roman"/>
          <w:sz w:val="28"/>
          <w:szCs w:val="28"/>
        </w:rPr>
        <w:t>»</w:t>
      </w:r>
      <w:r w:rsidRPr="007B2E00">
        <w:rPr>
          <w:rFonts w:ascii="Times New Roman" w:hAnsi="Times New Roman" w:cs="Times New Roman"/>
          <w:sz w:val="28"/>
          <w:szCs w:val="28"/>
        </w:rPr>
        <w:t xml:space="preserve">,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в субъекте Российской Федерации, но не более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w:t>
      </w:r>
      <w:r w:rsidRPr="007B2E00">
        <w:rPr>
          <w:rFonts w:ascii="Times New Roman" w:hAnsi="Times New Roman" w:cs="Times New Roman"/>
          <w:sz w:val="28"/>
          <w:szCs w:val="28"/>
        </w:rPr>
        <w:lastRenderedPageBreak/>
        <w:t>порядке непригодным для проживания, и такого помещения (его части), находящегося под арестом);</w:t>
      </w:r>
    </w:p>
    <w:p w14:paraId="6726A6FE" w14:textId="7FE8C2DC" w:rsidR="007B2E00" w:rsidRPr="007B2E00" w:rsidRDefault="007B2E00" w:rsidP="000E1292">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 xml:space="preserve">2 и более зданий с назначением </w:t>
      </w:r>
      <w:r w:rsidR="000E1292">
        <w:rPr>
          <w:rFonts w:ascii="Times New Roman" w:hAnsi="Times New Roman" w:cs="Times New Roman"/>
          <w:sz w:val="28"/>
          <w:szCs w:val="28"/>
        </w:rPr>
        <w:t>«</w:t>
      </w:r>
      <w:r w:rsidRPr="007B2E00">
        <w:rPr>
          <w:rFonts w:ascii="Times New Roman" w:hAnsi="Times New Roman" w:cs="Times New Roman"/>
          <w:sz w:val="28"/>
          <w:szCs w:val="28"/>
        </w:rPr>
        <w:t>жилое</w:t>
      </w:r>
      <w:r w:rsidR="000E1292">
        <w:rPr>
          <w:rFonts w:ascii="Times New Roman" w:hAnsi="Times New Roman" w:cs="Times New Roman"/>
          <w:sz w:val="28"/>
          <w:szCs w:val="28"/>
        </w:rPr>
        <w:t>»</w:t>
      </w:r>
      <w:r w:rsidRPr="007B2E00">
        <w:rPr>
          <w:rFonts w:ascii="Times New Roman" w:hAnsi="Times New Roman" w:cs="Times New Roman"/>
          <w:sz w:val="28"/>
          <w:szCs w:val="28"/>
        </w:rPr>
        <w:t xml:space="preserve">, </w:t>
      </w:r>
      <w:r w:rsidR="000E1292">
        <w:rPr>
          <w:rFonts w:ascii="Times New Roman" w:hAnsi="Times New Roman" w:cs="Times New Roman"/>
          <w:sz w:val="28"/>
          <w:szCs w:val="28"/>
        </w:rPr>
        <w:t>«</w:t>
      </w:r>
      <w:r w:rsidRPr="007B2E00">
        <w:rPr>
          <w:rFonts w:ascii="Times New Roman" w:hAnsi="Times New Roman" w:cs="Times New Roman"/>
          <w:sz w:val="28"/>
          <w:szCs w:val="28"/>
        </w:rPr>
        <w:t>жилое строение</w:t>
      </w:r>
      <w:r w:rsidR="000E1292">
        <w:rPr>
          <w:rFonts w:ascii="Times New Roman" w:hAnsi="Times New Roman" w:cs="Times New Roman"/>
          <w:sz w:val="28"/>
          <w:szCs w:val="28"/>
        </w:rPr>
        <w:t>»</w:t>
      </w:r>
      <w:r w:rsidRPr="007B2E00">
        <w:rPr>
          <w:rFonts w:ascii="Times New Roman" w:hAnsi="Times New Roman" w:cs="Times New Roman"/>
          <w:sz w:val="28"/>
          <w:szCs w:val="28"/>
        </w:rPr>
        <w:t xml:space="preserve"> и </w:t>
      </w:r>
      <w:r w:rsidR="000E1292">
        <w:rPr>
          <w:rFonts w:ascii="Times New Roman" w:hAnsi="Times New Roman" w:cs="Times New Roman"/>
          <w:sz w:val="28"/>
          <w:szCs w:val="28"/>
        </w:rPr>
        <w:t>«</w:t>
      </w:r>
      <w:r w:rsidRPr="007B2E00">
        <w:rPr>
          <w:rFonts w:ascii="Times New Roman" w:hAnsi="Times New Roman" w:cs="Times New Roman"/>
          <w:sz w:val="28"/>
          <w:szCs w:val="28"/>
        </w:rPr>
        <w:t>жилой дом</w:t>
      </w:r>
      <w:r w:rsidR="000E1292">
        <w:rPr>
          <w:rFonts w:ascii="Times New Roman" w:hAnsi="Times New Roman" w:cs="Times New Roman"/>
          <w:sz w:val="28"/>
          <w:szCs w:val="28"/>
        </w:rPr>
        <w:t>»</w:t>
      </w:r>
      <w:r w:rsidRPr="007B2E00">
        <w:rPr>
          <w:rFonts w:ascii="Times New Roman" w:hAnsi="Times New Roman" w:cs="Times New Roman"/>
          <w:sz w:val="28"/>
          <w:szCs w:val="28"/>
        </w:rPr>
        <w:t>,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в субъекте Российской Федерации, но не более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14:paraId="6CAB1143" w14:textId="3C2000CD" w:rsidR="007B2E00" w:rsidRPr="007B2E00" w:rsidRDefault="007B2E00" w:rsidP="000E1292">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 xml:space="preserve">2 и более зданий с назначением </w:t>
      </w:r>
      <w:r w:rsidR="000E1292">
        <w:rPr>
          <w:rFonts w:ascii="Times New Roman" w:hAnsi="Times New Roman" w:cs="Times New Roman"/>
          <w:sz w:val="28"/>
          <w:szCs w:val="28"/>
        </w:rPr>
        <w:t>«</w:t>
      </w:r>
      <w:r w:rsidRPr="007B2E00">
        <w:rPr>
          <w:rFonts w:ascii="Times New Roman" w:hAnsi="Times New Roman" w:cs="Times New Roman"/>
          <w:sz w:val="28"/>
          <w:szCs w:val="28"/>
        </w:rPr>
        <w:t>садовый дом</w:t>
      </w:r>
      <w:r w:rsidR="000E1292">
        <w:rPr>
          <w:rFonts w:ascii="Times New Roman" w:hAnsi="Times New Roman" w:cs="Times New Roman"/>
          <w:sz w:val="28"/>
          <w:szCs w:val="28"/>
        </w:rPr>
        <w:t>»</w:t>
      </w:r>
      <w:r w:rsidRPr="007B2E00">
        <w:rPr>
          <w:rFonts w:ascii="Times New Roman" w:hAnsi="Times New Roman" w:cs="Times New Roman"/>
          <w:sz w:val="28"/>
          <w:szCs w:val="28"/>
        </w:rPr>
        <w:t>;</w:t>
      </w:r>
    </w:p>
    <w:p w14:paraId="79C23451" w14:textId="38148F87" w:rsidR="007B2E00" w:rsidRPr="007B2E00" w:rsidRDefault="007B2E00" w:rsidP="000E1292">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 xml:space="preserve">2 и более зданий с назначением </w:t>
      </w:r>
      <w:r w:rsidR="000E1292">
        <w:rPr>
          <w:rFonts w:ascii="Times New Roman" w:hAnsi="Times New Roman" w:cs="Times New Roman"/>
          <w:sz w:val="28"/>
          <w:szCs w:val="28"/>
        </w:rPr>
        <w:t>«</w:t>
      </w:r>
      <w:r w:rsidRPr="007B2E00">
        <w:rPr>
          <w:rFonts w:ascii="Times New Roman" w:hAnsi="Times New Roman" w:cs="Times New Roman"/>
          <w:sz w:val="28"/>
          <w:szCs w:val="28"/>
        </w:rPr>
        <w:t>нежилое</w:t>
      </w:r>
      <w:r w:rsidR="000E1292">
        <w:rPr>
          <w:rFonts w:ascii="Times New Roman" w:hAnsi="Times New Roman" w:cs="Times New Roman"/>
          <w:sz w:val="28"/>
          <w:szCs w:val="28"/>
        </w:rPr>
        <w:t>»</w:t>
      </w:r>
      <w:r w:rsidRPr="007B2E00">
        <w:rPr>
          <w:rFonts w:ascii="Times New Roman" w:hAnsi="Times New Roman" w:cs="Times New Roman"/>
          <w:sz w:val="28"/>
          <w:szCs w:val="28"/>
        </w:rPr>
        <w:t xml:space="preserve">, помещений с назначением </w:t>
      </w:r>
      <w:r w:rsidR="000E1292">
        <w:rPr>
          <w:rFonts w:ascii="Times New Roman" w:hAnsi="Times New Roman" w:cs="Times New Roman"/>
          <w:sz w:val="28"/>
          <w:szCs w:val="28"/>
        </w:rPr>
        <w:t>«</w:t>
      </w:r>
      <w:r w:rsidRPr="007B2E00">
        <w:rPr>
          <w:rFonts w:ascii="Times New Roman" w:hAnsi="Times New Roman" w:cs="Times New Roman"/>
          <w:sz w:val="28"/>
          <w:szCs w:val="28"/>
        </w:rPr>
        <w:t>нежилое</w:t>
      </w:r>
      <w:r w:rsidR="000E1292">
        <w:rPr>
          <w:rFonts w:ascii="Times New Roman" w:hAnsi="Times New Roman" w:cs="Times New Roman"/>
          <w:sz w:val="28"/>
          <w:szCs w:val="28"/>
        </w:rPr>
        <w:t>»</w:t>
      </w:r>
      <w:r w:rsidRPr="007B2E00">
        <w:rPr>
          <w:rFonts w:ascii="Times New Roman" w:hAnsi="Times New Roman" w:cs="Times New Roman"/>
          <w:sz w:val="28"/>
          <w:szCs w:val="28"/>
        </w:rPr>
        <w:t>,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14:paraId="2A5E06BB" w14:textId="77777777" w:rsidR="007B2E00" w:rsidRPr="007B2E00" w:rsidRDefault="007B2E00" w:rsidP="000E1292">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 xml:space="preserve">2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sidRPr="007B2E00">
        <w:rPr>
          <w:rFonts w:ascii="Times New Roman" w:hAnsi="Times New Roman" w:cs="Times New Roman"/>
          <w:sz w:val="28"/>
          <w:szCs w:val="28"/>
        </w:rPr>
        <w:t>машино</w:t>
      </w:r>
      <w:proofErr w:type="spellEnd"/>
      <w:r w:rsidRPr="007B2E00">
        <w:rPr>
          <w:rFonts w:ascii="Times New Roman" w:hAnsi="Times New Roman" w:cs="Times New Roman"/>
          <w:sz w:val="28"/>
          <w:szCs w:val="28"/>
        </w:rPr>
        <w:t xml:space="preserve">-место) (3 и более таких объектов недвижимого имущества - для многодетных семей, семей, в составе которых есть инвалид, семей, которым автотранспортное или </w:t>
      </w:r>
      <w:proofErr w:type="spellStart"/>
      <w:r w:rsidRPr="007B2E00">
        <w:rPr>
          <w:rFonts w:ascii="Times New Roman" w:hAnsi="Times New Roman" w:cs="Times New Roman"/>
          <w:sz w:val="28"/>
          <w:szCs w:val="28"/>
        </w:rPr>
        <w:t>мототранспортное</w:t>
      </w:r>
      <w:proofErr w:type="spellEnd"/>
      <w:r w:rsidRPr="007B2E00">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w:t>
      </w:r>
      <w:proofErr w:type="spellStart"/>
      <w:r w:rsidRPr="007B2E00">
        <w:rPr>
          <w:rFonts w:ascii="Times New Roman" w:hAnsi="Times New Roman" w:cs="Times New Roman"/>
          <w:sz w:val="28"/>
          <w:szCs w:val="28"/>
        </w:rPr>
        <w:t>мототранспортного</w:t>
      </w:r>
      <w:proofErr w:type="spellEnd"/>
      <w:r w:rsidRPr="007B2E00">
        <w:rPr>
          <w:rFonts w:ascii="Times New Roman" w:hAnsi="Times New Roman" w:cs="Times New Roman"/>
          <w:sz w:val="28"/>
          <w:szCs w:val="28"/>
        </w:rP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14:paraId="301F5078" w14:textId="217880DF" w:rsidR="007B2E00" w:rsidRPr="007B2E00" w:rsidRDefault="007B2E00" w:rsidP="000E1292">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 xml:space="preserve">земельных участков (за исключением земельных участков, находящихся в общей долевой собственности, земель сельскохозяйственного назначения, оборот которых регулируется Федеральным законом </w:t>
      </w:r>
      <w:r w:rsidR="000E1292">
        <w:rPr>
          <w:rFonts w:ascii="Times New Roman" w:hAnsi="Times New Roman" w:cs="Times New Roman"/>
          <w:sz w:val="28"/>
          <w:szCs w:val="28"/>
        </w:rPr>
        <w:t>«</w:t>
      </w:r>
      <w:r w:rsidRPr="007B2E00">
        <w:rPr>
          <w:rFonts w:ascii="Times New Roman" w:hAnsi="Times New Roman" w:cs="Times New Roman"/>
          <w:sz w:val="28"/>
          <w:szCs w:val="28"/>
        </w:rPr>
        <w:t>Об обороте земель сельскохозяйственного назначения</w:t>
      </w:r>
      <w:r w:rsidR="000E1292">
        <w:rPr>
          <w:rFonts w:ascii="Times New Roman" w:hAnsi="Times New Roman" w:cs="Times New Roman"/>
          <w:sz w:val="28"/>
          <w:szCs w:val="28"/>
        </w:rPr>
        <w:t>»</w:t>
      </w:r>
      <w:r w:rsidRPr="007B2E00">
        <w:rPr>
          <w:rFonts w:ascii="Times New Roman" w:hAnsi="Times New Roman" w:cs="Times New Roman"/>
          <w:sz w:val="28"/>
          <w:szCs w:val="28"/>
        </w:rPr>
        <w:t xml:space="preserve">,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w:t>
      </w:r>
      <w:r w:rsidRPr="007B2E00">
        <w:rPr>
          <w:rFonts w:ascii="Times New Roman" w:hAnsi="Times New Roman" w:cs="Times New Roman"/>
          <w:sz w:val="28"/>
          <w:szCs w:val="28"/>
        </w:rPr>
        <w:lastRenderedPageBreak/>
        <w:t xml:space="preserve">имущества, и земельных участков, предоставленных в соответствии с Федеральным законом </w:t>
      </w:r>
      <w:r w:rsidR="000E1292">
        <w:rPr>
          <w:rFonts w:ascii="Times New Roman" w:hAnsi="Times New Roman" w:cs="Times New Roman"/>
          <w:sz w:val="28"/>
          <w:szCs w:val="28"/>
        </w:rPr>
        <w:t>«</w:t>
      </w:r>
      <w:r w:rsidRPr="007B2E00">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0E1292">
        <w:rPr>
          <w:rFonts w:ascii="Times New Roman" w:hAnsi="Times New Roman" w:cs="Times New Roman"/>
          <w:sz w:val="28"/>
          <w:szCs w:val="28"/>
        </w:rPr>
        <w:t>»</w:t>
      </w:r>
      <w:r w:rsidRPr="007B2E00">
        <w:rPr>
          <w:rFonts w:ascii="Times New Roman" w:hAnsi="Times New Roman" w:cs="Times New Roman"/>
          <w:sz w:val="28"/>
          <w:szCs w:val="28"/>
        </w:rPr>
        <w:t>), суммарная площадь которых определяется по месту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или межселенных территорий - 1 гектар;</w:t>
      </w:r>
    </w:p>
    <w:p w14:paraId="1C9247A8" w14:textId="23F61E34" w:rsidR="007B2E00" w:rsidRPr="007B2E00" w:rsidRDefault="00964038" w:rsidP="00B779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B2E00" w:rsidRPr="007B2E00">
        <w:rPr>
          <w:rFonts w:ascii="Times New Roman" w:hAnsi="Times New Roman" w:cs="Times New Roman"/>
          <w:sz w:val="28"/>
          <w:szCs w:val="28"/>
        </w:rPr>
        <w:t>) наличие зарегистрированных на заявителя и членов его семьи (при определении количества зарегистрированных на заявителя и членов его семьи автотранспортных (</w:t>
      </w:r>
      <w:proofErr w:type="spellStart"/>
      <w:r w:rsidR="007B2E00" w:rsidRPr="007B2E00">
        <w:rPr>
          <w:rFonts w:ascii="Times New Roman" w:hAnsi="Times New Roman" w:cs="Times New Roman"/>
          <w:sz w:val="28"/>
          <w:szCs w:val="28"/>
        </w:rPr>
        <w:t>мототранспортных</w:t>
      </w:r>
      <w:proofErr w:type="spellEnd"/>
      <w:r w:rsidR="007B2E00" w:rsidRPr="007B2E00">
        <w:rPr>
          <w:rFonts w:ascii="Times New Roman" w:hAnsi="Times New Roman" w:cs="Times New Roman"/>
          <w:sz w:val="28"/>
          <w:szCs w:val="28"/>
        </w:rPr>
        <w:t>) средств, маломерных судов, самоходных машин или других видов техники, не учитываются автотранспортные (</w:t>
      </w:r>
      <w:proofErr w:type="spellStart"/>
      <w:r w:rsidR="007B2E00" w:rsidRPr="007B2E00">
        <w:rPr>
          <w:rFonts w:ascii="Times New Roman" w:hAnsi="Times New Roman" w:cs="Times New Roman"/>
          <w:sz w:val="28"/>
          <w:szCs w:val="28"/>
        </w:rPr>
        <w:t>мототранспортные</w:t>
      </w:r>
      <w:proofErr w:type="spellEnd"/>
      <w:r w:rsidR="007B2E00" w:rsidRPr="007B2E00">
        <w:rPr>
          <w:rFonts w:ascii="Times New Roman" w:hAnsi="Times New Roman" w:cs="Times New Roman"/>
          <w:sz w:val="28"/>
          <w:szCs w:val="28"/>
        </w:rPr>
        <w:t>) средства, маломерные суда и самоходные машины или другие виды техники, находящиеся под арестом и (или) в розыске):</w:t>
      </w:r>
    </w:p>
    <w:p w14:paraId="32D3C954" w14:textId="77777777" w:rsidR="007B2E00" w:rsidRPr="007B2E00" w:rsidRDefault="007B2E00" w:rsidP="00B779FA">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2 и более автотранспортных средств (3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14:paraId="01DF786E" w14:textId="77777777" w:rsidR="007B2E00" w:rsidRPr="007B2E00" w:rsidRDefault="007B2E00" w:rsidP="00B779FA">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 xml:space="preserve">2 и более </w:t>
      </w:r>
      <w:proofErr w:type="spellStart"/>
      <w:r w:rsidRPr="007B2E00">
        <w:rPr>
          <w:rFonts w:ascii="Times New Roman" w:hAnsi="Times New Roman" w:cs="Times New Roman"/>
          <w:sz w:val="28"/>
          <w:szCs w:val="28"/>
        </w:rPr>
        <w:t>мототранспортных</w:t>
      </w:r>
      <w:proofErr w:type="spellEnd"/>
      <w:r w:rsidRPr="007B2E00">
        <w:rPr>
          <w:rFonts w:ascii="Times New Roman" w:hAnsi="Times New Roman" w:cs="Times New Roman"/>
          <w:sz w:val="28"/>
          <w:szCs w:val="28"/>
        </w:rPr>
        <w:t xml:space="preserve"> средств (3 и более </w:t>
      </w:r>
      <w:proofErr w:type="spellStart"/>
      <w:r w:rsidRPr="007B2E00">
        <w:rPr>
          <w:rFonts w:ascii="Times New Roman" w:hAnsi="Times New Roman" w:cs="Times New Roman"/>
          <w:sz w:val="28"/>
          <w:szCs w:val="28"/>
        </w:rPr>
        <w:t>мототранспортных</w:t>
      </w:r>
      <w:proofErr w:type="spellEnd"/>
      <w:r w:rsidRPr="007B2E00">
        <w:rPr>
          <w:rFonts w:ascii="Times New Roman" w:hAnsi="Times New Roman" w:cs="Times New Roman"/>
          <w:sz w:val="28"/>
          <w:szCs w:val="28"/>
        </w:rPr>
        <w:t xml:space="preserve"> средств - для многодетных семей, семей, в составе которых есть инвалид, а также семей, которым </w:t>
      </w:r>
      <w:proofErr w:type="spellStart"/>
      <w:r w:rsidRPr="007B2E00">
        <w:rPr>
          <w:rFonts w:ascii="Times New Roman" w:hAnsi="Times New Roman" w:cs="Times New Roman"/>
          <w:sz w:val="28"/>
          <w:szCs w:val="28"/>
        </w:rPr>
        <w:t>мототранспортное</w:t>
      </w:r>
      <w:proofErr w:type="spellEnd"/>
      <w:r w:rsidRPr="007B2E00">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w:t>
      </w:r>
      <w:proofErr w:type="spellStart"/>
      <w:r w:rsidRPr="007B2E00">
        <w:rPr>
          <w:rFonts w:ascii="Times New Roman" w:hAnsi="Times New Roman" w:cs="Times New Roman"/>
          <w:sz w:val="28"/>
          <w:szCs w:val="28"/>
        </w:rPr>
        <w:t>мототранспортного</w:t>
      </w:r>
      <w:proofErr w:type="spellEnd"/>
      <w:r w:rsidRPr="007B2E00">
        <w:rPr>
          <w:rFonts w:ascii="Times New Roman" w:hAnsi="Times New Roman" w:cs="Times New Roman"/>
          <w:sz w:val="28"/>
          <w:szCs w:val="28"/>
        </w:rP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14:paraId="751BD06D" w14:textId="77777777" w:rsidR="007B2E00" w:rsidRPr="007B2E00" w:rsidRDefault="007B2E00" w:rsidP="00B779FA">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14:paraId="4717D5D8" w14:textId="77777777" w:rsidR="007B2E00" w:rsidRPr="007B2E00" w:rsidRDefault="007B2E00" w:rsidP="00B779FA">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2 и более маломерных судов, год выпуска которых не превышает 5 лет;</w:t>
      </w:r>
    </w:p>
    <w:p w14:paraId="78738DC4" w14:textId="77777777" w:rsidR="007B2E00" w:rsidRPr="007B2E00" w:rsidRDefault="007B2E00" w:rsidP="00B779FA">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2 и более самоходных машин и других видов техники, год выпуска которых не превышает 5 лет;</w:t>
      </w:r>
    </w:p>
    <w:p w14:paraId="1469B2EC" w14:textId="52AF0D43" w:rsidR="007B2E00" w:rsidRPr="007B2E00" w:rsidRDefault="00964038" w:rsidP="00B779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B2E00" w:rsidRPr="007B2E00">
        <w:rPr>
          <w:rFonts w:ascii="Times New Roman" w:hAnsi="Times New Roman" w:cs="Times New Roman"/>
          <w:sz w:val="28"/>
          <w:szCs w:val="28"/>
        </w:rPr>
        <w:t xml:space="preserve">) наличие у заявителя и членов его семьи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выплаты, в виде процентов, начисленных на остаток средств на депозитных </w:t>
      </w:r>
      <w:r w:rsidR="007B2E00" w:rsidRPr="007B2E00">
        <w:rPr>
          <w:rFonts w:ascii="Times New Roman" w:hAnsi="Times New Roman" w:cs="Times New Roman"/>
          <w:sz w:val="28"/>
          <w:szCs w:val="28"/>
        </w:rPr>
        <w:lastRenderedPageBreak/>
        <w:t>счетах (вкладах), открытых в кредитных организациях;</w:t>
      </w:r>
    </w:p>
    <w:p w14:paraId="7A24A78C" w14:textId="21822BE9" w:rsidR="007B2E00" w:rsidRPr="007B2E00" w:rsidRDefault="00964038" w:rsidP="00B779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B2E00" w:rsidRPr="007B2E00">
        <w:rPr>
          <w:rFonts w:ascii="Times New Roman" w:hAnsi="Times New Roman" w:cs="Times New Roman"/>
          <w:sz w:val="28"/>
          <w:szCs w:val="28"/>
        </w:rPr>
        <w:t xml:space="preserve">) отсутствие у заявителя и (или) трудоспособных членов его семьи (за исключением детей в возрасте до 18 лет) доходов, предусмотренных подпунктами </w:t>
      </w:r>
      <w:r>
        <w:rPr>
          <w:rFonts w:ascii="Times New Roman" w:hAnsi="Times New Roman" w:cs="Times New Roman"/>
          <w:sz w:val="28"/>
          <w:szCs w:val="28"/>
        </w:rPr>
        <w:t>1, 2</w:t>
      </w:r>
      <w:r w:rsidR="007B2E00" w:rsidRPr="00EE0E05">
        <w:rPr>
          <w:rFonts w:ascii="Times New Roman" w:hAnsi="Times New Roman" w:cs="Times New Roman"/>
          <w:sz w:val="28"/>
          <w:szCs w:val="28"/>
        </w:rPr>
        <w:t xml:space="preserve"> (в части пенсий), </w:t>
      </w:r>
      <w:r>
        <w:rPr>
          <w:rFonts w:ascii="Times New Roman" w:hAnsi="Times New Roman" w:cs="Times New Roman"/>
          <w:sz w:val="28"/>
          <w:szCs w:val="28"/>
        </w:rPr>
        <w:t>3</w:t>
      </w:r>
      <w:r w:rsidR="007B2E00" w:rsidRPr="00EE0E05">
        <w:rPr>
          <w:rFonts w:ascii="Times New Roman" w:hAnsi="Times New Roman" w:cs="Times New Roman"/>
          <w:sz w:val="28"/>
          <w:szCs w:val="28"/>
        </w:rPr>
        <w:t xml:space="preserve"> (в части стипендий и компенсационных выплат в период нахождения в академическом отпуске по медицинским показаниям), </w:t>
      </w:r>
      <w:r>
        <w:rPr>
          <w:rFonts w:ascii="Times New Roman" w:hAnsi="Times New Roman" w:cs="Times New Roman"/>
          <w:sz w:val="28"/>
          <w:szCs w:val="28"/>
        </w:rPr>
        <w:t>6</w:t>
      </w:r>
      <w:r w:rsidR="007B2E00" w:rsidRPr="00EE0E05">
        <w:rPr>
          <w:rFonts w:ascii="Times New Roman" w:hAnsi="Times New Roman" w:cs="Times New Roman"/>
          <w:sz w:val="28"/>
          <w:szCs w:val="28"/>
        </w:rPr>
        <w:t xml:space="preserve">, </w:t>
      </w:r>
      <w:r>
        <w:rPr>
          <w:rFonts w:ascii="Times New Roman" w:hAnsi="Times New Roman" w:cs="Times New Roman"/>
          <w:sz w:val="28"/>
          <w:szCs w:val="28"/>
        </w:rPr>
        <w:t>10</w:t>
      </w:r>
      <w:r w:rsidR="007B2E00" w:rsidRPr="00EE0E05">
        <w:rPr>
          <w:rFonts w:ascii="Times New Roman" w:hAnsi="Times New Roman" w:cs="Times New Roman"/>
          <w:sz w:val="28"/>
          <w:szCs w:val="28"/>
        </w:rPr>
        <w:t xml:space="preserve">, </w:t>
      </w:r>
      <w:r>
        <w:rPr>
          <w:rFonts w:ascii="Times New Roman" w:hAnsi="Times New Roman" w:cs="Times New Roman"/>
          <w:sz w:val="28"/>
          <w:szCs w:val="28"/>
        </w:rPr>
        <w:t>12</w:t>
      </w:r>
      <w:r w:rsidR="007B2E00" w:rsidRPr="00EE0E05">
        <w:rPr>
          <w:rFonts w:ascii="Times New Roman" w:hAnsi="Times New Roman" w:cs="Times New Roman"/>
          <w:sz w:val="28"/>
          <w:szCs w:val="28"/>
        </w:rPr>
        <w:t xml:space="preserve"> - </w:t>
      </w:r>
      <w:r>
        <w:rPr>
          <w:rFonts w:ascii="Times New Roman" w:hAnsi="Times New Roman" w:cs="Times New Roman"/>
          <w:sz w:val="28"/>
          <w:szCs w:val="28"/>
        </w:rPr>
        <w:t>14</w:t>
      </w:r>
      <w:r w:rsidR="007B2E00" w:rsidRPr="00EE0E05">
        <w:rPr>
          <w:rFonts w:ascii="Times New Roman" w:hAnsi="Times New Roman" w:cs="Times New Roman"/>
          <w:sz w:val="28"/>
          <w:szCs w:val="28"/>
        </w:rPr>
        <w:t xml:space="preserve"> и </w:t>
      </w:r>
      <w:r>
        <w:rPr>
          <w:rFonts w:ascii="Times New Roman" w:hAnsi="Times New Roman" w:cs="Times New Roman"/>
          <w:sz w:val="28"/>
          <w:szCs w:val="28"/>
        </w:rPr>
        <w:t>16</w:t>
      </w:r>
      <w:r w:rsidR="007B2E00" w:rsidRPr="00EE0E05">
        <w:rPr>
          <w:rFonts w:ascii="Times New Roman" w:hAnsi="Times New Roman" w:cs="Times New Roman"/>
          <w:sz w:val="28"/>
          <w:szCs w:val="28"/>
        </w:rPr>
        <w:t xml:space="preserve"> пункта </w:t>
      </w:r>
      <w:r w:rsidR="00EE0E05" w:rsidRPr="00EE0E05">
        <w:rPr>
          <w:rFonts w:ascii="Times New Roman" w:hAnsi="Times New Roman" w:cs="Times New Roman"/>
          <w:sz w:val="28"/>
          <w:szCs w:val="28"/>
        </w:rPr>
        <w:t>27</w:t>
      </w:r>
      <w:r w:rsidR="007B2E00" w:rsidRPr="00EE0E05">
        <w:rPr>
          <w:rFonts w:ascii="Times New Roman" w:hAnsi="Times New Roman" w:cs="Times New Roman"/>
          <w:sz w:val="28"/>
          <w:szCs w:val="28"/>
        </w:rPr>
        <w:t xml:space="preserve"> </w:t>
      </w:r>
      <w:r w:rsidR="00B779FA" w:rsidRPr="00EE0E05">
        <w:rPr>
          <w:rFonts w:ascii="Times New Roman" w:hAnsi="Times New Roman" w:cs="Times New Roman"/>
          <w:sz w:val="28"/>
          <w:szCs w:val="28"/>
        </w:rPr>
        <w:t>настоящего Порядка</w:t>
      </w:r>
      <w:r w:rsidR="007B2E00" w:rsidRPr="00EE0E05">
        <w:rPr>
          <w:rFonts w:ascii="Times New Roman" w:hAnsi="Times New Roman" w:cs="Times New Roman"/>
          <w:sz w:val="28"/>
          <w:szCs w:val="28"/>
        </w:rPr>
        <w:t xml:space="preserve">, за расчетный период, предусмотренный пунктом </w:t>
      </w:r>
      <w:r w:rsidR="00EE0E05" w:rsidRPr="00EE0E05">
        <w:rPr>
          <w:rFonts w:ascii="Times New Roman" w:hAnsi="Times New Roman" w:cs="Times New Roman"/>
          <w:sz w:val="28"/>
          <w:szCs w:val="28"/>
        </w:rPr>
        <w:t>28</w:t>
      </w:r>
      <w:r w:rsidR="007B2E00" w:rsidRPr="00EE0E05">
        <w:rPr>
          <w:rFonts w:ascii="Times New Roman" w:hAnsi="Times New Roman" w:cs="Times New Roman"/>
          <w:sz w:val="28"/>
          <w:szCs w:val="28"/>
        </w:rPr>
        <w:t xml:space="preserve"> </w:t>
      </w:r>
      <w:r w:rsidR="00B779FA" w:rsidRPr="00EE0E05">
        <w:rPr>
          <w:rFonts w:ascii="Times New Roman" w:hAnsi="Times New Roman" w:cs="Times New Roman"/>
          <w:sz w:val="28"/>
          <w:szCs w:val="28"/>
        </w:rPr>
        <w:t xml:space="preserve">настоящего </w:t>
      </w:r>
      <w:r w:rsidR="00B779FA" w:rsidRPr="00B779FA">
        <w:rPr>
          <w:rFonts w:ascii="Times New Roman" w:hAnsi="Times New Roman" w:cs="Times New Roman"/>
          <w:sz w:val="28"/>
          <w:szCs w:val="28"/>
        </w:rPr>
        <w:t>Порядка</w:t>
      </w:r>
      <w:r w:rsidR="00B779FA">
        <w:rPr>
          <w:rFonts w:ascii="Times New Roman" w:hAnsi="Times New Roman" w:cs="Times New Roman"/>
          <w:sz w:val="28"/>
          <w:szCs w:val="28"/>
        </w:rPr>
        <w:t>,</w:t>
      </w:r>
      <w:r w:rsidR="007B2E00" w:rsidRPr="007B2E00">
        <w:rPr>
          <w:rFonts w:ascii="Times New Roman" w:hAnsi="Times New Roman" w:cs="Times New Roman"/>
          <w:sz w:val="28"/>
          <w:szCs w:val="28"/>
        </w:rPr>
        <w:t xml:space="preserve"> за исключением следующих случаев (их совокупности), приходящихся на указанный период:</w:t>
      </w:r>
    </w:p>
    <w:p w14:paraId="0ECD1BCF" w14:textId="77777777" w:rsidR="007B2E00" w:rsidRPr="007B2E00" w:rsidRDefault="007B2E00" w:rsidP="00B779FA">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заявитель или члены его семьи не более 6 месяцев имели статус безработного, ищущего работу;</w:t>
      </w:r>
    </w:p>
    <w:p w14:paraId="6DB07A2F" w14:textId="77777777" w:rsidR="007B2E00" w:rsidRPr="007B2E00" w:rsidRDefault="007B2E00" w:rsidP="00B779FA">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заявитель или члены его семьи осуществляли уход за ребенком до достижения им возраста 3 лет;</w:t>
      </w:r>
    </w:p>
    <w:p w14:paraId="264C60CD" w14:textId="77777777" w:rsidR="007B2E00" w:rsidRPr="007B2E00" w:rsidRDefault="007B2E00" w:rsidP="00B779FA">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заявитель или члены его семьи младше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14:paraId="0293653A" w14:textId="77777777" w:rsidR="007B2E00" w:rsidRPr="007B2E00" w:rsidRDefault="007B2E00" w:rsidP="00B779FA">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заявитель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14:paraId="6B9F134C" w14:textId="77777777" w:rsidR="007B2E00" w:rsidRPr="007B2E00" w:rsidRDefault="007B2E00" w:rsidP="00B779FA">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заявитель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14:paraId="2BD88228" w14:textId="77777777" w:rsidR="007B2E00" w:rsidRPr="007B2E00" w:rsidRDefault="007B2E00" w:rsidP="00B779FA">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заявитель или члены его семьи проходили военную службу (включая период не более 3 месяцев со дня демобилизации);</w:t>
      </w:r>
    </w:p>
    <w:p w14:paraId="2C05F96C" w14:textId="77777777" w:rsidR="007B2E00" w:rsidRPr="007B2E00" w:rsidRDefault="007B2E00" w:rsidP="00B779FA">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заявитель или члены его семьи были лишены свободы или находились под стражей (включая период не более 3 месяцев со дня освобождения);</w:t>
      </w:r>
    </w:p>
    <w:p w14:paraId="00725EE1" w14:textId="77777777" w:rsidR="007B2E00" w:rsidRPr="007B2E00" w:rsidRDefault="007B2E00" w:rsidP="00B779FA">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заявитель являлся (является) единственным родителем (законным представителем), имеющим несовершеннолетнего ребенка (детей);</w:t>
      </w:r>
    </w:p>
    <w:p w14:paraId="46D56162" w14:textId="77777777" w:rsidR="007B2E00" w:rsidRPr="007B2E00" w:rsidRDefault="007B2E00" w:rsidP="00B779FA">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семья заявителя являлась (является) многодетной (этот случай распространяется только на заявителя или только на одного из членов его семьи);</w:t>
      </w:r>
    </w:p>
    <w:p w14:paraId="69289584" w14:textId="2897B972" w:rsidR="007B2E00" w:rsidRPr="007B2E00" w:rsidRDefault="007B2E00" w:rsidP="00B779FA">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заявитель-женщина и (или) члены семьи заявителя были беременны (при условии продолжительности беременности в течение 6 месяцев и более, приходящихся на период, предусмотренный пунктом 2</w:t>
      </w:r>
      <w:r w:rsidR="001C2FE9">
        <w:rPr>
          <w:rFonts w:ascii="Times New Roman" w:hAnsi="Times New Roman" w:cs="Times New Roman"/>
          <w:sz w:val="28"/>
          <w:szCs w:val="28"/>
        </w:rPr>
        <w:t>8</w:t>
      </w:r>
      <w:r w:rsidRPr="007B2E00">
        <w:rPr>
          <w:rFonts w:ascii="Times New Roman" w:hAnsi="Times New Roman" w:cs="Times New Roman"/>
          <w:sz w:val="28"/>
          <w:szCs w:val="28"/>
        </w:rPr>
        <w:t xml:space="preserve"> </w:t>
      </w:r>
      <w:r w:rsidR="001C2FE9" w:rsidRPr="001C2FE9">
        <w:rPr>
          <w:rFonts w:ascii="Times New Roman" w:hAnsi="Times New Roman" w:cs="Times New Roman"/>
          <w:sz w:val="28"/>
          <w:szCs w:val="28"/>
        </w:rPr>
        <w:t>настоящего Порядка</w:t>
      </w:r>
      <w:r w:rsidRPr="007B2E00">
        <w:rPr>
          <w:rFonts w:ascii="Times New Roman" w:hAnsi="Times New Roman" w:cs="Times New Roman"/>
          <w:sz w:val="28"/>
          <w:szCs w:val="28"/>
        </w:rPr>
        <w:t>, или при условии, что на день подачи заявления срок беременности женщины - 12 недель и более, решение об отказе в назначении ежемесячной выплаты по основанию, указанному в настоящем подпункте, не принимается);.</w:t>
      </w:r>
    </w:p>
    <w:p w14:paraId="54FCEA81" w14:textId="4F53CCBA" w:rsidR="007B2E00" w:rsidRPr="007B2E00" w:rsidRDefault="007B2E00" w:rsidP="00F17590">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 xml:space="preserve">Периоды отсутствия доходов по основаниям, указанным в настоящем подпункте,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w:t>
      </w:r>
      <w:r w:rsidRPr="001C2FE9">
        <w:rPr>
          <w:rFonts w:ascii="Times New Roman" w:hAnsi="Times New Roman" w:cs="Times New Roman"/>
          <w:sz w:val="28"/>
          <w:szCs w:val="28"/>
        </w:rPr>
        <w:t>пунктом 2</w:t>
      </w:r>
      <w:r w:rsidR="001C2FE9" w:rsidRPr="001C2FE9">
        <w:rPr>
          <w:rFonts w:ascii="Times New Roman" w:hAnsi="Times New Roman" w:cs="Times New Roman"/>
          <w:sz w:val="28"/>
          <w:szCs w:val="28"/>
        </w:rPr>
        <w:t>8</w:t>
      </w:r>
      <w:r w:rsidRPr="001C2FE9">
        <w:rPr>
          <w:rFonts w:ascii="Times New Roman" w:hAnsi="Times New Roman" w:cs="Times New Roman"/>
          <w:sz w:val="28"/>
          <w:szCs w:val="28"/>
        </w:rPr>
        <w:t xml:space="preserve"> </w:t>
      </w:r>
      <w:r w:rsidR="00F17590" w:rsidRPr="001C2FE9">
        <w:rPr>
          <w:rFonts w:ascii="Times New Roman" w:hAnsi="Times New Roman" w:cs="Times New Roman"/>
          <w:sz w:val="28"/>
          <w:szCs w:val="28"/>
        </w:rPr>
        <w:t xml:space="preserve">настоящего </w:t>
      </w:r>
      <w:r w:rsidR="00F17590" w:rsidRPr="00F17590">
        <w:rPr>
          <w:rFonts w:ascii="Times New Roman" w:hAnsi="Times New Roman" w:cs="Times New Roman"/>
          <w:sz w:val="28"/>
          <w:szCs w:val="28"/>
        </w:rPr>
        <w:t xml:space="preserve">Порядка </w:t>
      </w:r>
      <w:r w:rsidRPr="007B2E00">
        <w:rPr>
          <w:rFonts w:ascii="Times New Roman" w:hAnsi="Times New Roman" w:cs="Times New Roman"/>
          <w:sz w:val="28"/>
          <w:szCs w:val="28"/>
        </w:rPr>
        <w:t>для назначения ежемесячной выплаты, решение об отказе в назначении ежемесячной выплаты не принимается;</w:t>
      </w:r>
    </w:p>
    <w:p w14:paraId="480D6386" w14:textId="5DCADA11" w:rsidR="007B2E00" w:rsidRPr="001C2FE9" w:rsidRDefault="007B2E00" w:rsidP="00F17590">
      <w:pPr>
        <w:pStyle w:val="ConsPlusNormal"/>
        <w:ind w:firstLine="709"/>
        <w:jc w:val="both"/>
        <w:rPr>
          <w:rFonts w:ascii="Times New Roman" w:hAnsi="Times New Roman" w:cs="Times New Roman"/>
          <w:sz w:val="28"/>
          <w:szCs w:val="28"/>
        </w:rPr>
      </w:pPr>
      <w:r w:rsidRPr="001C2FE9">
        <w:rPr>
          <w:rFonts w:ascii="Times New Roman" w:hAnsi="Times New Roman" w:cs="Times New Roman"/>
          <w:sz w:val="28"/>
          <w:szCs w:val="28"/>
        </w:rPr>
        <w:t xml:space="preserve">з) достижение ребенком, в отношении которого поступило заявление, возраста </w:t>
      </w:r>
      <w:r w:rsidR="00F17590" w:rsidRPr="001C2FE9">
        <w:rPr>
          <w:rFonts w:ascii="Times New Roman" w:hAnsi="Times New Roman" w:cs="Times New Roman"/>
          <w:sz w:val="28"/>
          <w:szCs w:val="28"/>
        </w:rPr>
        <w:t>17</w:t>
      </w:r>
      <w:r w:rsidRPr="001C2FE9">
        <w:rPr>
          <w:rFonts w:ascii="Times New Roman" w:hAnsi="Times New Roman" w:cs="Times New Roman"/>
          <w:sz w:val="28"/>
          <w:szCs w:val="28"/>
        </w:rPr>
        <w:t xml:space="preserve"> лет;</w:t>
      </w:r>
    </w:p>
    <w:p w14:paraId="44AFF64D" w14:textId="1BC222EA" w:rsidR="007B2E00" w:rsidRPr="007B2E00" w:rsidRDefault="007B2E00" w:rsidP="004732A4">
      <w:pPr>
        <w:pStyle w:val="ConsPlusNormal"/>
        <w:ind w:firstLine="709"/>
        <w:jc w:val="both"/>
        <w:rPr>
          <w:rFonts w:ascii="Times New Roman" w:hAnsi="Times New Roman" w:cs="Times New Roman"/>
          <w:sz w:val="28"/>
          <w:szCs w:val="28"/>
        </w:rPr>
      </w:pPr>
      <w:r w:rsidRPr="00CD72D1">
        <w:rPr>
          <w:rFonts w:ascii="Times New Roman" w:hAnsi="Times New Roman" w:cs="Times New Roman"/>
          <w:sz w:val="28"/>
          <w:szCs w:val="28"/>
        </w:rPr>
        <w:lastRenderedPageBreak/>
        <w:t xml:space="preserve">и) непредставление заявителем в уполномоченный орган документов (сведений), указанных в пункте </w:t>
      </w:r>
      <w:r w:rsidR="004732A4" w:rsidRPr="00CD72D1">
        <w:rPr>
          <w:rFonts w:ascii="Times New Roman" w:hAnsi="Times New Roman" w:cs="Times New Roman"/>
          <w:sz w:val="28"/>
          <w:szCs w:val="28"/>
        </w:rPr>
        <w:t>14</w:t>
      </w:r>
      <w:r w:rsidRPr="00CD72D1">
        <w:rPr>
          <w:rFonts w:ascii="Times New Roman" w:hAnsi="Times New Roman" w:cs="Times New Roman"/>
          <w:sz w:val="28"/>
          <w:szCs w:val="28"/>
        </w:rPr>
        <w:t xml:space="preserve"> настоящих основных требований (за исключением подпунктов </w:t>
      </w:r>
      <w:r w:rsidR="00D87A43">
        <w:rPr>
          <w:rFonts w:ascii="Times New Roman" w:hAnsi="Times New Roman" w:cs="Times New Roman"/>
          <w:sz w:val="28"/>
          <w:szCs w:val="28"/>
        </w:rPr>
        <w:t>19</w:t>
      </w:r>
      <w:r w:rsidRPr="00CD72D1">
        <w:rPr>
          <w:rFonts w:ascii="Times New Roman" w:hAnsi="Times New Roman" w:cs="Times New Roman"/>
          <w:sz w:val="28"/>
          <w:szCs w:val="28"/>
        </w:rPr>
        <w:t xml:space="preserve"> и </w:t>
      </w:r>
      <w:r w:rsidR="00265617">
        <w:rPr>
          <w:rFonts w:ascii="Times New Roman" w:hAnsi="Times New Roman" w:cs="Times New Roman"/>
          <w:sz w:val="28"/>
          <w:szCs w:val="28"/>
        </w:rPr>
        <w:t>21</w:t>
      </w:r>
      <w:r w:rsidRPr="00CD72D1">
        <w:rPr>
          <w:rFonts w:ascii="Times New Roman" w:hAnsi="Times New Roman" w:cs="Times New Roman"/>
          <w:sz w:val="28"/>
          <w:szCs w:val="28"/>
        </w:rPr>
        <w:t xml:space="preserve">), а также непредставление </w:t>
      </w:r>
      <w:r w:rsidRPr="007B2E00">
        <w:rPr>
          <w:rFonts w:ascii="Times New Roman" w:hAnsi="Times New Roman" w:cs="Times New Roman"/>
          <w:sz w:val="28"/>
          <w:szCs w:val="28"/>
        </w:rPr>
        <w:t xml:space="preserve">документов (сведений) в сроки, указанные в пунктах </w:t>
      </w:r>
      <w:r w:rsidR="004732A4">
        <w:rPr>
          <w:rFonts w:ascii="Times New Roman" w:hAnsi="Times New Roman" w:cs="Times New Roman"/>
          <w:sz w:val="28"/>
          <w:szCs w:val="28"/>
        </w:rPr>
        <w:t>15</w:t>
      </w:r>
      <w:r w:rsidRPr="007B2E00">
        <w:rPr>
          <w:rFonts w:ascii="Times New Roman" w:hAnsi="Times New Roman" w:cs="Times New Roman"/>
          <w:sz w:val="28"/>
          <w:szCs w:val="28"/>
        </w:rPr>
        <w:t xml:space="preserve"> и </w:t>
      </w:r>
      <w:r w:rsidR="004732A4">
        <w:rPr>
          <w:rFonts w:ascii="Times New Roman" w:hAnsi="Times New Roman" w:cs="Times New Roman"/>
          <w:sz w:val="28"/>
          <w:szCs w:val="28"/>
        </w:rPr>
        <w:t>16</w:t>
      </w:r>
      <w:r w:rsidRPr="007B2E00">
        <w:rPr>
          <w:rFonts w:ascii="Times New Roman" w:hAnsi="Times New Roman" w:cs="Times New Roman"/>
          <w:sz w:val="28"/>
          <w:szCs w:val="28"/>
        </w:rPr>
        <w:t xml:space="preserve"> </w:t>
      </w:r>
      <w:r w:rsidR="004732A4" w:rsidRPr="004732A4">
        <w:rPr>
          <w:rFonts w:ascii="Times New Roman" w:hAnsi="Times New Roman" w:cs="Times New Roman"/>
          <w:sz w:val="28"/>
          <w:szCs w:val="28"/>
        </w:rPr>
        <w:t>настоящего Порядка</w:t>
      </w:r>
      <w:r w:rsidRPr="007B2E00">
        <w:rPr>
          <w:rFonts w:ascii="Times New Roman" w:hAnsi="Times New Roman" w:cs="Times New Roman"/>
          <w:sz w:val="28"/>
          <w:szCs w:val="28"/>
        </w:rPr>
        <w:t>;</w:t>
      </w:r>
    </w:p>
    <w:p w14:paraId="2D88D405" w14:textId="77777777" w:rsidR="007B2E00" w:rsidRPr="007B2E00" w:rsidRDefault="007B2E00" w:rsidP="00797011">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к) установление факта назначения ежемесячной выплаты на ребенка, в отношении которого подается заявление, другому законному представителю;</w:t>
      </w:r>
    </w:p>
    <w:p w14:paraId="6451CC9E" w14:textId="40050A80" w:rsidR="007B2E00" w:rsidRPr="002B5A40" w:rsidRDefault="007B2E00" w:rsidP="00797011">
      <w:pPr>
        <w:pStyle w:val="ConsPlusNormal"/>
        <w:ind w:firstLine="709"/>
        <w:jc w:val="both"/>
        <w:rPr>
          <w:rFonts w:ascii="Times New Roman" w:hAnsi="Times New Roman" w:cs="Times New Roman"/>
          <w:sz w:val="28"/>
          <w:szCs w:val="28"/>
        </w:rPr>
      </w:pPr>
      <w:r w:rsidRPr="002B5A40">
        <w:rPr>
          <w:rFonts w:ascii="Times New Roman" w:hAnsi="Times New Roman" w:cs="Times New Roman"/>
          <w:sz w:val="28"/>
          <w:szCs w:val="28"/>
        </w:rPr>
        <w:t xml:space="preserve">л) 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 в соответствии с пунктом </w:t>
      </w:r>
      <w:r w:rsidR="002B5A40" w:rsidRPr="002B5A40">
        <w:rPr>
          <w:rFonts w:ascii="Times New Roman" w:hAnsi="Times New Roman" w:cs="Times New Roman"/>
          <w:sz w:val="28"/>
          <w:szCs w:val="28"/>
        </w:rPr>
        <w:t>21</w:t>
      </w:r>
      <w:r w:rsidRPr="002B5A40">
        <w:rPr>
          <w:rFonts w:ascii="Times New Roman" w:hAnsi="Times New Roman" w:cs="Times New Roman"/>
          <w:sz w:val="28"/>
          <w:szCs w:val="28"/>
        </w:rPr>
        <w:t xml:space="preserve"> </w:t>
      </w:r>
      <w:r w:rsidR="00797011" w:rsidRPr="002B5A40">
        <w:rPr>
          <w:rFonts w:ascii="Times New Roman" w:hAnsi="Times New Roman" w:cs="Times New Roman"/>
          <w:sz w:val="28"/>
          <w:szCs w:val="28"/>
        </w:rPr>
        <w:t>настоящего Порядка</w:t>
      </w:r>
      <w:r w:rsidRPr="002B5A40">
        <w:rPr>
          <w:rFonts w:ascii="Times New Roman" w:hAnsi="Times New Roman" w:cs="Times New Roman"/>
          <w:sz w:val="28"/>
          <w:szCs w:val="28"/>
        </w:rPr>
        <w:t>.</w:t>
      </w:r>
    </w:p>
    <w:p w14:paraId="3FA1A82D" w14:textId="2B362D7F" w:rsidR="007B2E00" w:rsidRPr="007B2E00" w:rsidRDefault="00E66F0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7B2E00" w:rsidRPr="007B2E00">
        <w:rPr>
          <w:rFonts w:ascii="Times New Roman" w:hAnsi="Times New Roman" w:cs="Times New Roman"/>
          <w:sz w:val="28"/>
          <w:szCs w:val="28"/>
        </w:rPr>
        <w:t>. Решение о назначении либо об отказе в назначении ежемесячной выплаты принимается уполномоченным органом в течение 10 рабочих дней со дня приема заявления. Срок принятия решения о назначении либо об отказе в назначении ежемесячной выплаты продлевается на 20 рабочих дней в случае непоступления документов (сведений), запрашиваемых в рамках межведомственного взаимодействия.</w:t>
      </w:r>
    </w:p>
    <w:p w14:paraId="01695B18" w14:textId="77777777" w:rsidR="007B2E00" w:rsidRPr="007B2E00" w:rsidRDefault="007B2E00" w:rsidP="008E584D">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В случае принятия решения об отказе в назначении ежемесячной выплаты гражданину направляется в срок, не превышающий 1 рабочего дня со дня принятия такого решения, уведомление с указанием аргументированного обоснования.</w:t>
      </w:r>
    </w:p>
    <w:p w14:paraId="41D867C8" w14:textId="386DCA49" w:rsidR="007B2E00" w:rsidRPr="007B2E00" w:rsidRDefault="00E66F0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7B2E00" w:rsidRPr="007B2E00">
        <w:rPr>
          <w:rFonts w:ascii="Times New Roman" w:hAnsi="Times New Roman" w:cs="Times New Roman"/>
          <w:sz w:val="28"/>
          <w:szCs w:val="28"/>
        </w:rPr>
        <w:t>. В случае установления факта наличия в заявлении и (или) документах (сведениях), представленных заявителем, недостоверной и (или) неполной информации уполномоченный орган вправе вернуть такие заявление и (или) документы заявителю на доработку с указанием информации, подлежащей корректировке.</w:t>
      </w:r>
    </w:p>
    <w:p w14:paraId="2612491D" w14:textId="77777777" w:rsidR="007B2E00" w:rsidRPr="007B2E00" w:rsidRDefault="007B2E00" w:rsidP="008E584D">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В этом случае срок принятия решения о назначении либо об отказе в назначении ежемесячной выплаты приостанавливается на 5 рабочих дней.</w:t>
      </w:r>
    </w:p>
    <w:p w14:paraId="268B9A3B" w14:textId="77777777" w:rsidR="007B2E00" w:rsidRPr="007B2E00" w:rsidRDefault="007B2E00" w:rsidP="008E584D">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Заявитель представляет доработанные заявление и (или) документы (сведения) в течение 5 рабочих дней со дня получения заявления от уполномоченного органа.</w:t>
      </w:r>
    </w:p>
    <w:p w14:paraId="54A881DB" w14:textId="77777777" w:rsidR="007B2E00" w:rsidRPr="007B2E00" w:rsidRDefault="007B2E00" w:rsidP="008E584D">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Срок принятия решения о назначении либо об отказе в назначении ежемесячной выплаты возобновляется со дня поступления в уполномоченный орган доработанного заявления и (или) документов (сведений).</w:t>
      </w:r>
    </w:p>
    <w:p w14:paraId="5F54F199" w14:textId="23AAC9AE" w:rsidR="007B2E00" w:rsidRPr="007B2E00" w:rsidRDefault="00E66F0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7B2E00" w:rsidRPr="007B2E00">
        <w:rPr>
          <w:rFonts w:ascii="Times New Roman" w:hAnsi="Times New Roman" w:cs="Times New Roman"/>
          <w:sz w:val="28"/>
          <w:szCs w:val="28"/>
        </w:rPr>
        <w:t>. Гражданин вправе обратиться за разъяснением или подать жалобу, связанную с назначением ежемесячной выплаты, в том числе посредством единого портала.</w:t>
      </w:r>
    </w:p>
    <w:p w14:paraId="58C56188" w14:textId="77777777" w:rsidR="007B2E00" w:rsidRPr="007B2E00" w:rsidRDefault="007B2E00" w:rsidP="008E584D">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Орган исполнительной власти субъекта Российской Федерации, уполномоченный на осуществление ежемесячной выплаты, в течение 30 календарных дней со дня поступления обращения за разъяснением или жалобы представляет в письменной или иной форме мотивированный ответ, содержащий разъяснения по вопросу назначения ежемесячной выплаты и последующих действий заявителя в целях назначения ежемесячной выплаты.</w:t>
      </w:r>
    </w:p>
    <w:p w14:paraId="32CDF48A" w14:textId="414D13E9" w:rsidR="007B2E00" w:rsidRPr="007B2E00" w:rsidRDefault="00E66F0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7B2E00" w:rsidRPr="007B2E00">
        <w:rPr>
          <w:rFonts w:ascii="Times New Roman" w:hAnsi="Times New Roman" w:cs="Times New Roman"/>
          <w:sz w:val="28"/>
          <w:szCs w:val="28"/>
        </w:rPr>
        <w:t>. Решение о прекращении ежемесячной выплаты принимается уполномоченным органом в следующих случаях:</w:t>
      </w:r>
    </w:p>
    <w:p w14:paraId="222B1532" w14:textId="11E12CA6"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B2E00" w:rsidRPr="007B2E00">
        <w:rPr>
          <w:rFonts w:ascii="Times New Roman" w:hAnsi="Times New Roman" w:cs="Times New Roman"/>
          <w:sz w:val="28"/>
          <w:szCs w:val="28"/>
        </w:rPr>
        <w:t xml:space="preserve">) государственная регистрация смерти (объявление умершим, признание безвестно отсутствующим) получателя ежемесячной выплаты и (или) ребенка, в </w:t>
      </w:r>
      <w:r w:rsidR="007B2E00" w:rsidRPr="007B2E00">
        <w:rPr>
          <w:rFonts w:ascii="Times New Roman" w:hAnsi="Times New Roman" w:cs="Times New Roman"/>
          <w:sz w:val="28"/>
          <w:szCs w:val="28"/>
        </w:rPr>
        <w:lastRenderedPageBreak/>
        <w:t>отношении которого производится ежемесячная выплата;</w:t>
      </w:r>
    </w:p>
    <w:p w14:paraId="69D8E871" w14:textId="28EA7D50"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B2E00" w:rsidRPr="007B2E00">
        <w:rPr>
          <w:rFonts w:ascii="Times New Roman" w:hAnsi="Times New Roman" w:cs="Times New Roman"/>
          <w:sz w:val="28"/>
          <w:szCs w:val="28"/>
        </w:rPr>
        <w:t>) помещение ребенка, в отношении которого производится ежемесячная выплата, в организацию на полное государственное обеспечение, за исключением случаев обучения в организациях, осуществляющих образовательную деятельность по адаптированным основным общеобразовательным программам;</w:t>
      </w:r>
    </w:p>
    <w:p w14:paraId="415A299E" w14:textId="223F0B09"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B2E00" w:rsidRPr="007B2E00">
        <w:rPr>
          <w:rFonts w:ascii="Times New Roman" w:hAnsi="Times New Roman" w:cs="Times New Roman"/>
          <w:sz w:val="28"/>
          <w:szCs w:val="28"/>
        </w:rPr>
        <w:t>) лишение (ограничение) родительских прав получателя ежемесячной выплаты в отношении ребенка, в отношении которого производится ежемесячная выплата;</w:t>
      </w:r>
    </w:p>
    <w:p w14:paraId="3AFB61D3" w14:textId="2A56BCCA"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B2E00" w:rsidRPr="007B2E00">
        <w:rPr>
          <w:rFonts w:ascii="Times New Roman" w:hAnsi="Times New Roman" w:cs="Times New Roman"/>
          <w:sz w:val="28"/>
          <w:szCs w:val="28"/>
        </w:rPr>
        <w:t>) отмена усыновления в отношении ребенка, в отношении которого производится ежемесячная выплата;</w:t>
      </w:r>
    </w:p>
    <w:p w14:paraId="58E4A3CF" w14:textId="6B255C8A"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B2E00" w:rsidRPr="007B2E00">
        <w:rPr>
          <w:rFonts w:ascii="Times New Roman" w:hAnsi="Times New Roman" w:cs="Times New Roman"/>
          <w:sz w:val="28"/>
          <w:szCs w:val="28"/>
        </w:rPr>
        <w:t>) признание судом получателя ежемесячной выплаты недееспособным или ограниченно дееспособным;</w:t>
      </w:r>
    </w:p>
    <w:p w14:paraId="566D12F7" w14:textId="4F2909E3"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B2E00" w:rsidRPr="007B2E00">
        <w:rPr>
          <w:rFonts w:ascii="Times New Roman" w:hAnsi="Times New Roman" w:cs="Times New Roman"/>
          <w:sz w:val="28"/>
          <w:szCs w:val="28"/>
        </w:rPr>
        <w:t>) 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ежемесячная выплата;</w:t>
      </w:r>
    </w:p>
    <w:p w14:paraId="317D749C" w14:textId="1C93BA9E"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7B2E00" w:rsidRPr="007B2E00">
        <w:rPr>
          <w:rFonts w:ascii="Times New Roman" w:hAnsi="Times New Roman" w:cs="Times New Roman"/>
          <w:sz w:val="28"/>
          <w:szCs w:val="28"/>
        </w:rPr>
        <w:t>) объявление в розыск получателя ежемесячной выплаты;</w:t>
      </w:r>
    </w:p>
    <w:p w14:paraId="34EF4736" w14:textId="283E5BA5"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B2E00" w:rsidRPr="007B2E00">
        <w:rPr>
          <w:rFonts w:ascii="Times New Roman" w:hAnsi="Times New Roman" w:cs="Times New Roman"/>
          <w:sz w:val="28"/>
          <w:szCs w:val="28"/>
        </w:rPr>
        <w:t>) выявление факта представления получателем ежемесячной выплаты документов (сведений), содержащих неполную и (или) недостоверную информацию, если это влечет утрату права на ежемесячную выплату;</w:t>
      </w:r>
    </w:p>
    <w:p w14:paraId="5A8BA17B" w14:textId="1282A76F"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7B2E00" w:rsidRPr="007B2E00">
        <w:rPr>
          <w:rFonts w:ascii="Times New Roman" w:hAnsi="Times New Roman" w:cs="Times New Roman"/>
          <w:sz w:val="28"/>
          <w:szCs w:val="28"/>
        </w:rPr>
        <w:t>) направление получателя ежемесячной выплаты в места лишения свободы для отбытия наказания или применение в его отношении меры пресечения в виде заключения под стражу;</w:t>
      </w:r>
    </w:p>
    <w:p w14:paraId="39BED4BC" w14:textId="297E4EE8"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7B2E00" w:rsidRPr="007B2E00">
        <w:rPr>
          <w:rFonts w:ascii="Times New Roman" w:hAnsi="Times New Roman" w:cs="Times New Roman"/>
          <w:sz w:val="28"/>
          <w:szCs w:val="28"/>
        </w:rPr>
        <w:t>) направление получателя ежемесячной выплаты на принудительное лечение по решению суда;</w:t>
      </w:r>
    </w:p>
    <w:p w14:paraId="68F3FD19" w14:textId="2EF38F8C"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B2E00" w:rsidRPr="007B2E00">
        <w:rPr>
          <w:rFonts w:ascii="Times New Roman" w:hAnsi="Times New Roman" w:cs="Times New Roman"/>
          <w:sz w:val="28"/>
          <w:szCs w:val="28"/>
        </w:rPr>
        <w:t>) расторжение брака получателем ежемесячной выплаты, если место жительства (проживания) ребенка, на которого производится ежемесячная выплата, по решению суда определено совместно с другим родителем (законным представителем) ребенка, в отношении которого не производится ежемесячная выплата.</w:t>
      </w:r>
    </w:p>
    <w:p w14:paraId="342D6061" w14:textId="2057C1AD" w:rsidR="007B2E00" w:rsidRPr="007B2E00" w:rsidRDefault="00E66F0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7B2E00" w:rsidRPr="007B2E00">
        <w:rPr>
          <w:rFonts w:ascii="Times New Roman" w:hAnsi="Times New Roman" w:cs="Times New Roman"/>
          <w:sz w:val="28"/>
          <w:szCs w:val="28"/>
        </w:rPr>
        <w:t xml:space="preserve">. Уполномоченный орган вправе осуществлять проверку наступления обстоятельств, указанных в пункте </w:t>
      </w:r>
      <w:r w:rsidR="002B5A40">
        <w:rPr>
          <w:rFonts w:ascii="Times New Roman" w:hAnsi="Times New Roman" w:cs="Times New Roman"/>
          <w:sz w:val="28"/>
          <w:szCs w:val="28"/>
        </w:rPr>
        <w:t>23</w:t>
      </w:r>
      <w:r w:rsidR="007B2E00" w:rsidRPr="007B2E00">
        <w:rPr>
          <w:rFonts w:ascii="Times New Roman" w:hAnsi="Times New Roman" w:cs="Times New Roman"/>
          <w:sz w:val="28"/>
          <w:szCs w:val="28"/>
        </w:rPr>
        <w:t xml:space="preserve"> </w:t>
      </w:r>
      <w:r w:rsidR="002B5A40" w:rsidRPr="002B5A40">
        <w:rPr>
          <w:rFonts w:ascii="Times New Roman" w:hAnsi="Times New Roman" w:cs="Times New Roman"/>
          <w:sz w:val="28"/>
          <w:szCs w:val="28"/>
        </w:rPr>
        <w:t>настоящего Порядка</w:t>
      </w:r>
      <w:r w:rsidR="007B2E00" w:rsidRPr="007B2E00">
        <w:rPr>
          <w:rFonts w:ascii="Times New Roman" w:hAnsi="Times New Roman" w:cs="Times New Roman"/>
          <w:sz w:val="28"/>
          <w:szCs w:val="28"/>
        </w:rPr>
        <w:t>.</w:t>
      </w:r>
    </w:p>
    <w:p w14:paraId="4BD74314" w14:textId="77777777" w:rsidR="007B2E00" w:rsidRPr="007B2E00" w:rsidRDefault="007B2E00" w:rsidP="008E584D">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При наступлении у получателя ежемесячной выплаты указанных обстоятельств предоставление ежемесячной выплаты прекращается начиная с месяца, следующего за месяцем, в котором уполномоченному органу стало известно о возникновении соответствующих обстоятельств.</w:t>
      </w:r>
    </w:p>
    <w:p w14:paraId="1C3527F1" w14:textId="77777777" w:rsidR="007B2E00" w:rsidRPr="007B2E00" w:rsidRDefault="007B2E00" w:rsidP="008E584D">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Предоставление указанной выплаты может быть возобновлено с месяца, следующего за месяцем ее прекращения, в случае обращения за ежемесячной выплатой заявителя или другого законного представителя ребенка.</w:t>
      </w:r>
    </w:p>
    <w:p w14:paraId="547FBE85" w14:textId="1D3B608E" w:rsidR="007B2E00" w:rsidRPr="007B2E00" w:rsidRDefault="00E66F0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7B2E00" w:rsidRPr="007B2E00">
        <w:rPr>
          <w:rFonts w:ascii="Times New Roman" w:hAnsi="Times New Roman" w:cs="Times New Roman"/>
          <w:sz w:val="28"/>
          <w:szCs w:val="28"/>
        </w:rPr>
        <w:t xml:space="preserve">. В состав семьи, учитываемый при определении права на получение ежемесячной выплаты, в том числе в целях расчета среднедушевого дохода семьи, включаются родитель (в том числе усыновитель) или опекун ребенка, подавшие заявление, его супруг (супруга),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w:t>
      </w:r>
      <w:r w:rsidR="007B2E00" w:rsidRPr="007B2E00">
        <w:rPr>
          <w:rFonts w:ascii="Times New Roman" w:hAnsi="Times New Roman" w:cs="Times New Roman"/>
          <w:sz w:val="28"/>
          <w:szCs w:val="28"/>
        </w:rPr>
        <w:lastRenderedPageBreak/>
        <w:t>организации высшего образования по очной форме обучения, в том числе находящиеся под опекой (за исключением таких детей, состоящих в браке).</w:t>
      </w:r>
    </w:p>
    <w:p w14:paraId="3E5199CA" w14:textId="620A8E74" w:rsidR="007B2E00" w:rsidRPr="007B2E00" w:rsidRDefault="00E66F0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7B2E00" w:rsidRPr="007B2E00">
        <w:rPr>
          <w:rFonts w:ascii="Times New Roman" w:hAnsi="Times New Roman" w:cs="Times New Roman"/>
          <w:sz w:val="28"/>
          <w:szCs w:val="28"/>
        </w:rPr>
        <w:t>. В состав семьи, учитываемый при определении права на получение ежемесячной выплаты, в том числе в целях расчета среднедушевого дохода семьи, не включаются:</w:t>
      </w:r>
    </w:p>
    <w:p w14:paraId="318295D9" w14:textId="588D28A8"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B2E00" w:rsidRPr="007B2E00">
        <w:rPr>
          <w:rFonts w:ascii="Times New Roman" w:hAnsi="Times New Roman" w:cs="Times New Roman"/>
          <w:sz w:val="28"/>
          <w:szCs w:val="28"/>
        </w:rPr>
        <w:t>) лица, лишенные родительских прав (ограниченные в родительских правах) в отношении ребенка (детей), на которого подается заявление;</w:t>
      </w:r>
    </w:p>
    <w:p w14:paraId="79BB78C6" w14:textId="366382F7"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B2E00" w:rsidRPr="007B2E00">
        <w:rPr>
          <w:rFonts w:ascii="Times New Roman" w:hAnsi="Times New Roman" w:cs="Times New Roman"/>
          <w:sz w:val="28"/>
          <w:szCs w:val="28"/>
        </w:rPr>
        <w:t>) лица, находящиеся на полном государственном обеспечении (за исключением заявителя и детей, находящихся под опекой);</w:t>
      </w:r>
    </w:p>
    <w:p w14:paraId="5353B921" w14:textId="086BD8C8"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B2E00" w:rsidRPr="007B2E00">
        <w:rPr>
          <w:rFonts w:ascii="Times New Roman" w:hAnsi="Times New Roman" w:cs="Times New Roman"/>
          <w:sz w:val="28"/>
          <w:szCs w:val="28"/>
        </w:rPr>
        <w:t>)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14:paraId="59052BF4" w14:textId="30DD6DEF"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B2E00" w:rsidRPr="007B2E00">
        <w:rPr>
          <w:rFonts w:ascii="Times New Roman" w:hAnsi="Times New Roman" w:cs="Times New Roman"/>
          <w:sz w:val="28"/>
          <w:szCs w:val="28"/>
        </w:rPr>
        <w:t>) лица, отбывающие наказание в виде лишения свободы;</w:t>
      </w:r>
    </w:p>
    <w:p w14:paraId="36740C41" w14:textId="5ACBF753"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B2E00" w:rsidRPr="007B2E00">
        <w:rPr>
          <w:rFonts w:ascii="Times New Roman" w:hAnsi="Times New Roman" w:cs="Times New Roman"/>
          <w:sz w:val="28"/>
          <w:szCs w:val="28"/>
        </w:rPr>
        <w:t>) лица, находящиеся на принудительном лечении по решению суда;</w:t>
      </w:r>
    </w:p>
    <w:p w14:paraId="1D06E093" w14:textId="5C483AFD"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B2E00" w:rsidRPr="007B2E00">
        <w:rPr>
          <w:rFonts w:ascii="Times New Roman" w:hAnsi="Times New Roman" w:cs="Times New Roman"/>
          <w:sz w:val="28"/>
          <w:szCs w:val="28"/>
        </w:rPr>
        <w:t>) лица, в отношении которых применена мера пресечения в виде заключения под стражу.</w:t>
      </w:r>
    </w:p>
    <w:p w14:paraId="1C421A82" w14:textId="1F936AC5" w:rsidR="007B2E00" w:rsidRPr="007B2E00" w:rsidRDefault="00E66F0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7B2E00" w:rsidRPr="007B2E00">
        <w:rPr>
          <w:rFonts w:ascii="Times New Roman" w:hAnsi="Times New Roman" w:cs="Times New Roman"/>
          <w:sz w:val="28"/>
          <w:szCs w:val="28"/>
        </w:rPr>
        <w:t>. При расчете среднедушевого дохода семьи учитываются следующие виды доходов семьи, полученные в денежной форме:</w:t>
      </w:r>
    </w:p>
    <w:p w14:paraId="2EFFA9C5" w14:textId="14198CA8"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B2E00" w:rsidRPr="007B2E00">
        <w:rPr>
          <w:rFonts w:ascii="Times New Roman" w:hAnsi="Times New Roman" w:cs="Times New Roman"/>
          <w:sz w:val="28"/>
          <w:szCs w:val="28"/>
        </w:rPr>
        <w:t>)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14:paraId="7FC2AAF8" w14:textId="30C6EACE"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B2E00" w:rsidRPr="007B2E00">
        <w:rPr>
          <w:rFonts w:ascii="Times New Roman" w:hAnsi="Times New Roman" w:cs="Times New Roman"/>
          <w:sz w:val="28"/>
          <w:szCs w:val="28"/>
        </w:rPr>
        <w:t>)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14:paraId="4B34B960" w14:textId="3023A03E"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B2E00" w:rsidRPr="007B2E00">
        <w:rPr>
          <w:rFonts w:ascii="Times New Roman" w:hAnsi="Times New Roman" w:cs="Times New Roman"/>
          <w:sz w:val="28"/>
          <w:szCs w:val="28"/>
        </w:rPr>
        <w:t>)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7DF53666" w14:textId="32716E29"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B2E00" w:rsidRPr="007B2E00">
        <w:rPr>
          <w:rFonts w:ascii="Times New Roman" w:hAnsi="Times New Roman" w:cs="Times New Roman"/>
          <w:sz w:val="28"/>
          <w:szCs w:val="28"/>
        </w:rPr>
        <w:t>) сумма полученных алиментов;</w:t>
      </w:r>
    </w:p>
    <w:p w14:paraId="61842AAF" w14:textId="2B3162B1"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B2E00" w:rsidRPr="007B2E00">
        <w:rPr>
          <w:rFonts w:ascii="Times New Roman" w:hAnsi="Times New Roman" w:cs="Times New Roman"/>
          <w:sz w:val="28"/>
          <w:szCs w:val="28"/>
        </w:rPr>
        <w:t xml:space="preserve">) выплаты правопреемникам умерших застрахованных лиц в случаях, </w:t>
      </w:r>
      <w:r w:rsidR="007B2E00" w:rsidRPr="007B2E00">
        <w:rPr>
          <w:rFonts w:ascii="Times New Roman" w:hAnsi="Times New Roman" w:cs="Times New Roman"/>
          <w:sz w:val="28"/>
          <w:szCs w:val="28"/>
        </w:rPr>
        <w:lastRenderedPageBreak/>
        <w:t>предусмотренных законодательством Российской Федерации об обязательном пенсионном страховании;</w:t>
      </w:r>
    </w:p>
    <w:p w14:paraId="3ECDB658" w14:textId="48F49FF9"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B2E00" w:rsidRPr="007B2E00">
        <w:rPr>
          <w:rFonts w:ascii="Times New Roman" w:hAnsi="Times New Roman" w:cs="Times New Roman"/>
          <w:sz w:val="28"/>
          <w:szCs w:val="28"/>
        </w:rPr>
        <w:t>)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14:paraId="74D92615" w14:textId="702F77B8"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7B2E00" w:rsidRPr="007B2E00">
        <w:rPr>
          <w:rFonts w:ascii="Times New Roman" w:hAnsi="Times New Roman" w:cs="Times New Roman"/>
          <w:sz w:val="28"/>
          <w:szCs w:val="28"/>
        </w:rPr>
        <w:t>)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14:paraId="4996E4D8" w14:textId="66C63F3A"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B2E00" w:rsidRPr="007B2E00">
        <w:rPr>
          <w:rFonts w:ascii="Times New Roman" w:hAnsi="Times New Roman" w:cs="Times New Roman"/>
          <w:sz w:val="28"/>
          <w:szCs w:val="28"/>
        </w:rPr>
        <w:t>)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14:paraId="7D4965D9" w14:textId="36021A4A"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7B2E00" w:rsidRPr="007B2E00">
        <w:rPr>
          <w:rFonts w:ascii="Times New Roman" w:hAnsi="Times New Roman" w:cs="Times New Roman"/>
          <w:sz w:val="28"/>
          <w:szCs w:val="28"/>
        </w:rPr>
        <w:t>) проценты, полученные по вкладам в кредитных учреждениях;</w:t>
      </w:r>
    </w:p>
    <w:p w14:paraId="03D5281A" w14:textId="088A9D0B"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7B2E00" w:rsidRPr="007B2E00">
        <w:rPr>
          <w:rFonts w:ascii="Times New Roman" w:hAnsi="Times New Roman" w:cs="Times New Roman"/>
          <w:sz w:val="28"/>
          <w:szCs w:val="28"/>
        </w:rPr>
        <w:t>)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сведения о которых заявитель или члены его семьи вправе предоставить);</w:t>
      </w:r>
    </w:p>
    <w:p w14:paraId="1FB18F26" w14:textId="14B44573"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B2E00" w:rsidRPr="007B2E00">
        <w:rPr>
          <w:rFonts w:ascii="Times New Roman" w:hAnsi="Times New Roman" w:cs="Times New Roman"/>
          <w:sz w:val="28"/>
          <w:szCs w:val="28"/>
        </w:rPr>
        <w:t>) доходы от реализации и сдачи в аренду (наем, поднаем) имущества;</w:t>
      </w:r>
    </w:p>
    <w:p w14:paraId="5A32E09D" w14:textId="70FC34AF"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7B2E00" w:rsidRPr="007B2E00">
        <w:rPr>
          <w:rFonts w:ascii="Times New Roman" w:hAnsi="Times New Roman" w:cs="Times New Roman"/>
          <w:sz w:val="28"/>
          <w:szCs w:val="28"/>
        </w:rPr>
        <w:t>) доходы по договорам авторского заказа, об отчуждении исключительного права на результаты интеллектуальной деятельности;</w:t>
      </w:r>
    </w:p>
    <w:p w14:paraId="6CDFD241" w14:textId="768C7356"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7B2E00" w:rsidRPr="007B2E00">
        <w:rPr>
          <w:rFonts w:ascii="Times New Roman" w:hAnsi="Times New Roman" w:cs="Times New Roman"/>
          <w:sz w:val="28"/>
          <w:szCs w:val="28"/>
        </w:rPr>
        <w:t xml:space="preserve">) доходы, полученные в рамках применения специального налогового режима </w:t>
      </w:r>
      <w:r w:rsidR="00E66F0D">
        <w:rPr>
          <w:rFonts w:ascii="Times New Roman" w:hAnsi="Times New Roman" w:cs="Times New Roman"/>
          <w:sz w:val="28"/>
          <w:szCs w:val="28"/>
        </w:rPr>
        <w:t>«</w:t>
      </w:r>
      <w:r w:rsidR="007B2E00" w:rsidRPr="007B2E00">
        <w:rPr>
          <w:rFonts w:ascii="Times New Roman" w:hAnsi="Times New Roman" w:cs="Times New Roman"/>
          <w:sz w:val="28"/>
          <w:szCs w:val="28"/>
        </w:rPr>
        <w:t>Налог на профессиональный доход</w:t>
      </w:r>
      <w:r w:rsidR="00E66F0D">
        <w:rPr>
          <w:rFonts w:ascii="Times New Roman" w:hAnsi="Times New Roman" w:cs="Times New Roman"/>
          <w:sz w:val="28"/>
          <w:szCs w:val="28"/>
        </w:rPr>
        <w:t>»</w:t>
      </w:r>
      <w:r w:rsidR="007B2E00" w:rsidRPr="007B2E00">
        <w:rPr>
          <w:rFonts w:ascii="Times New Roman" w:hAnsi="Times New Roman" w:cs="Times New Roman"/>
          <w:sz w:val="28"/>
          <w:szCs w:val="28"/>
        </w:rPr>
        <w:t>;</w:t>
      </w:r>
    </w:p>
    <w:p w14:paraId="39D85389" w14:textId="5AE965D1"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7B2E00" w:rsidRPr="007B2E00">
        <w:rPr>
          <w:rFonts w:ascii="Times New Roman" w:hAnsi="Times New Roman" w:cs="Times New Roman"/>
          <w:sz w:val="28"/>
          <w:szCs w:val="28"/>
        </w:rPr>
        <w:t>) ежемесячное пожизненное содержание судей, вышедших в отставку;</w:t>
      </w:r>
    </w:p>
    <w:p w14:paraId="73EAE6F5" w14:textId="5E7307A0"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7B2E00" w:rsidRPr="007B2E00">
        <w:rPr>
          <w:rFonts w:ascii="Times New Roman" w:hAnsi="Times New Roman" w:cs="Times New Roman"/>
          <w:sz w:val="28"/>
          <w:szCs w:val="28"/>
        </w:rPr>
        <w:t>)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66D2B0B1" w14:textId="3F3D8F36"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7B2E00" w:rsidRPr="007B2E00">
        <w:rPr>
          <w:rFonts w:ascii="Times New Roman" w:hAnsi="Times New Roman" w:cs="Times New Roman"/>
          <w:sz w:val="28"/>
          <w:szCs w:val="28"/>
        </w:rPr>
        <w:t>) доход, полученный заявителем или членами его семьи за пределами Российской Федерации;</w:t>
      </w:r>
    </w:p>
    <w:p w14:paraId="69B9D2B4" w14:textId="4B78CC98" w:rsidR="007B2E00" w:rsidRPr="007B2E00" w:rsidRDefault="0026561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17</w:t>
      </w:r>
      <w:r w:rsidR="007B2E00" w:rsidRPr="007B2E00">
        <w:rPr>
          <w:rFonts w:ascii="Times New Roman" w:hAnsi="Times New Roman" w:cs="Times New Roman"/>
          <w:sz w:val="28"/>
          <w:szCs w:val="28"/>
        </w:rPr>
        <w:t>) доходы, полученные в результате выигрышей, выплачиваемых организаторами лотерей, тотализаторов и других основанных на риске игр.</w:t>
      </w:r>
    </w:p>
    <w:p w14:paraId="44C07BBB" w14:textId="47C07B30" w:rsidR="007B2E00" w:rsidRPr="007B2E00" w:rsidRDefault="00227647"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7B2E00" w:rsidRPr="007B2E00">
        <w:rPr>
          <w:rFonts w:ascii="Times New Roman" w:hAnsi="Times New Roman" w:cs="Times New Roman"/>
          <w:sz w:val="28"/>
          <w:szCs w:val="28"/>
        </w:rPr>
        <w:t>. Среднедушевой доход семьи для назначения ежемесячной выплаты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назначении ежемесячной выплаты, путем деления одной двенадцатой суммы доходов всех членов семьи за расчетный период на число членов семьи.</w:t>
      </w:r>
    </w:p>
    <w:p w14:paraId="676018D4" w14:textId="64D9E191" w:rsidR="007B2E00" w:rsidRPr="007B2E00" w:rsidRDefault="007B2E00" w:rsidP="008E584D">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2</w:t>
      </w:r>
      <w:r w:rsidR="002B5A40">
        <w:rPr>
          <w:rFonts w:ascii="Times New Roman" w:hAnsi="Times New Roman" w:cs="Times New Roman"/>
          <w:sz w:val="28"/>
          <w:szCs w:val="28"/>
        </w:rPr>
        <w:t>9</w:t>
      </w:r>
      <w:r w:rsidRPr="007B2E00">
        <w:rPr>
          <w:rFonts w:ascii="Times New Roman" w:hAnsi="Times New Roman" w:cs="Times New Roman"/>
          <w:sz w:val="28"/>
          <w:szCs w:val="28"/>
        </w:rPr>
        <w:t>.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14:paraId="22548F71" w14:textId="0AA12304" w:rsidR="007B2E00" w:rsidRPr="007B2E00" w:rsidRDefault="00DB6A19" w:rsidP="008E584D">
      <w:pPr>
        <w:pStyle w:val="ConsPlusNormal"/>
        <w:ind w:firstLine="709"/>
        <w:jc w:val="both"/>
        <w:rPr>
          <w:rFonts w:ascii="Times New Roman" w:hAnsi="Times New Roman" w:cs="Times New Roman"/>
          <w:sz w:val="28"/>
          <w:szCs w:val="28"/>
        </w:rPr>
      </w:pPr>
      <w:r w:rsidRPr="00F2722A">
        <w:rPr>
          <w:rFonts w:ascii="Times New Roman" w:hAnsi="Times New Roman" w:cs="Times New Roman"/>
          <w:sz w:val="28"/>
          <w:szCs w:val="28"/>
        </w:rPr>
        <w:t>30</w:t>
      </w:r>
      <w:r w:rsidR="007B2E00" w:rsidRPr="00F2722A">
        <w:rPr>
          <w:rFonts w:ascii="Times New Roman" w:hAnsi="Times New Roman" w:cs="Times New Roman"/>
          <w:sz w:val="28"/>
          <w:szCs w:val="28"/>
        </w:rPr>
        <w:t xml:space="preserve">. Доходы, определенные в подпунктах </w:t>
      </w:r>
      <w:r w:rsidR="00265617" w:rsidRPr="00F2722A">
        <w:rPr>
          <w:rFonts w:ascii="Times New Roman" w:hAnsi="Times New Roman" w:cs="Times New Roman"/>
          <w:sz w:val="28"/>
          <w:szCs w:val="28"/>
        </w:rPr>
        <w:t>8</w:t>
      </w:r>
      <w:r w:rsidR="007B2E00" w:rsidRPr="00F2722A">
        <w:rPr>
          <w:rFonts w:ascii="Times New Roman" w:hAnsi="Times New Roman" w:cs="Times New Roman"/>
          <w:sz w:val="28"/>
          <w:szCs w:val="28"/>
        </w:rPr>
        <w:t xml:space="preserve"> - </w:t>
      </w:r>
      <w:r w:rsidR="00265617" w:rsidRPr="00F2722A">
        <w:rPr>
          <w:rFonts w:ascii="Times New Roman" w:hAnsi="Times New Roman" w:cs="Times New Roman"/>
          <w:sz w:val="28"/>
          <w:szCs w:val="28"/>
        </w:rPr>
        <w:t>12</w:t>
      </w:r>
      <w:r w:rsidR="007B2E00" w:rsidRPr="00F2722A">
        <w:rPr>
          <w:rFonts w:ascii="Times New Roman" w:hAnsi="Times New Roman" w:cs="Times New Roman"/>
          <w:sz w:val="28"/>
          <w:szCs w:val="28"/>
        </w:rPr>
        <w:t xml:space="preserve"> пункта 2</w:t>
      </w:r>
      <w:r w:rsidR="002B5A40" w:rsidRPr="00F2722A">
        <w:rPr>
          <w:rFonts w:ascii="Times New Roman" w:hAnsi="Times New Roman" w:cs="Times New Roman"/>
          <w:sz w:val="28"/>
          <w:szCs w:val="28"/>
        </w:rPr>
        <w:t>7</w:t>
      </w:r>
      <w:r w:rsidR="007B2E00" w:rsidRPr="00F2722A">
        <w:rPr>
          <w:rFonts w:ascii="Times New Roman" w:hAnsi="Times New Roman" w:cs="Times New Roman"/>
          <w:sz w:val="28"/>
          <w:szCs w:val="28"/>
        </w:rPr>
        <w:t xml:space="preserve"> </w:t>
      </w:r>
      <w:r w:rsidR="002B5A40" w:rsidRPr="00F2722A">
        <w:rPr>
          <w:rFonts w:ascii="Times New Roman" w:hAnsi="Times New Roman" w:cs="Times New Roman"/>
          <w:sz w:val="28"/>
          <w:szCs w:val="28"/>
        </w:rPr>
        <w:t>настоящего Порядка</w:t>
      </w:r>
      <w:r w:rsidR="007B2E00" w:rsidRPr="00F2722A">
        <w:rPr>
          <w:rFonts w:ascii="Times New Roman" w:hAnsi="Times New Roman" w:cs="Times New Roman"/>
          <w:sz w:val="28"/>
          <w:szCs w:val="28"/>
        </w:rPr>
        <w:t>,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14:paraId="210FADCE" w14:textId="318E7620" w:rsidR="007B2E00" w:rsidRPr="007B2E00" w:rsidRDefault="007B2E00" w:rsidP="008E584D">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 xml:space="preserve">В случае если заявитель или члены его семьи получили доходы, определенные в подпункте </w:t>
      </w:r>
      <w:r w:rsidR="006B398A">
        <w:rPr>
          <w:rFonts w:ascii="Times New Roman" w:hAnsi="Times New Roman" w:cs="Times New Roman"/>
          <w:sz w:val="28"/>
          <w:szCs w:val="28"/>
        </w:rPr>
        <w:t>10</w:t>
      </w:r>
      <w:r w:rsidRPr="007B2E00">
        <w:rPr>
          <w:rFonts w:ascii="Times New Roman" w:hAnsi="Times New Roman" w:cs="Times New Roman"/>
          <w:sz w:val="28"/>
          <w:szCs w:val="28"/>
        </w:rPr>
        <w:t xml:space="preserve"> пункта 2</w:t>
      </w:r>
      <w:r w:rsidR="002B5A40">
        <w:rPr>
          <w:rFonts w:ascii="Times New Roman" w:hAnsi="Times New Roman" w:cs="Times New Roman"/>
          <w:sz w:val="28"/>
          <w:szCs w:val="28"/>
        </w:rPr>
        <w:t>7</w:t>
      </w:r>
      <w:r w:rsidRPr="007B2E00">
        <w:rPr>
          <w:rFonts w:ascii="Times New Roman" w:hAnsi="Times New Roman" w:cs="Times New Roman"/>
          <w:sz w:val="28"/>
          <w:szCs w:val="28"/>
        </w:rPr>
        <w:t xml:space="preserve"> </w:t>
      </w:r>
      <w:r w:rsidR="002B5A40" w:rsidRPr="002B5A40">
        <w:rPr>
          <w:rFonts w:ascii="Times New Roman" w:hAnsi="Times New Roman" w:cs="Times New Roman"/>
          <w:sz w:val="28"/>
          <w:szCs w:val="28"/>
        </w:rPr>
        <w:t>настоящего Порядка</w:t>
      </w:r>
      <w:r w:rsidRPr="007B2E00">
        <w:rPr>
          <w:rFonts w:ascii="Times New Roman" w:hAnsi="Times New Roman" w:cs="Times New Roman"/>
          <w:sz w:val="28"/>
          <w:szCs w:val="28"/>
        </w:rPr>
        <w:t xml:space="preserve">,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заявитель или члены его семьи вправе представить документы (сведения) о доходах за вычетом расходов в сроки, установленные пунктами </w:t>
      </w:r>
      <w:r w:rsidR="002B5A40">
        <w:rPr>
          <w:rFonts w:ascii="Times New Roman" w:hAnsi="Times New Roman" w:cs="Times New Roman"/>
          <w:sz w:val="28"/>
          <w:szCs w:val="28"/>
        </w:rPr>
        <w:t>15</w:t>
      </w:r>
      <w:r w:rsidRPr="007B2E00">
        <w:rPr>
          <w:rFonts w:ascii="Times New Roman" w:hAnsi="Times New Roman" w:cs="Times New Roman"/>
          <w:sz w:val="28"/>
          <w:szCs w:val="28"/>
        </w:rPr>
        <w:t xml:space="preserve"> и </w:t>
      </w:r>
      <w:r w:rsidR="002B5A40">
        <w:rPr>
          <w:rFonts w:ascii="Times New Roman" w:hAnsi="Times New Roman" w:cs="Times New Roman"/>
          <w:sz w:val="28"/>
          <w:szCs w:val="28"/>
        </w:rPr>
        <w:t>16</w:t>
      </w:r>
      <w:r w:rsidRPr="007B2E00">
        <w:rPr>
          <w:rFonts w:ascii="Times New Roman" w:hAnsi="Times New Roman" w:cs="Times New Roman"/>
          <w:sz w:val="28"/>
          <w:szCs w:val="28"/>
        </w:rPr>
        <w:t xml:space="preserve"> </w:t>
      </w:r>
      <w:r w:rsidR="00DB6A19" w:rsidRPr="00DB6A19">
        <w:rPr>
          <w:rFonts w:ascii="Times New Roman" w:hAnsi="Times New Roman" w:cs="Times New Roman"/>
          <w:sz w:val="28"/>
          <w:szCs w:val="28"/>
        </w:rPr>
        <w:t>настоящего Порядка</w:t>
      </w:r>
      <w:r w:rsidRPr="007B2E00">
        <w:rPr>
          <w:rFonts w:ascii="Times New Roman" w:hAnsi="Times New Roman" w:cs="Times New Roman"/>
          <w:sz w:val="28"/>
          <w:szCs w:val="28"/>
        </w:rPr>
        <w:t>. В таком случае уполномоченный орган при расчете среднедушевого дохода семьи использует документы (сведения), представленные заявителем или членами его семьи.</w:t>
      </w:r>
    </w:p>
    <w:p w14:paraId="718B83CF" w14:textId="7D7E524F" w:rsidR="007B2E00" w:rsidRPr="007B2E00" w:rsidRDefault="007B2E00" w:rsidP="008E584D">
      <w:pPr>
        <w:pStyle w:val="ConsPlusNormal"/>
        <w:ind w:firstLine="709"/>
        <w:jc w:val="both"/>
        <w:rPr>
          <w:rFonts w:ascii="Times New Roman" w:hAnsi="Times New Roman" w:cs="Times New Roman"/>
          <w:sz w:val="28"/>
          <w:szCs w:val="28"/>
        </w:rPr>
      </w:pPr>
      <w:r w:rsidRPr="007B2E00">
        <w:rPr>
          <w:rFonts w:ascii="Times New Roman" w:hAnsi="Times New Roman" w:cs="Times New Roman"/>
          <w:sz w:val="28"/>
          <w:szCs w:val="28"/>
        </w:rPr>
        <w:t xml:space="preserve">В случае если в информации, представленной в рамках межведомственного электронного взаимодействия, отсутствуют сведения о доходах, указанных в подпунктах </w:t>
      </w:r>
      <w:r w:rsidR="0039252D">
        <w:rPr>
          <w:rFonts w:ascii="Times New Roman" w:hAnsi="Times New Roman" w:cs="Times New Roman"/>
          <w:sz w:val="28"/>
          <w:szCs w:val="28"/>
        </w:rPr>
        <w:t>10</w:t>
      </w:r>
      <w:r w:rsidRPr="007B2E00">
        <w:rPr>
          <w:rFonts w:ascii="Times New Roman" w:hAnsi="Times New Roman" w:cs="Times New Roman"/>
          <w:sz w:val="28"/>
          <w:szCs w:val="28"/>
        </w:rPr>
        <w:t xml:space="preserve"> и </w:t>
      </w:r>
      <w:r w:rsidR="0039252D">
        <w:rPr>
          <w:rFonts w:ascii="Times New Roman" w:hAnsi="Times New Roman" w:cs="Times New Roman"/>
          <w:sz w:val="28"/>
          <w:szCs w:val="28"/>
        </w:rPr>
        <w:t>12</w:t>
      </w:r>
      <w:r w:rsidRPr="007B2E00">
        <w:rPr>
          <w:rFonts w:ascii="Times New Roman" w:hAnsi="Times New Roman" w:cs="Times New Roman"/>
          <w:sz w:val="28"/>
          <w:szCs w:val="28"/>
        </w:rPr>
        <w:t xml:space="preserve"> пункта 2</w:t>
      </w:r>
      <w:r w:rsidR="00DB6A19">
        <w:rPr>
          <w:rFonts w:ascii="Times New Roman" w:hAnsi="Times New Roman" w:cs="Times New Roman"/>
          <w:sz w:val="28"/>
          <w:szCs w:val="28"/>
        </w:rPr>
        <w:t>7</w:t>
      </w:r>
      <w:r w:rsidRPr="007B2E00">
        <w:rPr>
          <w:rFonts w:ascii="Times New Roman" w:hAnsi="Times New Roman" w:cs="Times New Roman"/>
          <w:sz w:val="28"/>
          <w:szCs w:val="28"/>
        </w:rPr>
        <w:t xml:space="preserve"> </w:t>
      </w:r>
      <w:r w:rsidR="00DB6A19" w:rsidRPr="00DB6A19">
        <w:rPr>
          <w:rFonts w:ascii="Times New Roman" w:hAnsi="Times New Roman" w:cs="Times New Roman"/>
          <w:sz w:val="28"/>
          <w:szCs w:val="28"/>
        </w:rPr>
        <w:t>настоящего Порядка</w:t>
      </w:r>
      <w:r w:rsidRPr="007B2E00">
        <w:rPr>
          <w:rFonts w:ascii="Times New Roman" w:hAnsi="Times New Roman" w:cs="Times New Roman"/>
          <w:sz w:val="28"/>
          <w:szCs w:val="28"/>
        </w:rPr>
        <w:t xml:space="preserve">, полученных в течение налогового периода, учитываются доходы, документы (сведения) о которых представлены заявителем или членами его семьи в соответствии с пунктом </w:t>
      </w:r>
      <w:r w:rsidR="00DB6A19">
        <w:rPr>
          <w:rFonts w:ascii="Times New Roman" w:hAnsi="Times New Roman" w:cs="Times New Roman"/>
          <w:sz w:val="28"/>
          <w:szCs w:val="28"/>
        </w:rPr>
        <w:t>14</w:t>
      </w:r>
      <w:r w:rsidRPr="007B2E00">
        <w:rPr>
          <w:rFonts w:ascii="Times New Roman" w:hAnsi="Times New Roman" w:cs="Times New Roman"/>
          <w:sz w:val="28"/>
          <w:szCs w:val="28"/>
        </w:rPr>
        <w:t xml:space="preserve"> и абзацем вторым настоящего пункта за расчетный период.</w:t>
      </w:r>
    </w:p>
    <w:p w14:paraId="67272102" w14:textId="1B89517A" w:rsidR="007B2E00" w:rsidRPr="007B2E00" w:rsidRDefault="00DB6A19"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7B2E00" w:rsidRPr="007B2E00">
        <w:rPr>
          <w:rFonts w:ascii="Times New Roman" w:hAnsi="Times New Roman" w:cs="Times New Roman"/>
          <w:sz w:val="28"/>
          <w:szCs w:val="28"/>
        </w:rPr>
        <w:t xml:space="preserve">. Доходы, указанные в подпункте </w:t>
      </w:r>
      <w:r w:rsidR="0039252D">
        <w:rPr>
          <w:rFonts w:ascii="Times New Roman" w:hAnsi="Times New Roman" w:cs="Times New Roman"/>
          <w:sz w:val="28"/>
          <w:szCs w:val="28"/>
        </w:rPr>
        <w:t>8</w:t>
      </w:r>
      <w:r w:rsidR="007B2E00" w:rsidRPr="007B2E00">
        <w:rPr>
          <w:rFonts w:ascii="Times New Roman" w:hAnsi="Times New Roman" w:cs="Times New Roman"/>
          <w:sz w:val="28"/>
          <w:szCs w:val="28"/>
        </w:rPr>
        <w:t xml:space="preserve"> пункта 2</w:t>
      </w:r>
      <w:r>
        <w:rPr>
          <w:rFonts w:ascii="Times New Roman" w:hAnsi="Times New Roman" w:cs="Times New Roman"/>
          <w:sz w:val="28"/>
          <w:szCs w:val="28"/>
        </w:rPr>
        <w:t>7</w:t>
      </w:r>
      <w:r w:rsidR="007B2E00" w:rsidRPr="007B2E00">
        <w:rPr>
          <w:rFonts w:ascii="Times New Roman" w:hAnsi="Times New Roman" w:cs="Times New Roman"/>
          <w:sz w:val="28"/>
          <w:szCs w:val="28"/>
        </w:rPr>
        <w:t xml:space="preserve"> </w:t>
      </w:r>
      <w:r w:rsidRPr="00DB6A19">
        <w:rPr>
          <w:rFonts w:ascii="Times New Roman" w:hAnsi="Times New Roman" w:cs="Times New Roman"/>
          <w:sz w:val="28"/>
          <w:szCs w:val="28"/>
        </w:rPr>
        <w:t>настоящего Порядка</w:t>
      </w:r>
      <w:r w:rsidR="007B2E00" w:rsidRPr="007B2E00">
        <w:rPr>
          <w:rFonts w:ascii="Times New Roman" w:hAnsi="Times New Roman" w:cs="Times New Roman"/>
          <w:sz w:val="28"/>
          <w:szCs w:val="28"/>
        </w:rPr>
        <w:t>, определяются за вычетом понесенных расходов по операциям с ценными бумагами и операциям с производными финансовыми инструментами.</w:t>
      </w:r>
    </w:p>
    <w:p w14:paraId="630D9E90" w14:textId="183CA170" w:rsidR="007B2E00" w:rsidRPr="007B2E00" w:rsidRDefault="00DB6A19"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7B2E00" w:rsidRPr="007B2E00">
        <w:rPr>
          <w:rFonts w:ascii="Times New Roman" w:hAnsi="Times New Roman" w:cs="Times New Roman"/>
          <w:sz w:val="28"/>
          <w:szCs w:val="28"/>
        </w:rPr>
        <w:t>. При расчете среднедушевого дохода семьи не учитываются:</w:t>
      </w:r>
    </w:p>
    <w:p w14:paraId="1C88D4AE" w14:textId="012EBF0A" w:rsidR="007B2E00" w:rsidRPr="007B2E00" w:rsidRDefault="0039252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B2E00" w:rsidRPr="007B2E00">
        <w:rPr>
          <w:rFonts w:ascii="Times New Roman" w:hAnsi="Times New Roman" w:cs="Times New Roman"/>
          <w:sz w:val="28"/>
          <w:szCs w:val="28"/>
        </w:rPr>
        <w:t xml:space="preserve">) предусмотренные настоящими основными требованиями ежемесячные выплаты, произведенные за прошлые периоды в отношении ребенка, на которого подается заявление о назначении ежемесячной выплаты (за исключением случаев определения размера ежемесячной выплаты в соответствии с </w:t>
      </w:r>
      <w:r w:rsidR="00682F2E">
        <w:rPr>
          <w:rFonts w:ascii="Times New Roman" w:hAnsi="Times New Roman" w:cs="Times New Roman"/>
          <w:sz w:val="28"/>
          <w:szCs w:val="28"/>
        </w:rPr>
        <w:t>подпунктами 2 и 3</w:t>
      </w:r>
      <w:r w:rsidR="007B2E00" w:rsidRPr="007B2E00">
        <w:rPr>
          <w:rFonts w:ascii="Times New Roman" w:hAnsi="Times New Roman" w:cs="Times New Roman"/>
          <w:sz w:val="28"/>
          <w:szCs w:val="28"/>
        </w:rPr>
        <w:t xml:space="preserve"> пункта 2 </w:t>
      </w:r>
      <w:r w:rsidR="00DB6A19" w:rsidRPr="00DB6A19">
        <w:rPr>
          <w:rFonts w:ascii="Times New Roman" w:hAnsi="Times New Roman" w:cs="Times New Roman"/>
          <w:sz w:val="28"/>
          <w:szCs w:val="28"/>
        </w:rPr>
        <w:t>настоящего Порядка</w:t>
      </w:r>
      <w:r w:rsidR="007B2E00" w:rsidRPr="007B2E00">
        <w:rPr>
          <w:rFonts w:ascii="Times New Roman" w:hAnsi="Times New Roman" w:cs="Times New Roman"/>
          <w:sz w:val="28"/>
          <w:szCs w:val="28"/>
        </w:rPr>
        <w:t>);</w:t>
      </w:r>
    </w:p>
    <w:p w14:paraId="51E9CFBB" w14:textId="7B7A0DBD" w:rsidR="007B2E00" w:rsidRPr="007B2E00" w:rsidRDefault="0039252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B2E00" w:rsidRPr="007B2E00">
        <w:rPr>
          <w:rFonts w:ascii="Times New Roman" w:hAnsi="Times New Roman" w:cs="Times New Roman"/>
          <w:sz w:val="28"/>
          <w:szCs w:val="28"/>
        </w:rPr>
        <w:t xml:space="preserve">) ежемесячные выплаты, установленные Федеральным законом </w:t>
      </w:r>
      <w:r w:rsidR="00DB6A19">
        <w:rPr>
          <w:rFonts w:ascii="Times New Roman" w:hAnsi="Times New Roman" w:cs="Times New Roman"/>
          <w:sz w:val="28"/>
          <w:szCs w:val="28"/>
        </w:rPr>
        <w:t xml:space="preserve">                           </w:t>
      </w:r>
      <w:proofErr w:type="gramStart"/>
      <w:r w:rsidR="00DB6A19">
        <w:rPr>
          <w:rFonts w:ascii="Times New Roman" w:hAnsi="Times New Roman" w:cs="Times New Roman"/>
          <w:sz w:val="28"/>
          <w:szCs w:val="28"/>
        </w:rPr>
        <w:t xml:space="preserve">   </w:t>
      </w:r>
      <w:r w:rsidR="00DB6A19">
        <w:rPr>
          <w:rFonts w:ascii="Times New Roman" w:hAnsi="Times New Roman" w:cs="Times New Roman"/>
          <w:sz w:val="28"/>
          <w:szCs w:val="28"/>
        </w:rPr>
        <w:lastRenderedPageBreak/>
        <w:t>«</w:t>
      </w:r>
      <w:proofErr w:type="gramEnd"/>
      <w:r w:rsidR="007B2E00" w:rsidRPr="007B2E00">
        <w:rPr>
          <w:rFonts w:ascii="Times New Roman" w:hAnsi="Times New Roman" w:cs="Times New Roman"/>
          <w:sz w:val="28"/>
          <w:szCs w:val="28"/>
        </w:rPr>
        <w:t>О ежемесячных выплатах семьям, имеющим детей</w:t>
      </w:r>
      <w:r w:rsidR="00DB6A19">
        <w:rPr>
          <w:rFonts w:ascii="Times New Roman" w:hAnsi="Times New Roman" w:cs="Times New Roman"/>
          <w:sz w:val="28"/>
          <w:szCs w:val="28"/>
        </w:rPr>
        <w:t>»</w:t>
      </w:r>
      <w:r w:rsidR="007B2E00" w:rsidRPr="007B2E00">
        <w:rPr>
          <w:rFonts w:ascii="Times New Roman" w:hAnsi="Times New Roman" w:cs="Times New Roman"/>
          <w:sz w:val="28"/>
          <w:szCs w:val="28"/>
        </w:rPr>
        <w:t xml:space="preserve"> на ребенка, в отношении которого назначена предусмотренная настоящими основными требованиями ежемесячная выплата, произведенные за прошлые периоды:</w:t>
      </w:r>
    </w:p>
    <w:p w14:paraId="11D309C9" w14:textId="5DC6E3A6" w:rsidR="007B2E00" w:rsidRPr="007B2E00" w:rsidRDefault="0039252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B2E00" w:rsidRPr="007B2E00">
        <w:rPr>
          <w:rFonts w:ascii="Times New Roman" w:hAnsi="Times New Roman" w:cs="Times New Roman"/>
          <w:sz w:val="28"/>
          <w:szCs w:val="28"/>
        </w:rPr>
        <w:t>)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14:paraId="682B171E" w14:textId="69411AA6" w:rsidR="007B2E00" w:rsidRPr="007B2E00" w:rsidRDefault="0039252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B2E00" w:rsidRPr="007B2E00">
        <w:rPr>
          <w:rFonts w:ascii="Times New Roman" w:hAnsi="Times New Roman" w:cs="Times New Roman"/>
          <w:sz w:val="28"/>
          <w:szCs w:val="28"/>
        </w:rPr>
        <w:t>)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14:paraId="4B63B123" w14:textId="2EF113BD" w:rsidR="007B2E00" w:rsidRPr="007B2E00" w:rsidRDefault="0039252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B2E00" w:rsidRPr="007B2E00">
        <w:rPr>
          <w:rFonts w:ascii="Times New Roman" w:hAnsi="Times New Roman" w:cs="Times New Roman"/>
          <w:sz w:val="28"/>
          <w:szCs w:val="28"/>
        </w:rPr>
        <w:t>) ежемесячные денежные выплаты в связи с рождением третьего ребенка или последующих детей на ребенка, в отношении которого назначена предусмотренная настоящими основными требованиями ежемесячная выплата, произведенные за прошлые периоды;</w:t>
      </w:r>
    </w:p>
    <w:p w14:paraId="78326189" w14:textId="1898966D" w:rsidR="007B2E00" w:rsidRPr="007B2E00" w:rsidRDefault="0039252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B2E00" w:rsidRPr="007B2E00">
        <w:rPr>
          <w:rFonts w:ascii="Times New Roman" w:hAnsi="Times New Roman" w:cs="Times New Roman"/>
          <w:sz w:val="28"/>
          <w:szCs w:val="28"/>
        </w:rPr>
        <w:t>) суммы пособий и иных аналогичных выплат, а также алиментов на ребенка, который на день подачи заявления достиг возраста 18 лет (23 лет - в случаях, предусмотренных законодательством субъектов Российской Федерации);</w:t>
      </w:r>
    </w:p>
    <w:p w14:paraId="5CB2C2F3" w14:textId="274C553F" w:rsidR="007B2E00" w:rsidRPr="007B2E00" w:rsidRDefault="0039252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7B2E00" w:rsidRPr="007B2E00">
        <w:rPr>
          <w:rFonts w:ascii="Times New Roman" w:hAnsi="Times New Roman" w:cs="Times New Roman"/>
          <w:sz w:val="28"/>
          <w:szCs w:val="28"/>
        </w:rP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14:paraId="4D94A032" w14:textId="5CF109A9" w:rsidR="007B2E00" w:rsidRPr="007B2E00" w:rsidRDefault="0039252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B2E00" w:rsidRPr="007B2E00">
        <w:rPr>
          <w:rFonts w:ascii="Times New Roman" w:hAnsi="Times New Roman" w:cs="Times New Roman"/>
          <w:sz w:val="28"/>
          <w:szCs w:val="28"/>
        </w:rPr>
        <w:t>) государственная социальная помощь на основании социального контракта;</w:t>
      </w:r>
    </w:p>
    <w:p w14:paraId="7CA59543" w14:textId="4A754C34" w:rsidR="007B2E00" w:rsidRPr="007B2E00" w:rsidRDefault="0039252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7B2E00" w:rsidRPr="007B2E00">
        <w:rPr>
          <w:rFonts w:ascii="Times New Roman" w:hAnsi="Times New Roman" w:cs="Times New Roman"/>
          <w:sz w:val="28"/>
          <w:szCs w:val="28"/>
        </w:rPr>
        <w:t xml:space="preserve">) денежные средства на приобретение недвижимого имущества, автотранспортного или </w:t>
      </w:r>
      <w:proofErr w:type="spellStart"/>
      <w:r w:rsidR="007B2E00" w:rsidRPr="007B2E00">
        <w:rPr>
          <w:rFonts w:ascii="Times New Roman" w:hAnsi="Times New Roman" w:cs="Times New Roman"/>
          <w:sz w:val="28"/>
          <w:szCs w:val="28"/>
        </w:rPr>
        <w:t>мототранспортного</w:t>
      </w:r>
      <w:proofErr w:type="spellEnd"/>
      <w:r w:rsidR="007B2E00" w:rsidRPr="007B2E00">
        <w:rPr>
          <w:rFonts w:ascii="Times New Roman" w:hAnsi="Times New Roman" w:cs="Times New Roman"/>
          <w:sz w:val="28"/>
          <w:szCs w:val="28"/>
        </w:rPr>
        <w:t xml:space="preserve"> средства, стоимость приобретения которого в полном объеме оплачена в рамках целевой государственной социальной поддержки;</w:t>
      </w:r>
    </w:p>
    <w:p w14:paraId="24923598" w14:textId="47DA28D5" w:rsidR="007B2E00" w:rsidRPr="007B2E00" w:rsidRDefault="0039252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7B2E00" w:rsidRPr="007B2E00">
        <w:rPr>
          <w:rFonts w:ascii="Times New Roman" w:hAnsi="Times New Roman" w:cs="Times New Roman"/>
          <w:sz w:val="28"/>
          <w:szCs w:val="28"/>
        </w:rPr>
        <w:t xml:space="preserve">) средства материнского (семейного) капитала, предусмотренного Федеральным законом </w:t>
      </w:r>
      <w:r w:rsidR="00682F2E">
        <w:rPr>
          <w:rFonts w:ascii="Times New Roman" w:hAnsi="Times New Roman" w:cs="Times New Roman"/>
          <w:sz w:val="28"/>
          <w:szCs w:val="28"/>
        </w:rPr>
        <w:t>«</w:t>
      </w:r>
      <w:r w:rsidR="007B2E00" w:rsidRPr="007B2E00">
        <w:rPr>
          <w:rFonts w:ascii="Times New Roman" w:hAnsi="Times New Roman" w:cs="Times New Roman"/>
          <w:sz w:val="28"/>
          <w:szCs w:val="28"/>
        </w:rPr>
        <w:t>О дополнительных мерах государственной поддержки семей, имеющих детей</w:t>
      </w:r>
      <w:r w:rsidR="00682F2E">
        <w:rPr>
          <w:rFonts w:ascii="Times New Roman" w:hAnsi="Times New Roman" w:cs="Times New Roman"/>
          <w:sz w:val="28"/>
          <w:szCs w:val="28"/>
        </w:rPr>
        <w:t>»</w:t>
      </w:r>
      <w:r w:rsidR="007B2E00" w:rsidRPr="007B2E00">
        <w:rPr>
          <w:rFonts w:ascii="Times New Roman" w:hAnsi="Times New Roman" w:cs="Times New Roman"/>
          <w:sz w:val="28"/>
          <w:szCs w:val="28"/>
        </w:rPr>
        <w:t>,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w:t>
      </w:r>
    </w:p>
    <w:p w14:paraId="71B6C36E" w14:textId="29A47B6A" w:rsidR="007B2E00" w:rsidRPr="007B2E00" w:rsidRDefault="0039252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B2E00" w:rsidRPr="007B2E00">
        <w:rPr>
          <w:rFonts w:ascii="Times New Roman" w:hAnsi="Times New Roman" w:cs="Times New Roman"/>
          <w:sz w:val="28"/>
          <w:szCs w:val="28"/>
        </w:rPr>
        <w:t>)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14:paraId="09B577DA" w14:textId="748D9D60" w:rsidR="007B2E00" w:rsidRPr="007B2E00" w:rsidRDefault="0039252D"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7B2E00" w:rsidRPr="007B2E00">
        <w:rPr>
          <w:rFonts w:ascii="Times New Roman" w:hAnsi="Times New Roman" w:cs="Times New Roman"/>
          <w:sz w:val="28"/>
          <w:szCs w:val="28"/>
        </w:rPr>
        <w:t xml:space="preserve">) социальное пособие на погребение, установленное Федеральным </w:t>
      </w:r>
      <w:r w:rsidR="007B2E00" w:rsidRPr="007B2E00">
        <w:rPr>
          <w:rFonts w:ascii="Times New Roman" w:hAnsi="Times New Roman" w:cs="Times New Roman"/>
          <w:sz w:val="28"/>
          <w:szCs w:val="28"/>
        </w:rPr>
        <w:lastRenderedPageBreak/>
        <w:t xml:space="preserve">законом </w:t>
      </w:r>
      <w:r w:rsidR="00682F2E">
        <w:rPr>
          <w:rFonts w:ascii="Times New Roman" w:hAnsi="Times New Roman" w:cs="Times New Roman"/>
          <w:sz w:val="28"/>
          <w:szCs w:val="28"/>
        </w:rPr>
        <w:t>«</w:t>
      </w:r>
      <w:r w:rsidR="007B2E00" w:rsidRPr="007B2E00">
        <w:rPr>
          <w:rFonts w:ascii="Times New Roman" w:hAnsi="Times New Roman" w:cs="Times New Roman"/>
          <w:sz w:val="28"/>
          <w:szCs w:val="28"/>
        </w:rPr>
        <w:t>О погребении и похоронном деле</w:t>
      </w:r>
      <w:r w:rsidR="00682F2E">
        <w:rPr>
          <w:rFonts w:ascii="Times New Roman" w:hAnsi="Times New Roman" w:cs="Times New Roman"/>
          <w:sz w:val="28"/>
          <w:szCs w:val="28"/>
        </w:rPr>
        <w:t>»</w:t>
      </w:r>
      <w:r w:rsidR="007B2E00" w:rsidRPr="007B2E00">
        <w:rPr>
          <w:rFonts w:ascii="Times New Roman" w:hAnsi="Times New Roman" w:cs="Times New Roman"/>
          <w:sz w:val="28"/>
          <w:szCs w:val="28"/>
        </w:rPr>
        <w:t>.</w:t>
      </w:r>
    </w:p>
    <w:p w14:paraId="245D7EE1" w14:textId="3116C005" w:rsidR="007B2E00" w:rsidRPr="007B2E00" w:rsidRDefault="00DD2DAC"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7B2E00" w:rsidRPr="007B2E00">
        <w:rPr>
          <w:rFonts w:ascii="Times New Roman" w:hAnsi="Times New Roman" w:cs="Times New Roman"/>
          <w:sz w:val="28"/>
          <w:szCs w:val="28"/>
        </w:rPr>
        <w:t>. Доходы каждого члена семьи учитываются до вычета налогов в соответствии с законодательством Российской Федерации.</w:t>
      </w:r>
    </w:p>
    <w:p w14:paraId="31D93377" w14:textId="31482AAF" w:rsidR="007B2E00" w:rsidRPr="007B2E00" w:rsidRDefault="00DD2DAC"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7B2E00" w:rsidRPr="007B2E00">
        <w:rPr>
          <w:rFonts w:ascii="Times New Roman" w:hAnsi="Times New Roman" w:cs="Times New Roman"/>
          <w:sz w:val="28"/>
          <w:szCs w:val="28"/>
        </w:rPr>
        <w:t>. 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14:paraId="749818C5" w14:textId="26107E94" w:rsidR="007B2E00" w:rsidRPr="007B2E00" w:rsidRDefault="00DD2DAC"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7B2E00" w:rsidRPr="007B2E00">
        <w:rPr>
          <w:rFonts w:ascii="Times New Roman" w:hAnsi="Times New Roman" w:cs="Times New Roman"/>
          <w:sz w:val="28"/>
          <w:szCs w:val="28"/>
        </w:rPr>
        <w:t>. Уполномоченный орган вправе проверять достоверность документов (сведений), указанных в заявлении и представленных заявителем. В этих целях уполномоченный орган вправе запрашивать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14:paraId="05248FD6" w14:textId="1DCB72EC" w:rsidR="007B2E00" w:rsidRPr="007B2E00" w:rsidRDefault="00DD2DAC" w:rsidP="008E58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7B2E00" w:rsidRPr="007B2E00">
        <w:rPr>
          <w:rFonts w:ascii="Times New Roman" w:hAnsi="Times New Roman" w:cs="Times New Roman"/>
          <w:sz w:val="28"/>
          <w:szCs w:val="28"/>
        </w:rPr>
        <w:t xml:space="preserve">. Получатель ежемесячной выплаты вправе обратиться в уполномоченный орган с целью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по форме согласно приложению к типовой форме заявления о назначении ежемесячной денежной выплаты на ребенка в возрасте от 3 до 7 лет включительно, утвержденной постановлением Правительства Российской Федерации от </w:t>
      </w:r>
      <w:r>
        <w:rPr>
          <w:rFonts w:ascii="Times New Roman" w:hAnsi="Times New Roman" w:cs="Times New Roman"/>
          <w:sz w:val="28"/>
          <w:szCs w:val="28"/>
        </w:rPr>
        <w:t>31.03.2020</w:t>
      </w:r>
      <w:r w:rsidR="007B2E00" w:rsidRPr="007B2E00">
        <w:rPr>
          <w:rFonts w:ascii="Times New Roman" w:hAnsi="Times New Roman" w:cs="Times New Roman"/>
          <w:sz w:val="28"/>
          <w:szCs w:val="28"/>
        </w:rPr>
        <w:t xml:space="preserve"> </w:t>
      </w:r>
      <w:r>
        <w:rPr>
          <w:rFonts w:ascii="Times New Roman" w:hAnsi="Times New Roman" w:cs="Times New Roman"/>
          <w:sz w:val="28"/>
          <w:szCs w:val="28"/>
        </w:rPr>
        <w:t>№</w:t>
      </w:r>
      <w:r w:rsidR="007B2E00" w:rsidRPr="007B2E00">
        <w:rPr>
          <w:rFonts w:ascii="Times New Roman" w:hAnsi="Times New Roman" w:cs="Times New Roman"/>
          <w:sz w:val="28"/>
          <w:szCs w:val="28"/>
        </w:rPr>
        <w:t xml:space="preserve"> 384 </w:t>
      </w:r>
      <w:r>
        <w:rPr>
          <w:rFonts w:ascii="Times New Roman" w:hAnsi="Times New Roman" w:cs="Times New Roman"/>
          <w:sz w:val="28"/>
          <w:szCs w:val="28"/>
        </w:rPr>
        <w:t xml:space="preserve">                                     «</w:t>
      </w:r>
      <w:r w:rsidR="007B2E00" w:rsidRPr="007B2E00">
        <w:rPr>
          <w:rFonts w:ascii="Times New Roman" w:hAnsi="Times New Roman" w:cs="Times New Roman"/>
          <w:sz w:val="28"/>
          <w:szCs w:val="28"/>
        </w:rPr>
        <w:t>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r>
        <w:rPr>
          <w:rFonts w:ascii="Times New Roman" w:hAnsi="Times New Roman" w:cs="Times New Roman"/>
          <w:sz w:val="28"/>
          <w:szCs w:val="28"/>
        </w:rPr>
        <w:t>»</w:t>
      </w:r>
      <w:r w:rsidR="007B2E00" w:rsidRPr="007B2E00">
        <w:rPr>
          <w:rFonts w:ascii="Times New Roman" w:hAnsi="Times New Roman" w:cs="Times New Roman"/>
          <w:sz w:val="28"/>
          <w:szCs w:val="28"/>
        </w:rPr>
        <w:t>.</w:t>
      </w:r>
    </w:p>
    <w:p w14:paraId="57535B74" w14:textId="77777777" w:rsidR="007B2E00" w:rsidRPr="007B2E00" w:rsidRDefault="007B2E00" w:rsidP="008E584D">
      <w:pPr>
        <w:pStyle w:val="ConsPlusNormal"/>
        <w:ind w:firstLine="709"/>
        <w:jc w:val="both"/>
        <w:rPr>
          <w:rFonts w:ascii="Times New Roman" w:hAnsi="Times New Roman" w:cs="Times New Roman"/>
          <w:sz w:val="28"/>
          <w:szCs w:val="28"/>
        </w:rPr>
      </w:pPr>
    </w:p>
    <w:p w14:paraId="33E84AFB" w14:textId="77777777" w:rsidR="007B2E00" w:rsidRPr="007B2E00" w:rsidRDefault="007B2E00" w:rsidP="008E584D">
      <w:pPr>
        <w:pStyle w:val="ConsPlusNormal"/>
        <w:ind w:firstLine="709"/>
        <w:jc w:val="both"/>
        <w:rPr>
          <w:rFonts w:ascii="Times New Roman" w:hAnsi="Times New Roman" w:cs="Times New Roman"/>
          <w:sz w:val="28"/>
          <w:szCs w:val="28"/>
        </w:rPr>
      </w:pPr>
    </w:p>
    <w:p w14:paraId="719150DA" w14:textId="77777777" w:rsidR="007B2E00" w:rsidRPr="007B2E00" w:rsidRDefault="007B2E00" w:rsidP="007B2E00">
      <w:pPr>
        <w:pStyle w:val="ConsPlusNormal"/>
        <w:ind w:firstLine="709"/>
        <w:rPr>
          <w:rFonts w:ascii="Times New Roman" w:hAnsi="Times New Roman" w:cs="Times New Roman"/>
          <w:sz w:val="28"/>
          <w:szCs w:val="28"/>
        </w:rPr>
      </w:pPr>
    </w:p>
    <w:p w14:paraId="6ED7BAF2" w14:textId="77777777" w:rsidR="007B2E00" w:rsidRPr="007B2E00" w:rsidRDefault="007B2E00" w:rsidP="007B2E00">
      <w:pPr>
        <w:pStyle w:val="ConsPlusNormal"/>
        <w:ind w:firstLine="709"/>
        <w:rPr>
          <w:rFonts w:ascii="Times New Roman" w:hAnsi="Times New Roman" w:cs="Times New Roman"/>
          <w:sz w:val="28"/>
          <w:szCs w:val="28"/>
        </w:rPr>
      </w:pPr>
    </w:p>
    <w:p w14:paraId="1FBB6572" w14:textId="77777777" w:rsidR="008E584D" w:rsidRDefault="008E584D" w:rsidP="0039252D">
      <w:pPr>
        <w:pStyle w:val="ConsPlusNormal"/>
        <w:rPr>
          <w:rFonts w:ascii="Times New Roman" w:hAnsi="Times New Roman" w:cs="Times New Roman"/>
          <w:sz w:val="28"/>
          <w:szCs w:val="28"/>
        </w:rPr>
      </w:pPr>
    </w:p>
    <w:sectPr w:rsidR="008E584D" w:rsidSect="00E91D08">
      <w:headerReference w:type="default" r:id="rId8"/>
      <w:headerReference w:type="firs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3844" w14:textId="77777777" w:rsidR="009F7582" w:rsidRDefault="009F7582" w:rsidP="0031799B">
      <w:pPr>
        <w:spacing w:after="0" w:line="240" w:lineRule="auto"/>
      </w:pPr>
      <w:r>
        <w:separator/>
      </w:r>
    </w:p>
  </w:endnote>
  <w:endnote w:type="continuationSeparator" w:id="0">
    <w:p w14:paraId="6A565A08" w14:textId="77777777" w:rsidR="009F7582" w:rsidRDefault="009F7582"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FCE0" w14:textId="77777777" w:rsidR="009F7582" w:rsidRDefault="009F7582" w:rsidP="0031799B">
      <w:pPr>
        <w:spacing w:after="0" w:line="240" w:lineRule="auto"/>
      </w:pPr>
      <w:r>
        <w:separator/>
      </w:r>
    </w:p>
  </w:footnote>
  <w:footnote w:type="continuationSeparator" w:id="0">
    <w:p w14:paraId="4151547B" w14:textId="77777777" w:rsidR="009F7582" w:rsidRDefault="009F7582"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210067"/>
      <w:docPartObj>
        <w:docPartGallery w:val="Page Numbers (Top of Page)"/>
        <w:docPartUnique/>
      </w:docPartObj>
    </w:sdtPr>
    <w:sdtEndPr>
      <w:rPr>
        <w:rFonts w:ascii="Times New Roman" w:hAnsi="Times New Roman" w:cs="Times New Roman"/>
        <w:sz w:val="24"/>
        <w:szCs w:val="24"/>
      </w:rPr>
    </w:sdtEndPr>
    <w:sdtContent>
      <w:p w14:paraId="627C7294" w14:textId="49ACF159" w:rsidR="00E91D08" w:rsidRPr="00E91D08" w:rsidRDefault="00101540" w:rsidP="00E91D08">
        <w:pPr>
          <w:pStyle w:val="aa"/>
          <w:jc w:val="center"/>
          <w:rPr>
            <w:rFonts w:ascii="Times New Roman" w:hAnsi="Times New Roman" w:cs="Times New Roman"/>
            <w:sz w:val="24"/>
            <w:szCs w:val="24"/>
          </w:rPr>
        </w:pPr>
        <w:r w:rsidRPr="00E91D08">
          <w:rPr>
            <w:rFonts w:ascii="Times New Roman" w:hAnsi="Times New Roman" w:cs="Times New Roman"/>
            <w:sz w:val="24"/>
            <w:szCs w:val="24"/>
          </w:rPr>
          <w:fldChar w:fldCharType="begin"/>
        </w:r>
        <w:r w:rsidRPr="00E91D08">
          <w:rPr>
            <w:rFonts w:ascii="Times New Roman" w:hAnsi="Times New Roman" w:cs="Times New Roman"/>
            <w:sz w:val="24"/>
            <w:szCs w:val="24"/>
          </w:rPr>
          <w:instrText>PAGE   \* MERGEFORMAT</w:instrText>
        </w:r>
        <w:r w:rsidRPr="00E91D08">
          <w:rPr>
            <w:rFonts w:ascii="Times New Roman" w:hAnsi="Times New Roman" w:cs="Times New Roman"/>
            <w:sz w:val="24"/>
            <w:szCs w:val="24"/>
          </w:rPr>
          <w:fldChar w:fldCharType="separate"/>
        </w:r>
        <w:r w:rsidR="006561D6" w:rsidRPr="00E91D08">
          <w:rPr>
            <w:rFonts w:ascii="Times New Roman" w:hAnsi="Times New Roman" w:cs="Times New Roman"/>
            <w:noProof/>
            <w:sz w:val="24"/>
            <w:szCs w:val="24"/>
          </w:rPr>
          <w:t>2</w:t>
        </w:r>
        <w:r w:rsidRPr="00E91D08">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586503"/>
      <w:docPartObj>
        <w:docPartGallery w:val="Page Numbers (Top of Page)"/>
        <w:docPartUnique/>
      </w:docPartObj>
    </w:sdtPr>
    <w:sdtContent>
      <w:p w14:paraId="32E9706B" w14:textId="323E27D2" w:rsidR="00E91D08" w:rsidRDefault="00E91D08">
        <w:pPr>
          <w:pStyle w:val="aa"/>
          <w:jc w:val="center"/>
        </w:pPr>
      </w:p>
    </w:sdtContent>
  </w:sdt>
  <w:p w14:paraId="1B417A36" w14:textId="77777777" w:rsidR="00E91D08" w:rsidRDefault="00E91D0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C9"/>
    <w:rsid w:val="000000C2"/>
    <w:rsid w:val="000179ED"/>
    <w:rsid w:val="00033533"/>
    <w:rsid w:val="00045111"/>
    <w:rsid w:val="00045304"/>
    <w:rsid w:val="00045BE6"/>
    <w:rsid w:val="00053869"/>
    <w:rsid w:val="00055577"/>
    <w:rsid w:val="00061570"/>
    <w:rsid w:val="00065EA8"/>
    <w:rsid w:val="00066C50"/>
    <w:rsid w:val="000721FC"/>
    <w:rsid w:val="00076132"/>
    <w:rsid w:val="00077162"/>
    <w:rsid w:val="0008024E"/>
    <w:rsid w:val="00082619"/>
    <w:rsid w:val="00086EB3"/>
    <w:rsid w:val="00092F23"/>
    <w:rsid w:val="00095795"/>
    <w:rsid w:val="000A28AA"/>
    <w:rsid w:val="000B0744"/>
    <w:rsid w:val="000B1239"/>
    <w:rsid w:val="000B4BA1"/>
    <w:rsid w:val="000C2036"/>
    <w:rsid w:val="000C7139"/>
    <w:rsid w:val="000E1292"/>
    <w:rsid w:val="000E53EF"/>
    <w:rsid w:val="000F12EF"/>
    <w:rsid w:val="00101540"/>
    <w:rsid w:val="001125EB"/>
    <w:rsid w:val="00112C1A"/>
    <w:rsid w:val="001208AF"/>
    <w:rsid w:val="00126EFA"/>
    <w:rsid w:val="00132170"/>
    <w:rsid w:val="00140E22"/>
    <w:rsid w:val="00140F63"/>
    <w:rsid w:val="0014753F"/>
    <w:rsid w:val="00155E9C"/>
    <w:rsid w:val="00180140"/>
    <w:rsid w:val="00181702"/>
    <w:rsid w:val="00181A55"/>
    <w:rsid w:val="001904D7"/>
    <w:rsid w:val="00190D90"/>
    <w:rsid w:val="001913BB"/>
    <w:rsid w:val="001C15D6"/>
    <w:rsid w:val="001C2FE9"/>
    <w:rsid w:val="001D00F5"/>
    <w:rsid w:val="001D4724"/>
    <w:rsid w:val="001F1DD5"/>
    <w:rsid w:val="001F2E91"/>
    <w:rsid w:val="0022234A"/>
    <w:rsid w:val="002225B8"/>
    <w:rsid w:val="00225F0E"/>
    <w:rsid w:val="00227647"/>
    <w:rsid w:val="00233FCB"/>
    <w:rsid w:val="00235B7E"/>
    <w:rsid w:val="0024385A"/>
    <w:rsid w:val="00257670"/>
    <w:rsid w:val="00265617"/>
    <w:rsid w:val="00295AC8"/>
    <w:rsid w:val="002B4477"/>
    <w:rsid w:val="002B5A40"/>
    <w:rsid w:val="002C11F1"/>
    <w:rsid w:val="002C2B5A"/>
    <w:rsid w:val="002C2F0F"/>
    <w:rsid w:val="002D5D0F"/>
    <w:rsid w:val="002E4E87"/>
    <w:rsid w:val="002E5D6A"/>
    <w:rsid w:val="002E78CE"/>
    <w:rsid w:val="002F3844"/>
    <w:rsid w:val="002F53E5"/>
    <w:rsid w:val="0030022E"/>
    <w:rsid w:val="00313CF4"/>
    <w:rsid w:val="0031799B"/>
    <w:rsid w:val="00327B6F"/>
    <w:rsid w:val="00327F77"/>
    <w:rsid w:val="00336549"/>
    <w:rsid w:val="003435A1"/>
    <w:rsid w:val="003711F3"/>
    <w:rsid w:val="00374C3C"/>
    <w:rsid w:val="0038403D"/>
    <w:rsid w:val="0039252D"/>
    <w:rsid w:val="00397C94"/>
    <w:rsid w:val="003A78CD"/>
    <w:rsid w:val="003B0709"/>
    <w:rsid w:val="003B52E1"/>
    <w:rsid w:val="003B55E1"/>
    <w:rsid w:val="003C30E0"/>
    <w:rsid w:val="004218D2"/>
    <w:rsid w:val="0043251D"/>
    <w:rsid w:val="004348C7"/>
    <w:rsid w:val="0043505F"/>
    <w:rsid w:val="004351FE"/>
    <w:rsid w:val="00437225"/>
    <w:rsid w:val="004415AF"/>
    <w:rsid w:val="004440D5"/>
    <w:rsid w:val="00447D9F"/>
    <w:rsid w:val="00450D29"/>
    <w:rsid w:val="004549E8"/>
    <w:rsid w:val="00464949"/>
    <w:rsid w:val="00464981"/>
    <w:rsid w:val="00465D78"/>
    <w:rsid w:val="00466B97"/>
    <w:rsid w:val="004732A4"/>
    <w:rsid w:val="00497D64"/>
    <w:rsid w:val="004A1916"/>
    <w:rsid w:val="004A3440"/>
    <w:rsid w:val="004B221A"/>
    <w:rsid w:val="004B39CF"/>
    <w:rsid w:val="004C1C88"/>
    <w:rsid w:val="004C3008"/>
    <w:rsid w:val="004E00B2"/>
    <w:rsid w:val="004E554E"/>
    <w:rsid w:val="004E5736"/>
    <w:rsid w:val="004E6A87"/>
    <w:rsid w:val="004E7C75"/>
    <w:rsid w:val="00503FC3"/>
    <w:rsid w:val="005271B3"/>
    <w:rsid w:val="005578C9"/>
    <w:rsid w:val="00563B33"/>
    <w:rsid w:val="00576D34"/>
    <w:rsid w:val="005846D7"/>
    <w:rsid w:val="005C27B0"/>
    <w:rsid w:val="005C697A"/>
    <w:rsid w:val="005D2494"/>
    <w:rsid w:val="005E0BAA"/>
    <w:rsid w:val="005F11A7"/>
    <w:rsid w:val="005F1F7D"/>
    <w:rsid w:val="005F458D"/>
    <w:rsid w:val="00615F3A"/>
    <w:rsid w:val="006271E6"/>
    <w:rsid w:val="00631037"/>
    <w:rsid w:val="00650CAB"/>
    <w:rsid w:val="0065496E"/>
    <w:rsid w:val="006561D6"/>
    <w:rsid w:val="00663D27"/>
    <w:rsid w:val="006664BC"/>
    <w:rsid w:val="00674B4F"/>
    <w:rsid w:val="00681BFE"/>
    <w:rsid w:val="00682F0D"/>
    <w:rsid w:val="00682F2E"/>
    <w:rsid w:val="00686019"/>
    <w:rsid w:val="0069601C"/>
    <w:rsid w:val="006A541B"/>
    <w:rsid w:val="006B115E"/>
    <w:rsid w:val="006B398A"/>
    <w:rsid w:val="006E392D"/>
    <w:rsid w:val="006E593A"/>
    <w:rsid w:val="006F5D44"/>
    <w:rsid w:val="00725A0F"/>
    <w:rsid w:val="0073037E"/>
    <w:rsid w:val="007376D2"/>
    <w:rsid w:val="0074156B"/>
    <w:rsid w:val="00744B7F"/>
    <w:rsid w:val="00756E1F"/>
    <w:rsid w:val="00796B9B"/>
    <w:rsid w:val="00797011"/>
    <w:rsid w:val="007B2E00"/>
    <w:rsid w:val="007B3851"/>
    <w:rsid w:val="007D298A"/>
    <w:rsid w:val="007D746A"/>
    <w:rsid w:val="007E7ADA"/>
    <w:rsid w:val="007F0218"/>
    <w:rsid w:val="007F3D5B"/>
    <w:rsid w:val="00812B9A"/>
    <w:rsid w:val="00827B33"/>
    <w:rsid w:val="0085578D"/>
    <w:rsid w:val="00860C71"/>
    <w:rsid w:val="008708D4"/>
    <w:rsid w:val="00881EED"/>
    <w:rsid w:val="00883E84"/>
    <w:rsid w:val="00884D6B"/>
    <w:rsid w:val="0089042F"/>
    <w:rsid w:val="00894735"/>
    <w:rsid w:val="00895965"/>
    <w:rsid w:val="008B1995"/>
    <w:rsid w:val="008B262E"/>
    <w:rsid w:val="008B668F"/>
    <w:rsid w:val="008C0054"/>
    <w:rsid w:val="008D4AE0"/>
    <w:rsid w:val="008D51AA"/>
    <w:rsid w:val="008D6646"/>
    <w:rsid w:val="008D7127"/>
    <w:rsid w:val="008E584D"/>
    <w:rsid w:val="008F2635"/>
    <w:rsid w:val="0090254C"/>
    <w:rsid w:val="00907229"/>
    <w:rsid w:val="0091585A"/>
    <w:rsid w:val="00925E4D"/>
    <w:rsid w:val="009277F0"/>
    <w:rsid w:val="0093395B"/>
    <w:rsid w:val="00933D99"/>
    <w:rsid w:val="0094073A"/>
    <w:rsid w:val="0095264E"/>
    <w:rsid w:val="0095344D"/>
    <w:rsid w:val="0096038E"/>
    <w:rsid w:val="00962575"/>
    <w:rsid w:val="00964038"/>
    <w:rsid w:val="00965189"/>
    <w:rsid w:val="0096751B"/>
    <w:rsid w:val="0097157A"/>
    <w:rsid w:val="009843FA"/>
    <w:rsid w:val="00996BD7"/>
    <w:rsid w:val="00997969"/>
    <w:rsid w:val="009A471F"/>
    <w:rsid w:val="009A63C0"/>
    <w:rsid w:val="009C7E37"/>
    <w:rsid w:val="009F320C"/>
    <w:rsid w:val="009F7582"/>
    <w:rsid w:val="00A30992"/>
    <w:rsid w:val="00A33BDF"/>
    <w:rsid w:val="00A35F3D"/>
    <w:rsid w:val="00A43195"/>
    <w:rsid w:val="00A5152F"/>
    <w:rsid w:val="00A752C7"/>
    <w:rsid w:val="00A75420"/>
    <w:rsid w:val="00A8227F"/>
    <w:rsid w:val="00A834AC"/>
    <w:rsid w:val="00A84370"/>
    <w:rsid w:val="00AB0F55"/>
    <w:rsid w:val="00AB3ECC"/>
    <w:rsid w:val="00AC6E43"/>
    <w:rsid w:val="00AD3D6E"/>
    <w:rsid w:val="00AD7DAF"/>
    <w:rsid w:val="00AE7481"/>
    <w:rsid w:val="00AF4409"/>
    <w:rsid w:val="00AF6169"/>
    <w:rsid w:val="00B11806"/>
    <w:rsid w:val="00B12F65"/>
    <w:rsid w:val="00B17A8B"/>
    <w:rsid w:val="00B24952"/>
    <w:rsid w:val="00B26597"/>
    <w:rsid w:val="00B64060"/>
    <w:rsid w:val="00B759EC"/>
    <w:rsid w:val="00B75E4C"/>
    <w:rsid w:val="00B779FA"/>
    <w:rsid w:val="00B803BE"/>
    <w:rsid w:val="00B81EC3"/>
    <w:rsid w:val="00B831E8"/>
    <w:rsid w:val="00B833C0"/>
    <w:rsid w:val="00B9211C"/>
    <w:rsid w:val="00B95F10"/>
    <w:rsid w:val="00B966D0"/>
    <w:rsid w:val="00BA08ED"/>
    <w:rsid w:val="00BA5F31"/>
    <w:rsid w:val="00BA6DC7"/>
    <w:rsid w:val="00BB3982"/>
    <w:rsid w:val="00BB478D"/>
    <w:rsid w:val="00BC5DA9"/>
    <w:rsid w:val="00BD13FF"/>
    <w:rsid w:val="00BE1E47"/>
    <w:rsid w:val="00BF3269"/>
    <w:rsid w:val="00BF3C6F"/>
    <w:rsid w:val="00C028BA"/>
    <w:rsid w:val="00C1010E"/>
    <w:rsid w:val="00C22F2F"/>
    <w:rsid w:val="00C366DA"/>
    <w:rsid w:val="00C37B1E"/>
    <w:rsid w:val="00C442AB"/>
    <w:rsid w:val="00C502D0"/>
    <w:rsid w:val="00C5596B"/>
    <w:rsid w:val="00C73DCC"/>
    <w:rsid w:val="00C90467"/>
    <w:rsid w:val="00C90D3D"/>
    <w:rsid w:val="00CB0344"/>
    <w:rsid w:val="00CC007F"/>
    <w:rsid w:val="00CD3C9A"/>
    <w:rsid w:val="00CD72D1"/>
    <w:rsid w:val="00CF15D0"/>
    <w:rsid w:val="00D117F7"/>
    <w:rsid w:val="00D15BA3"/>
    <w:rsid w:val="00D16B35"/>
    <w:rsid w:val="00D206A1"/>
    <w:rsid w:val="00D24549"/>
    <w:rsid w:val="00D31705"/>
    <w:rsid w:val="00D330ED"/>
    <w:rsid w:val="00D47CEF"/>
    <w:rsid w:val="00D50172"/>
    <w:rsid w:val="00D51DAE"/>
    <w:rsid w:val="00D528CA"/>
    <w:rsid w:val="00D87A43"/>
    <w:rsid w:val="00D91E91"/>
    <w:rsid w:val="00DB6A19"/>
    <w:rsid w:val="00DC189A"/>
    <w:rsid w:val="00DD2DAC"/>
    <w:rsid w:val="00DD3A94"/>
    <w:rsid w:val="00DE6954"/>
    <w:rsid w:val="00DE7A7C"/>
    <w:rsid w:val="00DE7CDA"/>
    <w:rsid w:val="00DF3901"/>
    <w:rsid w:val="00DF3A35"/>
    <w:rsid w:val="00DF6D29"/>
    <w:rsid w:val="00E05881"/>
    <w:rsid w:val="00E0619C"/>
    <w:rsid w:val="00E12CE1"/>
    <w:rsid w:val="00E159EE"/>
    <w:rsid w:val="00E21060"/>
    <w:rsid w:val="00E40D0A"/>
    <w:rsid w:val="00E43CC4"/>
    <w:rsid w:val="00E60260"/>
    <w:rsid w:val="00E61A8D"/>
    <w:rsid w:val="00E66F0D"/>
    <w:rsid w:val="00E72DA7"/>
    <w:rsid w:val="00E8524F"/>
    <w:rsid w:val="00E91D08"/>
    <w:rsid w:val="00E92746"/>
    <w:rsid w:val="00EB6745"/>
    <w:rsid w:val="00EC2DBB"/>
    <w:rsid w:val="00EE0CEA"/>
    <w:rsid w:val="00EE0E05"/>
    <w:rsid w:val="00EE2BBB"/>
    <w:rsid w:val="00EF524F"/>
    <w:rsid w:val="00F000C7"/>
    <w:rsid w:val="00F148B5"/>
    <w:rsid w:val="00F17590"/>
    <w:rsid w:val="00F2722A"/>
    <w:rsid w:val="00F30B10"/>
    <w:rsid w:val="00F3110B"/>
    <w:rsid w:val="00F42F6B"/>
    <w:rsid w:val="00F46EC1"/>
    <w:rsid w:val="00F51A03"/>
    <w:rsid w:val="00F52709"/>
    <w:rsid w:val="00F63133"/>
    <w:rsid w:val="00F81A81"/>
    <w:rsid w:val="00F81B1A"/>
    <w:rsid w:val="00FB47AC"/>
    <w:rsid w:val="00FD5010"/>
    <w:rsid w:val="00FE0846"/>
    <w:rsid w:val="00FF7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6ACA"/>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3110B"/>
    <w:pPr>
      <w:ind w:left="720"/>
      <w:contextualSpacing/>
    </w:pPr>
  </w:style>
  <w:style w:type="paragraph" w:customStyle="1" w:styleId="ConsPlusNormal">
    <w:name w:val="ConsPlusNormal"/>
    <w:rsid w:val="007B2E0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187C-873A-4726-B42E-F0A4379B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18</Pages>
  <Words>6809</Words>
  <Characters>38814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Соколова Галина Викторовна</cp:lastModifiedBy>
  <cp:revision>29</cp:revision>
  <cp:lastPrinted>2022-04-10T22:30:00Z</cp:lastPrinted>
  <dcterms:created xsi:type="dcterms:W3CDTF">2022-04-11T05:06:00Z</dcterms:created>
  <dcterms:modified xsi:type="dcterms:W3CDTF">2022-04-12T23:54:00Z</dcterms:modified>
</cp:coreProperties>
</file>