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0E0A3C" w:rsidRDefault="000E0A3C" w:rsidP="001A524B">
      <w:pPr>
        <w:spacing w:after="0" w:line="240" w:lineRule="auto"/>
        <w:jc w:val="center"/>
        <w:rPr>
          <w:rFonts w:ascii="Times New Roman" w:eastAsia="Times New Roman" w:hAnsi="Times New Roman" w:cs="Times New Roman"/>
          <w:b/>
          <w:sz w:val="28"/>
          <w:szCs w:val="28"/>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 xml:space="preserve"> СОЦИАЛЬНОГО БЛАГОПОЛУЧИЯ</w:t>
      </w:r>
      <w:r w:rsidR="000E0A3C">
        <w:rPr>
          <w:rFonts w:ascii="Times New Roman" w:eastAsia="Times New Roman" w:hAnsi="Times New Roman" w:cs="Times New Roman"/>
          <w:b/>
          <w:sz w:val="28"/>
          <w:szCs w:val="28"/>
          <w:lang w:eastAsia="ru-RU"/>
        </w:rPr>
        <w:t xml:space="preserve"> </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_______________</w:t>
      </w:r>
    </w:p>
    <w:p w:rsidR="00272139" w:rsidRPr="009D56DF" w:rsidRDefault="00272139" w:rsidP="009D56DF">
      <w:pPr>
        <w:spacing w:after="0" w:line="240" w:lineRule="auto"/>
        <w:ind w:left="708" w:firstLine="709"/>
        <w:jc w:val="center"/>
        <w:rPr>
          <w:rFonts w:ascii="Times New Roman" w:eastAsia="Times New Roman" w:hAnsi="Times New Roman" w:cs="Times New Roman"/>
          <w:b/>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6D318"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r w:rsidR="00813CD6" w:rsidRPr="001A524B">
        <w:rPr>
          <w:rFonts w:ascii="Times New Roman" w:hAnsi="Times New Roman" w:cs="Times New Roman"/>
          <w:sz w:val="28"/>
          <w:szCs w:val="28"/>
        </w:rPr>
        <w:t>-п</w:t>
      </w:r>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 xml:space="preserve"> г. Петропавловск-Камчатский</w:t>
      </w:r>
    </w:p>
    <w:p w:rsidR="00033533" w:rsidRDefault="00033533" w:rsidP="003C7B57">
      <w:pPr>
        <w:spacing w:after="0" w:line="276" w:lineRule="auto"/>
        <w:ind w:left="284" w:firstLine="709"/>
        <w:jc w:val="both"/>
        <w:rPr>
          <w:rFonts w:ascii="Times New Roman" w:hAnsi="Times New Roman" w:cs="Times New Roman"/>
          <w:bCs/>
          <w:sz w:val="28"/>
          <w:szCs w:val="28"/>
        </w:rPr>
      </w:pPr>
    </w:p>
    <w:p w:rsidR="00C46AB5" w:rsidRDefault="00FF5BBD" w:rsidP="00FF5BBD">
      <w:pPr>
        <w:spacing w:after="0" w:line="240" w:lineRule="auto"/>
        <w:ind w:right="4959"/>
        <w:jc w:val="both"/>
        <w:rPr>
          <w:rFonts w:ascii="Times New Roman" w:eastAsia="Times New Roman" w:hAnsi="Times New Roman" w:cs="Times New Roman"/>
          <w:sz w:val="28"/>
          <w:szCs w:val="28"/>
          <w:lang w:eastAsia="ru-RU"/>
        </w:rPr>
      </w:pPr>
      <w:r w:rsidRPr="00FF5BBD">
        <w:rPr>
          <w:rFonts w:ascii="Times New Roman" w:eastAsia="Times New Roman" w:hAnsi="Times New Roman" w:cs="Times New Roman"/>
          <w:sz w:val="28"/>
          <w:szCs w:val="28"/>
          <w:lang w:eastAsia="ru-RU"/>
        </w:rPr>
        <w:t xml:space="preserve">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отдельным категориям неработающих граждан, проживающих в Камчатском крае, меры социальной поддержки </w:t>
      </w:r>
      <w:r w:rsidR="00D164CD">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по предоставлению санаторно-курортного лечения»</w:t>
      </w:r>
    </w:p>
    <w:p w:rsidR="00101B6B" w:rsidRDefault="00101B6B" w:rsidP="00FF5B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F5BBD" w:rsidRPr="00FF5BBD" w:rsidRDefault="00FF5BBD" w:rsidP="00FF5BB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5BBD">
        <w:rPr>
          <w:rFonts w:ascii="Times New Roman" w:eastAsia="Times New Roman" w:hAnsi="Times New Roman" w:cs="Times New Roman"/>
          <w:sz w:val="28"/>
          <w:szCs w:val="28"/>
          <w:lang w:eastAsia="ru-RU"/>
        </w:rPr>
        <w:t xml:space="preserve">В соответствии с Федеральным законом от 27.07.2010 № 210-ФЗ </w:t>
      </w:r>
      <w:r w:rsidRPr="00FF5BBD">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Законом Камчатского края от 26.05.2009 № 267 «О мерах социальной поддержки отдельных категорий ветеранов, реабилитированных лиц и лиц, признанных пострадавшими от политических репрессий», </w:t>
      </w:r>
      <w:hyperlink r:id="rId9" w:history="1">
        <w:r w:rsidRPr="00FF5BBD">
          <w:rPr>
            <w:rFonts w:ascii="Times New Roman" w:eastAsia="Times New Roman" w:hAnsi="Times New Roman" w:cs="Times New Roman"/>
            <w:sz w:val="28"/>
            <w:szCs w:val="28"/>
            <w:lang w:eastAsia="ru-RU"/>
          </w:rPr>
          <w:t>постановлением</w:t>
        </w:r>
      </w:hyperlink>
      <w:r w:rsidRPr="00FF5BBD">
        <w:rPr>
          <w:rFonts w:ascii="Times New Roman" w:eastAsia="Times New Roman" w:hAnsi="Times New Roman" w:cs="Times New Roman"/>
          <w:sz w:val="28"/>
          <w:szCs w:val="28"/>
          <w:lang w:eastAsia="ru-RU"/>
        </w:rPr>
        <w:t xml:space="preserve"> Правительства Камчатского края от 21.03.2022 № 126-П «Об утверждении Порядка предоставления отдельным категориям неработающих граждан, проживающих </w:t>
      </w:r>
      <w:r w:rsidR="00D164CD">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 xml:space="preserve">в Камчатском крае, меры социальной поддержки по предоставлению санаторно-курортного лечения», постановлением Правительства Камчатского края </w:t>
      </w:r>
      <w:r w:rsidR="00D164CD">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 xml:space="preserve">от 14.12.2018 № 528-П «О разработке и утверждении Административных регламентов осуществления государственного контроля (надзора) </w:t>
      </w:r>
      <w:r w:rsidR="00D164CD">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и Административных регламентов предоставления государственных услуг исполнительными органами государственной власти Камчатского края»</w:t>
      </w:r>
    </w:p>
    <w:p w:rsidR="004B5FE1" w:rsidRPr="00033533" w:rsidRDefault="004B5FE1" w:rsidP="003E319C">
      <w:pPr>
        <w:spacing w:after="0" w:line="240" w:lineRule="auto"/>
        <w:ind w:right="5384"/>
        <w:jc w:val="both"/>
        <w:rPr>
          <w:rFonts w:ascii="Times New Roman" w:eastAsia="Times New Roman" w:hAnsi="Times New Roman" w:cs="Times New Roman"/>
          <w:sz w:val="28"/>
          <w:szCs w:val="28"/>
          <w:lang w:eastAsia="ru-RU"/>
        </w:rPr>
      </w:pPr>
    </w:p>
    <w:p w:rsidR="00033533" w:rsidRDefault="00033533" w:rsidP="000E0A3C">
      <w:pPr>
        <w:spacing w:after="0" w:line="240" w:lineRule="auto"/>
        <w:ind w:firstLine="709"/>
        <w:jc w:val="both"/>
        <w:rPr>
          <w:rFonts w:ascii="Times New Roman" w:eastAsia="Times New Roman" w:hAnsi="Times New Roman" w:cs="Times New Roman"/>
          <w:sz w:val="28"/>
          <w:szCs w:val="28"/>
          <w:lang w:eastAsia="ru-RU"/>
        </w:rPr>
      </w:pPr>
      <w:r w:rsidRPr="00033533">
        <w:rPr>
          <w:rFonts w:ascii="Times New Roman" w:eastAsia="Times New Roman" w:hAnsi="Times New Roman" w:cs="Times New Roman"/>
          <w:sz w:val="28"/>
          <w:szCs w:val="28"/>
          <w:lang w:eastAsia="ru-RU"/>
        </w:rPr>
        <w:t>ПРИКАЗЫВАЮ:</w:t>
      </w:r>
    </w:p>
    <w:p w:rsidR="00581521" w:rsidRDefault="00581521" w:rsidP="00913EB0">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FF5BBD" w:rsidRPr="00FF5BBD" w:rsidRDefault="00FF5BBD" w:rsidP="00FF5BBD">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FF5BBD">
        <w:rPr>
          <w:rFonts w:ascii="Times New Roman" w:eastAsia="Times New Roman" w:hAnsi="Times New Roman" w:cs="Times New Roman"/>
          <w:sz w:val="28"/>
          <w:szCs w:val="28"/>
          <w:lang w:eastAsia="ru-RU"/>
        </w:rPr>
        <w:t xml:space="preserve">1. Утвердить Административный регламент Министерства социального благополучия и семейной политики Камчатского края по предоставлению </w:t>
      </w:r>
      <w:r w:rsidRPr="00FF5BBD">
        <w:rPr>
          <w:rFonts w:ascii="Times New Roman" w:eastAsia="Times New Roman" w:hAnsi="Times New Roman" w:cs="Times New Roman"/>
          <w:sz w:val="28"/>
          <w:szCs w:val="28"/>
          <w:lang w:eastAsia="ru-RU"/>
        </w:rPr>
        <w:lastRenderedPageBreak/>
        <w:t xml:space="preserve">государственной услуги «Предоставление отдельным категориям неработающих граждан, проживающих в Камчатском крае, меры социальной поддержки </w:t>
      </w:r>
      <w:r w:rsidR="00D164CD">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 xml:space="preserve">по предоставлению санаторно-курортного лечения» согласно приложению </w:t>
      </w:r>
      <w:r w:rsidR="00D164CD">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к настоящему приказу.</w:t>
      </w:r>
    </w:p>
    <w:p w:rsidR="00FF5BBD" w:rsidRPr="00FF5BBD" w:rsidRDefault="00FF5BBD" w:rsidP="00FF5BBD">
      <w:pPr>
        <w:spacing w:after="0" w:line="240" w:lineRule="auto"/>
        <w:ind w:firstLine="708"/>
        <w:jc w:val="both"/>
        <w:rPr>
          <w:rFonts w:ascii="Times New Roman" w:eastAsia="Times New Roman" w:hAnsi="Times New Roman" w:cs="Times New Roman"/>
          <w:sz w:val="28"/>
          <w:szCs w:val="28"/>
          <w:lang w:eastAsia="ru-RU"/>
        </w:rPr>
      </w:pPr>
      <w:r w:rsidRPr="00FF5BBD">
        <w:rPr>
          <w:rFonts w:ascii="Times New Roman" w:eastAsia="Times New Roman" w:hAnsi="Times New Roman" w:cs="Times New Roman"/>
          <w:sz w:val="28"/>
          <w:szCs w:val="28"/>
          <w:lang w:eastAsia="ru-RU"/>
        </w:rPr>
        <w:t xml:space="preserve">2. Признать утратившим силу приказ Министерства социального благополучия и семейной политики Камчатского края от 28.05.2021 № 836-п </w:t>
      </w:r>
      <w:r w:rsidR="00101B6B">
        <w:rPr>
          <w:rFonts w:ascii="Times New Roman" w:eastAsia="Times New Roman" w:hAnsi="Times New Roman" w:cs="Times New Roman"/>
          <w:sz w:val="28"/>
          <w:szCs w:val="28"/>
          <w:lang w:eastAsia="ru-RU"/>
        </w:rPr>
        <w:br/>
      </w:r>
      <w:r w:rsidRPr="00FF5BBD">
        <w:rPr>
          <w:rFonts w:ascii="Times New Roman" w:eastAsia="Times New Roman" w:hAnsi="Times New Roman" w:cs="Times New Roman"/>
          <w:sz w:val="28"/>
          <w:szCs w:val="28"/>
          <w:lang w:eastAsia="ru-RU"/>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отдельным категориям неработающих граждан Российской Федерации, проживающих в Камчатском крае, меры социальной поддержки по предоставлению санаторно-курортного лечения».</w:t>
      </w:r>
    </w:p>
    <w:p w:rsidR="00FF5BBD" w:rsidRPr="00FF5BBD" w:rsidRDefault="00FF5BBD" w:rsidP="00FF5BBD">
      <w:pPr>
        <w:spacing w:after="0" w:line="240" w:lineRule="auto"/>
        <w:ind w:firstLine="708"/>
        <w:jc w:val="both"/>
        <w:rPr>
          <w:rFonts w:ascii="Times New Roman" w:eastAsia="Times New Roman" w:hAnsi="Times New Roman" w:cs="Times New Roman"/>
          <w:sz w:val="28"/>
          <w:szCs w:val="28"/>
          <w:lang w:eastAsia="ru-RU"/>
        </w:rPr>
      </w:pPr>
      <w:r w:rsidRPr="00FF5BBD">
        <w:rPr>
          <w:rFonts w:ascii="Times New Roman" w:eastAsia="Times New Roman" w:hAnsi="Times New Roman" w:cs="Times New Roman"/>
          <w:sz w:val="28"/>
          <w:szCs w:val="28"/>
          <w:lang w:eastAsia="ru-RU"/>
        </w:rPr>
        <w:t xml:space="preserve">3. Настоящий приказ вступает в силу </w:t>
      </w:r>
      <w:r w:rsidR="00B274CB">
        <w:rPr>
          <w:rFonts w:ascii="Times New Roman" w:eastAsia="Times New Roman" w:hAnsi="Times New Roman" w:cs="Times New Roman"/>
          <w:sz w:val="28"/>
          <w:szCs w:val="28"/>
          <w:lang w:eastAsia="ru-RU"/>
        </w:rPr>
        <w:t xml:space="preserve">после </w:t>
      </w:r>
      <w:r w:rsidR="002404CD" w:rsidRPr="002404CD">
        <w:rPr>
          <w:rFonts w:ascii="Times New Roman" w:eastAsia="Times New Roman" w:hAnsi="Times New Roman" w:cs="Times New Roman"/>
          <w:sz w:val="28"/>
          <w:szCs w:val="28"/>
          <w:lang w:eastAsia="ru-RU"/>
        </w:rPr>
        <w:t xml:space="preserve">дня его </w:t>
      </w:r>
      <w:r w:rsidRPr="00FF5BBD">
        <w:rPr>
          <w:rFonts w:ascii="Times New Roman" w:eastAsia="Times New Roman" w:hAnsi="Times New Roman" w:cs="Times New Roman"/>
          <w:sz w:val="28"/>
          <w:szCs w:val="28"/>
          <w:lang w:eastAsia="ru-RU"/>
        </w:rPr>
        <w:t>официального опубликования.</w:t>
      </w:r>
    </w:p>
    <w:p w:rsidR="00620AB7" w:rsidRDefault="00620AB7" w:rsidP="00FF5BBD">
      <w:pPr>
        <w:spacing w:after="0" w:line="240" w:lineRule="auto"/>
        <w:ind w:firstLine="709"/>
        <w:contextualSpacing/>
        <w:jc w:val="both"/>
        <w:rPr>
          <w:rFonts w:ascii="Times New Roman" w:eastAsia="Times New Roman" w:hAnsi="Times New Roman" w:cs="Times New Roman"/>
          <w:sz w:val="28"/>
          <w:szCs w:val="28"/>
          <w:lang w:eastAsia="ru-RU"/>
        </w:rPr>
      </w:pPr>
    </w:p>
    <w:p w:rsidR="0008471C" w:rsidRDefault="0008471C" w:rsidP="0008471C">
      <w:pPr>
        <w:spacing w:after="0" w:line="240" w:lineRule="auto"/>
        <w:ind w:firstLine="709"/>
        <w:contextualSpacing/>
        <w:jc w:val="both"/>
        <w:rPr>
          <w:rFonts w:ascii="Times New Roman" w:eastAsia="Times New Roman" w:hAnsi="Times New Roman" w:cs="Times New Roman"/>
          <w:sz w:val="28"/>
          <w:szCs w:val="28"/>
          <w:lang w:eastAsia="ru-RU"/>
        </w:rPr>
      </w:pPr>
    </w:p>
    <w:p w:rsidR="0008471C" w:rsidRDefault="0008471C" w:rsidP="0008471C">
      <w:pPr>
        <w:spacing w:after="0" w:line="240" w:lineRule="auto"/>
        <w:ind w:firstLine="709"/>
        <w:contextualSpacing/>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033533" w:rsidRPr="00076132" w:rsidTr="005A4A4C">
        <w:trPr>
          <w:trHeight w:val="891"/>
        </w:trPr>
        <w:tc>
          <w:tcPr>
            <w:tcW w:w="3405" w:type="dxa"/>
            <w:shd w:val="clear" w:color="auto" w:fill="auto"/>
          </w:tcPr>
          <w:p w:rsidR="00033533" w:rsidRPr="00E95D44" w:rsidRDefault="00813CD6" w:rsidP="0029376B">
            <w:pPr>
              <w:spacing w:after="0" w:line="240" w:lineRule="auto"/>
              <w:ind w:hanging="4"/>
              <w:rPr>
                <w:rFonts w:ascii="Times New Roman" w:hAnsi="Times New Roman" w:cs="Times New Roman"/>
                <w:sz w:val="28"/>
                <w:szCs w:val="28"/>
                <w:highlight w:val="yellow"/>
              </w:rPr>
            </w:pPr>
            <w:r w:rsidRPr="00E95D44">
              <w:rPr>
                <w:rFonts w:ascii="Times New Roman"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rsidR="00033533" w:rsidRPr="00076132" w:rsidRDefault="00033533" w:rsidP="0029376B">
            <w:pPr>
              <w:spacing w:after="0" w:line="240" w:lineRule="auto"/>
              <w:ind w:left="710" w:right="-116"/>
              <w:jc w:val="center"/>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033533" w:rsidRPr="00076132" w:rsidRDefault="00033533" w:rsidP="000F0FCE">
            <w:pPr>
              <w:spacing w:after="0" w:line="240" w:lineRule="auto"/>
              <w:ind w:firstLine="709"/>
              <w:jc w:val="right"/>
              <w:rPr>
                <w:rFonts w:ascii="Times New Roman" w:hAnsi="Times New Roman" w:cs="Times New Roman"/>
                <w:sz w:val="28"/>
                <w:szCs w:val="28"/>
              </w:rPr>
            </w:pPr>
          </w:p>
        </w:tc>
        <w:tc>
          <w:tcPr>
            <w:tcW w:w="2688" w:type="dxa"/>
            <w:shd w:val="clear" w:color="auto" w:fill="auto"/>
            <w:vAlign w:val="bottom"/>
          </w:tcPr>
          <w:p w:rsidR="00033533" w:rsidRPr="002F3844" w:rsidRDefault="00813CD6" w:rsidP="00596604">
            <w:pPr>
              <w:spacing w:after="0" w:line="240" w:lineRule="auto"/>
              <w:ind w:right="-6" w:firstLine="709"/>
              <w:jc w:val="right"/>
              <w:rPr>
                <w:rFonts w:ascii="Times New Roman" w:hAnsi="Times New Roman" w:cs="Times New Roman"/>
                <w:sz w:val="28"/>
                <w:szCs w:val="28"/>
              </w:rPr>
            </w:pPr>
            <w:r>
              <w:rPr>
                <w:rFonts w:ascii="Times New Roman" w:hAnsi="Times New Roman" w:cs="Times New Roman"/>
                <w:sz w:val="28"/>
                <w:szCs w:val="28"/>
              </w:rPr>
              <w:t>А.С. Фёдорова</w:t>
            </w:r>
          </w:p>
        </w:tc>
      </w:tr>
    </w:tbl>
    <w:p w:rsidR="0031799B" w:rsidRDefault="0031799B"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1F48D9" w:rsidRDefault="001F48D9" w:rsidP="00033533"/>
    <w:p w:rsidR="005021F0" w:rsidRDefault="005021F0" w:rsidP="001F48D9">
      <w:pPr>
        <w:spacing w:after="0" w:line="240" w:lineRule="auto"/>
        <w:ind w:left="5103"/>
        <w:rPr>
          <w:rFonts w:ascii="Times New Roman" w:eastAsia="Calibri" w:hAnsi="Times New Roman" w:cs="Times New Roman"/>
          <w:sz w:val="28"/>
          <w:szCs w:val="28"/>
          <w:lang w:eastAsia="ru-RU"/>
        </w:rPr>
      </w:pPr>
    </w:p>
    <w:p w:rsidR="001F48D9" w:rsidRPr="005021F0" w:rsidRDefault="001F48D9" w:rsidP="001F48D9">
      <w:pPr>
        <w:spacing w:after="0" w:line="240" w:lineRule="auto"/>
        <w:ind w:left="5103"/>
        <w:rPr>
          <w:rFonts w:ascii="Times New Roman" w:eastAsia="Calibri" w:hAnsi="Times New Roman" w:cs="Times New Roman"/>
          <w:sz w:val="28"/>
          <w:szCs w:val="28"/>
          <w:lang w:eastAsia="ru-RU"/>
        </w:rPr>
      </w:pPr>
      <w:r w:rsidRPr="005021F0">
        <w:rPr>
          <w:rFonts w:ascii="Times New Roman" w:eastAsia="Calibri" w:hAnsi="Times New Roman" w:cs="Times New Roman"/>
          <w:sz w:val="28"/>
          <w:szCs w:val="28"/>
          <w:lang w:eastAsia="ru-RU"/>
        </w:rPr>
        <w:lastRenderedPageBreak/>
        <w:t xml:space="preserve">Приложение к приказу                      Министерства социального благополучия и семейной политики Камчатского края            </w:t>
      </w:r>
    </w:p>
    <w:p w:rsidR="001F48D9" w:rsidRPr="005021F0" w:rsidRDefault="001F48D9" w:rsidP="001F48D9">
      <w:pPr>
        <w:spacing w:after="0" w:line="240" w:lineRule="auto"/>
        <w:ind w:left="5103"/>
        <w:rPr>
          <w:rFonts w:ascii="Times New Roman" w:eastAsia="Times New Roman" w:hAnsi="Times New Roman" w:cs="Times New Roman"/>
          <w:sz w:val="28"/>
          <w:szCs w:val="28"/>
          <w:lang w:eastAsia="ru-RU"/>
        </w:rPr>
      </w:pPr>
      <w:r w:rsidRPr="005021F0">
        <w:rPr>
          <w:rFonts w:ascii="Times New Roman" w:eastAsia="Calibri" w:hAnsi="Times New Roman" w:cs="Times New Roman"/>
          <w:sz w:val="28"/>
          <w:szCs w:val="28"/>
          <w:lang w:eastAsia="ru-RU"/>
        </w:rPr>
        <w:t xml:space="preserve">от </w:t>
      </w:r>
      <w:r w:rsidRPr="005021F0">
        <w:rPr>
          <w:rFonts w:ascii="Times New Roman" w:eastAsia="Times New Roman" w:hAnsi="Times New Roman" w:cs="Times New Roman"/>
          <w:sz w:val="28"/>
          <w:szCs w:val="28"/>
          <w:lang w:eastAsia="ru-RU"/>
        </w:rPr>
        <w:t>[</w:t>
      </w:r>
      <w:r w:rsidRPr="005021F0">
        <w:rPr>
          <w:rFonts w:ascii="Times New Roman" w:eastAsia="Times New Roman" w:hAnsi="Times New Roman" w:cs="Times New Roman"/>
          <w:color w:val="C0C0C0"/>
          <w:sz w:val="28"/>
          <w:szCs w:val="28"/>
          <w:lang w:eastAsia="ru-RU"/>
        </w:rPr>
        <w:t>Дата регистрации</w:t>
      </w:r>
      <w:r w:rsidRPr="005021F0">
        <w:rPr>
          <w:rFonts w:ascii="Times New Roman" w:eastAsia="Times New Roman" w:hAnsi="Times New Roman" w:cs="Times New Roman"/>
          <w:sz w:val="28"/>
          <w:szCs w:val="28"/>
          <w:lang w:eastAsia="ru-RU"/>
        </w:rPr>
        <w:t xml:space="preserve">] </w:t>
      </w:r>
      <w:r w:rsidRPr="005021F0">
        <w:rPr>
          <w:rFonts w:ascii="Times New Roman" w:eastAsia="Calibri" w:hAnsi="Times New Roman" w:cs="Times New Roman"/>
          <w:sz w:val="28"/>
          <w:szCs w:val="28"/>
          <w:lang w:eastAsia="ru-RU"/>
        </w:rPr>
        <w:t xml:space="preserve">№ </w:t>
      </w:r>
      <w:r w:rsidRPr="005021F0">
        <w:rPr>
          <w:rFonts w:ascii="Times New Roman" w:eastAsia="Times New Roman" w:hAnsi="Times New Roman" w:cs="Times New Roman"/>
          <w:sz w:val="28"/>
          <w:szCs w:val="28"/>
          <w:lang w:eastAsia="ru-RU"/>
        </w:rPr>
        <w:t>[</w:t>
      </w:r>
      <w:r w:rsidRPr="005021F0">
        <w:rPr>
          <w:rFonts w:ascii="Times New Roman" w:eastAsia="Times New Roman" w:hAnsi="Times New Roman" w:cs="Times New Roman"/>
          <w:color w:val="C0C0C0"/>
          <w:sz w:val="28"/>
          <w:szCs w:val="28"/>
          <w:lang w:eastAsia="ru-RU"/>
        </w:rPr>
        <w:t>Номер документа</w:t>
      </w:r>
      <w:r w:rsidRPr="005021F0">
        <w:rPr>
          <w:rFonts w:ascii="Times New Roman" w:eastAsia="Times New Roman" w:hAnsi="Times New Roman" w:cs="Times New Roman"/>
          <w:sz w:val="28"/>
          <w:szCs w:val="28"/>
          <w:lang w:eastAsia="ru-RU"/>
        </w:rPr>
        <w:t>] –п</w:t>
      </w:r>
    </w:p>
    <w:p w:rsidR="001F48D9" w:rsidRPr="001F48D9" w:rsidRDefault="001F48D9" w:rsidP="001F48D9">
      <w:pPr>
        <w:spacing w:after="0" w:line="240" w:lineRule="auto"/>
        <w:ind w:left="5103"/>
        <w:rPr>
          <w:rFonts w:ascii="Times New Roman" w:eastAsia="Times New Roman" w:hAnsi="Times New Roman" w:cs="Times New Roman"/>
          <w:sz w:val="20"/>
          <w:szCs w:val="20"/>
          <w:lang w:eastAsia="ru-RU"/>
        </w:rPr>
      </w:pPr>
    </w:p>
    <w:p w:rsidR="001F48D9" w:rsidRPr="001F48D9" w:rsidRDefault="001F48D9" w:rsidP="001F48D9">
      <w:pPr>
        <w:spacing w:after="0" w:line="240" w:lineRule="auto"/>
        <w:ind w:left="5103"/>
        <w:rPr>
          <w:rFonts w:ascii="Times New Roman" w:eastAsia="Times New Roman" w:hAnsi="Times New Roman" w:cs="Times New Roman"/>
          <w:sz w:val="20"/>
          <w:szCs w:val="20"/>
          <w:lang w:eastAsia="ru-RU"/>
        </w:rPr>
      </w:pPr>
    </w:p>
    <w:p w:rsidR="001F48D9" w:rsidRDefault="001F48D9" w:rsidP="001F48D9">
      <w:pPr>
        <w:spacing w:after="0" w:line="240" w:lineRule="auto"/>
        <w:ind w:left="5103"/>
        <w:rPr>
          <w:rFonts w:ascii="Times New Roman" w:eastAsia="Calibri" w:hAnsi="Times New Roman" w:cs="Times New Roman"/>
          <w:sz w:val="24"/>
          <w:szCs w:val="28"/>
          <w:lang w:eastAsia="ru-RU"/>
        </w:rPr>
      </w:pPr>
    </w:p>
    <w:p w:rsidR="00BC4063" w:rsidRDefault="00BC4063" w:rsidP="001F48D9">
      <w:pPr>
        <w:spacing w:after="0" w:line="240" w:lineRule="auto"/>
        <w:ind w:left="5103"/>
        <w:rPr>
          <w:rFonts w:ascii="Times New Roman" w:eastAsia="Calibri" w:hAnsi="Times New Roman" w:cs="Times New Roman"/>
          <w:sz w:val="24"/>
          <w:szCs w:val="28"/>
          <w:lang w:eastAsia="ru-RU"/>
        </w:rPr>
      </w:pPr>
    </w:p>
    <w:p w:rsidR="00BC4063" w:rsidRPr="001F48D9" w:rsidRDefault="00BC4063" w:rsidP="001F48D9">
      <w:pPr>
        <w:spacing w:after="0" w:line="240" w:lineRule="auto"/>
        <w:ind w:left="5103"/>
        <w:rPr>
          <w:rFonts w:ascii="Times New Roman" w:eastAsia="Calibri" w:hAnsi="Times New Roman" w:cs="Times New Roman"/>
          <w:sz w:val="24"/>
          <w:szCs w:val="28"/>
          <w:lang w:eastAsia="ru-RU"/>
        </w:rPr>
      </w:pPr>
    </w:p>
    <w:p w:rsidR="00484A7E" w:rsidRDefault="001F48D9" w:rsidP="001F48D9">
      <w:pPr>
        <w:widowControl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Административный регламент </w:t>
      </w:r>
    </w:p>
    <w:p w:rsidR="00484A7E" w:rsidRDefault="001F48D9" w:rsidP="001F48D9">
      <w:pPr>
        <w:widowControl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Министерства социального благополучия и семейной политики </w:t>
      </w:r>
    </w:p>
    <w:p w:rsidR="00484A7E" w:rsidRDefault="001F48D9" w:rsidP="001F48D9">
      <w:pPr>
        <w:widowControl w:val="0"/>
        <w:spacing w:after="0" w:line="240" w:lineRule="auto"/>
        <w:jc w:val="center"/>
        <w:rPr>
          <w:rFonts w:ascii="Times New Roman" w:eastAsia="Times New Roman" w:hAnsi="Times New Roman" w:cs="Times New Roman"/>
          <w:bCs/>
          <w:sz w:val="28"/>
          <w:szCs w:val="28"/>
          <w:lang w:eastAsia="ru-RU"/>
        </w:rPr>
      </w:pPr>
      <w:r w:rsidRPr="001F48D9">
        <w:rPr>
          <w:rFonts w:ascii="Times New Roman" w:eastAsia="Times New Roman" w:hAnsi="Times New Roman" w:cs="Times New Roman"/>
          <w:sz w:val="28"/>
          <w:szCs w:val="28"/>
          <w:lang w:eastAsia="ru-RU"/>
        </w:rPr>
        <w:t>Камчатского края</w:t>
      </w:r>
      <w:r w:rsidRPr="001F48D9">
        <w:rPr>
          <w:rFonts w:ascii="Times New Roman" w:eastAsia="Times New Roman" w:hAnsi="Times New Roman" w:cs="Times New Roman"/>
          <w:bCs/>
          <w:sz w:val="28"/>
          <w:szCs w:val="28"/>
          <w:lang w:eastAsia="ru-RU"/>
        </w:rPr>
        <w:t xml:space="preserve"> по предоставлению </w:t>
      </w:r>
      <w:r w:rsidRPr="001F48D9">
        <w:rPr>
          <w:rFonts w:ascii="Times New Roman" w:eastAsia="Times New Roman" w:hAnsi="Times New Roman" w:cs="Times New Roman"/>
          <w:sz w:val="28"/>
          <w:szCs w:val="28"/>
          <w:lang w:eastAsia="ru-RU"/>
        </w:rPr>
        <w:t>государственной услуги</w:t>
      </w:r>
      <w:r w:rsidRPr="001F48D9">
        <w:rPr>
          <w:rFonts w:ascii="Times New Roman" w:eastAsia="Times New Roman" w:hAnsi="Times New Roman" w:cs="Times New Roman"/>
          <w:bCs/>
          <w:sz w:val="28"/>
          <w:szCs w:val="28"/>
          <w:lang w:eastAsia="ru-RU"/>
        </w:rPr>
        <w:t xml:space="preserve"> </w:t>
      </w:r>
    </w:p>
    <w:p w:rsidR="00484A7E" w:rsidRDefault="001F48D9" w:rsidP="001F48D9">
      <w:pPr>
        <w:widowControl w:val="0"/>
        <w:spacing w:after="0" w:line="240" w:lineRule="auto"/>
        <w:jc w:val="center"/>
        <w:rPr>
          <w:rFonts w:ascii="Times New Roman" w:eastAsia="Times New Roman" w:hAnsi="Times New Roman" w:cs="Times New Roman"/>
          <w:bCs/>
          <w:sz w:val="28"/>
          <w:szCs w:val="28"/>
          <w:lang w:eastAsia="ru-RU"/>
        </w:rPr>
      </w:pPr>
      <w:r w:rsidRPr="001F48D9">
        <w:rPr>
          <w:rFonts w:ascii="Times New Roman" w:eastAsia="Times New Roman" w:hAnsi="Times New Roman" w:cs="Times New Roman"/>
          <w:bCs/>
          <w:sz w:val="28"/>
          <w:szCs w:val="28"/>
          <w:lang w:eastAsia="ru-RU"/>
        </w:rPr>
        <w:t xml:space="preserve">«Предоставление отдельным категориям неработающих граждан, </w:t>
      </w:r>
    </w:p>
    <w:p w:rsidR="00484A7E" w:rsidRDefault="001F48D9" w:rsidP="001F48D9">
      <w:pPr>
        <w:widowControl w:val="0"/>
        <w:spacing w:after="0" w:line="240" w:lineRule="auto"/>
        <w:jc w:val="center"/>
        <w:rPr>
          <w:rFonts w:ascii="Times New Roman" w:eastAsia="Times New Roman" w:hAnsi="Times New Roman" w:cs="Times New Roman"/>
          <w:bCs/>
          <w:sz w:val="28"/>
          <w:szCs w:val="28"/>
          <w:lang w:eastAsia="ru-RU"/>
        </w:rPr>
      </w:pPr>
      <w:r w:rsidRPr="001F48D9">
        <w:rPr>
          <w:rFonts w:ascii="Times New Roman" w:eastAsia="Times New Roman" w:hAnsi="Times New Roman" w:cs="Times New Roman"/>
          <w:bCs/>
          <w:sz w:val="28"/>
          <w:szCs w:val="28"/>
          <w:lang w:eastAsia="ru-RU"/>
        </w:rPr>
        <w:t xml:space="preserve">проживающих в Камчатском крае, меры социальной поддержки </w:t>
      </w:r>
    </w:p>
    <w:p w:rsidR="001F48D9" w:rsidRPr="001F48D9" w:rsidRDefault="001F48D9" w:rsidP="001F48D9">
      <w:pPr>
        <w:widowControl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bCs/>
          <w:sz w:val="28"/>
          <w:szCs w:val="28"/>
          <w:lang w:eastAsia="ru-RU"/>
        </w:rPr>
        <w:t>по предоставлению санаторно-курортного лечения</w:t>
      </w:r>
      <w:r w:rsidRPr="001F48D9">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jc w:val="center"/>
        <w:rPr>
          <w:rFonts w:ascii="Times New Roman" w:eastAsia="Times New Roman" w:hAnsi="Times New Roman" w:cs="Times New Roman"/>
          <w:b/>
          <w:sz w:val="28"/>
          <w:szCs w:val="28"/>
          <w:lang w:eastAsia="ru-RU"/>
        </w:rPr>
      </w:pPr>
    </w:p>
    <w:p w:rsidR="001F48D9" w:rsidRPr="001F48D9" w:rsidRDefault="001F48D9" w:rsidP="001F48D9">
      <w:pPr>
        <w:widowControl w:val="0"/>
        <w:spacing w:after="0" w:line="240" w:lineRule="auto"/>
        <w:jc w:val="both"/>
        <w:rPr>
          <w:rFonts w:ascii="Times New Roman" w:eastAsia="Times New Roman" w:hAnsi="Times New Roman" w:cs="Times New Roman"/>
          <w:b/>
          <w:sz w:val="28"/>
          <w:szCs w:val="28"/>
          <w:lang w:eastAsia="ru-RU"/>
        </w:rPr>
      </w:pPr>
    </w:p>
    <w:p w:rsidR="001F48D9" w:rsidRPr="001F48D9" w:rsidRDefault="001F48D9" w:rsidP="001F48D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 Общие положения</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Предмет регулирования Административного регламента</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w:t>
      </w:r>
      <w:r w:rsidR="00484A7E">
        <w:rPr>
          <w:rFonts w:ascii="Times New Roman" w:eastAsia="Times New Roman" w:hAnsi="Times New Roman" w:cs="Times New Roman"/>
          <w:sz w:val="28"/>
          <w:szCs w:val="28"/>
          <w:lang w:eastAsia="ru-RU"/>
        </w:rPr>
        <w:t xml:space="preserve"> </w:t>
      </w:r>
      <w:r w:rsidRPr="001F48D9">
        <w:rPr>
          <w:rFonts w:ascii="Times New Roman" w:eastAsia="Times New Roman" w:hAnsi="Times New Roman" w:cs="Times New Roman"/>
          <w:sz w:val="28"/>
          <w:szCs w:val="28"/>
          <w:lang w:eastAsia="ru-RU"/>
        </w:rPr>
        <w:t>Административный регламент Министерства социального благополучия и семейной политики Камчатского края</w:t>
      </w:r>
      <w:r w:rsidRPr="001F48D9">
        <w:rPr>
          <w:rFonts w:ascii="Times New Roman" w:eastAsia="Times New Roman" w:hAnsi="Times New Roman" w:cs="Times New Roman"/>
          <w:bCs/>
          <w:sz w:val="28"/>
          <w:szCs w:val="28"/>
          <w:lang w:eastAsia="ru-RU"/>
        </w:rPr>
        <w:t xml:space="preserve"> </w:t>
      </w:r>
      <w:r w:rsidRPr="001F48D9">
        <w:rPr>
          <w:rFonts w:ascii="Times New Roman" w:eastAsia="Times New Roman" w:hAnsi="Times New Roman" w:cs="Times New Roman"/>
          <w:sz w:val="28"/>
          <w:szCs w:val="28"/>
          <w:lang w:eastAsia="ru-RU"/>
        </w:rPr>
        <w:t xml:space="preserve">(далее – Министерство) </w:t>
      </w:r>
      <w:r w:rsidR="000743D0">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по предоставлению государственной услуги</w:t>
      </w:r>
      <w:r w:rsidRPr="001F48D9">
        <w:rPr>
          <w:rFonts w:ascii="Times New Roman" w:eastAsia="Times New Roman" w:hAnsi="Times New Roman" w:cs="Times New Roman"/>
          <w:bCs/>
          <w:sz w:val="28"/>
          <w:szCs w:val="28"/>
          <w:lang w:eastAsia="ru-RU"/>
        </w:rPr>
        <w:t xml:space="preserve"> «Предоставление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r w:rsidRPr="001F48D9">
        <w:rPr>
          <w:rFonts w:ascii="Times New Roman" w:eastAsia="Times New Roman" w:hAnsi="Times New Roman" w:cs="Times New Roman"/>
          <w:sz w:val="28"/>
          <w:szCs w:val="28"/>
          <w:lang w:eastAsia="ru-RU"/>
        </w:rPr>
        <w:t>» (далее – Административный регламент, государственная услуга), определяет</w:t>
      </w:r>
      <w:r w:rsidR="00484A7E">
        <w:rPr>
          <w:rFonts w:ascii="Times New Roman" w:eastAsia="Times New Roman" w:hAnsi="Times New Roman" w:cs="Times New Roman"/>
          <w:sz w:val="28"/>
          <w:szCs w:val="28"/>
          <w:lang w:eastAsia="ru-RU"/>
        </w:rPr>
        <w:t xml:space="preserve"> стандарт</w:t>
      </w:r>
      <w:r w:rsidRPr="001F48D9">
        <w:rPr>
          <w:rFonts w:ascii="Times New Roman" w:eastAsia="Times New Roman" w:hAnsi="Times New Roman" w:cs="Times New Roman"/>
          <w:sz w:val="28"/>
          <w:szCs w:val="28"/>
          <w:lang w:eastAsia="ru-RU"/>
        </w:rPr>
        <w:t>, сроки и последовательность административных процедур</w:t>
      </w:r>
      <w:r w:rsidR="00484A7E">
        <w:rPr>
          <w:rFonts w:ascii="Times New Roman" w:eastAsia="Times New Roman" w:hAnsi="Times New Roman" w:cs="Times New Roman"/>
          <w:sz w:val="28"/>
          <w:szCs w:val="28"/>
          <w:lang w:eastAsia="ru-RU"/>
        </w:rPr>
        <w:t xml:space="preserve"> (действий)</w:t>
      </w:r>
      <w:r w:rsidRPr="001F48D9">
        <w:rPr>
          <w:rFonts w:ascii="Times New Roman" w:eastAsia="Times New Roman" w:hAnsi="Times New Roman" w:cs="Times New Roman"/>
          <w:sz w:val="28"/>
          <w:szCs w:val="28"/>
          <w:lang w:eastAsia="ru-RU"/>
        </w:rPr>
        <w:t xml:space="preserve"> при предоставлении государственной услуги.</w:t>
      </w:r>
    </w:p>
    <w:p w:rsidR="001F48D9" w:rsidRPr="001F48D9" w:rsidRDefault="001F48D9"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Круг заявителей</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10"/>
      <w:bookmarkEnd w:id="2"/>
      <w:r w:rsidRPr="001F48D9">
        <w:rPr>
          <w:rFonts w:ascii="Times New Roman" w:eastAsia="Times New Roman" w:hAnsi="Times New Roman" w:cs="Times New Roman"/>
          <w:sz w:val="28"/>
          <w:szCs w:val="28"/>
          <w:lang w:eastAsia="ru-RU"/>
        </w:rPr>
        <w:t>2. Заявителями являются граждане, относящиеся к категориям, указанным в части 1 Порядка предоставления отдельным категориям неработающих граждан Российской Федерации, проживающих в Камчатском крае, меры социальной поддержки по предоставлению санаторно-курортного лечения, утвержденного постановлением Правительства Камчатского края от 2</w:t>
      </w:r>
      <w:r w:rsidR="00722C5D" w:rsidRPr="00722C5D">
        <w:rPr>
          <w:rFonts w:ascii="Times New Roman" w:eastAsia="Times New Roman" w:hAnsi="Times New Roman" w:cs="Times New Roman"/>
          <w:sz w:val="28"/>
          <w:szCs w:val="28"/>
          <w:lang w:eastAsia="ru-RU"/>
        </w:rPr>
        <w:t>1</w:t>
      </w:r>
      <w:r w:rsidRPr="001F48D9">
        <w:rPr>
          <w:rFonts w:ascii="Times New Roman" w:eastAsia="Times New Roman" w:hAnsi="Times New Roman" w:cs="Times New Roman"/>
          <w:sz w:val="28"/>
          <w:szCs w:val="28"/>
          <w:lang w:eastAsia="ru-RU"/>
        </w:rPr>
        <w:t>.0</w:t>
      </w:r>
      <w:r w:rsidR="00722C5D" w:rsidRPr="00722C5D">
        <w:rPr>
          <w:rFonts w:ascii="Times New Roman" w:eastAsia="Times New Roman" w:hAnsi="Times New Roman" w:cs="Times New Roman"/>
          <w:sz w:val="28"/>
          <w:szCs w:val="28"/>
          <w:lang w:eastAsia="ru-RU"/>
        </w:rPr>
        <w:t>3</w:t>
      </w:r>
      <w:r w:rsidRPr="001F48D9">
        <w:rPr>
          <w:rFonts w:ascii="Times New Roman" w:eastAsia="Times New Roman" w:hAnsi="Times New Roman" w:cs="Times New Roman"/>
          <w:sz w:val="28"/>
          <w:szCs w:val="28"/>
          <w:lang w:eastAsia="ru-RU"/>
        </w:rPr>
        <w:t>.20</w:t>
      </w:r>
      <w:r w:rsidR="00722C5D" w:rsidRPr="00722C5D">
        <w:rPr>
          <w:rFonts w:ascii="Times New Roman" w:eastAsia="Times New Roman" w:hAnsi="Times New Roman" w:cs="Times New Roman"/>
          <w:sz w:val="28"/>
          <w:szCs w:val="28"/>
          <w:lang w:eastAsia="ru-RU"/>
        </w:rPr>
        <w:t>22</w:t>
      </w:r>
      <w:r w:rsidRPr="001F48D9">
        <w:rPr>
          <w:rFonts w:ascii="Times New Roman" w:eastAsia="Times New Roman" w:hAnsi="Times New Roman" w:cs="Times New Roman"/>
          <w:sz w:val="28"/>
          <w:szCs w:val="28"/>
          <w:lang w:eastAsia="ru-RU"/>
        </w:rPr>
        <w:t xml:space="preserve"> № </w:t>
      </w:r>
      <w:r w:rsidR="00722C5D" w:rsidRPr="00722C5D">
        <w:rPr>
          <w:rFonts w:ascii="Times New Roman" w:eastAsia="Times New Roman" w:hAnsi="Times New Roman" w:cs="Times New Roman"/>
          <w:sz w:val="28"/>
          <w:szCs w:val="28"/>
          <w:lang w:eastAsia="ru-RU"/>
        </w:rPr>
        <w:t>126</w:t>
      </w:r>
      <w:r w:rsidRPr="001F48D9">
        <w:rPr>
          <w:rFonts w:ascii="Times New Roman" w:eastAsia="Times New Roman" w:hAnsi="Times New Roman" w:cs="Times New Roman"/>
          <w:sz w:val="28"/>
          <w:szCs w:val="28"/>
          <w:lang w:eastAsia="ru-RU"/>
        </w:rPr>
        <w:t>-П (далее – Порядок), при соблюдении ими условий, установленных частью 3 Порядка.</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3. От имени граждан могут выступать представители в силу наделения </w:t>
      </w:r>
      <w:r w:rsidR="00D164CD">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 xml:space="preserve">их полномочиями в порядке, установленном законодательством Российской Федерации. </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При этом личное участие гражданина в правоотношениях по получению государственной услуги не лишает его права иметь представителя, равно</w:t>
      </w:r>
      <w:r w:rsidR="00D164CD">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 xml:space="preserve">как и участие представителя не лишает гражданина права на личное участие </w:t>
      </w:r>
      <w:r w:rsidR="00D164CD">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lastRenderedPageBreak/>
        <w:t>в указанных правоотношениях.</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p>
    <w:p w:rsidR="004A2591" w:rsidRDefault="004A2591" w:rsidP="001F48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A56F5">
        <w:rPr>
          <w:rFonts w:ascii="Times New Roman" w:eastAsia="Times New Roman" w:hAnsi="Times New Roman" w:cs="Times New Roman"/>
          <w:sz w:val="28"/>
          <w:szCs w:val="28"/>
          <w:lang w:eastAsia="ru-RU"/>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а также результата, за предоставлением которого обратился заявитель</w:t>
      </w:r>
    </w:p>
    <w:p w:rsidR="00A500C9" w:rsidRDefault="00A500C9" w:rsidP="001F48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A500C9" w:rsidRDefault="00DB672F" w:rsidP="00DB672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A500C9">
        <w:rPr>
          <w:rFonts w:ascii="Times New Roman" w:eastAsia="Times New Roman" w:hAnsi="Times New Roman" w:cs="Times New Roman"/>
          <w:sz w:val="28"/>
          <w:szCs w:val="28"/>
          <w:lang w:eastAsia="ru-RU"/>
        </w:rPr>
        <w:t xml:space="preserve">Государственная услуга предоставляется заявителю </w:t>
      </w:r>
      <w:r w:rsidR="00A500C9" w:rsidRPr="00A500C9">
        <w:rPr>
          <w:rFonts w:ascii="Times New Roman" w:eastAsia="Times New Roman" w:hAnsi="Times New Roman" w:cs="Times New Roman"/>
          <w:sz w:val="28"/>
          <w:szCs w:val="28"/>
          <w:lang w:eastAsia="ru-RU"/>
        </w:rPr>
        <w:t>в соответствии с вариантом предоставления государственной услуги, соответствующим признакам заявителя</w:t>
      </w:r>
      <w:r w:rsidR="000A56F5">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5. Информирование </w:t>
      </w:r>
      <w:r w:rsidR="00A500C9">
        <w:rPr>
          <w:rFonts w:ascii="Times New Roman" w:eastAsia="Times New Roman" w:hAnsi="Times New Roman" w:cs="Times New Roman"/>
          <w:sz w:val="28"/>
          <w:szCs w:val="28"/>
          <w:lang w:eastAsia="ru-RU"/>
        </w:rPr>
        <w:t xml:space="preserve">о вариантах </w:t>
      </w:r>
      <w:r w:rsidRPr="001F48D9">
        <w:rPr>
          <w:rFonts w:ascii="Times New Roman" w:eastAsia="Times New Roman" w:hAnsi="Times New Roman" w:cs="Times New Roman"/>
          <w:sz w:val="28"/>
          <w:szCs w:val="28"/>
          <w:lang w:eastAsia="ru-RU"/>
        </w:rPr>
        <w:t>предоставления государственной услуги осуществляется:</w:t>
      </w:r>
    </w:p>
    <w:p w:rsidR="001F48D9" w:rsidRPr="001F48D9" w:rsidRDefault="00E965F5" w:rsidP="001F48D9">
      <w:pPr>
        <w:widowControl w:val="0"/>
        <w:spacing w:after="0" w:line="240" w:lineRule="auto"/>
        <w:ind w:firstLine="708"/>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1) должностным лица</w:t>
      </w:r>
      <w:r w:rsidR="001F48D9" w:rsidRPr="001F48D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w:t>
      </w:r>
      <w:r w:rsidR="001F48D9" w:rsidRPr="001F48D9">
        <w:rPr>
          <w:rFonts w:ascii="Times New Roman" w:eastAsia="Times New Roman" w:hAnsi="Times New Roman" w:cs="Times New Roman"/>
          <w:sz w:val="28"/>
          <w:szCs w:val="28"/>
          <w:lang w:eastAsia="ru-RU"/>
        </w:rPr>
        <w:t xml:space="preserve"> Министерства</w:t>
      </w:r>
      <w:r>
        <w:rPr>
          <w:rFonts w:ascii="Times New Roman" w:eastAsia="Times New Roman" w:hAnsi="Times New Roman" w:cs="Times New Roman"/>
          <w:sz w:val="28"/>
          <w:szCs w:val="28"/>
          <w:lang w:eastAsia="ru-RU"/>
        </w:rPr>
        <w:t xml:space="preserve"> и</w:t>
      </w:r>
      <w:r w:rsidR="001F48D9" w:rsidRPr="001F48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1F48D9" w:rsidRPr="001F48D9">
        <w:rPr>
          <w:rFonts w:ascii="Times New Roman" w:eastAsia="Times New Roman" w:hAnsi="Times New Roman" w:cs="Times New Roman"/>
          <w:sz w:val="28"/>
          <w:szCs w:val="28"/>
          <w:lang w:eastAsia="ru-RU"/>
        </w:rPr>
        <w:t xml:space="preserve">раевого государственного казенного учреждения «Камчатский центр по выплате государственных </w:t>
      </w:r>
      <w:r w:rsidR="00D164CD">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и социальных пособий» (далее – КГКУ «Центр выплат») посредством телефонной, факсимильной и иных средств телекоммуникационной связи;</w:t>
      </w:r>
    </w:p>
    <w:p w:rsidR="00E965F5" w:rsidRDefault="001F48D9" w:rsidP="00E965F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w:t>
      </w:r>
      <w:r w:rsidR="00E965F5" w:rsidRPr="00E965F5">
        <w:rPr>
          <w:rFonts w:ascii="Times New Roman" w:eastAsia="Times New Roman" w:hAnsi="Times New Roman" w:cs="Times New Roman"/>
          <w:sz w:val="28"/>
          <w:szCs w:val="28"/>
          <w:lang w:eastAsia="ru-RU"/>
        </w:rPr>
        <w:t>) посредством телефонной связи в Министерстве, КГКУ «Центр выплат»;</w:t>
      </w:r>
    </w:p>
    <w:p w:rsidR="00E965F5" w:rsidRPr="00E965F5" w:rsidRDefault="00E965F5" w:rsidP="00E965F5">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3) посредством направления ответов на письменные обращения заявителей;</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 xml:space="preserve">4) в электронном виде через Единый портал государственных </w:t>
      </w:r>
      <w:r w:rsidR="00D164CD">
        <w:rPr>
          <w:rFonts w:ascii="Times New Roman" w:eastAsia="Times New Roman" w:hAnsi="Times New Roman" w:cs="Times New Roman"/>
          <w:sz w:val="28"/>
          <w:szCs w:val="28"/>
          <w:lang w:eastAsia="ru-RU"/>
        </w:rPr>
        <w:br/>
      </w:r>
      <w:r w:rsidRPr="00E965F5">
        <w:rPr>
          <w:rFonts w:ascii="Times New Roman" w:eastAsia="Times New Roman" w:hAnsi="Times New Roman" w:cs="Times New Roman"/>
          <w:sz w:val="28"/>
          <w:szCs w:val="28"/>
          <w:lang w:eastAsia="ru-RU"/>
        </w:rPr>
        <w:t>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5) на сайте Министерства в информационно-телекоммуникационной сети «Интернет»: https://www.kamgov.ru/mintrud (далее – сайт Министерства);</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 xml:space="preserve">6) на сайте КГКУ «Центр выплат» в информационно-телекоммуникационной сети «Интернет»: https://kamsoc.ru (далее – сайт </w:t>
      </w:r>
      <w:r w:rsidR="00D164CD">
        <w:rPr>
          <w:rFonts w:ascii="Times New Roman" w:eastAsia="Times New Roman" w:hAnsi="Times New Roman" w:cs="Times New Roman"/>
          <w:sz w:val="28"/>
          <w:szCs w:val="28"/>
          <w:lang w:eastAsia="ru-RU"/>
        </w:rPr>
        <w:br/>
      </w:r>
      <w:r w:rsidRPr="00E965F5">
        <w:rPr>
          <w:rFonts w:ascii="Times New Roman" w:eastAsia="Times New Roman" w:hAnsi="Times New Roman" w:cs="Times New Roman"/>
          <w:sz w:val="28"/>
          <w:szCs w:val="28"/>
          <w:lang w:eastAsia="ru-RU"/>
        </w:rPr>
        <w:t>КГКУ «Центр выплат»);</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 xml:space="preserve">7) посредством размещения информации на информационных стендах </w:t>
      </w:r>
      <w:r w:rsidR="00D164CD">
        <w:rPr>
          <w:rFonts w:ascii="Times New Roman" w:eastAsia="Times New Roman" w:hAnsi="Times New Roman" w:cs="Times New Roman"/>
          <w:sz w:val="28"/>
          <w:szCs w:val="28"/>
          <w:lang w:eastAsia="ru-RU"/>
        </w:rPr>
        <w:br/>
      </w:r>
      <w:r w:rsidRPr="00E965F5">
        <w:rPr>
          <w:rFonts w:ascii="Times New Roman" w:eastAsia="Times New Roman" w:hAnsi="Times New Roman" w:cs="Times New Roman"/>
          <w:sz w:val="28"/>
          <w:szCs w:val="28"/>
          <w:lang w:eastAsia="ru-RU"/>
        </w:rPr>
        <w:t>в помещениях Министерства, КГКУ «Центр выплат»;</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6. Информирование осуществляется по следующим вопросам:</w:t>
      </w:r>
    </w:p>
    <w:p w:rsidR="00A500C9"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 вариантах предоставления государственной услуги;</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965F5" w:rsidRPr="00E965F5">
        <w:rPr>
          <w:rFonts w:ascii="Times New Roman" w:eastAsia="Times New Roman" w:hAnsi="Times New Roman" w:cs="Times New Roman"/>
          <w:sz w:val="28"/>
          <w:szCs w:val="28"/>
          <w:lang w:eastAsia="ru-RU"/>
        </w:rPr>
        <w:t>) о способах подачи заявления о предоставлении государственной услуги;</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965F5" w:rsidRPr="00E965F5">
        <w:rPr>
          <w:rFonts w:ascii="Times New Roman" w:eastAsia="Times New Roman" w:hAnsi="Times New Roman" w:cs="Times New Roman"/>
          <w:sz w:val="28"/>
          <w:szCs w:val="28"/>
          <w:lang w:eastAsia="ru-RU"/>
        </w:rPr>
        <w:t>) об адресах Министерства, КГКУ «Центр выплат» и МФЦ;</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965F5" w:rsidRPr="00E965F5">
        <w:rPr>
          <w:rFonts w:ascii="Times New Roman" w:eastAsia="Times New Roman" w:hAnsi="Times New Roman" w:cs="Times New Roman"/>
          <w:sz w:val="28"/>
          <w:szCs w:val="28"/>
          <w:lang w:eastAsia="ru-RU"/>
        </w:rPr>
        <w:t>) справочная информации о работе Министерства, КГКУ «Центр выплат»;</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965F5" w:rsidRPr="00E965F5">
        <w:rPr>
          <w:rFonts w:ascii="Times New Roman" w:eastAsia="Times New Roman" w:hAnsi="Times New Roman" w:cs="Times New Roman"/>
          <w:sz w:val="28"/>
          <w:szCs w:val="28"/>
          <w:lang w:eastAsia="ru-RU"/>
        </w:rPr>
        <w:t>) о документах, необходимых для предоставления государственной услуги;</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965F5" w:rsidRPr="00E965F5">
        <w:rPr>
          <w:rFonts w:ascii="Times New Roman" w:eastAsia="Times New Roman" w:hAnsi="Times New Roman" w:cs="Times New Roman"/>
          <w:sz w:val="28"/>
          <w:szCs w:val="28"/>
          <w:lang w:eastAsia="ru-RU"/>
        </w:rPr>
        <w:t>) о порядке и сроках предоставления государственной услуги;</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965F5" w:rsidRPr="00E965F5">
        <w:rPr>
          <w:rFonts w:ascii="Times New Roman" w:eastAsia="Times New Roman" w:hAnsi="Times New Roman" w:cs="Times New Roman"/>
          <w:sz w:val="28"/>
          <w:szCs w:val="28"/>
          <w:lang w:eastAsia="ru-RU"/>
        </w:rPr>
        <w:t xml:space="preserve">) о порядке получения сведений о ходе рассмотрения заявления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о предоставлении государственной услуги и о результатах предоставления государственной услуги;</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965F5" w:rsidRPr="00E965F5">
        <w:rPr>
          <w:rFonts w:ascii="Times New Roman" w:eastAsia="Times New Roman" w:hAnsi="Times New Roman" w:cs="Times New Roman"/>
          <w:sz w:val="28"/>
          <w:szCs w:val="28"/>
          <w:lang w:eastAsia="ru-RU"/>
        </w:rPr>
        <w:t xml:space="preserve">) по вопросам предоставления услуг, которые являются необходимыми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и обязательными для предоставления государственной (муниципальной) услуги;</w:t>
      </w:r>
    </w:p>
    <w:p w:rsidR="00E965F5" w:rsidRPr="00E965F5" w:rsidRDefault="00A500C9"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E965F5" w:rsidRPr="00E965F5">
        <w:rPr>
          <w:rFonts w:ascii="Times New Roman" w:eastAsia="Times New Roman" w:hAnsi="Times New Roman" w:cs="Times New Roman"/>
          <w:sz w:val="28"/>
          <w:szCs w:val="28"/>
          <w:lang w:eastAsia="ru-RU"/>
        </w:rPr>
        <w:t xml:space="preserve">) о порядке досудебного (внесудебного) обжалования действий (бездействия) должностных лиц, и принимаемых ими решений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при предоставлении государственной услуги.</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E965F5" w:rsidRPr="00E965F5">
        <w:rPr>
          <w:rFonts w:ascii="Times New Roman" w:eastAsia="Times New Roman" w:hAnsi="Times New Roman" w:cs="Times New Roman"/>
          <w:sz w:val="28"/>
          <w:szCs w:val="28"/>
          <w:lang w:eastAsia="ru-RU"/>
        </w:rPr>
        <w:t>Получение информации по вопросам предоставления государственной услуги осуществляется бесплатно.</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965F5" w:rsidRPr="00E965F5">
        <w:rPr>
          <w:rFonts w:ascii="Times New Roman" w:eastAsia="Times New Roman" w:hAnsi="Times New Roman" w:cs="Times New Roman"/>
          <w:sz w:val="28"/>
          <w:szCs w:val="28"/>
          <w:lang w:eastAsia="ru-RU"/>
        </w:rPr>
        <w:t>. При личном приеме заявителя должностное лицо осуществляющий консультирование, подробно и в вежливой (корректной) форме информирует обратившихся по интересующим вопросам.</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965F5" w:rsidRPr="00E965F5">
        <w:rPr>
          <w:rFonts w:ascii="Times New Roman" w:eastAsia="Times New Roman" w:hAnsi="Times New Roman" w:cs="Times New Roman"/>
          <w:sz w:val="28"/>
          <w:szCs w:val="28"/>
          <w:lang w:eastAsia="ru-RU"/>
        </w:rPr>
        <w:t xml:space="preserve">. При информировании о </w:t>
      </w:r>
      <w:r w:rsidR="00A500C9">
        <w:rPr>
          <w:rFonts w:ascii="Times New Roman" w:eastAsia="Times New Roman" w:hAnsi="Times New Roman" w:cs="Times New Roman"/>
          <w:sz w:val="28"/>
          <w:szCs w:val="28"/>
          <w:lang w:eastAsia="ru-RU"/>
        </w:rPr>
        <w:t>вариантах и порядке</w:t>
      </w:r>
      <w:r w:rsidR="00E965F5" w:rsidRPr="00E965F5">
        <w:rPr>
          <w:rFonts w:ascii="Times New Roman" w:eastAsia="Times New Roman" w:hAnsi="Times New Roman" w:cs="Times New Roman"/>
          <w:sz w:val="28"/>
          <w:szCs w:val="28"/>
          <w:lang w:eastAsia="ru-RU"/>
        </w:rPr>
        <w:t xml:space="preserve">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 xml:space="preserve">Во время разговора должностное лицо должно произносить слова четко </w:t>
      </w:r>
      <w:r w:rsidR="00D164CD">
        <w:rPr>
          <w:rFonts w:ascii="Times New Roman" w:eastAsia="Times New Roman" w:hAnsi="Times New Roman" w:cs="Times New Roman"/>
          <w:sz w:val="28"/>
          <w:szCs w:val="28"/>
          <w:lang w:eastAsia="ru-RU"/>
        </w:rPr>
        <w:br/>
      </w:r>
      <w:r w:rsidRPr="00E965F5">
        <w:rPr>
          <w:rFonts w:ascii="Times New Roman" w:eastAsia="Times New Roman" w:hAnsi="Times New Roman" w:cs="Times New Roman"/>
          <w:sz w:val="28"/>
          <w:szCs w:val="28"/>
          <w:lang w:eastAsia="ru-RU"/>
        </w:rPr>
        <w:t>и не прерывать разговор по причине поступления другого звонка.</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w:t>
      </w:r>
      <w:r w:rsidR="00D164CD">
        <w:rPr>
          <w:rFonts w:ascii="Times New Roman" w:eastAsia="Times New Roman" w:hAnsi="Times New Roman" w:cs="Times New Roman"/>
          <w:sz w:val="28"/>
          <w:szCs w:val="28"/>
          <w:lang w:eastAsia="ru-RU"/>
        </w:rPr>
        <w:t>ожено</w:t>
      </w:r>
      <w:r w:rsidRPr="00E965F5">
        <w:rPr>
          <w:rFonts w:ascii="Times New Roman" w:eastAsia="Times New Roman" w:hAnsi="Times New Roman" w:cs="Times New Roman"/>
          <w:sz w:val="28"/>
          <w:szCs w:val="28"/>
          <w:lang w:eastAsia="ru-RU"/>
        </w:rPr>
        <w:t xml:space="preserve"> обратиться письменно или назначить другое удобное для заявителя время консультации.</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 xml:space="preserve">Информирование по телефону о </w:t>
      </w:r>
      <w:r w:rsidR="00A500C9">
        <w:rPr>
          <w:rFonts w:ascii="Times New Roman" w:eastAsia="Times New Roman" w:hAnsi="Times New Roman" w:cs="Times New Roman"/>
          <w:sz w:val="28"/>
          <w:szCs w:val="28"/>
          <w:lang w:eastAsia="ru-RU"/>
        </w:rPr>
        <w:t xml:space="preserve">вариантах и </w:t>
      </w:r>
      <w:r w:rsidRPr="00E965F5">
        <w:rPr>
          <w:rFonts w:ascii="Times New Roman" w:eastAsia="Times New Roman" w:hAnsi="Times New Roman" w:cs="Times New Roman"/>
          <w:sz w:val="28"/>
          <w:szCs w:val="28"/>
          <w:lang w:eastAsia="ru-RU"/>
        </w:rPr>
        <w:t>порядке предоставления государственной услуги осуществляется в соответствии с графиком работы Министерства, КГКУ «Центр выплат», МФЦ.</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965F5" w:rsidRPr="00E965F5">
        <w:rPr>
          <w:rFonts w:ascii="Times New Roman" w:eastAsia="Times New Roman" w:hAnsi="Times New Roman" w:cs="Times New Roman"/>
          <w:sz w:val="28"/>
          <w:szCs w:val="28"/>
          <w:lang w:eastAsia="ru-RU"/>
        </w:rPr>
        <w:t xml:space="preserve">. По письменному обращению должностное лицо подробно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 xml:space="preserve">в письменной форме разъясняет гражданину сведения по вопросам, указанным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в части 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E965F5" w:rsidRPr="00E965F5">
        <w:rPr>
          <w:rFonts w:ascii="Times New Roman" w:eastAsia="Times New Roman" w:hAnsi="Times New Roman" w:cs="Times New Roman"/>
          <w:sz w:val="28"/>
          <w:szCs w:val="28"/>
          <w:lang w:eastAsia="ru-RU"/>
        </w:rPr>
        <w:t xml:space="preserve">.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от 24.10.2011 № 861.</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E965F5" w:rsidRPr="00E965F5">
        <w:rPr>
          <w:rFonts w:ascii="Times New Roman" w:eastAsia="Times New Roman" w:hAnsi="Times New Roman" w:cs="Times New Roman"/>
          <w:sz w:val="28"/>
          <w:szCs w:val="28"/>
          <w:lang w:eastAsia="ru-RU"/>
        </w:rPr>
        <w:t xml:space="preserve">Доступ к информации о </w:t>
      </w:r>
      <w:r w:rsidR="00A500C9">
        <w:rPr>
          <w:rFonts w:ascii="Times New Roman" w:eastAsia="Times New Roman" w:hAnsi="Times New Roman" w:cs="Times New Roman"/>
          <w:sz w:val="28"/>
          <w:szCs w:val="28"/>
          <w:lang w:eastAsia="ru-RU"/>
        </w:rPr>
        <w:t xml:space="preserve">вариантах, </w:t>
      </w:r>
      <w:r w:rsidR="00E965F5" w:rsidRPr="00E965F5">
        <w:rPr>
          <w:rFonts w:ascii="Times New Roman" w:eastAsia="Times New Roman" w:hAnsi="Times New Roman" w:cs="Times New Roman"/>
          <w:sz w:val="28"/>
          <w:szCs w:val="28"/>
          <w:lang w:eastAsia="ru-RU"/>
        </w:rPr>
        <w:t xml:space="preserve">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или авторизацию заявителя или предоставление им персональных данных.</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1</w:t>
      </w:r>
      <w:r w:rsidR="00A97200">
        <w:rPr>
          <w:rFonts w:ascii="Times New Roman" w:eastAsia="Times New Roman" w:hAnsi="Times New Roman" w:cs="Times New Roman"/>
          <w:sz w:val="28"/>
          <w:szCs w:val="28"/>
          <w:lang w:eastAsia="ru-RU"/>
        </w:rPr>
        <w:t>3</w:t>
      </w:r>
      <w:r w:rsidRPr="00E965F5">
        <w:rPr>
          <w:rFonts w:ascii="Times New Roman" w:eastAsia="Times New Roman" w:hAnsi="Times New Roman" w:cs="Times New Roman"/>
          <w:sz w:val="28"/>
          <w:szCs w:val="28"/>
          <w:lang w:eastAsia="ru-RU"/>
        </w:rPr>
        <w:t xml:space="preserve">. На официальном сайте Министерства и КГКУ «Центр выплат», </w:t>
      </w:r>
      <w:r w:rsidR="00D164CD">
        <w:rPr>
          <w:rFonts w:ascii="Times New Roman" w:eastAsia="Times New Roman" w:hAnsi="Times New Roman" w:cs="Times New Roman"/>
          <w:sz w:val="28"/>
          <w:szCs w:val="28"/>
          <w:lang w:eastAsia="ru-RU"/>
        </w:rPr>
        <w:br/>
      </w:r>
      <w:r w:rsidRPr="00E965F5">
        <w:rPr>
          <w:rFonts w:ascii="Times New Roman" w:eastAsia="Times New Roman" w:hAnsi="Times New Roman" w:cs="Times New Roman"/>
          <w:sz w:val="28"/>
          <w:szCs w:val="28"/>
          <w:lang w:eastAsia="ru-RU"/>
        </w:rPr>
        <w:t>на стендах в местах предоставления государственной услуги и в МФЦ размещается следующая справочная информация:</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1) о месте нахождения и графике работы Министерства, КГКУ «Центр выплат», а также МФЦ;</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lastRenderedPageBreak/>
        <w:t>2) справочные телефоны Министерства и КГКУ «Центр выплат», в том числе номер телефона-автоинформатора (при наличии);</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3) адрес официального сайта, а также электронной почты и (или) формы обратной связи Министерства и КГКУ «Центр выплат», в сети «Интернет»</w:t>
      </w:r>
      <w:r w:rsidR="00D164CD">
        <w:rPr>
          <w:rFonts w:ascii="Times New Roman" w:eastAsia="Times New Roman" w:hAnsi="Times New Roman" w:cs="Times New Roman"/>
          <w:sz w:val="28"/>
          <w:szCs w:val="28"/>
          <w:lang w:eastAsia="ru-RU"/>
        </w:rPr>
        <w:t>;</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4) текст настоящего Административного регламента с приложениями;</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5) образцы заполнения заявлений о предоставлении государственной услуги.</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1</w:t>
      </w:r>
      <w:r w:rsidR="00A97200">
        <w:rPr>
          <w:rFonts w:ascii="Times New Roman" w:eastAsia="Times New Roman" w:hAnsi="Times New Roman" w:cs="Times New Roman"/>
          <w:sz w:val="28"/>
          <w:szCs w:val="28"/>
          <w:lang w:eastAsia="ru-RU"/>
        </w:rPr>
        <w:t>4</w:t>
      </w:r>
      <w:r w:rsidRPr="00E965F5">
        <w:rPr>
          <w:rFonts w:ascii="Times New Roman" w:eastAsia="Times New Roman" w:hAnsi="Times New Roman" w:cs="Times New Roman"/>
          <w:sz w:val="28"/>
          <w:szCs w:val="28"/>
          <w:lang w:eastAsia="ru-RU"/>
        </w:rPr>
        <w:t xml:space="preserve">.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w:t>
      </w:r>
      <w:r w:rsidR="00D164CD">
        <w:rPr>
          <w:rFonts w:ascii="Times New Roman" w:eastAsia="Times New Roman" w:hAnsi="Times New Roman" w:cs="Times New Roman"/>
          <w:sz w:val="28"/>
          <w:szCs w:val="28"/>
          <w:lang w:eastAsia="ru-RU"/>
        </w:rPr>
        <w:br/>
      </w:r>
      <w:r w:rsidRPr="00E965F5">
        <w:rPr>
          <w:rFonts w:ascii="Times New Roman" w:eastAsia="Times New Roman" w:hAnsi="Times New Roman" w:cs="Times New Roman"/>
          <w:sz w:val="28"/>
          <w:szCs w:val="28"/>
          <w:lang w:eastAsia="ru-RU"/>
        </w:rPr>
        <w:t>по требованию заявителя предоставляются ему для ознакомления.</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965F5" w:rsidRPr="00E965F5">
        <w:rPr>
          <w:rFonts w:ascii="Times New Roman" w:eastAsia="Times New Roman" w:hAnsi="Times New Roman" w:cs="Times New Roman"/>
          <w:sz w:val="28"/>
          <w:szCs w:val="28"/>
          <w:lang w:eastAsia="ru-RU"/>
        </w:rPr>
        <w:t xml:space="preserve">. Размещение информации о </w:t>
      </w:r>
      <w:r w:rsidR="00A500C9">
        <w:rPr>
          <w:rFonts w:ascii="Times New Roman" w:eastAsia="Times New Roman" w:hAnsi="Times New Roman" w:cs="Times New Roman"/>
          <w:sz w:val="28"/>
          <w:szCs w:val="28"/>
          <w:lang w:eastAsia="ru-RU"/>
        </w:rPr>
        <w:t xml:space="preserve">вариантах и </w:t>
      </w:r>
      <w:r w:rsidR="00E965F5" w:rsidRPr="00E965F5">
        <w:rPr>
          <w:rFonts w:ascii="Times New Roman" w:eastAsia="Times New Roman" w:hAnsi="Times New Roman" w:cs="Times New Roman"/>
          <w:sz w:val="28"/>
          <w:szCs w:val="28"/>
          <w:lang w:eastAsia="ru-RU"/>
        </w:rPr>
        <w:t>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E965F5" w:rsidRPr="00E965F5" w:rsidRDefault="00A97200"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52FA6">
        <w:rPr>
          <w:rFonts w:ascii="Times New Roman" w:eastAsia="Times New Roman" w:hAnsi="Times New Roman" w:cs="Times New Roman"/>
          <w:sz w:val="28"/>
          <w:szCs w:val="28"/>
          <w:lang w:eastAsia="ru-RU"/>
        </w:rPr>
        <w:t>6</w:t>
      </w:r>
      <w:r w:rsidR="00E965F5" w:rsidRPr="00E965F5">
        <w:rPr>
          <w:rFonts w:ascii="Times New Roman" w:eastAsia="Times New Roman" w:hAnsi="Times New Roman" w:cs="Times New Roman"/>
          <w:sz w:val="28"/>
          <w:szCs w:val="28"/>
          <w:lang w:eastAsia="ru-RU"/>
        </w:rPr>
        <w:t xml:space="preserve">.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в Министерств</w:t>
      </w:r>
      <w:r w:rsidR="004C4587">
        <w:rPr>
          <w:rFonts w:ascii="Times New Roman" w:eastAsia="Times New Roman" w:hAnsi="Times New Roman" w:cs="Times New Roman"/>
          <w:sz w:val="28"/>
          <w:szCs w:val="28"/>
          <w:lang w:eastAsia="ru-RU"/>
        </w:rPr>
        <w:t>е</w:t>
      </w:r>
      <w:r w:rsidR="00E965F5" w:rsidRPr="00E965F5">
        <w:rPr>
          <w:rFonts w:ascii="Times New Roman" w:eastAsia="Times New Roman" w:hAnsi="Times New Roman" w:cs="Times New Roman"/>
          <w:sz w:val="28"/>
          <w:szCs w:val="28"/>
          <w:lang w:eastAsia="ru-RU"/>
        </w:rPr>
        <w:t xml:space="preserve">, КГКУ «Центр выплат» при обращении заявителя лично, </w:t>
      </w:r>
      <w:r w:rsidR="00D164CD">
        <w:rPr>
          <w:rFonts w:ascii="Times New Roman" w:eastAsia="Times New Roman" w:hAnsi="Times New Roman" w:cs="Times New Roman"/>
          <w:sz w:val="28"/>
          <w:szCs w:val="28"/>
          <w:lang w:eastAsia="ru-RU"/>
        </w:rPr>
        <w:br/>
      </w:r>
      <w:r w:rsidR="00E965F5" w:rsidRPr="00E965F5">
        <w:rPr>
          <w:rFonts w:ascii="Times New Roman" w:eastAsia="Times New Roman" w:hAnsi="Times New Roman" w:cs="Times New Roman"/>
          <w:sz w:val="28"/>
          <w:szCs w:val="28"/>
          <w:lang w:eastAsia="ru-RU"/>
        </w:rPr>
        <w:t>по телефону или посредством электронной почты.</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5F5">
        <w:rPr>
          <w:rFonts w:ascii="Times New Roman" w:eastAsia="Times New Roman" w:hAnsi="Times New Roman" w:cs="Times New Roman"/>
          <w:sz w:val="28"/>
          <w:szCs w:val="28"/>
          <w:lang w:eastAsia="ru-RU"/>
        </w:rPr>
        <w:t>1</w:t>
      </w:r>
      <w:r w:rsidR="00052FA6">
        <w:rPr>
          <w:rFonts w:ascii="Times New Roman" w:eastAsia="Times New Roman" w:hAnsi="Times New Roman" w:cs="Times New Roman"/>
          <w:sz w:val="28"/>
          <w:szCs w:val="28"/>
          <w:lang w:eastAsia="ru-RU"/>
        </w:rPr>
        <w:t>7</w:t>
      </w:r>
      <w:r w:rsidRPr="00E965F5">
        <w:rPr>
          <w:rFonts w:ascii="Times New Roman" w:eastAsia="Times New Roman" w:hAnsi="Times New Roman" w:cs="Times New Roman"/>
          <w:sz w:val="28"/>
          <w:szCs w:val="28"/>
          <w:lang w:eastAsia="ru-RU"/>
        </w:rPr>
        <w:t>. Информация о предоставлении государственной услуги предоставляется бесплатно.</w:t>
      </w:r>
    </w:p>
    <w:p w:rsidR="00E965F5" w:rsidRPr="00E965F5" w:rsidRDefault="00E965F5" w:rsidP="00E965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 Стандарт предоставления государственной услуги</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Наименование государственной услуги</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0D5140"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52FA6">
        <w:rPr>
          <w:rFonts w:ascii="Times New Roman" w:eastAsia="Times New Roman" w:hAnsi="Times New Roman" w:cs="Times New Roman"/>
          <w:sz w:val="28"/>
          <w:szCs w:val="28"/>
          <w:lang w:eastAsia="ru-RU"/>
        </w:rPr>
        <w:t>8</w:t>
      </w:r>
      <w:r w:rsidR="001F48D9" w:rsidRPr="001F48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1F48D9" w:rsidRPr="001F48D9">
        <w:rPr>
          <w:rFonts w:ascii="Times New Roman" w:eastAsia="Times New Roman" w:hAnsi="Times New Roman" w:cs="Times New Roman"/>
          <w:sz w:val="28"/>
          <w:szCs w:val="28"/>
          <w:lang w:eastAsia="ru-RU"/>
        </w:rPr>
        <w:t>осударственн</w:t>
      </w:r>
      <w:r>
        <w:rPr>
          <w:rFonts w:ascii="Times New Roman" w:eastAsia="Times New Roman" w:hAnsi="Times New Roman" w:cs="Times New Roman"/>
          <w:sz w:val="28"/>
          <w:szCs w:val="28"/>
          <w:lang w:eastAsia="ru-RU"/>
        </w:rPr>
        <w:t>ая</w:t>
      </w:r>
      <w:r w:rsidR="001F48D9" w:rsidRPr="001F48D9">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а</w:t>
      </w:r>
      <w:r w:rsidR="001F48D9" w:rsidRPr="001F48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1F48D9" w:rsidRPr="001F48D9">
        <w:rPr>
          <w:rFonts w:ascii="Times New Roman" w:eastAsia="Times New Roman" w:hAnsi="Times New Roman" w:cs="Times New Roman"/>
          <w:bCs/>
          <w:sz w:val="28"/>
          <w:szCs w:val="28"/>
          <w:lang w:eastAsia="ru-RU"/>
        </w:rPr>
        <w:t>редоставление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r w:rsidRPr="008F1070">
        <w:rPr>
          <w:rFonts w:ascii="Times New Roman" w:eastAsia="Times New Roman" w:hAnsi="Times New Roman" w:cs="Times New Roman"/>
          <w:bCs/>
          <w:sz w:val="28"/>
          <w:szCs w:val="28"/>
          <w:lang w:eastAsia="ru-RU"/>
        </w:rPr>
        <w:t xml:space="preserve">» (далее </w:t>
      </w:r>
      <w:r w:rsidR="008F1070" w:rsidRPr="008F1070">
        <w:rPr>
          <w:rFonts w:ascii="Times New Roman" w:eastAsia="Times New Roman" w:hAnsi="Times New Roman" w:cs="Times New Roman"/>
          <w:bCs/>
          <w:sz w:val="28"/>
          <w:szCs w:val="28"/>
          <w:lang w:eastAsia="ru-RU"/>
        </w:rPr>
        <w:t>–</w:t>
      </w:r>
      <w:r w:rsidRPr="008F1070">
        <w:rPr>
          <w:rFonts w:ascii="Times New Roman" w:eastAsia="Times New Roman" w:hAnsi="Times New Roman" w:cs="Times New Roman"/>
          <w:bCs/>
          <w:sz w:val="28"/>
          <w:szCs w:val="28"/>
          <w:lang w:eastAsia="ru-RU"/>
        </w:rPr>
        <w:t xml:space="preserve"> </w:t>
      </w:r>
      <w:r w:rsidR="008F1070" w:rsidRPr="008F1070">
        <w:rPr>
          <w:rFonts w:ascii="Times New Roman" w:eastAsia="Times New Roman" w:hAnsi="Times New Roman" w:cs="Times New Roman"/>
          <w:bCs/>
          <w:sz w:val="28"/>
          <w:szCs w:val="28"/>
          <w:lang w:eastAsia="ru-RU"/>
        </w:rPr>
        <w:t>государственная услуга)</w:t>
      </w:r>
      <w:r w:rsidR="001F48D9" w:rsidRPr="008F1070">
        <w:rPr>
          <w:rFonts w:ascii="Times New Roman" w:eastAsia="Times New Roman" w:hAnsi="Times New Roman" w:cs="Times New Roman"/>
          <w:bCs/>
          <w:sz w:val="28"/>
          <w:szCs w:val="28"/>
          <w:lang w:eastAsia="ru-RU"/>
        </w:rPr>
        <w:t>.</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Наименование органа, предоставляющего государственную услугу</w:t>
      </w: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1F48D9" w:rsidRPr="001F48D9" w:rsidRDefault="00F507CE"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52FA6">
        <w:rPr>
          <w:rFonts w:ascii="Times New Roman" w:eastAsia="Times New Roman" w:hAnsi="Times New Roman" w:cs="Times New Roman"/>
          <w:sz w:val="28"/>
          <w:szCs w:val="28"/>
          <w:lang w:eastAsia="ru-RU"/>
        </w:rPr>
        <w:t>9</w:t>
      </w:r>
      <w:r w:rsidR="001F48D9" w:rsidRPr="001F48D9">
        <w:rPr>
          <w:rFonts w:ascii="Times New Roman" w:eastAsia="Times New Roman" w:hAnsi="Times New Roman" w:cs="Times New Roman"/>
          <w:sz w:val="28"/>
          <w:szCs w:val="28"/>
          <w:lang w:eastAsia="ru-RU"/>
        </w:rPr>
        <w:t>. Государственная услуга предоставляется Министерством через                      КГКУ «Центр выплат».</w:t>
      </w:r>
    </w:p>
    <w:p w:rsidR="00F507CE" w:rsidRPr="00F507CE" w:rsidRDefault="00052FA6" w:rsidP="00F507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F48D9" w:rsidRPr="001F48D9">
        <w:rPr>
          <w:rFonts w:ascii="Times New Roman" w:eastAsia="Times New Roman" w:hAnsi="Times New Roman" w:cs="Times New Roman"/>
          <w:sz w:val="28"/>
          <w:szCs w:val="28"/>
          <w:lang w:eastAsia="ru-RU"/>
        </w:rPr>
        <w:t xml:space="preserve">. </w:t>
      </w:r>
      <w:r w:rsidR="00F507CE" w:rsidRPr="00F507CE">
        <w:rPr>
          <w:rFonts w:ascii="Times New Roman" w:eastAsia="Times New Roman" w:hAnsi="Times New Roman" w:cs="Times New Roman"/>
          <w:sz w:val="28"/>
          <w:szCs w:val="28"/>
          <w:lang w:eastAsia="ru-RU"/>
        </w:rPr>
        <w:t>При предоставлении государственной услуги КГКУ «Центр выплат» осуществляет взаимодействие с:</w:t>
      </w:r>
    </w:p>
    <w:p w:rsidR="00F507CE" w:rsidRPr="008F1070" w:rsidRDefault="00F507CE" w:rsidP="00F507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07CE">
        <w:rPr>
          <w:rFonts w:ascii="Times New Roman" w:eastAsia="Times New Roman" w:hAnsi="Times New Roman" w:cs="Times New Roman"/>
          <w:sz w:val="28"/>
          <w:szCs w:val="28"/>
          <w:lang w:eastAsia="ru-RU"/>
        </w:rPr>
        <w:t>1</w:t>
      </w:r>
      <w:r w:rsidRPr="008F1070">
        <w:rPr>
          <w:rFonts w:ascii="Times New Roman" w:eastAsia="Times New Roman" w:hAnsi="Times New Roman" w:cs="Times New Roman"/>
          <w:sz w:val="28"/>
          <w:szCs w:val="28"/>
          <w:lang w:eastAsia="ru-RU"/>
        </w:rPr>
        <w:t>) органами внутренних дел Российской Федерации;</w:t>
      </w:r>
    </w:p>
    <w:p w:rsidR="00F507CE" w:rsidRPr="008F1070" w:rsidRDefault="00F507CE" w:rsidP="00F507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070">
        <w:rPr>
          <w:rFonts w:ascii="Times New Roman" w:eastAsia="Times New Roman" w:hAnsi="Times New Roman" w:cs="Times New Roman"/>
          <w:sz w:val="28"/>
          <w:szCs w:val="28"/>
          <w:lang w:eastAsia="ru-RU"/>
        </w:rPr>
        <w:t>2) органами Федеральной налоговой службы Российской Федерации;</w:t>
      </w:r>
    </w:p>
    <w:p w:rsidR="00F507CE" w:rsidRPr="008F1070" w:rsidRDefault="00F507CE" w:rsidP="00F507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1070">
        <w:rPr>
          <w:rFonts w:ascii="Times New Roman" w:eastAsia="Times New Roman" w:hAnsi="Times New Roman" w:cs="Times New Roman"/>
          <w:sz w:val="28"/>
          <w:szCs w:val="28"/>
          <w:lang w:eastAsia="ru-RU"/>
        </w:rPr>
        <w:t>3) Пенсионн</w:t>
      </w:r>
      <w:r w:rsidR="00115D30">
        <w:rPr>
          <w:rFonts w:ascii="Times New Roman" w:eastAsia="Times New Roman" w:hAnsi="Times New Roman" w:cs="Times New Roman"/>
          <w:sz w:val="28"/>
          <w:szCs w:val="28"/>
          <w:lang w:eastAsia="ru-RU"/>
        </w:rPr>
        <w:t>ым</w:t>
      </w:r>
      <w:r w:rsidRPr="008F1070">
        <w:rPr>
          <w:rFonts w:ascii="Times New Roman" w:eastAsia="Times New Roman" w:hAnsi="Times New Roman" w:cs="Times New Roman"/>
          <w:sz w:val="28"/>
          <w:szCs w:val="28"/>
          <w:lang w:eastAsia="ru-RU"/>
        </w:rPr>
        <w:t xml:space="preserve"> фонд</w:t>
      </w:r>
      <w:r w:rsidR="00115D30">
        <w:rPr>
          <w:rFonts w:ascii="Times New Roman" w:eastAsia="Times New Roman" w:hAnsi="Times New Roman" w:cs="Times New Roman"/>
          <w:sz w:val="28"/>
          <w:szCs w:val="28"/>
          <w:lang w:eastAsia="ru-RU"/>
        </w:rPr>
        <w:t>ом</w:t>
      </w:r>
      <w:r w:rsidRPr="008F1070">
        <w:rPr>
          <w:rFonts w:ascii="Times New Roman" w:eastAsia="Times New Roman" w:hAnsi="Times New Roman" w:cs="Times New Roman"/>
          <w:sz w:val="28"/>
          <w:szCs w:val="28"/>
          <w:lang w:eastAsia="ru-RU"/>
        </w:rPr>
        <w:t xml:space="preserve"> Российской Федерации</w:t>
      </w:r>
      <w:r w:rsidR="00115D30">
        <w:rPr>
          <w:rFonts w:ascii="Times New Roman" w:eastAsia="Times New Roman" w:hAnsi="Times New Roman" w:cs="Times New Roman"/>
          <w:sz w:val="28"/>
          <w:szCs w:val="28"/>
          <w:lang w:eastAsia="ru-RU"/>
        </w:rPr>
        <w:t>.</w:t>
      </w:r>
    </w:p>
    <w:p w:rsidR="001F48D9" w:rsidRDefault="00052FA6" w:rsidP="003977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F507CE" w:rsidRPr="008F1070">
        <w:rPr>
          <w:rFonts w:ascii="Times New Roman" w:eastAsia="Times New Roman" w:hAnsi="Times New Roman" w:cs="Times New Roman"/>
          <w:sz w:val="28"/>
          <w:szCs w:val="28"/>
          <w:lang w:eastAsia="ru-RU"/>
        </w:rPr>
        <w:t xml:space="preserve">. </w:t>
      </w:r>
      <w:r w:rsidR="003977E6">
        <w:rPr>
          <w:rFonts w:ascii="Times New Roman" w:eastAsia="Times New Roman" w:hAnsi="Times New Roman" w:cs="Times New Roman"/>
          <w:sz w:val="28"/>
          <w:szCs w:val="28"/>
          <w:lang w:eastAsia="ru-RU"/>
        </w:rPr>
        <w:t>МФЦ вправе принять</w:t>
      </w:r>
      <w:r w:rsidR="003977E6" w:rsidRPr="003977E6">
        <w:rPr>
          <w:rFonts w:ascii="Times New Roman" w:eastAsia="Times New Roman" w:hAnsi="Times New Roman" w:cs="Times New Roman"/>
          <w:sz w:val="28"/>
          <w:szCs w:val="28"/>
          <w:lang w:eastAsia="ru-RU"/>
        </w:rPr>
        <w:t xml:space="preserve"> решения об отказе в приеме запроса и документов и (или) информации, необходимых для предоставления услуги (в случае, если запрос о предоставлении государственной услуги подан в</w:t>
      </w:r>
      <w:r w:rsidR="003977E6">
        <w:rPr>
          <w:rFonts w:ascii="Times New Roman" w:eastAsia="Times New Roman" w:hAnsi="Times New Roman" w:cs="Times New Roman"/>
          <w:sz w:val="28"/>
          <w:szCs w:val="28"/>
          <w:lang w:eastAsia="ru-RU"/>
        </w:rPr>
        <w:t xml:space="preserve"> МФЦ).</w:t>
      </w:r>
    </w:p>
    <w:p w:rsidR="003977E6" w:rsidRPr="001F48D9" w:rsidRDefault="003977E6" w:rsidP="003977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67B0" w:rsidRPr="008F67B0" w:rsidRDefault="00951DC0" w:rsidP="008F67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8F67B0" w:rsidRPr="008F67B0">
        <w:rPr>
          <w:rFonts w:ascii="Times New Roman" w:eastAsia="Times New Roman" w:hAnsi="Times New Roman" w:cs="Times New Roman"/>
          <w:sz w:val="28"/>
          <w:szCs w:val="28"/>
          <w:lang w:eastAsia="ru-RU"/>
        </w:rPr>
        <w:t xml:space="preserve">езультат предоставления государственной услуги </w:t>
      </w:r>
    </w:p>
    <w:p w:rsidR="00951DC0" w:rsidRDefault="00951DC0"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w:t>
      </w:r>
      <w:r w:rsidR="000B4A3D">
        <w:rPr>
          <w:rFonts w:ascii="Times New Roman" w:eastAsia="Times New Roman" w:hAnsi="Times New Roman" w:cs="Times New Roman"/>
          <w:sz w:val="28"/>
          <w:szCs w:val="28"/>
          <w:lang w:eastAsia="ru-RU"/>
        </w:rPr>
        <w:t>2</w:t>
      </w:r>
      <w:r w:rsidRPr="001F48D9">
        <w:rPr>
          <w:rFonts w:ascii="Times New Roman" w:eastAsia="Times New Roman" w:hAnsi="Times New Roman" w:cs="Times New Roman"/>
          <w:sz w:val="28"/>
          <w:szCs w:val="28"/>
          <w:lang w:eastAsia="ru-RU"/>
        </w:rPr>
        <w:t>. Результатом предоставления государственной услуги является:</w:t>
      </w:r>
    </w:p>
    <w:p w:rsidR="004E1E49" w:rsidRDefault="001F48D9"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w:t>
      </w:r>
      <w:r w:rsidR="004E1E49">
        <w:rPr>
          <w:rFonts w:ascii="Times New Roman" w:eastAsia="Times New Roman" w:hAnsi="Times New Roman" w:cs="Times New Roman"/>
          <w:sz w:val="28"/>
          <w:szCs w:val="28"/>
          <w:lang w:eastAsia="ru-RU"/>
        </w:rPr>
        <w:t xml:space="preserve"> в случае подачи запроса о предоставлении путевки заявителю:</w:t>
      </w:r>
    </w:p>
    <w:p w:rsidR="004E1E49" w:rsidRDefault="004E1E49" w:rsidP="004E1E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4E1E49">
        <w:rPr>
          <w:rFonts w:ascii="Times New Roman" w:eastAsia="Times New Roman" w:hAnsi="Times New Roman" w:cs="Times New Roman"/>
          <w:sz w:val="28"/>
          <w:szCs w:val="28"/>
          <w:lang w:eastAsia="ru-RU"/>
        </w:rPr>
        <w:t>принятие решения о включении в единый сводный список граждан, претендующих на получение бесплатной путевки (ваучера) на санаторно-курортное лечение в санаторно-курортной организации, расположенной на территории Российской Федерации (далее – сводный список граждан, путевка) и направление заявителю уведомления по форме, согласно приложению 4 к настоящему Административному регламенту;</w:t>
      </w:r>
    </w:p>
    <w:p w:rsidR="00CA2F94" w:rsidRDefault="00CA2F94" w:rsidP="00CA2F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CA2F94">
        <w:rPr>
          <w:rFonts w:ascii="Times New Roman" w:eastAsia="Times New Roman" w:hAnsi="Times New Roman" w:cs="Times New Roman"/>
          <w:sz w:val="28"/>
          <w:szCs w:val="28"/>
          <w:lang w:eastAsia="ru-RU"/>
        </w:rPr>
        <w:t xml:space="preserve">) принятие решения об отказе во включении в сводный список граждан </w:t>
      </w:r>
      <w:r w:rsidRPr="00CA2F94">
        <w:rPr>
          <w:rFonts w:ascii="Times New Roman" w:eastAsia="Times New Roman" w:hAnsi="Times New Roman" w:cs="Times New Roman"/>
          <w:sz w:val="28"/>
          <w:szCs w:val="28"/>
          <w:lang w:eastAsia="ru-RU"/>
        </w:rPr>
        <w:br/>
        <w:t xml:space="preserve">и направление заявителю уведомления по форме, согласно приложению 4 </w:t>
      </w:r>
      <w:r w:rsidRPr="00CA2F94">
        <w:rPr>
          <w:rFonts w:ascii="Times New Roman" w:eastAsia="Times New Roman" w:hAnsi="Times New Roman" w:cs="Times New Roman"/>
          <w:sz w:val="28"/>
          <w:szCs w:val="28"/>
          <w:lang w:eastAsia="ru-RU"/>
        </w:rPr>
        <w:br/>
        <w:t>к настоящему Административному регламенту;</w:t>
      </w:r>
    </w:p>
    <w:p w:rsidR="008F67B0" w:rsidRDefault="00CA2F94"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F67B0">
        <w:rPr>
          <w:rFonts w:ascii="Times New Roman" w:eastAsia="Times New Roman" w:hAnsi="Times New Roman" w:cs="Times New Roman"/>
          <w:sz w:val="28"/>
          <w:szCs w:val="28"/>
          <w:lang w:eastAsia="ru-RU"/>
        </w:rPr>
        <w:t xml:space="preserve">) </w:t>
      </w:r>
      <w:r w:rsidR="008F67B0" w:rsidRPr="008F67B0">
        <w:rPr>
          <w:rFonts w:ascii="Times New Roman" w:eastAsia="Times New Roman" w:hAnsi="Times New Roman" w:cs="Times New Roman"/>
          <w:sz w:val="28"/>
          <w:szCs w:val="28"/>
          <w:lang w:eastAsia="ru-RU"/>
        </w:rPr>
        <w:t xml:space="preserve">предоставление путевки </w:t>
      </w:r>
      <w:r>
        <w:rPr>
          <w:rFonts w:ascii="Times New Roman" w:eastAsia="Times New Roman" w:hAnsi="Times New Roman" w:cs="Times New Roman"/>
          <w:sz w:val="28"/>
          <w:szCs w:val="28"/>
          <w:lang w:eastAsia="ru-RU"/>
        </w:rPr>
        <w:t xml:space="preserve">заявителю </w:t>
      </w:r>
      <w:r w:rsidR="002B5837" w:rsidRPr="002B5837">
        <w:rPr>
          <w:rFonts w:ascii="Times New Roman" w:eastAsia="Times New Roman" w:hAnsi="Times New Roman" w:cs="Times New Roman"/>
          <w:sz w:val="28"/>
          <w:szCs w:val="28"/>
          <w:lang w:eastAsia="ru-RU"/>
        </w:rPr>
        <w:t xml:space="preserve">и направление заявителю уведомления по форме, согласно приложению </w:t>
      </w:r>
      <w:r w:rsidR="00CC4890">
        <w:rPr>
          <w:rFonts w:ascii="Times New Roman" w:eastAsia="Times New Roman" w:hAnsi="Times New Roman" w:cs="Times New Roman"/>
          <w:sz w:val="28"/>
          <w:szCs w:val="28"/>
          <w:lang w:eastAsia="ru-RU"/>
        </w:rPr>
        <w:t>4</w:t>
      </w:r>
      <w:r w:rsidR="002B5837" w:rsidRPr="002B5837">
        <w:rPr>
          <w:rFonts w:ascii="Times New Roman" w:eastAsia="Times New Roman" w:hAnsi="Times New Roman" w:cs="Times New Roman"/>
          <w:sz w:val="28"/>
          <w:szCs w:val="28"/>
          <w:lang w:eastAsia="ru-RU"/>
        </w:rPr>
        <w:t xml:space="preserve"> к настоящему Административному регламенту;</w:t>
      </w:r>
    </w:p>
    <w:p w:rsidR="00CA2F94" w:rsidRPr="00CA2F94" w:rsidRDefault="00CA2F94" w:rsidP="00CA2F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CA2F94">
        <w:rPr>
          <w:rFonts w:ascii="Times New Roman" w:eastAsia="Times New Roman" w:hAnsi="Times New Roman" w:cs="Times New Roman"/>
          <w:sz w:val="28"/>
          <w:szCs w:val="28"/>
          <w:lang w:eastAsia="ru-RU"/>
        </w:rPr>
        <w:t xml:space="preserve">) принятие решения об исключении из сводного списка граждан </w:t>
      </w:r>
      <w:r w:rsidRPr="00CA2F94">
        <w:rPr>
          <w:rFonts w:ascii="Times New Roman" w:eastAsia="Times New Roman" w:hAnsi="Times New Roman" w:cs="Times New Roman"/>
          <w:sz w:val="28"/>
          <w:szCs w:val="28"/>
          <w:lang w:eastAsia="ru-RU"/>
        </w:rPr>
        <w:br/>
        <w:t xml:space="preserve">и направление заявителю уведомления по форме, согласно приложению 4 </w:t>
      </w:r>
      <w:r w:rsidRPr="00CA2F94">
        <w:rPr>
          <w:rFonts w:ascii="Times New Roman" w:eastAsia="Times New Roman" w:hAnsi="Times New Roman" w:cs="Times New Roman"/>
          <w:sz w:val="28"/>
          <w:szCs w:val="28"/>
          <w:lang w:eastAsia="ru-RU"/>
        </w:rPr>
        <w:br/>
        <w:t>к настоящему Административному регламенту.</w:t>
      </w:r>
    </w:p>
    <w:p w:rsidR="00CA2F94" w:rsidRPr="008F67B0" w:rsidRDefault="00CA2F94"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случае </w:t>
      </w:r>
      <w:r w:rsidRPr="00CA2F94">
        <w:rPr>
          <w:rFonts w:ascii="Times New Roman" w:eastAsia="Times New Roman" w:hAnsi="Times New Roman" w:cs="Times New Roman"/>
          <w:sz w:val="28"/>
          <w:szCs w:val="28"/>
          <w:lang w:eastAsia="ru-RU"/>
        </w:rPr>
        <w:t xml:space="preserve">подачи запроса о </w:t>
      </w:r>
      <w:r>
        <w:rPr>
          <w:rFonts w:ascii="Times New Roman" w:eastAsia="Times New Roman" w:hAnsi="Times New Roman" w:cs="Times New Roman"/>
          <w:sz w:val="28"/>
          <w:szCs w:val="28"/>
          <w:lang w:eastAsia="ru-RU"/>
        </w:rPr>
        <w:t>предоставлении компенсации стоимости путевки заявителю:</w:t>
      </w:r>
    </w:p>
    <w:p w:rsidR="008F67B0" w:rsidRDefault="00CA2F94"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F67B0" w:rsidRPr="008F67B0">
        <w:rPr>
          <w:rFonts w:ascii="Times New Roman" w:eastAsia="Times New Roman" w:hAnsi="Times New Roman" w:cs="Times New Roman"/>
          <w:sz w:val="28"/>
          <w:szCs w:val="28"/>
          <w:lang w:eastAsia="ru-RU"/>
        </w:rPr>
        <w:t>) принятие решения о предоставлении компенсации стоимости путевки</w:t>
      </w:r>
      <w:r w:rsidR="002B5837" w:rsidRPr="002B5837">
        <w:rPr>
          <w:rFonts w:ascii="Times New Roman" w:eastAsia="Times New Roman" w:hAnsi="Times New Roman" w:cs="Times New Roman"/>
          <w:sz w:val="28"/>
          <w:szCs w:val="28"/>
          <w:lang w:eastAsia="ru-RU"/>
        </w:rPr>
        <w:t>;</w:t>
      </w:r>
    </w:p>
    <w:p w:rsidR="002B5837" w:rsidRDefault="002B5837"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F48D9" w:rsidRPr="001F48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F48D9" w:rsidRPr="001F48D9">
        <w:rPr>
          <w:rFonts w:ascii="Times New Roman" w:eastAsia="Times New Roman" w:hAnsi="Times New Roman" w:cs="Times New Roman"/>
          <w:sz w:val="28"/>
          <w:szCs w:val="28"/>
          <w:lang w:eastAsia="ru-RU"/>
        </w:rPr>
        <w:t>принятие решения об отказе в предоставлении компенсации стоимости путевки</w:t>
      </w:r>
      <w:r>
        <w:rPr>
          <w:rFonts w:ascii="Times New Roman" w:eastAsia="Times New Roman" w:hAnsi="Times New Roman" w:cs="Times New Roman"/>
          <w:sz w:val="28"/>
          <w:szCs w:val="28"/>
          <w:lang w:eastAsia="ru-RU"/>
        </w:rPr>
        <w:t xml:space="preserve"> и направление заявителю </w:t>
      </w:r>
      <w:r w:rsidRPr="008F67B0">
        <w:rPr>
          <w:rFonts w:ascii="Times New Roman" w:eastAsia="Times New Roman" w:hAnsi="Times New Roman" w:cs="Times New Roman"/>
          <w:sz w:val="28"/>
          <w:szCs w:val="28"/>
          <w:lang w:eastAsia="ru-RU"/>
        </w:rPr>
        <w:t xml:space="preserve">уведомления по форме, согласно </w:t>
      </w:r>
      <w:r w:rsidR="004C4587">
        <w:rPr>
          <w:rFonts w:ascii="Times New Roman" w:eastAsia="Times New Roman" w:hAnsi="Times New Roman" w:cs="Times New Roman"/>
          <w:sz w:val="28"/>
          <w:szCs w:val="28"/>
          <w:lang w:eastAsia="ru-RU"/>
        </w:rPr>
        <w:br/>
      </w:r>
      <w:r w:rsidRPr="008F67B0">
        <w:rPr>
          <w:rFonts w:ascii="Times New Roman" w:eastAsia="Times New Roman" w:hAnsi="Times New Roman" w:cs="Times New Roman"/>
          <w:sz w:val="28"/>
          <w:szCs w:val="28"/>
          <w:lang w:eastAsia="ru-RU"/>
        </w:rPr>
        <w:t xml:space="preserve">приложению </w:t>
      </w:r>
      <w:r w:rsidR="00CC4890">
        <w:rPr>
          <w:rFonts w:ascii="Times New Roman" w:eastAsia="Times New Roman" w:hAnsi="Times New Roman" w:cs="Times New Roman"/>
          <w:sz w:val="28"/>
          <w:szCs w:val="28"/>
          <w:lang w:eastAsia="ru-RU"/>
        </w:rPr>
        <w:t>4</w:t>
      </w:r>
      <w:r w:rsidRPr="008F67B0">
        <w:rPr>
          <w:rFonts w:ascii="Times New Roman" w:eastAsia="Times New Roman" w:hAnsi="Times New Roman" w:cs="Times New Roman"/>
          <w:sz w:val="28"/>
          <w:szCs w:val="28"/>
          <w:lang w:eastAsia="ru-RU"/>
        </w:rPr>
        <w:t xml:space="preserve"> к настоящему Административному регламенту</w:t>
      </w:r>
      <w:r w:rsidR="00CA2F94">
        <w:rPr>
          <w:rFonts w:ascii="Times New Roman" w:eastAsia="Times New Roman" w:hAnsi="Times New Roman" w:cs="Times New Roman"/>
          <w:sz w:val="28"/>
          <w:szCs w:val="28"/>
          <w:lang w:eastAsia="ru-RU"/>
        </w:rPr>
        <w:t>.</w:t>
      </w:r>
    </w:p>
    <w:p w:rsidR="00CA2F94" w:rsidRDefault="00CA2F94" w:rsidP="001737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6A98" w:rsidRPr="00816A98" w:rsidRDefault="00816A98" w:rsidP="00816A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16A98">
        <w:rPr>
          <w:rFonts w:ascii="Times New Roman" w:eastAsia="Times New Roman" w:hAnsi="Times New Roman" w:cs="Times New Roman"/>
          <w:sz w:val="28"/>
          <w:szCs w:val="28"/>
          <w:lang w:eastAsia="ru-RU"/>
        </w:rPr>
        <w:t>Срок предоставления государственной услуги</w:t>
      </w:r>
    </w:p>
    <w:p w:rsidR="00797CD1" w:rsidRDefault="00797CD1"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w:t>
      </w:r>
      <w:r w:rsidR="000B4A3D">
        <w:rPr>
          <w:rFonts w:ascii="Times New Roman" w:eastAsia="Times New Roman" w:hAnsi="Times New Roman" w:cs="Times New Roman"/>
          <w:sz w:val="28"/>
          <w:szCs w:val="28"/>
          <w:lang w:eastAsia="ru-RU"/>
        </w:rPr>
        <w:t>3</w:t>
      </w:r>
      <w:r w:rsidRPr="001F48D9">
        <w:rPr>
          <w:rFonts w:ascii="Times New Roman" w:eastAsia="Times New Roman" w:hAnsi="Times New Roman" w:cs="Times New Roman"/>
          <w:sz w:val="28"/>
          <w:szCs w:val="28"/>
          <w:lang w:eastAsia="ru-RU"/>
        </w:rPr>
        <w:t xml:space="preserve">. </w:t>
      </w:r>
      <w:r w:rsidR="0070362B">
        <w:rPr>
          <w:rFonts w:ascii="Times New Roman" w:eastAsia="Times New Roman" w:hAnsi="Times New Roman" w:cs="Times New Roman"/>
          <w:sz w:val="28"/>
          <w:szCs w:val="28"/>
          <w:lang w:eastAsia="ru-RU"/>
        </w:rPr>
        <w:t xml:space="preserve">В </w:t>
      </w:r>
      <w:r w:rsidR="0070362B" w:rsidRPr="0070362B">
        <w:rPr>
          <w:rFonts w:ascii="Times New Roman" w:eastAsia="Times New Roman" w:hAnsi="Times New Roman" w:cs="Times New Roman"/>
          <w:sz w:val="28"/>
          <w:szCs w:val="28"/>
          <w:lang w:eastAsia="ru-RU"/>
        </w:rPr>
        <w:t>случае подачи запроса о предоставлении путевки заявителю</w:t>
      </w:r>
      <w:r w:rsidR="0070362B">
        <w:rPr>
          <w:rFonts w:ascii="Times New Roman" w:eastAsia="Times New Roman" w:hAnsi="Times New Roman" w:cs="Times New Roman"/>
          <w:sz w:val="28"/>
          <w:szCs w:val="28"/>
          <w:lang w:eastAsia="ru-RU"/>
        </w:rPr>
        <w:t xml:space="preserve"> п</w:t>
      </w:r>
      <w:r w:rsidRPr="001F48D9">
        <w:rPr>
          <w:rFonts w:ascii="Times New Roman" w:eastAsia="Times New Roman" w:hAnsi="Times New Roman" w:cs="Times New Roman"/>
          <w:sz w:val="28"/>
          <w:szCs w:val="28"/>
          <w:lang w:eastAsia="ru-RU"/>
        </w:rPr>
        <w:t xml:space="preserve">ринятие решения о включении в сводный список граждан либо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 xml:space="preserve">об отказе во включении в сводный список граждан осуществляется КГКУ «Центр выплат» в течение 30 рабочих дней со дня регистрации заявления и документов, перечисленных в </w:t>
      </w:r>
      <w:hyperlink w:anchor="Par133" w:history="1">
        <w:r w:rsidRPr="001F48D9">
          <w:rPr>
            <w:rFonts w:ascii="Times New Roman" w:eastAsia="Times New Roman" w:hAnsi="Times New Roman" w:cs="Times New Roman"/>
            <w:sz w:val="28"/>
            <w:szCs w:val="28"/>
            <w:lang w:eastAsia="ru-RU"/>
          </w:rPr>
          <w:t xml:space="preserve">частях </w:t>
        </w:r>
      </w:hyperlink>
      <w:r w:rsidR="0017374C">
        <w:rPr>
          <w:rFonts w:ascii="Times New Roman" w:eastAsia="Times New Roman" w:hAnsi="Times New Roman" w:cs="Times New Roman"/>
          <w:sz w:val="28"/>
          <w:szCs w:val="28"/>
          <w:lang w:eastAsia="ru-RU"/>
        </w:rPr>
        <w:t xml:space="preserve">29 и 32 </w:t>
      </w:r>
      <w:r w:rsidRPr="001F48D9">
        <w:rPr>
          <w:rFonts w:ascii="Times New Roman" w:eastAsia="Times New Roman" w:hAnsi="Times New Roman" w:cs="Times New Roman"/>
          <w:sz w:val="28"/>
          <w:szCs w:val="28"/>
          <w:lang w:eastAsia="ru-RU"/>
        </w:rPr>
        <w:t>настоящего Административного регламента</w:t>
      </w:r>
      <w:bookmarkStart w:id="3" w:name="_Hlk36476485"/>
      <w:r w:rsidRPr="001F48D9">
        <w:rPr>
          <w:rFonts w:ascii="Times New Roman" w:eastAsia="Times New Roman" w:hAnsi="Times New Roman" w:cs="Times New Roman"/>
          <w:sz w:val="28"/>
          <w:szCs w:val="28"/>
          <w:lang w:eastAsia="ru-RU"/>
        </w:rPr>
        <w:t>.</w:t>
      </w:r>
    </w:p>
    <w:bookmarkEnd w:id="3"/>
    <w:p w:rsid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Если последний день указанного срока приходится на нерабочий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или праздничный день, днем принятия решения о включении в сводный список граждан либо об отказе во включении в сводный список граждан считается день, следующий за последним нерабочим или праздничным днем.</w:t>
      </w:r>
    </w:p>
    <w:p w:rsidR="0070362B" w:rsidRPr="0070362B" w:rsidRDefault="0070362B" w:rsidP="007036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36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Pr="0070362B">
        <w:rPr>
          <w:rFonts w:ascii="Times New Roman" w:eastAsia="Times New Roman" w:hAnsi="Times New Roman" w:cs="Times New Roman"/>
          <w:sz w:val="28"/>
          <w:szCs w:val="28"/>
          <w:lang w:eastAsia="ru-RU"/>
        </w:rPr>
        <w:t>. Принятие решения об исключении из сводного списка граждан осуществляется в течение 10 рабочих дней со дня поступления в КГКУ «Центр выплат» документов (сведений), подтверждающих наступление обстоятельств, указанных в части 127 настоящего Административного регламента.</w:t>
      </w:r>
    </w:p>
    <w:p w:rsidR="0070362B" w:rsidRPr="0070362B" w:rsidRDefault="0070362B" w:rsidP="007036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362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Pr="0070362B">
        <w:rPr>
          <w:rFonts w:ascii="Times New Roman" w:eastAsia="Times New Roman" w:hAnsi="Times New Roman" w:cs="Times New Roman"/>
          <w:sz w:val="28"/>
          <w:szCs w:val="28"/>
          <w:lang w:eastAsia="ru-RU"/>
        </w:rPr>
        <w:t>. Заявитель уведомляется о предоставлении путевки в течение 10 рабочих дней со дня заключения КГКУ «Центр выплат» государственных контрактов с санаторно-курортными организациями на текущий год.</w:t>
      </w:r>
    </w:p>
    <w:p w:rsidR="0070362B" w:rsidRPr="001F48D9" w:rsidRDefault="0070362B" w:rsidP="007036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362B">
        <w:rPr>
          <w:rFonts w:ascii="Times New Roman" w:eastAsia="Times New Roman" w:hAnsi="Times New Roman" w:cs="Times New Roman"/>
          <w:sz w:val="28"/>
          <w:szCs w:val="28"/>
          <w:lang w:eastAsia="ru-RU"/>
        </w:rPr>
        <w:lastRenderedPageBreak/>
        <w:t>2</w:t>
      </w:r>
      <w:r>
        <w:rPr>
          <w:rFonts w:ascii="Times New Roman" w:eastAsia="Times New Roman" w:hAnsi="Times New Roman" w:cs="Times New Roman"/>
          <w:sz w:val="28"/>
          <w:szCs w:val="28"/>
          <w:lang w:eastAsia="ru-RU"/>
        </w:rPr>
        <w:t>6</w:t>
      </w:r>
      <w:r w:rsidRPr="0070362B">
        <w:rPr>
          <w:rFonts w:ascii="Times New Roman" w:eastAsia="Times New Roman" w:hAnsi="Times New Roman" w:cs="Times New Roman"/>
          <w:sz w:val="28"/>
          <w:szCs w:val="28"/>
          <w:lang w:eastAsia="ru-RU"/>
        </w:rPr>
        <w:t>. Путевка предоставляется заявителю не позднее 3 рабочих дней до даты заезда заявителя в санаторно-курортную организацию.</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w:t>
      </w:r>
      <w:r w:rsidR="0070362B">
        <w:rPr>
          <w:rFonts w:ascii="Times New Roman" w:eastAsia="Times New Roman" w:hAnsi="Times New Roman" w:cs="Times New Roman"/>
          <w:sz w:val="28"/>
          <w:szCs w:val="28"/>
          <w:lang w:eastAsia="ru-RU"/>
        </w:rPr>
        <w:t>7</w:t>
      </w:r>
      <w:r w:rsidRPr="001F48D9">
        <w:rPr>
          <w:rFonts w:ascii="Times New Roman" w:eastAsia="Times New Roman" w:hAnsi="Times New Roman" w:cs="Times New Roman"/>
          <w:sz w:val="28"/>
          <w:szCs w:val="28"/>
          <w:lang w:eastAsia="ru-RU"/>
        </w:rPr>
        <w:t xml:space="preserve">. </w:t>
      </w:r>
      <w:r w:rsidR="0070362B">
        <w:rPr>
          <w:rFonts w:ascii="Times New Roman" w:eastAsia="Times New Roman" w:hAnsi="Times New Roman" w:cs="Times New Roman"/>
          <w:sz w:val="28"/>
          <w:szCs w:val="28"/>
          <w:lang w:eastAsia="ru-RU"/>
        </w:rPr>
        <w:t>В</w:t>
      </w:r>
      <w:r w:rsidR="0070362B" w:rsidRPr="0070362B">
        <w:rPr>
          <w:rFonts w:ascii="Times New Roman" w:eastAsia="Times New Roman" w:hAnsi="Times New Roman" w:cs="Times New Roman"/>
          <w:sz w:val="28"/>
          <w:szCs w:val="28"/>
          <w:lang w:eastAsia="ru-RU"/>
        </w:rPr>
        <w:t xml:space="preserve"> случае подачи запроса о предоставлении компенсации стоимости путевки заявителю </w:t>
      </w:r>
      <w:r w:rsidR="0070362B">
        <w:rPr>
          <w:rFonts w:ascii="Times New Roman" w:eastAsia="Times New Roman" w:hAnsi="Times New Roman" w:cs="Times New Roman"/>
          <w:sz w:val="28"/>
          <w:szCs w:val="28"/>
          <w:lang w:eastAsia="ru-RU"/>
        </w:rPr>
        <w:t>п</w:t>
      </w:r>
      <w:r w:rsidRPr="001F48D9">
        <w:rPr>
          <w:rFonts w:ascii="Times New Roman" w:eastAsia="Times New Roman" w:hAnsi="Times New Roman" w:cs="Times New Roman"/>
          <w:sz w:val="28"/>
          <w:szCs w:val="28"/>
          <w:lang w:eastAsia="ru-RU"/>
        </w:rPr>
        <w:t>ринятие решения о предоставлении компенсации стоимости путевки либо об отказе в предоставлении компенсации стоимости путевки осуществляется</w:t>
      </w:r>
      <w:r w:rsidRPr="001F48D9">
        <w:rPr>
          <w:rFonts w:ascii="Times New Roman" w:eastAsia="Times New Roman" w:hAnsi="Times New Roman" w:cs="Times New Roman"/>
          <w:sz w:val="24"/>
          <w:szCs w:val="24"/>
          <w:lang w:eastAsia="ru-RU"/>
        </w:rPr>
        <w:t xml:space="preserve"> </w:t>
      </w:r>
      <w:r w:rsidRPr="001F48D9">
        <w:rPr>
          <w:rFonts w:ascii="Times New Roman" w:eastAsia="Times New Roman" w:hAnsi="Times New Roman" w:cs="Times New Roman"/>
          <w:sz w:val="28"/>
          <w:szCs w:val="28"/>
          <w:lang w:eastAsia="ru-RU"/>
        </w:rPr>
        <w:t xml:space="preserve">КГКУ «Центр выплат» в течение 30 рабочих дней со дня регистрации заявления и документов, перечисленных в частях </w:t>
      </w:r>
      <w:r w:rsidR="0017374C">
        <w:rPr>
          <w:rFonts w:ascii="Times New Roman" w:eastAsia="Times New Roman" w:hAnsi="Times New Roman" w:cs="Times New Roman"/>
          <w:sz w:val="28"/>
          <w:szCs w:val="28"/>
          <w:lang w:eastAsia="ru-RU"/>
        </w:rPr>
        <w:t xml:space="preserve">29 и 32 </w:t>
      </w:r>
      <w:r w:rsidRPr="001F48D9">
        <w:rPr>
          <w:rFonts w:ascii="Times New Roman" w:eastAsia="Times New Roman" w:hAnsi="Times New Roman" w:cs="Times New Roman"/>
          <w:sz w:val="28"/>
          <w:szCs w:val="28"/>
          <w:lang w:eastAsia="ru-RU"/>
        </w:rPr>
        <w:t>настоящего Административного регламента.</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Если последний день указанного срока приходится на нерабочий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или праздничный день, днем принятия решения о включении в сводный список граждан либо об отказе во вклю</w:t>
      </w:r>
      <w:r w:rsidR="002B6073">
        <w:rPr>
          <w:rFonts w:ascii="Times New Roman" w:eastAsia="Times New Roman" w:hAnsi="Times New Roman" w:cs="Times New Roman"/>
          <w:sz w:val="28"/>
          <w:szCs w:val="28"/>
          <w:lang w:eastAsia="ru-RU"/>
        </w:rPr>
        <w:t xml:space="preserve">чении в сводный список граждан </w:t>
      </w:r>
      <w:r w:rsidRPr="001F48D9">
        <w:rPr>
          <w:rFonts w:ascii="Times New Roman" w:eastAsia="Times New Roman" w:hAnsi="Times New Roman" w:cs="Times New Roman"/>
          <w:sz w:val="28"/>
          <w:szCs w:val="28"/>
          <w:lang w:eastAsia="ru-RU"/>
        </w:rPr>
        <w:t>считается день, следующий за последним нерабочим или праздничным днем.</w:t>
      </w:r>
    </w:p>
    <w:p w:rsidR="00F33399" w:rsidRDefault="00F33399" w:rsidP="00F33399">
      <w:pPr>
        <w:spacing w:after="0" w:line="240" w:lineRule="auto"/>
        <w:ind w:firstLine="709"/>
        <w:jc w:val="both"/>
        <w:rPr>
          <w:rFonts w:ascii="Times New Roman" w:eastAsia="Times New Roman" w:hAnsi="Times New Roman" w:cs="Times New Roman"/>
          <w:sz w:val="28"/>
          <w:szCs w:val="28"/>
          <w:lang w:eastAsia="ru-RU"/>
        </w:rPr>
      </w:pPr>
    </w:p>
    <w:p w:rsidR="00992DAB" w:rsidRDefault="00992DAB" w:rsidP="007C294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Правовые основания для </w:t>
      </w:r>
      <w:r w:rsidR="007C2940" w:rsidRPr="007C2940">
        <w:rPr>
          <w:rFonts w:ascii="Times New Roman" w:eastAsia="Times New Roman" w:hAnsi="Times New Roman" w:cs="Times New Roman"/>
          <w:sz w:val="28"/>
          <w:szCs w:val="28"/>
          <w:lang w:eastAsia="ru-RU"/>
        </w:rPr>
        <w:t>предоставлени</w:t>
      </w:r>
      <w:r>
        <w:rPr>
          <w:rFonts w:ascii="Times New Roman" w:eastAsia="Times New Roman" w:hAnsi="Times New Roman" w:cs="Times New Roman"/>
          <w:sz w:val="28"/>
          <w:szCs w:val="28"/>
          <w:lang w:eastAsia="ru-RU"/>
        </w:rPr>
        <w:t>я</w:t>
      </w:r>
      <w:r w:rsidR="007C2940" w:rsidRPr="007C2940">
        <w:rPr>
          <w:rFonts w:ascii="Times New Roman" w:eastAsia="Times New Roman" w:hAnsi="Times New Roman" w:cs="Times New Roman"/>
          <w:sz w:val="28"/>
          <w:szCs w:val="28"/>
          <w:lang w:eastAsia="ru-RU"/>
        </w:rPr>
        <w:t xml:space="preserve"> </w:t>
      </w:r>
    </w:p>
    <w:p w:rsidR="007C2940" w:rsidRPr="007C2940" w:rsidRDefault="007C2940" w:rsidP="007C2940">
      <w:pPr>
        <w:spacing w:after="0" w:line="240" w:lineRule="auto"/>
        <w:jc w:val="center"/>
        <w:rPr>
          <w:rFonts w:ascii="Times New Roman" w:eastAsia="Times New Roman" w:hAnsi="Times New Roman" w:cs="Times New Roman"/>
          <w:sz w:val="28"/>
          <w:szCs w:val="28"/>
          <w:lang w:eastAsia="ru-RU"/>
        </w:rPr>
      </w:pPr>
      <w:r w:rsidRPr="007C2940">
        <w:rPr>
          <w:rFonts w:ascii="Times New Roman" w:eastAsia="Times New Roman" w:hAnsi="Times New Roman" w:cs="Times New Roman"/>
          <w:sz w:val="28"/>
          <w:szCs w:val="28"/>
          <w:lang w:eastAsia="ru-RU"/>
        </w:rPr>
        <w:t>государственной услуги</w:t>
      </w:r>
    </w:p>
    <w:p w:rsidR="007C2940" w:rsidRPr="007C2940" w:rsidRDefault="007C2940" w:rsidP="007C2940">
      <w:pPr>
        <w:spacing w:after="0" w:line="240" w:lineRule="auto"/>
        <w:ind w:firstLine="709"/>
        <w:jc w:val="both"/>
        <w:rPr>
          <w:rFonts w:ascii="Times New Roman" w:eastAsia="Times New Roman" w:hAnsi="Times New Roman" w:cs="Times New Roman"/>
          <w:sz w:val="28"/>
          <w:szCs w:val="28"/>
          <w:lang w:eastAsia="ru-RU"/>
        </w:rPr>
      </w:pPr>
    </w:p>
    <w:p w:rsidR="007C2940" w:rsidRPr="007C2940" w:rsidRDefault="007C2940" w:rsidP="007C2940">
      <w:pPr>
        <w:spacing w:after="0" w:line="240" w:lineRule="auto"/>
        <w:ind w:firstLine="709"/>
        <w:jc w:val="both"/>
        <w:rPr>
          <w:rFonts w:ascii="Times New Roman" w:eastAsia="Times New Roman" w:hAnsi="Times New Roman" w:cs="Times New Roman"/>
          <w:sz w:val="28"/>
          <w:szCs w:val="28"/>
          <w:lang w:eastAsia="ru-RU"/>
        </w:rPr>
      </w:pPr>
      <w:r w:rsidRPr="007C2940">
        <w:rPr>
          <w:rFonts w:ascii="Times New Roman" w:eastAsia="Times New Roman" w:hAnsi="Times New Roman" w:cs="Times New Roman"/>
          <w:sz w:val="28"/>
          <w:szCs w:val="28"/>
          <w:lang w:eastAsia="ru-RU"/>
        </w:rPr>
        <w:t>2</w:t>
      </w:r>
      <w:r w:rsidR="0039722C">
        <w:rPr>
          <w:rFonts w:ascii="Times New Roman" w:eastAsia="Times New Roman" w:hAnsi="Times New Roman" w:cs="Times New Roman"/>
          <w:sz w:val="28"/>
          <w:szCs w:val="28"/>
          <w:lang w:eastAsia="ru-RU"/>
        </w:rPr>
        <w:t>8</w:t>
      </w:r>
      <w:r w:rsidRPr="007C2940">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государственной услуги (с указанием их реквизитов </w:t>
      </w:r>
      <w:r w:rsidR="004C4587">
        <w:rPr>
          <w:rFonts w:ascii="Times New Roman" w:eastAsia="Times New Roman" w:hAnsi="Times New Roman" w:cs="Times New Roman"/>
          <w:sz w:val="28"/>
          <w:szCs w:val="28"/>
          <w:lang w:eastAsia="ru-RU"/>
        </w:rPr>
        <w:br/>
      </w:r>
      <w:r w:rsidRPr="007C2940">
        <w:rPr>
          <w:rFonts w:ascii="Times New Roman" w:eastAsia="Times New Roman" w:hAnsi="Times New Roman" w:cs="Times New Roman"/>
          <w:sz w:val="28"/>
          <w:szCs w:val="28"/>
          <w:lang w:eastAsia="ru-RU"/>
        </w:rPr>
        <w:t xml:space="preserve">и источников официального опубликования), </w:t>
      </w:r>
      <w:r w:rsidR="00F2101A" w:rsidRPr="00F2101A">
        <w:rPr>
          <w:rFonts w:ascii="Times New Roman" w:eastAsia="Times New Roman" w:hAnsi="Times New Roman" w:cs="Times New Roman"/>
          <w:sz w:val="28"/>
          <w:szCs w:val="28"/>
          <w:lang w:eastAsia="ru-RU"/>
        </w:rPr>
        <w:t>информаци</w:t>
      </w:r>
      <w:r w:rsidR="00F2101A">
        <w:rPr>
          <w:rFonts w:ascii="Times New Roman" w:eastAsia="Times New Roman" w:hAnsi="Times New Roman" w:cs="Times New Roman"/>
          <w:sz w:val="28"/>
          <w:szCs w:val="28"/>
          <w:lang w:eastAsia="ru-RU"/>
        </w:rPr>
        <w:t>я</w:t>
      </w:r>
      <w:r w:rsidR="00F2101A" w:rsidRPr="00F2101A">
        <w:rPr>
          <w:rFonts w:ascii="Times New Roman" w:eastAsia="Times New Roman" w:hAnsi="Times New Roman" w:cs="Times New Roman"/>
          <w:sz w:val="28"/>
          <w:szCs w:val="28"/>
          <w:lang w:eastAsia="ru-RU"/>
        </w:rPr>
        <w:t xml:space="preserve">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r w:rsidR="00F2101A">
        <w:rPr>
          <w:rFonts w:ascii="Times New Roman" w:eastAsia="Times New Roman" w:hAnsi="Times New Roman" w:cs="Times New Roman"/>
          <w:sz w:val="28"/>
          <w:szCs w:val="28"/>
          <w:lang w:eastAsia="ru-RU"/>
        </w:rPr>
        <w:t>,</w:t>
      </w:r>
      <w:r w:rsidR="00F2101A" w:rsidRPr="00F2101A">
        <w:rPr>
          <w:rFonts w:ascii="Times New Roman" w:eastAsia="Times New Roman" w:hAnsi="Times New Roman" w:cs="Times New Roman"/>
          <w:sz w:val="28"/>
          <w:szCs w:val="28"/>
          <w:lang w:eastAsia="ru-RU"/>
        </w:rPr>
        <w:t xml:space="preserve"> </w:t>
      </w:r>
      <w:r w:rsidRPr="007C2940">
        <w:rPr>
          <w:rFonts w:ascii="Times New Roman" w:eastAsia="Times New Roman" w:hAnsi="Times New Roman" w:cs="Times New Roman"/>
          <w:sz w:val="28"/>
          <w:szCs w:val="28"/>
          <w:lang w:eastAsia="ru-RU"/>
        </w:rPr>
        <w:t>размещен на официальном сайте Министерства и КГКУ «Центр выплат», на ЕПГУ/РПГУ.</w:t>
      </w:r>
    </w:p>
    <w:p w:rsidR="007C2940" w:rsidRPr="007C2940" w:rsidRDefault="007C2940" w:rsidP="007C2940">
      <w:pPr>
        <w:spacing w:after="0" w:line="240" w:lineRule="auto"/>
        <w:ind w:firstLine="709"/>
        <w:jc w:val="both"/>
        <w:rPr>
          <w:rFonts w:ascii="Times New Roman" w:eastAsia="Times New Roman" w:hAnsi="Times New Roman" w:cs="Times New Roman"/>
          <w:sz w:val="28"/>
          <w:szCs w:val="28"/>
          <w:lang w:eastAsia="ru-RU"/>
        </w:rPr>
      </w:pPr>
    </w:p>
    <w:p w:rsidR="007C2940" w:rsidRPr="007C2940" w:rsidRDefault="007C2940" w:rsidP="007C2940">
      <w:pPr>
        <w:spacing w:after="0" w:line="240" w:lineRule="auto"/>
        <w:jc w:val="center"/>
        <w:rPr>
          <w:rFonts w:ascii="Times New Roman" w:eastAsia="Times New Roman" w:hAnsi="Times New Roman" w:cs="Times New Roman"/>
          <w:sz w:val="28"/>
          <w:szCs w:val="28"/>
          <w:lang w:eastAsia="ru-RU"/>
        </w:rPr>
      </w:pPr>
      <w:r w:rsidRPr="007C2940">
        <w:rPr>
          <w:rFonts w:ascii="Times New Roman" w:eastAsia="Times New Roman" w:hAnsi="Times New Roman" w:cs="Times New Roman"/>
          <w:sz w:val="28"/>
          <w:szCs w:val="28"/>
          <w:lang w:eastAsia="ru-RU"/>
        </w:rPr>
        <w:t xml:space="preserve">Исчерпывающий перечень документов, необходимых </w:t>
      </w:r>
    </w:p>
    <w:p w:rsidR="001F48D9" w:rsidRPr="001F48D9" w:rsidRDefault="007C2940" w:rsidP="00797CD1">
      <w:pPr>
        <w:spacing w:after="0" w:line="240" w:lineRule="auto"/>
        <w:jc w:val="center"/>
        <w:rPr>
          <w:rFonts w:ascii="Times New Roman" w:eastAsia="Times New Roman" w:hAnsi="Times New Roman" w:cs="Times New Roman"/>
          <w:sz w:val="28"/>
          <w:szCs w:val="28"/>
          <w:lang w:eastAsia="ru-RU"/>
        </w:rPr>
      </w:pPr>
      <w:r w:rsidRPr="007C2940">
        <w:rPr>
          <w:rFonts w:ascii="Times New Roman" w:eastAsia="Times New Roman" w:hAnsi="Times New Roman" w:cs="Times New Roman"/>
          <w:sz w:val="28"/>
          <w:szCs w:val="28"/>
          <w:lang w:eastAsia="ru-RU"/>
        </w:rPr>
        <w:t xml:space="preserve">для предоставления государственной услуги </w:t>
      </w:r>
    </w:p>
    <w:p w:rsidR="001F48D9" w:rsidRPr="001F48D9" w:rsidRDefault="001F48D9" w:rsidP="001F48D9">
      <w:pPr>
        <w:widowControl w:val="0"/>
        <w:spacing w:after="0" w:line="240" w:lineRule="auto"/>
        <w:jc w:val="center"/>
        <w:outlineLvl w:val="2"/>
        <w:rPr>
          <w:rFonts w:ascii="Times New Roman" w:eastAsia="Times New Roman" w:hAnsi="Times New Roman" w:cs="Times New Roman"/>
          <w:b/>
          <w:sz w:val="28"/>
          <w:szCs w:val="28"/>
          <w:lang w:eastAsia="ru-RU"/>
        </w:rPr>
      </w:pPr>
    </w:p>
    <w:p w:rsidR="00140202" w:rsidRPr="00140202" w:rsidRDefault="001F48D9" w:rsidP="00F96336">
      <w:pPr>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w:t>
      </w:r>
      <w:r w:rsidR="00890008">
        <w:rPr>
          <w:rFonts w:ascii="Times New Roman" w:eastAsia="Times New Roman" w:hAnsi="Times New Roman" w:cs="Times New Roman"/>
          <w:sz w:val="28"/>
          <w:szCs w:val="28"/>
          <w:lang w:eastAsia="ru-RU"/>
        </w:rPr>
        <w:t>9</w:t>
      </w:r>
      <w:r w:rsidRPr="001F48D9">
        <w:rPr>
          <w:rFonts w:ascii="Times New Roman" w:eastAsia="Times New Roman" w:hAnsi="Times New Roman" w:cs="Times New Roman"/>
          <w:sz w:val="28"/>
          <w:szCs w:val="28"/>
          <w:lang w:eastAsia="ru-RU"/>
        </w:rPr>
        <w:t xml:space="preserve">. Для </w:t>
      </w:r>
      <w:r w:rsidR="00890008">
        <w:rPr>
          <w:rFonts w:ascii="Times New Roman" w:eastAsia="Times New Roman" w:hAnsi="Times New Roman" w:cs="Times New Roman"/>
          <w:sz w:val="28"/>
          <w:szCs w:val="28"/>
          <w:lang w:eastAsia="ru-RU"/>
        </w:rPr>
        <w:t xml:space="preserve">получения </w:t>
      </w:r>
      <w:r w:rsidRPr="001F48D9">
        <w:rPr>
          <w:rFonts w:ascii="Times New Roman" w:eastAsia="Times New Roman" w:hAnsi="Times New Roman" w:cs="Times New Roman"/>
          <w:sz w:val="28"/>
          <w:szCs w:val="28"/>
          <w:lang w:eastAsia="ru-RU"/>
        </w:rPr>
        <w:t xml:space="preserve">государственной услуги </w:t>
      </w:r>
      <w:r w:rsidR="00140202">
        <w:rPr>
          <w:rFonts w:ascii="Times New Roman" w:eastAsia="Times New Roman" w:hAnsi="Times New Roman" w:cs="Times New Roman"/>
          <w:sz w:val="28"/>
          <w:szCs w:val="28"/>
          <w:lang w:eastAsia="ru-RU"/>
        </w:rPr>
        <w:t xml:space="preserve">заявитель </w:t>
      </w:r>
      <w:r w:rsidRPr="001F48D9">
        <w:rPr>
          <w:rFonts w:ascii="Times New Roman" w:eastAsia="Times New Roman" w:hAnsi="Times New Roman" w:cs="Times New Roman"/>
          <w:sz w:val="28"/>
          <w:szCs w:val="28"/>
          <w:lang w:eastAsia="ru-RU"/>
        </w:rPr>
        <w:t xml:space="preserve">обращается </w:t>
      </w:r>
      <w:r w:rsidR="000B759E">
        <w:rPr>
          <w:rFonts w:ascii="Times New Roman" w:eastAsia="Times New Roman" w:hAnsi="Times New Roman" w:cs="Times New Roman"/>
          <w:sz w:val="28"/>
          <w:szCs w:val="28"/>
          <w:lang w:eastAsia="ru-RU"/>
        </w:rPr>
        <w:t xml:space="preserve">в МФЦ </w:t>
      </w:r>
      <w:r w:rsidRPr="001F48D9">
        <w:rPr>
          <w:rFonts w:ascii="Times New Roman" w:eastAsia="Times New Roman" w:hAnsi="Times New Roman" w:cs="Times New Roman"/>
          <w:sz w:val="28"/>
          <w:szCs w:val="28"/>
          <w:lang w:eastAsia="ru-RU"/>
        </w:rPr>
        <w:t xml:space="preserve">с </w:t>
      </w:r>
      <w:r w:rsidR="00140202">
        <w:rPr>
          <w:rFonts w:ascii="Times New Roman" w:eastAsia="Times New Roman" w:hAnsi="Times New Roman" w:cs="Times New Roman"/>
          <w:sz w:val="28"/>
          <w:szCs w:val="28"/>
          <w:lang w:eastAsia="ru-RU"/>
        </w:rPr>
        <w:t>запросом</w:t>
      </w:r>
      <w:r w:rsidRPr="001F48D9">
        <w:rPr>
          <w:rFonts w:ascii="Times New Roman" w:eastAsia="Times New Roman" w:hAnsi="Times New Roman" w:cs="Times New Roman"/>
          <w:sz w:val="28"/>
          <w:szCs w:val="28"/>
          <w:lang w:eastAsia="ru-RU"/>
        </w:rPr>
        <w:t xml:space="preserve"> о предоставлении государственной услуги </w:t>
      </w:r>
      <w:r w:rsidR="00140202" w:rsidRPr="00140202">
        <w:rPr>
          <w:rFonts w:ascii="Times New Roman" w:eastAsia="Times New Roman" w:hAnsi="Times New Roman" w:cs="Times New Roman"/>
          <w:sz w:val="28"/>
          <w:szCs w:val="28"/>
          <w:lang w:eastAsia="ru-RU"/>
        </w:rPr>
        <w:t>путем подачи заявления по форме согласно приложению 1 к настоящему Административному регламенту (далее – заявление), с представлением следующих документов:</w:t>
      </w:r>
    </w:p>
    <w:p w:rsidR="001F48D9" w:rsidRPr="001F48D9" w:rsidRDefault="001F48D9" w:rsidP="001402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 паспорта гражданина Российской Федерации</w:t>
      </w:r>
      <w:r w:rsidRPr="001F48D9">
        <w:rPr>
          <w:rFonts w:ascii="Times New Roman" w:eastAsia="Times New Roman" w:hAnsi="Times New Roman" w:cs="Times New Roman"/>
          <w:sz w:val="24"/>
          <w:szCs w:val="24"/>
          <w:lang w:eastAsia="ru-RU"/>
        </w:rPr>
        <w:t xml:space="preserve"> </w:t>
      </w:r>
      <w:r w:rsidRPr="001F48D9">
        <w:rPr>
          <w:rFonts w:ascii="Times New Roman" w:eastAsia="Times New Roman" w:hAnsi="Times New Roman" w:cs="Times New Roman"/>
          <w:sz w:val="28"/>
          <w:szCs w:val="28"/>
          <w:lang w:eastAsia="ru-RU"/>
        </w:rPr>
        <w:t>или иного документа, удостоверяющего личность и гражданство Российской Федерации;</w:t>
      </w:r>
    </w:p>
    <w:p w:rsidR="001F48D9" w:rsidRPr="001F48D9" w:rsidRDefault="001F48D9" w:rsidP="001F48D9">
      <w:pPr>
        <w:widowControl w:val="0"/>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2) </w:t>
      </w:r>
      <w:r w:rsidRPr="001F48D9">
        <w:rPr>
          <w:rFonts w:ascii="Times New Roman" w:eastAsia="Times New Roman" w:hAnsi="Times New Roman" w:cs="Times New Roman"/>
          <w:bCs/>
          <w:sz w:val="28"/>
          <w:szCs w:val="28"/>
          <w:lang w:eastAsia="ru-RU"/>
        </w:rPr>
        <w:t>трудовой книжки (при наличии) либо сведений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w:t>
      </w:r>
      <w:r w:rsidRPr="001F48D9">
        <w:rPr>
          <w:rFonts w:ascii="Times New Roman" w:eastAsia="Times New Roman" w:hAnsi="Times New Roman" w:cs="Times New Roman"/>
          <w:sz w:val="28"/>
          <w:szCs w:val="20"/>
          <w:lang w:eastAsia="ru-RU"/>
        </w:rPr>
        <w:t xml:space="preserve"> </w:t>
      </w:r>
      <w:r w:rsidRPr="001F48D9">
        <w:rPr>
          <w:rFonts w:ascii="Times New Roman" w:eastAsia="Times New Roman" w:hAnsi="Times New Roman" w:cs="Times New Roman"/>
          <w:bCs/>
          <w:sz w:val="28"/>
          <w:szCs w:val="28"/>
          <w:lang w:eastAsia="ru-RU"/>
        </w:rPr>
        <w:t>свидетельствующих о правомерности отнесения гражданина к числу неработающих граждан;</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3) пенсионного удостоверения (при наличии) или справки (сведений)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о назначении пенсии;</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4) оригинала </w:t>
      </w:r>
      <w:hyperlink r:id="rId10" w:history="1">
        <w:r w:rsidRPr="001F48D9">
          <w:rPr>
            <w:rFonts w:ascii="Times New Roman" w:eastAsia="Times New Roman" w:hAnsi="Times New Roman" w:cs="Times New Roman"/>
            <w:sz w:val="28"/>
            <w:szCs w:val="28"/>
            <w:lang w:eastAsia="ru-RU"/>
          </w:rPr>
          <w:t>справк</w:t>
        </w:r>
      </w:hyperlink>
      <w:r w:rsidRPr="001F48D9">
        <w:rPr>
          <w:rFonts w:ascii="Times New Roman" w:eastAsia="Times New Roman" w:hAnsi="Times New Roman" w:cs="Times New Roman"/>
          <w:sz w:val="28"/>
          <w:szCs w:val="28"/>
          <w:lang w:eastAsia="ru-RU"/>
        </w:rPr>
        <w:t xml:space="preserve">и для получения путевки по </w:t>
      </w:r>
      <w:hyperlink r:id="rId11" w:history="1">
        <w:r w:rsidRPr="001F48D9">
          <w:rPr>
            <w:rFonts w:ascii="Times New Roman" w:eastAsia="Times New Roman" w:hAnsi="Times New Roman" w:cs="Times New Roman"/>
            <w:sz w:val="28"/>
            <w:szCs w:val="28"/>
            <w:lang w:eastAsia="ru-RU"/>
          </w:rPr>
          <w:t>форме № 070/у</w:t>
        </w:r>
      </w:hyperlink>
      <w:r w:rsidRPr="001F48D9">
        <w:rPr>
          <w:rFonts w:ascii="Times New Roman" w:eastAsia="Times New Roman" w:hAnsi="Times New Roman" w:cs="Times New Roman"/>
          <w:sz w:val="28"/>
          <w:szCs w:val="28"/>
          <w:lang w:eastAsia="ru-RU"/>
        </w:rPr>
        <w:t>,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(предоставляется в случае обращения за получением бесплатной путевки);</w:t>
      </w:r>
    </w:p>
    <w:p w:rsidR="001F48D9" w:rsidRPr="001F48D9" w:rsidRDefault="001F48D9" w:rsidP="001F48D9">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 xml:space="preserve">  5) удостоверения участника Великой Отечественной войны (для граждан, отнесенных к данной категории);</w:t>
      </w:r>
    </w:p>
    <w:p w:rsidR="001F48D9" w:rsidRPr="001F48D9" w:rsidRDefault="001F48D9" w:rsidP="001F48D9">
      <w:pPr>
        <w:tabs>
          <w:tab w:val="left" w:pos="567"/>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6) удостоверения ветерана Великой Отечественной войны (для граждан, отнесенных к категории участники трудового фронта);</w:t>
      </w:r>
    </w:p>
    <w:p w:rsidR="001F48D9" w:rsidRPr="001F48D9" w:rsidRDefault="001F48D9" w:rsidP="001F48D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7) справки о реабилитации либо справки о признании гражданина пострадавшим от политических репрессий (для граждан, отнесенных к данной категории);</w:t>
      </w:r>
    </w:p>
    <w:p w:rsidR="001F48D9" w:rsidRPr="001F48D9" w:rsidRDefault="001F48D9" w:rsidP="001F48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8) документов, подтверждающих перемену фамилии и (или) имени,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и (или) отчества (свидетельства, выданные компетентными органами иностранного государства, и их нотариально удостоверенный перевод на русский язык – в случае их оформления за пределами Российской Федерации);</w:t>
      </w:r>
    </w:p>
    <w:p w:rsidR="001F48D9" w:rsidRPr="001F48D9" w:rsidRDefault="001F48D9" w:rsidP="001F48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9) документа, удостоверяющ</w:t>
      </w:r>
      <w:r w:rsidR="0002093F">
        <w:rPr>
          <w:rFonts w:ascii="Times New Roman" w:eastAsia="Times New Roman" w:hAnsi="Times New Roman" w:cs="Times New Roman"/>
          <w:sz w:val="28"/>
          <w:szCs w:val="28"/>
          <w:lang w:eastAsia="ru-RU"/>
        </w:rPr>
        <w:t>его</w:t>
      </w:r>
      <w:r w:rsidRPr="001F48D9">
        <w:rPr>
          <w:rFonts w:ascii="Times New Roman" w:eastAsia="Times New Roman" w:hAnsi="Times New Roman" w:cs="Times New Roman"/>
          <w:sz w:val="28"/>
          <w:szCs w:val="28"/>
          <w:lang w:eastAsia="ru-RU"/>
        </w:rPr>
        <w:t xml:space="preserve"> личность представителя (в случае обращения представителя гражданина с заявлением о предоставлении путевки либо о предоставлении компенсации стоимости путевки);</w:t>
      </w:r>
    </w:p>
    <w:p w:rsidR="001F48D9" w:rsidRPr="001F48D9" w:rsidRDefault="001F48D9" w:rsidP="001F48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10) доверенности или иного документа, подтверждающего полномочия представителя (в случае обращения представителя гражданина с заявлением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о предоставлении путевки либо о предоставлении компенсации стоимости путевки);</w:t>
      </w:r>
    </w:p>
    <w:p w:rsidR="001F48D9" w:rsidRPr="001F48D9" w:rsidRDefault="001F48D9" w:rsidP="001F48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11) оригиналов одного из документов, подтверждающих факт пребывания гражданина в санаторно-курортной организации: обратный (отрывной) талон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к санаторно-курортной путевке, обратный талон санаторно-курортной карты, справка о пребывании в санаторно-курортной организации, договор на оказание санаторно-курортных услуг с приложением акта об оказанных услугах (предоставляются в случае обращения за компенсацией стоимости путевки);</w:t>
      </w:r>
    </w:p>
    <w:p w:rsidR="001F48D9" w:rsidRPr="001F48D9" w:rsidRDefault="001F48D9" w:rsidP="001F48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12) оригиналов документов, подтверждающих оплату путевки гражданином (предоставляются в случае обращения за компенсацией стоимости путевки).</w:t>
      </w:r>
    </w:p>
    <w:p w:rsidR="001F48D9" w:rsidRPr="001F48D9" w:rsidRDefault="00E37AE6" w:rsidP="001F48D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1F48D9" w:rsidRPr="001F48D9">
        <w:rPr>
          <w:rFonts w:ascii="Times New Roman" w:eastAsia="Times New Roman" w:hAnsi="Times New Roman" w:cs="Times New Roman"/>
          <w:sz w:val="28"/>
          <w:szCs w:val="28"/>
          <w:lang w:eastAsia="ru-RU"/>
        </w:rPr>
        <w:t xml:space="preserve">Заявление заполняется на государственном языке Российской Федерации (русском языке) и подписывается лично </w:t>
      </w:r>
      <w:r>
        <w:rPr>
          <w:rFonts w:ascii="Times New Roman" w:eastAsia="Times New Roman" w:hAnsi="Times New Roman" w:cs="Times New Roman"/>
          <w:sz w:val="28"/>
          <w:szCs w:val="28"/>
          <w:lang w:eastAsia="ru-RU"/>
        </w:rPr>
        <w:t>заявителем</w:t>
      </w:r>
      <w:r w:rsidR="00C857C8">
        <w:rPr>
          <w:rFonts w:ascii="Times New Roman" w:eastAsia="Times New Roman" w:hAnsi="Times New Roman" w:cs="Times New Roman"/>
          <w:sz w:val="28"/>
          <w:szCs w:val="28"/>
          <w:lang w:eastAsia="ru-RU"/>
        </w:rPr>
        <w:t xml:space="preserve"> (его представителем)</w:t>
      </w:r>
      <w:r w:rsidR="001F48D9" w:rsidRPr="001F48D9">
        <w:rPr>
          <w:rFonts w:ascii="Times New Roman" w:eastAsia="Calibri" w:hAnsi="Times New Roman" w:cs="Times New Roman"/>
          <w:sz w:val="28"/>
          <w:szCs w:val="28"/>
          <w:lang w:eastAsia="ru-RU"/>
        </w:rPr>
        <w:t>.</w:t>
      </w:r>
    </w:p>
    <w:p w:rsidR="00400029" w:rsidRDefault="00B019FB" w:rsidP="00400029">
      <w:pPr>
        <w:spacing w:after="0"/>
        <w:ind w:firstLine="709"/>
        <w:jc w:val="both"/>
        <w:rPr>
          <w:rFonts w:ascii="Times New Roman" w:eastAsia="Times New Roman" w:hAnsi="Times New Roman" w:cs="Times New Roman"/>
          <w:sz w:val="28"/>
          <w:szCs w:val="28"/>
          <w:lang w:eastAsia="ru-RU"/>
        </w:rPr>
      </w:pPr>
      <w:bookmarkStart w:id="4" w:name="Par139"/>
      <w:bookmarkEnd w:id="4"/>
      <w:r>
        <w:rPr>
          <w:rFonts w:ascii="Times New Roman" w:eastAsia="Times New Roman" w:hAnsi="Times New Roman" w:cs="Times New Roman"/>
          <w:sz w:val="28"/>
          <w:szCs w:val="28"/>
          <w:lang w:eastAsia="ru-RU"/>
        </w:rPr>
        <w:t>31</w:t>
      </w:r>
      <w:r w:rsidR="001F48D9" w:rsidRPr="001F48D9">
        <w:rPr>
          <w:rFonts w:ascii="Times New Roman" w:eastAsia="Times New Roman" w:hAnsi="Times New Roman" w:cs="Times New Roman"/>
          <w:sz w:val="28"/>
          <w:szCs w:val="28"/>
          <w:lang w:eastAsia="ru-RU"/>
        </w:rPr>
        <w:t xml:space="preserve">. Документы, </w:t>
      </w:r>
      <w:r w:rsidR="00400029" w:rsidRPr="00400029">
        <w:rPr>
          <w:rFonts w:ascii="Times New Roman" w:eastAsia="Times New Roman" w:hAnsi="Times New Roman" w:cs="Times New Roman"/>
          <w:sz w:val="28"/>
          <w:szCs w:val="28"/>
          <w:lang w:eastAsia="ru-RU"/>
        </w:rPr>
        <w:t>предоставленные заявителем, должны удовлетворять следующим требованиям:</w:t>
      </w:r>
    </w:p>
    <w:p w:rsidR="00E23BAC" w:rsidRPr="00400029" w:rsidRDefault="00E23BAC" w:rsidP="0040002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23BAC">
        <w:rPr>
          <w:rFonts w:ascii="Times New Roman" w:eastAsia="Times New Roman" w:hAnsi="Times New Roman" w:cs="Times New Roman"/>
          <w:sz w:val="28"/>
          <w:szCs w:val="28"/>
          <w:lang w:eastAsia="ru-RU"/>
        </w:rPr>
        <w:t>в заявлении должны быть заполнены все реквизиты;</w:t>
      </w:r>
    </w:p>
    <w:p w:rsidR="008B7F07" w:rsidRPr="008B7F07" w:rsidRDefault="002E3DE1" w:rsidP="008B7F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48D9" w:rsidRPr="001F48D9">
        <w:rPr>
          <w:rFonts w:ascii="Times New Roman" w:eastAsia="Times New Roman" w:hAnsi="Times New Roman" w:cs="Times New Roman"/>
          <w:sz w:val="28"/>
          <w:szCs w:val="28"/>
          <w:lang w:eastAsia="ru-RU"/>
        </w:rPr>
        <w:t>) документы, выданные иностранными государствами,</w:t>
      </w:r>
      <w:r w:rsidR="008B7F07" w:rsidRPr="008B7F07">
        <w:rPr>
          <w:rFonts w:ascii="Times New Roman" w:eastAsia="Times New Roman" w:hAnsi="Times New Roman" w:cs="Times New Roman"/>
          <w:sz w:val="28"/>
          <w:szCs w:val="28"/>
          <w:lang w:eastAsia="ru-RU"/>
        </w:rPr>
        <w:t xml:space="preserve">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w:t>
      </w:r>
      <w:r w:rsidR="004C4587">
        <w:rPr>
          <w:rFonts w:ascii="Times New Roman" w:eastAsia="Times New Roman" w:hAnsi="Times New Roman" w:cs="Times New Roman"/>
          <w:sz w:val="28"/>
          <w:szCs w:val="28"/>
          <w:lang w:eastAsia="ru-RU"/>
        </w:rPr>
        <w:br/>
      </w:r>
      <w:r w:rsidR="008B7F07" w:rsidRPr="008B7F07">
        <w:rPr>
          <w:rFonts w:ascii="Times New Roman" w:eastAsia="Times New Roman" w:hAnsi="Times New Roman" w:cs="Times New Roman"/>
          <w:sz w:val="28"/>
          <w:szCs w:val="28"/>
          <w:lang w:eastAsia="ru-RU"/>
        </w:rPr>
        <w:t>на русский язык;</w:t>
      </w:r>
    </w:p>
    <w:p w:rsidR="001F48D9" w:rsidRPr="001F48D9" w:rsidRDefault="008B7F07"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48D9" w:rsidRPr="001F48D9">
        <w:rPr>
          <w:rFonts w:ascii="Times New Roman" w:eastAsia="Times New Roman" w:hAnsi="Times New Roman" w:cs="Times New Roman"/>
          <w:sz w:val="28"/>
          <w:szCs w:val="28"/>
          <w:lang w:eastAsia="ru-RU"/>
        </w:rPr>
        <w:t xml:space="preserve">) не иметь подчисток либо приписок, зачеркнутых слов и иных </w:t>
      </w:r>
      <w:r w:rsidR="004C4587">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 xml:space="preserve">не оговоренных в них исправлений, а также серьезных повреждений, </w:t>
      </w:r>
      <w:r w:rsidR="004C4587">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не позволяющих однозначно толковать их содержание, или исполнений карандашом;</w:t>
      </w:r>
    </w:p>
    <w:p w:rsidR="001F48D9" w:rsidRDefault="001D214E"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48D9" w:rsidRPr="001F48D9">
        <w:rPr>
          <w:rFonts w:ascii="Times New Roman" w:eastAsia="Times New Roman" w:hAnsi="Times New Roman" w:cs="Times New Roman"/>
          <w:sz w:val="28"/>
          <w:szCs w:val="28"/>
          <w:lang w:eastAsia="ru-RU"/>
        </w:rPr>
        <w:t xml:space="preserve">) сведения о фамилии, имени, отчестве и дате рождения гражданина, содержащиеся в документах, указанных в частях </w:t>
      </w:r>
      <w:r w:rsidR="00F96336">
        <w:rPr>
          <w:rFonts w:ascii="Times New Roman" w:eastAsia="Times New Roman" w:hAnsi="Times New Roman" w:cs="Times New Roman"/>
          <w:sz w:val="28"/>
          <w:szCs w:val="28"/>
          <w:lang w:eastAsia="ru-RU"/>
        </w:rPr>
        <w:t>29 и 32</w:t>
      </w:r>
      <w:r w:rsidR="001F48D9" w:rsidRPr="001F48D9">
        <w:rPr>
          <w:rFonts w:ascii="Times New Roman" w:eastAsia="Times New Roman" w:hAnsi="Times New Roman" w:cs="Times New Roman"/>
          <w:sz w:val="28"/>
          <w:szCs w:val="28"/>
          <w:lang w:eastAsia="ru-RU"/>
        </w:rPr>
        <w:t xml:space="preserve"> настоящего Административного регламента, должны соответствовать сведениям, указанным в документе, удо</w:t>
      </w:r>
      <w:r>
        <w:rPr>
          <w:rFonts w:ascii="Times New Roman" w:eastAsia="Times New Roman" w:hAnsi="Times New Roman" w:cs="Times New Roman"/>
          <w:sz w:val="28"/>
          <w:szCs w:val="28"/>
          <w:lang w:eastAsia="ru-RU"/>
        </w:rPr>
        <w:t>стоверяющем личность гражданина;</w:t>
      </w:r>
    </w:p>
    <w:p w:rsidR="001D214E" w:rsidRPr="001D214E" w:rsidRDefault="001D214E" w:rsidP="001D21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1D214E">
        <w:rPr>
          <w:rFonts w:ascii="Times New Roman" w:eastAsia="Times New Roman" w:hAnsi="Times New Roman" w:cs="Times New Roman"/>
          <w:sz w:val="28"/>
          <w:szCs w:val="28"/>
          <w:lang w:eastAsia="ru-RU"/>
        </w:rPr>
        <w:t xml:space="preserve">в документах, указанных в </w:t>
      </w:r>
      <w:r w:rsidR="00F96336">
        <w:rPr>
          <w:rFonts w:ascii="Times New Roman" w:eastAsia="Times New Roman" w:hAnsi="Times New Roman" w:cs="Times New Roman"/>
          <w:sz w:val="28"/>
          <w:szCs w:val="28"/>
          <w:lang w:eastAsia="ru-RU"/>
        </w:rPr>
        <w:t>части 32</w:t>
      </w:r>
      <w:r w:rsidRPr="001D214E">
        <w:rPr>
          <w:rFonts w:ascii="Times New Roman" w:eastAsia="Times New Roman" w:hAnsi="Times New Roman" w:cs="Times New Roman"/>
          <w:sz w:val="28"/>
          <w:szCs w:val="28"/>
          <w:lang w:eastAsia="ru-RU"/>
        </w:rPr>
        <w:t xml:space="preserve"> настоящего Административного регламента, должны быть полностью указаны фамилия, имя, отчество </w:t>
      </w:r>
      <w:r w:rsidR="004C4587">
        <w:rPr>
          <w:rFonts w:ascii="Times New Roman" w:eastAsia="Times New Roman" w:hAnsi="Times New Roman" w:cs="Times New Roman"/>
          <w:sz w:val="28"/>
          <w:szCs w:val="28"/>
          <w:lang w:eastAsia="ru-RU"/>
        </w:rPr>
        <w:br/>
      </w:r>
      <w:r w:rsidRPr="001D214E">
        <w:rPr>
          <w:rFonts w:ascii="Times New Roman" w:eastAsia="Times New Roman" w:hAnsi="Times New Roman" w:cs="Times New Roman"/>
          <w:sz w:val="28"/>
          <w:szCs w:val="28"/>
          <w:lang w:eastAsia="ru-RU"/>
        </w:rPr>
        <w:t xml:space="preserve">(при наличии) гражданина, в отношении которого выданы документы, </w:t>
      </w:r>
      <w:r w:rsidR="004C4587">
        <w:rPr>
          <w:rFonts w:ascii="Times New Roman" w:eastAsia="Times New Roman" w:hAnsi="Times New Roman" w:cs="Times New Roman"/>
          <w:sz w:val="28"/>
          <w:szCs w:val="28"/>
          <w:lang w:eastAsia="ru-RU"/>
        </w:rPr>
        <w:br/>
      </w:r>
      <w:r w:rsidRPr="001D214E">
        <w:rPr>
          <w:rFonts w:ascii="Times New Roman" w:eastAsia="Times New Roman" w:hAnsi="Times New Roman" w:cs="Times New Roman"/>
          <w:sz w:val="28"/>
          <w:szCs w:val="28"/>
          <w:lang w:eastAsia="ru-RU"/>
        </w:rPr>
        <w:t>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1F48D9" w:rsidRPr="001F48D9" w:rsidRDefault="00CF397E"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44"/>
      <w:bookmarkEnd w:id="5"/>
      <w:r>
        <w:rPr>
          <w:rFonts w:ascii="Times New Roman" w:eastAsia="Times New Roman" w:hAnsi="Times New Roman" w:cs="Times New Roman"/>
          <w:sz w:val="28"/>
          <w:szCs w:val="28"/>
          <w:lang w:eastAsia="ru-RU"/>
        </w:rPr>
        <w:t>32</w:t>
      </w:r>
      <w:r w:rsidR="001F48D9" w:rsidRPr="001F48D9">
        <w:rPr>
          <w:rFonts w:ascii="Times New Roman" w:eastAsia="Times New Roman" w:hAnsi="Times New Roman" w:cs="Times New Roman"/>
          <w:sz w:val="28"/>
          <w:szCs w:val="28"/>
          <w:lang w:eastAsia="ru-RU"/>
        </w:rPr>
        <w:t xml:space="preserve">. В случае, если для предоставления государственной услуги необходима обработка персональных данных лица, не являющегося </w:t>
      </w:r>
      <w:r w:rsidR="00091ADB">
        <w:rPr>
          <w:rFonts w:ascii="Times New Roman" w:eastAsia="Times New Roman" w:hAnsi="Times New Roman" w:cs="Times New Roman"/>
          <w:sz w:val="28"/>
          <w:szCs w:val="28"/>
          <w:lang w:eastAsia="ru-RU"/>
        </w:rPr>
        <w:t>заявителем</w:t>
      </w:r>
      <w:r w:rsidR="001F48D9" w:rsidRPr="001F48D9">
        <w:rPr>
          <w:rFonts w:ascii="Times New Roman" w:eastAsia="Times New Roman" w:hAnsi="Times New Roman" w:cs="Times New Roman"/>
          <w:sz w:val="28"/>
          <w:szCs w:val="28"/>
          <w:lang w:eastAsia="ru-RU"/>
        </w:rPr>
        <w:t xml:space="preserve">, указанным </w:t>
      </w:r>
      <w:r w:rsidR="004C4587">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 xml:space="preserve">в </w:t>
      </w:r>
      <w:hyperlink w:anchor="Par10" w:history="1">
        <w:r w:rsidR="001F48D9" w:rsidRPr="001F48D9">
          <w:rPr>
            <w:rFonts w:ascii="Times New Roman" w:eastAsia="Times New Roman" w:hAnsi="Times New Roman" w:cs="Times New Roman"/>
            <w:sz w:val="28"/>
            <w:szCs w:val="28"/>
            <w:lang w:eastAsia="ru-RU"/>
          </w:rPr>
          <w:t xml:space="preserve">части </w:t>
        </w:r>
      </w:hyperlink>
      <w:r w:rsidR="001F48D9" w:rsidRPr="001F48D9">
        <w:rPr>
          <w:rFonts w:ascii="Times New Roman" w:eastAsia="Times New Roman" w:hAnsi="Times New Roman" w:cs="Times New Roman"/>
          <w:sz w:val="24"/>
          <w:szCs w:val="24"/>
          <w:lang w:eastAsia="ru-RU"/>
        </w:rPr>
        <w:t xml:space="preserve"> </w:t>
      </w:r>
      <w:r w:rsidR="001F48D9" w:rsidRPr="001F48D9">
        <w:rPr>
          <w:rFonts w:ascii="Times New Roman" w:eastAsia="Times New Roman" w:hAnsi="Times New Roman" w:cs="Times New Roman"/>
          <w:sz w:val="28"/>
          <w:szCs w:val="28"/>
          <w:lang w:eastAsia="ru-RU"/>
        </w:rPr>
        <w:t xml:space="preserve">1 Порядка,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предоставлением государственной услуги гражданин дополнительно представляет документы, подтверждающие получение </w:t>
      </w:r>
      <w:hyperlink r:id="rId12" w:history="1">
        <w:r w:rsidR="001F48D9" w:rsidRPr="001F48D9">
          <w:rPr>
            <w:rFonts w:ascii="Times New Roman" w:eastAsia="Times New Roman" w:hAnsi="Times New Roman" w:cs="Times New Roman"/>
            <w:sz w:val="28"/>
            <w:szCs w:val="28"/>
            <w:lang w:eastAsia="ru-RU"/>
          </w:rPr>
          <w:t>согласия</w:t>
        </w:r>
      </w:hyperlink>
      <w:r w:rsidR="001F48D9" w:rsidRPr="001F48D9">
        <w:rPr>
          <w:rFonts w:ascii="Times New Roman" w:eastAsia="Times New Roman" w:hAnsi="Times New Roman" w:cs="Times New Roman"/>
          <w:sz w:val="28"/>
          <w:szCs w:val="28"/>
          <w:lang w:eastAsia="ru-RU"/>
        </w:rPr>
        <w:t xml:space="preserve"> указанного лица или его представителя на обработку персональных данных указанного лица, в соответствии с </w:t>
      </w:r>
      <w:r w:rsidR="001F48D9" w:rsidRPr="005D759C">
        <w:rPr>
          <w:rFonts w:ascii="Times New Roman" w:eastAsia="Times New Roman" w:hAnsi="Times New Roman" w:cs="Times New Roman"/>
          <w:sz w:val="28"/>
          <w:szCs w:val="28"/>
          <w:lang w:eastAsia="ru-RU"/>
        </w:rPr>
        <w:t>приложением 3</w:t>
      </w:r>
      <w:r w:rsidR="001F48D9" w:rsidRPr="001F48D9">
        <w:rPr>
          <w:rFonts w:ascii="Times New Roman" w:eastAsia="Times New Roman" w:hAnsi="Times New Roman" w:cs="Times New Roman"/>
          <w:sz w:val="28"/>
          <w:szCs w:val="28"/>
          <w:lang w:eastAsia="ru-RU"/>
        </w:rPr>
        <w:t xml:space="preserve"> </w:t>
      </w:r>
      <w:r w:rsidR="004C4587">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к настоящему Административному регламенту.</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Документы, подтверждающие получение согласия, могут быть представлены в том числе в форме электронного документа в соответствии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 xml:space="preserve">с требованиями Федеральных законов от 06.04.2011 </w:t>
      </w:r>
      <w:hyperlink r:id="rId13" w:history="1">
        <w:r w:rsidRPr="001F48D9">
          <w:rPr>
            <w:rFonts w:ascii="Times New Roman" w:eastAsia="Times New Roman" w:hAnsi="Times New Roman" w:cs="Times New Roman"/>
            <w:sz w:val="28"/>
            <w:szCs w:val="28"/>
            <w:lang w:eastAsia="ru-RU"/>
          </w:rPr>
          <w:t>№ 63-ФЗ</w:t>
        </w:r>
      </w:hyperlink>
      <w:r w:rsidRPr="001F48D9">
        <w:rPr>
          <w:rFonts w:ascii="Times New Roman" w:eastAsia="Times New Roman" w:hAnsi="Times New Roman" w:cs="Times New Roman"/>
          <w:sz w:val="28"/>
          <w:szCs w:val="28"/>
          <w:lang w:eastAsia="ru-RU"/>
        </w:rPr>
        <w:t xml:space="preserve"> «Об электронной подписи» и от 27.07.2010 </w:t>
      </w:r>
      <w:hyperlink r:id="rId14" w:history="1">
        <w:r w:rsidRPr="001F48D9">
          <w:rPr>
            <w:rFonts w:ascii="Times New Roman" w:eastAsia="Times New Roman" w:hAnsi="Times New Roman" w:cs="Times New Roman"/>
            <w:sz w:val="28"/>
            <w:szCs w:val="28"/>
            <w:lang w:eastAsia="ru-RU"/>
          </w:rPr>
          <w:t>№ 210-ФЗ</w:t>
        </w:r>
      </w:hyperlink>
      <w:r w:rsidRPr="001F48D9">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(далее – Федеральный закон </w:t>
      </w:r>
      <w:r w:rsidR="004C4587">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от 27.07.2010 № 210-ФЗ).</w:t>
      </w:r>
    </w:p>
    <w:p w:rsidR="001F48D9" w:rsidRPr="001F48D9" w:rsidRDefault="001F48D9" w:rsidP="004C0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48D9" w:rsidRPr="001F48D9" w:rsidRDefault="00091ADB" w:rsidP="004C0C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1F48D9" w:rsidRPr="001F48D9">
        <w:rPr>
          <w:rFonts w:ascii="Times New Roman" w:eastAsia="Times New Roman" w:hAnsi="Times New Roman" w:cs="Times New Roman"/>
          <w:sz w:val="28"/>
          <w:szCs w:val="28"/>
          <w:lang w:eastAsia="ru-RU"/>
        </w:rPr>
        <w:t xml:space="preserve">. При личном обращении </w:t>
      </w:r>
      <w:r>
        <w:rPr>
          <w:rFonts w:ascii="Times New Roman" w:eastAsia="Times New Roman" w:hAnsi="Times New Roman" w:cs="Times New Roman"/>
          <w:sz w:val="28"/>
          <w:szCs w:val="28"/>
          <w:lang w:eastAsia="ru-RU"/>
        </w:rPr>
        <w:t xml:space="preserve">заявителя </w:t>
      </w:r>
      <w:r w:rsidR="001F48D9" w:rsidRPr="001F48D9">
        <w:rPr>
          <w:rFonts w:ascii="Times New Roman" w:eastAsia="Times New Roman" w:hAnsi="Times New Roman" w:cs="Times New Roman"/>
          <w:sz w:val="28"/>
          <w:szCs w:val="28"/>
          <w:lang w:eastAsia="ru-RU"/>
        </w:rPr>
        <w:t xml:space="preserve">копии </w:t>
      </w:r>
      <w:r>
        <w:rPr>
          <w:rFonts w:ascii="Times New Roman" w:eastAsia="Times New Roman" w:hAnsi="Times New Roman" w:cs="Times New Roman"/>
          <w:sz w:val="28"/>
          <w:szCs w:val="28"/>
          <w:lang w:eastAsia="ru-RU"/>
        </w:rPr>
        <w:t>с оригиналов документов</w:t>
      </w:r>
      <w:r w:rsidR="001F48D9" w:rsidRPr="001F48D9">
        <w:rPr>
          <w:rFonts w:ascii="Times New Roman" w:eastAsia="Times New Roman" w:hAnsi="Times New Roman" w:cs="Times New Roman"/>
          <w:sz w:val="28"/>
          <w:szCs w:val="28"/>
          <w:lang w:eastAsia="ru-RU"/>
        </w:rPr>
        <w:t xml:space="preserve">, указанных в </w:t>
      </w:r>
      <w:hyperlink w:anchor="Par133" w:history="1">
        <w:r w:rsidR="001F48D9" w:rsidRPr="00F96336">
          <w:rPr>
            <w:rFonts w:ascii="Times New Roman" w:eastAsia="Times New Roman" w:hAnsi="Times New Roman" w:cs="Times New Roman"/>
            <w:sz w:val="28"/>
            <w:szCs w:val="28"/>
            <w:lang w:eastAsia="ru-RU"/>
          </w:rPr>
          <w:t xml:space="preserve">части </w:t>
        </w:r>
      </w:hyperlink>
      <w:r w:rsidR="00F96336" w:rsidRPr="00F96336">
        <w:rPr>
          <w:rFonts w:ascii="Times New Roman" w:eastAsia="Times New Roman" w:hAnsi="Times New Roman" w:cs="Times New Roman"/>
          <w:sz w:val="28"/>
          <w:szCs w:val="28"/>
          <w:lang w:eastAsia="ru-RU"/>
        </w:rPr>
        <w:t>2</w:t>
      </w:r>
      <w:r w:rsidR="00F96336">
        <w:rPr>
          <w:rFonts w:ascii="Times New Roman" w:eastAsia="Times New Roman" w:hAnsi="Times New Roman" w:cs="Times New Roman"/>
          <w:sz w:val="28"/>
          <w:szCs w:val="28"/>
          <w:lang w:eastAsia="ru-RU"/>
        </w:rPr>
        <w:t>9</w:t>
      </w:r>
      <w:r w:rsidR="001F48D9" w:rsidRPr="001F48D9">
        <w:rPr>
          <w:rFonts w:ascii="Times New Roman" w:eastAsia="Times New Roman" w:hAnsi="Times New Roman" w:cs="Times New Roman"/>
          <w:sz w:val="28"/>
          <w:szCs w:val="28"/>
          <w:lang w:eastAsia="ru-RU"/>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В случае отсутствия оригиналов документов </w:t>
      </w:r>
      <w:r w:rsidR="00091ADB">
        <w:rPr>
          <w:rFonts w:ascii="Times New Roman" w:eastAsia="Times New Roman" w:hAnsi="Times New Roman" w:cs="Times New Roman"/>
          <w:sz w:val="28"/>
          <w:szCs w:val="28"/>
          <w:lang w:eastAsia="ru-RU"/>
        </w:rPr>
        <w:t xml:space="preserve">заявителем </w:t>
      </w:r>
      <w:r w:rsidRPr="001F48D9">
        <w:rPr>
          <w:rFonts w:ascii="Times New Roman" w:eastAsia="Times New Roman" w:hAnsi="Times New Roman" w:cs="Times New Roman"/>
          <w:sz w:val="28"/>
          <w:szCs w:val="28"/>
          <w:lang w:eastAsia="ru-RU"/>
        </w:rPr>
        <w:t xml:space="preserve">должны быть предоставлены копии документов, заверенные в соответствии с </w:t>
      </w:r>
      <w:hyperlink w:anchor="Par149" w:history="1">
        <w:r w:rsidRPr="001F48D9">
          <w:rPr>
            <w:rFonts w:ascii="Times New Roman" w:eastAsia="Times New Roman" w:hAnsi="Times New Roman" w:cs="Times New Roman"/>
            <w:sz w:val="28"/>
            <w:szCs w:val="28"/>
            <w:lang w:eastAsia="ru-RU"/>
          </w:rPr>
          <w:t xml:space="preserve">частью </w:t>
        </w:r>
      </w:hyperlink>
      <w:r w:rsidR="00093017">
        <w:rPr>
          <w:rFonts w:ascii="Times New Roman" w:eastAsia="Times New Roman" w:hAnsi="Times New Roman" w:cs="Times New Roman"/>
          <w:sz w:val="28"/>
          <w:szCs w:val="28"/>
          <w:lang w:eastAsia="ru-RU"/>
        </w:rPr>
        <w:t>35</w:t>
      </w:r>
      <w:r w:rsidRPr="001F48D9">
        <w:rPr>
          <w:rFonts w:ascii="Times New Roman" w:eastAsia="Times New Roman" w:hAnsi="Times New Roman" w:cs="Times New Roman"/>
          <w:sz w:val="28"/>
          <w:szCs w:val="28"/>
          <w:lang w:eastAsia="ru-RU"/>
        </w:rPr>
        <w:t xml:space="preserve"> настоящего Административного регламента.</w:t>
      </w:r>
    </w:p>
    <w:p w:rsidR="00D76418" w:rsidRPr="00D76418" w:rsidRDefault="00D76418" w:rsidP="00D764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641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Pr="00D76418">
        <w:rPr>
          <w:rFonts w:ascii="Times New Roman" w:eastAsia="Times New Roman" w:hAnsi="Times New Roman" w:cs="Times New Roman"/>
          <w:sz w:val="28"/>
          <w:szCs w:val="28"/>
          <w:lang w:eastAsia="ru-RU"/>
        </w:rPr>
        <w:t xml:space="preserve">.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частях </w:t>
      </w:r>
      <w:r w:rsidR="00D07139">
        <w:rPr>
          <w:rFonts w:ascii="Times New Roman" w:eastAsia="Times New Roman" w:hAnsi="Times New Roman" w:cs="Times New Roman"/>
          <w:sz w:val="28"/>
          <w:szCs w:val="28"/>
          <w:lang w:eastAsia="ru-RU"/>
        </w:rPr>
        <w:t xml:space="preserve">29 и 32 </w:t>
      </w:r>
      <w:r w:rsidRPr="00D76418">
        <w:rPr>
          <w:rFonts w:ascii="Times New Roman" w:eastAsia="Times New Roman" w:hAnsi="Times New Roman" w:cs="Times New Roman"/>
          <w:sz w:val="28"/>
          <w:szCs w:val="28"/>
          <w:lang w:eastAsia="ru-RU"/>
        </w:rPr>
        <w:t xml:space="preserve">настоящего Административного регламента, в срок </w:t>
      </w:r>
      <w:r w:rsidR="004C4587">
        <w:rPr>
          <w:rFonts w:ascii="Times New Roman" w:eastAsia="Times New Roman" w:hAnsi="Times New Roman" w:cs="Times New Roman"/>
          <w:sz w:val="28"/>
          <w:szCs w:val="28"/>
          <w:lang w:eastAsia="ru-RU"/>
        </w:rPr>
        <w:br/>
      </w:r>
      <w:r w:rsidRPr="00D76418">
        <w:rPr>
          <w:rFonts w:ascii="Times New Roman" w:eastAsia="Times New Roman" w:hAnsi="Times New Roman" w:cs="Times New Roman"/>
          <w:sz w:val="28"/>
          <w:szCs w:val="28"/>
          <w:lang w:eastAsia="ru-RU"/>
        </w:rPr>
        <w:t>не превышающий 5 рабочих дней со дня регистрации заявления в КГКУ «Центр выплат».</w:t>
      </w:r>
    </w:p>
    <w:p w:rsidR="00D76418" w:rsidRPr="00D76418" w:rsidRDefault="00D76418" w:rsidP="00D764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76418">
        <w:rPr>
          <w:rFonts w:ascii="Times New Roman" w:eastAsia="Times New Roman" w:hAnsi="Times New Roman" w:cs="Times New Roman"/>
          <w:sz w:val="28"/>
          <w:szCs w:val="28"/>
          <w:lang w:eastAsia="ru-RU"/>
        </w:rPr>
        <w:t xml:space="preserve">Электронное уведомление о регистрации заявления, поданного по форме электронного документа через ЕПГУ/РПГУ, с указанием даты предоставления </w:t>
      </w:r>
      <w:r w:rsidR="00226DA4">
        <w:rPr>
          <w:rFonts w:ascii="Times New Roman" w:eastAsia="Times New Roman" w:hAnsi="Times New Roman" w:cs="Times New Roman"/>
          <w:sz w:val="28"/>
          <w:szCs w:val="28"/>
          <w:lang w:eastAsia="ru-RU"/>
        </w:rPr>
        <w:br/>
      </w:r>
      <w:r w:rsidRPr="00D76418">
        <w:rPr>
          <w:rFonts w:ascii="Times New Roman" w:eastAsia="Times New Roman" w:hAnsi="Times New Roman" w:cs="Times New Roman"/>
          <w:sz w:val="28"/>
          <w:szCs w:val="28"/>
          <w:lang w:eastAsia="ru-RU"/>
        </w:rPr>
        <w:t xml:space="preserve">в КГКУ «Центр выплат» оригиналов документов, указанных в частях </w:t>
      </w:r>
      <w:r w:rsidR="00301EEE">
        <w:rPr>
          <w:rFonts w:ascii="Times New Roman" w:eastAsia="Times New Roman" w:hAnsi="Times New Roman" w:cs="Times New Roman"/>
          <w:sz w:val="28"/>
          <w:szCs w:val="28"/>
          <w:lang w:eastAsia="ru-RU"/>
        </w:rPr>
        <w:t>29 и 32</w:t>
      </w:r>
      <w:r w:rsidRPr="00D76418">
        <w:rPr>
          <w:rFonts w:ascii="Times New Roman" w:eastAsia="Times New Roman" w:hAnsi="Times New Roman" w:cs="Times New Roman"/>
          <w:sz w:val="28"/>
          <w:szCs w:val="28"/>
          <w:lang w:eastAsia="ru-RU"/>
        </w:rPr>
        <w:t xml:space="preserve"> настоящего Административного регламента, направляется заявителю в день регистрации заявления в КГКУ «Центр выплат».</w:t>
      </w:r>
    </w:p>
    <w:p w:rsidR="001F48D9" w:rsidRPr="001F48D9" w:rsidRDefault="00091ADB"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49"/>
      <w:bookmarkEnd w:id="6"/>
      <w:r>
        <w:rPr>
          <w:rFonts w:ascii="Times New Roman" w:eastAsia="Times New Roman" w:hAnsi="Times New Roman" w:cs="Times New Roman"/>
          <w:sz w:val="28"/>
          <w:szCs w:val="28"/>
          <w:lang w:eastAsia="ru-RU"/>
        </w:rPr>
        <w:t>3</w:t>
      </w:r>
      <w:r w:rsidR="00C6602A">
        <w:rPr>
          <w:rFonts w:ascii="Times New Roman" w:eastAsia="Times New Roman" w:hAnsi="Times New Roman" w:cs="Times New Roman"/>
          <w:sz w:val="28"/>
          <w:szCs w:val="28"/>
          <w:lang w:eastAsia="ru-RU"/>
        </w:rPr>
        <w:t>5</w:t>
      </w:r>
      <w:r w:rsidR="001F48D9" w:rsidRPr="001F48D9">
        <w:rPr>
          <w:rFonts w:ascii="Times New Roman" w:eastAsia="Times New Roman" w:hAnsi="Times New Roman" w:cs="Times New Roman"/>
          <w:sz w:val="28"/>
          <w:szCs w:val="28"/>
          <w:lang w:eastAsia="ru-RU"/>
        </w:rPr>
        <w:t xml:space="preserve">. Копии документов, указанных в </w:t>
      </w:r>
      <w:hyperlink r:id="rId15" w:anchor="Par133" w:history="1">
        <w:r w:rsidR="001F48D9" w:rsidRPr="001F48D9">
          <w:rPr>
            <w:rFonts w:ascii="Times New Roman" w:eastAsia="Times New Roman" w:hAnsi="Times New Roman" w:cs="Times New Roman"/>
            <w:sz w:val="28"/>
            <w:szCs w:val="28"/>
            <w:lang w:eastAsia="ru-RU"/>
          </w:rPr>
          <w:t>части</w:t>
        </w:r>
      </w:hyperlink>
      <w:r w:rsidR="001F48D9" w:rsidRPr="001F48D9">
        <w:rPr>
          <w:rFonts w:ascii="Times New Roman" w:eastAsia="Times New Roman" w:hAnsi="Times New Roman" w:cs="Times New Roman"/>
          <w:sz w:val="24"/>
          <w:szCs w:val="24"/>
          <w:lang w:eastAsia="ru-RU"/>
        </w:rPr>
        <w:t xml:space="preserve"> </w:t>
      </w:r>
      <w:r w:rsidR="00D07139" w:rsidRPr="00D07139">
        <w:rPr>
          <w:rFonts w:ascii="Times New Roman" w:eastAsia="Times New Roman" w:hAnsi="Times New Roman" w:cs="Times New Roman"/>
          <w:sz w:val="28"/>
          <w:szCs w:val="28"/>
          <w:lang w:eastAsia="ru-RU"/>
        </w:rPr>
        <w:t>29</w:t>
      </w:r>
      <w:r w:rsidR="00D07139">
        <w:rPr>
          <w:rFonts w:ascii="Times New Roman" w:eastAsia="Times New Roman" w:hAnsi="Times New Roman" w:cs="Times New Roman"/>
          <w:sz w:val="24"/>
          <w:szCs w:val="24"/>
          <w:lang w:eastAsia="ru-RU"/>
        </w:rPr>
        <w:t xml:space="preserve"> </w:t>
      </w:r>
      <w:r w:rsidR="001F48D9" w:rsidRPr="001F48D9">
        <w:rPr>
          <w:rFonts w:ascii="Times New Roman" w:eastAsia="Times New Roman" w:hAnsi="Times New Roman" w:cs="Times New Roman"/>
          <w:sz w:val="28"/>
          <w:szCs w:val="28"/>
          <w:lang w:eastAsia="ru-RU"/>
        </w:rPr>
        <w:t xml:space="preserve">настоящего Административного регламента, направляемых </w:t>
      </w:r>
      <w:r w:rsidR="00057C26">
        <w:rPr>
          <w:rFonts w:ascii="Times New Roman" w:eastAsia="Times New Roman" w:hAnsi="Times New Roman" w:cs="Times New Roman"/>
          <w:sz w:val="28"/>
          <w:szCs w:val="28"/>
          <w:lang w:eastAsia="ru-RU"/>
        </w:rPr>
        <w:t>заявителем</w:t>
      </w:r>
      <w:r w:rsidR="001F48D9" w:rsidRPr="001F48D9">
        <w:rPr>
          <w:rFonts w:ascii="Times New Roman" w:eastAsia="Times New Roman" w:hAnsi="Times New Roman" w:cs="Times New Roman"/>
          <w:sz w:val="28"/>
          <w:szCs w:val="28"/>
          <w:lang w:eastAsia="ru-RU"/>
        </w:rPr>
        <w:t xml:space="preserve"> посредством </w:t>
      </w:r>
      <w:r w:rsidR="001F48D9" w:rsidRPr="001F48D9">
        <w:rPr>
          <w:rFonts w:ascii="Times New Roman" w:eastAsia="Times New Roman" w:hAnsi="Times New Roman" w:cs="Times New Roman"/>
          <w:sz w:val="28"/>
          <w:szCs w:val="28"/>
          <w:lang w:eastAsia="ru-RU"/>
        </w:rPr>
        <w:lastRenderedPageBreak/>
        <w:t>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1F48D9" w:rsidRPr="001F48D9" w:rsidRDefault="001F48D9" w:rsidP="001F48D9">
      <w:pPr>
        <w:spacing w:after="0" w:line="240" w:lineRule="auto"/>
        <w:ind w:firstLine="709"/>
        <w:jc w:val="both"/>
        <w:rPr>
          <w:rFonts w:ascii="Times New Roman" w:eastAsia="Calibri" w:hAnsi="Times New Roman" w:cs="Times New Roman"/>
          <w:sz w:val="28"/>
          <w:szCs w:val="28"/>
          <w:lang w:eastAsia="ru-RU"/>
        </w:rPr>
      </w:pPr>
      <w:r w:rsidRPr="001F48D9">
        <w:rPr>
          <w:rFonts w:ascii="Times New Roman" w:eastAsia="Calibri" w:hAnsi="Times New Roman" w:cs="Times New Roman"/>
          <w:sz w:val="28"/>
          <w:szCs w:val="28"/>
          <w:lang w:eastAsia="ru-RU"/>
        </w:rPr>
        <w:t xml:space="preserve">1) в поселении, в котором нет нотариуса, </w:t>
      </w:r>
      <w:r w:rsidR="00057C26">
        <w:rPr>
          <w:rFonts w:ascii="Times New Roman" w:eastAsia="Calibri" w:hAnsi="Times New Roman" w:cs="Times New Roman"/>
          <w:sz w:val="28"/>
          <w:szCs w:val="28"/>
          <w:lang w:eastAsia="ru-RU"/>
        </w:rPr>
        <w:t>–</w:t>
      </w:r>
      <w:r w:rsidRPr="001F48D9">
        <w:rPr>
          <w:rFonts w:ascii="Times New Roman" w:eastAsia="Calibri" w:hAnsi="Times New Roman" w:cs="Times New Roman"/>
          <w:sz w:val="28"/>
          <w:szCs w:val="28"/>
          <w:lang w:eastAsia="ru-RU"/>
        </w:rPr>
        <w:t xml:space="preserve"> главой местной администрации поселения и (или) уполномоченным должностным лицом местной администрации поселения; </w:t>
      </w:r>
    </w:p>
    <w:p w:rsidR="001F48D9" w:rsidRPr="001F48D9" w:rsidRDefault="001F48D9" w:rsidP="001F48D9">
      <w:pPr>
        <w:spacing w:after="0" w:line="240" w:lineRule="auto"/>
        <w:ind w:firstLine="708"/>
        <w:jc w:val="both"/>
        <w:rPr>
          <w:rFonts w:ascii="Times New Roman" w:eastAsia="Calibri" w:hAnsi="Times New Roman" w:cs="Times New Roman"/>
          <w:sz w:val="28"/>
          <w:szCs w:val="28"/>
          <w:lang w:eastAsia="ru-RU"/>
        </w:rPr>
      </w:pPr>
      <w:r w:rsidRPr="001F48D9">
        <w:rPr>
          <w:rFonts w:ascii="Times New Roman" w:eastAsia="Calibri" w:hAnsi="Times New Roman" w:cs="Times New Roman"/>
          <w:sz w:val="28"/>
          <w:szCs w:val="28"/>
          <w:lang w:eastAsia="ru-RU"/>
        </w:rPr>
        <w:t xml:space="preserve">2) в расположенном на межселенной территории населенном пункте, </w:t>
      </w:r>
      <w:r w:rsidR="00142114">
        <w:rPr>
          <w:rFonts w:ascii="Times New Roman" w:eastAsia="Calibri" w:hAnsi="Times New Roman" w:cs="Times New Roman"/>
          <w:sz w:val="28"/>
          <w:szCs w:val="28"/>
          <w:lang w:eastAsia="ru-RU"/>
        </w:rPr>
        <w:br/>
      </w:r>
      <w:r w:rsidRPr="001F48D9">
        <w:rPr>
          <w:rFonts w:ascii="Times New Roman" w:eastAsia="Calibri" w:hAnsi="Times New Roman" w:cs="Times New Roman"/>
          <w:sz w:val="28"/>
          <w:szCs w:val="28"/>
          <w:lang w:eastAsia="ru-RU"/>
        </w:rPr>
        <w:t xml:space="preserve">в котором нет нотариуса, </w:t>
      </w:r>
      <w:r w:rsidR="00057C26">
        <w:rPr>
          <w:rFonts w:ascii="Times New Roman" w:eastAsia="Calibri" w:hAnsi="Times New Roman" w:cs="Times New Roman"/>
          <w:sz w:val="28"/>
          <w:szCs w:val="28"/>
          <w:lang w:eastAsia="ru-RU"/>
        </w:rPr>
        <w:t>–</w:t>
      </w:r>
      <w:r w:rsidRPr="001F48D9">
        <w:rPr>
          <w:rFonts w:ascii="Times New Roman" w:eastAsia="Calibri" w:hAnsi="Times New Roman" w:cs="Times New Roman"/>
          <w:sz w:val="28"/>
          <w:szCs w:val="28"/>
          <w:lang w:eastAsia="ru-RU"/>
        </w:rPr>
        <w:t xml:space="preserve"> главой местной администрации муниципального района и (или) уполномоченным должностным лицом местной администрации муниципального района;</w:t>
      </w:r>
    </w:p>
    <w:p w:rsidR="001F48D9" w:rsidRDefault="001F48D9" w:rsidP="001F48D9">
      <w:pPr>
        <w:spacing w:after="0" w:line="240" w:lineRule="auto"/>
        <w:ind w:firstLine="708"/>
        <w:jc w:val="both"/>
        <w:rPr>
          <w:rFonts w:ascii="Times New Roman" w:eastAsia="Calibri" w:hAnsi="Times New Roman" w:cs="Times New Roman"/>
          <w:sz w:val="28"/>
          <w:szCs w:val="28"/>
          <w:lang w:eastAsia="ru-RU"/>
        </w:rPr>
      </w:pPr>
      <w:r w:rsidRPr="001F48D9">
        <w:rPr>
          <w:rFonts w:ascii="Times New Roman" w:eastAsia="Calibri" w:hAnsi="Times New Roman" w:cs="Times New Roman"/>
          <w:sz w:val="28"/>
          <w:szCs w:val="28"/>
          <w:lang w:eastAsia="ru-RU"/>
        </w:rPr>
        <w:t xml:space="preserve">3) во входящем в состав территории муниципального округа, городского округа населенном пункте, не являющемся его административным центром, </w:t>
      </w:r>
      <w:r w:rsidR="00142114">
        <w:rPr>
          <w:rFonts w:ascii="Times New Roman" w:eastAsia="Calibri" w:hAnsi="Times New Roman" w:cs="Times New Roman"/>
          <w:sz w:val="28"/>
          <w:szCs w:val="28"/>
          <w:lang w:eastAsia="ru-RU"/>
        </w:rPr>
        <w:br/>
      </w:r>
      <w:r w:rsidRPr="001F48D9">
        <w:rPr>
          <w:rFonts w:ascii="Times New Roman" w:eastAsia="Calibri" w:hAnsi="Times New Roman" w:cs="Times New Roman"/>
          <w:sz w:val="28"/>
          <w:szCs w:val="28"/>
          <w:lang w:eastAsia="ru-RU"/>
        </w:rPr>
        <w:t xml:space="preserve">в котором нет нотариуса, </w:t>
      </w:r>
      <w:r w:rsidR="00057C26">
        <w:rPr>
          <w:rFonts w:ascii="Times New Roman" w:eastAsia="Calibri" w:hAnsi="Times New Roman" w:cs="Times New Roman"/>
          <w:sz w:val="28"/>
          <w:szCs w:val="28"/>
          <w:lang w:eastAsia="ru-RU"/>
        </w:rPr>
        <w:t>–</w:t>
      </w:r>
      <w:r w:rsidRPr="001F48D9">
        <w:rPr>
          <w:rFonts w:ascii="Times New Roman" w:eastAsia="Calibri" w:hAnsi="Times New Roman" w:cs="Times New Roman"/>
          <w:sz w:val="28"/>
          <w:szCs w:val="28"/>
          <w:lang w:eastAsia="ru-RU"/>
        </w:rPr>
        <w:t xml:space="preserve">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r w:rsidR="00601736">
        <w:rPr>
          <w:rFonts w:ascii="Times New Roman" w:eastAsia="Calibri" w:hAnsi="Times New Roman" w:cs="Times New Roman"/>
          <w:sz w:val="28"/>
          <w:szCs w:val="28"/>
          <w:lang w:eastAsia="ru-RU"/>
        </w:rPr>
        <w:t>;</w:t>
      </w:r>
    </w:p>
    <w:p w:rsidR="00601736" w:rsidRPr="001F48D9" w:rsidRDefault="00601736" w:rsidP="001F48D9">
      <w:pPr>
        <w:spacing w:after="0" w:line="240" w:lineRule="auto"/>
        <w:ind w:firstLine="708"/>
        <w:jc w:val="both"/>
        <w:rPr>
          <w:rFonts w:ascii="Times New Roman" w:eastAsia="Calibri" w:hAnsi="Times New Roman" w:cs="Times New Roman"/>
          <w:sz w:val="28"/>
          <w:szCs w:val="28"/>
          <w:lang w:eastAsia="ru-RU"/>
        </w:rPr>
      </w:pPr>
      <w:r w:rsidRPr="00601736">
        <w:rPr>
          <w:rFonts w:ascii="Times New Roman" w:eastAsia="Calibri" w:hAnsi="Times New Roman" w:cs="Times New Roman"/>
          <w:sz w:val="28"/>
          <w:szCs w:val="28"/>
          <w:lang w:eastAsia="ru-RU"/>
        </w:rPr>
        <w:t>4) должностным лицом консульского учреждения Российской Федерации.</w:t>
      </w:r>
    </w:p>
    <w:p w:rsidR="001F48D9" w:rsidRPr="001F48D9" w:rsidRDefault="00450246"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r w:rsidR="00057C26">
        <w:rPr>
          <w:rFonts w:ascii="Times New Roman" w:eastAsia="Times New Roman" w:hAnsi="Times New Roman" w:cs="Times New Roman"/>
          <w:sz w:val="28"/>
          <w:szCs w:val="28"/>
          <w:lang w:eastAsia="ru-RU"/>
        </w:rPr>
        <w:t xml:space="preserve">Заявитель </w:t>
      </w:r>
      <w:r w:rsidR="001F48D9" w:rsidRPr="001F48D9">
        <w:rPr>
          <w:rFonts w:ascii="Times New Roman" w:eastAsia="Times New Roman" w:hAnsi="Times New Roman" w:cs="Times New Roman"/>
          <w:sz w:val="28"/>
          <w:szCs w:val="28"/>
          <w:lang w:eastAsia="ru-RU"/>
        </w:rPr>
        <w:t xml:space="preserve">несет ответственность за достоверность документов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 xml:space="preserve">и сведений, представленных для </w:t>
      </w:r>
      <w:r w:rsidR="00057C26">
        <w:rPr>
          <w:rFonts w:ascii="Times New Roman" w:eastAsia="Times New Roman" w:hAnsi="Times New Roman" w:cs="Times New Roman"/>
          <w:sz w:val="28"/>
          <w:szCs w:val="28"/>
          <w:lang w:eastAsia="ru-RU"/>
        </w:rPr>
        <w:t xml:space="preserve">получения </w:t>
      </w:r>
      <w:r w:rsidR="001F48D9" w:rsidRPr="001F48D9">
        <w:rPr>
          <w:rFonts w:ascii="Times New Roman" w:eastAsia="Times New Roman" w:hAnsi="Times New Roman" w:cs="Times New Roman"/>
          <w:sz w:val="28"/>
          <w:szCs w:val="28"/>
          <w:lang w:eastAsia="ru-RU"/>
        </w:rPr>
        <w:t>государственной услуги.</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КГКУ «Центр выплат» вправе осуществлять проверку достоверности сведений</w:t>
      </w:r>
      <w:r w:rsidR="00601736">
        <w:rPr>
          <w:rFonts w:ascii="Times New Roman" w:eastAsia="Times New Roman" w:hAnsi="Times New Roman" w:cs="Times New Roman"/>
          <w:sz w:val="28"/>
          <w:szCs w:val="28"/>
          <w:lang w:eastAsia="ru-RU"/>
        </w:rPr>
        <w:t xml:space="preserve"> и документов</w:t>
      </w:r>
      <w:r w:rsidRPr="001F48D9">
        <w:rPr>
          <w:rFonts w:ascii="Times New Roman" w:eastAsia="Times New Roman" w:hAnsi="Times New Roman" w:cs="Times New Roman"/>
          <w:sz w:val="28"/>
          <w:szCs w:val="28"/>
          <w:lang w:eastAsia="ru-RU"/>
        </w:rPr>
        <w:t xml:space="preserve">, представленных </w:t>
      </w:r>
      <w:r w:rsidR="00057C26">
        <w:rPr>
          <w:rFonts w:ascii="Times New Roman" w:eastAsia="Times New Roman" w:hAnsi="Times New Roman" w:cs="Times New Roman"/>
          <w:sz w:val="28"/>
          <w:szCs w:val="28"/>
          <w:lang w:eastAsia="ru-RU"/>
        </w:rPr>
        <w:t>заявителем</w:t>
      </w:r>
      <w:r w:rsidRPr="001F48D9">
        <w:rPr>
          <w:rFonts w:ascii="Times New Roman" w:eastAsia="Times New Roman" w:hAnsi="Times New Roman" w:cs="Times New Roman"/>
          <w:sz w:val="28"/>
          <w:szCs w:val="28"/>
          <w:lang w:eastAsia="ru-RU"/>
        </w:rPr>
        <w:t>.</w:t>
      </w:r>
    </w:p>
    <w:p w:rsidR="001F48D9" w:rsidRPr="001F48D9" w:rsidRDefault="00C6602A" w:rsidP="001F48D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1F48D9" w:rsidRPr="001F48D9">
        <w:rPr>
          <w:rFonts w:ascii="Times New Roman" w:eastAsia="Times New Roman" w:hAnsi="Times New Roman" w:cs="Times New Roman"/>
          <w:sz w:val="28"/>
          <w:szCs w:val="28"/>
          <w:lang w:eastAsia="ru-RU"/>
        </w:rPr>
        <w:t xml:space="preserve">. </w:t>
      </w:r>
      <w:bookmarkStart w:id="7" w:name="sub_1024"/>
      <w:r>
        <w:rPr>
          <w:rFonts w:ascii="Times New Roman" w:eastAsia="Times New Roman" w:hAnsi="Times New Roman" w:cs="Times New Roman"/>
          <w:sz w:val="28"/>
          <w:szCs w:val="28"/>
          <w:lang w:eastAsia="ru-RU"/>
        </w:rPr>
        <w:t xml:space="preserve">Заявители </w:t>
      </w:r>
      <w:r w:rsidR="001F48D9" w:rsidRPr="001F48D9">
        <w:rPr>
          <w:rFonts w:ascii="Times New Roman" w:eastAsia="Times New Roman" w:hAnsi="Times New Roman" w:cs="Times New Roman"/>
          <w:sz w:val="28"/>
          <w:szCs w:val="28"/>
          <w:lang w:eastAsia="ru-RU"/>
        </w:rPr>
        <w:t xml:space="preserve">обязаны уведомлять КГКУ «Центр выплат» в течение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 xml:space="preserve">10 рабочих дней со дня возникновения следующих обстоятельств, влияющих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на право предоставления государственной услуги:</w:t>
      </w:r>
    </w:p>
    <w:p w:rsidR="001F48D9" w:rsidRPr="001F48D9" w:rsidRDefault="00C6602A" w:rsidP="00F85E85">
      <w:pPr>
        <w:tabs>
          <w:tab w:val="left" w:pos="709"/>
          <w:tab w:val="left" w:pos="1134"/>
        </w:tabs>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bookmarkStart w:id="8" w:name="sub_1242"/>
      <w:bookmarkEnd w:id="7"/>
      <w:r>
        <w:rPr>
          <w:rFonts w:ascii="Times New Roman" w:eastAsia="Times New Roman" w:hAnsi="Times New Roman" w:cs="Times New Roman"/>
          <w:sz w:val="28"/>
          <w:szCs w:val="28"/>
          <w:lang w:eastAsia="ru-RU"/>
        </w:rPr>
        <w:t xml:space="preserve">   </w:t>
      </w:r>
      <w:r w:rsidR="00F85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 </w:t>
      </w:r>
      <w:r w:rsidR="001F48D9" w:rsidRPr="001F48D9">
        <w:rPr>
          <w:rFonts w:ascii="Times New Roman" w:eastAsia="Times New Roman" w:hAnsi="Times New Roman" w:cs="Times New Roman"/>
          <w:sz w:val="28"/>
          <w:szCs w:val="28"/>
          <w:lang w:eastAsia="ru-RU"/>
        </w:rPr>
        <w:t>об изменении фамилии, имени, отчества;</w:t>
      </w:r>
    </w:p>
    <w:p w:rsidR="001F48D9" w:rsidRPr="001F48D9" w:rsidRDefault="00C6602A" w:rsidP="00C6602A">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sub_1244"/>
      <w:bookmarkEnd w:id="8"/>
      <w:r>
        <w:rPr>
          <w:rFonts w:ascii="Times New Roman" w:eastAsia="Times New Roman" w:hAnsi="Times New Roman" w:cs="Times New Roman"/>
          <w:sz w:val="28"/>
          <w:szCs w:val="28"/>
          <w:lang w:eastAsia="ru-RU"/>
        </w:rPr>
        <w:t xml:space="preserve">          2) </w:t>
      </w:r>
      <w:r w:rsidR="001F48D9" w:rsidRPr="001F48D9">
        <w:rPr>
          <w:rFonts w:ascii="Times New Roman" w:eastAsia="Times New Roman" w:hAnsi="Times New Roman" w:cs="Times New Roman"/>
          <w:sz w:val="28"/>
          <w:szCs w:val="28"/>
          <w:lang w:eastAsia="ru-RU"/>
        </w:rPr>
        <w:t>о выходе из гражданства Российской Федерации;</w:t>
      </w:r>
    </w:p>
    <w:p w:rsidR="001F48D9" w:rsidRPr="001F48D9" w:rsidRDefault="00C6602A" w:rsidP="00F85E85">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 w:name="sub_1241"/>
      <w:r>
        <w:rPr>
          <w:rFonts w:ascii="Times New Roman" w:eastAsia="Times New Roman" w:hAnsi="Times New Roman" w:cs="Times New Roman"/>
          <w:sz w:val="28"/>
          <w:szCs w:val="28"/>
          <w:lang w:eastAsia="ru-RU"/>
        </w:rPr>
        <w:t xml:space="preserve">         </w:t>
      </w:r>
      <w:r w:rsidR="00F85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001F48D9" w:rsidRPr="001F48D9">
        <w:rPr>
          <w:rFonts w:ascii="Times New Roman" w:eastAsia="Times New Roman" w:hAnsi="Times New Roman" w:cs="Times New Roman"/>
          <w:sz w:val="28"/>
          <w:szCs w:val="28"/>
          <w:lang w:eastAsia="ru-RU"/>
        </w:rPr>
        <w:t xml:space="preserve">о выполнении работы и (или) иной деятельности, в период которой граждане подлежат обязательному пенсионному страхованию в соответствии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 xml:space="preserve">с Федеральным </w:t>
      </w:r>
      <w:hyperlink r:id="rId16" w:history="1">
        <w:r w:rsidR="001F48D9" w:rsidRPr="001F48D9">
          <w:rPr>
            <w:rFonts w:ascii="Times New Roman" w:eastAsia="Times New Roman" w:hAnsi="Times New Roman" w:cs="Times New Roman"/>
            <w:sz w:val="28"/>
            <w:szCs w:val="28"/>
            <w:lang w:eastAsia="ru-RU"/>
          </w:rPr>
          <w:t>законом</w:t>
        </w:r>
      </w:hyperlink>
      <w:r w:rsidR="001F48D9" w:rsidRPr="001F48D9">
        <w:rPr>
          <w:rFonts w:ascii="Times New Roman" w:eastAsia="Times New Roman" w:hAnsi="Times New Roman" w:cs="Times New Roman"/>
          <w:sz w:val="28"/>
          <w:szCs w:val="28"/>
          <w:lang w:eastAsia="ru-RU"/>
        </w:rPr>
        <w:t xml:space="preserve"> от 15.12.2001 № 167-ФЗ «Об обязательном пенсионном страховании в Российской Федерации»;</w:t>
      </w:r>
    </w:p>
    <w:p w:rsidR="001F48D9" w:rsidRPr="001F48D9" w:rsidRDefault="00C6602A" w:rsidP="00F439C9">
      <w:pPr>
        <w:widowControl w:val="0"/>
        <w:tabs>
          <w:tab w:val="left" w:pos="709"/>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1F48D9" w:rsidRPr="001F48D9">
        <w:rPr>
          <w:rFonts w:ascii="Times New Roman" w:eastAsia="Times New Roman" w:hAnsi="Times New Roman" w:cs="Times New Roman"/>
          <w:sz w:val="28"/>
          <w:szCs w:val="28"/>
          <w:lang w:eastAsia="ru-RU"/>
        </w:rPr>
        <w:t>о возникновении права на санаторно-курортное лечение в соответствии с федеральным законодательством (для граждан, указанных в пунктах 1 и 4 – 6 части 1 Порядка</w:t>
      </w:r>
      <w:r w:rsidR="00C973F9">
        <w:rPr>
          <w:rFonts w:ascii="Times New Roman" w:eastAsia="Times New Roman" w:hAnsi="Times New Roman" w:cs="Times New Roman"/>
          <w:sz w:val="28"/>
          <w:szCs w:val="28"/>
          <w:lang w:eastAsia="ru-RU"/>
        </w:rPr>
        <w:t>)</w:t>
      </w:r>
      <w:r w:rsidR="001F48D9" w:rsidRPr="001F48D9">
        <w:rPr>
          <w:rFonts w:ascii="Times New Roman" w:eastAsia="Times New Roman" w:hAnsi="Times New Roman" w:cs="Times New Roman"/>
          <w:sz w:val="28"/>
          <w:szCs w:val="28"/>
          <w:lang w:eastAsia="ru-RU"/>
        </w:rPr>
        <w:t>;</w:t>
      </w:r>
    </w:p>
    <w:p w:rsidR="001F48D9" w:rsidRPr="00F85E85" w:rsidRDefault="00F85E85" w:rsidP="00F439C9">
      <w:pPr>
        <w:tabs>
          <w:tab w:val="left" w:pos="709"/>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B0452C" w:rsidRPr="00F85E85">
        <w:rPr>
          <w:rFonts w:ascii="Times New Roman" w:eastAsia="Times New Roman" w:hAnsi="Times New Roman" w:cs="Times New Roman"/>
          <w:sz w:val="28"/>
          <w:szCs w:val="28"/>
          <w:lang w:eastAsia="ru-RU"/>
        </w:rPr>
        <w:t xml:space="preserve"> </w:t>
      </w:r>
      <w:r w:rsidR="001F48D9" w:rsidRPr="00F85E85">
        <w:rPr>
          <w:rFonts w:ascii="Times New Roman" w:eastAsia="Times New Roman" w:hAnsi="Times New Roman" w:cs="Times New Roman"/>
          <w:sz w:val="28"/>
          <w:szCs w:val="28"/>
          <w:lang w:eastAsia="ru-RU"/>
        </w:rPr>
        <w:t>об изменении места жительства в Камчатском крае;</w:t>
      </w:r>
    </w:p>
    <w:bookmarkEnd w:id="9"/>
    <w:bookmarkEnd w:id="10"/>
    <w:p w:rsidR="001F48D9" w:rsidRPr="001F48D9" w:rsidRDefault="00B0452C" w:rsidP="00B0452C">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w:t>
      </w:r>
      <w:r w:rsidR="001F48D9" w:rsidRPr="001F48D9">
        <w:rPr>
          <w:rFonts w:ascii="Times New Roman" w:eastAsia="Times New Roman" w:hAnsi="Times New Roman" w:cs="Times New Roman"/>
          <w:sz w:val="28"/>
          <w:szCs w:val="28"/>
          <w:lang w:eastAsia="ru-RU"/>
        </w:rPr>
        <w:t>о переезде на постоянное место жительства за пределы Камчатского края;</w:t>
      </w:r>
    </w:p>
    <w:p w:rsidR="001F48D9" w:rsidRPr="001F48D9" w:rsidRDefault="00B0452C" w:rsidP="00F85E85">
      <w:pPr>
        <w:widowControl w:val="0"/>
        <w:tabs>
          <w:tab w:val="left" w:pos="709"/>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001F48D9" w:rsidRPr="001F48D9">
        <w:rPr>
          <w:rFonts w:ascii="Times New Roman" w:eastAsia="Times New Roman" w:hAnsi="Times New Roman" w:cs="Times New Roman"/>
          <w:sz w:val="28"/>
          <w:szCs w:val="28"/>
          <w:lang w:eastAsia="ru-RU"/>
        </w:rPr>
        <w:t xml:space="preserve">о прекращении выплаты страховой пенсии по старости в соответствии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 xml:space="preserve">с Федеральным законом от 28.12.2013 № 400-ФЗ «О страховых пенсиях»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(для граждан, указанных в пункте 1 части 1 Порядка).</w:t>
      </w:r>
    </w:p>
    <w:p w:rsidR="001F48D9" w:rsidRPr="001F48D9" w:rsidRDefault="008C39D4" w:rsidP="00D30286">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1F48D9" w:rsidRPr="001F48D9">
        <w:rPr>
          <w:rFonts w:ascii="Times New Roman" w:eastAsia="Times New Roman" w:hAnsi="Times New Roman" w:cs="Times New Roman"/>
          <w:sz w:val="28"/>
          <w:szCs w:val="28"/>
          <w:lang w:eastAsia="ru-RU"/>
        </w:rPr>
        <w:t xml:space="preserve">. По выбору </w:t>
      </w:r>
      <w:r w:rsidR="00C973F9">
        <w:rPr>
          <w:rFonts w:ascii="Times New Roman" w:eastAsia="Times New Roman" w:hAnsi="Times New Roman" w:cs="Times New Roman"/>
          <w:sz w:val="28"/>
          <w:szCs w:val="28"/>
          <w:lang w:eastAsia="ru-RU"/>
        </w:rPr>
        <w:t xml:space="preserve">заявителя </w:t>
      </w:r>
      <w:r w:rsidR="001F48D9" w:rsidRPr="001F48D9">
        <w:rPr>
          <w:rFonts w:ascii="Times New Roman" w:eastAsia="Times New Roman" w:hAnsi="Times New Roman" w:cs="Times New Roman"/>
          <w:sz w:val="28"/>
          <w:szCs w:val="28"/>
          <w:lang w:eastAsia="ru-RU"/>
        </w:rPr>
        <w:t xml:space="preserve">заявление и документы на предоставление государственной услуги, указанные в частях </w:t>
      </w:r>
      <w:r w:rsidR="008C4775">
        <w:rPr>
          <w:rFonts w:ascii="Times New Roman" w:eastAsia="Times New Roman" w:hAnsi="Times New Roman" w:cs="Times New Roman"/>
          <w:sz w:val="28"/>
          <w:szCs w:val="28"/>
          <w:lang w:eastAsia="ru-RU"/>
        </w:rPr>
        <w:t xml:space="preserve">29 и 32 </w:t>
      </w:r>
      <w:r w:rsidR="001F48D9" w:rsidRPr="001F48D9">
        <w:rPr>
          <w:rFonts w:ascii="Times New Roman" w:eastAsia="Times New Roman" w:hAnsi="Times New Roman" w:cs="Times New Roman"/>
          <w:sz w:val="28"/>
          <w:szCs w:val="28"/>
          <w:lang w:eastAsia="ru-RU"/>
        </w:rPr>
        <w:t>настоящего Административного регламента, могут быть поданы:</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 посредством почтовой связи на бумажном носителе в КГКУ «Центр выплат»;</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 лично в МФЦ;</w:t>
      </w:r>
    </w:p>
    <w:p w:rsidR="001F48D9" w:rsidRPr="001F48D9" w:rsidRDefault="001F48D9" w:rsidP="001A3C6C">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3) через ЕПГУ/РПГУ в КГКУ «Центр выплат» путем заполнения </w:t>
      </w:r>
      <w:r w:rsidRPr="001F48D9">
        <w:rPr>
          <w:rFonts w:ascii="Times New Roman" w:eastAsia="Times New Roman" w:hAnsi="Times New Roman" w:cs="Times New Roman"/>
          <w:sz w:val="28"/>
          <w:szCs w:val="28"/>
          <w:lang w:eastAsia="ru-RU"/>
        </w:rPr>
        <w:lastRenderedPageBreak/>
        <w:t>соответствующей формы заявления с использованием «Личного кабинета».</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3</w:t>
      </w:r>
      <w:r w:rsidR="0036793E">
        <w:rPr>
          <w:rFonts w:ascii="Times New Roman" w:eastAsia="Times New Roman" w:hAnsi="Times New Roman" w:cs="Times New Roman"/>
          <w:sz w:val="28"/>
          <w:szCs w:val="28"/>
          <w:lang w:eastAsia="ru-RU"/>
        </w:rPr>
        <w:t>9</w:t>
      </w:r>
      <w:r w:rsidRPr="001F48D9">
        <w:rPr>
          <w:rFonts w:ascii="Times New Roman" w:eastAsia="Times New Roman" w:hAnsi="Times New Roman" w:cs="Times New Roman"/>
          <w:sz w:val="28"/>
          <w:szCs w:val="28"/>
          <w:lang w:eastAsia="ru-RU"/>
        </w:rPr>
        <w:t xml:space="preserve">. </w:t>
      </w:r>
      <w:r w:rsidR="00334B42">
        <w:rPr>
          <w:rFonts w:ascii="Times New Roman" w:eastAsia="Times New Roman" w:hAnsi="Times New Roman" w:cs="Times New Roman"/>
          <w:sz w:val="28"/>
          <w:szCs w:val="28"/>
          <w:lang w:eastAsia="ru-RU"/>
        </w:rPr>
        <w:t>С</w:t>
      </w:r>
      <w:r w:rsidRPr="001F48D9">
        <w:rPr>
          <w:rFonts w:ascii="Times New Roman" w:eastAsia="Times New Roman" w:hAnsi="Times New Roman" w:cs="Times New Roman"/>
          <w:sz w:val="28"/>
          <w:szCs w:val="28"/>
          <w:lang w:eastAsia="ru-RU"/>
        </w:rPr>
        <w:t xml:space="preserve">ведения, которые находятся в распоряжении государственных органов, органов местного самоуправления, организаций, участвующих </w:t>
      </w:r>
      <w:r w:rsidR="00142114">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 сведения о месте жительства, об убытии гражданина с места жительства в Камчатском крае, находящиеся в распоряжении орган</w:t>
      </w:r>
      <w:r w:rsidR="00334B42">
        <w:rPr>
          <w:rFonts w:ascii="Times New Roman" w:eastAsia="Times New Roman" w:hAnsi="Times New Roman" w:cs="Times New Roman"/>
          <w:sz w:val="28"/>
          <w:szCs w:val="28"/>
          <w:lang w:eastAsia="ru-RU"/>
        </w:rPr>
        <w:t>а</w:t>
      </w:r>
      <w:r w:rsidR="00C973F9">
        <w:rPr>
          <w:rFonts w:ascii="Times New Roman" w:eastAsia="Times New Roman" w:hAnsi="Times New Roman" w:cs="Times New Roman"/>
          <w:sz w:val="28"/>
          <w:szCs w:val="28"/>
          <w:lang w:eastAsia="ru-RU"/>
        </w:rPr>
        <w:t xml:space="preserve"> внутренних дел</w:t>
      </w:r>
      <w:r w:rsidRPr="001F48D9">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 сведения о государственной регистрации перемены имени, отчества, фамилии, сведения о заключении (расторжении) брака (в случае несоответствия ФИО в представленных документах), сведения о государственной регистрации смерти, находящиеся в органах</w:t>
      </w:r>
      <w:r w:rsidR="00C973F9">
        <w:rPr>
          <w:rFonts w:ascii="Times New Roman" w:eastAsia="Times New Roman" w:hAnsi="Times New Roman" w:cs="Times New Roman"/>
          <w:sz w:val="28"/>
          <w:szCs w:val="28"/>
          <w:lang w:eastAsia="ru-RU"/>
        </w:rPr>
        <w:t xml:space="preserve"> федеральной налоговой службы</w:t>
      </w:r>
      <w:r w:rsidRPr="001F48D9">
        <w:rPr>
          <w:rFonts w:ascii="Times New Roman" w:eastAsia="Times New Roman" w:hAnsi="Times New Roman" w:cs="Times New Roman"/>
          <w:sz w:val="28"/>
          <w:szCs w:val="28"/>
          <w:lang w:eastAsia="ru-RU"/>
        </w:rPr>
        <w:t xml:space="preserve">; </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3)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4) сведения о гражданах, получающих государственную социальную помощь в виде набора социальных услуг (имеющих право на санаторно-курортное лечение в соответствии с федеральным законодательством), находящиеся в распоряжении Пенсионного фонда Российской Федерации;</w:t>
      </w:r>
    </w:p>
    <w:p w:rsidR="001F48D9" w:rsidRPr="001F48D9" w:rsidRDefault="001F48D9" w:rsidP="001F48D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5) сведения о назначении страховой пенсии по старости в соответствии </w:t>
      </w:r>
      <w:r w:rsidR="00142114">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с Федеральным законом от 28.12.2013 № 400-ФЗ «О страховых пенсиях», сведения о факте осуществления трудовой деятельности (</w:t>
      </w:r>
      <w:r w:rsidRPr="001F48D9">
        <w:rPr>
          <w:rFonts w:ascii="Times New Roman" w:eastAsia="Times New Roman" w:hAnsi="Times New Roman" w:cs="Calibri"/>
          <w:sz w:val="28"/>
          <w:szCs w:val="28"/>
          <w:lang w:eastAsia="ru-RU"/>
        </w:rPr>
        <w:t>выполнении работы и (или) иной деятельности)</w:t>
      </w:r>
      <w:r w:rsidRPr="001F48D9">
        <w:rPr>
          <w:rFonts w:ascii="Times New Roman" w:eastAsia="Times New Roman" w:hAnsi="Times New Roman" w:cs="Times New Roman"/>
          <w:sz w:val="28"/>
          <w:szCs w:val="28"/>
          <w:lang w:eastAsia="ru-RU"/>
        </w:rPr>
        <w:t>, в период которой граждане подлежат обязательному пенсионному страхованию</w:t>
      </w:r>
      <w:r w:rsidRPr="001F48D9">
        <w:rPr>
          <w:rFonts w:ascii="Times New Roman" w:eastAsia="Times New Roman" w:hAnsi="Times New Roman" w:cs="Times New Roman"/>
          <w:sz w:val="24"/>
          <w:szCs w:val="20"/>
          <w:lang w:eastAsia="ru-RU"/>
        </w:rPr>
        <w:t xml:space="preserve">, </w:t>
      </w:r>
      <w:r w:rsidRPr="001F48D9">
        <w:rPr>
          <w:rFonts w:ascii="Times New Roman" w:eastAsia="Times New Roman" w:hAnsi="Times New Roman" w:cs="Times New Roman"/>
          <w:sz w:val="28"/>
          <w:szCs w:val="28"/>
          <w:lang w:eastAsia="ru-RU"/>
        </w:rPr>
        <w:t>находящиеся в распоряжении Пенсионного фонда Российской Федерации;</w:t>
      </w:r>
    </w:p>
    <w:p w:rsidR="001F48D9" w:rsidRPr="001F48D9" w:rsidRDefault="001F48D9" w:rsidP="001F48D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6) сведения об ИНН гражданина, находящиеся в распоряжении Федеральной налоговой службы России;</w:t>
      </w:r>
    </w:p>
    <w:p w:rsidR="001F48D9" w:rsidRPr="001F48D9" w:rsidRDefault="001F48D9" w:rsidP="001F48D9">
      <w:pPr>
        <w:widowControl w:val="0"/>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7) сведения о регистрации гражданина в Едином государственном реестре индивидуальных предпринимателей, находящиеся в распоряжении Федеральной налоговой службы России.</w:t>
      </w:r>
    </w:p>
    <w:p w:rsidR="001F48D9" w:rsidRPr="001F48D9" w:rsidRDefault="001F5485" w:rsidP="001F48D9">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Заявитель вправе</w:t>
      </w:r>
      <w:r w:rsidR="001F48D9" w:rsidRPr="001F48D9">
        <w:rPr>
          <w:rFonts w:ascii="Times New Roman" w:eastAsia="Times New Roman" w:hAnsi="Times New Roman" w:cs="Times New Roman"/>
          <w:sz w:val="28"/>
          <w:szCs w:val="28"/>
          <w:lang w:eastAsia="ru-RU"/>
        </w:rPr>
        <w:t xml:space="preserve"> представить сведения, предусмотренные частью</w:t>
      </w:r>
      <w:r>
        <w:rPr>
          <w:rFonts w:ascii="Times New Roman" w:eastAsia="Times New Roman" w:hAnsi="Times New Roman" w:cs="Times New Roman"/>
          <w:sz w:val="28"/>
          <w:szCs w:val="28"/>
          <w:lang w:eastAsia="ru-RU"/>
        </w:rPr>
        <w:t xml:space="preserve"> </w:t>
      </w:r>
      <w:r w:rsidR="008C4775">
        <w:rPr>
          <w:rFonts w:ascii="Times New Roman" w:eastAsia="Times New Roman" w:hAnsi="Times New Roman" w:cs="Times New Roman"/>
          <w:sz w:val="28"/>
          <w:szCs w:val="28"/>
          <w:lang w:eastAsia="ru-RU"/>
        </w:rPr>
        <w:t>39</w:t>
      </w:r>
      <w:r>
        <w:rPr>
          <w:rFonts w:ascii="Times New Roman" w:eastAsia="Times New Roman" w:hAnsi="Times New Roman" w:cs="Times New Roman"/>
          <w:sz w:val="28"/>
          <w:szCs w:val="28"/>
          <w:lang w:eastAsia="ru-RU"/>
        </w:rPr>
        <w:t xml:space="preserve"> настоящего Административного регламента</w:t>
      </w:r>
      <w:r w:rsidR="001F48D9" w:rsidRPr="001F48D9">
        <w:rPr>
          <w:rFonts w:ascii="Times New Roman" w:eastAsia="Times New Roman" w:hAnsi="Times New Roman" w:cs="Times New Roman"/>
          <w:sz w:val="28"/>
          <w:szCs w:val="28"/>
          <w:lang w:eastAsia="ru-RU"/>
        </w:rPr>
        <w:t>, по собственной инициативе. Непредставление гражданином документов, подтверждающих указанные сведения, не является основанием для отказа в предоставлении услуги.</w:t>
      </w:r>
    </w:p>
    <w:p w:rsidR="001F48D9" w:rsidRDefault="001F5485"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F48D9" w:rsidRPr="001F48D9">
        <w:rPr>
          <w:rFonts w:ascii="Times New Roman" w:eastAsia="Times New Roman" w:hAnsi="Times New Roman" w:cs="Times New Roman"/>
          <w:sz w:val="28"/>
          <w:szCs w:val="28"/>
          <w:lang w:eastAsia="ru-RU"/>
        </w:rPr>
        <w:t xml:space="preserve">.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с Федеральным законом от 27.07.2010 № 210-ФЗ и заключенными соглашениями о межведомственном информационном взаимодействии.</w:t>
      </w:r>
    </w:p>
    <w:p w:rsidR="001F48D9" w:rsidRPr="001F48D9" w:rsidRDefault="001F5485" w:rsidP="001F48D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1F48D9" w:rsidRPr="001F48D9">
        <w:rPr>
          <w:rFonts w:ascii="Times New Roman" w:eastAsia="Times New Roman" w:hAnsi="Times New Roman" w:cs="Times New Roman"/>
          <w:sz w:val="28"/>
          <w:szCs w:val="28"/>
          <w:lang w:eastAsia="ru-RU"/>
        </w:rPr>
        <w:t xml:space="preserve">. Должностное лицо при предоставлении государственной услуги </w:t>
      </w:r>
      <w:r w:rsidR="00142114">
        <w:rPr>
          <w:rFonts w:ascii="Times New Roman" w:eastAsia="Times New Roman" w:hAnsi="Times New Roman" w:cs="Times New Roman"/>
          <w:sz w:val="28"/>
          <w:szCs w:val="28"/>
          <w:lang w:eastAsia="ru-RU"/>
        </w:rPr>
        <w:br/>
      </w:r>
      <w:r w:rsidR="001F48D9" w:rsidRPr="001F48D9">
        <w:rPr>
          <w:rFonts w:ascii="Times New Roman" w:eastAsia="Times New Roman" w:hAnsi="Times New Roman" w:cs="Times New Roman"/>
          <w:sz w:val="28"/>
          <w:szCs w:val="28"/>
          <w:lang w:eastAsia="ru-RU"/>
        </w:rPr>
        <w:t>не вправе требовать от</w:t>
      </w:r>
      <w:r w:rsidR="00496DE8">
        <w:rPr>
          <w:rFonts w:ascii="Times New Roman" w:eastAsia="Times New Roman" w:hAnsi="Times New Roman" w:cs="Times New Roman"/>
          <w:sz w:val="28"/>
          <w:szCs w:val="28"/>
          <w:lang w:eastAsia="ru-RU"/>
        </w:rPr>
        <w:t xml:space="preserve"> заявителя</w:t>
      </w:r>
      <w:r w:rsidR="001F48D9" w:rsidRPr="001F48D9">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42114">
        <w:rPr>
          <w:rFonts w:ascii="Times New Roman" w:eastAsia="Times New Roman" w:hAnsi="Times New Roman" w:cs="Times New Roman"/>
          <w:sz w:val="28"/>
          <w:szCs w:val="28"/>
          <w:lang w:eastAsia="ru-RU"/>
        </w:rPr>
        <w:br/>
      </w:r>
      <w:r w:rsidRPr="001F48D9">
        <w:rPr>
          <w:rFonts w:ascii="Times New Roman" w:eastAsia="Times New Roman" w:hAnsi="Times New Roman" w:cs="Times New Roman"/>
          <w:sz w:val="28"/>
          <w:szCs w:val="28"/>
          <w:lang w:eastAsia="ru-RU"/>
        </w:rPr>
        <w:t>с предоставлением государственной услуги;</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 xml:space="preserve">2) представления документов и </w:t>
      </w:r>
      <w:r w:rsidR="00496DE8">
        <w:rPr>
          <w:rFonts w:ascii="Times New Roman" w:eastAsia="Times New Roman" w:hAnsi="Times New Roman" w:cs="Times New Roman"/>
          <w:sz w:val="28"/>
          <w:szCs w:val="28"/>
          <w:lang w:eastAsia="ru-RU"/>
        </w:rPr>
        <w:t>информации</w:t>
      </w:r>
      <w:r w:rsidRPr="001F48D9">
        <w:rPr>
          <w:rFonts w:ascii="Times New Roman" w:eastAsia="Times New Roman" w:hAnsi="Times New Roman" w:cs="Times New Roman"/>
          <w:sz w:val="28"/>
          <w:szCs w:val="28"/>
          <w:lang w:eastAsia="ru-RU"/>
        </w:rPr>
        <w:t>,</w:t>
      </w:r>
      <w:r w:rsidR="00496DE8">
        <w:rPr>
          <w:rFonts w:ascii="Times New Roman" w:eastAsia="Times New Roman" w:hAnsi="Times New Roman" w:cs="Times New Roman"/>
          <w:sz w:val="28"/>
          <w:szCs w:val="28"/>
          <w:lang w:eastAsia="ru-RU"/>
        </w:rPr>
        <w:t xml:space="preserve"> </w:t>
      </w:r>
      <w:r w:rsidR="00496DE8" w:rsidRPr="00496DE8">
        <w:rPr>
          <w:rFonts w:ascii="Times New Roman" w:eastAsia="Times New Roman" w:hAnsi="Times New Roman" w:cs="Times New Roman"/>
          <w:sz w:val="28"/>
          <w:szCs w:val="28"/>
          <w:lang w:eastAsia="ru-RU"/>
        </w:rPr>
        <w:t xml:space="preserve">которые в соответствии </w:t>
      </w:r>
      <w:r w:rsidR="00142114">
        <w:rPr>
          <w:rFonts w:ascii="Times New Roman" w:eastAsia="Times New Roman" w:hAnsi="Times New Roman" w:cs="Times New Roman"/>
          <w:sz w:val="28"/>
          <w:szCs w:val="28"/>
          <w:lang w:eastAsia="ru-RU"/>
        </w:rPr>
        <w:br/>
      </w:r>
      <w:r w:rsidR="00496DE8" w:rsidRPr="00496DE8">
        <w:rPr>
          <w:rFonts w:ascii="Times New Roman" w:eastAsia="Times New Roman" w:hAnsi="Times New Roman" w:cs="Times New Roman"/>
          <w:sz w:val="28"/>
          <w:szCs w:val="28"/>
          <w:lang w:eastAsia="ru-RU"/>
        </w:rPr>
        <w:t>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 210-ФЗ перечень документов;</w:t>
      </w:r>
    </w:p>
    <w:p w:rsidR="00386A0A" w:rsidRPr="00386A0A" w:rsidRDefault="001F48D9" w:rsidP="00386A0A">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3</w:t>
      </w:r>
      <w:r w:rsidR="00386A0A">
        <w:rPr>
          <w:rFonts w:ascii="Times New Roman" w:eastAsia="Times New Roman" w:hAnsi="Times New Roman" w:cs="Times New Roman"/>
          <w:sz w:val="28"/>
          <w:szCs w:val="28"/>
          <w:lang w:eastAsia="ru-RU"/>
        </w:rPr>
        <w:t>)</w:t>
      </w:r>
      <w:r w:rsidR="00386A0A" w:rsidRPr="00386A0A">
        <w:t xml:space="preserve"> </w:t>
      </w:r>
      <w:r w:rsidR="00386A0A" w:rsidRPr="00386A0A">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w:t>
      </w:r>
      <w:r w:rsidR="00142114">
        <w:rPr>
          <w:rFonts w:ascii="Times New Roman" w:eastAsia="Times New Roman" w:hAnsi="Times New Roman" w:cs="Times New Roman"/>
          <w:sz w:val="28"/>
          <w:szCs w:val="28"/>
          <w:lang w:eastAsia="ru-RU"/>
        </w:rPr>
        <w:br/>
      </w:r>
      <w:r w:rsidR="00386A0A" w:rsidRPr="00386A0A">
        <w:rPr>
          <w:rFonts w:ascii="Times New Roman" w:eastAsia="Times New Roman" w:hAnsi="Times New Roman" w:cs="Times New Roman"/>
          <w:sz w:val="28"/>
          <w:szCs w:val="28"/>
          <w:lang w:eastAsia="ru-RU"/>
        </w:rPr>
        <w:t xml:space="preserve">для получения государственных услуг и связанных с обращением в иные государственные органы, органы местного самоуправления, организации, </w:t>
      </w:r>
      <w:r w:rsidR="00142114">
        <w:rPr>
          <w:rFonts w:ascii="Times New Roman" w:eastAsia="Times New Roman" w:hAnsi="Times New Roman" w:cs="Times New Roman"/>
          <w:sz w:val="28"/>
          <w:szCs w:val="28"/>
          <w:lang w:eastAsia="ru-RU"/>
        </w:rPr>
        <w:br/>
      </w:r>
      <w:r w:rsidR="00386A0A" w:rsidRPr="00386A0A">
        <w:rPr>
          <w:rFonts w:ascii="Times New Roman" w:eastAsia="Times New Roman" w:hAnsi="Times New Roman" w:cs="Times New Roman"/>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142114">
        <w:rPr>
          <w:rFonts w:ascii="Times New Roman" w:eastAsia="Times New Roman" w:hAnsi="Times New Roman" w:cs="Times New Roman"/>
          <w:sz w:val="28"/>
          <w:szCs w:val="28"/>
          <w:lang w:eastAsia="ru-RU"/>
        </w:rPr>
        <w:br/>
      </w:r>
      <w:r w:rsidR="00386A0A" w:rsidRPr="00386A0A">
        <w:rPr>
          <w:rFonts w:ascii="Times New Roman" w:eastAsia="Times New Roman" w:hAnsi="Times New Roman" w:cs="Times New Roman"/>
          <w:sz w:val="28"/>
          <w:szCs w:val="28"/>
          <w:lang w:eastAsia="ru-RU"/>
        </w:rPr>
        <w:t>в перечни, указанные в части 1 статьи 9 Федерального закона от 27.07.2010</w:t>
      </w:r>
      <w:r w:rsidR="00386A0A">
        <w:rPr>
          <w:rFonts w:ascii="Times New Roman" w:eastAsia="Times New Roman" w:hAnsi="Times New Roman" w:cs="Times New Roman"/>
          <w:sz w:val="28"/>
          <w:szCs w:val="28"/>
          <w:lang w:eastAsia="ru-RU"/>
        </w:rPr>
        <w:t xml:space="preserve"> </w:t>
      </w:r>
      <w:r w:rsidR="00142114">
        <w:rPr>
          <w:rFonts w:ascii="Times New Roman" w:eastAsia="Times New Roman" w:hAnsi="Times New Roman" w:cs="Times New Roman"/>
          <w:sz w:val="28"/>
          <w:szCs w:val="28"/>
          <w:lang w:eastAsia="ru-RU"/>
        </w:rPr>
        <w:br/>
      </w:r>
      <w:r w:rsidR="00386A0A" w:rsidRPr="00386A0A">
        <w:rPr>
          <w:rFonts w:ascii="Times New Roman" w:eastAsia="Times New Roman" w:hAnsi="Times New Roman" w:cs="Times New Roman"/>
          <w:sz w:val="28"/>
          <w:szCs w:val="28"/>
          <w:lang w:eastAsia="ru-RU"/>
        </w:rPr>
        <w:t xml:space="preserve">№ 210-ФЗ; </w:t>
      </w:r>
    </w:p>
    <w:p w:rsidR="00386A0A" w:rsidRPr="00386A0A" w:rsidRDefault="00386A0A" w:rsidP="00386A0A">
      <w:pPr>
        <w:widowControl w:val="0"/>
        <w:spacing w:after="0" w:line="240" w:lineRule="auto"/>
        <w:ind w:firstLine="709"/>
        <w:jc w:val="both"/>
        <w:rPr>
          <w:rFonts w:ascii="Times New Roman" w:eastAsia="Times New Roman" w:hAnsi="Times New Roman" w:cs="Times New Roman"/>
          <w:sz w:val="28"/>
          <w:szCs w:val="28"/>
          <w:lang w:eastAsia="ru-RU"/>
        </w:rPr>
      </w:pPr>
      <w:r w:rsidRPr="00386A0A">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1F48D9" w:rsidRPr="001F48D9" w:rsidRDefault="00386A0A" w:rsidP="00386A0A">
      <w:pPr>
        <w:widowControl w:val="0"/>
        <w:spacing w:after="0" w:line="240" w:lineRule="auto"/>
        <w:ind w:firstLine="709"/>
        <w:jc w:val="both"/>
        <w:rPr>
          <w:rFonts w:ascii="Times New Roman" w:eastAsia="Times New Roman" w:hAnsi="Times New Roman" w:cs="Times New Roman"/>
          <w:sz w:val="28"/>
          <w:szCs w:val="28"/>
          <w:lang w:eastAsia="ru-RU"/>
        </w:rPr>
      </w:pPr>
      <w:r w:rsidRPr="00386A0A">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F48D9" w:rsidRPr="001F48D9" w:rsidRDefault="001F48D9" w:rsidP="001F48D9">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D421E" w:rsidRPr="009D421E" w:rsidRDefault="009D421E" w:rsidP="000E740B">
      <w:pPr>
        <w:spacing w:after="0" w:line="240" w:lineRule="auto"/>
        <w:ind w:firstLine="709"/>
        <w:jc w:val="center"/>
        <w:rPr>
          <w:rFonts w:ascii="Times New Roman" w:eastAsia="Times New Roman" w:hAnsi="Times New Roman" w:cs="Times New Roman"/>
          <w:sz w:val="28"/>
          <w:szCs w:val="28"/>
          <w:lang w:eastAsia="ru-RU"/>
        </w:rPr>
      </w:pPr>
      <w:r w:rsidRPr="009D421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1F48D9" w:rsidRPr="001F48D9" w:rsidRDefault="001F48D9" w:rsidP="000E740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F48D9" w:rsidRDefault="00DF054E"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1F48D9" w:rsidRPr="001F48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F054E">
        <w:rPr>
          <w:rFonts w:ascii="Times New Roman" w:eastAsia="Times New Roman" w:hAnsi="Times New Roman" w:cs="Times New Roman"/>
          <w:sz w:val="28"/>
          <w:szCs w:val="28"/>
          <w:lang w:eastAsia="ru-RU"/>
        </w:rPr>
        <w:t>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w:t>
      </w:r>
      <w:r w:rsidR="007901B5">
        <w:rPr>
          <w:rFonts w:ascii="Times New Roman" w:eastAsia="Times New Roman" w:hAnsi="Times New Roman" w:cs="Times New Roman"/>
          <w:sz w:val="28"/>
          <w:szCs w:val="28"/>
          <w:lang w:eastAsia="ru-RU"/>
        </w:rPr>
        <w:t xml:space="preserve"> в</w:t>
      </w:r>
      <w:r w:rsidR="007901B5" w:rsidRPr="007901B5">
        <w:rPr>
          <w:rFonts w:ascii="Times New Roman" w:eastAsia="Times New Roman" w:hAnsi="Times New Roman" w:cs="Times New Roman"/>
          <w:sz w:val="28"/>
          <w:szCs w:val="28"/>
          <w:lang w:eastAsia="ru-RU"/>
        </w:rPr>
        <w:t xml:space="preserve"> случае подачи </w:t>
      </w:r>
      <w:r w:rsidR="007901B5">
        <w:rPr>
          <w:rFonts w:ascii="Times New Roman" w:eastAsia="Times New Roman" w:hAnsi="Times New Roman" w:cs="Times New Roman"/>
          <w:sz w:val="28"/>
          <w:szCs w:val="28"/>
          <w:lang w:eastAsia="ru-RU"/>
        </w:rPr>
        <w:t xml:space="preserve">заявления </w:t>
      </w:r>
      <w:r w:rsidR="007901B5" w:rsidRPr="007901B5">
        <w:rPr>
          <w:rFonts w:ascii="Times New Roman" w:eastAsia="Times New Roman" w:hAnsi="Times New Roman" w:cs="Times New Roman"/>
          <w:sz w:val="28"/>
          <w:szCs w:val="28"/>
          <w:lang w:eastAsia="ru-RU"/>
        </w:rPr>
        <w:t>о предоставлении путевки заявителю</w:t>
      </w:r>
      <w:r w:rsidR="007901B5">
        <w:rPr>
          <w:rFonts w:ascii="Times New Roman" w:eastAsia="Times New Roman" w:hAnsi="Times New Roman" w:cs="Times New Roman"/>
          <w:sz w:val="28"/>
          <w:szCs w:val="28"/>
          <w:lang w:eastAsia="ru-RU"/>
        </w:rPr>
        <w:t>,</w:t>
      </w:r>
      <w:r w:rsidR="007901B5" w:rsidRPr="007901B5">
        <w:rPr>
          <w:rFonts w:ascii="Times New Roman" w:eastAsia="Times New Roman" w:hAnsi="Times New Roman" w:cs="Times New Roman"/>
          <w:sz w:val="28"/>
          <w:szCs w:val="28"/>
          <w:lang w:eastAsia="ru-RU"/>
        </w:rPr>
        <w:t xml:space="preserve"> </w:t>
      </w:r>
      <w:r w:rsidR="007901B5">
        <w:rPr>
          <w:rFonts w:ascii="Times New Roman" w:eastAsia="Times New Roman" w:hAnsi="Times New Roman" w:cs="Times New Roman"/>
          <w:sz w:val="28"/>
          <w:szCs w:val="28"/>
          <w:lang w:eastAsia="ru-RU"/>
        </w:rPr>
        <w:t xml:space="preserve">либо в случае подачи заявления о предоставлении компенсации стоимости путевки заявителю, </w:t>
      </w:r>
      <w:r w:rsidRPr="00DF054E">
        <w:rPr>
          <w:rFonts w:ascii="Times New Roman" w:eastAsia="Times New Roman" w:hAnsi="Times New Roman" w:cs="Times New Roman"/>
          <w:sz w:val="28"/>
          <w:szCs w:val="28"/>
          <w:lang w:eastAsia="ru-RU"/>
        </w:rPr>
        <w:t>являются:</w:t>
      </w:r>
    </w:p>
    <w:p w:rsidR="00827018" w:rsidRPr="00827018" w:rsidRDefault="00827018" w:rsidP="008270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018">
        <w:rPr>
          <w:rFonts w:ascii="Times New Roman" w:eastAsia="Times New Roman" w:hAnsi="Times New Roman" w:cs="Times New Roman"/>
          <w:sz w:val="28"/>
          <w:szCs w:val="28"/>
          <w:lang w:eastAsia="ru-RU"/>
        </w:rPr>
        <w:t>1) представление неполного пакета документов, указанных в част</w:t>
      </w:r>
      <w:r w:rsidR="00C973F9">
        <w:rPr>
          <w:rFonts w:ascii="Times New Roman" w:eastAsia="Times New Roman" w:hAnsi="Times New Roman" w:cs="Times New Roman"/>
          <w:sz w:val="28"/>
          <w:szCs w:val="28"/>
          <w:lang w:eastAsia="ru-RU"/>
        </w:rPr>
        <w:t>ях</w:t>
      </w:r>
      <w:r w:rsidRPr="00827018">
        <w:rPr>
          <w:rFonts w:ascii="Times New Roman" w:eastAsia="Times New Roman" w:hAnsi="Times New Roman" w:cs="Times New Roman"/>
          <w:sz w:val="28"/>
          <w:szCs w:val="28"/>
          <w:lang w:eastAsia="ru-RU"/>
        </w:rPr>
        <w:t xml:space="preserve"> </w:t>
      </w:r>
      <w:r w:rsidR="00B77395">
        <w:rPr>
          <w:rFonts w:ascii="Times New Roman" w:eastAsia="Times New Roman" w:hAnsi="Times New Roman" w:cs="Times New Roman"/>
          <w:sz w:val="28"/>
          <w:szCs w:val="28"/>
          <w:lang w:eastAsia="ru-RU"/>
        </w:rPr>
        <w:t>29</w:t>
      </w:r>
      <w:r w:rsidR="00F773ED">
        <w:rPr>
          <w:rFonts w:ascii="Times New Roman" w:eastAsia="Times New Roman" w:hAnsi="Times New Roman" w:cs="Times New Roman"/>
          <w:sz w:val="28"/>
          <w:szCs w:val="28"/>
          <w:lang w:eastAsia="ru-RU"/>
        </w:rPr>
        <w:t xml:space="preserve"> </w:t>
      </w:r>
      <w:r w:rsidR="00C973F9">
        <w:rPr>
          <w:rFonts w:ascii="Times New Roman" w:eastAsia="Times New Roman" w:hAnsi="Times New Roman" w:cs="Times New Roman"/>
          <w:sz w:val="28"/>
          <w:szCs w:val="28"/>
          <w:lang w:eastAsia="ru-RU"/>
        </w:rPr>
        <w:t xml:space="preserve">и 32 </w:t>
      </w:r>
      <w:r w:rsidRPr="00827018">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Административного регламента</w:t>
      </w:r>
      <w:r w:rsidRPr="00827018">
        <w:rPr>
          <w:rFonts w:ascii="Times New Roman" w:eastAsia="Times New Roman" w:hAnsi="Times New Roman" w:cs="Times New Roman"/>
          <w:sz w:val="28"/>
          <w:szCs w:val="28"/>
          <w:lang w:eastAsia="ru-RU"/>
        </w:rPr>
        <w:t>;</w:t>
      </w:r>
    </w:p>
    <w:p w:rsidR="00827018" w:rsidRPr="00827018" w:rsidRDefault="00827018" w:rsidP="008270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018">
        <w:rPr>
          <w:rFonts w:ascii="Times New Roman" w:eastAsia="Times New Roman" w:hAnsi="Times New Roman" w:cs="Times New Roman"/>
          <w:sz w:val="28"/>
          <w:szCs w:val="28"/>
          <w:lang w:eastAsia="ru-RU"/>
        </w:rPr>
        <w:t xml:space="preserve">2) представление документов, не отвечающих требованиям </w:t>
      </w:r>
      <w:r w:rsidRPr="00B77395">
        <w:rPr>
          <w:rFonts w:ascii="Times New Roman" w:eastAsia="Times New Roman" w:hAnsi="Times New Roman" w:cs="Times New Roman"/>
          <w:sz w:val="28"/>
          <w:szCs w:val="28"/>
          <w:lang w:eastAsia="ru-RU"/>
        </w:rPr>
        <w:t xml:space="preserve">частей </w:t>
      </w:r>
      <w:r w:rsidR="00B77395" w:rsidRPr="00B77395">
        <w:rPr>
          <w:rFonts w:ascii="Times New Roman" w:eastAsia="Times New Roman" w:hAnsi="Times New Roman" w:cs="Times New Roman"/>
          <w:sz w:val="28"/>
          <w:szCs w:val="28"/>
          <w:lang w:eastAsia="ru-RU"/>
        </w:rPr>
        <w:t>3</w:t>
      </w:r>
      <w:r w:rsidR="00B77395">
        <w:rPr>
          <w:rFonts w:ascii="Times New Roman" w:eastAsia="Times New Roman" w:hAnsi="Times New Roman" w:cs="Times New Roman"/>
          <w:sz w:val="28"/>
          <w:szCs w:val="28"/>
          <w:lang w:eastAsia="ru-RU"/>
        </w:rPr>
        <w:t>1 и 35</w:t>
      </w:r>
      <w:r w:rsidRPr="00827018">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Административного регламента</w:t>
      </w:r>
      <w:r w:rsidRPr="00827018">
        <w:rPr>
          <w:rFonts w:ascii="Times New Roman" w:eastAsia="Times New Roman" w:hAnsi="Times New Roman" w:cs="Times New Roman"/>
          <w:sz w:val="28"/>
          <w:szCs w:val="28"/>
          <w:lang w:eastAsia="ru-RU"/>
        </w:rPr>
        <w:t>;</w:t>
      </w:r>
    </w:p>
    <w:p w:rsidR="00827018" w:rsidRPr="00827018" w:rsidRDefault="00827018" w:rsidP="008270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018">
        <w:rPr>
          <w:rFonts w:ascii="Times New Roman" w:eastAsia="Times New Roman" w:hAnsi="Times New Roman" w:cs="Times New Roman"/>
          <w:sz w:val="28"/>
          <w:szCs w:val="28"/>
          <w:lang w:eastAsia="ru-RU"/>
        </w:rPr>
        <w:t>3) представление документов, указанных в част</w:t>
      </w:r>
      <w:r w:rsidR="00C973F9">
        <w:rPr>
          <w:rFonts w:ascii="Times New Roman" w:eastAsia="Times New Roman" w:hAnsi="Times New Roman" w:cs="Times New Roman"/>
          <w:sz w:val="28"/>
          <w:szCs w:val="28"/>
          <w:lang w:eastAsia="ru-RU"/>
        </w:rPr>
        <w:t>ях</w:t>
      </w:r>
      <w:r w:rsidRPr="00827018">
        <w:rPr>
          <w:rFonts w:ascii="Times New Roman" w:eastAsia="Times New Roman" w:hAnsi="Times New Roman" w:cs="Times New Roman"/>
          <w:sz w:val="28"/>
          <w:szCs w:val="28"/>
          <w:lang w:eastAsia="ru-RU"/>
        </w:rPr>
        <w:t xml:space="preserve"> </w:t>
      </w:r>
      <w:r w:rsidR="00B77395">
        <w:rPr>
          <w:rFonts w:ascii="Times New Roman" w:eastAsia="Times New Roman" w:hAnsi="Times New Roman" w:cs="Times New Roman"/>
          <w:sz w:val="28"/>
          <w:szCs w:val="28"/>
          <w:lang w:eastAsia="ru-RU"/>
        </w:rPr>
        <w:t>29</w:t>
      </w:r>
      <w:r w:rsidR="00C973F9">
        <w:rPr>
          <w:rFonts w:ascii="Times New Roman" w:eastAsia="Times New Roman" w:hAnsi="Times New Roman" w:cs="Times New Roman"/>
          <w:sz w:val="28"/>
          <w:szCs w:val="28"/>
          <w:lang w:eastAsia="ru-RU"/>
        </w:rPr>
        <w:t xml:space="preserve"> и 32</w:t>
      </w:r>
      <w:r w:rsidRPr="00827018">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Административного регламента</w:t>
      </w:r>
      <w:r w:rsidRPr="00827018">
        <w:rPr>
          <w:rFonts w:ascii="Times New Roman" w:eastAsia="Times New Roman" w:hAnsi="Times New Roman" w:cs="Times New Roman"/>
          <w:sz w:val="28"/>
          <w:szCs w:val="28"/>
          <w:lang w:eastAsia="ru-RU"/>
        </w:rPr>
        <w:t>, с истекшим сроком действия;</w:t>
      </w:r>
    </w:p>
    <w:p w:rsidR="00827018" w:rsidRPr="001F48D9" w:rsidRDefault="00827018" w:rsidP="008270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7018">
        <w:rPr>
          <w:rFonts w:ascii="Times New Roman" w:eastAsia="Times New Roman" w:hAnsi="Times New Roman" w:cs="Times New Roman"/>
          <w:sz w:val="28"/>
          <w:szCs w:val="28"/>
          <w:lang w:eastAsia="ru-RU"/>
        </w:rPr>
        <w:t xml:space="preserve">4) отказ в устранении </w:t>
      </w:r>
      <w:r w:rsidR="00B77A90">
        <w:rPr>
          <w:rFonts w:ascii="Times New Roman" w:eastAsia="Times New Roman" w:hAnsi="Times New Roman" w:cs="Times New Roman"/>
          <w:sz w:val="28"/>
          <w:szCs w:val="28"/>
          <w:lang w:eastAsia="ru-RU"/>
        </w:rPr>
        <w:t xml:space="preserve">заявителем </w:t>
      </w:r>
      <w:r w:rsidRPr="00827018">
        <w:rPr>
          <w:rFonts w:ascii="Times New Roman" w:eastAsia="Times New Roman" w:hAnsi="Times New Roman" w:cs="Times New Roman"/>
          <w:sz w:val="28"/>
          <w:szCs w:val="28"/>
          <w:lang w:eastAsia="ru-RU"/>
        </w:rPr>
        <w:t xml:space="preserve">(его представителем) ошибок </w:t>
      </w:r>
      <w:r w:rsidR="00142114">
        <w:rPr>
          <w:rFonts w:ascii="Times New Roman" w:eastAsia="Times New Roman" w:hAnsi="Times New Roman" w:cs="Times New Roman"/>
          <w:sz w:val="28"/>
          <w:szCs w:val="28"/>
          <w:lang w:eastAsia="ru-RU"/>
        </w:rPr>
        <w:br/>
      </w:r>
      <w:r w:rsidRPr="00827018">
        <w:rPr>
          <w:rFonts w:ascii="Times New Roman" w:eastAsia="Times New Roman" w:hAnsi="Times New Roman" w:cs="Times New Roman"/>
          <w:sz w:val="28"/>
          <w:szCs w:val="28"/>
          <w:lang w:eastAsia="ru-RU"/>
        </w:rPr>
        <w:t>в оформлении заявления, обнаруженных во время его приема.</w:t>
      </w:r>
    </w:p>
    <w:p w:rsidR="0014292F" w:rsidRPr="0014292F" w:rsidRDefault="0014292F" w:rsidP="0014292F">
      <w:pPr>
        <w:widowControl w:val="0"/>
        <w:spacing w:after="0" w:line="240" w:lineRule="auto"/>
        <w:ind w:firstLine="709"/>
        <w:jc w:val="both"/>
        <w:rPr>
          <w:rFonts w:ascii="Times New Roman" w:eastAsia="Times New Roman" w:hAnsi="Times New Roman" w:cs="Times New Roman"/>
          <w:sz w:val="28"/>
          <w:szCs w:val="28"/>
          <w:lang w:eastAsia="ru-RU"/>
        </w:rPr>
      </w:pPr>
      <w:r w:rsidRPr="0014292F">
        <w:rPr>
          <w:rFonts w:ascii="Times New Roman" w:eastAsia="Times New Roman" w:hAnsi="Times New Roman" w:cs="Times New Roman"/>
          <w:sz w:val="28"/>
          <w:szCs w:val="28"/>
          <w:lang w:eastAsia="ru-RU"/>
        </w:rPr>
        <w:lastRenderedPageBreak/>
        <w:t>4</w:t>
      </w:r>
      <w:r>
        <w:rPr>
          <w:rFonts w:ascii="Times New Roman" w:eastAsia="Times New Roman" w:hAnsi="Times New Roman" w:cs="Times New Roman"/>
          <w:sz w:val="28"/>
          <w:szCs w:val="28"/>
          <w:lang w:eastAsia="ru-RU"/>
        </w:rPr>
        <w:t>4</w:t>
      </w:r>
      <w:r w:rsidRPr="0014292F">
        <w:rPr>
          <w:rFonts w:ascii="Times New Roman" w:eastAsia="Times New Roman" w:hAnsi="Times New Roman" w:cs="Times New Roman"/>
          <w:sz w:val="28"/>
          <w:szCs w:val="28"/>
          <w:lang w:eastAsia="ru-RU"/>
        </w:rPr>
        <w:t xml:space="preserve">.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частях </w:t>
      </w:r>
      <w:r w:rsidR="00B77395">
        <w:rPr>
          <w:rFonts w:ascii="Times New Roman" w:eastAsia="Times New Roman" w:hAnsi="Times New Roman" w:cs="Times New Roman"/>
          <w:sz w:val="28"/>
          <w:szCs w:val="28"/>
          <w:lang w:eastAsia="ru-RU"/>
        </w:rPr>
        <w:t xml:space="preserve">29 и 32 </w:t>
      </w:r>
      <w:r w:rsidRPr="0014292F">
        <w:rPr>
          <w:rFonts w:ascii="Times New Roman" w:eastAsia="Times New Roman" w:hAnsi="Times New Roman" w:cs="Times New Roman"/>
          <w:sz w:val="28"/>
          <w:szCs w:val="28"/>
          <w:lang w:eastAsia="ru-RU"/>
        </w:rPr>
        <w:t>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14292F" w:rsidRPr="001F48D9" w:rsidRDefault="0014292F" w:rsidP="0014292F">
      <w:pPr>
        <w:widowControl w:val="0"/>
        <w:spacing w:after="0" w:line="240" w:lineRule="auto"/>
        <w:ind w:firstLine="709"/>
        <w:jc w:val="both"/>
        <w:rPr>
          <w:rFonts w:ascii="Times New Roman" w:eastAsia="Times New Roman" w:hAnsi="Times New Roman" w:cs="Times New Roman"/>
          <w:sz w:val="28"/>
          <w:szCs w:val="28"/>
          <w:lang w:eastAsia="ru-RU"/>
        </w:rPr>
      </w:pPr>
      <w:r w:rsidRPr="0014292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Pr="0014292F">
        <w:rPr>
          <w:rFonts w:ascii="Times New Roman" w:eastAsia="Times New Roman" w:hAnsi="Times New Roman" w:cs="Times New Roman"/>
          <w:sz w:val="28"/>
          <w:szCs w:val="28"/>
          <w:lang w:eastAsia="ru-RU"/>
        </w:rPr>
        <w:t xml:space="preserve">. Отказ в приеме заявления и документов, необходимых </w:t>
      </w:r>
      <w:r w:rsidR="00142114">
        <w:rPr>
          <w:rFonts w:ascii="Times New Roman" w:eastAsia="Times New Roman" w:hAnsi="Times New Roman" w:cs="Times New Roman"/>
          <w:sz w:val="28"/>
          <w:szCs w:val="28"/>
          <w:lang w:eastAsia="ru-RU"/>
        </w:rPr>
        <w:br/>
      </w:r>
      <w:r w:rsidRPr="0014292F">
        <w:rPr>
          <w:rFonts w:ascii="Times New Roman" w:eastAsia="Times New Roman" w:hAnsi="Times New Roman" w:cs="Times New Roman"/>
          <w:sz w:val="28"/>
          <w:szCs w:val="28"/>
          <w:lang w:eastAsia="ru-RU"/>
        </w:rPr>
        <w:t>для предоставления государственной услуги, в иных случаях не допускается.</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p>
    <w:p w:rsidR="001F48D9" w:rsidRPr="0014292F" w:rsidRDefault="001F48D9" w:rsidP="001A3C6C">
      <w:pPr>
        <w:tabs>
          <w:tab w:val="left" w:pos="709"/>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4292F">
        <w:rPr>
          <w:rFonts w:ascii="Times New Roman" w:eastAsia="Times New Roman" w:hAnsi="Times New Roman" w:cs="Times New Roman"/>
          <w:sz w:val="28"/>
          <w:szCs w:val="28"/>
          <w:lang w:eastAsia="ru-RU"/>
        </w:rPr>
        <w:t>И</w:t>
      </w:r>
      <w:r w:rsidR="001A3C6C" w:rsidRPr="001A3C6C">
        <w:rPr>
          <w:rFonts w:ascii="Times New Roman" w:eastAsia="Times New Roman" w:hAnsi="Times New Roman" w:cs="Times New Roman"/>
          <w:sz w:val="28"/>
          <w:szCs w:val="28"/>
          <w:lang w:eastAsia="ru-RU"/>
        </w:rPr>
        <w:t xml:space="preserve">счерпывающий перечень оснований для приостановления предоставления государственной услуги или отказа в предоставлении государственной услуги </w:t>
      </w:r>
    </w:p>
    <w:p w:rsidR="001F48D9" w:rsidRPr="001F48D9" w:rsidRDefault="001F48D9" w:rsidP="001F48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F48D9" w:rsidRPr="001F48D9" w:rsidRDefault="00C5584A" w:rsidP="001F48D9">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1F48D9" w:rsidRPr="001F48D9">
        <w:rPr>
          <w:rFonts w:ascii="Times New Roman" w:eastAsia="Times New Roman" w:hAnsi="Times New Roman" w:cs="Times New Roman"/>
          <w:sz w:val="28"/>
          <w:szCs w:val="28"/>
          <w:lang w:eastAsia="ru-RU"/>
        </w:rPr>
        <w:t xml:space="preserve">. Основания для приостановления </w:t>
      </w:r>
      <w:r w:rsidRPr="00C5584A">
        <w:rPr>
          <w:rFonts w:ascii="Times New Roman" w:eastAsia="Times New Roman" w:hAnsi="Times New Roman" w:cs="Times New Roman"/>
          <w:sz w:val="28"/>
          <w:szCs w:val="28"/>
          <w:lang w:eastAsia="ru-RU"/>
        </w:rPr>
        <w:t>предоставления государственной услуги отсутствуют.</w:t>
      </w:r>
    </w:p>
    <w:p w:rsidR="001F48D9" w:rsidRPr="001F48D9" w:rsidRDefault="00C5584A" w:rsidP="001F48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47</w:t>
      </w:r>
      <w:r w:rsidR="001F48D9" w:rsidRPr="001F48D9">
        <w:rPr>
          <w:rFonts w:ascii="Times New Roman" w:eastAsia="Times New Roman" w:hAnsi="Times New Roman" w:cs="Times New Roman"/>
          <w:sz w:val="28"/>
          <w:szCs w:val="28"/>
          <w:lang w:eastAsia="ru-RU"/>
        </w:rPr>
        <w:t xml:space="preserve">. Основаниями для отказа в предоставлении государственной услуги </w:t>
      </w:r>
      <w:r w:rsidR="00961C3F" w:rsidRPr="00961C3F">
        <w:rPr>
          <w:rFonts w:ascii="Times New Roman" w:eastAsia="Times New Roman" w:hAnsi="Times New Roman" w:cs="Times New Roman"/>
          <w:sz w:val="28"/>
          <w:szCs w:val="28"/>
          <w:lang w:eastAsia="ru-RU"/>
        </w:rPr>
        <w:t>в случае подачи заявления о предоставлении путевки заявителю, либо в случае подачи заявления о предоставлении компенсации стоимости путевки заявителю</w:t>
      </w:r>
      <w:r w:rsidR="00961C3F">
        <w:rPr>
          <w:rFonts w:ascii="Times New Roman" w:eastAsia="Times New Roman" w:hAnsi="Times New Roman" w:cs="Times New Roman"/>
          <w:sz w:val="28"/>
          <w:szCs w:val="28"/>
          <w:lang w:eastAsia="ru-RU"/>
        </w:rPr>
        <w:t xml:space="preserve">, </w:t>
      </w:r>
      <w:r w:rsidR="001F48D9" w:rsidRPr="001F48D9">
        <w:rPr>
          <w:rFonts w:ascii="Times New Roman" w:eastAsia="Times New Roman" w:hAnsi="Times New Roman" w:cs="Times New Roman"/>
          <w:sz w:val="28"/>
          <w:szCs w:val="28"/>
          <w:lang w:eastAsia="ru-RU"/>
        </w:rPr>
        <w:t>являются</w:t>
      </w:r>
      <w:r w:rsidR="001F48D9" w:rsidRPr="001F48D9">
        <w:rPr>
          <w:rFonts w:ascii="Times New Roman" w:eastAsia="Times New Roman" w:hAnsi="Times New Roman" w:cs="Times New Roman"/>
          <w:bCs/>
          <w:sz w:val="28"/>
          <w:szCs w:val="28"/>
          <w:lang w:eastAsia="ru-RU"/>
        </w:rPr>
        <w:t>:</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1) представление документов, не отвечающих требованиям </w:t>
      </w:r>
      <w:hyperlink w:anchor="Par133" w:history="1">
        <w:r w:rsidRPr="001F48D9">
          <w:rPr>
            <w:rFonts w:ascii="Times New Roman" w:eastAsia="Times New Roman" w:hAnsi="Times New Roman" w:cs="Times New Roman"/>
            <w:sz w:val="28"/>
            <w:szCs w:val="28"/>
            <w:lang w:eastAsia="ru-RU"/>
          </w:rPr>
          <w:t xml:space="preserve">частей </w:t>
        </w:r>
      </w:hyperlink>
      <w:r w:rsidR="00B05FB9">
        <w:rPr>
          <w:rFonts w:ascii="Times New Roman" w:eastAsia="Times New Roman" w:hAnsi="Times New Roman" w:cs="Times New Roman"/>
          <w:sz w:val="28"/>
          <w:szCs w:val="28"/>
          <w:lang w:eastAsia="ru-RU"/>
        </w:rPr>
        <w:t xml:space="preserve">29, </w:t>
      </w:r>
      <w:r w:rsidR="00B77395">
        <w:rPr>
          <w:rFonts w:ascii="Times New Roman" w:eastAsia="Times New Roman" w:hAnsi="Times New Roman" w:cs="Times New Roman"/>
          <w:sz w:val="28"/>
          <w:szCs w:val="28"/>
          <w:lang w:eastAsia="ru-RU"/>
        </w:rPr>
        <w:t>31 и 35</w:t>
      </w:r>
      <w:r w:rsidRPr="001F48D9">
        <w:rPr>
          <w:rFonts w:ascii="Times New Roman" w:eastAsia="Times New Roman" w:hAnsi="Times New Roman" w:cs="Times New Roman"/>
          <w:sz w:val="28"/>
          <w:szCs w:val="28"/>
          <w:lang w:eastAsia="ru-RU"/>
        </w:rPr>
        <w:t xml:space="preserve"> настоящего Административного регламента;</w:t>
      </w:r>
    </w:p>
    <w:p w:rsidR="001F48D9" w:rsidRPr="001F48D9" w:rsidRDefault="001F48D9" w:rsidP="001F48D9">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48D9">
        <w:rPr>
          <w:rFonts w:ascii="Times New Roman" w:eastAsia="Times New Roman" w:hAnsi="Times New Roman" w:cs="Times New Roman"/>
          <w:sz w:val="28"/>
          <w:szCs w:val="28"/>
          <w:lang w:eastAsia="ru-RU"/>
        </w:rPr>
        <w:t>2)</w:t>
      </w:r>
      <w:r w:rsidRPr="001F48D9">
        <w:rPr>
          <w:rFonts w:ascii="Times New Roman" w:eastAsia="Calibri" w:hAnsi="Times New Roman" w:cs="Times New Roman"/>
          <w:sz w:val="28"/>
          <w:szCs w:val="28"/>
          <w:lang w:eastAsia="ru-RU"/>
        </w:rPr>
        <w:t xml:space="preserve"> представление </w:t>
      </w:r>
      <w:r w:rsidR="00C5584A">
        <w:rPr>
          <w:rFonts w:ascii="Times New Roman" w:eastAsia="Calibri" w:hAnsi="Times New Roman" w:cs="Times New Roman"/>
          <w:sz w:val="28"/>
          <w:szCs w:val="28"/>
          <w:lang w:eastAsia="ru-RU"/>
        </w:rPr>
        <w:t xml:space="preserve">заявителем </w:t>
      </w:r>
      <w:r w:rsidRPr="001F48D9">
        <w:rPr>
          <w:rFonts w:ascii="Times New Roman" w:eastAsia="Calibri" w:hAnsi="Times New Roman" w:cs="Times New Roman"/>
          <w:sz w:val="28"/>
          <w:szCs w:val="28"/>
          <w:lang w:eastAsia="ru-RU"/>
        </w:rPr>
        <w:t>документов с недостоверными сведениями;</w:t>
      </w:r>
    </w:p>
    <w:p w:rsidR="001F48D9" w:rsidRPr="001F48D9" w:rsidRDefault="00C5584A" w:rsidP="001F48D9">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заявитель</w:t>
      </w:r>
      <w:r w:rsidR="001F48D9" w:rsidRPr="001F48D9">
        <w:rPr>
          <w:rFonts w:ascii="Times New Roman" w:eastAsia="Calibri" w:hAnsi="Times New Roman" w:cs="Times New Roman"/>
          <w:sz w:val="28"/>
          <w:szCs w:val="28"/>
          <w:lang w:eastAsia="ru-RU"/>
        </w:rPr>
        <w:t xml:space="preserve"> не относится к категории граждан, указанных в части 1 Порядка;</w:t>
      </w:r>
    </w:p>
    <w:p w:rsidR="001F48D9" w:rsidRPr="001F48D9" w:rsidRDefault="001F48D9"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Calibri"/>
          <w:sz w:val="28"/>
          <w:szCs w:val="28"/>
          <w:lang w:eastAsia="ru-RU"/>
        </w:rPr>
        <w:t xml:space="preserve">4) </w:t>
      </w:r>
      <w:r w:rsidRPr="001F48D9">
        <w:rPr>
          <w:rFonts w:ascii="Times New Roman" w:eastAsia="Times New Roman" w:hAnsi="Times New Roman" w:cs="Times New Roman"/>
          <w:sz w:val="28"/>
          <w:szCs w:val="28"/>
          <w:lang w:eastAsia="ru-RU"/>
        </w:rPr>
        <w:t xml:space="preserve">отсутствие документов (сведений), подтверждающих проживание </w:t>
      </w:r>
      <w:r w:rsidR="00C5584A">
        <w:rPr>
          <w:rFonts w:ascii="Times New Roman" w:eastAsia="Times New Roman" w:hAnsi="Times New Roman" w:cs="Times New Roman"/>
          <w:sz w:val="28"/>
          <w:szCs w:val="28"/>
          <w:lang w:eastAsia="ru-RU"/>
        </w:rPr>
        <w:t xml:space="preserve">заявителя </w:t>
      </w:r>
      <w:r w:rsidRPr="001F48D9">
        <w:rPr>
          <w:rFonts w:ascii="Times New Roman" w:eastAsia="Times New Roman" w:hAnsi="Times New Roman" w:cs="Times New Roman"/>
          <w:sz w:val="28"/>
          <w:szCs w:val="28"/>
          <w:lang w:eastAsia="ru-RU"/>
        </w:rPr>
        <w:t>по месту жительства в Камчатском крае;</w:t>
      </w:r>
    </w:p>
    <w:p w:rsidR="001F48D9" w:rsidRPr="001F48D9" w:rsidRDefault="001F48D9" w:rsidP="001F48D9">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1F48D9">
        <w:rPr>
          <w:rFonts w:ascii="Times New Roman" w:eastAsia="Times New Roman" w:hAnsi="Times New Roman" w:cs="Times New Roman"/>
          <w:sz w:val="28"/>
          <w:szCs w:val="28"/>
          <w:lang w:eastAsia="ru-RU"/>
        </w:rPr>
        <w:t xml:space="preserve">5) </w:t>
      </w:r>
      <w:r w:rsidRPr="001F48D9">
        <w:rPr>
          <w:rFonts w:ascii="Times New Roman" w:eastAsia="Times New Roman" w:hAnsi="Times New Roman" w:cs="Calibri"/>
          <w:sz w:val="28"/>
          <w:szCs w:val="28"/>
          <w:lang w:eastAsia="ru-RU"/>
        </w:rPr>
        <w:t xml:space="preserve">выполнение </w:t>
      </w:r>
      <w:r w:rsidR="0014376D">
        <w:rPr>
          <w:rFonts w:ascii="Times New Roman" w:eastAsia="Times New Roman" w:hAnsi="Times New Roman" w:cs="Calibri"/>
          <w:sz w:val="28"/>
          <w:szCs w:val="28"/>
          <w:lang w:eastAsia="ru-RU"/>
        </w:rPr>
        <w:t xml:space="preserve">заявителем </w:t>
      </w:r>
      <w:r w:rsidRPr="001F48D9">
        <w:rPr>
          <w:rFonts w:ascii="Times New Roman" w:eastAsia="Times New Roman" w:hAnsi="Times New Roman" w:cs="Calibri"/>
          <w:sz w:val="28"/>
          <w:szCs w:val="28"/>
          <w:lang w:eastAsia="ru-RU"/>
        </w:rPr>
        <w:t xml:space="preserve">работы и (или) иной деятельности, в период которой гражданин подлежит обязательному пенсионному страхованию </w:t>
      </w:r>
      <w:r w:rsidR="00142114">
        <w:rPr>
          <w:rFonts w:ascii="Times New Roman" w:eastAsia="Times New Roman" w:hAnsi="Times New Roman" w:cs="Calibri"/>
          <w:sz w:val="28"/>
          <w:szCs w:val="28"/>
          <w:lang w:eastAsia="ru-RU"/>
        </w:rPr>
        <w:br/>
      </w:r>
      <w:r w:rsidRPr="001F48D9">
        <w:rPr>
          <w:rFonts w:ascii="Times New Roman" w:eastAsia="Times New Roman" w:hAnsi="Times New Roman" w:cs="Calibri"/>
          <w:sz w:val="28"/>
          <w:szCs w:val="28"/>
          <w:lang w:eastAsia="ru-RU"/>
        </w:rPr>
        <w:t xml:space="preserve">в соответствии с Федеральным </w:t>
      </w:r>
      <w:hyperlink r:id="rId17" w:history="1">
        <w:r w:rsidRPr="001F48D9">
          <w:rPr>
            <w:rFonts w:ascii="Times New Roman" w:eastAsia="Times New Roman" w:hAnsi="Times New Roman" w:cs="Calibri"/>
            <w:sz w:val="28"/>
            <w:szCs w:val="28"/>
            <w:lang w:eastAsia="ru-RU"/>
          </w:rPr>
          <w:t>законом</w:t>
        </w:r>
      </w:hyperlink>
      <w:r w:rsidRPr="001F48D9">
        <w:rPr>
          <w:rFonts w:ascii="Times New Roman" w:eastAsia="Times New Roman" w:hAnsi="Times New Roman" w:cs="Calibri"/>
          <w:sz w:val="28"/>
          <w:szCs w:val="28"/>
          <w:lang w:eastAsia="ru-RU"/>
        </w:rPr>
        <w:t xml:space="preserve"> от 15.12.2001 № 167-ФЗ «Об обязательном пенсионном страховании в Российской Федерации»;</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F48D9">
        <w:rPr>
          <w:rFonts w:ascii="Times New Roman" w:eastAsia="Calibri" w:hAnsi="Times New Roman" w:cs="Times New Roman"/>
          <w:iCs/>
          <w:sz w:val="28"/>
          <w:szCs w:val="28"/>
          <w:lang w:eastAsia="ru-RU"/>
        </w:rPr>
        <w:t xml:space="preserve">6) повторное обращение </w:t>
      </w:r>
      <w:r w:rsidR="0014376D">
        <w:rPr>
          <w:rFonts w:ascii="Times New Roman" w:eastAsia="Calibri" w:hAnsi="Times New Roman" w:cs="Times New Roman"/>
          <w:iCs/>
          <w:sz w:val="28"/>
          <w:szCs w:val="28"/>
          <w:lang w:eastAsia="ru-RU"/>
        </w:rPr>
        <w:t xml:space="preserve">заявителя </w:t>
      </w:r>
      <w:r w:rsidRPr="001F48D9">
        <w:rPr>
          <w:rFonts w:ascii="Times New Roman" w:eastAsia="Times New Roman" w:hAnsi="Times New Roman" w:cs="Times New Roman"/>
          <w:bCs/>
          <w:sz w:val="28"/>
          <w:szCs w:val="28"/>
          <w:lang w:eastAsia="ru-RU"/>
        </w:rPr>
        <w:t xml:space="preserve">с заявлением о предоставлении </w:t>
      </w:r>
      <w:r w:rsidR="0014376D">
        <w:rPr>
          <w:rFonts w:ascii="Times New Roman" w:eastAsia="Times New Roman" w:hAnsi="Times New Roman" w:cs="Times New Roman"/>
          <w:bCs/>
          <w:sz w:val="28"/>
          <w:szCs w:val="28"/>
          <w:lang w:eastAsia="ru-RU"/>
        </w:rPr>
        <w:t xml:space="preserve">государственной услуги </w:t>
      </w:r>
      <w:r w:rsidRPr="001F48D9">
        <w:rPr>
          <w:rFonts w:ascii="Times New Roman" w:eastAsia="Times New Roman" w:hAnsi="Times New Roman" w:cs="Times New Roman"/>
          <w:bCs/>
          <w:sz w:val="28"/>
          <w:szCs w:val="28"/>
          <w:lang w:eastAsia="ru-RU"/>
        </w:rPr>
        <w:t xml:space="preserve">в период, установленный частью 5 Порядка; </w:t>
      </w:r>
    </w:p>
    <w:p w:rsidR="001F48D9" w:rsidRPr="001F48D9" w:rsidRDefault="001F48D9" w:rsidP="001F48D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48D9">
        <w:rPr>
          <w:rFonts w:ascii="Times New Roman" w:eastAsia="Calibri" w:hAnsi="Times New Roman" w:cs="Times New Roman"/>
          <w:sz w:val="28"/>
          <w:szCs w:val="28"/>
          <w:lang w:eastAsia="ru-RU"/>
        </w:rPr>
        <w:t xml:space="preserve">7) смерть </w:t>
      </w:r>
      <w:r w:rsidR="0014376D">
        <w:rPr>
          <w:rFonts w:ascii="Times New Roman" w:eastAsia="Calibri" w:hAnsi="Times New Roman" w:cs="Times New Roman"/>
          <w:sz w:val="28"/>
          <w:szCs w:val="28"/>
          <w:lang w:eastAsia="ru-RU"/>
        </w:rPr>
        <w:t>заявителя</w:t>
      </w:r>
      <w:r w:rsidRPr="001F48D9">
        <w:rPr>
          <w:rFonts w:ascii="Times New Roman" w:eastAsia="Calibri" w:hAnsi="Times New Roman" w:cs="Times New Roman"/>
          <w:sz w:val="28"/>
          <w:szCs w:val="28"/>
          <w:lang w:eastAsia="ru-RU"/>
        </w:rPr>
        <w:t>.</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0A56F5" w:rsidRDefault="006A7C72" w:rsidP="006A7C7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0A56F5">
        <w:rPr>
          <w:rFonts w:ascii="Times New Roman" w:eastAsia="Times New Roman" w:hAnsi="Times New Roman" w:cs="Times New Roman"/>
          <w:sz w:val="28"/>
          <w:szCs w:val="28"/>
          <w:lang w:eastAsia="ru-RU"/>
        </w:rPr>
        <w:t xml:space="preserve">Размер платы, взимаемой с заявителя при предоставлении государственной услуги, и способы ее взимания </w:t>
      </w:r>
    </w:p>
    <w:p w:rsidR="001F48D9" w:rsidRPr="000A56F5" w:rsidRDefault="001F48D9" w:rsidP="001F48D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27018" w:rsidRPr="000A56F5" w:rsidRDefault="000E37DF" w:rsidP="00827018">
      <w:pPr>
        <w:spacing w:after="0" w:line="240" w:lineRule="auto"/>
        <w:ind w:firstLine="709"/>
        <w:jc w:val="both"/>
        <w:rPr>
          <w:rFonts w:ascii="Times New Roman" w:eastAsia="Times New Roman" w:hAnsi="Times New Roman" w:cs="Times New Roman"/>
          <w:sz w:val="28"/>
          <w:szCs w:val="28"/>
          <w:lang w:eastAsia="ru-RU"/>
        </w:rPr>
      </w:pPr>
      <w:r w:rsidRPr="000A56F5">
        <w:rPr>
          <w:rFonts w:ascii="Times New Roman" w:eastAsia="Times New Roman" w:hAnsi="Times New Roman" w:cs="Times New Roman"/>
          <w:sz w:val="28"/>
          <w:szCs w:val="28"/>
          <w:lang w:eastAsia="ru-RU"/>
        </w:rPr>
        <w:t>4</w:t>
      </w:r>
      <w:r w:rsidR="000A56F5" w:rsidRPr="000A56F5">
        <w:rPr>
          <w:rFonts w:ascii="Times New Roman" w:eastAsia="Times New Roman" w:hAnsi="Times New Roman" w:cs="Times New Roman"/>
          <w:sz w:val="28"/>
          <w:szCs w:val="28"/>
          <w:lang w:eastAsia="ru-RU"/>
        </w:rPr>
        <w:t>8</w:t>
      </w:r>
      <w:r w:rsidR="00827018" w:rsidRPr="000A56F5">
        <w:rPr>
          <w:rFonts w:ascii="Times New Roman" w:eastAsia="Times New Roman" w:hAnsi="Times New Roman" w:cs="Times New Roman"/>
          <w:sz w:val="28"/>
          <w:szCs w:val="28"/>
          <w:lang w:eastAsia="ru-RU"/>
        </w:rPr>
        <w:t>. Государственная пошлина за предоставление государственной услуги не взимается.</w:t>
      </w:r>
    </w:p>
    <w:p w:rsidR="00827018" w:rsidRPr="000A56F5" w:rsidRDefault="00827018" w:rsidP="00827018">
      <w:pPr>
        <w:spacing w:after="0" w:line="240" w:lineRule="auto"/>
        <w:ind w:firstLine="709"/>
        <w:jc w:val="both"/>
        <w:rPr>
          <w:rFonts w:ascii="Times New Roman" w:eastAsia="Times New Roman" w:hAnsi="Times New Roman" w:cs="Times New Roman"/>
          <w:sz w:val="28"/>
          <w:szCs w:val="28"/>
          <w:lang w:eastAsia="ru-RU"/>
        </w:rPr>
      </w:pPr>
      <w:r w:rsidRPr="000A56F5">
        <w:rPr>
          <w:rFonts w:ascii="Times New Roman" w:eastAsia="Times New Roman" w:hAnsi="Times New Roman" w:cs="Times New Roman"/>
          <w:sz w:val="28"/>
          <w:szCs w:val="28"/>
          <w:lang w:eastAsia="ru-RU"/>
        </w:rPr>
        <w:t>Государственная услуга предоставляется заявителям бесплатно.</w:t>
      </w:r>
    </w:p>
    <w:p w:rsidR="000A56F5" w:rsidRPr="000A56F5" w:rsidRDefault="000A56F5" w:rsidP="000A56F5">
      <w:pPr>
        <w:spacing w:after="0" w:line="240" w:lineRule="auto"/>
        <w:ind w:firstLine="709"/>
        <w:jc w:val="both"/>
        <w:rPr>
          <w:rFonts w:ascii="Times New Roman" w:eastAsia="Times New Roman" w:hAnsi="Times New Roman" w:cs="Times New Roman"/>
          <w:sz w:val="28"/>
          <w:szCs w:val="28"/>
          <w:lang w:eastAsia="ru-RU"/>
        </w:rPr>
      </w:pPr>
      <w:r w:rsidRPr="000A56F5">
        <w:rPr>
          <w:rFonts w:ascii="Times New Roman" w:eastAsia="Times New Roman" w:hAnsi="Times New Roman" w:cs="Times New Roman"/>
          <w:sz w:val="28"/>
          <w:szCs w:val="28"/>
          <w:lang w:eastAsia="ru-RU"/>
        </w:rPr>
        <w:t>49. Услуги, которые являются необходимыми и обязательными для предоставления государственной услуги, не предусмотрены.</w:t>
      </w:r>
    </w:p>
    <w:p w:rsidR="004C0E54" w:rsidRPr="004C0E54" w:rsidRDefault="004C0E54" w:rsidP="004C0E54">
      <w:pPr>
        <w:spacing w:after="0" w:line="240" w:lineRule="auto"/>
        <w:ind w:firstLine="709"/>
        <w:jc w:val="both"/>
        <w:rPr>
          <w:rFonts w:ascii="Times New Roman" w:eastAsia="Times New Roman" w:hAnsi="Times New Roman" w:cs="Times New Roman"/>
          <w:sz w:val="28"/>
          <w:szCs w:val="28"/>
          <w:lang w:eastAsia="ru-RU"/>
        </w:rPr>
      </w:pPr>
      <w:r w:rsidRPr="000A56F5">
        <w:rPr>
          <w:rFonts w:ascii="Times New Roman" w:eastAsia="Times New Roman" w:hAnsi="Times New Roman" w:cs="Times New Roman"/>
          <w:sz w:val="28"/>
          <w:szCs w:val="28"/>
          <w:lang w:eastAsia="ru-RU"/>
        </w:rPr>
        <w:t>5</w:t>
      </w:r>
      <w:r w:rsidR="000E37DF" w:rsidRPr="000A56F5">
        <w:rPr>
          <w:rFonts w:ascii="Times New Roman" w:eastAsia="Times New Roman" w:hAnsi="Times New Roman" w:cs="Times New Roman"/>
          <w:sz w:val="28"/>
          <w:szCs w:val="28"/>
          <w:lang w:eastAsia="ru-RU"/>
        </w:rPr>
        <w:t>0</w:t>
      </w:r>
      <w:r w:rsidRPr="000A56F5">
        <w:rPr>
          <w:rFonts w:ascii="Times New Roman" w:eastAsia="Times New Roman" w:hAnsi="Times New Roman" w:cs="Times New Roman"/>
          <w:sz w:val="28"/>
          <w:szCs w:val="28"/>
          <w:lang w:eastAsia="ru-RU"/>
        </w:rPr>
        <w:t xml:space="preserve">. Плата за предоставление услуг, которые являются необходимыми </w:t>
      </w:r>
      <w:r w:rsidR="00142114" w:rsidRPr="000A56F5">
        <w:rPr>
          <w:rFonts w:ascii="Times New Roman" w:eastAsia="Times New Roman" w:hAnsi="Times New Roman" w:cs="Times New Roman"/>
          <w:sz w:val="28"/>
          <w:szCs w:val="28"/>
          <w:lang w:eastAsia="ru-RU"/>
        </w:rPr>
        <w:br/>
      </w:r>
      <w:r w:rsidRPr="000A56F5">
        <w:rPr>
          <w:rFonts w:ascii="Times New Roman" w:eastAsia="Times New Roman" w:hAnsi="Times New Roman" w:cs="Times New Roman"/>
          <w:sz w:val="28"/>
          <w:szCs w:val="28"/>
          <w:lang w:eastAsia="ru-RU"/>
        </w:rPr>
        <w:t>и обязательными для предоставления государственной услуги, законодательством Российской Федерации и Камчатского края не предусмотрена.</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002F" w:rsidRPr="00A55C2B" w:rsidRDefault="00A81809" w:rsidP="00A81809">
      <w:pPr>
        <w:spacing w:after="0" w:line="240" w:lineRule="auto"/>
        <w:jc w:val="center"/>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w:t>
      </w:r>
    </w:p>
    <w:p w:rsidR="0007002F" w:rsidRPr="00A55C2B" w:rsidRDefault="0007002F" w:rsidP="0007002F">
      <w:pPr>
        <w:spacing w:after="0" w:line="240" w:lineRule="auto"/>
        <w:ind w:firstLine="709"/>
        <w:jc w:val="both"/>
        <w:rPr>
          <w:rFonts w:ascii="Times New Roman" w:eastAsia="Times New Roman" w:hAnsi="Times New Roman" w:cs="Times New Roman"/>
          <w:sz w:val="28"/>
          <w:szCs w:val="28"/>
          <w:lang w:eastAsia="ru-RU"/>
        </w:rPr>
      </w:pPr>
    </w:p>
    <w:p w:rsidR="0007002F" w:rsidRPr="00A55C2B" w:rsidRDefault="0007002F" w:rsidP="0007002F">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51. В случае личного обращения заявителя максимальный срок ожидания в очереди не должен превышать 15 минут.</w:t>
      </w:r>
    </w:p>
    <w:p w:rsidR="001F48D9" w:rsidRPr="00A55C2B"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3AF3" w:rsidRPr="00A55C2B" w:rsidRDefault="00A81809" w:rsidP="00A81809">
      <w:pPr>
        <w:spacing w:after="0" w:line="240" w:lineRule="auto"/>
        <w:ind w:firstLine="709"/>
        <w:jc w:val="center"/>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Срок регистрации запроса заявителя о предоставлении </w:t>
      </w:r>
    </w:p>
    <w:p w:rsidR="008513FD" w:rsidRPr="00A55C2B" w:rsidRDefault="00A81809" w:rsidP="00A81809">
      <w:pPr>
        <w:spacing w:after="0" w:line="240" w:lineRule="auto"/>
        <w:ind w:firstLine="709"/>
        <w:jc w:val="center"/>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государственной услуги </w:t>
      </w:r>
    </w:p>
    <w:p w:rsidR="00933EB0" w:rsidRPr="00A55C2B" w:rsidRDefault="00933EB0" w:rsidP="008513FD">
      <w:pPr>
        <w:spacing w:after="0" w:line="240" w:lineRule="auto"/>
        <w:ind w:firstLine="709"/>
        <w:jc w:val="center"/>
        <w:rPr>
          <w:rFonts w:ascii="Times New Roman" w:eastAsia="Times New Roman" w:hAnsi="Times New Roman" w:cs="Times New Roman"/>
          <w:sz w:val="28"/>
          <w:szCs w:val="28"/>
          <w:lang w:eastAsia="ru-RU"/>
        </w:rPr>
      </w:pP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52. Прием и регистрация заявления осуществляется должностным лицом </w:t>
      </w:r>
      <w:bookmarkStart w:id="11" w:name="_Hlk86709067"/>
      <w:r w:rsidRPr="00A55C2B">
        <w:rPr>
          <w:rFonts w:ascii="Times New Roman" w:eastAsia="Times New Roman" w:hAnsi="Times New Roman" w:cs="Times New Roman"/>
          <w:sz w:val="28"/>
          <w:szCs w:val="28"/>
          <w:lang w:eastAsia="ru-RU"/>
        </w:rPr>
        <w:t>КГКУ «Центр выплат»</w:t>
      </w:r>
      <w:bookmarkEnd w:id="11"/>
      <w:r w:rsidRPr="00A55C2B">
        <w:rPr>
          <w:rFonts w:ascii="Times New Roman" w:eastAsia="Times New Roman" w:hAnsi="Times New Roman" w:cs="Times New Roman"/>
          <w:sz w:val="28"/>
          <w:szCs w:val="28"/>
          <w:lang w:eastAsia="ru-RU"/>
        </w:rPr>
        <w:t>, МФЦ.</w:t>
      </w: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53. Заявление, принятое лично от заявителя, регистрируется должностным лицом МФЦ в день его приема при условии одновременного предъявления документов, указанных в частях </w:t>
      </w:r>
      <w:r w:rsidR="00A4607C" w:rsidRPr="00A55C2B">
        <w:rPr>
          <w:rFonts w:ascii="Times New Roman" w:eastAsia="Times New Roman" w:hAnsi="Times New Roman" w:cs="Times New Roman"/>
          <w:sz w:val="28"/>
          <w:szCs w:val="28"/>
          <w:lang w:eastAsia="ru-RU"/>
        </w:rPr>
        <w:t>29 и 32</w:t>
      </w:r>
      <w:r w:rsidRPr="00A55C2B">
        <w:rPr>
          <w:rFonts w:ascii="Times New Roman" w:eastAsia="Times New Roman" w:hAnsi="Times New Roman" w:cs="Times New Roman"/>
          <w:sz w:val="28"/>
          <w:szCs w:val="28"/>
          <w:lang w:eastAsia="ru-RU"/>
        </w:rPr>
        <w:t xml:space="preserve"> настоящего Административного регламента, с присвоением номера по порядку и указанием даты и времени регистрации.</w:t>
      </w: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54.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55.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w:t>
      </w:r>
      <w:r w:rsidR="002C5517" w:rsidRPr="00A55C2B">
        <w:rPr>
          <w:rFonts w:ascii="Times New Roman" w:eastAsia="Times New Roman" w:hAnsi="Times New Roman" w:cs="Times New Roman"/>
          <w:sz w:val="28"/>
          <w:szCs w:val="28"/>
          <w:lang w:eastAsia="ru-RU"/>
        </w:rPr>
        <w:br/>
      </w:r>
      <w:r w:rsidRPr="00A55C2B">
        <w:rPr>
          <w:rFonts w:ascii="Times New Roman" w:eastAsia="Times New Roman" w:hAnsi="Times New Roman" w:cs="Times New Roman"/>
          <w:sz w:val="28"/>
          <w:szCs w:val="28"/>
          <w:lang w:eastAsia="ru-RU"/>
        </w:rPr>
        <w:t>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w:t>
      </w:r>
      <w:r w:rsidR="002C5517" w:rsidRPr="00A55C2B">
        <w:rPr>
          <w:rFonts w:ascii="Times New Roman" w:eastAsia="Times New Roman" w:hAnsi="Times New Roman" w:cs="Times New Roman"/>
          <w:sz w:val="28"/>
          <w:szCs w:val="28"/>
          <w:lang w:eastAsia="ru-RU"/>
        </w:rPr>
        <w:t>й рабочий день, следующий за дне</w:t>
      </w:r>
      <w:r w:rsidRPr="00A55C2B">
        <w:rPr>
          <w:rFonts w:ascii="Times New Roman" w:eastAsia="Times New Roman" w:hAnsi="Times New Roman" w:cs="Times New Roman"/>
          <w:sz w:val="28"/>
          <w:szCs w:val="28"/>
          <w:lang w:eastAsia="ru-RU"/>
        </w:rPr>
        <w:t>м подачи заявления.</w:t>
      </w: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56. Отказ в приеме заявления и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2 к настоящему Административному регламенту.</w:t>
      </w: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57. </w:t>
      </w:r>
      <w:r w:rsidR="00B05FB9" w:rsidRPr="00A55C2B">
        <w:rPr>
          <w:rFonts w:ascii="Times New Roman" w:eastAsia="Times New Roman" w:hAnsi="Times New Roman" w:cs="Times New Roman"/>
          <w:sz w:val="28"/>
          <w:szCs w:val="28"/>
          <w:lang w:eastAsia="ru-RU"/>
        </w:rPr>
        <w:t>Отказ в приеме заявления и документов, направленных заявителем в КГКУ «Центр выплат» посредством почтовой связи, осуществляется должностным лицом КГКУ «Центр выплат» не позднее 5 рабочих дней со дня регистрации заявления в КГКУ «Центр выплат» с указанием причины отказа в приеме заявления и документов и порядка обжалования данного решения по форме, согласно приложению 2 к настоящему Административному регламенту.</w:t>
      </w:r>
    </w:p>
    <w:p w:rsidR="00933EB0"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58. В день </w:t>
      </w:r>
      <w:r w:rsidR="00B05FB9" w:rsidRPr="00A55C2B">
        <w:rPr>
          <w:rFonts w:ascii="Times New Roman" w:eastAsia="Times New Roman" w:hAnsi="Times New Roman" w:cs="Times New Roman"/>
          <w:sz w:val="28"/>
          <w:szCs w:val="28"/>
          <w:lang w:eastAsia="ru-RU"/>
        </w:rPr>
        <w:t xml:space="preserve">регистрации </w:t>
      </w:r>
      <w:r w:rsidRPr="00A55C2B">
        <w:rPr>
          <w:rFonts w:ascii="Times New Roman" w:eastAsia="Times New Roman" w:hAnsi="Times New Roman" w:cs="Times New Roman"/>
          <w:sz w:val="28"/>
          <w:szCs w:val="28"/>
          <w:lang w:eastAsia="ru-RU"/>
        </w:rPr>
        <w:t xml:space="preserve">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w:t>
      </w:r>
      <w:r w:rsidR="002C5517" w:rsidRPr="00A55C2B">
        <w:rPr>
          <w:rFonts w:ascii="Times New Roman" w:eastAsia="Times New Roman" w:hAnsi="Times New Roman" w:cs="Times New Roman"/>
          <w:sz w:val="28"/>
          <w:szCs w:val="28"/>
          <w:lang w:eastAsia="ru-RU"/>
        </w:rPr>
        <w:br/>
      </w:r>
      <w:r w:rsidRPr="00A55C2B">
        <w:rPr>
          <w:rFonts w:ascii="Times New Roman" w:eastAsia="Times New Roman" w:hAnsi="Times New Roman" w:cs="Times New Roman"/>
          <w:sz w:val="28"/>
          <w:szCs w:val="28"/>
          <w:lang w:eastAsia="ru-RU"/>
        </w:rPr>
        <w:lastRenderedPageBreak/>
        <w:t xml:space="preserve">в частях </w:t>
      </w:r>
      <w:bookmarkStart w:id="12" w:name="_Hlk86705787"/>
      <w:r w:rsidR="00A4607C" w:rsidRPr="00A55C2B">
        <w:rPr>
          <w:rFonts w:ascii="Times New Roman" w:eastAsia="Times New Roman" w:hAnsi="Times New Roman" w:cs="Times New Roman"/>
          <w:sz w:val="28"/>
          <w:szCs w:val="28"/>
          <w:lang w:eastAsia="ru-RU"/>
        </w:rPr>
        <w:t>29 и 32</w:t>
      </w:r>
      <w:r w:rsidRPr="00A55C2B">
        <w:rPr>
          <w:rFonts w:ascii="Times New Roman" w:eastAsia="Times New Roman" w:hAnsi="Times New Roman" w:cs="Times New Roman"/>
          <w:sz w:val="28"/>
          <w:szCs w:val="28"/>
          <w:lang w:eastAsia="ru-RU"/>
        </w:rPr>
        <w:t xml:space="preserve"> </w:t>
      </w:r>
      <w:bookmarkEnd w:id="12"/>
      <w:r w:rsidRPr="00A55C2B">
        <w:rPr>
          <w:rFonts w:ascii="Times New Roman" w:eastAsia="Times New Roman" w:hAnsi="Times New Roman" w:cs="Times New Roman"/>
          <w:sz w:val="28"/>
          <w:szCs w:val="28"/>
          <w:lang w:eastAsia="ru-RU"/>
        </w:rPr>
        <w:t xml:space="preserve">настоящего Административного регламента, </w:t>
      </w:r>
      <w:bookmarkStart w:id="13" w:name="_Hlk83765945"/>
      <w:r w:rsidRPr="00A55C2B">
        <w:rPr>
          <w:rFonts w:ascii="Times New Roman" w:eastAsia="Times New Roman" w:hAnsi="Times New Roman" w:cs="Times New Roman"/>
          <w:sz w:val="28"/>
          <w:szCs w:val="28"/>
          <w:lang w:eastAsia="ru-RU"/>
        </w:rPr>
        <w:t xml:space="preserve">в срок </w:t>
      </w:r>
      <w:r w:rsidR="002C5517" w:rsidRPr="00A55C2B">
        <w:rPr>
          <w:rFonts w:ascii="Times New Roman" w:eastAsia="Times New Roman" w:hAnsi="Times New Roman" w:cs="Times New Roman"/>
          <w:sz w:val="28"/>
          <w:szCs w:val="28"/>
          <w:lang w:eastAsia="ru-RU"/>
        </w:rPr>
        <w:br/>
      </w:r>
      <w:r w:rsidRPr="00A55C2B">
        <w:rPr>
          <w:rFonts w:ascii="Times New Roman" w:eastAsia="Times New Roman" w:hAnsi="Times New Roman" w:cs="Times New Roman"/>
          <w:sz w:val="28"/>
          <w:szCs w:val="28"/>
          <w:lang w:eastAsia="ru-RU"/>
        </w:rPr>
        <w:t>не превышающий 5 рабочих дней со дня регистрации заявления в КГКУ «Центр выплат».</w:t>
      </w:r>
    </w:p>
    <w:bookmarkEnd w:id="13"/>
    <w:p w:rsidR="00715E11" w:rsidRPr="00A55C2B"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В случае предоставления </w:t>
      </w:r>
      <w:bookmarkStart w:id="14" w:name="_Hlk86761167"/>
      <w:r w:rsidRPr="00A55C2B">
        <w:rPr>
          <w:rFonts w:ascii="Times New Roman" w:eastAsia="Times New Roman" w:hAnsi="Times New Roman" w:cs="Times New Roman"/>
          <w:sz w:val="28"/>
          <w:szCs w:val="28"/>
          <w:lang w:eastAsia="ru-RU"/>
        </w:rPr>
        <w:t xml:space="preserve">заявителем </w:t>
      </w:r>
      <w:bookmarkEnd w:id="14"/>
      <w:r w:rsidRPr="00A55C2B">
        <w:rPr>
          <w:rFonts w:ascii="Times New Roman" w:eastAsia="Times New Roman" w:hAnsi="Times New Roman" w:cs="Times New Roman"/>
          <w:sz w:val="28"/>
          <w:szCs w:val="28"/>
          <w:lang w:eastAsia="ru-RU"/>
        </w:rPr>
        <w:t xml:space="preserve">оригиналов документов, указанных </w:t>
      </w:r>
      <w:r w:rsidR="002C5517" w:rsidRPr="00A55C2B">
        <w:rPr>
          <w:rFonts w:ascii="Times New Roman" w:eastAsia="Times New Roman" w:hAnsi="Times New Roman" w:cs="Times New Roman"/>
          <w:sz w:val="28"/>
          <w:szCs w:val="28"/>
          <w:lang w:eastAsia="ru-RU"/>
        </w:rPr>
        <w:br/>
      </w:r>
      <w:r w:rsidRPr="00A55C2B">
        <w:rPr>
          <w:rFonts w:ascii="Times New Roman" w:eastAsia="Times New Roman" w:hAnsi="Times New Roman" w:cs="Times New Roman"/>
          <w:sz w:val="28"/>
          <w:szCs w:val="28"/>
          <w:lang w:eastAsia="ru-RU"/>
        </w:rPr>
        <w:t xml:space="preserve">в частях </w:t>
      </w:r>
      <w:r w:rsidR="00A4607C" w:rsidRPr="00A55C2B">
        <w:rPr>
          <w:rFonts w:ascii="Times New Roman" w:eastAsia="Times New Roman" w:hAnsi="Times New Roman" w:cs="Times New Roman"/>
          <w:sz w:val="28"/>
          <w:szCs w:val="28"/>
          <w:lang w:eastAsia="ru-RU"/>
        </w:rPr>
        <w:t>29 и 32</w:t>
      </w:r>
      <w:r w:rsidRPr="00A55C2B">
        <w:rPr>
          <w:rFonts w:ascii="Times New Roman" w:eastAsia="Times New Roman" w:hAnsi="Times New Roman" w:cs="Times New Roman"/>
          <w:sz w:val="28"/>
          <w:szCs w:val="28"/>
          <w:lang w:eastAsia="ru-RU"/>
        </w:rPr>
        <w:t xml:space="preserve"> настоящего Административного регламента, в срок, </w:t>
      </w:r>
      <w:r w:rsidR="002C5517" w:rsidRPr="00A55C2B">
        <w:rPr>
          <w:rFonts w:ascii="Times New Roman" w:eastAsia="Times New Roman" w:hAnsi="Times New Roman" w:cs="Times New Roman"/>
          <w:sz w:val="28"/>
          <w:szCs w:val="28"/>
          <w:lang w:eastAsia="ru-RU"/>
        </w:rPr>
        <w:br/>
      </w:r>
      <w:r w:rsidRPr="00A55C2B">
        <w:rPr>
          <w:rFonts w:ascii="Times New Roman" w:eastAsia="Times New Roman" w:hAnsi="Times New Roman" w:cs="Times New Roman"/>
          <w:sz w:val="28"/>
          <w:szCs w:val="28"/>
          <w:lang w:eastAsia="ru-RU"/>
        </w:rPr>
        <w:t xml:space="preserve">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заявителю выдается </w:t>
      </w:r>
      <w:r w:rsidR="00715E11" w:rsidRPr="00A55C2B">
        <w:rPr>
          <w:rFonts w:ascii="Times New Roman" w:eastAsia="Times New Roman" w:hAnsi="Times New Roman" w:cs="Times New Roman"/>
          <w:sz w:val="28"/>
          <w:szCs w:val="28"/>
          <w:lang w:eastAsia="ru-RU"/>
        </w:rPr>
        <w:t>уведомление о приеме заявления и документов по форме, согласно приложению 2 к настоящему Административному регламенту.</w:t>
      </w:r>
    </w:p>
    <w:p w:rsidR="00933EB0" w:rsidRPr="00933EB0" w:rsidRDefault="00933EB0" w:rsidP="00933EB0">
      <w:pPr>
        <w:spacing w:after="0" w:line="240" w:lineRule="auto"/>
        <w:ind w:firstLine="709"/>
        <w:jc w:val="both"/>
        <w:rPr>
          <w:rFonts w:ascii="Times New Roman" w:eastAsia="Times New Roman" w:hAnsi="Times New Roman" w:cs="Times New Roman"/>
          <w:sz w:val="28"/>
          <w:szCs w:val="28"/>
          <w:lang w:eastAsia="ru-RU"/>
        </w:rPr>
      </w:pPr>
      <w:r w:rsidRPr="00A55C2B">
        <w:rPr>
          <w:rFonts w:ascii="Times New Roman" w:eastAsia="Times New Roman" w:hAnsi="Times New Roman" w:cs="Times New Roman"/>
          <w:sz w:val="28"/>
          <w:szCs w:val="28"/>
          <w:lang w:eastAsia="ru-RU"/>
        </w:rPr>
        <w:t xml:space="preserve">В случае непредставления заявителем оригиналов документов, указанных в частях </w:t>
      </w:r>
      <w:r w:rsidR="00A4607C" w:rsidRPr="00A55C2B">
        <w:rPr>
          <w:rFonts w:ascii="Times New Roman" w:eastAsia="Times New Roman" w:hAnsi="Times New Roman" w:cs="Times New Roman"/>
          <w:sz w:val="28"/>
          <w:szCs w:val="28"/>
          <w:lang w:eastAsia="ru-RU"/>
        </w:rPr>
        <w:t>29 и 32</w:t>
      </w:r>
      <w:r w:rsidRPr="00A55C2B">
        <w:rPr>
          <w:rFonts w:ascii="Times New Roman" w:eastAsia="Times New Roman" w:hAnsi="Times New Roman" w:cs="Times New Roman"/>
          <w:sz w:val="28"/>
          <w:szCs w:val="28"/>
          <w:lang w:eastAsia="ru-RU"/>
        </w:rPr>
        <w:t xml:space="preserve"> настоящего Административного регламента, в</w:t>
      </w:r>
      <w:r w:rsidR="00715E11" w:rsidRPr="00A55C2B">
        <w:rPr>
          <w:rFonts w:ascii="Times New Roman" w:eastAsia="Times New Roman" w:hAnsi="Times New Roman" w:cs="Times New Roman"/>
          <w:sz w:val="28"/>
          <w:szCs w:val="28"/>
          <w:lang w:eastAsia="ru-RU"/>
        </w:rPr>
        <w:t xml:space="preserve"> течение 5 рабочих дней со дня регистрации </w:t>
      </w:r>
      <w:r w:rsidRPr="00A55C2B">
        <w:rPr>
          <w:rFonts w:ascii="Times New Roman" w:eastAsia="Times New Roman" w:hAnsi="Times New Roman" w:cs="Times New Roman"/>
          <w:sz w:val="28"/>
          <w:szCs w:val="28"/>
          <w:lang w:eastAsia="ru-RU"/>
        </w:rPr>
        <w:t>заявления в КГКУ «Центр выплат» заявитель в течение 1 рабочего дня с даты окончания указанного срока уведомляется через ЕПГУ/РПГУ об отказе</w:t>
      </w:r>
      <w:r w:rsidR="00715E11" w:rsidRPr="00A55C2B">
        <w:rPr>
          <w:rFonts w:ascii="Times New Roman" w:eastAsia="Times New Roman" w:hAnsi="Times New Roman" w:cs="Times New Roman"/>
          <w:sz w:val="28"/>
          <w:szCs w:val="28"/>
          <w:lang w:eastAsia="ru-RU"/>
        </w:rPr>
        <w:t xml:space="preserve"> в приеме заявления и документов, с указанием причин и порядка обжалования данного решения по форме, согласно приложению 2</w:t>
      </w:r>
      <w:r w:rsidR="00807807" w:rsidRPr="00A55C2B">
        <w:t xml:space="preserve"> </w:t>
      </w:r>
      <w:r w:rsidR="002C5517" w:rsidRPr="00A55C2B">
        <w:br/>
      </w:r>
      <w:r w:rsidR="00807807" w:rsidRPr="00A55C2B">
        <w:rPr>
          <w:rFonts w:ascii="Times New Roman" w:eastAsia="Times New Roman" w:hAnsi="Times New Roman" w:cs="Times New Roman"/>
          <w:sz w:val="28"/>
          <w:szCs w:val="28"/>
          <w:lang w:eastAsia="ru-RU"/>
        </w:rPr>
        <w:t>к настоящему Административному регламенту.</w:t>
      </w:r>
      <w:bookmarkStart w:id="15" w:name="_GoBack"/>
      <w:bookmarkEnd w:id="15"/>
    </w:p>
    <w:p w:rsidR="00933EB0" w:rsidRPr="008513FD" w:rsidRDefault="00933EB0" w:rsidP="008513FD">
      <w:pPr>
        <w:spacing w:after="0" w:line="240" w:lineRule="auto"/>
        <w:ind w:firstLine="709"/>
        <w:jc w:val="center"/>
        <w:rPr>
          <w:rFonts w:ascii="Times New Roman" w:eastAsia="Times New Roman" w:hAnsi="Times New Roman" w:cs="Times New Roman"/>
          <w:sz w:val="28"/>
          <w:szCs w:val="28"/>
          <w:lang w:eastAsia="ru-RU"/>
        </w:rPr>
      </w:pPr>
    </w:p>
    <w:p w:rsidR="00A53D01" w:rsidRDefault="00E874FE" w:rsidP="00E874FE">
      <w:pPr>
        <w:spacing w:after="0" w:line="240" w:lineRule="auto"/>
        <w:jc w:val="center"/>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Требования к помещениям, в которых предоставля</w:t>
      </w:r>
      <w:r w:rsidR="009C454D">
        <w:rPr>
          <w:rFonts w:ascii="Times New Roman" w:eastAsia="Times New Roman" w:hAnsi="Times New Roman" w:cs="Times New Roman"/>
          <w:sz w:val="28"/>
          <w:szCs w:val="28"/>
          <w:lang w:eastAsia="ru-RU"/>
        </w:rPr>
        <w:t>ю</w:t>
      </w:r>
      <w:r w:rsidRPr="00E874FE">
        <w:rPr>
          <w:rFonts w:ascii="Times New Roman" w:eastAsia="Times New Roman" w:hAnsi="Times New Roman" w:cs="Times New Roman"/>
          <w:sz w:val="28"/>
          <w:szCs w:val="28"/>
          <w:lang w:eastAsia="ru-RU"/>
        </w:rPr>
        <w:t xml:space="preserve">тся </w:t>
      </w:r>
    </w:p>
    <w:p w:rsidR="00E874FE" w:rsidRPr="00E874FE" w:rsidRDefault="00A53D01" w:rsidP="009C45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874FE" w:rsidRPr="00E874FE">
        <w:rPr>
          <w:rFonts w:ascii="Times New Roman" w:eastAsia="Times New Roman" w:hAnsi="Times New Roman" w:cs="Times New Roman"/>
          <w:sz w:val="28"/>
          <w:szCs w:val="28"/>
          <w:lang w:eastAsia="ru-RU"/>
        </w:rPr>
        <w:t>осударственн</w:t>
      </w:r>
      <w:r w:rsidR="009C454D">
        <w:rPr>
          <w:rFonts w:ascii="Times New Roman" w:eastAsia="Times New Roman" w:hAnsi="Times New Roman" w:cs="Times New Roman"/>
          <w:sz w:val="28"/>
          <w:szCs w:val="28"/>
          <w:lang w:eastAsia="ru-RU"/>
        </w:rPr>
        <w:t>ые</w:t>
      </w:r>
      <w:r>
        <w:rPr>
          <w:rFonts w:ascii="Times New Roman" w:eastAsia="Times New Roman" w:hAnsi="Times New Roman" w:cs="Times New Roman"/>
          <w:sz w:val="28"/>
          <w:szCs w:val="28"/>
          <w:lang w:eastAsia="ru-RU"/>
        </w:rPr>
        <w:t xml:space="preserve"> </w:t>
      </w:r>
      <w:r w:rsidR="00E874FE" w:rsidRPr="00E874FE">
        <w:rPr>
          <w:rFonts w:ascii="Times New Roman" w:eastAsia="Times New Roman" w:hAnsi="Times New Roman" w:cs="Times New Roman"/>
          <w:sz w:val="28"/>
          <w:szCs w:val="28"/>
          <w:lang w:eastAsia="ru-RU"/>
        </w:rPr>
        <w:t>услуг</w:t>
      </w:r>
      <w:r w:rsidR="009C454D">
        <w:rPr>
          <w:rFonts w:ascii="Times New Roman" w:eastAsia="Times New Roman" w:hAnsi="Times New Roman" w:cs="Times New Roman"/>
          <w:sz w:val="28"/>
          <w:szCs w:val="28"/>
          <w:lang w:eastAsia="ru-RU"/>
        </w:rPr>
        <w:t>и</w:t>
      </w:r>
      <w:r w:rsidR="00E874FE" w:rsidRPr="00E874FE">
        <w:rPr>
          <w:rFonts w:ascii="Times New Roman" w:eastAsia="Times New Roman" w:hAnsi="Times New Roman" w:cs="Times New Roman"/>
          <w:sz w:val="28"/>
          <w:szCs w:val="28"/>
          <w:lang w:eastAsia="ru-RU"/>
        </w:rPr>
        <w:t xml:space="preserve"> </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Pr="00E874FE">
        <w:rPr>
          <w:rFonts w:ascii="Times New Roman" w:eastAsia="Times New Roman" w:hAnsi="Times New Roman" w:cs="Times New Roman"/>
          <w:sz w:val="28"/>
          <w:szCs w:val="28"/>
          <w:lang w:eastAsia="ru-RU"/>
        </w:rPr>
        <w:t>. Помещение, в котором осуществляется прием заявителей, должно обеспечивать:</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1) удобство оформления заявителем заявления;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2) телефонную связь;</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3) возможность копирования документов;</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4) доступность к нормативным правовым актам, регулирующим отношения, возникающие в связи с предоставлением государственной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r w:rsidRPr="00E874FE">
        <w:rPr>
          <w:rFonts w:ascii="Times New Roman" w:eastAsia="Times New Roman" w:hAnsi="Times New Roman" w:cs="Times New Roman"/>
          <w:sz w:val="28"/>
          <w:szCs w:val="28"/>
          <w:lang w:eastAsia="ru-RU"/>
        </w:rPr>
        <w:t xml:space="preserve">. Помещения, предназначенные для приема заявителей, должны быть оборудованы в соответствии с санитарными правилами и нормами,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 xml:space="preserve">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с использованием кресла-коляски.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Инвалидам, имеющим стойкие расстройства функции зрения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lastRenderedPageBreak/>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В помещении для приема заявителей предусматривается оборудование доступных мест общественного пользования.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Для предоставления возможности получения заявителями ознакомления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Специалисты, ответственные за предоставление государственной услуги, обязаны иметь личные нагрудные идентификационные карточки (бейджи)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с указанием фамилии, имени, отчества и должности либо таблички аналогичного содержания на рабочих местах.</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Места информирования, предназначенные для ознакомления заявителей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с информационными материалами, оборудуются информационными стендами.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В местах приема граждан на видном месте размещаются схемы размещения средств пожаротушения и путей эвакуации посетителей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 работников органов, участвующих в предоставлении государственной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lastRenderedPageBreak/>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не допускается.</w:t>
      </w:r>
    </w:p>
    <w:p w:rsidR="00E874FE" w:rsidRDefault="00E874FE" w:rsidP="00E874FE">
      <w:pPr>
        <w:spacing w:after="0" w:line="240" w:lineRule="auto"/>
        <w:jc w:val="center"/>
        <w:rPr>
          <w:rFonts w:ascii="Times New Roman" w:eastAsia="Times New Roman" w:hAnsi="Times New Roman" w:cs="Times New Roman"/>
          <w:sz w:val="28"/>
          <w:szCs w:val="28"/>
          <w:lang w:eastAsia="ru-RU"/>
        </w:rPr>
      </w:pPr>
    </w:p>
    <w:p w:rsidR="00E32EB7" w:rsidRDefault="00E874FE" w:rsidP="00E874FE">
      <w:pPr>
        <w:spacing w:after="0" w:line="240" w:lineRule="auto"/>
        <w:jc w:val="center"/>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Показатели доступности и качества </w:t>
      </w:r>
    </w:p>
    <w:p w:rsidR="00E874FE" w:rsidRPr="00E874FE" w:rsidRDefault="00E32EB7" w:rsidP="009C454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874FE" w:rsidRPr="00E874FE">
        <w:rPr>
          <w:rFonts w:ascii="Times New Roman" w:eastAsia="Times New Roman" w:hAnsi="Times New Roman" w:cs="Times New Roman"/>
          <w:sz w:val="28"/>
          <w:szCs w:val="28"/>
          <w:lang w:eastAsia="ru-RU"/>
        </w:rPr>
        <w:t>осударственной</w:t>
      </w:r>
      <w:r>
        <w:rPr>
          <w:rFonts w:ascii="Times New Roman" w:eastAsia="Times New Roman" w:hAnsi="Times New Roman" w:cs="Times New Roman"/>
          <w:sz w:val="28"/>
          <w:szCs w:val="28"/>
          <w:lang w:eastAsia="ru-RU"/>
        </w:rPr>
        <w:t xml:space="preserve"> </w:t>
      </w:r>
      <w:r w:rsidR="009C454D">
        <w:rPr>
          <w:rFonts w:ascii="Times New Roman" w:eastAsia="Times New Roman" w:hAnsi="Times New Roman" w:cs="Times New Roman"/>
          <w:sz w:val="28"/>
          <w:szCs w:val="28"/>
          <w:lang w:eastAsia="ru-RU"/>
        </w:rPr>
        <w:t>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E874FE">
        <w:rPr>
          <w:rFonts w:ascii="Times New Roman" w:eastAsia="Times New Roman" w:hAnsi="Times New Roman" w:cs="Times New Roman"/>
          <w:sz w:val="28"/>
          <w:szCs w:val="28"/>
          <w:lang w:eastAsia="ru-RU"/>
        </w:rPr>
        <w:t>. Оценка доступности и качества предоставления государственной услуги должна осуществляться по следующим показателям:</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1) показателями доступности предоставления государственной услуги являются: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а) доступность обращения за предоставлением государственной услуги,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в том числе лиц с ограниченными возможностями здоровья;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б) наличие различных каналов получения информации о предоставлении государственной услуги; </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в) наличие полной, актуальной и достоверной информации о порядке предоставления государственной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г) предоставление возможности подачи заявления о предоставлении государственной услуги и документов через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(при заполнении заявления через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е) возможность досудебного (внесудебного) рассмотрения жалоб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в процессе предоставления государственной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ж) транспортная доступность к местам предоставления государственной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2) показатели доступности и качества государственной услуги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при предоставлении в электронном виде:</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а) возможность получения информации о порядке и сроках предоставления услуги посредством ЕПГУ/ 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б) возможность записи на прием в орган на консультацию по вопросам предоставления услуги, для подачи запроса о предоставлении государственной (муниципальной) услуги, получения результата оказания услуги посредством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в) возможность формирования запроса для подачи заявления заявителем на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г) возможность приема и регистрации уполномоченным органом местного самоуправления заявления и иных документов, необходимых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lastRenderedPageBreak/>
        <w:t>для предоставления государственной (муниципальной) услуги, поданных посредством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д) возможность получения информации о ходе предоставления государственной (муниципальной) услуги, в том числе через ЕПГУ/РПГУ,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а также предоставления результата оказания услуги в личный кабинет заявителя (при подаче заявления через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ж) при наличии технической возможности оценка доступности и качества государственной (муниципальной) услуги на ЕПГУ/ 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з) возможность направления в электронной форме жалобы на решения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3) показателями качества государственной услуги являются: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а) соблюдение сроков предоставления государственной (муниципальной)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r w:rsidR="002C5517">
        <w:rPr>
          <w:rFonts w:ascii="Times New Roman" w:eastAsia="Times New Roman" w:hAnsi="Times New Roman" w:cs="Times New Roman"/>
          <w:sz w:val="28"/>
          <w:szCs w:val="28"/>
          <w:lang w:eastAsia="ru-RU"/>
        </w:rPr>
        <w:t>;</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в) своевременное получение государственной (муниципальной) услуги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в соответствии со стандартом предоставления государственной (муниципальной) услуги;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г) получение полной, актуальной и достоверной информации о порядке предоставления государственной (муниципальной) услуги, в том числе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в электронной форме.</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w:t>
      </w:r>
      <w:r w:rsidRPr="00E874FE">
        <w:rPr>
          <w:rFonts w:ascii="Times New Roman" w:eastAsia="Times New Roman" w:hAnsi="Times New Roman" w:cs="Times New Roman"/>
          <w:sz w:val="28"/>
          <w:szCs w:val="28"/>
          <w:lang w:eastAsia="ru-RU"/>
        </w:rPr>
        <w:t xml:space="preserve">. В целях предоставления государственной услуги, консультаций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874FE">
        <w:rPr>
          <w:rFonts w:ascii="Times New Roman" w:eastAsia="Times New Roman" w:hAnsi="Times New Roman" w:cs="Times New Roman"/>
          <w:sz w:val="28"/>
          <w:szCs w:val="28"/>
          <w:lang w:eastAsia="ru-RU"/>
        </w:rPr>
        <w:t>. Для осуществления предварительной записи посредством ЕПГУ/РПГУ, гражданину необходимо указать запрашиваемые системой данные, в том числе:</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1) фамилию, имя, отчество (последнее – при наличии);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2) страховой номер индивидуального лицевого счета застрахованного лица;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3) номер телефона;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4) адрес электронной почты (по желанию);</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5) желаемую дату и время приема.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В случае несоответствия сведений, которые сообщил гражданин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lastRenderedPageBreak/>
        <w:t>6</w:t>
      </w:r>
      <w:r>
        <w:rPr>
          <w:rFonts w:ascii="Times New Roman" w:eastAsia="Times New Roman" w:hAnsi="Times New Roman" w:cs="Times New Roman"/>
          <w:sz w:val="28"/>
          <w:szCs w:val="28"/>
          <w:lang w:eastAsia="ru-RU"/>
        </w:rPr>
        <w:t>4</w:t>
      </w:r>
      <w:r w:rsidRPr="00E874FE">
        <w:rPr>
          <w:rFonts w:ascii="Times New Roman" w:eastAsia="Times New Roman" w:hAnsi="Times New Roman" w:cs="Times New Roman"/>
          <w:sz w:val="28"/>
          <w:szCs w:val="28"/>
          <w:lang w:eastAsia="ru-RU"/>
        </w:rPr>
        <w:t xml:space="preserve">. При осуществлении предварительной записи путем личного обращения гражданину выдается талон-подтверждение, содержащий информацию о дате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 времени приема документов.</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При осуществлении предварительной записи через ЕПГУ/РПГУ гражданину обеспечивается возможность распечатать талон-подтверждение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 xml:space="preserve">в случае, если гражданин сообщит адрес электронной почты, на указанный адрес также направляется информация о подтверждении предварительной записи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с указанием даты, времени и места приема.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Запись граждан на определенную дату заканчивается за сутки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до наступления этой даты.</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 xml:space="preserve">При осуществлении предварительной записи гражданин информируется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 xml:space="preserve">о том, что предварительная запись аннулируется в случае его неявки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по истечении 15 минут с назначенного времени приема.</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E874FE">
        <w:rPr>
          <w:rFonts w:ascii="Times New Roman" w:eastAsia="Times New Roman" w:hAnsi="Times New Roman" w:cs="Times New Roman"/>
          <w:sz w:val="28"/>
          <w:szCs w:val="28"/>
          <w:lang w:eastAsia="ru-RU"/>
        </w:rPr>
        <w:t xml:space="preserve">. Ветеранам Великой Отечественной войны, инвалидам Великой Отечественной войны, а также инвалидам 1 и 2 групп при предъявлении </w:t>
      </w:r>
      <w:r w:rsidR="002C5517">
        <w:rPr>
          <w:rFonts w:ascii="Times New Roman" w:eastAsia="Times New Roman" w:hAnsi="Times New Roman" w:cs="Times New Roman"/>
          <w:sz w:val="28"/>
          <w:szCs w:val="28"/>
          <w:lang w:eastAsia="ru-RU"/>
        </w:rPr>
        <w:br/>
      </w:r>
      <w:r w:rsidRPr="00E874FE">
        <w:rPr>
          <w:rFonts w:ascii="Times New Roman" w:eastAsia="Times New Roman" w:hAnsi="Times New Roman" w:cs="Times New Roman"/>
          <w:sz w:val="28"/>
          <w:szCs w:val="28"/>
          <w:lang w:eastAsia="ru-RU"/>
        </w:rPr>
        <w:t>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E874FE" w:rsidRPr="00E874FE" w:rsidRDefault="00E874FE" w:rsidP="00E874FE">
      <w:pPr>
        <w:spacing w:after="0" w:line="240" w:lineRule="auto"/>
        <w:ind w:firstLine="709"/>
        <w:jc w:val="both"/>
        <w:rPr>
          <w:rFonts w:ascii="Times New Roman" w:eastAsia="Times New Roman" w:hAnsi="Times New Roman" w:cs="Times New Roman"/>
          <w:sz w:val="28"/>
          <w:szCs w:val="28"/>
          <w:lang w:eastAsia="ru-RU"/>
        </w:rPr>
      </w:pPr>
      <w:r w:rsidRPr="00E874F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6</w:t>
      </w:r>
      <w:r w:rsidRPr="00E874FE">
        <w:rPr>
          <w:rFonts w:ascii="Times New Roman" w:eastAsia="Times New Roman" w:hAnsi="Times New Roman" w:cs="Times New Roman"/>
          <w:sz w:val="28"/>
          <w:szCs w:val="28"/>
          <w:lang w:eastAsia="ru-RU"/>
        </w:rPr>
        <w:t>. Предоставление государственной услуги предусматривает однократное взаимодействие граждан с должностными лицами КГКУ «Центр выплат», МФЦ</w:t>
      </w:r>
      <w:r w:rsidR="005A063E">
        <w:rPr>
          <w:rFonts w:ascii="Times New Roman" w:eastAsia="Times New Roman" w:hAnsi="Times New Roman" w:cs="Times New Roman"/>
          <w:sz w:val="28"/>
          <w:szCs w:val="28"/>
          <w:lang w:eastAsia="ru-RU"/>
        </w:rPr>
        <w:t xml:space="preserve"> </w:t>
      </w:r>
      <w:r w:rsidR="00D039BF" w:rsidRPr="00D039BF">
        <w:rPr>
          <w:rFonts w:ascii="Times New Roman" w:eastAsia="Times New Roman" w:hAnsi="Times New Roman" w:cs="Times New Roman"/>
          <w:sz w:val="28"/>
          <w:szCs w:val="28"/>
          <w:lang w:eastAsia="ru-RU"/>
        </w:rPr>
        <w:t>– при предоставлении заявления со всеми необходимыми документами и при получении путевки.</w:t>
      </w:r>
    </w:p>
    <w:p w:rsidR="00AB5245" w:rsidRDefault="00AB5245" w:rsidP="00AB5245">
      <w:pPr>
        <w:spacing w:after="0" w:line="240" w:lineRule="auto"/>
        <w:jc w:val="center"/>
        <w:rPr>
          <w:rFonts w:ascii="Times New Roman" w:eastAsia="Times New Roman" w:hAnsi="Times New Roman" w:cs="Times New Roman"/>
          <w:sz w:val="28"/>
          <w:szCs w:val="28"/>
          <w:lang w:eastAsia="ru-RU"/>
        </w:rPr>
      </w:pPr>
    </w:p>
    <w:p w:rsidR="00AB5245" w:rsidRPr="00AB5245" w:rsidRDefault="00785160" w:rsidP="007851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785160">
        <w:rPr>
          <w:rFonts w:ascii="Times New Roman" w:eastAsia="Times New Roman" w:hAnsi="Times New Roman" w:cs="Times New Roman"/>
          <w:sz w:val="28"/>
          <w:szCs w:val="28"/>
          <w:lang w:eastAsia="ru-RU"/>
        </w:rPr>
        <w:t xml:space="preserve">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7</w:t>
      </w:r>
      <w:r w:rsidRPr="00AB5245">
        <w:rPr>
          <w:rFonts w:ascii="Times New Roman" w:eastAsia="Times New Roman" w:hAnsi="Times New Roman" w:cs="Times New Roman"/>
          <w:sz w:val="28"/>
          <w:szCs w:val="28"/>
          <w:lang w:eastAsia="ru-RU"/>
        </w:rPr>
        <w:t xml:space="preserve">. Предоставления государственной услуги заявителям через МФЦ осуществляется в порядке, установленном Правилами организации деятельности многофункциональных центров предоставления государственных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и муниципальных услуг, утвержденными постановлением Правительства Российской Федерации от 22.12.2012 № 1376, на основании соглашения.</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8</w:t>
      </w:r>
      <w:r w:rsidRPr="00AB5245">
        <w:rPr>
          <w:rFonts w:ascii="Times New Roman" w:eastAsia="Times New Roman" w:hAnsi="Times New Roman" w:cs="Times New Roman"/>
          <w:sz w:val="28"/>
          <w:szCs w:val="28"/>
          <w:lang w:eastAsia="ru-RU"/>
        </w:rPr>
        <w:t xml:space="preserve">. Государственная услуга посредством комплексного запроса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не предоставляется.</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Pr="00AB5245">
        <w:rPr>
          <w:rFonts w:ascii="Times New Roman" w:eastAsia="Times New Roman" w:hAnsi="Times New Roman" w:cs="Times New Roman"/>
          <w:sz w:val="28"/>
          <w:szCs w:val="28"/>
          <w:lang w:eastAsia="ru-RU"/>
        </w:rPr>
        <w:t>. При наличии технической возможности,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lastRenderedPageBreak/>
        <w:t xml:space="preserve">В этом случае заявитель авторизуется на ЕПГУ/РПГУ посредством подтвержденной учетной записи в Единой системе идентификации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 xml:space="preserve">в </w:t>
      </w:r>
      <w:bookmarkStart w:id="16" w:name="_Hlk86709408"/>
      <w:r w:rsidRPr="00AB5245">
        <w:rPr>
          <w:rFonts w:ascii="Times New Roman" w:eastAsia="Times New Roman" w:hAnsi="Times New Roman" w:cs="Times New Roman"/>
          <w:sz w:val="28"/>
          <w:szCs w:val="28"/>
          <w:lang w:eastAsia="ru-RU"/>
        </w:rPr>
        <w:t>КГКУ «Центр выплат»</w:t>
      </w:r>
      <w:bookmarkEnd w:id="16"/>
      <w:r w:rsidRPr="00AB5245">
        <w:rPr>
          <w:rFonts w:ascii="Times New Roman" w:eastAsia="Times New Roman" w:hAnsi="Times New Roman" w:cs="Times New Roman"/>
          <w:sz w:val="28"/>
          <w:szCs w:val="28"/>
          <w:lang w:eastAsia="ru-RU"/>
        </w:rPr>
        <w:t>. При авторизации в ЕСИА заявление о предоставлении государственной услуги считается подписанным простой электронной подписью заявителя.</w:t>
      </w:r>
    </w:p>
    <w:p w:rsidR="00AB5245" w:rsidRPr="00AB5245" w:rsidRDefault="00D039BF" w:rsidP="00AB5245">
      <w:pPr>
        <w:spacing w:after="0" w:line="240" w:lineRule="auto"/>
        <w:ind w:firstLine="709"/>
        <w:jc w:val="both"/>
        <w:rPr>
          <w:rFonts w:ascii="Times New Roman" w:eastAsia="Times New Roman" w:hAnsi="Times New Roman" w:cs="Times New Roman"/>
          <w:sz w:val="28"/>
          <w:szCs w:val="28"/>
          <w:lang w:eastAsia="ru-RU"/>
        </w:rPr>
      </w:pPr>
      <w:r w:rsidRPr="00D039BF">
        <w:rPr>
          <w:rFonts w:ascii="Times New Roman" w:eastAsia="Times New Roman" w:hAnsi="Times New Roman" w:cs="Times New Roman"/>
          <w:sz w:val="28"/>
          <w:szCs w:val="28"/>
          <w:lang w:eastAsia="ru-RU"/>
        </w:rPr>
        <w:t>Уведомление о предоставлении либо об отказе в предоставлении государственной услуги</w:t>
      </w:r>
      <w:r w:rsidR="00AB5245" w:rsidRPr="00AB5245">
        <w:rPr>
          <w:rFonts w:ascii="Times New Roman" w:eastAsia="Times New Roman" w:hAnsi="Times New Roman" w:cs="Times New Roman"/>
          <w:sz w:val="28"/>
          <w:szCs w:val="28"/>
          <w:lang w:eastAsia="ru-RU"/>
        </w:rPr>
        <w:t xml:space="preserve"> направля</w:t>
      </w:r>
      <w:r>
        <w:rPr>
          <w:rFonts w:ascii="Times New Roman" w:eastAsia="Times New Roman" w:hAnsi="Times New Roman" w:cs="Times New Roman"/>
          <w:sz w:val="28"/>
          <w:szCs w:val="28"/>
          <w:lang w:eastAsia="ru-RU"/>
        </w:rPr>
        <w:t>е</w:t>
      </w:r>
      <w:r w:rsidR="00AB5245" w:rsidRPr="00AB5245">
        <w:rPr>
          <w:rFonts w:ascii="Times New Roman" w:eastAsia="Times New Roman" w:hAnsi="Times New Roman" w:cs="Times New Roman"/>
          <w:sz w:val="28"/>
          <w:szCs w:val="28"/>
          <w:lang w:eastAsia="ru-RU"/>
        </w:rPr>
        <w:t xml:space="preserve">тся заявителю в личный кабинет </w:t>
      </w:r>
      <w:r w:rsidR="002C5517">
        <w:rPr>
          <w:rFonts w:ascii="Times New Roman" w:eastAsia="Times New Roman" w:hAnsi="Times New Roman" w:cs="Times New Roman"/>
          <w:sz w:val="28"/>
          <w:szCs w:val="28"/>
          <w:lang w:eastAsia="ru-RU"/>
        </w:rPr>
        <w:br/>
      </w:r>
      <w:r w:rsidR="00AB5245" w:rsidRPr="00AB5245">
        <w:rPr>
          <w:rFonts w:ascii="Times New Roman" w:eastAsia="Times New Roman" w:hAnsi="Times New Roman" w:cs="Times New Roman"/>
          <w:sz w:val="28"/>
          <w:szCs w:val="28"/>
          <w:lang w:eastAsia="ru-RU"/>
        </w:rPr>
        <w:t>на ЕПГУ/РПГУ в форме электронного документа, подписанного усиленной квалифицированной электронной подписью должностного лица КГКУ «Центр выплат»</w:t>
      </w:r>
      <w:r w:rsidR="001A31C9">
        <w:rPr>
          <w:rFonts w:ascii="Times New Roman" w:eastAsia="Times New Roman" w:hAnsi="Times New Roman" w:cs="Times New Roman"/>
          <w:sz w:val="28"/>
          <w:szCs w:val="28"/>
          <w:lang w:eastAsia="ru-RU"/>
        </w:rPr>
        <w:t>,</w:t>
      </w:r>
      <w:r w:rsidR="00AB5245" w:rsidRPr="00AB5245">
        <w:rPr>
          <w:rFonts w:ascii="Times New Roman" w:eastAsia="Times New Roman" w:hAnsi="Times New Roman" w:cs="Times New Roman"/>
          <w:sz w:val="28"/>
          <w:szCs w:val="28"/>
          <w:lang w:eastAsia="ru-RU"/>
        </w:rPr>
        <w:t xml:space="preserve"> в случае направления заявления посредством ЕПГУ/РПГУ.</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r w:rsidRPr="00AB5245">
        <w:rPr>
          <w:rFonts w:ascii="Times New Roman" w:eastAsia="Times New Roman" w:hAnsi="Times New Roman" w:cs="Times New Roman"/>
          <w:sz w:val="28"/>
          <w:szCs w:val="28"/>
          <w:lang w:eastAsia="ru-RU"/>
        </w:rPr>
        <w:t>. Электронные документы представляются в следующих форматах:</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1) xml – для формализованных документов;</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 xml:space="preserve">2) doc, docx, odt – для документов с текстовым содержанием,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не включающим формулы (за исключением документов, указанных в</w:t>
      </w:r>
      <w:r w:rsidR="001A31C9">
        <w:rPr>
          <w:rFonts w:ascii="Times New Roman" w:eastAsia="Times New Roman" w:hAnsi="Times New Roman" w:cs="Times New Roman"/>
          <w:sz w:val="28"/>
          <w:szCs w:val="28"/>
          <w:lang w:eastAsia="ru-RU"/>
        </w:rPr>
        <w:t xml:space="preserve"> пункте 3</w:t>
      </w:r>
      <w:r w:rsidRPr="00AB5245">
        <w:rPr>
          <w:rFonts w:ascii="Times New Roman" w:eastAsia="Times New Roman" w:hAnsi="Times New Roman" w:cs="Times New Roman"/>
          <w:sz w:val="28"/>
          <w:szCs w:val="28"/>
          <w:lang w:eastAsia="ru-RU"/>
        </w:rPr>
        <w:t xml:space="preserve"> настоящей части);</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3) xls, xlsx, ods – для документов, содержащих расчеты;</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настоящей части), а также документов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с графическим содержанием.</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Pr="00AB5245">
        <w:rPr>
          <w:rFonts w:ascii="Times New Roman" w:eastAsia="Times New Roman" w:hAnsi="Times New Roman" w:cs="Times New Roman"/>
          <w:sz w:val="28"/>
          <w:szCs w:val="28"/>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2) «оттенки серого» (при наличии в документе графических изображений, отличных от цветного графического изображения);</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 xml:space="preserve">3) «цветной» или «режим полной цветопередачи» (при наличии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в документе цветных графических изображений либо цветного текста);</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w:t>
      </w:r>
      <w:r w:rsidRPr="00AB5245">
        <w:rPr>
          <w:rFonts w:ascii="Times New Roman" w:eastAsia="Times New Roman" w:hAnsi="Times New Roman" w:cs="Times New Roman"/>
          <w:sz w:val="28"/>
          <w:szCs w:val="28"/>
          <w:lang w:eastAsia="ru-RU"/>
        </w:rPr>
        <w:t>. Электронные документы должны обеспечивать:</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 xml:space="preserve">1) возможность идентифицировать документ и количество листов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в документе;</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lastRenderedPageBreak/>
        <w:t xml:space="preserve">2) для документов, содержащих структурированные по частям, главам, разделам (подразделам) данные и закладки, обеспечивающие переходы </w:t>
      </w:r>
      <w:r w:rsidR="002C5517">
        <w:rPr>
          <w:rFonts w:ascii="Times New Roman" w:eastAsia="Times New Roman" w:hAnsi="Times New Roman" w:cs="Times New Roman"/>
          <w:sz w:val="28"/>
          <w:szCs w:val="28"/>
          <w:lang w:eastAsia="ru-RU"/>
        </w:rPr>
        <w:br/>
      </w:r>
      <w:r w:rsidRPr="00AB5245">
        <w:rPr>
          <w:rFonts w:ascii="Times New Roman" w:eastAsia="Times New Roman" w:hAnsi="Times New Roman" w:cs="Times New Roman"/>
          <w:sz w:val="28"/>
          <w:szCs w:val="28"/>
          <w:lang w:eastAsia="ru-RU"/>
        </w:rPr>
        <w:t>по оглавлению и (или) к содержащимся в тексте рисункам и таблицам.</w:t>
      </w:r>
    </w:p>
    <w:p w:rsidR="00AB5245" w:rsidRP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r w:rsidRPr="00AB5245">
        <w:rPr>
          <w:rFonts w:ascii="Times New Roman" w:eastAsia="Times New Roman"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rsidR="00AB5245" w:rsidRDefault="00AB5245" w:rsidP="00AB5245">
      <w:pPr>
        <w:spacing w:after="0" w:line="240" w:lineRule="auto"/>
        <w:ind w:firstLine="709"/>
        <w:jc w:val="both"/>
        <w:rPr>
          <w:rFonts w:ascii="Times New Roman" w:eastAsia="Times New Roman" w:hAnsi="Times New Roman" w:cs="Times New Roman"/>
          <w:sz w:val="28"/>
          <w:szCs w:val="28"/>
          <w:lang w:eastAsia="ru-RU"/>
        </w:rPr>
      </w:pPr>
    </w:p>
    <w:p w:rsidR="00AB5245" w:rsidRPr="00AB5245" w:rsidRDefault="00AB5245" w:rsidP="00AB5245">
      <w:pPr>
        <w:spacing w:after="0" w:line="240" w:lineRule="auto"/>
        <w:ind w:firstLine="708"/>
        <w:jc w:val="center"/>
        <w:rPr>
          <w:rFonts w:ascii="Times New Roman" w:eastAsia="Times New Roman" w:hAnsi="Times New Roman" w:cs="Times New Roman"/>
          <w:bCs/>
          <w:sz w:val="28"/>
          <w:szCs w:val="24"/>
          <w:lang w:eastAsia="ru-RU"/>
        </w:rPr>
      </w:pPr>
      <w:r w:rsidRPr="00AB5245">
        <w:rPr>
          <w:rFonts w:ascii="Times New Roman" w:eastAsia="Times New Roman" w:hAnsi="Times New Roman" w:cs="Times New Roman"/>
          <w:bCs/>
          <w:sz w:val="28"/>
          <w:szCs w:val="24"/>
          <w:lang w:eastAsia="ru-RU"/>
        </w:rPr>
        <w:t xml:space="preserve">3. Состав, последовательность и сроки выполнения </w:t>
      </w:r>
    </w:p>
    <w:p w:rsidR="00AB5245" w:rsidRPr="00AB5245" w:rsidRDefault="008C2AD2" w:rsidP="008C2AD2">
      <w:pPr>
        <w:spacing w:after="0" w:line="240" w:lineRule="auto"/>
        <w:ind w:firstLine="708"/>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административных процедур</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36B6" w:rsidRDefault="003B36B6" w:rsidP="001F48D9">
      <w:pPr>
        <w:widowControl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B36B6">
        <w:rPr>
          <w:rFonts w:ascii="Times New Roman" w:eastAsia="Times New Roman" w:hAnsi="Times New Roman" w:cs="Times New Roman"/>
          <w:sz w:val="28"/>
          <w:szCs w:val="28"/>
          <w:lang w:eastAsia="ru-RU"/>
        </w:rPr>
        <w:t>еречень вариантов предоставления государственной услуги</w:t>
      </w:r>
    </w:p>
    <w:p w:rsidR="003B36B6" w:rsidRDefault="003B36B6" w:rsidP="001F48D9">
      <w:pPr>
        <w:widowControl w:val="0"/>
        <w:spacing w:after="0" w:line="240" w:lineRule="auto"/>
        <w:jc w:val="center"/>
        <w:outlineLvl w:val="2"/>
        <w:rPr>
          <w:rFonts w:ascii="Times New Roman" w:eastAsia="Times New Roman" w:hAnsi="Times New Roman" w:cs="Times New Roman"/>
          <w:sz w:val="28"/>
          <w:szCs w:val="28"/>
          <w:lang w:eastAsia="ru-RU"/>
        </w:rPr>
      </w:pPr>
    </w:p>
    <w:p w:rsidR="003B36B6" w:rsidRDefault="000E0030" w:rsidP="003B3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r w:rsidR="003B36B6">
        <w:rPr>
          <w:rFonts w:ascii="Times New Roman" w:eastAsia="Times New Roman" w:hAnsi="Times New Roman" w:cs="Times New Roman"/>
          <w:sz w:val="28"/>
          <w:szCs w:val="28"/>
          <w:lang w:eastAsia="ru-RU"/>
        </w:rPr>
        <w:t>Государственная услуга предоставляется в двух вариантах:</w:t>
      </w:r>
    </w:p>
    <w:p w:rsidR="003B36B6" w:rsidRPr="001F48D9" w:rsidRDefault="003B36B6" w:rsidP="003B3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w:t>
      </w:r>
      <w:r w:rsidRPr="001F48D9">
        <w:rPr>
          <w:rFonts w:ascii="Times New Roman" w:eastAsia="Times New Roman" w:hAnsi="Times New Roman" w:cs="Times New Roman"/>
          <w:sz w:val="28"/>
          <w:szCs w:val="28"/>
          <w:lang w:eastAsia="ru-RU"/>
        </w:rPr>
        <w:t xml:space="preserve">редоставление путевки </w:t>
      </w:r>
      <w:r>
        <w:rPr>
          <w:rFonts w:ascii="Times New Roman" w:eastAsia="Times New Roman" w:hAnsi="Times New Roman" w:cs="Times New Roman"/>
          <w:sz w:val="28"/>
          <w:szCs w:val="28"/>
          <w:lang w:eastAsia="ru-RU"/>
        </w:rPr>
        <w:t>заявителю</w:t>
      </w:r>
      <w:r w:rsidRPr="003B36B6">
        <w:t xml:space="preserve"> </w:t>
      </w:r>
      <w:r>
        <w:t>(</w:t>
      </w:r>
      <w:r w:rsidRPr="003B36B6">
        <w:rPr>
          <w:rFonts w:ascii="Times New Roman" w:eastAsia="Times New Roman" w:hAnsi="Times New Roman" w:cs="Times New Roman"/>
          <w:sz w:val="28"/>
          <w:szCs w:val="28"/>
          <w:lang w:eastAsia="ru-RU"/>
        </w:rPr>
        <w:t>в случае подачи заявления о предоставлении санаторно-курортной путевки);</w:t>
      </w:r>
    </w:p>
    <w:p w:rsidR="003B36B6" w:rsidRPr="001F48D9" w:rsidRDefault="003B36B6" w:rsidP="003B36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w:t>
      </w:r>
      <w:r w:rsidRPr="001F48D9">
        <w:rPr>
          <w:rFonts w:ascii="Times New Roman" w:eastAsia="Times New Roman" w:hAnsi="Times New Roman" w:cs="Times New Roman"/>
          <w:sz w:val="28"/>
          <w:szCs w:val="28"/>
          <w:lang w:eastAsia="ru-RU"/>
        </w:rPr>
        <w:t>редоставлени</w:t>
      </w:r>
      <w:r>
        <w:rPr>
          <w:rFonts w:ascii="Times New Roman" w:eastAsia="Times New Roman" w:hAnsi="Times New Roman" w:cs="Times New Roman"/>
          <w:sz w:val="28"/>
          <w:szCs w:val="28"/>
          <w:lang w:eastAsia="ru-RU"/>
        </w:rPr>
        <w:t>е</w:t>
      </w:r>
      <w:r w:rsidRPr="001F48D9">
        <w:rPr>
          <w:rFonts w:ascii="Times New Roman" w:eastAsia="Times New Roman" w:hAnsi="Times New Roman" w:cs="Times New Roman"/>
          <w:sz w:val="28"/>
          <w:szCs w:val="28"/>
          <w:lang w:eastAsia="ru-RU"/>
        </w:rPr>
        <w:t xml:space="preserve"> компенсац</w:t>
      </w:r>
      <w:r>
        <w:rPr>
          <w:rFonts w:ascii="Times New Roman" w:eastAsia="Times New Roman" w:hAnsi="Times New Roman" w:cs="Times New Roman"/>
          <w:sz w:val="28"/>
          <w:szCs w:val="28"/>
          <w:lang w:eastAsia="ru-RU"/>
        </w:rPr>
        <w:t>ии стоимости путевки заявителю (</w:t>
      </w:r>
      <w:r w:rsidRPr="003B36B6">
        <w:rPr>
          <w:rFonts w:ascii="Times New Roman" w:eastAsia="Times New Roman" w:hAnsi="Times New Roman" w:cs="Times New Roman"/>
          <w:sz w:val="28"/>
          <w:szCs w:val="28"/>
          <w:lang w:eastAsia="ru-RU"/>
        </w:rPr>
        <w:t xml:space="preserve">в случае подачи заявления о предоставлении </w:t>
      </w:r>
      <w:r w:rsidR="009155B6">
        <w:rPr>
          <w:rFonts w:ascii="Times New Roman" w:eastAsia="Times New Roman" w:hAnsi="Times New Roman" w:cs="Times New Roman"/>
          <w:sz w:val="28"/>
          <w:szCs w:val="28"/>
          <w:lang w:eastAsia="ru-RU"/>
        </w:rPr>
        <w:t xml:space="preserve">компенсации стоимости </w:t>
      </w:r>
      <w:r w:rsidRPr="003B36B6">
        <w:rPr>
          <w:rFonts w:ascii="Times New Roman" w:eastAsia="Times New Roman" w:hAnsi="Times New Roman" w:cs="Times New Roman"/>
          <w:sz w:val="28"/>
          <w:szCs w:val="28"/>
          <w:lang w:eastAsia="ru-RU"/>
        </w:rPr>
        <w:t>санаторно-курортной путевки)</w:t>
      </w:r>
      <w:r>
        <w:rPr>
          <w:rFonts w:ascii="Times New Roman" w:eastAsia="Times New Roman" w:hAnsi="Times New Roman" w:cs="Times New Roman"/>
          <w:sz w:val="28"/>
          <w:szCs w:val="28"/>
          <w:lang w:eastAsia="ru-RU"/>
        </w:rPr>
        <w:t>.</w:t>
      </w:r>
    </w:p>
    <w:p w:rsidR="000E0030" w:rsidRPr="001F51E4" w:rsidRDefault="000E0030" w:rsidP="000E00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Pr="001F51E4">
        <w:rPr>
          <w:rFonts w:ascii="Times New Roman" w:eastAsia="Times New Roman" w:hAnsi="Times New Roman" w:cs="Times New Roman"/>
          <w:sz w:val="28"/>
          <w:szCs w:val="28"/>
          <w:lang w:eastAsia="ru-RU"/>
        </w:rPr>
        <w:t xml:space="preserve">. В случае выявления опечаток и ошибок в документах, выданных </w:t>
      </w:r>
      <w:r>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 xml:space="preserve">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 </w:t>
      </w:r>
    </w:p>
    <w:p w:rsidR="000E0030" w:rsidRPr="001F51E4" w:rsidRDefault="000E0030" w:rsidP="000E00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Pr="001F51E4">
        <w:rPr>
          <w:rFonts w:ascii="Times New Roman" w:eastAsia="Times New Roman" w:hAnsi="Times New Roman" w:cs="Times New Roman"/>
          <w:sz w:val="28"/>
          <w:szCs w:val="28"/>
          <w:lang w:eastAsia="ru-RU"/>
        </w:rPr>
        <w:t xml:space="preserve"> Исправление допущенных опечаток и ошибок в документах,</w:t>
      </w:r>
      <w:r w:rsidRPr="001F51E4">
        <w:rPr>
          <w:rFonts w:ascii="Times New Roman" w:eastAsia="Times New Roman" w:hAnsi="Times New Roman" w:cs="Times New Roman"/>
          <w:sz w:val="24"/>
          <w:szCs w:val="24"/>
          <w:lang w:eastAsia="ru-RU"/>
        </w:rPr>
        <w:t xml:space="preserve"> </w:t>
      </w:r>
      <w:r w:rsidRPr="001F51E4">
        <w:rPr>
          <w:rFonts w:ascii="Times New Roman" w:eastAsia="Times New Roman" w:hAnsi="Times New Roman" w:cs="Times New Roman"/>
          <w:sz w:val="28"/>
          <w:szCs w:val="28"/>
          <w:lang w:eastAsia="ru-RU"/>
        </w:rPr>
        <w:t>выданных в результате предоставления государственной услуги, осуществляется в следующем порядке:</w:t>
      </w:r>
    </w:p>
    <w:p w:rsidR="000E0030" w:rsidRPr="001F51E4" w:rsidRDefault="000E0030" w:rsidP="000E00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1) заявитель при обнаружении опечаток и ошибок в документах, выданных в результате предоставления государственной услуги, обращается </w:t>
      </w:r>
      <w:r>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 xml:space="preserve">в КГКУ «Центр выплат» с заявлением о необходимости исправления опечаток </w:t>
      </w:r>
      <w:r>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и ошибок, в котором содержится указание на их описание;</w:t>
      </w:r>
    </w:p>
    <w:p w:rsidR="000E0030" w:rsidRPr="001F51E4" w:rsidRDefault="000E0030" w:rsidP="000E00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2) КГКУ «Центр выплат» при получении заявления, указанного в пункте 1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0E0030" w:rsidRPr="001F51E4" w:rsidRDefault="000E0030" w:rsidP="000E00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3) КГКУ «Центр выплат» обеспечивает устранение опечаток и ошибок </w:t>
      </w:r>
      <w:r>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в документах, выданных в результате предоставления государственной услуги.</w:t>
      </w:r>
    </w:p>
    <w:p w:rsidR="000E0030" w:rsidRPr="001F51E4" w:rsidRDefault="000E0030" w:rsidP="000E00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Срок устранения опечаток и ошибок не должен превышать 3 рабочих дней с даты регистрации заявления, указанного в пункте 1 настоящей части.</w:t>
      </w:r>
    </w:p>
    <w:p w:rsidR="003B36B6" w:rsidRDefault="003B36B6" w:rsidP="001F48D9">
      <w:pPr>
        <w:widowControl w:val="0"/>
        <w:spacing w:after="0" w:line="240" w:lineRule="auto"/>
        <w:jc w:val="center"/>
        <w:outlineLvl w:val="2"/>
        <w:rPr>
          <w:rFonts w:ascii="Times New Roman" w:eastAsia="Times New Roman" w:hAnsi="Times New Roman" w:cs="Times New Roman"/>
          <w:sz w:val="28"/>
          <w:szCs w:val="28"/>
          <w:lang w:eastAsia="ru-RU"/>
        </w:rPr>
      </w:pPr>
    </w:p>
    <w:p w:rsidR="003B36B6" w:rsidRDefault="003B36B6" w:rsidP="001F48D9">
      <w:pPr>
        <w:widowControl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B36B6">
        <w:rPr>
          <w:rFonts w:ascii="Times New Roman" w:eastAsia="Times New Roman" w:hAnsi="Times New Roman" w:cs="Times New Roman"/>
          <w:sz w:val="28"/>
          <w:szCs w:val="28"/>
          <w:lang w:eastAsia="ru-RU"/>
        </w:rPr>
        <w:t>писание административной процедуры профилирования заявителя</w:t>
      </w:r>
    </w:p>
    <w:p w:rsidR="00C244A7" w:rsidRDefault="00C244A7" w:rsidP="001F48D9">
      <w:pPr>
        <w:widowControl w:val="0"/>
        <w:spacing w:after="0" w:line="240" w:lineRule="auto"/>
        <w:jc w:val="center"/>
        <w:outlineLvl w:val="2"/>
        <w:rPr>
          <w:rFonts w:ascii="Times New Roman" w:eastAsia="Times New Roman" w:hAnsi="Times New Roman" w:cs="Times New Roman"/>
          <w:sz w:val="28"/>
          <w:szCs w:val="28"/>
          <w:lang w:eastAsia="ru-RU"/>
        </w:rPr>
      </w:pPr>
    </w:p>
    <w:p w:rsidR="00C244A7" w:rsidRDefault="00C244A7" w:rsidP="00C244A7">
      <w:pPr>
        <w:widowControl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w:t>
      </w:r>
      <w:r w:rsidRPr="00C244A7">
        <w:rPr>
          <w:rFonts w:ascii="Times New Roman" w:eastAsia="Times New Roman" w:hAnsi="Times New Roman" w:cs="Times New Roman"/>
          <w:sz w:val="28"/>
          <w:szCs w:val="28"/>
          <w:lang w:eastAsia="ru-RU"/>
        </w:rPr>
        <w:t xml:space="preserve">Способы определения и предъявления необходимого заявителю варианта предоставления </w:t>
      </w:r>
      <w:r>
        <w:rPr>
          <w:rFonts w:ascii="Times New Roman" w:eastAsia="Times New Roman" w:hAnsi="Times New Roman" w:cs="Times New Roman"/>
          <w:sz w:val="28"/>
          <w:szCs w:val="28"/>
          <w:lang w:eastAsia="ru-RU"/>
        </w:rPr>
        <w:t xml:space="preserve">государственной </w:t>
      </w:r>
      <w:r w:rsidRPr="00C244A7">
        <w:rPr>
          <w:rFonts w:ascii="Times New Roman" w:eastAsia="Times New Roman" w:hAnsi="Times New Roman" w:cs="Times New Roman"/>
          <w:sz w:val="28"/>
          <w:szCs w:val="28"/>
          <w:lang w:eastAsia="ru-RU"/>
        </w:rPr>
        <w:t xml:space="preserve">услуги: </w:t>
      </w:r>
    </w:p>
    <w:p w:rsidR="00C244A7" w:rsidRDefault="00C244A7" w:rsidP="00C244A7">
      <w:pPr>
        <w:widowControl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государственная </w:t>
      </w:r>
      <w:r w:rsidRPr="00C244A7">
        <w:rPr>
          <w:rFonts w:ascii="Times New Roman" w:eastAsia="Times New Roman" w:hAnsi="Times New Roman" w:cs="Times New Roman"/>
          <w:sz w:val="28"/>
          <w:szCs w:val="28"/>
          <w:lang w:eastAsia="ru-RU"/>
        </w:rPr>
        <w:t>услуга предоставляется заявител</w:t>
      </w:r>
      <w:r>
        <w:rPr>
          <w:rFonts w:ascii="Times New Roman" w:eastAsia="Times New Roman" w:hAnsi="Times New Roman" w:cs="Times New Roman"/>
          <w:sz w:val="28"/>
          <w:szCs w:val="28"/>
          <w:lang w:eastAsia="ru-RU"/>
        </w:rPr>
        <w:t>ям, относящимся к категориям граждан, указанным в части 1 Порядка;</w:t>
      </w:r>
    </w:p>
    <w:p w:rsidR="00C244A7" w:rsidRDefault="00C244A7" w:rsidP="00A6517F">
      <w:pPr>
        <w:widowControl w:val="0"/>
        <w:tabs>
          <w:tab w:val="left" w:pos="709"/>
        </w:tabs>
        <w:spacing w:after="0" w:line="240" w:lineRule="auto"/>
        <w:ind w:firstLine="709"/>
        <w:jc w:val="both"/>
        <w:outlineLvl w:val="2"/>
        <w:rPr>
          <w:rFonts w:ascii="Times New Roman" w:eastAsia="Times New Roman" w:hAnsi="Times New Roman" w:cs="Times New Roman"/>
          <w:sz w:val="28"/>
          <w:szCs w:val="28"/>
          <w:lang w:eastAsia="ru-RU"/>
        </w:rPr>
      </w:pPr>
      <w:r w:rsidRPr="00C244A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C244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C244A7">
        <w:rPr>
          <w:rFonts w:ascii="Times New Roman" w:eastAsia="Times New Roman" w:hAnsi="Times New Roman" w:cs="Times New Roman"/>
          <w:sz w:val="28"/>
          <w:szCs w:val="28"/>
          <w:lang w:eastAsia="ru-RU"/>
        </w:rPr>
        <w:t xml:space="preserve">орядок определения и предъявления необходимого заявителю варианта предоставления государственной услуги </w:t>
      </w:r>
      <w:r>
        <w:rPr>
          <w:rFonts w:ascii="Times New Roman" w:eastAsia="Times New Roman" w:hAnsi="Times New Roman" w:cs="Times New Roman"/>
          <w:sz w:val="28"/>
          <w:szCs w:val="28"/>
          <w:lang w:eastAsia="ru-RU"/>
        </w:rPr>
        <w:t>определяется исходя из ответов заявителя на вопросы, задаваемые при приеме заявления</w:t>
      </w:r>
      <w:r w:rsidR="00B10EEF">
        <w:rPr>
          <w:rFonts w:ascii="Times New Roman" w:eastAsia="Times New Roman" w:hAnsi="Times New Roman" w:cs="Times New Roman"/>
          <w:sz w:val="28"/>
          <w:szCs w:val="28"/>
          <w:lang w:eastAsia="ru-RU"/>
        </w:rPr>
        <w:t xml:space="preserve"> (в случае подачи </w:t>
      </w:r>
      <w:r w:rsidR="00B10EEF">
        <w:rPr>
          <w:rFonts w:ascii="Times New Roman" w:eastAsia="Times New Roman" w:hAnsi="Times New Roman" w:cs="Times New Roman"/>
          <w:sz w:val="28"/>
          <w:szCs w:val="28"/>
          <w:lang w:eastAsia="ru-RU"/>
        </w:rPr>
        <w:lastRenderedPageBreak/>
        <w:t>заявления через МФЦ)</w:t>
      </w:r>
      <w:r>
        <w:rPr>
          <w:rFonts w:ascii="Times New Roman" w:eastAsia="Times New Roman" w:hAnsi="Times New Roman" w:cs="Times New Roman"/>
          <w:sz w:val="28"/>
          <w:szCs w:val="28"/>
          <w:lang w:eastAsia="ru-RU"/>
        </w:rPr>
        <w:t>.</w:t>
      </w:r>
      <w:r w:rsidRPr="00C244A7">
        <w:rPr>
          <w:rFonts w:ascii="Times New Roman" w:eastAsia="Times New Roman" w:hAnsi="Times New Roman" w:cs="Times New Roman"/>
          <w:sz w:val="28"/>
          <w:szCs w:val="28"/>
          <w:lang w:eastAsia="ru-RU"/>
        </w:rPr>
        <w:t xml:space="preserve"> </w:t>
      </w:r>
    </w:p>
    <w:p w:rsidR="003B36B6" w:rsidRDefault="00C244A7" w:rsidP="00C244A7">
      <w:pPr>
        <w:widowControl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Pr="00C244A7">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п</w:t>
      </w:r>
      <w:r w:rsidRPr="00C244A7">
        <w:rPr>
          <w:rFonts w:ascii="Times New Roman" w:eastAsia="Times New Roman" w:hAnsi="Times New Roman" w:cs="Times New Roman"/>
          <w:sz w:val="28"/>
          <w:szCs w:val="28"/>
          <w:lang w:eastAsia="ru-RU"/>
        </w:rPr>
        <w:t xml:space="preserve">риложении </w:t>
      </w:r>
      <w:r w:rsidR="001F4105">
        <w:rPr>
          <w:rFonts w:ascii="Times New Roman" w:eastAsia="Times New Roman" w:hAnsi="Times New Roman" w:cs="Times New Roman"/>
          <w:sz w:val="28"/>
          <w:szCs w:val="28"/>
          <w:lang w:eastAsia="ru-RU"/>
        </w:rPr>
        <w:t>5</w:t>
      </w:r>
      <w:r w:rsidRPr="00C244A7">
        <w:rPr>
          <w:rFonts w:ascii="Times New Roman" w:eastAsia="Times New Roman" w:hAnsi="Times New Roman" w:cs="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Pr>
          <w:rFonts w:ascii="Times New Roman" w:eastAsia="Times New Roman" w:hAnsi="Times New Roman" w:cs="Times New Roman"/>
          <w:sz w:val="28"/>
          <w:szCs w:val="28"/>
          <w:lang w:eastAsia="ru-RU"/>
        </w:rPr>
        <w:t xml:space="preserve">государственной </w:t>
      </w:r>
      <w:r w:rsidRPr="00C244A7">
        <w:rPr>
          <w:rFonts w:ascii="Times New Roman" w:eastAsia="Times New Roman" w:hAnsi="Times New Roman" w:cs="Times New Roman"/>
          <w:sz w:val="28"/>
          <w:szCs w:val="28"/>
          <w:lang w:eastAsia="ru-RU"/>
        </w:rPr>
        <w:t>услуги.</w:t>
      </w:r>
    </w:p>
    <w:p w:rsidR="00C244A7" w:rsidRDefault="00C244A7" w:rsidP="00C244A7">
      <w:pPr>
        <w:widowControl w:val="0"/>
        <w:spacing w:after="0" w:line="240" w:lineRule="auto"/>
        <w:ind w:firstLine="709"/>
        <w:jc w:val="both"/>
        <w:outlineLvl w:val="2"/>
        <w:rPr>
          <w:rFonts w:ascii="Times New Roman" w:eastAsia="Times New Roman" w:hAnsi="Times New Roman" w:cs="Times New Roman"/>
          <w:sz w:val="28"/>
          <w:szCs w:val="28"/>
          <w:lang w:eastAsia="ru-RU"/>
        </w:rPr>
      </w:pPr>
    </w:p>
    <w:p w:rsidR="003B36B6" w:rsidRDefault="003B36B6" w:rsidP="00C244A7">
      <w:pPr>
        <w:widowControl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3B36B6">
        <w:rPr>
          <w:rFonts w:ascii="Times New Roman" w:eastAsia="Times New Roman" w:hAnsi="Times New Roman" w:cs="Times New Roman"/>
          <w:sz w:val="28"/>
          <w:szCs w:val="28"/>
          <w:lang w:eastAsia="ru-RU"/>
        </w:rPr>
        <w:t>писание вариантов предоставления государственной услуги.</w:t>
      </w:r>
    </w:p>
    <w:p w:rsidR="003B36B6" w:rsidRDefault="003B36B6" w:rsidP="001F48D9">
      <w:pPr>
        <w:widowControl w:val="0"/>
        <w:spacing w:after="0" w:line="240" w:lineRule="auto"/>
        <w:jc w:val="center"/>
        <w:outlineLvl w:val="2"/>
        <w:rPr>
          <w:rFonts w:ascii="Times New Roman" w:eastAsia="Times New Roman" w:hAnsi="Times New Roman" w:cs="Times New Roman"/>
          <w:sz w:val="28"/>
          <w:szCs w:val="28"/>
          <w:lang w:eastAsia="ru-RU"/>
        </w:rPr>
      </w:pPr>
    </w:p>
    <w:p w:rsidR="001F48D9" w:rsidRPr="001F48D9" w:rsidRDefault="003B1FBE"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C52BC">
        <w:rPr>
          <w:rFonts w:ascii="Times New Roman" w:eastAsia="Times New Roman" w:hAnsi="Times New Roman" w:cs="Times New Roman"/>
          <w:sz w:val="28"/>
          <w:szCs w:val="28"/>
          <w:lang w:eastAsia="ru-RU"/>
        </w:rPr>
        <w:t>6</w:t>
      </w:r>
      <w:r w:rsidR="001F48D9" w:rsidRPr="001F48D9">
        <w:rPr>
          <w:rFonts w:ascii="Times New Roman" w:eastAsia="Times New Roman" w:hAnsi="Times New Roman" w:cs="Times New Roman"/>
          <w:sz w:val="28"/>
          <w:szCs w:val="28"/>
          <w:lang w:eastAsia="ru-RU"/>
        </w:rPr>
        <w:t>. Предоставление государственной услуги включает в себя следующие административные процедуры</w:t>
      </w:r>
      <w:r w:rsidR="007C52BC">
        <w:rPr>
          <w:rFonts w:ascii="Times New Roman" w:eastAsia="Times New Roman" w:hAnsi="Times New Roman" w:cs="Times New Roman"/>
          <w:sz w:val="28"/>
          <w:szCs w:val="28"/>
          <w:lang w:eastAsia="ru-RU"/>
        </w:rPr>
        <w:t>, общие для обоих вариантов предоставления государственной услуги</w:t>
      </w:r>
      <w:r w:rsidR="001F48D9" w:rsidRPr="001F48D9">
        <w:rPr>
          <w:rFonts w:ascii="Times New Roman" w:eastAsia="Times New Roman" w:hAnsi="Times New Roman" w:cs="Times New Roman"/>
          <w:sz w:val="28"/>
          <w:szCs w:val="28"/>
          <w:lang w:eastAsia="ru-RU"/>
        </w:rPr>
        <w:t>:</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 прием и регистрация заявления и документов;</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 истребование документов (сведений) в рамках межведомственного информационного взаимодействия</w:t>
      </w:r>
      <w:r w:rsidR="003B1FBE" w:rsidRPr="003B1FBE">
        <w:rPr>
          <w:rFonts w:ascii="Times New Roman" w:eastAsia="Times New Roman" w:hAnsi="Times New Roman" w:cs="Times New Roman"/>
          <w:sz w:val="28"/>
          <w:szCs w:val="28"/>
          <w:lang w:eastAsia="ru-RU"/>
        </w:rPr>
        <w:t xml:space="preserve"> или посредством Федеральной государственной системы «Единая система межведомственного электронного взаимодействия (далее – СМЭВ);</w:t>
      </w:r>
    </w:p>
    <w:p w:rsid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3) рассмотрение заявления </w:t>
      </w:r>
      <w:r w:rsidR="003B1FBE">
        <w:rPr>
          <w:rFonts w:ascii="Times New Roman" w:eastAsia="Times New Roman" w:hAnsi="Times New Roman" w:cs="Times New Roman"/>
          <w:sz w:val="28"/>
          <w:szCs w:val="28"/>
          <w:lang w:eastAsia="ru-RU"/>
        </w:rPr>
        <w:t>и документов</w:t>
      </w:r>
      <w:r w:rsidR="007C52BC">
        <w:rPr>
          <w:rFonts w:ascii="Times New Roman" w:eastAsia="Times New Roman" w:hAnsi="Times New Roman" w:cs="Times New Roman"/>
          <w:sz w:val="28"/>
          <w:szCs w:val="28"/>
          <w:lang w:eastAsia="ru-RU"/>
        </w:rPr>
        <w:t>.</w:t>
      </w:r>
    </w:p>
    <w:p w:rsidR="007C52BC" w:rsidRDefault="007C52BC"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77. В случае предоставления государственной услуги по варианту </w:t>
      </w:r>
      <w:r w:rsidRPr="007C52BC">
        <w:rPr>
          <w:rFonts w:ascii="Times New Roman" w:eastAsia="Times New Roman" w:hAnsi="Times New Roman" w:cs="Times New Roman"/>
          <w:sz w:val="28"/>
          <w:szCs w:val="28"/>
          <w:lang w:eastAsia="ru-RU"/>
        </w:rPr>
        <w:t>предоставлени</w:t>
      </w:r>
      <w:r>
        <w:rPr>
          <w:rFonts w:ascii="Times New Roman" w:eastAsia="Times New Roman" w:hAnsi="Times New Roman" w:cs="Times New Roman"/>
          <w:sz w:val="28"/>
          <w:szCs w:val="28"/>
          <w:lang w:eastAsia="ru-RU"/>
        </w:rPr>
        <w:t>я</w:t>
      </w:r>
      <w:r w:rsidRPr="007C52BC">
        <w:rPr>
          <w:rFonts w:ascii="Times New Roman" w:eastAsia="Times New Roman" w:hAnsi="Times New Roman" w:cs="Times New Roman"/>
          <w:sz w:val="28"/>
          <w:szCs w:val="28"/>
          <w:lang w:eastAsia="ru-RU"/>
        </w:rPr>
        <w:t xml:space="preserve"> путевки заявителю</w:t>
      </w:r>
      <w:r>
        <w:rPr>
          <w:rFonts w:ascii="Times New Roman" w:eastAsia="Times New Roman" w:hAnsi="Times New Roman" w:cs="Times New Roman"/>
          <w:sz w:val="28"/>
          <w:szCs w:val="28"/>
          <w:lang w:eastAsia="ru-RU"/>
        </w:rPr>
        <w:t xml:space="preserve"> </w:t>
      </w:r>
      <w:r w:rsidRPr="007C52BC">
        <w:rPr>
          <w:rFonts w:ascii="Times New Roman" w:eastAsia="Times New Roman" w:hAnsi="Times New Roman" w:cs="Times New Roman"/>
          <w:sz w:val="28"/>
          <w:szCs w:val="28"/>
          <w:lang w:eastAsia="ru-RU"/>
        </w:rPr>
        <w:t>государственн</w:t>
      </w:r>
      <w:r>
        <w:rPr>
          <w:rFonts w:ascii="Times New Roman" w:eastAsia="Times New Roman" w:hAnsi="Times New Roman" w:cs="Times New Roman"/>
          <w:sz w:val="28"/>
          <w:szCs w:val="28"/>
          <w:lang w:eastAsia="ru-RU"/>
        </w:rPr>
        <w:t>ая</w:t>
      </w:r>
      <w:r w:rsidRPr="007C52BC">
        <w:rPr>
          <w:rFonts w:ascii="Times New Roman" w:eastAsia="Times New Roman" w:hAnsi="Times New Roman" w:cs="Times New Roman"/>
          <w:sz w:val="28"/>
          <w:szCs w:val="28"/>
          <w:lang w:eastAsia="ru-RU"/>
        </w:rPr>
        <w:t xml:space="preserve"> услуг</w:t>
      </w:r>
      <w:r>
        <w:rPr>
          <w:rFonts w:ascii="Times New Roman" w:eastAsia="Times New Roman" w:hAnsi="Times New Roman" w:cs="Times New Roman"/>
          <w:sz w:val="28"/>
          <w:szCs w:val="28"/>
          <w:lang w:eastAsia="ru-RU"/>
        </w:rPr>
        <w:t>а</w:t>
      </w:r>
      <w:r w:rsidRPr="007C52BC">
        <w:rPr>
          <w:rFonts w:ascii="Times New Roman" w:eastAsia="Times New Roman" w:hAnsi="Times New Roman" w:cs="Times New Roman"/>
          <w:sz w:val="28"/>
          <w:szCs w:val="28"/>
          <w:lang w:eastAsia="ru-RU"/>
        </w:rPr>
        <w:t xml:space="preserve"> включает в себя следующие административные процедуры</w:t>
      </w:r>
      <w:r>
        <w:rPr>
          <w:rFonts w:ascii="Times New Roman" w:eastAsia="Times New Roman" w:hAnsi="Times New Roman" w:cs="Times New Roman"/>
          <w:sz w:val="28"/>
          <w:szCs w:val="28"/>
          <w:lang w:eastAsia="ru-RU"/>
        </w:rPr>
        <w:t>:</w:t>
      </w:r>
    </w:p>
    <w:p w:rsidR="001F48D9" w:rsidRDefault="007C52BC"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1FBE">
        <w:rPr>
          <w:rFonts w:ascii="Times New Roman" w:eastAsia="Times New Roman" w:hAnsi="Times New Roman" w:cs="Times New Roman"/>
          <w:sz w:val="28"/>
          <w:szCs w:val="28"/>
          <w:lang w:eastAsia="ru-RU"/>
        </w:rPr>
        <w:t>) принятие решения</w:t>
      </w:r>
      <w:r>
        <w:rPr>
          <w:rFonts w:ascii="Times New Roman" w:eastAsia="Times New Roman" w:hAnsi="Times New Roman" w:cs="Times New Roman"/>
          <w:sz w:val="28"/>
          <w:szCs w:val="28"/>
          <w:lang w:eastAsia="ru-RU"/>
        </w:rPr>
        <w:t xml:space="preserve"> </w:t>
      </w:r>
      <w:r w:rsidR="001F48D9" w:rsidRPr="000B1201">
        <w:rPr>
          <w:rFonts w:ascii="Times New Roman" w:eastAsia="Times New Roman" w:hAnsi="Times New Roman" w:cs="Times New Roman"/>
          <w:sz w:val="28"/>
          <w:szCs w:val="28"/>
          <w:lang w:eastAsia="ru-RU"/>
        </w:rPr>
        <w:t xml:space="preserve">о включении </w:t>
      </w:r>
      <w:r w:rsidR="00393655" w:rsidRPr="000B1201">
        <w:rPr>
          <w:rFonts w:ascii="Times New Roman" w:eastAsia="Times New Roman" w:hAnsi="Times New Roman" w:cs="Times New Roman"/>
          <w:sz w:val="28"/>
          <w:szCs w:val="28"/>
          <w:lang w:eastAsia="ru-RU"/>
        </w:rPr>
        <w:t xml:space="preserve">заявителя </w:t>
      </w:r>
      <w:r w:rsidR="001F48D9" w:rsidRPr="000B1201">
        <w:rPr>
          <w:rFonts w:ascii="Times New Roman" w:eastAsia="Times New Roman" w:hAnsi="Times New Roman" w:cs="Times New Roman"/>
          <w:sz w:val="28"/>
          <w:szCs w:val="28"/>
          <w:lang w:eastAsia="ru-RU"/>
        </w:rPr>
        <w:t xml:space="preserve">в сводный список граждан либо об отказе во включении </w:t>
      </w:r>
      <w:r w:rsidR="00393655" w:rsidRPr="000B1201">
        <w:rPr>
          <w:rFonts w:ascii="Times New Roman" w:eastAsia="Times New Roman" w:hAnsi="Times New Roman" w:cs="Times New Roman"/>
          <w:sz w:val="28"/>
          <w:szCs w:val="28"/>
          <w:lang w:eastAsia="ru-RU"/>
        </w:rPr>
        <w:t xml:space="preserve">заявителя </w:t>
      </w:r>
      <w:r w:rsidR="001F48D9" w:rsidRPr="000B1201">
        <w:rPr>
          <w:rFonts w:ascii="Times New Roman" w:eastAsia="Times New Roman" w:hAnsi="Times New Roman" w:cs="Times New Roman"/>
          <w:sz w:val="28"/>
          <w:szCs w:val="28"/>
          <w:lang w:eastAsia="ru-RU"/>
        </w:rPr>
        <w:t>в сводный список граждан;</w:t>
      </w:r>
    </w:p>
    <w:p w:rsidR="007C52BC" w:rsidRPr="007C52BC" w:rsidRDefault="007C52BC" w:rsidP="007C52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C52BC">
        <w:rPr>
          <w:rFonts w:ascii="Times New Roman" w:eastAsia="Times New Roman" w:hAnsi="Times New Roman" w:cs="Times New Roman"/>
          <w:sz w:val="28"/>
          <w:szCs w:val="28"/>
          <w:lang w:eastAsia="ru-RU"/>
        </w:rPr>
        <w:t>включение заявителя в сводный список граждан;</w:t>
      </w:r>
    </w:p>
    <w:p w:rsidR="007C52BC" w:rsidRPr="007C52BC" w:rsidRDefault="007C52BC" w:rsidP="007C52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C52BC">
        <w:rPr>
          <w:rFonts w:ascii="Times New Roman" w:eastAsia="Times New Roman" w:hAnsi="Times New Roman" w:cs="Times New Roman"/>
          <w:sz w:val="28"/>
          <w:szCs w:val="28"/>
          <w:lang w:eastAsia="ru-RU"/>
        </w:rPr>
        <w:t>) предоставление путевки заявителю;</w:t>
      </w:r>
    </w:p>
    <w:p w:rsidR="007C52BC" w:rsidRDefault="007C52BC" w:rsidP="007C52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C52BC">
        <w:rPr>
          <w:rFonts w:ascii="Times New Roman" w:eastAsia="Times New Roman" w:hAnsi="Times New Roman" w:cs="Times New Roman"/>
          <w:sz w:val="28"/>
          <w:szCs w:val="28"/>
          <w:lang w:eastAsia="ru-RU"/>
        </w:rPr>
        <w:t>) принятие решения об исключении заявителя</w:t>
      </w:r>
      <w:r w:rsidRPr="007C52BC">
        <w:t xml:space="preserve"> </w:t>
      </w:r>
      <w:r w:rsidRPr="007C52BC">
        <w:rPr>
          <w:rFonts w:ascii="Times New Roman" w:eastAsia="Times New Roman" w:hAnsi="Times New Roman" w:cs="Times New Roman"/>
          <w:sz w:val="28"/>
          <w:szCs w:val="28"/>
          <w:lang w:eastAsia="ru-RU"/>
        </w:rPr>
        <w:t>из сводного списка граждан.</w:t>
      </w:r>
    </w:p>
    <w:p w:rsidR="007C52BC" w:rsidRPr="000B1201" w:rsidRDefault="007C52BC"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r w:rsidRPr="007C52BC">
        <w:rPr>
          <w:rFonts w:ascii="Times New Roman" w:eastAsia="Times New Roman" w:hAnsi="Times New Roman" w:cs="Times New Roman"/>
          <w:sz w:val="28"/>
          <w:szCs w:val="28"/>
          <w:lang w:eastAsia="ru-RU"/>
        </w:rPr>
        <w:t xml:space="preserve">В случае предоставления государственной услуги по варианту предоставления </w:t>
      </w:r>
      <w:r>
        <w:rPr>
          <w:rFonts w:ascii="Times New Roman" w:eastAsia="Times New Roman" w:hAnsi="Times New Roman" w:cs="Times New Roman"/>
          <w:sz w:val="28"/>
          <w:szCs w:val="28"/>
          <w:lang w:eastAsia="ru-RU"/>
        </w:rPr>
        <w:t xml:space="preserve">компенсации стоимости </w:t>
      </w:r>
      <w:r w:rsidRPr="007C52BC">
        <w:rPr>
          <w:rFonts w:ascii="Times New Roman" w:eastAsia="Times New Roman" w:hAnsi="Times New Roman" w:cs="Times New Roman"/>
          <w:sz w:val="28"/>
          <w:szCs w:val="28"/>
          <w:lang w:eastAsia="ru-RU"/>
        </w:rPr>
        <w:t>путевки заявителю государственная услуга включает в себя следующие административные процедуры</w:t>
      </w:r>
      <w:r>
        <w:rPr>
          <w:rFonts w:ascii="Times New Roman" w:eastAsia="Times New Roman" w:hAnsi="Times New Roman" w:cs="Times New Roman"/>
          <w:sz w:val="28"/>
          <w:szCs w:val="28"/>
          <w:lang w:eastAsia="ru-RU"/>
        </w:rPr>
        <w:t>:</w:t>
      </w:r>
    </w:p>
    <w:p w:rsidR="001F48D9" w:rsidRPr="000B1201" w:rsidRDefault="007C52BC"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F48D9" w:rsidRPr="000B12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принятие решения </w:t>
      </w:r>
      <w:r w:rsidR="001F48D9" w:rsidRPr="000B1201">
        <w:rPr>
          <w:rFonts w:ascii="Times New Roman" w:eastAsia="Times New Roman" w:hAnsi="Times New Roman" w:cs="Times New Roman"/>
          <w:sz w:val="28"/>
          <w:szCs w:val="28"/>
          <w:lang w:eastAsia="ru-RU"/>
        </w:rPr>
        <w:t xml:space="preserve">о предоставлении компенсации стоимости путевки </w:t>
      </w:r>
      <w:r w:rsidR="00CD6543">
        <w:rPr>
          <w:rFonts w:ascii="Times New Roman" w:eastAsia="Times New Roman" w:hAnsi="Times New Roman" w:cs="Times New Roman"/>
          <w:sz w:val="28"/>
          <w:szCs w:val="28"/>
          <w:lang w:eastAsia="ru-RU"/>
        </w:rPr>
        <w:t xml:space="preserve">заявителю </w:t>
      </w:r>
      <w:r w:rsidR="001F48D9" w:rsidRPr="000B1201">
        <w:rPr>
          <w:rFonts w:ascii="Times New Roman" w:eastAsia="Times New Roman" w:hAnsi="Times New Roman" w:cs="Times New Roman"/>
          <w:sz w:val="28"/>
          <w:szCs w:val="28"/>
          <w:lang w:eastAsia="ru-RU"/>
        </w:rPr>
        <w:t>либо об отказе</w:t>
      </w:r>
      <w:r>
        <w:rPr>
          <w:rFonts w:ascii="Times New Roman" w:eastAsia="Times New Roman" w:hAnsi="Times New Roman" w:cs="Times New Roman"/>
          <w:sz w:val="28"/>
          <w:szCs w:val="28"/>
          <w:lang w:eastAsia="ru-RU"/>
        </w:rPr>
        <w:t xml:space="preserve"> </w:t>
      </w:r>
      <w:r w:rsidR="001F48D9" w:rsidRPr="000B1201">
        <w:rPr>
          <w:rFonts w:ascii="Times New Roman" w:eastAsia="Times New Roman" w:hAnsi="Times New Roman" w:cs="Times New Roman"/>
          <w:sz w:val="28"/>
          <w:szCs w:val="28"/>
          <w:lang w:eastAsia="ru-RU"/>
        </w:rPr>
        <w:t>в предоставлении компенсации стоимости путевки</w:t>
      </w:r>
      <w:r w:rsidR="00CD6543">
        <w:rPr>
          <w:rFonts w:ascii="Times New Roman" w:eastAsia="Times New Roman" w:hAnsi="Times New Roman" w:cs="Times New Roman"/>
          <w:sz w:val="28"/>
          <w:szCs w:val="28"/>
          <w:lang w:eastAsia="ru-RU"/>
        </w:rPr>
        <w:t xml:space="preserve"> заявителю</w:t>
      </w:r>
      <w:r w:rsidR="001F48D9" w:rsidRPr="000B1201">
        <w:rPr>
          <w:rFonts w:ascii="Times New Roman" w:eastAsia="Times New Roman" w:hAnsi="Times New Roman" w:cs="Times New Roman"/>
          <w:sz w:val="28"/>
          <w:szCs w:val="28"/>
          <w:lang w:eastAsia="ru-RU"/>
        </w:rPr>
        <w:t>;</w:t>
      </w:r>
    </w:p>
    <w:p w:rsidR="001F48D9" w:rsidRPr="001F48D9" w:rsidRDefault="007C52BC"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F48D9" w:rsidRPr="001F48D9">
        <w:rPr>
          <w:rFonts w:ascii="Times New Roman" w:eastAsia="Times New Roman" w:hAnsi="Times New Roman" w:cs="Times New Roman"/>
          <w:sz w:val="28"/>
          <w:szCs w:val="28"/>
          <w:lang w:eastAsia="ru-RU"/>
        </w:rPr>
        <w:t>) предоставлении компенсац</w:t>
      </w:r>
      <w:r w:rsidR="004A580E">
        <w:rPr>
          <w:rFonts w:ascii="Times New Roman" w:eastAsia="Times New Roman" w:hAnsi="Times New Roman" w:cs="Times New Roman"/>
          <w:sz w:val="28"/>
          <w:szCs w:val="28"/>
          <w:lang w:eastAsia="ru-RU"/>
        </w:rPr>
        <w:t xml:space="preserve">ии стоимости путевки </w:t>
      </w:r>
      <w:r w:rsidR="000B1201">
        <w:rPr>
          <w:rFonts w:ascii="Times New Roman" w:eastAsia="Times New Roman" w:hAnsi="Times New Roman" w:cs="Times New Roman"/>
          <w:sz w:val="28"/>
          <w:szCs w:val="28"/>
          <w:lang w:eastAsia="ru-RU"/>
        </w:rPr>
        <w:t>заявителю</w:t>
      </w:r>
      <w:r w:rsidR="004A580E">
        <w:rPr>
          <w:rFonts w:ascii="Times New Roman" w:eastAsia="Times New Roman" w:hAnsi="Times New Roman" w:cs="Times New Roman"/>
          <w:sz w:val="28"/>
          <w:szCs w:val="28"/>
          <w:lang w:eastAsia="ru-RU"/>
        </w:rPr>
        <w:t>.</w:t>
      </w:r>
    </w:p>
    <w:p w:rsidR="007218ED" w:rsidRPr="001F48D9" w:rsidRDefault="007218ED"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8ED">
        <w:rPr>
          <w:rFonts w:ascii="Times New Roman" w:eastAsia="Times New Roman" w:hAnsi="Times New Roman" w:cs="Times New Roman"/>
          <w:sz w:val="28"/>
          <w:szCs w:val="28"/>
          <w:lang w:eastAsia="ru-RU"/>
        </w:rPr>
        <w:t xml:space="preserve"> </w:t>
      </w:r>
    </w:p>
    <w:p w:rsidR="004A580E" w:rsidRPr="004A580E" w:rsidRDefault="004A580E" w:rsidP="004A580E">
      <w:pPr>
        <w:spacing w:after="0" w:line="240" w:lineRule="auto"/>
        <w:jc w:val="center"/>
        <w:rPr>
          <w:rFonts w:ascii="Times New Roman" w:eastAsia="Times New Roman" w:hAnsi="Times New Roman" w:cs="Times New Roman"/>
          <w:sz w:val="28"/>
          <w:szCs w:val="28"/>
          <w:lang w:eastAsia="ru-RU"/>
        </w:rPr>
      </w:pPr>
      <w:r w:rsidRPr="004A580E">
        <w:rPr>
          <w:rFonts w:ascii="Times New Roman" w:eastAsia="Times New Roman" w:hAnsi="Times New Roman" w:cs="Times New Roman"/>
          <w:sz w:val="28"/>
          <w:szCs w:val="28"/>
          <w:lang w:eastAsia="ru-RU"/>
        </w:rPr>
        <w:t xml:space="preserve">Административная процедура по </w:t>
      </w:r>
      <w:bookmarkStart w:id="17" w:name="_Hlk83760647"/>
      <w:r w:rsidRPr="004A580E">
        <w:rPr>
          <w:rFonts w:ascii="Times New Roman" w:eastAsia="Times New Roman" w:hAnsi="Times New Roman" w:cs="Times New Roman"/>
          <w:sz w:val="28"/>
          <w:szCs w:val="28"/>
          <w:lang w:eastAsia="ru-RU"/>
        </w:rPr>
        <w:t xml:space="preserve">приему </w:t>
      </w:r>
    </w:p>
    <w:p w:rsidR="004A580E" w:rsidRPr="004A580E" w:rsidRDefault="004A580E" w:rsidP="004A580E">
      <w:pPr>
        <w:spacing w:after="0" w:line="240" w:lineRule="auto"/>
        <w:jc w:val="center"/>
        <w:rPr>
          <w:rFonts w:ascii="Times New Roman" w:eastAsia="Times New Roman" w:hAnsi="Times New Roman" w:cs="Times New Roman"/>
          <w:sz w:val="28"/>
          <w:szCs w:val="28"/>
          <w:lang w:eastAsia="ru-RU"/>
        </w:rPr>
      </w:pPr>
      <w:r w:rsidRPr="004A580E">
        <w:rPr>
          <w:rFonts w:ascii="Times New Roman" w:eastAsia="Times New Roman" w:hAnsi="Times New Roman" w:cs="Times New Roman"/>
          <w:sz w:val="28"/>
          <w:szCs w:val="28"/>
          <w:lang w:eastAsia="ru-RU"/>
        </w:rPr>
        <w:t xml:space="preserve">и регистрации заявления и документов </w:t>
      </w:r>
      <w:bookmarkEnd w:id="17"/>
    </w:p>
    <w:p w:rsidR="001F48D9" w:rsidRPr="001F48D9" w:rsidRDefault="001F48D9" w:rsidP="001F48D9">
      <w:pPr>
        <w:widowControl w:val="0"/>
        <w:spacing w:after="0" w:line="240" w:lineRule="auto"/>
        <w:outlineLvl w:val="2"/>
        <w:rPr>
          <w:rFonts w:ascii="Times New Roman" w:eastAsia="Times New Roman" w:hAnsi="Times New Roman" w:cs="Times New Roman"/>
          <w:sz w:val="28"/>
          <w:szCs w:val="28"/>
          <w:lang w:eastAsia="ru-RU"/>
        </w:rPr>
      </w:pPr>
    </w:p>
    <w:p w:rsidR="004A580E" w:rsidRDefault="004A580E" w:rsidP="00A460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155B6">
        <w:rPr>
          <w:rFonts w:ascii="Times New Roman" w:eastAsia="Times New Roman" w:hAnsi="Times New Roman" w:cs="Times New Roman"/>
          <w:sz w:val="28"/>
          <w:szCs w:val="28"/>
          <w:lang w:eastAsia="ru-RU"/>
        </w:rPr>
        <w:t>9</w:t>
      </w:r>
      <w:r w:rsidR="001F48D9" w:rsidRPr="001F48D9">
        <w:rPr>
          <w:rFonts w:ascii="Times New Roman" w:eastAsia="Times New Roman" w:hAnsi="Times New Roman" w:cs="Times New Roman"/>
          <w:sz w:val="28"/>
          <w:szCs w:val="28"/>
          <w:lang w:eastAsia="ru-RU"/>
        </w:rPr>
        <w:t>.</w:t>
      </w:r>
      <w:r w:rsidR="001F48D9" w:rsidRPr="001F48D9">
        <w:rPr>
          <w:rFonts w:ascii="Times New Roman" w:eastAsia="Times New Roman" w:hAnsi="Times New Roman" w:cs="Times New Roman"/>
          <w:sz w:val="24"/>
          <w:szCs w:val="24"/>
          <w:lang w:eastAsia="ru-RU"/>
        </w:rPr>
        <w:t xml:space="preserve"> </w:t>
      </w:r>
      <w:r w:rsidRPr="004A580E">
        <w:rPr>
          <w:rFonts w:ascii="Times New Roman" w:eastAsia="Times New Roman" w:hAnsi="Times New Roman" w:cs="Times New Roman"/>
          <w:sz w:val="28"/>
          <w:szCs w:val="28"/>
          <w:lang w:eastAsia="ru-RU"/>
        </w:rPr>
        <w:t xml:space="preserve">Основанием для начала выполнения процедуры по приему </w:t>
      </w:r>
      <w:r w:rsidR="002C5517">
        <w:rPr>
          <w:rFonts w:ascii="Times New Roman" w:eastAsia="Times New Roman" w:hAnsi="Times New Roman" w:cs="Times New Roman"/>
          <w:sz w:val="28"/>
          <w:szCs w:val="28"/>
          <w:lang w:eastAsia="ru-RU"/>
        </w:rPr>
        <w:br/>
      </w:r>
      <w:r w:rsidRPr="004A580E">
        <w:rPr>
          <w:rFonts w:ascii="Times New Roman" w:eastAsia="Times New Roman" w:hAnsi="Times New Roman" w:cs="Times New Roman"/>
          <w:sz w:val="28"/>
          <w:szCs w:val="28"/>
          <w:lang w:eastAsia="ru-RU"/>
        </w:rPr>
        <w:t>и регистрации заявления и документов является:</w:t>
      </w:r>
    </w:p>
    <w:p w:rsidR="004A580E" w:rsidRPr="004A580E" w:rsidRDefault="004A580E" w:rsidP="00A4607C">
      <w:pPr>
        <w:spacing w:after="0" w:line="240" w:lineRule="auto"/>
        <w:ind w:firstLine="709"/>
        <w:jc w:val="both"/>
        <w:rPr>
          <w:rFonts w:ascii="Times New Roman" w:eastAsia="Times New Roman" w:hAnsi="Times New Roman" w:cs="Times New Roman"/>
          <w:sz w:val="28"/>
          <w:szCs w:val="28"/>
          <w:lang w:eastAsia="ru-RU"/>
        </w:rPr>
      </w:pPr>
      <w:r w:rsidRPr="004A580E">
        <w:rPr>
          <w:rFonts w:ascii="Times New Roman" w:eastAsia="Times New Roman" w:hAnsi="Times New Roman" w:cs="Times New Roman"/>
          <w:sz w:val="28"/>
          <w:szCs w:val="28"/>
          <w:lang w:eastAsia="ru-RU"/>
        </w:rPr>
        <w:t xml:space="preserve">1) личное обращение </w:t>
      </w:r>
      <w:bookmarkStart w:id="18" w:name="_Hlk86762193"/>
      <w:r w:rsidRPr="004A580E">
        <w:rPr>
          <w:rFonts w:ascii="Times New Roman" w:eastAsia="Times New Roman" w:hAnsi="Times New Roman" w:cs="Times New Roman"/>
          <w:sz w:val="28"/>
          <w:szCs w:val="28"/>
          <w:lang w:eastAsia="ru-RU"/>
        </w:rPr>
        <w:t>заявителя</w:t>
      </w:r>
      <w:bookmarkEnd w:id="18"/>
      <w:r w:rsidRPr="004A580E">
        <w:rPr>
          <w:rFonts w:ascii="Times New Roman" w:eastAsia="Times New Roman" w:hAnsi="Times New Roman" w:cs="Times New Roman"/>
          <w:sz w:val="28"/>
          <w:szCs w:val="28"/>
          <w:lang w:eastAsia="ru-RU"/>
        </w:rPr>
        <w:t xml:space="preserve"> в МФЦ с заявлением и приложением документов, </w:t>
      </w:r>
      <w:bookmarkStart w:id="19" w:name="_Hlk83761156"/>
      <w:r w:rsidRPr="004A580E">
        <w:rPr>
          <w:rFonts w:ascii="Times New Roman" w:eastAsia="Times New Roman" w:hAnsi="Times New Roman" w:cs="Times New Roman"/>
          <w:sz w:val="28"/>
          <w:szCs w:val="28"/>
          <w:lang w:eastAsia="ru-RU"/>
        </w:rPr>
        <w:t xml:space="preserve">указанных в частях </w:t>
      </w:r>
      <w:bookmarkStart w:id="20" w:name="_Hlk86740706"/>
      <w:r w:rsidR="00A4607C">
        <w:rPr>
          <w:rFonts w:ascii="Times New Roman" w:eastAsia="Times New Roman" w:hAnsi="Times New Roman" w:cs="Times New Roman"/>
          <w:sz w:val="28"/>
          <w:szCs w:val="28"/>
          <w:lang w:eastAsia="ru-RU"/>
        </w:rPr>
        <w:t>29 и 32</w:t>
      </w:r>
      <w:r w:rsidRPr="004A580E">
        <w:rPr>
          <w:rFonts w:ascii="Times New Roman" w:eastAsia="Times New Roman" w:hAnsi="Times New Roman" w:cs="Times New Roman"/>
          <w:sz w:val="28"/>
          <w:szCs w:val="28"/>
          <w:lang w:eastAsia="ru-RU"/>
        </w:rPr>
        <w:t xml:space="preserve"> </w:t>
      </w:r>
      <w:bookmarkEnd w:id="20"/>
      <w:r w:rsidRPr="004A580E">
        <w:rPr>
          <w:rFonts w:ascii="Times New Roman" w:eastAsia="Times New Roman" w:hAnsi="Times New Roman" w:cs="Times New Roman"/>
          <w:sz w:val="28"/>
          <w:szCs w:val="28"/>
          <w:lang w:eastAsia="ru-RU"/>
        </w:rPr>
        <w:t>настоящего Административного регламента</w:t>
      </w:r>
      <w:bookmarkEnd w:id="19"/>
      <w:r w:rsidRPr="004A580E">
        <w:rPr>
          <w:rFonts w:ascii="Times New Roman" w:eastAsia="Times New Roman" w:hAnsi="Times New Roman" w:cs="Times New Roman"/>
          <w:sz w:val="28"/>
          <w:szCs w:val="28"/>
          <w:lang w:eastAsia="ru-RU"/>
        </w:rPr>
        <w:t>;</w:t>
      </w:r>
    </w:p>
    <w:p w:rsidR="004A580E" w:rsidRPr="004A580E" w:rsidRDefault="004A580E" w:rsidP="00A4607C">
      <w:pPr>
        <w:spacing w:after="0" w:line="240" w:lineRule="auto"/>
        <w:ind w:firstLine="709"/>
        <w:jc w:val="both"/>
        <w:rPr>
          <w:rFonts w:ascii="Times New Roman" w:eastAsia="Times New Roman" w:hAnsi="Times New Roman" w:cs="Times New Roman"/>
          <w:sz w:val="28"/>
          <w:szCs w:val="28"/>
          <w:lang w:eastAsia="ru-RU"/>
        </w:rPr>
      </w:pPr>
      <w:r w:rsidRPr="004A580E">
        <w:rPr>
          <w:rFonts w:ascii="Times New Roman" w:eastAsia="Times New Roman" w:hAnsi="Times New Roman" w:cs="Times New Roman"/>
          <w:sz w:val="28"/>
          <w:szCs w:val="28"/>
          <w:lang w:eastAsia="ru-RU"/>
        </w:rPr>
        <w:t xml:space="preserve">2) поступление посредством почтовой связи в КГКУ «Центр выплат» заявления заявителя с приложением документов, указанных в частях </w:t>
      </w:r>
      <w:r w:rsidR="00A4607C">
        <w:rPr>
          <w:rFonts w:ascii="Times New Roman" w:eastAsia="Times New Roman" w:hAnsi="Times New Roman" w:cs="Times New Roman"/>
          <w:sz w:val="28"/>
          <w:szCs w:val="28"/>
          <w:lang w:eastAsia="ru-RU"/>
        </w:rPr>
        <w:t>29 и 32</w:t>
      </w:r>
      <w:r w:rsidRPr="004A580E">
        <w:rPr>
          <w:rFonts w:ascii="Times New Roman" w:eastAsia="Times New Roman" w:hAnsi="Times New Roman" w:cs="Times New Roman"/>
          <w:sz w:val="28"/>
          <w:szCs w:val="28"/>
          <w:lang w:eastAsia="ru-RU"/>
        </w:rPr>
        <w:t xml:space="preserve"> настоящего Административного регламента;</w:t>
      </w:r>
    </w:p>
    <w:p w:rsidR="004A580E" w:rsidRPr="004A580E" w:rsidRDefault="004A580E" w:rsidP="00A4607C">
      <w:pPr>
        <w:spacing w:after="0" w:line="240" w:lineRule="auto"/>
        <w:ind w:firstLine="709"/>
        <w:jc w:val="both"/>
        <w:rPr>
          <w:rFonts w:ascii="Times New Roman" w:eastAsia="Times New Roman" w:hAnsi="Times New Roman" w:cs="Times New Roman"/>
          <w:sz w:val="28"/>
          <w:szCs w:val="28"/>
          <w:lang w:eastAsia="ru-RU"/>
        </w:rPr>
      </w:pPr>
      <w:r w:rsidRPr="004A580E">
        <w:rPr>
          <w:rFonts w:ascii="Times New Roman" w:eastAsia="Times New Roman" w:hAnsi="Times New Roman" w:cs="Times New Roman"/>
          <w:sz w:val="28"/>
          <w:szCs w:val="28"/>
          <w:lang w:eastAsia="ru-RU"/>
        </w:rPr>
        <w:lastRenderedPageBreak/>
        <w:t xml:space="preserve">3) поступление в </w:t>
      </w:r>
      <w:bookmarkStart w:id="21" w:name="_Hlk83760877"/>
      <w:r w:rsidRPr="004A580E">
        <w:rPr>
          <w:rFonts w:ascii="Times New Roman" w:eastAsia="Times New Roman" w:hAnsi="Times New Roman" w:cs="Times New Roman"/>
          <w:sz w:val="28"/>
          <w:szCs w:val="28"/>
          <w:lang w:eastAsia="ru-RU"/>
        </w:rPr>
        <w:t xml:space="preserve">КГКУ «Центр выплат» </w:t>
      </w:r>
      <w:bookmarkEnd w:id="21"/>
      <w:r w:rsidRPr="004A580E">
        <w:rPr>
          <w:rFonts w:ascii="Times New Roman" w:eastAsia="Times New Roman" w:hAnsi="Times New Roman" w:cs="Times New Roman"/>
          <w:sz w:val="28"/>
          <w:szCs w:val="28"/>
          <w:lang w:eastAsia="ru-RU"/>
        </w:rPr>
        <w:t>заявления в форме электронного документа через ЕПГУ/РПГУ.</w:t>
      </w:r>
    </w:p>
    <w:p w:rsidR="006D585A" w:rsidRPr="006D585A" w:rsidRDefault="009155B6" w:rsidP="00A460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6D585A" w:rsidRPr="006D585A">
        <w:rPr>
          <w:rFonts w:ascii="Times New Roman" w:eastAsia="Times New Roman" w:hAnsi="Times New Roman" w:cs="Times New Roman"/>
          <w:sz w:val="28"/>
          <w:szCs w:val="28"/>
          <w:lang w:eastAsia="ru-RU"/>
        </w:rPr>
        <w:t>. При поступлении заявления и документов посредством почтовой связи специалист по приему обращений КГКУ «Центр выплат»:</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1) устанавливает предмет обращения и личность заявителя;</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2) сверяет данные представленных документов с данными, указанными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в заявлении;</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3) проверяет комплектность документов, правильность оформления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 xml:space="preserve">и содержание представленных документов, соответствие сведений, содержащихся в представленных документах; </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4) регистрирует заявление в сроки, предусмотренные частью </w:t>
      </w:r>
      <w:r w:rsidR="00A4607C">
        <w:rPr>
          <w:rFonts w:ascii="Times New Roman" w:eastAsia="Times New Roman" w:hAnsi="Times New Roman" w:cs="Times New Roman"/>
          <w:sz w:val="28"/>
          <w:szCs w:val="28"/>
          <w:lang w:eastAsia="ru-RU"/>
        </w:rPr>
        <w:t>54</w:t>
      </w:r>
      <w:r w:rsidRPr="006D585A">
        <w:rPr>
          <w:rFonts w:ascii="Times New Roman" w:eastAsia="Times New Roman" w:hAnsi="Times New Roman" w:cs="Times New Roman"/>
          <w:sz w:val="28"/>
          <w:szCs w:val="28"/>
          <w:lang w:eastAsia="ru-RU"/>
        </w:rPr>
        <w:t xml:space="preserve"> настоящего Административного регламента; </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5) направляет руководителю КГКУ «Центр выплат» либо лицу, уполномоченному приказом КГКУ «Центр выплат» (далее – руководитель),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в течение 1 рабочего дня, со дня регистрации заявления в КГКУ «Центр выплат», для наложения резолюции.</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Срок выполнения административных действий не более 10 минут.</w:t>
      </w:r>
    </w:p>
    <w:p w:rsidR="006D585A" w:rsidRPr="006D585A" w:rsidRDefault="009155B6"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6D585A" w:rsidRPr="006D585A">
        <w:rPr>
          <w:rFonts w:ascii="Times New Roman" w:eastAsia="Times New Roman" w:hAnsi="Times New Roman" w:cs="Times New Roman"/>
          <w:sz w:val="28"/>
          <w:szCs w:val="28"/>
          <w:lang w:eastAsia="ru-RU"/>
        </w:rPr>
        <w:t>. При наличии оснований для отказа в приеме заявления и документов, указанных в част</w:t>
      </w:r>
      <w:r w:rsidR="005D759C">
        <w:rPr>
          <w:rFonts w:ascii="Times New Roman" w:eastAsia="Times New Roman" w:hAnsi="Times New Roman" w:cs="Times New Roman"/>
          <w:sz w:val="28"/>
          <w:szCs w:val="28"/>
          <w:lang w:eastAsia="ru-RU"/>
        </w:rPr>
        <w:t>и 43</w:t>
      </w:r>
      <w:r w:rsidR="00A4607C">
        <w:rPr>
          <w:rFonts w:ascii="Times New Roman" w:eastAsia="Times New Roman" w:hAnsi="Times New Roman" w:cs="Times New Roman"/>
          <w:sz w:val="28"/>
          <w:szCs w:val="28"/>
          <w:lang w:eastAsia="ru-RU"/>
        </w:rPr>
        <w:t xml:space="preserve"> </w:t>
      </w:r>
      <w:r w:rsidR="006D585A" w:rsidRPr="006D585A">
        <w:rPr>
          <w:rFonts w:ascii="Times New Roman" w:eastAsia="Times New Roman" w:hAnsi="Times New Roman" w:cs="Times New Roman"/>
          <w:sz w:val="28"/>
          <w:szCs w:val="28"/>
          <w:lang w:eastAsia="ru-RU"/>
        </w:rPr>
        <w:t>настоящего Административного регламента, поступивших посредств</w:t>
      </w:r>
      <w:r w:rsidR="001A31C9">
        <w:rPr>
          <w:rFonts w:ascii="Times New Roman" w:eastAsia="Times New Roman" w:hAnsi="Times New Roman" w:cs="Times New Roman"/>
          <w:sz w:val="28"/>
          <w:szCs w:val="28"/>
          <w:lang w:eastAsia="ru-RU"/>
        </w:rPr>
        <w:t>ом</w:t>
      </w:r>
      <w:r w:rsidR="006D585A" w:rsidRPr="006D585A">
        <w:rPr>
          <w:rFonts w:ascii="Times New Roman" w:eastAsia="Times New Roman" w:hAnsi="Times New Roman" w:cs="Times New Roman"/>
          <w:sz w:val="28"/>
          <w:szCs w:val="28"/>
          <w:lang w:eastAsia="ru-RU"/>
        </w:rPr>
        <w:t xml:space="preserve"> почтовой связи, специалист по приему обращений КГКУ «Центр выплат» направляет заявителю уведомление об отказе в приеме заявления </w:t>
      </w:r>
      <w:r w:rsidR="002C5517">
        <w:rPr>
          <w:rFonts w:ascii="Times New Roman" w:eastAsia="Times New Roman" w:hAnsi="Times New Roman" w:cs="Times New Roman"/>
          <w:sz w:val="28"/>
          <w:szCs w:val="28"/>
          <w:lang w:eastAsia="ru-RU"/>
        </w:rPr>
        <w:br/>
      </w:r>
      <w:r w:rsidR="006D585A" w:rsidRPr="006D585A">
        <w:rPr>
          <w:rFonts w:ascii="Times New Roman" w:eastAsia="Times New Roman" w:hAnsi="Times New Roman" w:cs="Times New Roman"/>
          <w:sz w:val="28"/>
          <w:szCs w:val="28"/>
          <w:lang w:eastAsia="ru-RU"/>
        </w:rPr>
        <w:t xml:space="preserve">и </w:t>
      </w:r>
      <w:r w:rsidR="001A31C9">
        <w:rPr>
          <w:rFonts w:ascii="Times New Roman" w:eastAsia="Times New Roman" w:hAnsi="Times New Roman" w:cs="Times New Roman"/>
          <w:sz w:val="28"/>
          <w:szCs w:val="28"/>
          <w:lang w:eastAsia="ru-RU"/>
        </w:rPr>
        <w:t xml:space="preserve">документов, </w:t>
      </w:r>
      <w:r w:rsidR="006D585A" w:rsidRPr="006D585A">
        <w:rPr>
          <w:rFonts w:ascii="Times New Roman" w:eastAsia="Times New Roman" w:hAnsi="Times New Roman" w:cs="Times New Roman"/>
          <w:sz w:val="28"/>
          <w:szCs w:val="28"/>
          <w:lang w:eastAsia="ru-RU"/>
        </w:rPr>
        <w:t xml:space="preserve">с указанием причины отказа и порядка обжалования данного решения по форме, согласно </w:t>
      </w:r>
      <w:r w:rsidR="006D585A" w:rsidRPr="005D759C">
        <w:rPr>
          <w:rFonts w:ascii="Times New Roman" w:eastAsia="Times New Roman" w:hAnsi="Times New Roman" w:cs="Times New Roman"/>
          <w:sz w:val="28"/>
          <w:szCs w:val="28"/>
          <w:lang w:eastAsia="ru-RU"/>
        </w:rPr>
        <w:t>приложению 2 к</w:t>
      </w:r>
      <w:r w:rsidR="006D585A" w:rsidRPr="006D585A">
        <w:rPr>
          <w:rFonts w:ascii="Times New Roman" w:eastAsia="Times New Roman" w:hAnsi="Times New Roman" w:cs="Times New Roman"/>
          <w:sz w:val="28"/>
          <w:szCs w:val="28"/>
          <w:lang w:eastAsia="ru-RU"/>
        </w:rPr>
        <w:t xml:space="preserve"> настоящему Административному регламенту.</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Срок выполнения административных действий не более 20 минут.</w:t>
      </w:r>
    </w:p>
    <w:p w:rsidR="006D585A" w:rsidRPr="006D585A" w:rsidRDefault="009155B6"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6D585A" w:rsidRPr="006D585A">
        <w:rPr>
          <w:rFonts w:ascii="Times New Roman" w:eastAsia="Times New Roman" w:hAnsi="Times New Roman" w:cs="Times New Roman"/>
          <w:sz w:val="28"/>
          <w:szCs w:val="28"/>
          <w:lang w:eastAsia="ru-RU"/>
        </w:rPr>
        <w:t>. При наличии оснований для отказа в приеме заявления и документов, указанных в част</w:t>
      </w:r>
      <w:r w:rsidR="005D759C">
        <w:rPr>
          <w:rFonts w:ascii="Times New Roman" w:eastAsia="Times New Roman" w:hAnsi="Times New Roman" w:cs="Times New Roman"/>
          <w:sz w:val="28"/>
          <w:szCs w:val="28"/>
          <w:lang w:eastAsia="ru-RU"/>
        </w:rPr>
        <w:t>и 43</w:t>
      </w:r>
      <w:r w:rsidR="00A4607C">
        <w:rPr>
          <w:rFonts w:ascii="Times New Roman" w:eastAsia="Times New Roman" w:hAnsi="Times New Roman" w:cs="Times New Roman"/>
          <w:sz w:val="28"/>
          <w:szCs w:val="28"/>
          <w:lang w:eastAsia="ru-RU"/>
        </w:rPr>
        <w:t xml:space="preserve"> </w:t>
      </w:r>
      <w:r w:rsidR="006D585A" w:rsidRPr="006D585A">
        <w:rPr>
          <w:rFonts w:ascii="Times New Roman" w:eastAsia="Times New Roman" w:hAnsi="Times New Roman" w:cs="Times New Roman"/>
          <w:sz w:val="28"/>
          <w:szCs w:val="28"/>
          <w:lang w:eastAsia="ru-RU"/>
        </w:rPr>
        <w:t xml:space="preserve">настоящего Административного регламента, специалист по приему обращений КГКУ «Центр выплат» при поступлении заявления </w:t>
      </w:r>
      <w:r w:rsidR="002C5517">
        <w:rPr>
          <w:rFonts w:ascii="Times New Roman" w:eastAsia="Times New Roman" w:hAnsi="Times New Roman" w:cs="Times New Roman"/>
          <w:sz w:val="28"/>
          <w:szCs w:val="28"/>
          <w:lang w:eastAsia="ru-RU"/>
        </w:rPr>
        <w:br/>
      </w:r>
      <w:r w:rsidR="006D585A" w:rsidRPr="006D585A">
        <w:rPr>
          <w:rFonts w:ascii="Times New Roman" w:eastAsia="Times New Roman" w:hAnsi="Times New Roman" w:cs="Times New Roman"/>
          <w:sz w:val="28"/>
          <w:szCs w:val="28"/>
          <w:lang w:eastAsia="ru-RU"/>
        </w:rPr>
        <w:t>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w:t>
      </w:r>
      <w:r w:rsidR="001A31C9">
        <w:rPr>
          <w:rFonts w:ascii="Times New Roman" w:eastAsia="Times New Roman" w:hAnsi="Times New Roman" w:cs="Times New Roman"/>
          <w:sz w:val="28"/>
          <w:szCs w:val="28"/>
          <w:lang w:eastAsia="ru-RU"/>
        </w:rPr>
        <w:t xml:space="preserve"> заявления </w:t>
      </w:r>
      <w:r w:rsidR="002C5517">
        <w:rPr>
          <w:rFonts w:ascii="Times New Roman" w:eastAsia="Times New Roman" w:hAnsi="Times New Roman" w:cs="Times New Roman"/>
          <w:sz w:val="28"/>
          <w:szCs w:val="28"/>
          <w:lang w:eastAsia="ru-RU"/>
        </w:rPr>
        <w:br/>
      </w:r>
      <w:r w:rsidR="001A31C9">
        <w:rPr>
          <w:rFonts w:ascii="Times New Roman" w:eastAsia="Times New Roman" w:hAnsi="Times New Roman" w:cs="Times New Roman"/>
          <w:sz w:val="28"/>
          <w:szCs w:val="28"/>
          <w:lang w:eastAsia="ru-RU"/>
        </w:rPr>
        <w:t>и документов</w:t>
      </w:r>
      <w:r w:rsidR="006D585A" w:rsidRPr="006D585A">
        <w:rPr>
          <w:rFonts w:ascii="Times New Roman" w:eastAsia="Times New Roman" w:hAnsi="Times New Roman" w:cs="Times New Roman"/>
          <w:sz w:val="28"/>
          <w:szCs w:val="28"/>
          <w:lang w:eastAsia="ru-RU"/>
        </w:rPr>
        <w:t xml:space="preserve">, предлагает принять меры для устранения недостатков </w:t>
      </w:r>
      <w:r w:rsidR="002C5517">
        <w:rPr>
          <w:rFonts w:ascii="Times New Roman" w:eastAsia="Times New Roman" w:hAnsi="Times New Roman" w:cs="Times New Roman"/>
          <w:sz w:val="28"/>
          <w:szCs w:val="28"/>
          <w:lang w:eastAsia="ru-RU"/>
        </w:rPr>
        <w:br/>
      </w:r>
      <w:r w:rsidR="006D585A" w:rsidRPr="006D585A">
        <w:rPr>
          <w:rFonts w:ascii="Times New Roman" w:eastAsia="Times New Roman" w:hAnsi="Times New Roman" w:cs="Times New Roman"/>
          <w:sz w:val="28"/>
          <w:szCs w:val="28"/>
          <w:lang w:eastAsia="ru-RU"/>
        </w:rPr>
        <w:t xml:space="preserve">и возвращает представленные документы в МФЦ. </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Срок выполнения административных действий не более 10 минут.</w:t>
      </w:r>
    </w:p>
    <w:p w:rsidR="006D585A" w:rsidRPr="006D585A" w:rsidRDefault="009155B6"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6D585A" w:rsidRPr="006D585A">
        <w:rPr>
          <w:rFonts w:ascii="Times New Roman" w:eastAsia="Times New Roman" w:hAnsi="Times New Roman" w:cs="Times New Roman"/>
          <w:sz w:val="28"/>
          <w:szCs w:val="28"/>
          <w:lang w:eastAsia="ru-RU"/>
        </w:rPr>
        <w:t>. При поступлении заявления через ЕПГУ/РПГУ специалист по приему обращений КГКУ «Центр выплат»:</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1) устанавливает предмет обращения, личность заявителя;</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2) регистрирует заявление в сроки, предусмотренные частью </w:t>
      </w:r>
      <w:r w:rsidR="00A4607C">
        <w:rPr>
          <w:rFonts w:ascii="Times New Roman" w:eastAsia="Times New Roman" w:hAnsi="Times New Roman" w:cs="Times New Roman"/>
          <w:sz w:val="28"/>
          <w:szCs w:val="28"/>
          <w:lang w:eastAsia="ru-RU"/>
        </w:rPr>
        <w:t>55</w:t>
      </w:r>
      <w:r w:rsidRPr="006D585A">
        <w:rPr>
          <w:rFonts w:ascii="Times New Roman" w:eastAsia="Times New Roman" w:hAnsi="Times New Roman" w:cs="Times New Roman"/>
          <w:sz w:val="28"/>
          <w:szCs w:val="28"/>
          <w:lang w:eastAsia="ru-RU"/>
        </w:rPr>
        <w:t xml:space="preserve"> настоящего Административного регламента;</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3) направляет руководителю в течение 1 рабочего дня, со дня регистрации заявления в КГКУ «Центр выплат», для наложения резолюции;</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4) формирует и направляет электронное уведомление о получении заявления с указанием даты предоставления заявителем в КГКУ «Центр выплат» </w:t>
      </w:r>
      <w:r w:rsidRPr="006D585A">
        <w:rPr>
          <w:rFonts w:ascii="Times New Roman" w:eastAsia="Times New Roman" w:hAnsi="Times New Roman" w:cs="Times New Roman"/>
          <w:sz w:val="28"/>
          <w:szCs w:val="28"/>
          <w:lang w:eastAsia="ru-RU"/>
        </w:rPr>
        <w:lastRenderedPageBreak/>
        <w:t xml:space="preserve">оригиналов документов (сведений), указанных в частях </w:t>
      </w:r>
      <w:r w:rsidR="00A4607C">
        <w:rPr>
          <w:rFonts w:ascii="Times New Roman" w:eastAsia="Times New Roman" w:hAnsi="Times New Roman" w:cs="Times New Roman"/>
          <w:sz w:val="28"/>
          <w:szCs w:val="28"/>
          <w:lang w:eastAsia="ru-RU"/>
        </w:rPr>
        <w:t xml:space="preserve">29 и 32 </w:t>
      </w:r>
      <w:r w:rsidRPr="006D585A">
        <w:rPr>
          <w:rFonts w:ascii="Times New Roman" w:eastAsia="Times New Roman" w:hAnsi="Times New Roman" w:cs="Times New Roman"/>
          <w:sz w:val="28"/>
          <w:szCs w:val="28"/>
          <w:lang w:eastAsia="ru-RU"/>
        </w:rPr>
        <w:t>настоящего Административного регламента.</w:t>
      </w:r>
    </w:p>
    <w:p w:rsidR="006D585A" w:rsidRPr="006D585A" w:rsidRDefault="009155B6"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6D585A" w:rsidRPr="006D585A">
        <w:rPr>
          <w:rFonts w:ascii="Times New Roman" w:eastAsia="Times New Roman" w:hAnsi="Times New Roman" w:cs="Times New Roman"/>
          <w:sz w:val="28"/>
          <w:szCs w:val="28"/>
          <w:lang w:eastAsia="ru-RU"/>
        </w:rPr>
        <w:t xml:space="preserve">. В случае предоставления заявителем оригиналов документов (сведений), указанных в частях </w:t>
      </w:r>
      <w:r w:rsidR="00A4607C">
        <w:rPr>
          <w:rFonts w:ascii="Times New Roman" w:eastAsia="Times New Roman" w:hAnsi="Times New Roman" w:cs="Times New Roman"/>
          <w:sz w:val="28"/>
          <w:szCs w:val="28"/>
          <w:lang w:eastAsia="ru-RU"/>
        </w:rPr>
        <w:t xml:space="preserve">29 и 32 </w:t>
      </w:r>
      <w:r w:rsidR="006D585A" w:rsidRPr="006D585A">
        <w:rPr>
          <w:rFonts w:ascii="Times New Roman" w:eastAsia="Times New Roman" w:hAnsi="Times New Roman" w:cs="Times New Roman"/>
          <w:sz w:val="28"/>
          <w:szCs w:val="28"/>
          <w:lang w:eastAsia="ru-RU"/>
        </w:rPr>
        <w:t>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w:t>
      </w:r>
      <w:r w:rsidR="00A6517F">
        <w:rPr>
          <w:rFonts w:ascii="Times New Roman" w:eastAsia="Times New Roman" w:hAnsi="Times New Roman" w:cs="Times New Roman"/>
          <w:sz w:val="28"/>
          <w:szCs w:val="28"/>
          <w:lang w:eastAsia="ru-RU"/>
        </w:rPr>
        <w:t>е</w:t>
      </w:r>
      <w:r w:rsidR="006D585A" w:rsidRPr="006D585A">
        <w:rPr>
          <w:rFonts w:ascii="Times New Roman" w:eastAsia="Times New Roman" w:hAnsi="Times New Roman" w:cs="Times New Roman"/>
          <w:sz w:val="28"/>
          <w:szCs w:val="28"/>
          <w:lang w:eastAsia="ru-RU"/>
        </w:rPr>
        <w:t xml:space="preserve">т заявителю уведомление о приеме </w:t>
      </w:r>
      <w:r w:rsidR="002C2C4F" w:rsidRPr="002C2C4F">
        <w:rPr>
          <w:rFonts w:ascii="Times New Roman" w:eastAsia="Times New Roman" w:hAnsi="Times New Roman" w:cs="Times New Roman"/>
          <w:sz w:val="28"/>
          <w:szCs w:val="28"/>
          <w:lang w:eastAsia="ru-RU"/>
        </w:rPr>
        <w:t xml:space="preserve">заявления </w:t>
      </w:r>
      <w:r w:rsidR="002C5517">
        <w:rPr>
          <w:rFonts w:ascii="Times New Roman" w:eastAsia="Times New Roman" w:hAnsi="Times New Roman" w:cs="Times New Roman"/>
          <w:sz w:val="28"/>
          <w:szCs w:val="28"/>
          <w:lang w:eastAsia="ru-RU"/>
        </w:rPr>
        <w:br/>
      </w:r>
      <w:r w:rsidR="002C2C4F" w:rsidRPr="002C2C4F">
        <w:rPr>
          <w:rFonts w:ascii="Times New Roman" w:eastAsia="Times New Roman" w:hAnsi="Times New Roman" w:cs="Times New Roman"/>
          <w:sz w:val="28"/>
          <w:szCs w:val="28"/>
          <w:lang w:eastAsia="ru-RU"/>
        </w:rPr>
        <w:t>и документов по форме, согласно приложению 2 к настоящему Административному регламенту.</w:t>
      </w:r>
      <w:r w:rsidR="006D585A" w:rsidRPr="006D585A">
        <w:rPr>
          <w:rFonts w:ascii="Times New Roman" w:eastAsia="Times New Roman" w:hAnsi="Times New Roman" w:cs="Times New Roman"/>
          <w:sz w:val="28"/>
          <w:szCs w:val="28"/>
          <w:lang w:eastAsia="ru-RU"/>
        </w:rPr>
        <w:t xml:space="preserve"> </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155B6">
        <w:rPr>
          <w:rFonts w:ascii="Times New Roman" w:eastAsia="Times New Roman" w:hAnsi="Times New Roman" w:cs="Times New Roman"/>
          <w:sz w:val="28"/>
          <w:szCs w:val="28"/>
          <w:lang w:eastAsia="ru-RU"/>
        </w:rPr>
        <w:t>5</w:t>
      </w:r>
      <w:r w:rsidRPr="006D585A">
        <w:rPr>
          <w:rFonts w:ascii="Times New Roman" w:eastAsia="Times New Roman" w:hAnsi="Times New Roman" w:cs="Times New Roman"/>
          <w:sz w:val="28"/>
          <w:szCs w:val="28"/>
          <w:lang w:eastAsia="ru-RU"/>
        </w:rPr>
        <w:t xml:space="preserve">. В случае непредставления заявителем оригиналов документов (сведений), указанных в </w:t>
      </w:r>
      <w:r w:rsidR="00A4607C">
        <w:rPr>
          <w:rFonts w:ascii="Times New Roman" w:eastAsia="Times New Roman" w:hAnsi="Times New Roman" w:cs="Times New Roman"/>
          <w:sz w:val="28"/>
          <w:szCs w:val="28"/>
          <w:lang w:eastAsia="ru-RU"/>
        </w:rPr>
        <w:t xml:space="preserve">частях 29 и 32 </w:t>
      </w:r>
      <w:r w:rsidRPr="006D585A">
        <w:rPr>
          <w:rFonts w:ascii="Times New Roman" w:eastAsia="Times New Roman" w:hAnsi="Times New Roman" w:cs="Times New Roman"/>
          <w:sz w:val="28"/>
          <w:szCs w:val="28"/>
          <w:lang w:eastAsia="ru-RU"/>
        </w:rPr>
        <w:t xml:space="preserve">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 xml:space="preserve">об отказе в </w:t>
      </w:r>
      <w:r w:rsidR="00DC5617">
        <w:rPr>
          <w:rFonts w:ascii="Times New Roman" w:eastAsia="Times New Roman" w:hAnsi="Times New Roman" w:cs="Times New Roman"/>
          <w:sz w:val="28"/>
          <w:szCs w:val="28"/>
          <w:lang w:eastAsia="ru-RU"/>
        </w:rPr>
        <w:t xml:space="preserve">приеме заявления и документов </w:t>
      </w:r>
      <w:r w:rsidRPr="006D585A">
        <w:rPr>
          <w:rFonts w:ascii="Times New Roman" w:eastAsia="Times New Roman" w:hAnsi="Times New Roman" w:cs="Times New Roman"/>
          <w:sz w:val="28"/>
          <w:szCs w:val="28"/>
          <w:lang w:eastAsia="ru-RU"/>
        </w:rPr>
        <w:t xml:space="preserve">с указанием причины отказа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 xml:space="preserve">и порядка обжалования данного решения по форме, согласно приложению </w:t>
      </w:r>
      <w:r w:rsidRPr="005D759C">
        <w:rPr>
          <w:rFonts w:ascii="Times New Roman" w:eastAsia="Times New Roman" w:hAnsi="Times New Roman" w:cs="Times New Roman"/>
          <w:sz w:val="28"/>
          <w:szCs w:val="28"/>
          <w:lang w:eastAsia="ru-RU"/>
        </w:rPr>
        <w:t xml:space="preserve">2 </w:t>
      </w:r>
      <w:r w:rsidR="002C5517">
        <w:rPr>
          <w:rFonts w:ascii="Times New Roman" w:eastAsia="Times New Roman" w:hAnsi="Times New Roman" w:cs="Times New Roman"/>
          <w:sz w:val="28"/>
          <w:szCs w:val="28"/>
          <w:lang w:eastAsia="ru-RU"/>
        </w:rPr>
        <w:br/>
      </w:r>
      <w:r w:rsidRPr="005D759C">
        <w:rPr>
          <w:rFonts w:ascii="Times New Roman" w:eastAsia="Times New Roman" w:hAnsi="Times New Roman" w:cs="Times New Roman"/>
          <w:sz w:val="28"/>
          <w:szCs w:val="28"/>
          <w:lang w:eastAsia="ru-RU"/>
        </w:rPr>
        <w:t>к</w:t>
      </w:r>
      <w:r w:rsidRPr="006D585A">
        <w:rPr>
          <w:rFonts w:ascii="Times New Roman" w:eastAsia="Times New Roman" w:hAnsi="Times New Roman" w:cs="Times New Roman"/>
          <w:sz w:val="28"/>
          <w:szCs w:val="28"/>
          <w:lang w:eastAsia="ru-RU"/>
        </w:rPr>
        <w:t xml:space="preserve"> настоящему Административному регламенту.</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Срок выполнения административных действий не более 20 минут.</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8</w:t>
      </w:r>
      <w:r w:rsidR="009155B6">
        <w:rPr>
          <w:rFonts w:ascii="Times New Roman" w:eastAsia="Times New Roman" w:hAnsi="Times New Roman" w:cs="Times New Roman"/>
          <w:sz w:val="28"/>
          <w:szCs w:val="28"/>
          <w:lang w:eastAsia="ru-RU"/>
        </w:rPr>
        <w:t>6</w:t>
      </w:r>
      <w:r w:rsidRPr="006D585A">
        <w:rPr>
          <w:rFonts w:ascii="Times New Roman" w:eastAsia="Times New Roman" w:hAnsi="Times New Roman" w:cs="Times New Roman"/>
          <w:sz w:val="28"/>
          <w:szCs w:val="28"/>
          <w:lang w:eastAsia="ru-RU"/>
        </w:rPr>
        <w:t xml:space="preserve">. Рассмотренное руководителем заявление с резолюцией направляется специалисту по </w:t>
      </w:r>
      <w:r>
        <w:rPr>
          <w:rFonts w:ascii="Times New Roman" w:eastAsia="Times New Roman" w:hAnsi="Times New Roman" w:cs="Times New Roman"/>
          <w:sz w:val="28"/>
          <w:szCs w:val="28"/>
          <w:lang w:eastAsia="ru-RU"/>
        </w:rPr>
        <w:t xml:space="preserve">предоставлению данной государственной услуги </w:t>
      </w:r>
      <w:r w:rsidRPr="006D585A">
        <w:rPr>
          <w:rFonts w:ascii="Times New Roman" w:eastAsia="Times New Roman" w:hAnsi="Times New Roman" w:cs="Times New Roman"/>
          <w:sz w:val="28"/>
          <w:szCs w:val="28"/>
          <w:lang w:eastAsia="ru-RU"/>
        </w:rPr>
        <w:t>КГКУ «Центр выплат» (далее – специалист).</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Срок рассмотрения заявления руководителем – 1 рабочий день со дня регистрации заявления в КГКУ «Центр выплат».</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8</w:t>
      </w:r>
      <w:r w:rsidR="009155B6">
        <w:rPr>
          <w:rFonts w:ascii="Times New Roman" w:eastAsia="Times New Roman" w:hAnsi="Times New Roman" w:cs="Times New Roman"/>
          <w:sz w:val="28"/>
          <w:szCs w:val="28"/>
          <w:lang w:eastAsia="ru-RU"/>
        </w:rPr>
        <w:t>7</w:t>
      </w:r>
      <w:r w:rsidRPr="006D585A">
        <w:rPr>
          <w:rFonts w:ascii="Times New Roman" w:eastAsia="Times New Roman" w:hAnsi="Times New Roman" w:cs="Times New Roman"/>
          <w:sz w:val="28"/>
          <w:szCs w:val="28"/>
          <w:lang w:eastAsia="ru-RU"/>
        </w:rPr>
        <w:t xml:space="preserve">. Критерием </w:t>
      </w:r>
      <w:r w:rsidR="00DC5617">
        <w:rPr>
          <w:rFonts w:ascii="Times New Roman" w:eastAsia="Times New Roman" w:hAnsi="Times New Roman" w:cs="Times New Roman"/>
          <w:sz w:val="28"/>
          <w:szCs w:val="28"/>
          <w:lang w:eastAsia="ru-RU"/>
        </w:rPr>
        <w:t xml:space="preserve">административной процедуры </w:t>
      </w:r>
      <w:r w:rsidRPr="006D585A">
        <w:rPr>
          <w:rFonts w:ascii="Times New Roman" w:eastAsia="Times New Roman" w:hAnsi="Times New Roman" w:cs="Times New Roman"/>
          <w:sz w:val="28"/>
          <w:szCs w:val="28"/>
          <w:lang w:eastAsia="ru-RU"/>
        </w:rPr>
        <w:t>является наличие (отсутствие) оснований для отказа в приеме документов, необходимых для предоставления государственной услуги.</w:t>
      </w:r>
    </w:p>
    <w:p w:rsidR="006D585A" w:rsidRPr="006D585A"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8</w:t>
      </w:r>
      <w:r w:rsidR="009155B6">
        <w:rPr>
          <w:rFonts w:ascii="Times New Roman" w:eastAsia="Times New Roman" w:hAnsi="Times New Roman" w:cs="Times New Roman"/>
          <w:sz w:val="28"/>
          <w:szCs w:val="28"/>
          <w:lang w:eastAsia="ru-RU"/>
        </w:rPr>
        <w:t>8</w:t>
      </w:r>
      <w:r w:rsidRPr="006D585A">
        <w:rPr>
          <w:rFonts w:ascii="Times New Roman" w:eastAsia="Times New Roman" w:hAnsi="Times New Roman" w:cs="Times New Roman"/>
          <w:sz w:val="28"/>
          <w:szCs w:val="28"/>
          <w:lang w:eastAsia="ru-RU"/>
        </w:rPr>
        <w:t xml:space="preserve">. Результатом административной процедуры является прием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 xml:space="preserve">и регистрация заявления и документов либо отказ в приеме заявления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и документов и направление заявителю соответствующего уведомления.</w:t>
      </w:r>
    </w:p>
    <w:p w:rsidR="001F48D9" w:rsidRPr="001F48D9" w:rsidRDefault="006D585A" w:rsidP="006D58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8</w:t>
      </w:r>
      <w:r w:rsidR="009155B6">
        <w:rPr>
          <w:rFonts w:ascii="Times New Roman" w:eastAsia="Times New Roman" w:hAnsi="Times New Roman" w:cs="Times New Roman"/>
          <w:sz w:val="28"/>
          <w:szCs w:val="28"/>
          <w:lang w:eastAsia="ru-RU"/>
        </w:rPr>
        <w:t>9</w:t>
      </w:r>
      <w:r w:rsidRPr="006D585A">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 xml:space="preserve">в том числе в электронной форме, содержащий указание на формат обязательного отображения административной процедуры: специалист </w:t>
      </w:r>
      <w:r w:rsidR="002C5517">
        <w:rPr>
          <w:rFonts w:ascii="Times New Roman" w:eastAsia="Times New Roman" w:hAnsi="Times New Roman" w:cs="Times New Roman"/>
          <w:sz w:val="28"/>
          <w:szCs w:val="28"/>
          <w:lang w:eastAsia="ru-RU"/>
        </w:rPr>
        <w:br/>
      </w:r>
      <w:r w:rsidRPr="006D585A">
        <w:rPr>
          <w:rFonts w:ascii="Times New Roman" w:eastAsia="Times New Roman" w:hAnsi="Times New Roman" w:cs="Times New Roman"/>
          <w:sz w:val="28"/>
          <w:szCs w:val="28"/>
          <w:lang w:eastAsia="ru-RU"/>
        </w:rPr>
        <w:t>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1F48D9" w:rsidRPr="001F48D9" w:rsidRDefault="001F48D9" w:rsidP="001F48D9">
      <w:pPr>
        <w:widowControl w:val="0"/>
        <w:spacing w:after="0" w:line="240" w:lineRule="auto"/>
        <w:ind w:firstLine="540"/>
        <w:jc w:val="both"/>
        <w:rPr>
          <w:rFonts w:ascii="Times New Roman" w:eastAsia="Times New Roman" w:hAnsi="Times New Roman" w:cs="Times New Roman"/>
          <w:sz w:val="28"/>
          <w:szCs w:val="28"/>
          <w:lang w:eastAsia="ru-RU"/>
        </w:rPr>
      </w:pPr>
    </w:p>
    <w:p w:rsidR="006D585A" w:rsidRPr="006D585A" w:rsidRDefault="006D585A" w:rsidP="006D585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 xml:space="preserve">Административная процедура по истребованию документов (сведений) </w:t>
      </w:r>
    </w:p>
    <w:p w:rsidR="006D585A" w:rsidRPr="006D585A" w:rsidRDefault="006D585A" w:rsidP="006D585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в рамках межведомственного информационного взаимодействия</w:t>
      </w:r>
    </w:p>
    <w:p w:rsidR="006D585A" w:rsidRPr="006D585A" w:rsidRDefault="006D585A" w:rsidP="006D585A">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D585A">
        <w:rPr>
          <w:rFonts w:ascii="Times New Roman" w:eastAsia="Times New Roman" w:hAnsi="Times New Roman" w:cs="Times New Roman"/>
          <w:sz w:val="28"/>
          <w:szCs w:val="28"/>
          <w:lang w:eastAsia="ru-RU"/>
        </w:rPr>
        <w:t>или посредством СМЭВ</w:t>
      </w:r>
    </w:p>
    <w:p w:rsidR="00995F21" w:rsidRDefault="00995F21" w:rsidP="00995F21">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995F21" w:rsidRPr="00995F21" w:rsidRDefault="009155B6" w:rsidP="00995F21">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1F48D9" w:rsidRPr="001F48D9">
        <w:rPr>
          <w:rFonts w:ascii="Times New Roman" w:eastAsia="Times New Roman" w:hAnsi="Times New Roman" w:cs="Times New Roman"/>
          <w:sz w:val="28"/>
          <w:szCs w:val="28"/>
          <w:lang w:eastAsia="ru-RU"/>
        </w:rPr>
        <w:t>.</w:t>
      </w:r>
      <w:r w:rsidR="00995F21">
        <w:rPr>
          <w:rFonts w:ascii="Times New Roman" w:eastAsia="Times New Roman" w:hAnsi="Times New Roman" w:cs="Times New Roman"/>
          <w:sz w:val="28"/>
          <w:szCs w:val="28"/>
          <w:lang w:eastAsia="ru-RU"/>
        </w:rPr>
        <w:t xml:space="preserve"> </w:t>
      </w:r>
      <w:r w:rsidR="00995F21" w:rsidRPr="00995F2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w:t>
      </w:r>
      <w:r w:rsidR="00995F21" w:rsidRPr="006C364B">
        <w:rPr>
          <w:rFonts w:ascii="Times New Roman" w:eastAsia="Times New Roman" w:hAnsi="Times New Roman" w:cs="Times New Roman"/>
          <w:sz w:val="28"/>
          <w:szCs w:val="28"/>
          <w:lang w:eastAsia="ru-RU"/>
        </w:rPr>
        <w:t xml:space="preserve">частью </w:t>
      </w:r>
      <w:r w:rsidR="006C364B" w:rsidRPr="006C364B">
        <w:rPr>
          <w:rFonts w:ascii="Times New Roman" w:eastAsia="Times New Roman" w:hAnsi="Times New Roman" w:cs="Times New Roman"/>
          <w:sz w:val="28"/>
          <w:szCs w:val="28"/>
          <w:lang w:eastAsia="ru-RU"/>
        </w:rPr>
        <w:t>3</w:t>
      </w:r>
      <w:r w:rsidR="006C364B">
        <w:rPr>
          <w:rFonts w:ascii="Times New Roman" w:eastAsia="Times New Roman" w:hAnsi="Times New Roman" w:cs="Times New Roman"/>
          <w:sz w:val="28"/>
          <w:szCs w:val="28"/>
          <w:lang w:eastAsia="ru-RU"/>
        </w:rPr>
        <w:t>9</w:t>
      </w:r>
      <w:r w:rsidR="00995F21" w:rsidRPr="00995F21">
        <w:rPr>
          <w:rFonts w:ascii="Times New Roman" w:eastAsia="Times New Roman" w:hAnsi="Times New Roman" w:cs="Times New Roman"/>
          <w:sz w:val="28"/>
          <w:szCs w:val="28"/>
          <w:lang w:eastAsia="ru-RU"/>
        </w:rPr>
        <w:t xml:space="preserve"> Административного регламента.</w:t>
      </w:r>
    </w:p>
    <w:p w:rsidR="00995F21" w:rsidRPr="00995F21" w:rsidRDefault="009155B6" w:rsidP="00995F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w:t>
      </w:r>
      <w:r w:rsidR="00995F21" w:rsidRPr="00995F21">
        <w:rPr>
          <w:rFonts w:ascii="Times New Roman" w:eastAsia="Times New Roman" w:hAnsi="Times New Roman" w:cs="Times New Roman"/>
          <w:sz w:val="28"/>
          <w:szCs w:val="28"/>
          <w:lang w:eastAsia="ru-RU"/>
        </w:rPr>
        <w:t>. Специалист</w:t>
      </w:r>
      <w:bookmarkStart w:id="22" w:name="_Hlk83769515"/>
      <w:r w:rsidR="00995F21" w:rsidRPr="00995F21">
        <w:rPr>
          <w:rFonts w:ascii="Times New Roman" w:eastAsia="Times New Roman" w:hAnsi="Times New Roman" w:cs="Times New Roman"/>
          <w:sz w:val="28"/>
          <w:szCs w:val="28"/>
          <w:lang w:eastAsia="ru-RU"/>
        </w:rPr>
        <w:t xml:space="preserve"> </w:t>
      </w:r>
      <w:bookmarkEnd w:id="22"/>
      <w:r w:rsidR="00995F21" w:rsidRPr="00995F21">
        <w:rPr>
          <w:rFonts w:ascii="Times New Roman" w:eastAsia="Times New Roman" w:hAnsi="Times New Roman" w:cs="Times New Roman"/>
          <w:sz w:val="28"/>
          <w:szCs w:val="28"/>
          <w:lang w:eastAsia="ru-RU"/>
        </w:rPr>
        <w:t xml:space="preserve">в течение 3 рабочих дней со дня регистрации заявления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 xml:space="preserve">в КГКУ «Центр выплат» подготавливает межведомственный запрос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 xml:space="preserve">о предоставлении сведений, указанных в </w:t>
      </w:r>
      <w:hyperlink w:anchor="Par162" w:history="1">
        <w:r w:rsidR="00995F21" w:rsidRPr="00995F21">
          <w:rPr>
            <w:rFonts w:ascii="Times New Roman" w:eastAsia="Times New Roman" w:hAnsi="Times New Roman" w:cs="Times New Roman"/>
            <w:sz w:val="28"/>
            <w:szCs w:val="28"/>
            <w:lang w:eastAsia="ru-RU"/>
          </w:rPr>
          <w:t xml:space="preserve">части </w:t>
        </w:r>
      </w:hyperlink>
      <w:r w:rsidR="006C364B">
        <w:rPr>
          <w:rFonts w:ascii="Times New Roman" w:eastAsia="Times New Roman" w:hAnsi="Times New Roman" w:cs="Times New Roman"/>
          <w:sz w:val="28"/>
          <w:szCs w:val="28"/>
          <w:lang w:eastAsia="ru-RU"/>
        </w:rPr>
        <w:t xml:space="preserve">39 </w:t>
      </w:r>
      <w:r w:rsidR="00995F21" w:rsidRPr="006C364B">
        <w:rPr>
          <w:rFonts w:ascii="Times New Roman" w:eastAsia="Times New Roman" w:hAnsi="Times New Roman" w:cs="Times New Roman"/>
          <w:sz w:val="28"/>
          <w:szCs w:val="28"/>
          <w:lang w:eastAsia="ru-RU"/>
        </w:rPr>
        <w:t>н</w:t>
      </w:r>
      <w:r w:rsidR="00995F21" w:rsidRPr="00995F21">
        <w:rPr>
          <w:rFonts w:ascii="Times New Roman" w:eastAsia="Times New Roman" w:hAnsi="Times New Roman" w:cs="Times New Roman"/>
          <w:sz w:val="28"/>
          <w:szCs w:val="28"/>
          <w:lang w:eastAsia="ru-RU"/>
        </w:rPr>
        <w:t>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995F21" w:rsidRPr="00995F21" w:rsidRDefault="00995F21" w:rsidP="00995F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rsidR="00995F21" w:rsidRPr="00995F21" w:rsidRDefault="009155B6"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995F21" w:rsidRPr="00995F21">
        <w:rPr>
          <w:rFonts w:ascii="Times New Roman" w:eastAsia="Times New Roman" w:hAnsi="Times New Roman" w:cs="Times New Roman"/>
          <w:sz w:val="28"/>
          <w:szCs w:val="28"/>
          <w:lang w:eastAsia="ru-RU"/>
        </w:rPr>
        <w:t xml:space="preserve">. Срок рассмотрения проекта межведомственного запроса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 xml:space="preserve">и его подписание руководителем: 1 рабочий день со дня его поступления руководителю на подписание. </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 xml:space="preserve">Подписанный межведомственный запрос руководителем направляется </w:t>
      </w:r>
      <w:bookmarkStart w:id="23" w:name="_Hlk83769563"/>
      <w:r w:rsidRPr="00995F21">
        <w:rPr>
          <w:rFonts w:ascii="Times New Roman" w:eastAsia="Times New Roman" w:hAnsi="Times New Roman" w:cs="Times New Roman"/>
          <w:sz w:val="28"/>
          <w:szCs w:val="28"/>
          <w:lang w:eastAsia="ru-RU"/>
        </w:rPr>
        <w:t>специалисту</w:t>
      </w:r>
      <w:bookmarkEnd w:id="23"/>
      <w:r w:rsidRPr="00995F21">
        <w:rPr>
          <w:rFonts w:ascii="Times New Roman" w:eastAsia="Times New Roman" w:hAnsi="Times New Roman" w:cs="Times New Roman"/>
          <w:sz w:val="28"/>
          <w:szCs w:val="28"/>
          <w:lang w:eastAsia="ru-RU"/>
        </w:rPr>
        <w:t>.</w:t>
      </w:r>
    </w:p>
    <w:p w:rsidR="00995F21" w:rsidRPr="00995F21" w:rsidRDefault="009155B6"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995F21" w:rsidRPr="00995F21">
        <w:rPr>
          <w:rFonts w:ascii="Times New Roman" w:eastAsia="Times New Roman" w:hAnsi="Times New Roman" w:cs="Times New Roman"/>
          <w:sz w:val="28"/>
          <w:szCs w:val="28"/>
          <w:lang w:eastAsia="ru-RU"/>
        </w:rPr>
        <w:t xml:space="preserve">. После подписания межведомственного запроса руководителем специалист регистрирует межведомственный запрос и направляет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 xml:space="preserve">его в государственные органы, органы местного самоуправления, организации, участвующие в предоставлении государственных и муниципальных услуг,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 xml:space="preserve">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 xml:space="preserve">Срок выполнения административного действия до 20 минут </w:t>
      </w:r>
      <w:r w:rsidR="002C5517">
        <w:rPr>
          <w:rFonts w:ascii="Times New Roman" w:eastAsia="Times New Roman" w:hAnsi="Times New Roman" w:cs="Times New Roman"/>
          <w:sz w:val="28"/>
          <w:szCs w:val="28"/>
          <w:lang w:eastAsia="ru-RU"/>
        </w:rPr>
        <w:br/>
      </w:r>
      <w:r w:rsidRPr="00995F21">
        <w:rPr>
          <w:rFonts w:ascii="Times New Roman" w:eastAsia="Times New Roman" w:hAnsi="Times New Roman" w:cs="Times New Roman"/>
          <w:sz w:val="28"/>
          <w:szCs w:val="28"/>
          <w:lang w:eastAsia="ru-RU"/>
        </w:rPr>
        <w:t>на 1 заявление.</w:t>
      </w:r>
    </w:p>
    <w:p w:rsidR="00995F21" w:rsidRPr="00995F21" w:rsidRDefault="009155B6"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995F21" w:rsidRPr="00995F21">
        <w:rPr>
          <w:rFonts w:ascii="Times New Roman" w:eastAsia="Times New Roman" w:hAnsi="Times New Roman" w:cs="Times New Roman"/>
          <w:sz w:val="28"/>
          <w:szCs w:val="28"/>
          <w:lang w:eastAsia="ru-RU"/>
        </w:rPr>
        <w:t xml:space="preserve">. Общий срок подготовки, подписания, исходящей регистрации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 xml:space="preserve">и отправки межведомственного запроса не должен превышать </w:t>
      </w:r>
      <w:r w:rsidR="00AE7E01">
        <w:rPr>
          <w:rFonts w:ascii="Times New Roman" w:eastAsia="Times New Roman" w:hAnsi="Times New Roman" w:cs="Times New Roman"/>
          <w:sz w:val="28"/>
          <w:szCs w:val="28"/>
          <w:lang w:eastAsia="ru-RU"/>
        </w:rPr>
        <w:t>5</w:t>
      </w:r>
      <w:r w:rsidR="00995F21" w:rsidRPr="00995F21">
        <w:rPr>
          <w:rFonts w:ascii="Times New Roman" w:eastAsia="Times New Roman" w:hAnsi="Times New Roman" w:cs="Times New Roman"/>
          <w:sz w:val="28"/>
          <w:szCs w:val="28"/>
          <w:lang w:eastAsia="ru-RU"/>
        </w:rPr>
        <w:t xml:space="preserve"> рабочих дней </w:t>
      </w:r>
      <w:r w:rsidR="002C5517">
        <w:rPr>
          <w:rFonts w:ascii="Times New Roman" w:eastAsia="Times New Roman" w:hAnsi="Times New Roman" w:cs="Times New Roman"/>
          <w:sz w:val="28"/>
          <w:szCs w:val="28"/>
          <w:lang w:eastAsia="ru-RU"/>
        </w:rPr>
        <w:br/>
      </w:r>
      <w:r w:rsidR="00995F21" w:rsidRPr="00995F21">
        <w:rPr>
          <w:rFonts w:ascii="Times New Roman" w:eastAsia="Times New Roman" w:hAnsi="Times New Roman" w:cs="Times New Roman"/>
          <w:sz w:val="28"/>
          <w:szCs w:val="28"/>
          <w:lang w:eastAsia="ru-RU"/>
        </w:rPr>
        <w:t>со дня регистрации заявления в КГКУ «Центр выплат».</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9</w:t>
      </w:r>
      <w:r w:rsidR="009155B6">
        <w:rPr>
          <w:rFonts w:ascii="Times New Roman" w:eastAsia="Times New Roman" w:hAnsi="Times New Roman" w:cs="Times New Roman"/>
          <w:sz w:val="28"/>
          <w:szCs w:val="28"/>
          <w:lang w:eastAsia="ru-RU"/>
        </w:rPr>
        <w:t>5</w:t>
      </w:r>
      <w:r w:rsidRPr="00995F21">
        <w:rPr>
          <w:rFonts w:ascii="Times New Roman" w:eastAsia="Times New Roman" w:hAnsi="Times New Roman" w:cs="Times New Roman"/>
          <w:sz w:val="28"/>
          <w:szCs w:val="28"/>
          <w:lang w:eastAsia="ru-RU"/>
        </w:rPr>
        <w:t xml:space="preserve">. В случае, если межведомственный запрос возможно осуществить </w:t>
      </w:r>
      <w:r w:rsidR="002C5517">
        <w:rPr>
          <w:rFonts w:ascii="Times New Roman" w:eastAsia="Times New Roman" w:hAnsi="Times New Roman" w:cs="Times New Roman"/>
          <w:sz w:val="28"/>
          <w:szCs w:val="28"/>
          <w:lang w:eastAsia="ru-RU"/>
        </w:rPr>
        <w:br/>
      </w:r>
      <w:r w:rsidRPr="00995F21">
        <w:rPr>
          <w:rFonts w:ascii="Times New Roman" w:eastAsia="Times New Roman" w:hAnsi="Times New Roman" w:cs="Times New Roman"/>
          <w:sz w:val="28"/>
          <w:szCs w:val="28"/>
          <w:lang w:eastAsia="ru-RU"/>
        </w:rPr>
        <w:t>с использованием СМЭВ, специалист направляет такой запрос самостоятельно.</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 xml:space="preserve">Срок выполнения административного действия до 20 минут </w:t>
      </w:r>
      <w:r w:rsidR="002C5517">
        <w:rPr>
          <w:rFonts w:ascii="Times New Roman" w:eastAsia="Times New Roman" w:hAnsi="Times New Roman" w:cs="Times New Roman"/>
          <w:sz w:val="28"/>
          <w:szCs w:val="28"/>
          <w:lang w:eastAsia="ru-RU"/>
        </w:rPr>
        <w:br/>
      </w:r>
      <w:r w:rsidRPr="00995F21">
        <w:rPr>
          <w:rFonts w:ascii="Times New Roman" w:eastAsia="Times New Roman" w:hAnsi="Times New Roman" w:cs="Times New Roman"/>
          <w:sz w:val="28"/>
          <w:szCs w:val="28"/>
          <w:lang w:eastAsia="ru-RU"/>
        </w:rPr>
        <w:t>на 1 заявление.</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9</w:t>
      </w:r>
      <w:r w:rsidR="009155B6">
        <w:rPr>
          <w:rFonts w:ascii="Times New Roman" w:eastAsia="Times New Roman" w:hAnsi="Times New Roman" w:cs="Times New Roman"/>
          <w:sz w:val="28"/>
          <w:szCs w:val="28"/>
          <w:lang w:eastAsia="ru-RU"/>
        </w:rPr>
        <w:t>6</w:t>
      </w:r>
      <w:r w:rsidRPr="00995F21">
        <w:rPr>
          <w:rFonts w:ascii="Times New Roman" w:eastAsia="Times New Roman" w:hAnsi="Times New Roman" w:cs="Times New Roman"/>
          <w:sz w:val="28"/>
          <w:szCs w:val="28"/>
          <w:lang w:eastAsia="ru-RU"/>
        </w:rPr>
        <w:t xml:space="preserve">. Критерием </w:t>
      </w:r>
      <w:r w:rsidR="00AE7E01">
        <w:rPr>
          <w:rFonts w:ascii="Times New Roman" w:eastAsia="Times New Roman" w:hAnsi="Times New Roman" w:cs="Times New Roman"/>
          <w:sz w:val="28"/>
          <w:szCs w:val="28"/>
          <w:lang w:eastAsia="ru-RU"/>
        </w:rPr>
        <w:t>административной процедуры я</w:t>
      </w:r>
      <w:r w:rsidRPr="00995F21">
        <w:rPr>
          <w:rFonts w:ascii="Times New Roman" w:eastAsia="Times New Roman" w:hAnsi="Times New Roman" w:cs="Times New Roman"/>
          <w:sz w:val="28"/>
          <w:szCs w:val="28"/>
          <w:lang w:eastAsia="ru-RU"/>
        </w:rPr>
        <w:t>вляется отсутствие необходимых документов (сведений) в КГКУ «Центр выплат».</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9</w:t>
      </w:r>
      <w:r w:rsidR="009155B6">
        <w:rPr>
          <w:rFonts w:ascii="Times New Roman" w:eastAsia="Times New Roman" w:hAnsi="Times New Roman" w:cs="Times New Roman"/>
          <w:sz w:val="28"/>
          <w:szCs w:val="28"/>
          <w:lang w:eastAsia="ru-RU"/>
        </w:rPr>
        <w:t>7</w:t>
      </w:r>
      <w:r w:rsidRPr="00995F21">
        <w:rPr>
          <w:rFonts w:ascii="Times New Roman" w:eastAsia="Times New Roman" w:hAnsi="Times New Roman" w:cs="Times New Roman"/>
          <w:sz w:val="28"/>
          <w:szCs w:val="28"/>
          <w:lang w:eastAsia="ru-RU"/>
        </w:rPr>
        <w:t xml:space="preserve">. Результатом административной процедуры является получение </w:t>
      </w:r>
      <w:r w:rsidR="002C5517">
        <w:rPr>
          <w:rFonts w:ascii="Times New Roman" w:eastAsia="Times New Roman" w:hAnsi="Times New Roman" w:cs="Times New Roman"/>
          <w:sz w:val="28"/>
          <w:szCs w:val="28"/>
          <w:lang w:eastAsia="ru-RU"/>
        </w:rPr>
        <w:br/>
      </w:r>
      <w:r w:rsidRPr="00995F21">
        <w:rPr>
          <w:rFonts w:ascii="Times New Roman" w:eastAsia="Times New Roman" w:hAnsi="Times New Roman" w:cs="Times New Roman"/>
          <w:sz w:val="28"/>
          <w:szCs w:val="28"/>
          <w:lang w:eastAsia="ru-RU"/>
        </w:rPr>
        <w:t xml:space="preserve">КГКУ «Центр выплат» документов (сведений), которые находятся </w:t>
      </w:r>
      <w:r w:rsidR="002C5517">
        <w:rPr>
          <w:rFonts w:ascii="Times New Roman" w:eastAsia="Times New Roman" w:hAnsi="Times New Roman" w:cs="Times New Roman"/>
          <w:sz w:val="28"/>
          <w:szCs w:val="28"/>
          <w:lang w:eastAsia="ru-RU"/>
        </w:rPr>
        <w:br/>
      </w:r>
      <w:r w:rsidRPr="00995F21">
        <w:rPr>
          <w:rFonts w:ascii="Times New Roman" w:eastAsia="Times New Roman" w:hAnsi="Times New Roman" w:cs="Times New Roman"/>
          <w:sz w:val="28"/>
          <w:szCs w:val="28"/>
          <w:lang w:eastAsia="ru-RU"/>
        </w:rPr>
        <w:t xml:space="preserve">в распоряжении государственных органов, органов местного самоуправления, организаций, участвующих в предоставлении государственных </w:t>
      </w:r>
      <w:r w:rsidR="002C5517">
        <w:rPr>
          <w:rFonts w:ascii="Times New Roman" w:eastAsia="Times New Roman" w:hAnsi="Times New Roman" w:cs="Times New Roman"/>
          <w:sz w:val="28"/>
          <w:szCs w:val="28"/>
          <w:lang w:eastAsia="ru-RU"/>
        </w:rPr>
        <w:br/>
      </w:r>
      <w:r w:rsidRPr="00995F21">
        <w:rPr>
          <w:rFonts w:ascii="Times New Roman" w:eastAsia="Times New Roman" w:hAnsi="Times New Roman" w:cs="Times New Roman"/>
          <w:sz w:val="28"/>
          <w:szCs w:val="28"/>
          <w:lang w:eastAsia="ru-RU"/>
        </w:rPr>
        <w:t>и муниципальных услуг, влияющих на право заявителя на предоставление государственной услуги.</w:t>
      </w:r>
    </w:p>
    <w:p w:rsidR="00995F21" w:rsidRPr="00995F21" w:rsidRDefault="00995F21" w:rsidP="00995F2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5F21">
        <w:rPr>
          <w:rFonts w:ascii="Times New Roman" w:eastAsia="Times New Roman" w:hAnsi="Times New Roman" w:cs="Times New Roman"/>
          <w:sz w:val="28"/>
          <w:szCs w:val="28"/>
          <w:lang w:eastAsia="ru-RU"/>
        </w:rPr>
        <w:t>9</w:t>
      </w:r>
      <w:r w:rsidR="009155B6">
        <w:rPr>
          <w:rFonts w:ascii="Times New Roman" w:eastAsia="Times New Roman" w:hAnsi="Times New Roman" w:cs="Times New Roman"/>
          <w:sz w:val="28"/>
          <w:szCs w:val="28"/>
          <w:lang w:eastAsia="ru-RU"/>
        </w:rPr>
        <w:t>8</w:t>
      </w:r>
      <w:r w:rsidRPr="00995F21">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пакету документов.</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E1719" w:rsidRPr="00AE1719" w:rsidRDefault="00AE1719" w:rsidP="00AE17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1719">
        <w:rPr>
          <w:rFonts w:ascii="Times New Roman" w:eastAsia="Times New Roman" w:hAnsi="Times New Roman" w:cs="Times New Roman"/>
          <w:sz w:val="28"/>
          <w:szCs w:val="28"/>
          <w:lang w:eastAsia="ru-RU"/>
        </w:rPr>
        <w:t xml:space="preserve">Административная процедура </w:t>
      </w:r>
    </w:p>
    <w:p w:rsidR="00AE1719" w:rsidRPr="00AE1719" w:rsidRDefault="00AE1719" w:rsidP="00AE17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1719">
        <w:rPr>
          <w:rFonts w:ascii="Times New Roman" w:eastAsia="Times New Roman" w:hAnsi="Times New Roman" w:cs="Times New Roman"/>
          <w:sz w:val="28"/>
          <w:szCs w:val="28"/>
          <w:lang w:eastAsia="ru-RU"/>
        </w:rPr>
        <w:t>по рассмотрению заявления и документов</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1AC" w:rsidRPr="003B21AC" w:rsidRDefault="00AE1719"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55B6">
        <w:rPr>
          <w:rFonts w:ascii="Times New Roman" w:eastAsia="Times New Roman" w:hAnsi="Times New Roman" w:cs="Times New Roman"/>
          <w:sz w:val="28"/>
          <w:szCs w:val="28"/>
          <w:lang w:eastAsia="ru-RU"/>
        </w:rPr>
        <w:t>9</w:t>
      </w:r>
      <w:r w:rsidR="001F48D9" w:rsidRPr="001F48D9">
        <w:rPr>
          <w:rFonts w:ascii="Times New Roman" w:eastAsia="Times New Roman" w:hAnsi="Times New Roman" w:cs="Times New Roman"/>
          <w:sz w:val="28"/>
          <w:szCs w:val="28"/>
          <w:lang w:eastAsia="ru-RU"/>
        </w:rPr>
        <w:t xml:space="preserve">. </w:t>
      </w:r>
      <w:r w:rsidR="003B21AC" w:rsidRPr="003B21AC">
        <w:rPr>
          <w:rFonts w:ascii="Times New Roman" w:eastAsia="Times New Roman" w:hAnsi="Times New Roman" w:cs="Times New Roman"/>
          <w:sz w:val="28"/>
          <w:szCs w:val="28"/>
          <w:lang w:eastAsia="ru-RU"/>
        </w:rPr>
        <w:t xml:space="preserve">Основанием для начала административной процедуры </w:t>
      </w:r>
      <w:r w:rsidR="002C5517">
        <w:rPr>
          <w:rFonts w:ascii="Times New Roman" w:eastAsia="Times New Roman" w:hAnsi="Times New Roman" w:cs="Times New Roman"/>
          <w:sz w:val="28"/>
          <w:szCs w:val="28"/>
          <w:lang w:eastAsia="ru-RU"/>
        </w:rPr>
        <w:br/>
      </w:r>
      <w:r w:rsidR="003B21AC" w:rsidRPr="003B21AC">
        <w:rPr>
          <w:rFonts w:ascii="Times New Roman" w:eastAsia="Times New Roman" w:hAnsi="Times New Roman" w:cs="Times New Roman"/>
          <w:sz w:val="28"/>
          <w:szCs w:val="28"/>
          <w:lang w:eastAsia="ru-RU"/>
        </w:rPr>
        <w:t xml:space="preserve">по рассмотрению заявления и документов является поступление специалисту </w:t>
      </w:r>
      <w:r w:rsidR="003B21AC" w:rsidRPr="003B21AC">
        <w:rPr>
          <w:rFonts w:ascii="Times New Roman" w:eastAsia="Times New Roman" w:hAnsi="Times New Roman" w:cs="Times New Roman"/>
          <w:sz w:val="28"/>
          <w:szCs w:val="28"/>
          <w:lang w:eastAsia="ru-RU"/>
        </w:rPr>
        <w:lastRenderedPageBreak/>
        <w:t xml:space="preserve">зарегистрированного заявления, прилагаемых документов и сведений, </w:t>
      </w:r>
      <w:r w:rsidR="003B21AC" w:rsidRPr="00604A39">
        <w:rPr>
          <w:rFonts w:ascii="Times New Roman" w:eastAsia="Times New Roman" w:hAnsi="Times New Roman" w:cs="Times New Roman"/>
          <w:sz w:val="28"/>
          <w:szCs w:val="28"/>
          <w:lang w:eastAsia="ru-RU"/>
        </w:rPr>
        <w:t xml:space="preserve">предусмотренных частью </w:t>
      </w:r>
      <w:r w:rsidR="00604A39" w:rsidRPr="00604A39">
        <w:rPr>
          <w:rFonts w:ascii="Times New Roman" w:eastAsia="Times New Roman" w:hAnsi="Times New Roman" w:cs="Times New Roman"/>
          <w:sz w:val="28"/>
          <w:szCs w:val="28"/>
          <w:lang w:eastAsia="ru-RU"/>
        </w:rPr>
        <w:t>39</w:t>
      </w:r>
      <w:r w:rsidR="003B21AC" w:rsidRPr="003B21AC">
        <w:rPr>
          <w:rFonts w:ascii="Times New Roman" w:eastAsia="Times New Roman" w:hAnsi="Times New Roman" w:cs="Times New Roman"/>
          <w:sz w:val="28"/>
          <w:szCs w:val="28"/>
          <w:lang w:eastAsia="ru-RU"/>
        </w:rPr>
        <w:t xml:space="preserve"> настоящего Административного регламента.</w:t>
      </w:r>
    </w:p>
    <w:p w:rsidR="003B21AC" w:rsidRPr="003B21AC" w:rsidRDefault="009155B6"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003B21AC" w:rsidRPr="003B21AC">
        <w:rPr>
          <w:rFonts w:ascii="Times New Roman" w:eastAsia="Times New Roman" w:hAnsi="Times New Roman" w:cs="Times New Roman"/>
          <w:sz w:val="28"/>
          <w:szCs w:val="28"/>
          <w:lang w:eastAsia="ru-RU"/>
        </w:rPr>
        <w:t>. При наличии полного пакета документов (сведений), подтверждающих основания для предоставления государственной услуги, специалист:</w:t>
      </w:r>
    </w:p>
    <w:p w:rsidR="003B21AC" w:rsidRPr="003B21AC"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 xml:space="preserve">1) проверяет наличие и соответствие требованиям настоящего Административного регламента представленных заявителем документов </w:t>
      </w:r>
      <w:r w:rsidR="002C5517">
        <w:rPr>
          <w:rFonts w:ascii="Times New Roman" w:eastAsia="Times New Roman" w:hAnsi="Times New Roman" w:cs="Times New Roman"/>
          <w:sz w:val="28"/>
          <w:szCs w:val="28"/>
          <w:lang w:eastAsia="ru-RU"/>
        </w:rPr>
        <w:br/>
      </w:r>
      <w:r w:rsidRPr="003B21AC">
        <w:rPr>
          <w:rFonts w:ascii="Times New Roman" w:eastAsia="Times New Roman" w:hAnsi="Times New Roman" w:cs="Times New Roman"/>
          <w:sz w:val="28"/>
          <w:szCs w:val="28"/>
          <w:lang w:eastAsia="ru-RU"/>
        </w:rPr>
        <w:t xml:space="preserve">и сведений, предусмотренных частью </w:t>
      </w:r>
      <w:r w:rsidR="00604A39">
        <w:rPr>
          <w:rFonts w:ascii="Times New Roman" w:eastAsia="Times New Roman" w:hAnsi="Times New Roman" w:cs="Times New Roman"/>
          <w:sz w:val="28"/>
          <w:szCs w:val="28"/>
          <w:lang w:eastAsia="ru-RU"/>
        </w:rPr>
        <w:t>39</w:t>
      </w:r>
      <w:r w:rsidRPr="003B21AC">
        <w:rPr>
          <w:rFonts w:ascii="Times New Roman" w:eastAsia="Times New Roman" w:hAnsi="Times New Roman" w:cs="Times New Roman"/>
          <w:sz w:val="28"/>
          <w:szCs w:val="28"/>
          <w:lang w:eastAsia="ru-RU"/>
        </w:rPr>
        <w:t xml:space="preserve"> настоящего Административного регламента; </w:t>
      </w:r>
    </w:p>
    <w:p w:rsidR="003B21AC" w:rsidRPr="003B21AC"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 xml:space="preserve">2) определяет наличие оснований для принятия решения о предоставлении </w:t>
      </w:r>
      <w:r w:rsidR="00024B6F">
        <w:rPr>
          <w:rFonts w:ascii="Times New Roman" w:eastAsia="Times New Roman" w:hAnsi="Times New Roman" w:cs="Times New Roman"/>
          <w:sz w:val="28"/>
          <w:szCs w:val="28"/>
          <w:lang w:eastAsia="ru-RU"/>
        </w:rPr>
        <w:t xml:space="preserve">либо об отказе в предоставлении </w:t>
      </w:r>
      <w:r w:rsidRPr="003B21AC">
        <w:rPr>
          <w:rFonts w:ascii="Times New Roman" w:eastAsia="Times New Roman" w:hAnsi="Times New Roman" w:cs="Times New Roman"/>
          <w:sz w:val="28"/>
          <w:szCs w:val="28"/>
          <w:lang w:eastAsia="ru-RU"/>
        </w:rPr>
        <w:t>государственной услуги;</w:t>
      </w:r>
    </w:p>
    <w:p w:rsidR="0070619A"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 xml:space="preserve">3) вносит персональные данные заявителя и другие сведения, указанные </w:t>
      </w:r>
      <w:r w:rsidR="002C5517">
        <w:rPr>
          <w:rFonts w:ascii="Times New Roman" w:eastAsia="Times New Roman" w:hAnsi="Times New Roman" w:cs="Times New Roman"/>
          <w:sz w:val="28"/>
          <w:szCs w:val="28"/>
          <w:lang w:eastAsia="ru-RU"/>
        </w:rPr>
        <w:br/>
      </w:r>
      <w:r w:rsidRPr="003B21AC">
        <w:rPr>
          <w:rFonts w:ascii="Times New Roman" w:eastAsia="Times New Roman" w:hAnsi="Times New Roman" w:cs="Times New Roman"/>
          <w:sz w:val="28"/>
          <w:szCs w:val="28"/>
          <w:lang w:eastAsia="ru-RU"/>
        </w:rPr>
        <w:t xml:space="preserve">в заявлении, а также сведения, указанные в приложенных к заявлению документах, </w:t>
      </w:r>
      <w:r w:rsidR="0070619A">
        <w:rPr>
          <w:rFonts w:ascii="Times New Roman" w:eastAsia="Times New Roman" w:hAnsi="Times New Roman" w:cs="Times New Roman"/>
          <w:sz w:val="28"/>
          <w:szCs w:val="28"/>
          <w:lang w:eastAsia="ru-RU"/>
        </w:rPr>
        <w:t xml:space="preserve">в </w:t>
      </w:r>
      <w:r w:rsidR="0070619A" w:rsidRPr="0070619A">
        <w:rPr>
          <w:rFonts w:ascii="Times New Roman" w:eastAsia="Times New Roman" w:hAnsi="Times New Roman" w:cs="Times New Roman"/>
          <w:sz w:val="28"/>
          <w:szCs w:val="28"/>
          <w:lang w:eastAsia="ru-RU"/>
        </w:rPr>
        <w:t>автоматизированную систему «Адресная социальная помощь», используемую КГКУ «Центр выплат» для предоставления государственной услуги (далее – АС «АСП)</w:t>
      </w:r>
      <w:r w:rsidR="0070619A">
        <w:rPr>
          <w:rFonts w:ascii="Times New Roman" w:eastAsia="Times New Roman" w:hAnsi="Times New Roman" w:cs="Times New Roman"/>
          <w:sz w:val="28"/>
          <w:szCs w:val="28"/>
          <w:lang w:eastAsia="ru-RU"/>
        </w:rPr>
        <w:t>;</w:t>
      </w:r>
      <w:r w:rsidR="0070619A" w:rsidRPr="0070619A">
        <w:rPr>
          <w:rFonts w:ascii="Times New Roman" w:eastAsia="Times New Roman" w:hAnsi="Times New Roman" w:cs="Times New Roman"/>
          <w:sz w:val="28"/>
          <w:szCs w:val="28"/>
          <w:lang w:eastAsia="ru-RU"/>
        </w:rPr>
        <w:t xml:space="preserve"> </w:t>
      </w:r>
    </w:p>
    <w:p w:rsidR="003B21AC" w:rsidRPr="003B21AC"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4) формирует дело заявителя в электронном виде и на бумажном носителе;</w:t>
      </w:r>
    </w:p>
    <w:p w:rsidR="003B21AC" w:rsidRPr="003B21AC"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 xml:space="preserve">5) готовит проект решения о предоставлении либо об отказе </w:t>
      </w:r>
      <w:r w:rsidR="002C5517">
        <w:rPr>
          <w:rFonts w:ascii="Times New Roman" w:eastAsia="Times New Roman" w:hAnsi="Times New Roman" w:cs="Times New Roman"/>
          <w:sz w:val="28"/>
          <w:szCs w:val="28"/>
          <w:lang w:eastAsia="ru-RU"/>
        </w:rPr>
        <w:br/>
      </w:r>
      <w:r w:rsidRPr="003B21AC">
        <w:rPr>
          <w:rFonts w:ascii="Times New Roman" w:eastAsia="Times New Roman" w:hAnsi="Times New Roman" w:cs="Times New Roman"/>
          <w:sz w:val="28"/>
          <w:szCs w:val="28"/>
          <w:lang w:eastAsia="ru-RU"/>
        </w:rPr>
        <w:t>в предоставлении государственной услуги.</w:t>
      </w:r>
    </w:p>
    <w:p w:rsidR="003B21AC" w:rsidRPr="003B21AC"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Срок выполнения административного действия до 30 минут на 1 заявление.</w:t>
      </w:r>
    </w:p>
    <w:p w:rsidR="003B21AC" w:rsidRPr="003B21AC" w:rsidRDefault="009155B6"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3B21AC" w:rsidRPr="003B21AC">
        <w:rPr>
          <w:rFonts w:ascii="Times New Roman" w:eastAsia="Times New Roman" w:hAnsi="Times New Roman" w:cs="Times New Roman"/>
          <w:sz w:val="28"/>
          <w:szCs w:val="28"/>
          <w:lang w:eastAsia="ru-RU"/>
        </w:rPr>
        <w:t xml:space="preserve">. Специалист в срок не позднее 9 рабочих дней со дня регистрации заявления в КГКУ «Центр выплат» направляет руководителю дело заявителя </w:t>
      </w:r>
      <w:r w:rsidR="002C5517">
        <w:rPr>
          <w:rFonts w:ascii="Times New Roman" w:eastAsia="Times New Roman" w:hAnsi="Times New Roman" w:cs="Times New Roman"/>
          <w:sz w:val="28"/>
          <w:szCs w:val="28"/>
          <w:lang w:eastAsia="ru-RU"/>
        </w:rPr>
        <w:br/>
      </w:r>
      <w:r w:rsidR="003B21AC" w:rsidRPr="003B21AC">
        <w:rPr>
          <w:rFonts w:ascii="Times New Roman" w:eastAsia="Times New Roman" w:hAnsi="Times New Roman" w:cs="Times New Roman"/>
          <w:sz w:val="28"/>
          <w:szCs w:val="28"/>
          <w:lang w:eastAsia="ru-RU"/>
        </w:rPr>
        <w:t xml:space="preserve">и проект решения о предоставлении либо об отказе в предоставлении государственной услуги. </w:t>
      </w:r>
    </w:p>
    <w:p w:rsidR="003B21AC" w:rsidRPr="003B21AC" w:rsidRDefault="003B21AC"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21AC">
        <w:rPr>
          <w:rFonts w:ascii="Times New Roman" w:eastAsia="Times New Roman" w:hAnsi="Times New Roman" w:cs="Times New Roman"/>
          <w:sz w:val="28"/>
          <w:szCs w:val="28"/>
          <w:lang w:eastAsia="ru-RU"/>
        </w:rPr>
        <w:t xml:space="preserve">Срок направления руководителю дела заявителя и проекта решения </w:t>
      </w:r>
      <w:r w:rsidR="002C5517">
        <w:rPr>
          <w:rFonts w:ascii="Times New Roman" w:eastAsia="Times New Roman" w:hAnsi="Times New Roman" w:cs="Times New Roman"/>
          <w:sz w:val="28"/>
          <w:szCs w:val="28"/>
          <w:lang w:eastAsia="ru-RU"/>
        </w:rPr>
        <w:br/>
      </w:r>
      <w:r w:rsidRPr="003B21AC">
        <w:rPr>
          <w:rFonts w:ascii="Times New Roman" w:eastAsia="Times New Roman" w:hAnsi="Times New Roman" w:cs="Times New Roman"/>
          <w:sz w:val="28"/>
          <w:szCs w:val="28"/>
          <w:lang w:eastAsia="ru-RU"/>
        </w:rPr>
        <w:t>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3B21AC" w:rsidRPr="003B21AC" w:rsidRDefault="009155B6"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3B21AC" w:rsidRPr="003B21AC">
        <w:rPr>
          <w:rFonts w:ascii="Times New Roman" w:eastAsia="Times New Roman" w:hAnsi="Times New Roman" w:cs="Times New Roman"/>
          <w:sz w:val="28"/>
          <w:szCs w:val="28"/>
          <w:lang w:eastAsia="ru-RU"/>
        </w:rPr>
        <w:t xml:space="preserve">. Критерием </w:t>
      </w:r>
      <w:r w:rsidR="006E7E97">
        <w:rPr>
          <w:rFonts w:ascii="Times New Roman" w:eastAsia="Times New Roman" w:hAnsi="Times New Roman" w:cs="Times New Roman"/>
          <w:sz w:val="28"/>
          <w:szCs w:val="28"/>
          <w:lang w:eastAsia="ru-RU"/>
        </w:rPr>
        <w:t xml:space="preserve">административной процедуры </w:t>
      </w:r>
      <w:r w:rsidR="003B21AC" w:rsidRPr="003B21AC">
        <w:rPr>
          <w:rFonts w:ascii="Times New Roman" w:eastAsia="Times New Roman" w:hAnsi="Times New Roman" w:cs="Times New Roman"/>
          <w:sz w:val="28"/>
          <w:szCs w:val="28"/>
          <w:lang w:eastAsia="ru-RU"/>
        </w:rPr>
        <w:t>является наличие (отсутствие) оснований для отказа в предоставлении государственной услуги.</w:t>
      </w:r>
    </w:p>
    <w:p w:rsidR="003B21AC" w:rsidRPr="003B21AC" w:rsidRDefault="009155B6"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r w:rsidR="003B21AC" w:rsidRPr="003B21AC">
        <w:rPr>
          <w:rFonts w:ascii="Times New Roman" w:eastAsia="Times New Roman" w:hAnsi="Times New Roman" w:cs="Times New Roman"/>
          <w:sz w:val="28"/>
          <w:szCs w:val="28"/>
          <w:lang w:eastAsia="ru-RU"/>
        </w:rPr>
        <w:t>.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АС «А</w:t>
      </w:r>
      <w:r w:rsidR="002C5517">
        <w:rPr>
          <w:rFonts w:ascii="Times New Roman" w:eastAsia="Times New Roman" w:hAnsi="Times New Roman" w:cs="Times New Roman"/>
          <w:sz w:val="28"/>
          <w:szCs w:val="28"/>
          <w:lang w:eastAsia="ru-RU"/>
        </w:rPr>
        <w:t>СП</w:t>
      </w:r>
      <w:r w:rsidR="003B21AC" w:rsidRPr="003B21AC">
        <w:rPr>
          <w:rFonts w:ascii="Times New Roman" w:eastAsia="Times New Roman" w:hAnsi="Times New Roman" w:cs="Times New Roman"/>
          <w:sz w:val="28"/>
          <w:szCs w:val="28"/>
          <w:lang w:eastAsia="ru-RU"/>
        </w:rPr>
        <w:t xml:space="preserve">», подготовка проекта решения о предоставлении государственной услуги либо об отказе </w:t>
      </w:r>
      <w:r w:rsidR="002C5517">
        <w:rPr>
          <w:rFonts w:ascii="Times New Roman" w:eastAsia="Times New Roman" w:hAnsi="Times New Roman" w:cs="Times New Roman"/>
          <w:sz w:val="28"/>
          <w:szCs w:val="28"/>
          <w:lang w:eastAsia="ru-RU"/>
        </w:rPr>
        <w:br/>
      </w:r>
      <w:r w:rsidR="003B21AC" w:rsidRPr="003B21AC">
        <w:rPr>
          <w:rFonts w:ascii="Times New Roman" w:eastAsia="Times New Roman" w:hAnsi="Times New Roman" w:cs="Times New Roman"/>
          <w:sz w:val="28"/>
          <w:szCs w:val="28"/>
          <w:lang w:eastAsia="ru-RU"/>
        </w:rPr>
        <w:t>в предоставлении государственной услуги.</w:t>
      </w:r>
    </w:p>
    <w:p w:rsidR="001F48D9" w:rsidRDefault="009155B6"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r w:rsidR="003B21AC" w:rsidRPr="003B21AC">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r w:rsidR="002C5517">
        <w:rPr>
          <w:rFonts w:ascii="Times New Roman" w:eastAsia="Times New Roman" w:hAnsi="Times New Roman" w:cs="Times New Roman"/>
          <w:sz w:val="28"/>
          <w:szCs w:val="28"/>
          <w:lang w:eastAsia="ru-RU"/>
        </w:rPr>
        <w:br/>
      </w:r>
      <w:r w:rsidR="003B21AC" w:rsidRPr="003B21AC">
        <w:rPr>
          <w:rFonts w:ascii="Times New Roman" w:eastAsia="Times New Roman" w:hAnsi="Times New Roman" w:cs="Times New Roman"/>
          <w:sz w:val="28"/>
          <w:szCs w:val="28"/>
          <w:lang w:eastAsia="ru-RU"/>
        </w:rPr>
        <w:t xml:space="preserve">в том числе в электронной форме, содержащий указание на формат обязательного отображения административной процедуры: специалист </w:t>
      </w:r>
      <w:r w:rsidR="002C5517">
        <w:rPr>
          <w:rFonts w:ascii="Times New Roman" w:eastAsia="Times New Roman" w:hAnsi="Times New Roman" w:cs="Times New Roman"/>
          <w:sz w:val="28"/>
          <w:szCs w:val="28"/>
          <w:lang w:eastAsia="ru-RU"/>
        </w:rPr>
        <w:br/>
      </w:r>
      <w:r w:rsidR="003B21AC" w:rsidRPr="003B21AC">
        <w:rPr>
          <w:rFonts w:ascii="Times New Roman" w:eastAsia="Times New Roman" w:hAnsi="Times New Roman" w:cs="Times New Roman"/>
          <w:sz w:val="28"/>
          <w:szCs w:val="28"/>
          <w:lang w:eastAsia="ru-RU"/>
        </w:rPr>
        <w:t>по назначению вносит в АС «А</w:t>
      </w:r>
      <w:r w:rsidR="002C5517">
        <w:rPr>
          <w:rFonts w:ascii="Times New Roman" w:eastAsia="Times New Roman" w:hAnsi="Times New Roman" w:cs="Times New Roman"/>
          <w:sz w:val="28"/>
          <w:szCs w:val="28"/>
          <w:lang w:eastAsia="ru-RU"/>
        </w:rPr>
        <w:t>СП</w:t>
      </w:r>
      <w:r w:rsidR="003B21AC" w:rsidRPr="003B21AC">
        <w:rPr>
          <w:rFonts w:ascii="Times New Roman" w:eastAsia="Times New Roman" w:hAnsi="Times New Roman" w:cs="Times New Roman"/>
          <w:sz w:val="28"/>
          <w:szCs w:val="28"/>
          <w:lang w:eastAsia="ru-RU"/>
        </w:rPr>
        <w:t>»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85747B" w:rsidRDefault="0085747B"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5747B" w:rsidRPr="0085747B" w:rsidRDefault="0085747B" w:rsidP="0085747B">
      <w:pPr>
        <w:spacing w:after="0" w:line="240" w:lineRule="auto"/>
        <w:jc w:val="center"/>
        <w:rPr>
          <w:rFonts w:ascii="Times New Roman" w:eastAsia="Times New Roman" w:hAnsi="Times New Roman" w:cs="Times New Roman"/>
          <w:sz w:val="28"/>
          <w:szCs w:val="24"/>
          <w:lang w:eastAsia="ru-RU"/>
        </w:rPr>
      </w:pPr>
      <w:r w:rsidRPr="0085747B">
        <w:rPr>
          <w:rFonts w:ascii="Times New Roman" w:eastAsia="Times New Roman" w:hAnsi="Times New Roman" w:cs="Times New Roman"/>
          <w:sz w:val="28"/>
          <w:szCs w:val="24"/>
          <w:lang w:eastAsia="ru-RU"/>
        </w:rPr>
        <w:lastRenderedPageBreak/>
        <w:t>Административная процедура по принятию решения</w:t>
      </w:r>
      <w:r w:rsidR="0032302B">
        <w:rPr>
          <w:rFonts w:ascii="Times New Roman" w:eastAsia="Times New Roman" w:hAnsi="Times New Roman" w:cs="Times New Roman"/>
          <w:sz w:val="28"/>
          <w:szCs w:val="24"/>
          <w:lang w:eastAsia="ru-RU"/>
        </w:rPr>
        <w:t xml:space="preserve"> </w:t>
      </w:r>
      <w:r w:rsidR="0032302B" w:rsidRPr="0032302B">
        <w:rPr>
          <w:rFonts w:ascii="Times New Roman" w:eastAsia="Times New Roman" w:hAnsi="Times New Roman" w:cs="Times New Roman"/>
          <w:sz w:val="28"/>
          <w:szCs w:val="24"/>
          <w:lang w:eastAsia="ru-RU"/>
        </w:rPr>
        <w:t>о включении заявителя в сводный список граждан либо об отказе во включении заявителя в сводный список</w:t>
      </w:r>
      <w:r w:rsidR="0032302B">
        <w:rPr>
          <w:rFonts w:ascii="Times New Roman" w:eastAsia="Times New Roman" w:hAnsi="Times New Roman" w:cs="Times New Roman"/>
          <w:sz w:val="28"/>
          <w:szCs w:val="24"/>
          <w:lang w:eastAsia="ru-RU"/>
        </w:rPr>
        <w:t xml:space="preserve"> граждан</w:t>
      </w:r>
    </w:p>
    <w:p w:rsidR="0085747B" w:rsidRPr="0085747B" w:rsidRDefault="0085747B" w:rsidP="0085747B">
      <w:pPr>
        <w:spacing w:after="0" w:line="240" w:lineRule="auto"/>
        <w:jc w:val="center"/>
        <w:rPr>
          <w:rFonts w:ascii="Times New Roman" w:eastAsia="Times New Roman" w:hAnsi="Times New Roman" w:cs="Times New Roman"/>
          <w:sz w:val="28"/>
          <w:szCs w:val="24"/>
          <w:lang w:eastAsia="ru-RU"/>
        </w:rPr>
      </w:pPr>
    </w:p>
    <w:p w:rsidR="0085747B" w:rsidRDefault="0085747B" w:rsidP="0085747B">
      <w:pPr>
        <w:spacing w:after="0" w:line="240" w:lineRule="auto"/>
        <w:ind w:firstLine="709"/>
        <w:jc w:val="both"/>
        <w:rPr>
          <w:rFonts w:ascii="Times New Roman" w:eastAsia="Times New Roman" w:hAnsi="Times New Roman" w:cs="Times New Roman"/>
          <w:sz w:val="28"/>
          <w:szCs w:val="24"/>
          <w:lang w:eastAsia="ru-RU"/>
        </w:rPr>
      </w:pPr>
      <w:r w:rsidRPr="0085747B">
        <w:rPr>
          <w:rFonts w:ascii="Times New Roman" w:eastAsia="Times New Roman" w:hAnsi="Times New Roman" w:cs="Times New Roman"/>
          <w:sz w:val="28"/>
          <w:szCs w:val="24"/>
          <w:lang w:eastAsia="ru-RU"/>
        </w:rPr>
        <w:t>10</w:t>
      </w:r>
      <w:r w:rsidR="0032302B">
        <w:rPr>
          <w:rFonts w:ascii="Times New Roman" w:eastAsia="Times New Roman" w:hAnsi="Times New Roman" w:cs="Times New Roman"/>
          <w:sz w:val="28"/>
          <w:szCs w:val="24"/>
          <w:lang w:eastAsia="ru-RU"/>
        </w:rPr>
        <w:t>5</w:t>
      </w:r>
      <w:r w:rsidRPr="0085747B">
        <w:rPr>
          <w:rFonts w:ascii="Times New Roman" w:eastAsia="Times New Roman" w:hAnsi="Times New Roman" w:cs="Times New Roman"/>
          <w:sz w:val="28"/>
          <w:szCs w:val="24"/>
          <w:lang w:eastAsia="ru-RU"/>
        </w:rPr>
        <w:t xml:space="preserve">. Основанием для начала административной процедуры по принятию решения </w:t>
      </w:r>
      <w:r w:rsidR="0032302B" w:rsidRPr="0032302B">
        <w:rPr>
          <w:rFonts w:ascii="Times New Roman" w:eastAsia="Times New Roman" w:hAnsi="Times New Roman" w:cs="Times New Roman"/>
          <w:sz w:val="28"/>
          <w:szCs w:val="24"/>
          <w:lang w:eastAsia="ru-RU"/>
        </w:rPr>
        <w:t xml:space="preserve">о включении заявителя в сводный список граждан либо об отказе во включении заявителя в сводный список </w:t>
      </w:r>
      <w:r w:rsidRPr="0085747B">
        <w:rPr>
          <w:rFonts w:ascii="Times New Roman" w:eastAsia="Times New Roman" w:hAnsi="Times New Roman" w:cs="Times New Roman"/>
          <w:sz w:val="28"/>
          <w:szCs w:val="24"/>
          <w:lang w:eastAsia="ru-RU"/>
        </w:rPr>
        <w:t>является поступление руководителю дела заявителя и проекта решения о предоставлении либо об отказе в предоставлении государственной услуги</w:t>
      </w:r>
      <w:r w:rsidR="0032302B">
        <w:rPr>
          <w:rFonts w:ascii="Times New Roman" w:eastAsia="Times New Roman" w:hAnsi="Times New Roman" w:cs="Times New Roman"/>
          <w:sz w:val="28"/>
          <w:szCs w:val="24"/>
          <w:lang w:eastAsia="ru-RU"/>
        </w:rPr>
        <w:t>.</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10</w:t>
      </w:r>
      <w:r>
        <w:rPr>
          <w:rFonts w:ascii="Times New Roman" w:eastAsia="Times New Roman" w:hAnsi="Times New Roman" w:cs="Times New Roman"/>
          <w:sz w:val="28"/>
          <w:szCs w:val="24"/>
          <w:lang w:eastAsia="ru-RU"/>
        </w:rPr>
        <w:t>6</w:t>
      </w:r>
      <w:r w:rsidRPr="0032302B">
        <w:rPr>
          <w:rFonts w:ascii="Times New Roman" w:eastAsia="Times New Roman" w:hAnsi="Times New Roman" w:cs="Times New Roman"/>
          <w:sz w:val="28"/>
          <w:szCs w:val="24"/>
          <w:lang w:eastAsia="ru-RU"/>
        </w:rPr>
        <w:t>. Руководитель в течение 2 рабочих дней после поступления дела заявителя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Срок выполнения административного действия до 20 минут на 1 заявление.</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107</w:t>
      </w:r>
      <w:r w:rsidRPr="0032302B">
        <w:rPr>
          <w:rFonts w:ascii="Times New Roman" w:eastAsia="Times New Roman" w:hAnsi="Times New Roman" w:cs="Times New Roman"/>
          <w:sz w:val="28"/>
          <w:szCs w:val="24"/>
          <w:lang w:eastAsia="ru-RU"/>
        </w:rPr>
        <w:t xml:space="preserve">. КГКУ «Центр выплат» принимает решение и направляет уведомление о включении заявителя в сводный список граждан либо об отказе во включении заявителя в сводный список граждан (с указанием причины отказа и порядка обжалования данного решения) в течение 30 рабочих дней со дня регистрации заявления о предоставлении государственной услуги, согласно приложению 4 к настоящему Административному регламенту. </w:t>
      </w:r>
    </w:p>
    <w:p w:rsid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Максимальный срок выполнения административного действия составляет до 30 минут на одно уведомление.</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10</w:t>
      </w:r>
      <w:r>
        <w:rPr>
          <w:rFonts w:ascii="Times New Roman" w:eastAsia="Times New Roman" w:hAnsi="Times New Roman" w:cs="Times New Roman"/>
          <w:sz w:val="28"/>
          <w:szCs w:val="24"/>
          <w:lang w:eastAsia="ru-RU"/>
        </w:rPr>
        <w:t>8</w:t>
      </w:r>
      <w:r w:rsidRPr="0032302B">
        <w:rPr>
          <w:rFonts w:ascii="Times New Roman" w:eastAsia="Times New Roman" w:hAnsi="Times New Roman" w:cs="Times New Roman"/>
          <w:sz w:val="28"/>
          <w:szCs w:val="24"/>
          <w:lang w:eastAsia="ru-RU"/>
        </w:rPr>
        <w:t>.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10</w:t>
      </w:r>
      <w:r>
        <w:rPr>
          <w:rFonts w:ascii="Times New Roman" w:eastAsia="Times New Roman" w:hAnsi="Times New Roman" w:cs="Times New Roman"/>
          <w:sz w:val="28"/>
          <w:szCs w:val="24"/>
          <w:lang w:eastAsia="ru-RU"/>
        </w:rPr>
        <w:t>9</w:t>
      </w:r>
      <w:r w:rsidRPr="0032302B">
        <w:rPr>
          <w:rFonts w:ascii="Times New Roman" w:eastAsia="Times New Roman" w:hAnsi="Times New Roman" w:cs="Times New Roman"/>
          <w:sz w:val="28"/>
          <w:szCs w:val="24"/>
          <w:lang w:eastAsia="ru-RU"/>
        </w:rPr>
        <w:t>. Результатом административной процедуры является принятие решения о предоставлении либо об отказе в предоставлении государственной услуги.</w:t>
      </w:r>
    </w:p>
    <w:p w:rsid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10</w:t>
      </w:r>
      <w:r w:rsidRPr="0032302B">
        <w:rPr>
          <w:rFonts w:ascii="Times New Roman" w:eastAsia="Times New Roman" w:hAnsi="Times New Roman" w:cs="Times New Roman"/>
          <w:sz w:val="28"/>
          <w:szCs w:val="24"/>
          <w:lang w:eastAsia="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32302B" w:rsidRDefault="0032302B" w:rsidP="0085747B">
      <w:pPr>
        <w:spacing w:after="0" w:line="240" w:lineRule="auto"/>
        <w:ind w:firstLine="709"/>
        <w:jc w:val="both"/>
        <w:rPr>
          <w:rFonts w:ascii="Times New Roman" w:eastAsia="Times New Roman" w:hAnsi="Times New Roman" w:cs="Times New Roman"/>
          <w:sz w:val="28"/>
          <w:szCs w:val="24"/>
          <w:lang w:eastAsia="ru-RU"/>
        </w:rPr>
      </w:pPr>
    </w:p>
    <w:p w:rsidR="0032302B" w:rsidRDefault="0032302B" w:rsidP="0032302B">
      <w:pPr>
        <w:spacing w:after="0" w:line="240" w:lineRule="auto"/>
        <w:ind w:firstLine="709"/>
        <w:jc w:val="center"/>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 xml:space="preserve">Административная процедура по включению </w:t>
      </w:r>
      <w:r>
        <w:rPr>
          <w:rFonts w:ascii="Times New Roman" w:eastAsia="Times New Roman" w:hAnsi="Times New Roman" w:cs="Times New Roman"/>
          <w:sz w:val="28"/>
          <w:szCs w:val="24"/>
          <w:lang w:eastAsia="ru-RU"/>
        </w:rPr>
        <w:t xml:space="preserve">заявителя </w:t>
      </w:r>
    </w:p>
    <w:p w:rsidR="0032302B" w:rsidRPr="0032302B" w:rsidRDefault="0032302B" w:rsidP="0032302B">
      <w:pPr>
        <w:spacing w:after="0" w:line="240" w:lineRule="auto"/>
        <w:ind w:firstLine="709"/>
        <w:jc w:val="center"/>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в сводный список граждан</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11</w:t>
      </w:r>
      <w:r w:rsidRPr="0032302B">
        <w:rPr>
          <w:rFonts w:ascii="Times New Roman" w:eastAsia="Times New Roman" w:hAnsi="Times New Roman" w:cs="Times New Roman"/>
          <w:sz w:val="28"/>
          <w:szCs w:val="24"/>
          <w:lang w:eastAsia="ru-RU"/>
        </w:rPr>
        <w:t xml:space="preserve">. Основанием для начала административной процедуры является наличие решения о включении заявителя в сводный список граждан. </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12</w:t>
      </w:r>
      <w:r w:rsidRPr="0032302B">
        <w:rPr>
          <w:rFonts w:ascii="Times New Roman" w:eastAsia="Times New Roman" w:hAnsi="Times New Roman" w:cs="Times New Roman"/>
          <w:sz w:val="28"/>
          <w:szCs w:val="24"/>
          <w:lang w:eastAsia="ru-RU"/>
        </w:rPr>
        <w:t>. Специалист КГКУ «Центр выплат» в течение 3 рабочих дней со дня принятия решения о включении заявителя в сводный список граждан вносит информацию о принятом решении в АС «АСП</w:t>
      </w:r>
      <w:r>
        <w:rPr>
          <w:rFonts w:ascii="Times New Roman" w:eastAsia="Times New Roman" w:hAnsi="Times New Roman" w:cs="Times New Roman"/>
          <w:sz w:val="28"/>
          <w:szCs w:val="24"/>
          <w:lang w:eastAsia="ru-RU"/>
        </w:rPr>
        <w:t>»</w:t>
      </w:r>
      <w:r w:rsidRPr="0032302B">
        <w:rPr>
          <w:rFonts w:ascii="Times New Roman" w:eastAsia="Times New Roman" w:hAnsi="Times New Roman" w:cs="Times New Roman"/>
          <w:sz w:val="28"/>
          <w:szCs w:val="24"/>
          <w:lang w:eastAsia="ru-RU"/>
        </w:rPr>
        <w:t xml:space="preserve">. </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Максимальный срок выполнения административного действия составляет не более 10 минут на 1 заявителя.</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 xml:space="preserve">Специалист филиала КГКУ «Центр выплат» ежемесячно не позднее 5 числа месяца, следующего за отчетным месяцем, формирует список граждан для </w:t>
      </w:r>
      <w:r w:rsidRPr="0032302B">
        <w:rPr>
          <w:rFonts w:ascii="Times New Roman" w:eastAsia="Times New Roman" w:hAnsi="Times New Roman" w:cs="Times New Roman"/>
          <w:sz w:val="28"/>
          <w:szCs w:val="24"/>
          <w:lang w:eastAsia="ru-RU"/>
        </w:rPr>
        <w:lastRenderedPageBreak/>
        <w:t>включения в сводный список граждан, подписывает его у руководителя, направляет данный список в КГКУ «Центр выплат».</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3</w:t>
      </w:r>
      <w:r w:rsidRPr="0032302B">
        <w:rPr>
          <w:rFonts w:ascii="Times New Roman" w:eastAsia="Times New Roman" w:hAnsi="Times New Roman" w:cs="Times New Roman"/>
          <w:sz w:val="28"/>
          <w:szCs w:val="24"/>
          <w:lang w:eastAsia="ru-RU"/>
        </w:rPr>
        <w:t>. Сводный список граждан по Камчатскому краю формируется в электронной форме специалистом КГКУ «Центр выплат» ежемесячно не позднее 10 числа месяца, следующего за отчетным месяцем, в хронологическом порядке исходя из даты и времени подачи заявления на предоставление путевки. В случае подачи несколькими заявителями заявлений о предоставлении путевки одновременно, сведения о них вносятся в сводный список граждан в алфавитном порядке.</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Максимальный срок выполнения административных действий составляет не более 60 минут.</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4</w:t>
      </w:r>
      <w:r w:rsidRPr="0032302B">
        <w:rPr>
          <w:rFonts w:ascii="Times New Roman" w:eastAsia="Times New Roman" w:hAnsi="Times New Roman" w:cs="Times New Roman"/>
          <w:sz w:val="28"/>
          <w:szCs w:val="24"/>
          <w:lang w:eastAsia="ru-RU"/>
        </w:rPr>
        <w:t>. Критерием административной процедуры является поступление сведений о заявителе для включения в сводный список граждан.</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5</w:t>
      </w:r>
      <w:r w:rsidRPr="0032302B">
        <w:rPr>
          <w:rFonts w:ascii="Times New Roman" w:eastAsia="Times New Roman" w:hAnsi="Times New Roman" w:cs="Times New Roman"/>
          <w:sz w:val="28"/>
          <w:szCs w:val="24"/>
          <w:lang w:eastAsia="ru-RU"/>
        </w:rPr>
        <w:t>. Результатом административной процедуры является включение сведений о заявителе в сводный список граждан.</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p>
    <w:p w:rsidR="0032302B" w:rsidRPr="0032302B" w:rsidRDefault="0032302B" w:rsidP="0032302B">
      <w:pPr>
        <w:spacing w:after="0" w:line="240" w:lineRule="auto"/>
        <w:ind w:firstLine="709"/>
        <w:jc w:val="center"/>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Административная процедура по предоставлению путевки</w:t>
      </w:r>
    </w:p>
    <w:p w:rsidR="0032302B" w:rsidRPr="0032302B" w:rsidRDefault="0032302B" w:rsidP="0032302B">
      <w:pPr>
        <w:spacing w:after="0" w:line="240" w:lineRule="auto"/>
        <w:ind w:firstLine="709"/>
        <w:jc w:val="center"/>
        <w:rPr>
          <w:rFonts w:ascii="Times New Roman" w:eastAsia="Times New Roman" w:hAnsi="Times New Roman" w:cs="Times New Roman"/>
          <w:sz w:val="28"/>
          <w:szCs w:val="24"/>
          <w:lang w:eastAsia="ru-RU"/>
        </w:rPr>
      </w:pP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6</w:t>
      </w:r>
      <w:r w:rsidRPr="0032302B">
        <w:rPr>
          <w:rFonts w:ascii="Times New Roman" w:eastAsia="Times New Roman" w:hAnsi="Times New Roman" w:cs="Times New Roman"/>
          <w:sz w:val="28"/>
          <w:szCs w:val="24"/>
          <w:lang w:eastAsia="ru-RU"/>
        </w:rPr>
        <w:t xml:space="preserve">. КГКУ «Центр выплат» издает приказы о предоставлении путевок заявителям в порядке очередности, установленной сводным списком граждан, в соответствии с условиями государственных контрактов, заключенных КГКУ «Центр выплат» с санаторно-курортными организациями на текущий год. </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7</w:t>
      </w:r>
      <w:r w:rsidRPr="0032302B">
        <w:rPr>
          <w:rFonts w:ascii="Times New Roman" w:eastAsia="Times New Roman" w:hAnsi="Times New Roman" w:cs="Times New Roman"/>
          <w:sz w:val="28"/>
          <w:szCs w:val="24"/>
          <w:lang w:eastAsia="ru-RU"/>
        </w:rPr>
        <w:t>. Заявители в порядке очередности, установленной сводным списком граждан, письменно уведомляются КГКУ «Центр выплат» посредством заказного почтового отправления или иным способом, обеспечивающим подтверждение получения указанного уведомления заявителя, о предоставлении бесплатной путевки, в течение 10 рабочих дней со дня заключения КГКУ «Центр выплат» государственных контрактов с санаторно-курортными организациями на текущий год.</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8</w:t>
      </w:r>
      <w:r w:rsidRPr="0032302B">
        <w:rPr>
          <w:rFonts w:ascii="Times New Roman" w:eastAsia="Times New Roman" w:hAnsi="Times New Roman" w:cs="Times New Roman"/>
          <w:sz w:val="28"/>
          <w:szCs w:val="24"/>
          <w:lang w:eastAsia="ru-RU"/>
        </w:rPr>
        <w:t>. Уведомление о предоставлении путевки направляется заявителю посредством заказного почтового отправления или иным способом, обеспечивающим подтверждение получения указанного уведомления заявителем, по форме, согласно приложению 4 к настоящему Административному регламенту.</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Максимальный срок выполнения административных действий составляет не более 20 минут на одно уведомление.</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11</w:t>
      </w:r>
      <w:r>
        <w:rPr>
          <w:rFonts w:ascii="Times New Roman" w:eastAsia="Times New Roman" w:hAnsi="Times New Roman" w:cs="Times New Roman"/>
          <w:sz w:val="28"/>
          <w:szCs w:val="24"/>
          <w:lang w:eastAsia="ru-RU"/>
        </w:rPr>
        <w:t>9</w:t>
      </w:r>
      <w:r w:rsidRPr="0032302B">
        <w:rPr>
          <w:rFonts w:ascii="Times New Roman" w:eastAsia="Times New Roman" w:hAnsi="Times New Roman" w:cs="Times New Roman"/>
          <w:sz w:val="28"/>
          <w:szCs w:val="24"/>
          <w:lang w:eastAsia="ru-RU"/>
        </w:rPr>
        <w:t>. Специалист КГКУ «Центр выплат» осуществляет предоставление (выдачу) путевки заявителю не позднее 3 рабочих дней до даты заезда заявителя в санаторно-курортную организацию.</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20</w:t>
      </w:r>
      <w:r w:rsidRPr="0032302B">
        <w:rPr>
          <w:rFonts w:ascii="Times New Roman" w:eastAsia="Times New Roman" w:hAnsi="Times New Roman" w:cs="Times New Roman"/>
          <w:sz w:val="28"/>
          <w:szCs w:val="24"/>
          <w:lang w:eastAsia="ru-RU"/>
        </w:rPr>
        <w:t>. Специалист КГКУ «Центр выплат» при предоставлении путевки заявителю сверяет документы, представленные заявителем, с копиями документов, находящихся в личном деле заявителя.</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 xml:space="preserve">При получении путевки заявитель расписывается в журнале предоставления путевок. </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Максимальный срок выполнения административных действий составляет не более 20 минут на одного заявителя.</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lastRenderedPageBreak/>
        <w:t>1</w:t>
      </w:r>
      <w:r>
        <w:rPr>
          <w:rFonts w:ascii="Times New Roman" w:eastAsia="Times New Roman" w:hAnsi="Times New Roman" w:cs="Times New Roman"/>
          <w:sz w:val="28"/>
          <w:szCs w:val="24"/>
          <w:lang w:eastAsia="ru-RU"/>
        </w:rPr>
        <w:t>21</w:t>
      </w:r>
      <w:r w:rsidRPr="0032302B">
        <w:rPr>
          <w:rFonts w:ascii="Times New Roman" w:eastAsia="Times New Roman" w:hAnsi="Times New Roman" w:cs="Times New Roman"/>
          <w:sz w:val="28"/>
          <w:szCs w:val="24"/>
          <w:lang w:eastAsia="ru-RU"/>
        </w:rPr>
        <w:t>. Заявитель обязан в течение 5 рабочих дней со дня прибытия из санаторно-курортной организации предоставить в КГКУ «Центр выплат» корешок путевки либо отрывной талон путевки.</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22</w:t>
      </w:r>
      <w:r w:rsidRPr="0032302B">
        <w:rPr>
          <w:rFonts w:ascii="Times New Roman" w:eastAsia="Times New Roman" w:hAnsi="Times New Roman" w:cs="Times New Roman"/>
          <w:sz w:val="28"/>
          <w:szCs w:val="24"/>
          <w:lang w:eastAsia="ru-RU"/>
        </w:rPr>
        <w:t>. Заявитель имеет право отказаться от путевки. Отказ от путевки оформляется заявителем в письменном виде и отражается специалистом КГКУ «Центр выплат» в журнале регистрации предоставления путевок.</w:t>
      </w:r>
    </w:p>
    <w:p w:rsidR="0032302B" w:rsidRP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3</w:t>
      </w:r>
      <w:r w:rsidRPr="0032302B">
        <w:rPr>
          <w:rFonts w:ascii="Times New Roman" w:eastAsia="Times New Roman" w:hAnsi="Times New Roman" w:cs="Times New Roman"/>
          <w:sz w:val="28"/>
          <w:szCs w:val="24"/>
          <w:lang w:eastAsia="ru-RU"/>
        </w:rPr>
        <w:t>. Критерием административной процедуры является заключение государственных контрактов с санаторно-курортными организациями и издание приказов о предоставлении путевок.</w:t>
      </w:r>
    </w:p>
    <w:p w:rsidR="0032302B" w:rsidRDefault="0032302B" w:rsidP="0032302B">
      <w:pPr>
        <w:spacing w:after="0" w:line="240" w:lineRule="auto"/>
        <w:ind w:firstLine="709"/>
        <w:jc w:val="both"/>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12</w:t>
      </w:r>
      <w:r>
        <w:rPr>
          <w:rFonts w:ascii="Times New Roman" w:eastAsia="Times New Roman" w:hAnsi="Times New Roman" w:cs="Times New Roman"/>
          <w:sz w:val="28"/>
          <w:szCs w:val="24"/>
          <w:lang w:eastAsia="ru-RU"/>
        </w:rPr>
        <w:t>4</w:t>
      </w:r>
      <w:r w:rsidRPr="0032302B">
        <w:rPr>
          <w:rFonts w:ascii="Times New Roman" w:eastAsia="Times New Roman" w:hAnsi="Times New Roman" w:cs="Times New Roman"/>
          <w:sz w:val="28"/>
          <w:szCs w:val="24"/>
          <w:lang w:eastAsia="ru-RU"/>
        </w:rPr>
        <w:t>. Результатом административной процедуры является выдача заявителю путевки.</w:t>
      </w:r>
    </w:p>
    <w:p w:rsidR="00DB131C" w:rsidRDefault="00DB131C" w:rsidP="0032302B">
      <w:pPr>
        <w:spacing w:after="0" w:line="240" w:lineRule="auto"/>
        <w:ind w:firstLine="709"/>
        <w:jc w:val="both"/>
        <w:rPr>
          <w:rFonts w:ascii="Times New Roman" w:eastAsia="Times New Roman" w:hAnsi="Times New Roman" w:cs="Times New Roman"/>
          <w:sz w:val="28"/>
          <w:szCs w:val="24"/>
          <w:lang w:eastAsia="ru-RU"/>
        </w:rPr>
      </w:pPr>
    </w:p>
    <w:p w:rsidR="0032302B" w:rsidRPr="0092777C" w:rsidRDefault="0032302B" w:rsidP="0032302B">
      <w:pPr>
        <w:widowControl w:val="0"/>
        <w:autoSpaceDE w:val="0"/>
        <w:autoSpaceDN w:val="0"/>
        <w:spacing w:after="0" w:line="240" w:lineRule="auto"/>
        <w:jc w:val="center"/>
        <w:rPr>
          <w:rFonts w:ascii="Times New Roman" w:eastAsia="Times New Roman" w:hAnsi="Times New Roman" w:cs="Calibri"/>
          <w:sz w:val="28"/>
          <w:szCs w:val="28"/>
          <w:lang w:eastAsia="ru-RU"/>
        </w:rPr>
      </w:pPr>
      <w:r w:rsidRPr="0092777C">
        <w:rPr>
          <w:rFonts w:ascii="Times New Roman" w:eastAsia="Times New Roman" w:hAnsi="Times New Roman" w:cs="Calibri"/>
          <w:sz w:val="28"/>
          <w:szCs w:val="28"/>
          <w:lang w:eastAsia="ru-RU"/>
        </w:rPr>
        <w:t xml:space="preserve">Административная процедура по принятию решения об исключении </w:t>
      </w:r>
      <w:r>
        <w:rPr>
          <w:rFonts w:ascii="Times New Roman" w:eastAsia="Times New Roman" w:hAnsi="Times New Roman" w:cs="Calibri"/>
          <w:sz w:val="28"/>
          <w:szCs w:val="28"/>
          <w:lang w:eastAsia="ru-RU"/>
        </w:rPr>
        <w:br/>
      </w:r>
      <w:r w:rsidRPr="0092777C">
        <w:rPr>
          <w:rFonts w:ascii="Times New Roman" w:eastAsia="Times New Roman" w:hAnsi="Times New Roman" w:cs="Calibri"/>
          <w:sz w:val="28"/>
          <w:szCs w:val="28"/>
          <w:lang w:eastAsia="ru-RU"/>
        </w:rPr>
        <w:t>из сводного списка граждан</w:t>
      </w:r>
    </w:p>
    <w:p w:rsidR="0032302B" w:rsidRPr="001F48D9" w:rsidRDefault="0032302B" w:rsidP="0032302B">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r w:rsidRPr="001F48D9">
        <w:rPr>
          <w:rFonts w:ascii="Times New Roman" w:eastAsia="Times New Roman" w:hAnsi="Times New Roman" w:cs="Times New Roman"/>
          <w:sz w:val="28"/>
          <w:szCs w:val="28"/>
          <w:lang w:eastAsia="ru-RU"/>
        </w:rPr>
        <w:t xml:space="preserve">. Основанием для начала административной процедуры по принятию решения об исключении </w:t>
      </w:r>
      <w:r>
        <w:rPr>
          <w:rFonts w:ascii="Times New Roman" w:eastAsia="Times New Roman" w:hAnsi="Times New Roman" w:cs="Times New Roman"/>
          <w:sz w:val="28"/>
          <w:szCs w:val="28"/>
          <w:lang w:eastAsia="ru-RU"/>
        </w:rPr>
        <w:t>заявителя</w:t>
      </w:r>
      <w:r w:rsidRPr="001F48D9">
        <w:rPr>
          <w:rFonts w:ascii="Times New Roman" w:eastAsia="Times New Roman" w:hAnsi="Times New Roman" w:cs="Times New Roman"/>
          <w:sz w:val="28"/>
          <w:szCs w:val="28"/>
          <w:lang w:eastAsia="ru-RU"/>
        </w:rPr>
        <w:t xml:space="preserve"> из сводного списка граждан является поступление в КГКУ «Центр выплат» документов (сведений) о наступлении следующих обстоятельств:</w:t>
      </w:r>
    </w:p>
    <w:p w:rsidR="0032302B" w:rsidRPr="00DF52B5"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 xml:space="preserve">1) письменного отказа </w:t>
      </w:r>
      <w:r>
        <w:rPr>
          <w:rFonts w:ascii="Times New Roman" w:eastAsia="Times New Roman" w:hAnsi="Times New Roman" w:cs="Times New Roman"/>
          <w:sz w:val="28"/>
          <w:szCs w:val="28"/>
          <w:lang w:eastAsia="ru-RU"/>
        </w:rPr>
        <w:t xml:space="preserve">заявителя </w:t>
      </w:r>
      <w:r w:rsidRPr="00DF52B5">
        <w:rPr>
          <w:rFonts w:ascii="Times New Roman" w:eastAsia="Times New Roman" w:hAnsi="Times New Roman" w:cs="Times New Roman"/>
          <w:sz w:val="28"/>
          <w:szCs w:val="28"/>
          <w:lang w:eastAsia="ru-RU"/>
        </w:rPr>
        <w:t>от получения путевки;</w:t>
      </w:r>
    </w:p>
    <w:p w:rsidR="0032302B" w:rsidRPr="00DF52B5"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 xml:space="preserve">2) неявки </w:t>
      </w:r>
      <w:r>
        <w:rPr>
          <w:rFonts w:ascii="Times New Roman" w:eastAsia="Times New Roman" w:hAnsi="Times New Roman" w:cs="Times New Roman"/>
          <w:sz w:val="28"/>
          <w:szCs w:val="28"/>
          <w:lang w:eastAsia="ru-RU"/>
        </w:rPr>
        <w:t>заявителя</w:t>
      </w:r>
      <w:r w:rsidRPr="00DF52B5">
        <w:rPr>
          <w:rFonts w:ascii="Times New Roman" w:eastAsia="Times New Roman" w:hAnsi="Times New Roman" w:cs="Times New Roman"/>
          <w:sz w:val="28"/>
          <w:szCs w:val="28"/>
          <w:lang w:eastAsia="ru-RU"/>
        </w:rPr>
        <w:t xml:space="preserve"> за получением путевки после получения двукратного письменного уведомления о ее предоставлении;</w:t>
      </w:r>
    </w:p>
    <w:p w:rsidR="0032302B" w:rsidRPr="00DF52B5"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 xml:space="preserve">3) возникновения у </w:t>
      </w:r>
      <w:r>
        <w:rPr>
          <w:rFonts w:ascii="Times New Roman" w:eastAsia="Times New Roman" w:hAnsi="Times New Roman" w:cs="Times New Roman"/>
          <w:sz w:val="28"/>
          <w:szCs w:val="28"/>
          <w:lang w:eastAsia="ru-RU"/>
        </w:rPr>
        <w:t>заявителя</w:t>
      </w:r>
      <w:r w:rsidRPr="00DF52B5">
        <w:rPr>
          <w:rFonts w:ascii="Times New Roman" w:eastAsia="Times New Roman" w:hAnsi="Times New Roman" w:cs="Times New Roman"/>
          <w:sz w:val="28"/>
          <w:szCs w:val="28"/>
          <w:lang w:eastAsia="ru-RU"/>
        </w:rPr>
        <w:t xml:space="preserve"> права на санаторно-курортное лечение </w:t>
      </w:r>
      <w:r>
        <w:rPr>
          <w:rFonts w:ascii="Times New Roman" w:eastAsia="Times New Roman" w:hAnsi="Times New Roman" w:cs="Times New Roman"/>
          <w:sz w:val="28"/>
          <w:szCs w:val="28"/>
          <w:lang w:eastAsia="ru-RU"/>
        </w:rPr>
        <w:br/>
      </w:r>
      <w:r w:rsidRPr="00DF52B5">
        <w:rPr>
          <w:rFonts w:ascii="Times New Roman" w:eastAsia="Times New Roman" w:hAnsi="Times New Roman" w:cs="Times New Roman"/>
          <w:sz w:val="28"/>
          <w:szCs w:val="28"/>
          <w:lang w:eastAsia="ru-RU"/>
        </w:rPr>
        <w:t xml:space="preserve">в соответствии с федеральным законодательством (для граждан, указанных </w:t>
      </w:r>
      <w:r>
        <w:rPr>
          <w:rFonts w:ascii="Times New Roman" w:eastAsia="Times New Roman" w:hAnsi="Times New Roman" w:cs="Times New Roman"/>
          <w:sz w:val="28"/>
          <w:szCs w:val="28"/>
          <w:lang w:eastAsia="ru-RU"/>
        </w:rPr>
        <w:br/>
      </w:r>
      <w:r w:rsidRPr="00DF52B5">
        <w:rPr>
          <w:rFonts w:ascii="Times New Roman" w:eastAsia="Times New Roman" w:hAnsi="Times New Roman" w:cs="Times New Roman"/>
          <w:sz w:val="28"/>
          <w:szCs w:val="28"/>
          <w:lang w:eastAsia="ru-RU"/>
        </w:rPr>
        <w:t>в пунктах 1, 4, 5 и 6 части 1 Порядка);</w:t>
      </w:r>
    </w:p>
    <w:p w:rsidR="0032302B" w:rsidRPr="00DF52B5"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4) несоблюдения условий, установленных частью 3 Порядка, прекращающих право гражданина на меру социальной поддержки;</w:t>
      </w:r>
    </w:p>
    <w:p w:rsidR="0032302B" w:rsidRPr="00DF52B5"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5) смерти гражданина;</w:t>
      </w:r>
    </w:p>
    <w:p w:rsidR="0032302B" w:rsidRPr="00DF52B5"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 xml:space="preserve">6) прекращения выплаты гражданину страховой пенсии по старости </w:t>
      </w:r>
      <w:r>
        <w:rPr>
          <w:rFonts w:ascii="Times New Roman" w:eastAsia="Times New Roman" w:hAnsi="Times New Roman" w:cs="Times New Roman"/>
          <w:sz w:val="28"/>
          <w:szCs w:val="28"/>
          <w:lang w:eastAsia="ru-RU"/>
        </w:rPr>
        <w:br/>
      </w:r>
      <w:r w:rsidRPr="00DF52B5">
        <w:rPr>
          <w:rFonts w:ascii="Times New Roman" w:eastAsia="Times New Roman" w:hAnsi="Times New Roman" w:cs="Times New Roman"/>
          <w:sz w:val="28"/>
          <w:szCs w:val="28"/>
          <w:lang w:eastAsia="ru-RU"/>
        </w:rPr>
        <w:t>(для граждан, указанных в пункте 1 части 1 Порядка);</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2B5">
        <w:rPr>
          <w:rFonts w:ascii="Times New Roman" w:eastAsia="Times New Roman" w:hAnsi="Times New Roman" w:cs="Times New Roman"/>
          <w:sz w:val="28"/>
          <w:szCs w:val="28"/>
          <w:lang w:eastAsia="ru-RU"/>
        </w:rPr>
        <w:t xml:space="preserve">7) компенсации стоимости путевки, приобретенной </w:t>
      </w:r>
      <w:r>
        <w:rPr>
          <w:rFonts w:ascii="Times New Roman" w:eastAsia="Times New Roman" w:hAnsi="Times New Roman" w:cs="Times New Roman"/>
          <w:sz w:val="28"/>
          <w:szCs w:val="28"/>
          <w:lang w:eastAsia="ru-RU"/>
        </w:rPr>
        <w:t>заявителем</w:t>
      </w:r>
      <w:r w:rsidRPr="00DF52B5">
        <w:rPr>
          <w:rFonts w:ascii="Times New Roman" w:eastAsia="Times New Roman" w:hAnsi="Times New Roman" w:cs="Times New Roman"/>
          <w:sz w:val="28"/>
          <w:szCs w:val="28"/>
          <w:lang w:eastAsia="ru-RU"/>
        </w:rPr>
        <w:t xml:space="preserve"> самостоятельно.</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r w:rsidRPr="00FE3838">
        <w:rPr>
          <w:rFonts w:ascii="Times New Roman" w:eastAsia="Times New Roman" w:hAnsi="Times New Roman" w:cs="Times New Roman"/>
          <w:sz w:val="28"/>
          <w:szCs w:val="28"/>
          <w:lang w:eastAsia="ru-RU"/>
        </w:rPr>
        <w:t xml:space="preserve">. Решение об исключении </w:t>
      </w:r>
      <w:r>
        <w:rPr>
          <w:rFonts w:ascii="Times New Roman" w:eastAsia="Times New Roman" w:hAnsi="Times New Roman" w:cs="Times New Roman"/>
          <w:sz w:val="28"/>
          <w:szCs w:val="28"/>
          <w:lang w:eastAsia="ru-RU"/>
        </w:rPr>
        <w:t>заявителя</w:t>
      </w:r>
      <w:r w:rsidRPr="00FE3838">
        <w:rPr>
          <w:rFonts w:ascii="Times New Roman" w:eastAsia="Times New Roman" w:hAnsi="Times New Roman" w:cs="Times New Roman"/>
          <w:sz w:val="28"/>
          <w:szCs w:val="28"/>
          <w:lang w:eastAsia="ru-RU"/>
        </w:rPr>
        <w:t xml:space="preserve"> из единого сводного списка граждан принимается КГКУ «Центр выплат» в течение 10 рабочих дней </w:t>
      </w:r>
      <w:r>
        <w:rPr>
          <w:rFonts w:ascii="Times New Roman" w:eastAsia="Times New Roman" w:hAnsi="Times New Roman" w:cs="Times New Roman"/>
          <w:sz w:val="28"/>
          <w:szCs w:val="28"/>
          <w:lang w:eastAsia="ru-RU"/>
        </w:rPr>
        <w:br/>
      </w:r>
      <w:r w:rsidRPr="00FE3838">
        <w:rPr>
          <w:rFonts w:ascii="Times New Roman" w:eastAsia="Times New Roman" w:hAnsi="Times New Roman" w:cs="Times New Roman"/>
          <w:sz w:val="28"/>
          <w:szCs w:val="28"/>
          <w:lang w:eastAsia="ru-RU"/>
        </w:rPr>
        <w:t xml:space="preserve">со дня поступления в КГКУ «Центр выплат» сведений о возникновении одного из оснований, указанных в пунктах 2–4 и 6–7 части </w:t>
      </w:r>
      <w:r>
        <w:rPr>
          <w:rFonts w:ascii="Times New Roman" w:eastAsia="Times New Roman" w:hAnsi="Times New Roman" w:cs="Times New Roman"/>
          <w:sz w:val="28"/>
          <w:szCs w:val="28"/>
          <w:lang w:eastAsia="ru-RU"/>
        </w:rPr>
        <w:t xml:space="preserve">127 </w:t>
      </w:r>
      <w:r w:rsidRPr="00FE3838">
        <w:rPr>
          <w:rFonts w:ascii="Times New Roman" w:eastAsia="Times New Roman" w:hAnsi="Times New Roman" w:cs="Times New Roman"/>
          <w:sz w:val="28"/>
          <w:szCs w:val="28"/>
          <w:lang w:eastAsia="ru-RU"/>
        </w:rPr>
        <w:t xml:space="preserve">настоящего </w:t>
      </w:r>
      <w:r>
        <w:rPr>
          <w:rFonts w:ascii="Times New Roman" w:eastAsia="Times New Roman" w:hAnsi="Times New Roman" w:cs="Times New Roman"/>
          <w:sz w:val="28"/>
          <w:szCs w:val="28"/>
          <w:lang w:eastAsia="ru-RU"/>
        </w:rPr>
        <w:t>Административного регламента</w:t>
      </w:r>
      <w:r w:rsidRPr="00FE3838">
        <w:rPr>
          <w:rFonts w:ascii="Times New Roman" w:eastAsia="Times New Roman" w:hAnsi="Times New Roman" w:cs="Times New Roman"/>
          <w:sz w:val="28"/>
          <w:szCs w:val="28"/>
          <w:lang w:eastAsia="ru-RU"/>
        </w:rPr>
        <w:t>.</w:t>
      </w:r>
    </w:p>
    <w:p w:rsidR="0032302B" w:rsidRPr="001D7DD4"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 Специалист</w:t>
      </w:r>
      <w:r w:rsidRPr="00BD32D3">
        <w:rPr>
          <w:rFonts w:ascii="Times New Roman" w:eastAsia="Times New Roman" w:hAnsi="Times New Roman" w:cs="Times New Roman"/>
          <w:sz w:val="28"/>
          <w:szCs w:val="28"/>
          <w:lang w:eastAsia="ru-RU"/>
        </w:rPr>
        <w:t xml:space="preserve"> КГКУ «Центр выплат» </w:t>
      </w:r>
      <w:r w:rsidRPr="001D7DD4">
        <w:rPr>
          <w:rFonts w:ascii="Times New Roman" w:eastAsia="Times New Roman" w:hAnsi="Times New Roman" w:cs="Times New Roman"/>
          <w:sz w:val="28"/>
          <w:szCs w:val="28"/>
          <w:lang w:eastAsia="ru-RU"/>
        </w:rPr>
        <w:t>осуществляет следующие действия:</w:t>
      </w:r>
    </w:p>
    <w:p w:rsidR="0032302B" w:rsidRPr="001D7DD4"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7DD4">
        <w:rPr>
          <w:rFonts w:ascii="Times New Roman" w:eastAsia="Times New Roman" w:hAnsi="Times New Roman" w:cs="Times New Roman"/>
          <w:sz w:val="28"/>
          <w:szCs w:val="28"/>
          <w:lang w:eastAsia="ru-RU"/>
        </w:rPr>
        <w:t xml:space="preserve">1) проверяет поступившие документы (сведения); </w:t>
      </w:r>
    </w:p>
    <w:p w:rsidR="0032302B" w:rsidRPr="001D7DD4"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7DD4">
        <w:rPr>
          <w:rFonts w:ascii="Times New Roman" w:eastAsia="Times New Roman" w:hAnsi="Times New Roman" w:cs="Times New Roman"/>
          <w:sz w:val="28"/>
          <w:szCs w:val="28"/>
          <w:lang w:eastAsia="ru-RU"/>
        </w:rPr>
        <w:t>2) вносит необходимые сведения в АИС «Адресная социальная помощь»;</w:t>
      </w:r>
    </w:p>
    <w:p w:rsidR="0032302B" w:rsidRPr="00BD32D3"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D7DD4">
        <w:rPr>
          <w:rFonts w:ascii="Times New Roman" w:eastAsia="Times New Roman" w:hAnsi="Times New Roman" w:cs="Times New Roman"/>
          <w:sz w:val="28"/>
          <w:szCs w:val="28"/>
          <w:lang w:eastAsia="ru-RU"/>
        </w:rPr>
        <w:t xml:space="preserve">3) готовит решение об исключении </w:t>
      </w:r>
      <w:r>
        <w:rPr>
          <w:rFonts w:ascii="Times New Roman" w:eastAsia="Times New Roman" w:hAnsi="Times New Roman" w:cs="Times New Roman"/>
          <w:sz w:val="28"/>
          <w:szCs w:val="28"/>
          <w:lang w:eastAsia="ru-RU"/>
        </w:rPr>
        <w:t>заявителя</w:t>
      </w:r>
      <w:r w:rsidRPr="001D7DD4">
        <w:rPr>
          <w:rFonts w:ascii="Times New Roman" w:eastAsia="Times New Roman" w:hAnsi="Times New Roman" w:cs="Times New Roman"/>
          <w:sz w:val="28"/>
          <w:szCs w:val="28"/>
          <w:lang w:eastAsia="ru-RU"/>
        </w:rPr>
        <w:t xml:space="preserve"> из сводного списка граждан и подписывает его у руководителя.</w:t>
      </w:r>
      <w:r>
        <w:rPr>
          <w:rFonts w:ascii="Times New Roman" w:eastAsia="Times New Roman" w:hAnsi="Times New Roman" w:cs="Times New Roman"/>
          <w:sz w:val="28"/>
          <w:szCs w:val="28"/>
          <w:lang w:eastAsia="ru-RU"/>
        </w:rPr>
        <w:t xml:space="preserve"> </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32D3">
        <w:rPr>
          <w:rFonts w:ascii="Times New Roman" w:eastAsia="Times New Roman" w:hAnsi="Times New Roman" w:cs="Times New Roman"/>
          <w:sz w:val="28"/>
          <w:szCs w:val="28"/>
          <w:lang w:eastAsia="ru-RU"/>
        </w:rPr>
        <w:t>Максимальный срок выполнения административного действия составляет не более 30 минут.</w:t>
      </w:r>
    </w:p>
    <w:p w:rsidR="0032302B" w:rsidRPr="00EE4034"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34">
        <w:rPr>
          <w:rFonts w:ascii="Times New Roman" w:eastAsia="Times New Roman" w:hAnsi="Times New Roman" w:cs="Times New Roman"/>
          <w:sz w:val="28"/>
          <w:szCs w:val="28"/>
          <w:lang w:eastAsia="ru-RU"/>
        </w:rPr>
        <w:t xml:space="preserve">Специалист филиала КГКУ «Центр выплат» ежемесячно не позднее 5 </w:t>
      </w:r>
      <w:r w:rsidRPr="00EE4034">
        <w:rPr>
          <w:rFonts w:ascii="Times New Roman" w:eastAsia="Times New Roman" w:hAnsi="Times New Roman" w:cs="Times New Roman"/>
          <w:sz w:val="28"/>
          <w:szCs w:val="28"/>
          <w:lang w:eastAsia="ru-RU"/>
        </w:rPr>
        <w:lastRenderedPageBreak/>
        <w:t xml:space="preserve">числа месяца, следующего за отчетным месяцем, формирует список граждан </w:t>
      </w:r>
      <w:r>
        <w:rPr>
          <w:rFonts w:ascii="Times New Roman" w:eastAsia="Times New Roman" w:hAnsi="Times New Roman" w:cs="Times New Roman"/>
          <w:sz w:val="28"/>
          <w:szCs w:val="28"/>
          <w:lang w:eastAsia="ru-RU"/>
        </w:rPr>
        <w:br/>
      </w:r>
      <w:r w:rsidRPr="00EE4034">
        <w:rPr>
          <w:rFonts w:ascii="Times New Roman" w:eastAsia="Times New Roman" w:hAnsi="Times New Roman" w:cs="Times New Roman"/>
          <w:sz w:val="28"/>
          <w:szCs w:val="28"/>
          <w:lang w:eastAsia="ru-RU"/>
        </w:rPr>
        <w:t xml:space="preserve">для исключения из сводного списка граждан, подписывает его у руководителя </w:t>
      </w:r>
      <w:r>
        <w:rPr>
          <w:rFonts w:ascii="Times New Roman" w:eastAsia="Times New Roman" w:hAnsi="Times New Roman" w:cs="Times New Roman"/>
          <w:sz w:val="28"/>
          <w:szCs w:val="28"/>
          <w:lang w:eastAsia="ru-RU"/>
        </w:rPr>
        <w:br/>
      </w:r>
      <w:r w:rsidRPr="00EE4034">
        <w:rPr>
          <w:rFonts w:ascii="Times New Roman" w:eastAsia="Times New Roman" w:hAnsi="Times New Roman" w:cs="Times New Roman"/>
          <w:sz w:val="28"/>
          <w:szCs w:val="28"/>
          <w:lang w:eastAsia="ru-RU"/>
        </w:rPr>
        <w:t>и направляет данный список в КГКУ «Центр выплат».</w:t>
      </w:r>
    </w:p>
    <w:p w:rsidR="0032302B" w:rsidRPr="00EE4034"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34">
        <w:rPr>
          <w:rFonts w:ascii="Times New Roman" w:eastAsia="Times New Roman" w:hAnsi="Times New Roman" w:cs="Times New Roman"/>
          <w:sz w:val="28"/>
          <w:szCs w:val="28"/>
          <w:lang w:eastAsia="ru-RU"/>
        </w:rPr>
        <w:t>Максимальный срок выполнения административного действия составляет не более 30 минут.</w:t>
      </w:r>
    </w:p>
    <w:p w:rsidR="0032302B" w:rsidRPr="00EE4034"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34">
        <w:rPr>
          <w:rFonts w:ascii="Times New Roman" w:eastAsia="Times New Roman" w:hAnsi="Times New Roman" w:cs="Times New Roman"/>
          <w:sz w:val="28"/>
          <w:szCs w:val="28"/>
          <w:lang w:eastAsia="ru-RU"/>
        </w:rPr>
        <w:t>Специалист КГКУ «Центр выплат» ежемесячно не позднее 10 числа месяца, следующего за отчетным месяцем, формирует общий список граждан для исключения из сводного списка граждан по Камчатскому краю, подписывает его у руководителя.</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4034">
        <w:rPr>
          <w:rFonts w:ascii="Times New Roman" w:eastAsia="Times New Roman" w:hAnsi="Times New Roman" w:cs="Times New Roman"/>
          <w:sz w:val="28"/>
          <w:szCs w:val="28"/>
          <w:lang w:eastAsia="ru-RU"/>
        </w:rPr>
        <w:t>Максимальный срок выполнения административного действия составляет не более 40 минут.</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r w:rsidRPr="00FE3838">
        <w:rPr>
          <w:rFonts w:ascii="Times New Roman" w:eastAsia="Times New Roman" w:hAnsi="Times New Roman" w:cs="Times New Roman"/>
          <w:sz w:val="28"/>
          <w:szCs w:val="28"/>
          <w:lang w:eastAsia="ru-RU"/>
        </w:rPr>
        <w:t xml:space="preserve">. КГКУ «Центр выплат» направляет </w:t>
      </w:r>
      <w:r>
        <w:rPr>
          <w:rFonts w:ascii="Times New Roman" w:eastAsia="Times New Roman" w:hAnsi="Times New Roman" w:cs="Times New Roman"/>
          <w:sz w:val="28"/>
          <w:szCs w:val="28"/>
          <w:lang w:eastAsia="ru-RU"/>
        </w:rPr>
        <w:t xml:space="preserve">заявителям </w:t>
      </w:r>
      <w:r w:rsidRPr="00FE3838">
        <w:rPr>
          <w:rFonts w:ascii="Times New Roman" w:eastAsia="Times New Roman" w:hAnsi="Times New Roman" w:cs="Times New Roman"/>
          <w:sz w:val="28"/>
          <w:szCs w:val="28"/>
          <w:lang w:eastAsia="ru-RU"/>
        </w:rPr>
        <w:t xml:space="preserve">письменное уведомление об исключении их из сводного списка граждан </w:t>
      </w:r>
      <w:r w:rsidRPr="00EE4034">
        <w:rPr>
          <w:rFonts w:ascii="Times New Roman" w:eastAsia="Times New Roman" w:hAnsi="Times New Roman" w:cs="Times New Roman"/>
          <w:sz w:val="28"/>
          <w:szCs w:val="28"/>
          <w:lang w:eastAsia="ru-RU"/>
        </w:rPr>
        <w:t>с указанием оснований исключения, указанных в пунктах 2–4 и 6–7 части 127 настоящего Административного регламента</w:t>
      </w:r>
      <w:r>
        <w:rPr>
          <w:rFonts w:ascii="Times New Roman" w:eastAsia="Times New Roman" w:hAnsi="Times New Roman" w:cs="Times New Roman"/>
          <w:sz w:val="28"/>
          <w:szCs w:val="28"/>
          <w:lang w:eastAsia="ru-RU"/>
        </w:rPr>
        <w:t>,</w:t>
      </w:r>
      <w:r w:rsidRPr="00EE4034">
        <w:rPr>
          <w:rFonts w:ascii="Times New Roman" w:eastAsia="Times New Roman" w:hAnsi="Times New Roman" w:cs="Times New Roman"/>
          <w:sz w:val="28"/>
          <w:szCs w:val="28"/>
          <w:lang w:eastAsia="ru-RU"/>
        </w:rPr>
        <w:t xml:space="preserve"> </w:t>
      </w:r>
      <w:r w:rsidRPr="00FE3838">
        <w:rPr>
          <w:rFonts w:ascii="Times New Roman" w:eastAsia="Times New Roman" w:hAnsi="Times New Roman" w:cs="Times New Roman"/>
          <w:sz w:val="28"/>
          <w:szCs w:val="28"/>
          <w:lang w:eastAsia="ru-RU"/>
        </w:rPr>
        <w:t xml:space="preserve">посредством заказного почтового отправления или иным способом, обеспечивающим подтверждение получения указанного уведомления </w:t>
      </w:r>
      <w:r>
        <w:rPr>
          <w:rFonts w:ascii="Times New Roman" w:eastAsia="Times New Roman" w:hAnsi="Times New Roman" w:cs="Times New Roman"/>
          <w:sz w:val="28"/>
          <w:szCs w:val="28"/>
          <w:lang w:eastAsia="ru-RU"/>
        </w:rPr>
        <w:t>заявителем</w:t>
      </w:r>
      <w:r w:rsidRPr="00FE3838">
        <w:rPr>
          <w:rFonts w:ascii="Times New Roman" w:eastAsia="Times New Roman" w:hAnsi="Times New Roman" w:cs="Times New Roman"/>
          <w:sz w:val="28"/>
          <w:szCs w:val="28"/>
          <w:lang w:eastAsia="ru-RU"/>
        </w:rPr>
        <w:t xml:space="preserve">, в течение 5 рабочих дней со дня принятия </w:t>
      </w:r>
      <w:r>
        <w:rPr>
          <w:rFonts w:ascii="Times New Roman" w:eastAsia="Times New Roman" w:hAnsi="Times New Roman" w:cs="Times New Roman"/>
          <w:sz w:val="28"/>
          <w:szCs w:val="28"/>
          <w:lang w:eastAsia="ru-RU"/>
        </w:rPr>
        <w:br/>
      </w:r>
      <w:r w:rsidRPr="00FE3838">
        <w:rPr>
          <w:rFonts w:ascii="Times New Roman" w:eastAsia="Times New Roman" w:hAnsi="Times New Roman" w:cs="Times New Roman"/>
          <w:sz w:val="28"/>
          <w:szCs w:val="28"/>
          <w:lang w:eastAsia="ru-RU"/>
        </w:rPr>
        <w:t>КГКУ «Центр выплат» решения об исключении их из сводного списка граждан.</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43E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29.</w:t>
      </w:r>
      <w:r w:rsidRPr="004543E6">
        <w:rPr>
          <w:rFonts w:ascii="Times New Roman" w:eastAsia="Times New Roman" w:hAnsi="Times New Roman" w:cs="Times New Roman"/>
          <w:sz w:val="28"/>
          <w:szCs w:val="28"/>
          <w:lang w:eastAsia="ru-RU"/>
        </w:rPr>
        <w:t xml:space="preserve"> Критерием административной процедуры является наличие </w:t>
      </w:r>
      <w:r>
        <w:rPr>
          <w:rFonts w:ascii="Times New Roman" w:eastAsia="Times New Roman" w:hAnsi="Times New Roman" w:cs="Times New Roman"/>
          <w:sz w:val="28"/>
          <w:szCs w:val="28"/>
          <w:lang w:eastAsia="ru-RU"/>
        </w:rPr>
        <w:t>оснований для исключения</w:t>
      </w:r>
      <w:r w:rsidRPr="00DC568B">
        <w:rPr>
          <w:rFonts w:ascii="Times New Roman" w:eastAsia="Times New Roman" w:hAnsi="Times New Roman" w:cs="Times New Roman"/>
          <w:sz w:val="28"/>
          <w:szCs w:val="28"/>
          <w:lang w:eastAsia="ru-RU"/>
        </w:rPr>
        <w:t xml:space="preserve"> заявителя из сводного списка граждан</w:t>
      </w:r>
      <w:r>
        <w:rPr>
          <w:rFonts w:ascii="Times New Roman" w:eastAsia="Times New Roman" w:hAnsi="Times New Roman" w:cs="Times New Roman"/>
          <w:sz w:val="28"/>
          <w:szCs w:val="28"/>
          <w:lang w:eastAsia="ru-RU"/>
        </w:rPr>
        <w:t>.</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543E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30</w:t>
      </w:r>
      <w:r w:rsidRPr="004543E6">
        <w:rPr>
          <w:rFonts w:ascii="Times New Roman" w:eastAsia="Times New Roman" w:hAnsi="Times New Roman" w:cs="Times New Roman"/>
          <w:sz w:val="28"/>
          <w:szCs w:val="28"/>
          <w:lang w:eastAsia="ru-RU"/>
        </w:rPr>
        <w:t>. Результатом административной процедуры является</w:t>
      </w:r>
      <w:r>
        <w:rPr>
          <w:rFonts w:ascii="Times New Roman" w:eastAsia="Times New Roman" w:hAnsi="Times New Roman" w:cs="Times New Roman"/>
          <w:sz w:val="28"/>
          <w:szCs w:val="28"/>
          <w:lang w:eastAsia="ru-RU"/>
        </w:rPr>
        <w:t xml:space="preserve"> направление заявителю уведомления об исключении заявителя из сводного списка граждан</w:t>
      </w:r>
      <w:r w:rsidRPr="004543E6">
        <w:rPr>
          <w:rFonts w:ascii="Times New Roman" w:eastAsia="Times New Roman" w:hAnsi="Times New Roman" w:cs="Times New Roman"/>
          <w:sz w:val="28"/>
          <w:szCs w:val="28"/>
          <w:lang w:eastAsia="ru-RU"/>
        </w:rPr>
        <w:t>.</w:t>
      </w:r>
    </w:p>
    <w:p w:rsidR="0032302B" w:rsidRDefault="0032302B" w:rsidP="003230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2302B" w:rsidRDefault="0032302B" w:rsidP="0032302B">
      <w:pPr>
        <w:spacing w:after="0" w:line="240" w:lineRule="auto"/>
        <w:ind w:firstLine="709"/>
        <w:jc w:val="center"/>
        <w:rPr>
          <w:rFonts w:ascii="Times New Roman" w:eastAsia="Times New Roman" w:hAnsi="Times New Roman" w:cs="Times New Roman"/>
          <w:sz w:val="28"/>
          <w:szCs w:val="24"/>
          <w:lang w:eastAsia="ru-RU"/>
        </w:rPr>
      </w:pPr>
      <w:r w:rsidRPr="0032302B">
        <w:rPr>
          <w:rFonts w:ascii="Times New Roman" w:eastAsia="Times New Roman" w:hAnsi="Times New Roman" w:cs="Times New Roman"/>
          <w:sz w:val="28"/>
          <w:szCs w:val="24"/>
          <w:lang w:eastAsia="ru-RU"/>
        </w:rPr>
        <w:t xml:space="preserve">Административная процедура по принятию решения о </w:t>
      </w:r>
      <w:r>
        <w:rPr>
          <w:rFonts w:ascii="Times New Roman" w:eastAsia="Times New Roman" w:hAnsi="Times New Roman" w:cs="Times New Roman"/>
          <w:sz w:val="28"/>
          <w:szCs w:val="24"/>
          <w:lang w:eastAsia="ru-RU"/>
        </w:rPr>
        <w:t>предоставлении компенсации стоимости путевки заявителю либо об отказе в предоставлении компенсации стоимости путевки заявителю</w:t>
      </w:r>
    </w:p>
    <w:p w:rsidR="0032302B" w:rsidRDefault="0032302B" w:rsidP="0085747B">
      <w:pPr>
        <w:spacing w:after="0" w:line="240" w:lineRule="auto"/>
        <w:ind w:firstLine="709"/>
        <w:jc w:val="both"/>
        <w:rPr>
          <w:rFonts w:ascii="Times New Roman" w:eastAsia="Times New Roman" w:hAnsi="Times New Roman" w:cs="Times New Roman"/>
          <w:sz w:val="28"/>
          <w:szCs w:val="24"/>
          <w:lang w:eastAsia="ru-RU"/>
        </w:rPr>
      </w:pPr>
    </w:p>
    <w:p w:rsidR="0052060C" w:rsidRPr="00DB131C" w:rsidRDefault="00F82964" w:rsidP="0052060C">
      <w:pPr>
        <w:spacing w:after="0" w:line="240" w:lineRule="auto"/>
        <w:ind w:firstLine="709"/>
        <w:jc w:val="both"/>
        <w:rPr>
          <w:rFonts w:ascii="Times New Roman" w:eastAsia="Times New Roman" w:hAnsi="Times New Roman" w:cs="Times New Roman"/>
          <w:sz w:val="28"/>
          <w:szCs w:val="24"/>
          <w:lang w:eastAsia="ru-RU"/>
        </w:rPr>
      </w:pPr>
      <w:r w:rsidRPr="00DB131C">
        <w:rPr>
          <w:rFonts w:ascii="Times New Roman" w:eastAsia="Times New Roman" w:hAnsi="Times New Roman" w:cs="Times New Roman"/>
          <w:sz w:val="28"/>
          <w:szCs w:val="24"/>
          <w:lang w:eastAsia="ru-RU"/>
        </w:rPr>
        <w:t>1</w:t>
      </w:r>
      <w:r w:rsidR="0052060C" w:rsidRPr="00DB131C">
        <w:rPr>
          <w:rFonts w:ascii="Times New Roman" w:eastAsia="Times New Roman" w:hAnsi="Times New Roman" w:cs="Times New Roman"/>
          <w:sz w:val="28"/>
          <w:szCs w:val="24"/>
          <w:lang w:eastAsia="ru-RU"/>
        </w:rPr>
        <w:t>3</w:t>
      </w:r>
      <w:r w:rsidR="00DB131C" w:rsidRPr="00DB131C">
        <w:rPr>
          <w:rFonts w:ascii="Times New Roman" w:eastAsia="Times New Roman" w:hAnsi="Times New Roman" w:cs="Times New Roman"/>
          <w:sz w:val="28"/>
          <w:szCs w:val="24"/>
          <w:lang w:eastAsia="ru-RU"/>
        </w:rPr>
        <w:t>1</w:t>
      </w:r>
      <w:r w:rsidRPr="00DB131C">
        <w:rPr>
          <w:rFonts w:ascii="Times New Roman" w:eastAsia="Times New Roman" w:hAnsi="Times New Roman" w:cs="Times New Roman"/>
          <w:sz w:val="28"/>
          <w:szCs w:val="24"/>
          <w:lang w:eastAsia="ru-RU"/>
        </w:rPr>
        <w:t xml:space="preserve">. </w:t>
      </w:r>
      <w:r w:rsidR="0052060C" w:rsidRPr="00DB131C">
        <w:rPr>
          <w:rFonts w:ascii="Times New Roman" w:eastAsia="Times New Roman" w:hAnsi="Times New Roman" w:cs="Times New Roman"/>
          <w:sz w:val="28"/>
          <w:szCs w:val="24"/>
          <w:lang w:eastAsia="ru-RU"/>
        </w:rPr>
        <w:t xml:space="preserve">КГКУ «Центр выплат» принимает решение о предоставлении компенсации стоимости путевки </w:t>
      </w:r>
      <w:r w:rsidR="00DB131C" w:rsidRPr="00DB131C">
        <w:rPr>
          <w:rFonts w:ascii="Times New Roman" w:eastAsia="Times New Roman" w:hAnsi="Times New Roman" w:cs="Times New Roman"/>
          <w:sz w:val="28"/>
          <w:szCs w:val="24"/>
          <w:lang w:eastAsia="ru-RU"/>
        </w:rPr>
        <w:t xml:space="preserve">заявителю </w:t>
      </w:r>
      <w:r w:rsidR="0052060C" w:rsidRPr="00DB131C">
        <w:rPr>
          <w:rFonts w:ascii="Times New Roman" w:eastAsia="Times New Roman" w:hAnsi="Times New Roman" w:cs="Times New Roman"/>
          <w:sz w:val="28"/>
          <w:szCs w:val="24"/>
          <w:lang w:eastAsia="ru-RU"/>
        </w:rPr>
        <w:t xml:space="preserve">с указанием размера компенсации либо об отказе в предоставлении компенсации стоимости путевки </w:t>
      </w:r>
      <w:r w:rsidR="00DB131C" w:rsidRPr="00DB131C">
        <w:rPr>
          <w:rFonts w:ascii="Times New Roman" w:eastAsia="Times New Roman" w:hAnsi="Times New Roman" w:cs="Times New Roman"/>
          <w:sz w:val="28"/>
          <w:szCs w:val="24"/>
          <w:lang w:eastAsia="ru-RU"/>
        </w:rPr>
        <w:t xml:space="preserve">заявителю </w:t>
      </w:r>
      <w:r w:rsidR="0052060C" w:rsidRPr="00DB131C">
        <w:rPr>
          <w:rFonts w:ascii="Times New Roman" w:eastAsia="Times New Roman" w:hAnsi="Times New Roman" w:cs="Times New Roman"/>
          <w:sz w:val="28"/>
          <w:szCs w:val="24"/>
          <w:lang w:eastAsia="ru-RU"/>
        </w:rPr>
        <w:t>в течение 30 рабочих дней со дня регистрации заявления о предоставлении компенсации стоимости путевки.</w:t>
      </w:r>
    </w:p>
    <w:p w:rsidR="0052060C" w:rsidRPr="00DB131C" w:rsidRDefault="0052060C" w:rsidP="0052060C">
      <w:pPr>
        <w:spacing w:after="0" w:line="240" w:lineRule="auto"/>
        <w:ind w:firstLine="709"/>
        <w:jc w:val="both"/>
        <w:rPr>
          <w:rFonts w:ascii="Times New Roman" w:eastAsia="Times New Roman" w:hAnsi="Times New Roman" w:cs="Times New Roman"/>
          <w:sz w:val="28"/>
          <w:szCs w:val="24"/>
          <w:lang w:eastAsia="ru-RU"/>
        </w:rPr>
      </w:pPr>
      <w:r w:rsidRPr="00DB131C">
        <w:rPr>
          <w:rFonts w:ascii="Times New Roman" w:eastAsia="Times New Roman" w:hAnsi="Times New Roman" w:cs="Times New Roman"/>
          <w:sz w:val="28"/>
          <w:szCs w:val="24"/>
          <w:lang w:eastAsia="ru-RU"/>
        </w:rPr>
        <w:t>1</w:t>
      </w:r>
      <w:r w:rsidR="00DB131C" w:rsidRPr="00DB131C">
        <w:rPr>
          <w:rFonts w:ascii="Times New Roman" w:eastAsia="Times New Roman" w:hAnsi="Times New Roman" w:cs="Times New Roman"/>
          <w:sz w:val="28"/>
          <w:szCs w:val="24"/>
          <w:lang w:eastAsia="ru-RU"/>
        </w:rPr>
        <w:t>32</w:t>
      </w:r>
      <w:r w:rsidRPr="00DB131C">
        <w:rPr>
          <w:rFonts w:ascii="Times New Roman" w:eastAsia="Times New Roman" w:hAnsi="Times New Roman" w:cs="Times New Roman"/>
          <w:sz w:val="28"/>
          <w:szCs w:val="24"/>
          <w:lang w:eastAsia="ru-RU"/>
        </w:rPr>
        <w:t xml:space="preserve">. КГКУ «Центр выплат» направляет заявителю посредством заказного почтового отправления или иным способом, обеспечивающим подтверждение получения указанного уведомления заявителем, уведомление об отказе </w:t>
      </w:r>
      <w:r w:rsidR="0070619A" w:rsidRPr="00DB131C">
        <w:rPr>
          <w:rFonts w:ascii="Times New Roman" w:eastAsia="Times New Roman" w:hAnsi="Times New Roman" w:cs="Times New Roman"/>
          <w:sz w:val="28"/>
          <w:szCs w:val="24"/>
          <w:lang w:eastAsia="ru-RU"/>
        </w:rPr>
        <w:br/>
      </w:r>
      <w:r w:rsidRPr="00DB131C">
        <w:rPr>
          <w:rFonts w:ascii="Times New Roman" w:eastAsia="Times New Roman" w:hAnsi="Times New Roman" w:cs="Times New Roman"/>
          <w:sz w:val="28"/>
          <w:szCs w:val="24"/>
          <w:lang w:eastAsia="ru-RU"/>
        </w:rPr>
        <w:t xml:space="preserve">в предоставлении компенсации стоимости путевки с указанием причин отказа </w:t>
      </w:r>
      <w:r w:rsidR="0070619A" w:rsidRPr="00DB131C">
        <w:rPr>
          <w:rFonts w:ascii="Times New Roman" w:eastAsia="Times New Roman" w:hAnsi="Times New Roman" w:cs="Times New Roman"/>
          <w:sz w:val="28"/>
          <w:szCs w:val="24"/>
          <w:lang w:eastAsia="ru-RU"/>
        </w:rPr>
        <w:br/>
      </w:r>
      <w:r w:rsidRPr="00DB131C">
        <w:rPr>
          <w:rFonts w:ascii="Times New Roman" w:eastAsia="Times New Roman" w:hAnsi="Times New Roman" w:cs="Times New Roman"/>
          <w:sz w:val="28"/>
          <w:szCs w:val="24"/>
          <w:lang w:eastAsia="ru-RU"/>
        </w:rPr>
        <w:t>и порядка обжалования принятого решения в течение 5 рабочих дней со дня принятия соответствующего решения.</w:t>
      </w:r>
    </w:p>
    <w:p w:rsidR="0052060C" w:rsidRPr="00DB131C" w:rsidRDefault="007034E7" w:rsidP="00F82964">
      <w:pPr>
        <w:spacing w:after="0" w:line="240" w:lineRule="auto"/>
        <w:ind w:firstLine="709"/>
        <w:jc w:val="both"/>
        <w:rPr>
          <w:rFonts w:ascii="Times New Roman" w:eastAsia="Times New Roman" w:hAnsi="Times New Roman" w:cs="Times New Roman"/>
          <w:sz w:val="28"/>
          <w:szCs w:val="24"/>
          <w:lang w:eastAsia="ru-RU"/>
        </w:rPr>
      </w:pPr>
      <w:r w:rsidRPr="00DB131C">
        <w:rPr>
          <w:rFonts w:ascii="Times New Roman" w:eastAsia="Times New Roman" w:hAnsi="Times New Roman" w:cs="Times New Roman"/>
          <w:sz w:val="28"/>
          <w:szCs w:val="24"/>
          <w:lang w:eastAsia="ru-RU"/>
        </w:rPr>
        <w:t>Максимальный срок выполнения административного действия составляет до 30 минут на одно уведомление.</w:t>
      </w:r>
    </w:p>
    <w:p w:rsidR="0085747B" w:rsidRPr="00DB131C" w:rsidRDefault="0085747B" w:rsidP="0085747B">
      <w:pPr>
        <w:spacing w:after="0" w:line="240" w:lineRule="auto"/>
        <w:ind w:firstLine="709"/>
        <w:jc w:val="both"/>
        <w:rPr>
          <w:rFonts w:ascii="Times New Roman" w:eastAsia="Times New Roman" w:hAnsi="Times New Roman" w:cs="Times New Roman"/>
          <w:sz w:val="28"/>
          <w:szCs w:val="28"/>
          <w:lang w:eastAsia="ru-RU"/>
        </w:rPr>
      </w:pPr>
      <w:r w:rsidRPr="00DB131C">
        <w:rPr>
          <w:rFonts w:ascii="Times New Roman" w:eastAsia="Times New Roman" w:hAnsi="Times New Roman" w:cs="Times New Roman"/>
          <w:sz w:val="28"/>
          <w:szCs w:val="28"/>
          <w:lang w:eastAsia="ru-RU"/>
        </w:rPr>
        <w:t>1</w:t>
      </w:r>
      <w:r w:rsidR="00DB131C" w:rsidRPr="00DB131C">
        <w:rPr>
          <w:rFonts w:ascii="Times New Roman" w:eastAsia="Times New Roman" w:hAnsi="Times New Roman" w:cs="Times New Roman"/>
          <w:sz w:val="28"/>
          <w:szCs w:val="28"/>
          <w:lang w:eastAsia="ru-RU"/>
        </w:rPr>
        <w:t>33</w:t>
      </w:r>
      <w:r w:rsidRPr="00DB131C">
        <w:rPr>
          <w:rFonts w:ascii="Times New Roman" w:eastAsia="Times New Roman" w:hAnsi="Times New Roman" w:cs="Times New Roman"/>
          <w:sz w:val="28"/>
          <w:szCs w:val="28"/>
          <w:lang w:eastAsia="ru-RU"/>
        </w:rPr>
        <w:t>.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85747B" w:rsidRPr="00DB131C" w:rsidRDefault="0085747B" w:rsidP="0085747B">
      <w:pPr>
        <w:spacing w:after="0" w:line="240" w:lineRule="auto"/>
        <w:ind w:firstLine="709"/>
        <w:jc w:val="both"/>
        <w:rPr>
          <w:rFonts w:ascii="Times New Roman" w:eastAsia="Times New Roman" w:hAnsi="Times New Roman" w:cs="Times New Roman"/>
          <w:sz w:val="28"/>
          <w:szCs w:val="28"/>
          <w:lang w:eastAsia="ru-RU"/>
        </w:rPr>
      </w:pPr>
      <w:r w:rsidRPr="00DB131C">
        <w:rPr>
          <w:rFonts w:ascii="Times New Roman" w:eastAsia="Times New Roman" w:hAnsi="Times New Roman" w:cs="Times New Roman"/>
          <w:sz w:val="28"/>
          <w:szCs w:val="28"/>
          <w:lang w:eastAsia="ru-RU"/>
        </w:rPr>
        <w:t>1</w:t>
      </w:r>
      <w:r w:rsidR="00DB131C" w:rsidRPr="00DB131C">
        <w:rPr>
          <w:rFonts w:ascii="Times New Roman" w:eastAsia="Times New Roman" w:hAnsi="Times New Roman" w:cs="Times New Roman"/>
          <w:sz w:val="28"/>
          <w:szCs w:val="28"/>
          <w:lang w:eastAsia="ru-RU"/>
        </w:rPr>
        <w:t>34</w:t>
      </w:r>
      <w:r w:rsidRPr="00DB131C">
        <w:rPr>
          <w:rFonts w:ascii="Times New Roman" w:eastAsia="Times New Roman" w:hAnsi="Times New Roman" w:cs="Times New Roman"/>
          <w:sz w:val="28"/>
          <w:szCs w:val="28"/>
          <w:lang w:eastAsia="ru-RU"/>
        </w:rPr>
        <w:t>. Результатом административной процедуры является принятие решения о предоставлении либо об отказе в предоставлении государственной услуги.</w:t>
      </w:r>
    </w:p>
    <w:p w:rsidR="0085747B" w:rsidRPr="0085747B" w:rsidRDefault="0085747B" w:rsidP="0085747B">
      <w:pPr>
        <w:spacing w:after="0" w:line="240" w:lineRule="auto"/>
        <w:ind w:firstLine="709"/>
        <w:jc w:val="both"/>
        <w:rPr>
          <w:rFonts w:ascii="Times New Roman" w:eastAsia="Times New Roman" w:hAnsi="Times New Roman" w:cs="Times New Roman"/>
          <w:sz w:val="28"/>
          <w:szCs w:val="28"/>
          <w:lang w:eastAsia="ru-RU"/>
        </w:rPr>
      </w:pPr>
      <w:r w:rsidRPr="00DB131C">
        <w:rPr>
          <w:rFonts w:ascii="Times New Roman" w:eastAsia="Times New Roman" w:hAnsi="Times New Roman" w:cs="Times New Roman"/>
          <w:sz w:val="28"/>
          <w:szCs w:val="28"/>
          <w:lang w:eastAsia="ru-RU"/>
        </w:rPr>
        <w:lastRenderedPageBreak/>
        <w:t>1</w:t>
      </w:r>
      <w:r w:rsidR="00DB131C" w:rsidRPr="00DB131C">
        <w:rPr>
          <w:rFonts w:ascii="Times New Roman" w:eastAsia="Times New Roman" w:hAnsi="Times New Roman" w:cs="Times New Roman"/>
          <w:sz w:val="28"/>
          <w:szCs w:val="28"/>
          <w:lang w:eastAsia="ru-RU"/>
        </w:rPr>
        <w:t>35</w:t>
      </w:r>
      <w:r w:rsidRPr="00DB131C">
        <w:rPr>
          <w:rFonts w:ascii="Times New Roman" w:eastAsia="Times New Roman" w:hAnsi="Times New Roman" w:cs="Times New Roman"/>
          <w:sz w:val="28"/>
          <w:szCs w:val="28"/>
          <w:lang w:eastAsia="ru-RU"/>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4" w:name="_Hlk86744642"/>
      <w:r w:rsidR="0070619A" w:rsidRPr="00DB131C">
        <w:rPr>
          <w:rFonts w:ascii="Times New Roman" w:eastAsia="Times New Roman" w:hAnsi="Times New Roman" w:cs="Times New Roman"/>
          <w:sz w:val="28"/>
          <w:szCs w:val="28"/>
          <w:lang w:eastAsia="ru-RU"/>
        </w:rPr>
        <w:br/>
      </w:r>
      <w:r w:rsidRPr="00DB131C">
        <w:rPr>
          <w:rFonts w:ascii="Times New Roman" w:eastAsia="Times New Roman" w:hAnsi="Times New Roman" w:cs="Times New Roman"/>
          <w:sz w:val="28"/>
          <w:szCs w:val="28"/>
          <w:lang w:eastAsia="ru-RU"/>
        </w:rPr>
        <w:t>о предоставлении либо об отказе в предоставлении государственной услуги</w:t>
      </w:r>
      <w:bookmarkEnd w:id="24"/>
      <w:r w:rsidRPr="00DB131C">
        <w:rPr>
          <w:rFonts w:ascii="Times New Roman" w:eastAsia="Times New Roman" w:hAnsi="Times New Roman" w:cs="Times New Roman"/>
          <w:sz w:val="28"/>
          <w:szCs w:val="28"/>
          <w:lang w:eastAsia="ru-RU"/>
        </w:rPr>
        <w:t>.</w:t>
      </w:r>
    </w:p>
    <w:p w:rsidR="0085747B" w:rsidRDefault="0085747B" w:rsidP="003B21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Default="001F48D9"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D31C3" w:rsidRPr="00ED31C3" w:rsidRDefault="00ED31C3" w:rsidP="00ED31C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 xml:space="preserve">Административная процедура по предоставлению </w:t>
      </w:r>
    </w:p>
    <w:p w:rsidR="003C7783" w:rsidRDefault="00ED31C3" w:rsidP="00ED31C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компенсации стоимости путевки</w:t>
      </w:r>
      <w:r w:rsidR="00DB131C">
        <w:rPr>
          <w:rFonts w:ascii="Times New Roman" w:eastAsia="Times New Roman" w:hAnsi="Times New Roman" w:cs="Times New Roman"/>
          <w:sz w:val="28"/>
          <w:szCs w:val="28"/>
          <w:lang w:eastAsia="ru-RU"/>
        </w:rPr>
        <w:t xml:space="preserve"> заявителю</w:t>
      </w:r>
    </w:p>
    <w:p w:rsidR="003C7783" w:rsidRDefault="003C7783"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7783" w:rsidRDefault="0092777C"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77C">
        <w:rPr>
          <w:rFonts w:ascii="Times New Roman" w:eastAsia="Times New Roman" w:hAnsi="Times New Roman" w:cs="Times New Roman"/>
          <w:sz w:val="28"/>
          <w:szCs w:val="28"/>
          <w:lang w:eastAsia="ru-RU"/>
        </w:rPr>
        <w:t>1</w:t>
      </w:r>
      <w:r w:rsidR="00DB131C">
        <w:rPr>
          <w:rFonts w:ascii="Times New Roman" w:eastAsia="Times New Roman" w:hAnsi="Times New Roman" w:cs="Times New Roman"/>
          <w:sz w:val="28"/>
          <w:szCs w:val="28"/>
          <w:lang w:eastAsia="ru-RU"/>
        </w:rPr>
        <w:t>36</w:t>
      </w:r>
      <w:r w:rsidRPr="0092777C">
        <w:rPr>
          <w:rFonts w:ascii="Times New Roman" w:eastAsia="Times New Roman" w:hAnsi="Times New Roman" w:cs="Times New Roman"/>
          <w:sz w:val="28"/>
          <w:szCs w:val="28"/>
          <w:lang w:eastAsia="ru-RU"/>
        </w:rPr>
        <w:t>. Основанием для начала административной процедуры является наличие решения о</w:t>
      </w:r>
      <w:r>
        <w:rPr>
          <w:rFonts w:ascii="Times New Roman" w:eastAsia="Times New Roman" w:hAnsi="Times New Roman" w:cs="Times New Roman"/>
          <w:sz w:val="28"/>
          <w:szCs w:val="28"/>
          <w:lang w:eastAsia="ru-RU"/>
        </w:rPr>
        <w:t xml:space="preserve"> предоставлении компенсации стоимости путевки</w:t>
      </w:r>
      <w:r w:rsidR="00DB131C">
        <w:rPr>
          <w:rFonts w:ascii="Times New Roman" w:eastAsia="Times New Roman" w:hAnsi="Times New Roman" w:cs="Times New Roman"/>
          <w:sz w:val="28"/>
          <w:szCs w:val="28"/>
          <w:lang w:eastAsia="ru-RU"/>
        </w:rPr>
        <w:t xml:space="preserve"> заявителю</w:t>
      </w:r>
      <w:r w:rsidRPr="0092777C">
        <w:rPr>
          <w:rFonts w:ascii="Times New Roman" w:eastAsia="Times New Roman" w:hAnsi="Times New Roman" w:cs="Times New Roman"/>
          <w:sz w:val="28"/>
          <w:szCs w:val="28"/>
          <w:lang w:eastAsia="ru-RU"/>
        </w:rPr>
        <w:t>.</w:t>
      </w:r>
    </w:p>
    <w:p w:rsidR="009C4FFA" w:rsidRDefault="009C4FFA"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B131C">
        <w:rPr>
          <w:rFonts w:ascii="Times New Roman" w:eastAsia="Times New Roman" w:hAnsi="Times New Roman" w:cs="Times New Roman"/>
          <w:sz w:val="28"/>
          <w:szCs w:val="28"/>
          <w:lang w:eastAsia="ru-RU"/>
        </w:rPr>
        <w:t>37</w:t>
      </w:r>
      <w:r w:rsidR="00425231">
        <w:rPr>
          <w:rFonts w:ascii="Times New Roman" w:eastAsia="Times New Roman" w:hAnsi="Times New Roman" w:cs="Times New Roman"/>
          <w:sz w:val="28"/>
          <w:szCs w:val="28"/>
          <w:lang w:eastAsia="ru-RU"/>
        </w:rPr>
        <w:t>.</w:t>
      </w:r>
      <w:r w:rsidR="00ED31C3" w:rsidRPr="00ED31C3">
        <w:t xml:space="preserve"> </w:t>
      </w:r>
      <w:r w:rsidR="00ED31C3" w:rsidRPr="00ED31C3">
        <w:rPr>
          <w:rFonts w:ascii="Times New Roman" w:eastAsia="Times New Roman" w:hAnsi="Times New Roman" w:cs="Times New Roman"/>
          <w:sz w:val="28"/>
          <w:szCs w:val="28"/>
          <w:lang w:eastAsia="ru-RU"/>
        </w:rPr>
        <w:t xml:space="preserve">Специалист КГКУ «Центр выплат» в течение 5 рабочих дней </w:t>
      </w:r>
      <w:r w:rsidR="000114A8">
        <w:rPr>
          <w:rFonts w:ascii="Times New Roman" w:eastAsia="Times New Roman" w:hAnsi="Times New Roman" w:cs="Times New Roman"/>
          <w:sz w:val="28"/>
          <w:szCs w:val="28"/>
          <w:lang w:eastAsia="ru-RU"/>
        </w:rPr>
        <w:br/>
      </w:r>
      <w:r w:rsidR="00ED31C3" w:rsidRPr="00ED31C3">
        <w:rPr>
          <w:rFonts w:ascii="Times New Roman" w:eastAsia="Times New Roman" w:hAnsi="Times New Roman" w:cs="Times New Roman"/>
          <w:sz w:val="28"/>
          <w:szCs w:val="28"/>
          <w:lang w:eastAsia="ru-RU"/>
        </w:rPr>
        <w:t xml:space="preserve">со дня принятия решения о предоставлении компенсации стоимости путевки осуществляет формирование реестров заявителей и заявок на финансирование </w:t>
      </w:r>
      <w:r w:rsidR="000114A8">
        <w:rPr>
          <w:rFonts w:ascii="Times New Roman" w:eastAsia="Times New Roman" w:hAnsi="Times New Roman" w:cs="Times New Roman"/>
          <w:sz w:val="28"/>
          <w:szCs w:val="28"/>
          <w:lang w:eastAsia="ru-RU"/>
        </w:rPr>
        <w:br/>
      </w:r>
      <w:r w:rsidR="00ED31C3" w:rsidRPr="00ED31C3">
        <w:rPr>
          <w:rFonts w:ascii="Times New Roman" w:eastAsia="Times New Roman" w:hAnsi="Times New Roman" w:cs="Times New Roman"/>
          <w:sz w:val="28"/>
          <w:szCs w:val="28"/>
          <w:lang w:eastAsia="ru-RU"/>
        </w:rPr>
        <w:t>в соответствии с выбранными заявителями способами выплаты</w:t>
      </w:r>
      <w:r w:rsidR="00ED31C3">
        <w:rPr>
          <w:rFonts w:ascii="Times New Roman" w:eastAsia="Times New Roman" w:hAnsi="Times New Roman" w:cs="Times New Roman"/>
          <w:sz w:val="28"/>
          <w:szCs w:val="28"/>
          <w:lang w:eastAsia="ru-RU"/>
        </w:rPr>
        <w:t>.</w:t>
      </w:r>
    </w:p>
    <w:p w:rsidR="00ED31C3" w:rsidRDefault="00ED31C3"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Срок выполнения административного действия до 10 минут на 1 заявителя.</w:t>
      </w:r>
    </w:p>
    <w:p w:rsidR="00ED31C3" w:rsidRPr="00ED31C3" w:rsidRDefault="00AD1FC6" w:rsidP="00ED3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B131C">
        <w:rPr>
          <w:rFonts w:ascii="Times New Roman" w:eastAsia="Times New Roman" w:hAnsi="Times New Roman" w:cs="Times New Roman"/>
          <w:sz w:val="28"/>
          <w:szCs w:val="28"/>
          <w:lang w:eastAsia="ru-RU"/>
        </w:rPr>
        <w:t>38</w:t>
      </w:r>
      <w:r w:rsidRPr="00AD1FC6">
        <w:rPr>
          <w:rFonts w:ascii="Times New Roman" w:eastAsia="Times New Roman" w:hAnsi="Times New Roman" w:cs="Times New Roman"/>
          <w:sz w:val="28"/>
          <w:szCs w:val="28"/>
          <w:lang w:eastAsia="ru-RU"/>
        </w:rPr>
        <w:t xml:space="preserve">. </w:t>
      </w:r>
      <w:r w:rsidR="00ED31C3" w:rsidRPr="00ED31C3">
        <w:rPr>
          <w:rFonts w:ascii="Times New Roman" w:eastAsia="Times New Roman" w:hAnsi="Times New Roman" w:cs="Times New Roman"/>
          <w:sz w:val="28"/>
          <w:szCs w:val="28"/>
          <w:lang w:eastAsia="ru-RU"/>
        </w:rPr>
        <w:t xml:space="preserve">Специалист КГКУ «Центр выплат» в течение 5 рабочих дней </w:t>
      </w:r>
      <w:r w:rsidR="000114A8">
        <w:rPr>
          <w:rFonts w:ascii="Times New Roman" w:eastAsia="Times New Roman" w:hAnsi="Times New Roman" w:cs="Times New Roman"/>
          <w:sz w:val="28"/>
          <w:szCs w:val="28"/>
          <w:lang w:eastAsia="ru-RU"/>
        </w:rPr>
        <w:br/>
      </w:r>
      <w:r w:rsidR="00ED31C3" w:rsidRPr="00ED31C3">
        <w:rPr>
          <w:rFonts w:ascii="Times New Roman" w:eastAsia="Times New Roman" w:hAnsi="Times New Roman" w:cs="Times New Roman"/>
          <w:sz w:val="28"/>
          <w:szCs w:val="28"/>
          <w:lang w:eastAsia="ru-RU"/>
        </w:rPr>
        <w:t>со дня поступления денежных средств из краевого бюджета на лицевой счет КГКУ «Центр выплат» на выплату компенсации стоимости путевки:</w:t>
      </w:r>
    </w:p>
    <w:p w:rsidR="00ED31C3" w:rsidRPr="00ED31C3" w:rsidRDefault="00ED31C3" w:rsidP="00ED3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1)</w:t>
      </w:r>
      <w:r w:rsidRPr="00ED31C3">
        <w:rPr>
          <w:rFonts w:ascii="Times New Roman" w:eastAsia="Times New Roman" w:hAnsi="Times New Roman" w:cs="Times New Roman"/>
          <w:sz w:val="28"/>
          <w:szCs w:val="28"/>
          <w:lang w:eastAsia="ru-RU"/>
        </w:rPr>
        <w:tab/>
        <w:t>осуществляет перечисление денежных средств кредитным организациям и организациям, осуществляющим доставку и выплату денежных средств, на основании заявок на финансирование;</w:t>
      </w:r>
    </w:p>
    <w:p w:rsidR="00ED31C3" w:rsidRPr="00ED31C3" w:rsidRDefault="00ED31C3" w:rsidP="00ED3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2)</w:t>
      </w:r>
      <w:r w:rsidRPr="00ED31C3">
        <w:rPr>
          <w:rFonts w:ascii="Times New Roman" w:eastAsia="Times New Roman" w:hAnsi="Times New Roman" w:cs="Times New Roman"/>
          <w:sz w:val="28"/>
          <w:szCs w:val="28"/>
          <w:lang w:eastAsia="ru-RU"/>
        </w:rPr>
        <w:tab/>
        <w:t xml:space="preserve">направляет платежные документы и реестры заявителей </w:t>
      </w:r>
      <w:r w:rsidR="000114A8">
        <w:rPr>
          <w:rFonts w:ascii="Times New Roman" w:eastAsia="Times New Roman" w:hAnsi="Times New Roman" w:cs="Times New Roman"/>
          <w:sz w:val="28"/>
          <w:szCs w:val="28"/>
          <w:lang w:eastAsia="ru-RU"/>
        </w:rPr>
        <w:br/>
      </w:r>
      <w:r w:rsidRPr="00ED31C3">
        <w:rPr>
          <w:rFonts w:ascii="Times New Roman" w:eastAsia="Times New Roman" w:hAnsi="Times New Roman" w:cs="Times New Roman"/>
          <w:sz w:val="28"/>
          <w:szCs w:val="28"/>
          <w:lang w:eastAsia="ru-RU"/>
        </w:rPr>
        <w:t xml:space="preserve">в электронной форме (с наличием усиленной квалифицированной электронной подписи) для осуществления выплаты заявителям в соответствии </w:t>
      </w:r>
      <w:r w:rsidR="000114A8">
        <w:rPr>
          <w:rFonts w:ascii="Times New Roman" w:eastAsia="Times New Roman" w:hAnsi="Times New Roman" w:cs="Times New Roman"/>
          <w:sz w:val="28"/>
          <w:szCs w:val="28"/>
          <w:lang w:eastAsia="ru-RU"/>
        </w:rPr>
        <w:br/>
      </w:r>
      <w:r w:rsidRPr="00ED31C3">
        <w:rPr>
          <w:rFonts w:ascii="Times New Roman" w:eastAsia="Times New Roman" w:hAnsi="Times New Roman" w:cs="Times New Roman"/>
          <w:sz w:val="28"/>
          <w:szCs w:val="28"/>
          <w:lang w:eastAsia="ru-RU"/>
        </w:rPr>
        <w:t>с заключенными договорами:</w:t>
      </w:r>
    </w:p>
    <w:p w:rsidR="00ED31C3" w:rsidRPr="00ED31C3" w:rsidRDefault="00ED31C3" w:rsidP="00ED3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а) в организации, осуществляющие доставку и выплату денежных средств;</w:t>
      </w:r>
    </w:p>
    <w:p w:rsidR="00ED31C3" w:rsidRPr="00ED31C3" w:rsidRDefault="00ED31C3" w:rsidP="00ED3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б) в кредитные организации.</w:t>
      </w:r>
    </w:p>
    <w:p w:rsidR="0092777C" w:rsidRDefault="00ED31C3" w:rsidP="00ED31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D31C3">
        <w:rPr>
          <w:rFonts w:ascii="Times New Roman" w:eastAsia="Times New Roman" w:hAnsi="Times New Roman" w:cs="Times New Roman"/>
          <w:sz w:val="28"/>
          <w:szCs w:val="28"/>
          <w:lang w:eastAsia="ru-RU"/>
        </w:rPr>
        <w:t>Срок выполнения административного действия до 10 минут на 1 заявителя.</w:t>
      </w:r>
    </w:p>
    <w:p w:rsidR="00B11FAF" w:rsidRDefault="004758DF" w:rsidP="004758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8DF">
        <w:rPr>
          <w:rFonts w:ascii="Times New Roman" w:eastAsia="Times New Roman" w:hAnsi="Times New Roman" w:cs="Times New Roman"/>
          <w:sz w:val="28"/>
          <w:szCs w:val="28"/>
          <w:lang w:eastAsia="ru-RU"/>
        </w:rPr>
        <w:t>1</w:t>
      </w:r>
      <w:r w:rsidR="00DB131C">
        <w:rPr>
          <w:rFonts w:ascii="Times New Roman" w:eastAsia="Times New Roman" w:hAnsi="Times New Roman" w:cs="Times New Roman"/>
          <w:sz w:val="28"/>
          <w:szCs w:val="28"/>
          <w:lang w:eastAsia="ru-RU"/>
        </w:rPr>
        <w:t>39</w:t>
      </w:r>
      <w:r w:rsidRPr="004758DF">
        <w:rPr>
          <w:rFonts w:ascii="Times New Roman" w:eastAsia="Times New Roman" w:hAnsi="Times New Roman" w:cs="Times New Roman"/>
          <w:sz w:val="28"/>
          <w:szCs w:val="28"/>
          <w:lang w:eastAsia="ru-RU"/>
        </w:rPr>
        <w:t xml:space="preserve">. Критерием административной процедуры является </w:t>
      </w:r>
      <w:r w:rsidR="00B11FAF" w:rsidRPr="00B11FAF">
        <w:rPr>
          <w:rFonts w:ascii="Times New Roman" w:eastAsia="Times New Roman" w:hAnsi="Times New Roman" w:cs="Times New Roman"/>
          <w:sz w:val="28"/>
          <w:szCs w:val="28"/>
          <w:lang w:eastAsia="ru-RU"/>
        </w:rPr>
        <w:t>своевременная организация выплаты денежных средств заявителю.</w:t>
      </w:r>
    </w:p>
    <w:p w:rsidR="004758DF" w:rsidRDefault="004758DF" w:rsidP="004758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8DF">
        <w:rPr>
          <w:rFonts w:ascii="Times New Roman" w:eastAsia="Times New Roman" w:hAnsi="Times New Roman" w:cs="Times New Roman"/>
          <w:sz w:val="28"/>
          <w:szCs w:val="28"/>
          <w:lang w:eastAsia="ru-RU"/>
        </w:rPr>
        <w:t>1</w:t>
      </w:r>
      <w:r w:rsidR="00DB131C">
        <w:rPr>
          <w:rFonts w:ascii="Times New Roman" w:eastAsia="Times New Roman" w:hAnsi="Times New Roman" w:cs="Times New Roman"/>
          <w:sz w:val="28"/>
          <w:szCs w:val="28"/>
          <w:lang w:eastAsia="ru-RU"/>
        </w:rPr>
        <w:t>40</w:t>
      </w:r>
      <w:r w:rsidRPr="004758DF">
        <w:rPr>
          <w:rFonts w:ascii="Times New Roman" w:eastAsia="Times New Roman" w:hAnsi="Times New Roman" w:cs="Times New Roman"/>
          <w:sz w:val="28"/>
          <w:szCs w:val="28"/>
          <w:lang w:eastAsia="ru-RU"/>
        </w:rPr>
        <w:t xml:space="preserve">. Результатом административной процедуры является </w:t>
      </w:r>
      <w:r>
        <w:rPr>
          <w:rFonts w:ascii="Times New Roman" w:eastAsia="Times New Roman" w:hAnsi="Times New Roman" w:cs="Times New Roman"/>
          <w:sz w:val="28"/>
          <w:szCs w:val="28"/>
          <w:lang w:eastAsia="ru-RU"/>
        </w:rPr>
        <w:t>п</w:t>
      </w:r>
      <w:r w:rsidRPr="004758DF">
        <w:rPr>
          <w:rFonts w:ascii="Times New Roman" w:eastAsia="Times New Roman" w:hAnsi="Times New Roman" w:cs="Times New Roman"/>
          <w:sz w:val="28"/>
          <w:szCs w:val="28"/>
          <w:lang w:eastAsia="ru-RU"/>
        </w:rPr>
        <w:t xml:space="preserve">еречисление </w:t>
      </w:r>
      <w:r w:rsidR="00B11FAF" w:rsidRPr="00B11FAF">
        <w:rPr>
          <w:rFonts w:ascii="Times New Roman" w:eastAsia="Times New Roman" w:hAnsi="Times New Roman" w:cs="Times New Roman"/>
          <w:sz w:val="28"/>
          <w:szCs w:val="28"/>
          <w:lang w:eastAsia="ru-RU"/>
        </w:rPr>
        <w:t>денежных средств кредитным организациям и организациям, осуществляющим доставку денежных средств.</w:t>
      </w:r>
    </w:p>
    <w:p w:rsidR="004758DF" w:rsidRPr="001F48D9" w:rsidRDefault="004758DF" w:rsidP="004758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F51E4" w:rsidRPr="001F51E4" w:rsidRDefault="001F51E4" w:rsidP="001F51E4">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F51E4">
        <w:rPr>
          <w:rFonts w:ascii="Times New Roman" w:eastAsia="Times New Roman" w:hAnsi="Times New Roman" w:cs="Times New Roman"/>
          <w:bCs/>
          <w:sz w:val="28"/>
          <w:szCs w:val="28"/>
          <w:lang w:eastAsia="ru-RU"/>
        </w:rPr>
        <w:t xml:space="preserve">Перечень административных процедур, </w:t>
      </w:r>
    </w:p>
    <w:p w:rsidR="001F51E4" w:rsidRPr="001F51E4" w:rsidRDefault="001F51E4" w:rsidP="001F51E4">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F51E4">
        <w:rPr>
          <w:rFonts w:ascii="Times New Roman" w:eastAsia="Times New Roman" w:hAnsi="Times New Roman" w:cs="Times New Roman"/>
          <w:bCs/>
          <w:sz w:val="28"/>
          <w:szCs w:val="28"/>
          <w:lang w:eastAsia="ru-RU"/>
        </w:rPr>
        <w:t>при предоставлении государственной услуги в электронной форме</w:t>
      </w:r>
    </w:p>
    <w:p w:rsidR="001F51E4" w:rsidRPr="001F51E4" w:rsidRDefault="001F51E4" w:rsidP="001F51E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F51E4" w:rsidRPr="001F51E4" w:rsidRDefault="00425231"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5231">
        <w:rPr>
          <w:rFonts w:ascii="Times New Roman" w:eastAsia="Times New Roman" w:hAnsi="Times New Roman" w:cs="Times New Roman"/>
          <w:sz w:val="28"/>
          <w:szCs w:val="28"/>
          <w:lang w:eastAsia="ru-RU"/>
        </w:rPr>
        <w:t>141</w:t>
      </w:r>
      <w:r w:rsidR="001F51E4" w:rsidRPr="00425231">
        <w:rPr>
          <w:rFonts w:ascii="Times New Roman" w:eastAsia="Times New Roman" w:hAnsi="Times New Roman" w:cs="Times New Roman"/>
          <w:sz w:val="28"/>
          <w:szCs w:val="28"/>
          <w:lang w:eastAsia="ru-RU"/>
        </w:rPr>
        <w:t>.</w:t>
      </w:r>
      <w:r w:rsidR="001F51E4" w:rsidRPr="001F51E4">
        <w:rPr>
          <w:rFonts w:ascii="Times New Roman" w:eastAsia="Times New Roman" w:hAnsi="Times New Roman" w:cs="Times New Roman"/>
          <w:sz w:val="28"/>
          <w:szCs w:val="28"/>
          <w:lang w:eastAsia="ru-RU"/>
        </w:rPr>
        <w:t xml:space="preserve"> При предоставлении государственной услуги в электронной форме </w:t>
      </w:r>
      <w:r w:rsidR="000114A8">
        <w:rPr>
          <w:rFonts w:ascii="Times New Roman" w:eastAsia="Times New Roman" w:hAnsi="Times New Roman" w:cs="Times New Roman"/>
          <w:sz w:val="28"/>
          <w:szCs w:val="28"/>
          <w:lang w:eastAsia="ru-RU"/>
        </w:rPr>
        <w:br/>
      </w:r>
      <w:r w:rsidR="001F51E4" w:rsidRPr="001F51E4">
        <w:rPr>
          <w:rFonts w:ascii="Times New Roman" w:eastAsia="Times New Roman" w:hAnsi="Times New Roman" w:cs="Times New Roman"/>
          <w:sz w:val="28"/>
          <w:szCs w:val="28"/>
          <w:lang w:eastAsia="ru-RU"/>
        </w:rPr>
        <w:t>с использованием ЕПГУ/РПГУ, осуществляется:</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1) предоставление заявителям информации о порядке и сроках предоставления 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2) формирование заявления о предоставлении 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3) прием и регистрация КГКУ «Центр выплат» заявления и иных документов, необходимых для предоставления 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4) предоставление заявителю сведений о ходе предоставления </w:t>
      </w:r>
      <w:r w:rsidRPr="001F51E4">
        <w:rPr>
          <w:rFonts w:ascii="Times New Roman" w:eastAsia="Times New Roman" w:hAnsi="Times New Roman" w:cs="Times New Roman"/>
          <w:sz w:val="28"/>
          <w:szCs w:val="28"/>
          <w:lang w:eastAsia="ru-RU"/>
        </w:rPr>
        <w:lastRenderedPageBreak/>
        <w:t>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5) осуществление оценки качества предоставления государственной услуги при наличии технической возможности;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6)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rsidR="001F51E4" w:rsidRPr="001F51E4" w:rsidRDefault="001F51E4" w:rsidP="001F51E4">
      <w:pPr>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p>
    <w:p w:rsidR="001F51E4" w:rsidRPr="001F51E4" w:rsidRDefault="001F51E4" w:rsidP="001F51E4">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F51E4">
        <w:rPr>
          <w:rFonts w:ascii="Times New Roman" w:eastAsia="Times New Roman" w:hAnsi="Times New Roman" w:cs="Times New Roman"/>
          <w:bCs/>
          <w:sz w:val="28"/>
          <w:szCs w:val="28"/>
          <w:lang w:eastAsia="ru-RU"/>
        </w:rPr>
        <w:t xml:space="preserve">Порядок осуществления административных процедур </w:t>
      </w:r>
    </w:p>
    <w:p w:rsidR="001F51E4" w:rsidRPr="001F51E4" w:rsidRDefault="001F51E4" w:rsidP="001F51E4">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1F51E4">
        <w:rPr>
          <w:rFonts w:ascii="Times New Roman" w:eastAsia="Times New Roman" w:hAnsi="Times New Roman" w:cs="Times New Roman"/>
          <w:bCs/>
          <w:sz w:val="28"/>
          <w:szCs w:val="28"/>
          <w:lang w:eastAsia="ru-RU"/>
        </w:rPr>
        <w:t>в электронной форме, в том числе с использованием ЕПГУ/РПГУ</w:t>
      </w:r>
    </w:p>
    <w:p w:rsidR="001F51E4" w:rsidRPr="001F51E4" w:rsidRDefault="001F51E4" w:rsidP="001F51E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42</w:t>
      </w:r>
      <w:r w:rsidR="001F51E4" w:rsidRPr="001F51E4">
        <w:rPr>
          <w:rFonts w:ascii="Times New Roman" w:eastAsia="Times New Roman" w:hAnsi="Times New Roman" w:cs="Times New Roman"/>
          <w:sz w:val="28"/>
          <w:szCs w:val="28"/>
          <w:lang w:eastAsia="ru-RU"/>
        </w:rPr>
        <w:t xml:space="preserve">. При предоставлении государственной услуги в электронной форме </w:t>
      </w:r>
      <w:r w:rsidR="000114A8">
        <w:rPr>
          <w:rFonts w:ascii="Times New Roman" w:eastAsia="Times New Roman" w:hAnsi="Times New Roman" w:cs="Times New Roman"/>
          <w:sz w:val="28"/>
          <w:szCs w:val="28"/>
          <w:lang w:eastAsia="ru-RU"/>
        </w:rPr>
        <w:br/>
      </w:r>
      <w:r w:rsidR="001F51E4" w:rsidRPr="001F51E4">
        <w:rPr>
          <w:rFonts w:ascii="Times New Roman" w:eastAsia="Times New Roman" w:hAnsi="Times New Roman" w:cs="Times New Roman"/>
          <w:sz w:val="28"/>
          <w:szCs w:val="28"/>
          <w:lang w:eastAsia="ru-RU"/>
        </w:rPr>
        <w:t>с использованием ЕПГУ/РПГУ заявителю обеспечивается получение информации о порядке и сроках предоставления государственной услуги.</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43</w:t>
      </w:r>
      <w:r w:rsidR="001F51E4" w:rsidRPr="001F51E4">
        <w:rPr>
          <w:rFonts w:ascii="Times New Roman" w:eastAsia="Times New Roman" w:hAnsi="Times New Roman" w:cs="Times New Roman"/>
          <w:sz w:val="28"/>
          <w:szCs w:val="28"/>
          <w:lang w:eastAsia="ru-RU"/>
        </w:rPr>
        <w:t>.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44</w:t>
      </w:r>
      <w:r w:rsidR="001F51E4" w:rsidRPr="001F51E4">
        <w:rPr>
          <w:rFonts w:ascii="Times New Roman" w:eastAsia="Times New Roman" w:hAnsi="Times New Roman" w:cs="Times New Roman"/>
          <w:sz w:val="28"/>
          <w:szCs w:val="28"/>
          <w:lang w:eastAsia="ru-RU"/>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0114A8">
        <w:rPr>
          <w:rFonts w:ascii="Times New Roman" w:eastAsia="Times New Roman" w:hAnsi="Times New Roman" w:cs="Times New Roman"/>
          <w:sz w:val="28"/>
          <w:szCs w:val="28"/>
          <w:lang w:eastAsia="ru-RU"/>
        </w:rPr>
        <w:br/>
      </w:r>
      <w:r w:rsidR="001F51E4" w:rsidRPr="001F51E4">
        <w:rPr>
          <w:rFonts w:ascii="Times New Roman" w:eastAsia="Times New Roman" w:hAnsi="Times New Roman" w:cs="Times New Roman"/>
          <w:sz w:val="28"/>
          <w:szCs w:val="28"/>
          <w:lang w:eastAsia="ru-RU"/>
        </w:rPr>
        <w:t>и порядке ее устранения посредством информационного сообщения непосредственно в электронной форме заявления.</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45</w:t>
      </w:r>
      <w:r w:rsidR="001F51E4" w:rsidRPr="001F51E4">
        <w:rPr>
          <w:rFonts w:ascii="Times New Roman" w:eastAsia="Times New Roman" w:hAnsi="Times New Roman" w:cs="Times New Roman"/>
          <w:sz w:val="28"/>
          <w:szCs w:val="28"/>
          <w:lang w:eastAsia="ru-RU"/>
        </w:rPr>
        <w:t>. При формировании заявления заявителю обеспечивается:</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1) возможность копирования и сохранения заявления и иных документов, указанных в част</w:t>
      </w:r>
      <w:r w:rsidR="005D759C">
        <w:rPr>
          <w:rFonts w:ascii="Times New Roman" w:eastAsia="Times New Roman" w:hAnsi="Times New Roman" w:cs="Times New Roman"/>
          <w:sz w:val="28"/>
          <w:szCs w:val="28"/>
          <w:lang w:eastAsia="ru-RU"/>
        </w:rPr>
        <w:t>ях 29 и 32</w:t>
      </w:r>
      <w:r w:rsidRPr="001F51E4">
        <w:rPr>
          <w:rFonts w:ascii="Times New Roman" w:eastAsia="Times New Roman" w:hAnsi="Times New Roman" w:cs="Times New Roman"/>
          <w:sz w:val="28"/>
          <w:szCs w:val="28"/>
          <w:lang w:eastAsia="ru-RU"/>
        </w:rPr>
        <w:t xml:space="preserve"> настоящего Административного регламента, необходимых для предоставления 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2) возможность печати на бумажном носителе копии электронной формы заявления;</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4) заполнение полей электронной формы заявления до начала ввода сведений заявителем с использованием сведений, размещенных в ЕСИА,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и сведений, опубликованных на ЕПГУ/РПГУ, в части, касающейся сведений, отсутствующих в ЕСИА;</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5) возможность вернуться на любой из этапов заполнения электронной формы заявления без потери ранее введенной информации;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6) возможность доступа заявителя на ЕПГУ/РПГУ к ранее поданным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им заявлениям в течение не менее одного года, а также частично сформированным заявлениям – в течение не менее 3 месяцев.</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46</w:t>
      </w:r>
      <w:r w:rsidR="001F51E4" w:rsidRPr="001F51E4">
        <w:rPr>
          <w:rFonts w:ascii="Times New Roman" w:eastAsia="Times New Roman" w:hAnsi="Times New Roman" w:cs="Times New Roman"/>
          <w:sz w:val="28"/>
          <w:szCs w:val="28"/>
          <w:lang w:eastAsia="ru-RU"/>
        </w:rPr>
        <w:t xml:space="preserve">. Сформированное и подписанное заявление и иные документы, необходимые для предоставления государственной услуги направляется </w:t>
      </w:r>
      <w:r w:rsidR="000114A8">
        <w:rPr>
          <w:rFonts w:ascii="Times New Roman" w:eastAsia="Times New Roman" w:hAnsi="Times New Roman" w:cs="Times New Roman"/>
          <w:sz w:val="28"/>
          <w:szCs w:val="28"/>
          <w:lang w:eastAsia="ru-RU"/>
        </w:rPr>
        <w:br/>
      </w:r>
      <w:r w:rsidR="001F51E4" w:rsidRPr="001F51E4">
        <w:rPr>
          <w:rFonts w:ascii="Times New Roman" w:eastAsia="Times New Roman" w:hAnsi="Times New Roman" w:cs="Times New Roman"/>
          <w:sz w:val="28"/>
          <w:szCs w:val="28"/>
          <w:lang w:eastAsia="ru-RU"/>
        </w:rPr>
        <w:t>в КГКУ «Центр выплат» посредством ЕПГУ/РПГУ.</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47</w:t>
      </w:r>
      <w:r w:rsidR="001F51E4" w:rsidRPr="001F51E4">
        <w:rPr>
          <w:rFonts w:ascii="Times New Roman" w:eastAsia="Times New Roman" w:hAnsi="Times New Roman" w:cs="Times New Roman"/>
          <w:sz w:val="28"/>
          <w:szCs w:val="28"/>
          <w:lang w:eastAsia="ru-RU"/>
        </w:rPr>
        <w:t xml:space="preserve">. КГКУ «Центр выплат» обеспечивает в срок не позднее </w:t>
      </w:r>
      <w:r w:rsidR="007E62E4">
        <w:rPr>
          <w:rFonts w:ascii="Times New Roman" w:eastAsia="Times New Roman" w:hAnsi="Times New Roman" w:cs="Times New Roman"/>
          <w:sz w:val="28"/>
          <w:szCs w:val="28"/>
          <w:lang w:eastAsia="ru-RU"/>
        </w:rPr>
        <w:t>следующего</w:t>
      </w:r>
      <w:r w:rsidR="001F51E4" w:rsidRPr="001F51E4">
        <w:rPr>
          <w:rFonts w:ascii="Times New Roman" w:eastAsia="Times New Roman" w:hAnsi="Times New Roman" w:cs="Times New Roman"/>
          <w:sz w:val="28"/>
          <w:szCs w:val="28"/>
          <w:lang w:eastAsia="ru-RU"/>
        </w:rPr>
        <w:t xml:space="preserve"> </w:t>
      </w:r>
      <w:r w:rsidR="001F51E4" w:rsidRPr="001F51E4">
        <w:rPr>
          <w:rFonts w:ascii="Times New Roman" w:eastAsia="Times New Roman" w:hAnsi="Times New Roman" w:cs="Times New Roman"/>
          <w:sz w:val="28"/>
          <w:szCs w:val="28"/>
          <w:lang w:eastAsia="ru-RU"/>
        </w:rPr>
        <w:lastRenderedPageBreak/>
        <w:t>рабочего дня с</w:t>
      </w:r>
      <w:r w:rsidR="007E62E4">
        <w:rPr>
          <w:rFonts w:ascii="Times New Roman" w:eastAsia="Times New Roman" w:hAnsi="Times New Roman" w:cs="Times New Roman"/>
          <w:sz w:val="28"/>
          <w:szCs w:val="28"/>
          <w:lang w:eastAsia="ru-RU"/>
        </w:rPr>
        <w:t>о дня</w:t>
      </w:r>
      <w:r w:rsidR="001F51E4" w:rsidRPr="001F51E4">
        <w:rPr>
          <w:rFonts w:ascii="Times New Roman" w:eastAsia="Times New Roman" w:hAnsi="Times New Roman" w:cs="Times New Roman"/>
          <w:sz w:val="28"/>
          <w:szCs w:val="28"/>
          <w:lang w:eastAsia="ru-RU"/>
        </w:rPr>
        <w:t xml:space="preserve"> подачи заявления </w:t>
      </w:r>
      <w:r w:rsidR="007E62E4">
        <w:rPr>
          <w:rFonts w:ascii="Times New Roman" w:eastAsia="Times New Roman" w:hAnsi="Times New Roman" w:cs="Times New Roman"/>
          <w:sz w:val="28"/>
          <w:szCs w:val="28"/>
          <w:lang w:eastAsia="ru-RU"/>
        </w:rPr>
        <w:t>через</w:t>
      </w:r>
      <w:r w:rsidR="001F51E4" w:rsidRPr="001F51E4">
        <w:rPr>
          <w:rFonts w:ascii="Times New Roman" w:eastAsia="Times New Roman" w:hAnsi="Times New Roman" w:cs="Times New Roman"/>
          <w:sz w:val="28"/>
          <w:szCs w:val="28"/>
          <w:lang w:eastAsia="ru-RU"/>
        </w:rPr>
        <w:t xml:space="preserve"> ЕПГУ/РПГУ, а в случае его поступления в нерабочий или праздничный день, – в следующий за ним первый рабочий день</w:t>
      </w:r>
      <w:r w:rsidR="007E62E4">
        <w:rPr>
          <w:rFonts w:ascii="Times New Roman" w:eastAsia="Times New Roman" w:hAnsi="Times New Roman" w:cs="Times New Roman"/>
          <w:sz w:val="28"/>
          <w:szCs w:val="28"/>
          <w:lang w:eastAsia="ru-RU"/>
        </w:rPr>
        <w:t>,</w:t>
      </w:r>
      <w:r w:rsidR="001F51E4" w:rsidRPr="001F51E4">
        <w:rPr>
          <w:rFonts w:ascii="Times New Roman" w:eastAsia="Times New Roman" w:hAnsi="Times New Roman" w:cs="Times New Roman"/>
          <w:sz w:val="28"/>
          <w:szCs w:val="28"/>
          <w:lang w:eastAsia="ru-RU"/>
        </w:rPr>
        <w:t xml:space="preserve"> регистрацию заявления и направление заявителю уведомления </w:t>
      </w:r>
      <w:r w:rsidR="000114A8">
        <w:rPr>
          <w:rFonts w:ascii="Times New Roman" w:eastAsia="Times New Roman" w:hAnsi="Times New Roman" w:cs="Times New Roman"/>
          <w:sz w:val="28"/>
          <w:szCs w:val="28"/>
          <w:lang w:eastAsia="ru-RU"/>
        </w:rPr>
        <w:br/>
      </w:r>
      <w:r w:rsidR="001F51E4" w:rsidRPr="001F51E4">
        <w:rPr>
          <w:rFonts w:ascii="Times New Roman" w:eastAsia="Times New Roman" w:hAnsi="Times New Roman" w:cs="Times New Roman"/>
          <w:sz w:val="28"/>
          <w:szCs w:val="28"/>
          <w:lang w:eastAsia="ru-RU"/>
        </w:rPr>
        <w:t xml:space="preserve">о регистрации заявления </w:t>
      </w:r>
      <w:r w:rsidR="007E62E4">
        <w:rPr>
          <w:rFonts w:ascii="Times New Roman" w:eastAsia="Times New Roman" w:hAnsi="Times New Roman" w:cs="Times New Roman"/>
          <w:sz w:val="28"/>
          <w:szCs w:val="28"/>
          <w:lang w:eastAsia="ru-RU"/>
        </w:rPr>
        <w:t xml:space="preserve">и документов </w:t>
      </w:r>
      <w:r w:rsidR="001F51E4" w:rsidRPr="001F51E4">
        <w:rPr>
          <w:rFonts w:ascii="Times New Roman" w:eastAsia="Times New Roman" w:hAnsi="Times New Roman" w:cs="Times New Roman"/>
          <w:sz w:val="28"/>
          <w:szCs w:val="28"/>
          <w:lang w:eastAsia="ru-RU"/>
        </w:rPr>
        <w:t xml:space="preserve">либо об отказе в приеме </w:t>
      </w:r>
      <w:r w:rsidR="007E62E4">
        <w:rPr>
          <w:rFonts w:ascii="Times New Roman" w:eastAsia="Times New Roman" w:hAnsi="Times New Roman" w:cs="Times New Roman"/>
          <w:sz w:val="28"/>
          <w:szCs w:val="28"/>
          <w:lang w:eastAsia="ru-RU"/>
        </w:rPr>
        <w:t xml:space="preserve">заявления </w:t>
      </w:r>
      <w:r w:rsidR="000114A8">
        <w:rPr>
          <w:rFonts w:ascii="Times New Roman" w:eastAsia="Times New Roman" w:hAnsi="Times New Roman" w:cs="Times New Roman"/>
          <w:sz w:val="28"/>
          <w:szCs w:val="28"/>
          <w:lang w:eastAsia="ru-RU"/>
        </w:rPr>
        <w:br/>
      </w:r>
      <w:r w:rsidR="007E62E4">
        <w:rPr>
          <w:rFonts w:ascii="Times New Roman" w:eastAsia="Times New Roman" w:hAnsi="Times New Roman" w:cs="Times New Roman"/>
          <w:sz w:val="28"/>
          <w:szCs w:val="28"/>
          <w:lang w:eastAsia="ru-RU"/>
        </w:rPr>
        <w:t xml:space="preserve">и </w:t>
      </w:r>
      <w:r w:rsidR="001F51E4" w:rsidRPr="001F51E4">
        <w:rPr>
          <w:rFonts w:ascii="Times New Roman" w:eastAsia="Times New Roman" w:hAnsi="Times New Roman" w:cs="Times New Roman"/>
          <w:sz w:val="28"/>
          <w:szCs w:val="28"/>
          <w:lang w:eastAsia="ru-RU"/>
        </w:rPr>
        <w:t xml:space="preserve">документов, необходимых для предоставления государственной услуги. </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25231">
        <w:rPr>
          <w:rFonts w:ascii="Times New Roman" w:eastAsia="Times New Roman" w:hAnsi="Times New Roman" w:cs="Times New Roman"/>
          <w:sz w:val="28"/>
          <w:szCs w:val="28"/>
          <w:lang w:eastAsia="ru-RU"/>
        </w:rPr>
        <w:t>8</w:t>
      </w:r>
      <w:r w:rsidR="001F51E4" w:rsidRPr="001F51E4">
        <w:rPr>
          <w:rFonts w:ascii="Times New Roman" w:eastAsia="Times New Roman" w:hAnsi="Times New Roman" w:cs="Times New Roman"/>
          <w:sz w:val="28"/>
          <w:szCs w:val="28"/>
          <w:lang w:eastAsia="ru-RU"/>
        </w:rPr>
        <w:t xml:space="preserve">. Электронное заявление становится доступным для специалиста </w:t>
      </w:r>
      <w:r w:rsidR="000114A8">
        <w:rPr>
          <w:rFonts w:ascii="Times New Roman" w:eastAsia="Times New Roman" w:hAnsi="Times New Roman" w:cs="Times New Roman"/>
          <w:sz w:val="28"/>
          <w:szCs w:val="28"/>
          <w:lang w:eastAsia="ru-RU"/>
        </w:rPr>
        <w:br/>
      </w:r>
      <w:r w:rsidR="001F51E4" w:rsidRPr="001F51E4">
        <w:rPr>
          <w:rFonts w:ascii="Times New Roman" w:eastAsia="Times New Roman" w:hAnsi="Times New Roman" w:cs="Times New Roman"/>
          <w:sz w:val="28"/>
          <w:szCs w:val="28"/>
          <w:lang w:eastAsia="ru-RU"/>
        </w:rPr>
        <w:t xml:space="preserve">по приему обращений КГКУ «Центр выплат» в  </w:t>
      </w:r>
      <w:r w:rsidR="007E62E4">
        <w:rPr>
          <w:rFonts w:ascii="Times New Roman" w:eastAsia="Times New Roman" w:hAnsi="Times New Roman" w:cs="Times New Roman"/>
          <w:sz w:val="28"/>
          <w:szCs w:val="28"/>
          <w:lang w:eastAsia="ru-RU"/>
        </w:rPr>
        <w:t>АС «АСП</w:t>
      </w:r>
      <w:r w:rsidR="001F51E4" w:rsidRPr="001F51E4">
        <w:rPr>
          <w:rFonts w:ascii="Times New Roman" w:eastAsia="Times New Roman" w:hAnsi="Times New Roman" w:cs="Times New Roman"/>
          <w:sz w:val="28"/>
          <w:szCs w:val="28"/>
          <w:lang w:eastAsia="ru-RU"/>
        </w:rPr>
        <w:t>.</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Специалист по приему обращений КГКУ «Центр выплат»:</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1) проверяет наличие электронных заявлений, поступивших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с ЕПГУ/РПГУ, с периодом не реже 2 раз в день;</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2) рассматривает поступившие заявления и приложенные образы документов;</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3) производит действия в соответствии с частью 1</w:t>
      </w:r>
      <w:r w:rsidR="007E62E4">
        <w:rPr>
          <w:rFonts w:ascii="Times New Roman" w:eastAsia="Times New Roman" w:hAnsi="Times New Roman" w:cs="Times New Roman"/>
          <w:sz w:val="28"/>
          <w:szCs w:val="28"/>
          <w:lang w:eastAsia="ru-RU"/>
        </w:rPr>
        <w:t>39</w:t>
      </w:r>
      <w:r w:rsidRPr="001F51E4">
        <w:rPr>
          <w:rFonts w:ascii="Times New Roman" w:eastAsia="Times New Roman" w:hAnsi="Times New Roman" w:cs="Times New Roman"/>
          <w:sz w:val="28"/>
          <w:szCs w:val="28"/>
          <w:lang w:eastAsia="ru-RU"/>
        </w:rPr>
        <w:t xml:space="preserve"> настоящего Административного регламента.</w:t>
      </w:r>
    </w:p>
    <w:p w:rsidR="001F51E4" w:rsidRPr="001F51E4" w:rsidRDefault="00971FB3"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425231">
        <w:rPr>
          <w:rFonts w:ascii="Times New Roman" w:eastAsia="Times New Roman" w:hAnsi="Times New Roman" w:cs="Times New Roman"/>
          <w:sz w:val="28"/>
          <w:szCs w:val="28"/>
          <w:lang w:eastAsia="ru-RU"/>
        </w:rPr>
        <w:t>9</w:t>
      </w:r>
      <w:r w:rsidR="001F51E4" w:rsidRPr="001F51E4">
        <w:rPr>
          <w:rFonts w:ascii="Times New Roman" w:eastAsia="Times New Roman" w:hAnsi="Times New Roman" w:cs="Times New Roman"/>
          <w:sz w:val="28"/>
          <w:szCs w:val="28"/>
          <w:lang w:eastAsia="ru-RU"/>
        </w:rPr>
        <w:t xml:space="preserve">. Заявителю в качестве информации о результате предоставления государственной услуги обеспечивается возможность получения </w:t>
      </w:r>
      <w:r w:rsidR="007E62E4" w:rsidRPr="007E62E4">
        <w:rPr>
          <w:rFonts w:ascii="Times New Roman" w:eastAsia="Times New Roman" w:hAnsi="Times New Roman" w:cs="Times New Roman"/>
          <w:sz w:val="28"/>
          <w:szCs w:val="28"/>
          <w:lang w:eastAsia="ru-RU"/>
        </w:rPr>
        <w:t xml:space="preserve">уведомления </w:t>
      </w:r>
      <w:r w:rsidR="000114A8">
        <w:rPr>
          <w:rFonts w:ascii="Times New Roman" w:eastAsia="Times New Roman" w:hAnsi="Times New Roman" w:cs="Times New Roman"/>
          <w:sz w:val="28"/>
          <w:szCs w:val="28"/>
          <w:lang w:eastAsia="ru-RU"/>
        </w:rPr>
        <w:br/>
      </w:r>
      <w:r w:rsidR="007E62E4" w:rsidRPr="007E62E4">
        <w:rPr>
          <w:rFonts w:ascii="Times New Roman" w:eastAsia="Times New Roman" w:hAnsi="Times New Roman" w:cs="Times New Roman"/>
          <w:sz w:val="28"/>
          <w:szCs w:val="28"/>
          <w:lang w:eastAsia="ru-RU"/>
        </w:rPr>
        <w:t xml:space="preserve">о предоставлении либо об отказе в предоставлении государственной услуги: </w:t>
      </w:r>
      <w:r w:rsidR="001F51E4" w:rsidRPr="001F51E4">
        <w:rPr>
          <w:rFonts w:ascii="Times New Roman" w:eastAsia="Times New Roman" w:hAnsi="Times New Roman" w:cs="Times New Roman"/>
          <w:sz w:val="28"/>
          <w:szCs w:val="28"/>
          <w:lang w:eastAsia="ru-RU"/>
        </w:rPr>
        <w:t xml:space="preserve"> </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2) в виде бумажного документа, подтверждающего содержание электронного документа, который заявитель получает при личном обращении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в МФЦ.</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50</w:t>
      </w:r>
      <w:r w:rsidRPr="001F51E4">
        <w:rPr>
          <w:rFonts w:ascii="Times New Roman" w:eastAsia="Times New Roman" w:hAnsi="Times New Roman" w:cs="Times New Roman"/>
          <w:sz w:val="28"/>
          <w:szCs w:val="28"/>
          <w:lang w:eastAsia="ru-RU"/>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 xml:space="preserve">на ЕПГУ/РПГУ, при условии авторизации. Заявитель имеет возможность просматривать статус электронного заявления, а также информацию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о дальнейших действиях в личном кабинете по собственной инициативе, в любое время.</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При предоставлении государственной услуги в электронной форме заявителю направляется:</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 xml:space="preserve">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w:t>
      </w:r>
      <w:r w:rsidR="007E62E4">
        <w:rPr>
          <w:rFonts w:ascii="Times New Roman" w:eastAsia="Times New Roman" w:hAnsi="Times New Roman" w:cs="Times New Roman"/>
          <w:sz w:val="28"/>
          <w:szCs w:val="28"/>
          <w:lang w:eastAsia="ru-RU"/>
        </w:rPr>
        <w:t xml:space="preserve">заявления и </w:t>
      </w:r>
      <w:r w:rsidRPr="001F51E4">
        <w:rPr>
          <w:rFonts w:ascii="Times New Roman" w:eastAsia="Times New Roman" w:hAnsi="Times New Roman" w:cs="Times New Roman"/>
          <w:sz w:val="28"/>
          <w:szCs w:val="28"/>
          <w:lang w:eastAsia="ru-RU"/>
        </w:rPr>
        <w:t>документов, необходимых для предоставления 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 xml:space="preserve">2) уведомление о результатах рассмотрения документов, необходимых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 xml:space="preserve">для предоставления государственной услуги, содержащее сведения о принятии положительного решения о предоставлении государственной услуги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и возможности получить результат предоставления государственной услуги либо мотивированный отказ в предоставлении государственной услуги.</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51</w:t>
      </w:r>
      <w:r w:rsidRPr="001F51E4">
        <w:rPr>
          <w:rFonts w:ascii="Times New Roman" w:eastAsia="Times New Roman" w:hAnsi="Times New Roman" w:cs="Times New Roman"/>
          <w:sz w:val="28"/>
          <w:szCs w:val="28"/>
          <w:lang w:eastAsia="ru-RU"/>
        </w:rPr>
        <w:t xml:space="preserve">. При наличии технической возможности, заявителю предоставляется возможность оценить доступность и качество предоставления государственной </w:t>
      </w:r>
      <w:r w:rsidRPr="001F51E4">
        <w:rPr>
          <w:rFonts w:ascii="Times New Roman" w:eastAsia="Times New Roman" w:hAnsi="Times New Roman" w:cs="Times New Roman"/>
          <w:sz w:val="28"/>
          <w:szCs w:val="28"/>
          <w:lang w:eastAsia="ru-RU"/>
        </w:rPr>
        <w:lastRenderedPageBreak/>
        <w:t>услуги на ЕПГУ/РПГУ.</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1E4">
        <w:rPr>
          <w:rFonts w:ascii="Times New Roman" w:eastAsia="Times New Roman" w:hAnsi="Times New Roman" w:cs="Times New Roman"/>
          <w:sz w:val="28"/>
          <w:szCs w:val="28"/>
          <w:lang w:eastAsia="ru-RU"/>
        </w:rPr>
        <w:t>1</w:t>
      </w:r>
      <w:r w:rsidR="00425231">
        <w:rPr>
          <w:rFonts w:ascii="Times New Roman" w:eastAsia="Times New Roman" w:hAnsi="Times New Roman" w:cs="Times New Roman"/>
          <w:sz w:val="28"/>
          <w:szCs w:val="28"/>
          <w:lang w:eastAsia="ru-RU"/>
        </w:rPr>
        <w:t>52</w:t>
      </w:r>
      <w:r w:rsidRPr="001F51E4">
        <w:rPr>
          <w:rFonts w:ascii="Times New Roman" w:eastAsia="Times New Roman" w:hAnsi="Times New Roman" w:cs="Times New Roman"/>
          <w:sz w:val="28"/>
          <w:szCs w:val="28"/>
          <w:lang w:eastAsia="ru-RU"/>
        </w:rPr>
        <w:t xml:space="preserve">. Заявителю обеспечивается возможность направления жалобы </w:t>
      </w:r>
      <w:r w:rsidR="000114A8">
        <w:rPr>
          <w:rFonts w:ascii="Times New Roman" w:eastAsia="Times New Roman" w:hAnsi="Times New Roman" w:cs="Times New Roman"/>
          <w:sz w:val="28"/>
          <w:szCs w:val="28"/>
          <w:lang w:eastAsia="ru-RU"/>
        </w:rPr>
        <w:br/>
      </w:r>
      <w:r w:rsidRPr="001F51E4">
        <w:rPr>
          <w:rFonts w:ascii="Times New Roman" w:eastAsia="Times New Roman" w:hAnsi="Times New Roman" w:cs="Times New Roman"/>
          <w:sz w:val="28"/>
          <w:szCs w:val="28"/>
          <w:lang w:eastAsia="ru-RU"/>
        </w:rPr>
        <w:t>на решения, действия или бездействие КГКУ «Центр выплат», должностного лица КГКУ «Центр выплат» в соответствии со статьей 11</w:t>
      </w:r>
      <w:r w:rsidRPr="001F51E4">
        <w:rPr>
          <w:rFonts w:ascii="Times New Roman" w:eastAsia="Times New Roman" w:hAnsi="Times New Roman" w:cs="Times New Roman"/>
          <w:sz w:val="28"/>
          <w:szCs w:val="28"/>
          <w:vertAlign w:val="superscript"/>
          <w:lang w:eastAsia="ru-RU"/>
        </w:rPr>
        <w:t>2</w:t>
      </w:r>
      <w:r w:rsidRPr="001F51E4">
        <w:rPr>
          <w:rFonts w:ascii="Times New Roman" w:eastAsia="Times New Roman" w:hAnsi="Times New Roman" w:cs="Times New Roman"/>
          <w:sz w:val="28"/>
          <w:szCs w:val="28"/>
          <w:lang w:eastAsia="ru-RU"/>
        </w:rPr>
        <w:t xml:space="preserve">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51E4" w:rsidRPr="001F51E4" w:rsidRDefault="001F51E4" w:rsidP="001F5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51E4" w:rsidRPr="001F51E4" w:rsidRDefault="001F51E4" w:rsidP="001F51E4">
      <w:pPr>
        <w:spacing w:after="0" w:line="240" w:lineRule="auto"/>
        <w:jc w:val="center"/>
        <w:rPr>
          <w:rFonts w:ascii="Times New Roman" w:eastAsia="Times New Roman" w:hAnsi="Times New Roman" w:cs="Times New Roman"/>
          <w:bCs/>
          <w:sz w:val="28"/>
          <w:szCs w:val="24"/>
          <w:lang w:eastAsia="ru-RU"/>
        </w:rPr>
      </w:pPr>
      <w:r w:rsidRPr="001F51E4">
        <w:rPr>
          <w:rFonts w:ascii="Times New Roman" w:eastAsia="Times New Roman" w:hAnsi="Times New Roman" w:cs="Times New Roman"/>
          <w:bCs/>
          <w:sz w:val="28"/>
          <w:szCs w:val="24"/>
          <w:lang w:eastAsia="ru-RU"/>
        </w:rPr>
        <w:t xml:space="preserve">4. </w:t>
      </w:r>
      <w:r w:rsidR="004D7811">
        <w:rPr>
          <w:rFonts w:ascii="Times New Roman" w:eastAsia="Times New Roman" w:hAnsi="Times New Roman" w:cs="Times New Roman"/>
          <w:bCs/>
          <w:sz w:val="28"/>
          <w:szCs w:val="24"/>
          <w:lang w:eastAsia="ru-RU"/>
        </w:rPr>
        <w:t>Формы к</w:t>
      </w:r>
      <w:r w:rsidRPr="001F51E4">
        <w:rPr>
          <w:rFonts w:ascii="Times New Roman" w:eastAsia="Times New Roman" w:hAnsi="Times New Roman" w:cs="Times New Roman"/>
          <w:bCs/>
          <w:sz w:val="28"/>
          <w:szCs w:val="24"/>
          <w:lang w:eastAsia="ru-RU"/>
        </w:rPr>
        <w:t>онтрол</w:t>
      </w:r>
      <w:r w:rsidR="004D7811">
        <w:rPr>
          <w:rFonts w:ascii="Times New Roman" w:eastAsia="Times New Roman" w:hAnsi="Times New Roman" w:cs="Times New Roman"/>
          <w:bCs/>
          <w:sz w:val="28"/>
          <w:szCs w:val="24"/>
          <w:lang w:eastAsia="ru-RU"/>
        </w:rPr>
        <w:t xml:space="preserve">я за исполнением </w:t>
      </w:r>
      <w:r w:rsidR="004D7811" w:rsidRPr="004D7811">
        <w:rPr>
          <w:rFonts w:ascii="Times New Roman" w:eastAsia="Times New Roman" w:hAnsi="Times New Roman" w:cs="Times New Roman"/>
          <w:bCs/>
          <w:sz w:val="28"/>
          <w:szCs w:val="24"/>
          <w:lang w:eastAsia="ru-RU"/>
        </w:rPr>
        <w:t>Административного регламента</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p>
    <w:p w:rsidR="006B6BB7" w:rsidRDefault="006B6BB7" w:rsidP="006B6BB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F51E4" w:rsidRPr="001F51E4" w:rsidRDefault="006B6BB7" w:rsidP="006B6BB7">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 </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53</w:t>
      </w:r>
      <w:r w:rsidRPr="001F51E4">
        <w:rPr>
          <w:rFonts w:ascii="Times New Roman" w:eastAsia="Times New Roman" w:hAnsi="Times New Roman" w:cs="Times New Roman"/>
          <w:sz w:val="28"/>
          <w:szCs w:val="24"/>
          <w:lang w:eastAsia="ru-RU"/>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по предоставлению государственной услуги, в пределах действий, находящихся в их компетенции.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Перечень должностных лиц, осуществляющих текущий контроль, устанавливается приказом КГКУ «Центр выплат».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54</w:t>
      </w:r>
      <w:r w:rsidRPr="001F51E4">
        <w:rPr>
          <w:rFonts w:ascii="Times New Roman" w:eastAsia="Times New Roman" w:hAnsi="Times New Roman" w:cs="Times New Roman"/>
          <w:sz w:val="28"/>
          <w:szCs w:val="24"/>
          <w:lang w:eastAsia="ru-RU"/>
        </w:rPr>
        <w:t>.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По результатам текущего контроля руководителем даются указания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по устранению выявленных нарушений и контролируется их выполнение.</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55</w:t>
      </w:r>
      <w:r w:rsidRPr="001F51E4">
        <w:rPr>
          <w:rFonts w:ascii="Times New Roman" w:eastAsia="Times New Roman" w:hAnsi="Times New Roman" w:cs="Times New Roman"/>
          <w:sz w:val="28"/>
          <w:szCs w:val="24"/>
          <w:lang w:eastAsia="ru-RU"/>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По результатам проведенных проверок в случае выявления нарушений прав граждан виновные лица привлекаются к ответственности в соответствии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с законодательством Российской Федерации.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Порядок и периодичность осуществления плановых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и</w:t>
      </w:r>
      <w:r w:rsidR="000114A8">
        <w:rPr>
          <w:rFonts w:ascii="Times New Roman" w:eastAsia="Times New Roman" w:hAnsi="Times New Roman" w:cs="Times New Roman"/>
          <w:sz w:val="28"/>
          <w:szCs w:val="24"/>
          <w:lang w:eastAsia="ru-RU"/>
        </w:rPr>
        <w:t xml:space="preserve"> </w:t>
      </w:r>
      <w:r w:rsidRPr="001F51E4">
        <w:rPr>
          <w:rFonts w:ascii="Times New Roman" w:eastAsia="Times New Roman" w:hAnsi="Times New Roman" w:cs="Times New Roman"/>
          <w:sz w:val="28"/>
          <w:szCs w:val="24"/>
          <w:lang w:eastAsia="ru-RU"/>
        </w:rPr>
        <w:t>внеплановых проверок полноты и качества предоставления</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государственной услуги, в том числе порядок и формы</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lastRenderedPageBreak/>
        <w:t>контроля за полнотой и качеством предоставления</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5</w:t>
      </w:r>
      <w:r w:rsidR="00425231">
        <w:rPr>
          <w:rFonts w:ascii="Times New Roman" w:eastAsia="Times New Roman" w:hAnsi="Times New Roman" w:cs="Times New Roman"/>
          <w:sz w:val="28"/>
          <w:szCs w:val="24"/>
          <w:lang w:eastAsia="ru-RU"/>
        </w:rPr>
        <w:t>6</w:t>
      </w:r>
      <w:r w:rsidRPr="001F51E4">
        <w:rPr>
          <w:rFonts w:ascii="Times New Roman" w:eastAsia="Times New Roman" w:hAnsi="Times New Roman" w:cs="Times New Roman"/>
          <w:sz w:val="28"/>
          <w:szCs w:val="24"/>
          <w:lang w:eastAsia="ru-RU"/>
        </w:rPr>
        <w:t>. Проверка полноты и качества предоставления государственной услуги осуществляются на основании приказа Министерства.</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Проверки могут быть плановыми и внеплановыми. </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Плановые проверки осуществляются один раз в полугодие.</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Внеплановые проверки проводятся по обращению гражданина.</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5</w:t>
      </w:r>
      <w:r w:rsidR="00425231">
        <w:rPr>
          <w:rFonts w:ascii="Times New Roman" w:eastAsia="Times New Roman" w:hAnsi="Times New Roman" w:cs="Times New Roman"/>
          <w:sz w:val="28"/>
          <w:szCs w:val="24"/>
          <w:lang w:eastAsia="ru-RU"/>
        </w:rPr>
        <w:t>7</w:t>
      </w:r>
      <w:r w:rsidRPr="001F51E4">
        <w:rPr>
          <w:rFonts w:ascii="Times New Roman" w:eastAsia="Times New Roman" w:hAnsi="Times New Roman" w:cs="Times New Roman"/>
          <w:sz w:val="28"/>
          <w:szCs w:val="24"/>
          <w:lang w:eastAsia="ru-RU"/>
        </w:rPr>
        <w:t xml:space="preserve">. Для проведения проверки полноты и качества предоставления государственной услуги приказом Министерства формируется комиссия,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состав которой включаются должностные лица Министерства, КГКУ «Центр выплат».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Результаты деятельности комиссии оформляются в виде справки,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в которой отмечаются выявленные недостатки и предложения по их устранению. Справка подписывается председателем комиссии и в течение 2 рабочих дней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со дня подписания представляется Министру социального благополучия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и семейной политики Камчатского края или заместителю Министра социального благополучия и семейной политики Камчатского края (далее – Министр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или заместитель Министра) для принятия решения в отношении должностных лиц, допустивших нарушения.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7E62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Ответственность должностных лиц КГКУ «Центр выплат» </w:t>
      </w:r>
    </w:p>
    <w:p w:rsidR="007E62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за решения и действия (бездействие),</w:t>
      </w:r>
      <w:r w:rsidR="007E62E4">
        <w:rPr>
          <w:rFonts w:ascii="Times New Roman" w:eastAsia="Times New Roman" w:hAnsi="Times New Roman" w:cs="Times New Roman"/>
          <w:sz w:val="28"/>
          <w:szCs w:val="24"/>
          <w:lang w:eastAsia="ru-RU"/>
        </w:rPr>
        <w:t xml:space="preserve"> </w:t>
      </w:r>
      <w:r w:rsidRPr="001F51E4">
        <w:rPr>
          <w:rFonts w:ascii="Times New Roman" w:eastAsia="Times New Roman" w:hAnsi="Times New Roman" w:cs="Times New Roman"/>
          <w:sz w:val="28"/>
          <w:szCs w:val="24"/>
          <w:lang w:eastAsia="ru-RU"/>
        </w:rPr>
        <w:t xml:space="preserve">принимаемые (осуществляемые)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ими в ходе предоставления</w:t>
      </w:r>
      <w:r w:rsidR="007E62E4">
        <w:rPr>
          <w:rFonts w:ascii="Times New Roman" w:eastAsia="Times New Roman" w:hAnsi="Times New Roman" w:cs="Times New Roman"/>
          <w:sz w:val="28"/>
          <w:szCs w:val="24"/>
          <w:lang w:eastAsia="ru-RU"/>
        </w:rPr>
        <w:t xml:space="preserve"> </w:t>
      </w:r>
      <w:r w:rsidRPr="001F51E4">
        <w:rPr>
          <w:rFonts w:ascii="Times New Roman" w:eastAsia="Times New Roman" w:hAnsi="Times New Roman" w:cs="Times New Roman"/>
          <w:sz w:val="28"/>
          <w:szCs w:val="24"/>
          <w:lang w:eastAsia="ru-RU"/>
        </w:rPr>
        <w:t>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5</w:t>
      </w:r>
      <w:r w:rsidR="00425231">
        <w:rPr>
          <w:rFonts w:ascii="Times New Roman" w:eastAsia="Times New Roman" w:hAnsi="Times New Roman" w:cs="Times New Roman"/>
          <w:sz w:val="28"/>
          <w:szCs w:val="24"/>
          <w:lang w:eastAsia="ru-RU"/>
        </w:rPr>
        <w:t>8</w:t>
      </w:r>
      <w:r w:rsidRPr="001F51E4">
        <w:rPr>
          <w:rFonts w:ascii="Times New Roman" w:eastAsia="Times New Roman" w:hAnsi="Times New Roman" w:cs="Times New Roman"/>
          <w:sz w:val="28"/>
          <w:szCs w:val="24"/>
          <w:lang w:eastAsia="ru-RU"/>
        </w:rPr>
        <w:t>. Должностные лица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Персональная ответственность должностного лица определяется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его должностной инструкции в соответствии с требованиями законодательства Российской Федерации.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Требования к порядку и формам контроля за предоставлением государственной услуги, в том числе со стороны граждан,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их объединений и организаций</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5</w:t>
      </w:r>
      <w:r w:rsidR="00425231">
        <w:rPr>
          <w:rFonts w:ascii="Times New Roman" w:eastAsia="Times New Roman" w:hAnsi="Times New Roman" w:cs="Times New Roman"/>
          <w:sz w:val="28"/>
          <w:szCs w:val="24"/>
          <w:lang w:eastAsia="ru-RU"/>
        </w:rPr>
        <w:t>9</w:t>
      </w:r>
      <w:r w:rsidRPr="001F51E4">
        <w:rPr>
          <w:rFonts w:ascii="Times New Roman" w:eastAsia="Times New Roman" w:hAnsi="Times New Roman" w:cs="Times New Roman"/>
          <w:sz w:val="28"/>
          <w:szCs w:val="24"/>
          <w:lang w:eastAsia="ru-RU"/>
        </w:rPr>
        <w:t xml:space="preserve">. Министерство осуществляет постоянный контроль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за предоставлением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lastRenderedPageBreak/>
        <w:t>1</w:t>
      </w:r>
      <w:r w:rsidR="00425231">
        <w:rPr>
          <w:rFonts w:ascii="Times New Roman" w:eastAsia="Times New Roman" w:hAnsi="Times New Roman" w:cs="Times New Roman"/>
          <w:sz w:val="28"/>
          <w:szCs w:val="24"/>
          <w:lang w:eastAsia="ru-RU"/>
        </w:rPr>
        <w:t>60</w:t>
      </w:r>
      <w:r w:rsidRPr="001F51E4">
        <w:rPr>
          <w:rFonts w:ascii="Times New Roman" w:eastAsia="Times New Roman" w:hAnsi="Times New Roman" w:cs="Times New Roman"/>
          <w:sz w:val="28"/>
          <w:szCs w:val="24"/>
          <w:lang w:eastAsia="ru-RU"/>
        </w:rPr>
        <w:t>.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61</w:t>
      </w:r>
      <w:r w:rsidRPr="001F51E4">
        <w:rPr>
          <w:rFonts w:ascii="Times New Roman" w:eastAsia="Times New Roman" w:hAnsi="Times New Roman" w:cs="Times New Roman"/>
          <w:sz w:val="28"/>
          <w:szCs w:val="24"/>
          <w:lang w:eastAsia="ru-RU"/>
        </w:rPr>
        <w:t xml:space="preserve">. При предоставлении гражданину (его представителю)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на специализированном сайте («Ваш контроль») в информационно-телекоммуникационной сети «Интернет», а также в личном кабинете ЕПГУ/РПГУ.</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FE4338">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5. </w:t>
      </w:r>
      <w:r w:rsidR="00945B9C">
        <w:rPr>
          <w:rFonts w:ascii="Times New Roman" w:eastAsia="Times New Roman" w:hAnsi="Times New Roman" w:cs="Times New Roman"/>
          <w:sz w:val="28"/>
          <w:szCs w:val="24"/>
          <w:lang w:eastAsia="ru-RU"/>
        </w:rPr>
        <w:t>Д</w:t>
      </w:r>
      <w:r w:rsidR="00945B9C" w:rsidRPr="00945B9C">
        <w:rPr>
          <w:rFonts w:ascii="Times New Roman" w:eastAsia="Times New Roman" w:hAnsi="Times New Roman" w:cs="Times New Roman"/>
          <w:sz w:val="28"/>
          <w:szCs w:val="24"/>
          <w:lang w:eastAsia="ru-RU"/>
        </w:rPr>
        <w:t xml:space="preserve">осудебный (внесудебный) порядок обжалования решений и действий (бездействия) </w:t>
      </w:r>
      <w:r w:rsidR="00FE4338">
        <w:rPr>
          <w:rFonts w:ascii="Times New Roman" w:eastAsia="Times New Roman" w:hAnsi="Times New Roman" w:cs="Times New Roman"/>
          <w:sz w:val="28"/>
          <w:szCs w:val="24"/>
          <w:lang w:eastAsia="ru-RU"/>
        </w:rPr>
        <w:t>Министерства</w:t>
      </w:r>
      <w:r w:rsidR="00945B9C" w:rsidRPr="00945B9C">
        <w:rPr>
          <w:rFonts w:ascii="Times New Roman" w:eastAsia="Times New Roman" w:hAnsi="Times New Roman" w:cs="Times New Roman"/>
          <w:sz w:val="28"/>
          <w:szCs w:val="24"/>
          <w:lang w:eastAsia="ru-RU"/>
        </w:rPr>
        <w:t>,</w:t>
      </w:r>
      <w:r w:rsidR="00FE4338">
        <w:rPr>
          <w:rFonts w:ascii="Times New Roman" w:eastAsia="Times New Roman" w:hAnsi="Times New Roman" w:cs="Times New Roman"/>
          <w:sz w:val="28"/>
          <w:szCs w:val="24"/>
          <w:lang w:eastAsia="ru-RU"/>
        </w:rPr>
        <w:t xml:space="preserve"> КГКУ «Центр выплат»,</w:t>
      </w:r>
      <w:r w:rsidR="00945B9C" w:rsidRPr="00945B9C">
        <w:rPr>
          <w:rFonts w:ascii="Times New Roman" w:eastAsia="Times New Roman" w:hAnsi="Times New Roman" w:cs="Times New Roman"/>
          <w:sz w:val="28"/>
          <w:szCs w:val="24"/>
          <w:lang w:eastAsia="ru-RU"/>
        </w:rPr>
        <w:t xml:space="preserve"> </w:t>
      </w:r>
      <w:r w:rsidR="00945B9C">
        <w:rPr>
          <w:rFonts w:ascii="Times New Roman" w:eastAsia="Times New Roman" w:hAnsi="Times New Roman" w:cs="Times New Roman"/>
          <w:sz w:val="28"/>
          <w:szCs w:val="24"/>
          <w:lang w:eastAsia="ru-RU"/>
        </w:rPr>
        <w:t>МФЦ</w:t>
      </w:r>
      <w:r w:rsidR="00945B9C" w:rsidRPr="00945B9C">
        <w:rPr>
          <w:rFonts w:ascii="Times New Roman" w:eastAsia="Times New Roman" w:hAnsi="Times New Roman" w:cs="Times New Roman"/>
          <w:sz w:val="28"/>
          <w:szCs w:val="24"/>
          <w:lang w:eastAsia="ru-RU"/>
        </w:rPr>
        <w:t>, а также их должностных лиц, государственных служащих, работников</w:t>
      </w:r>
      <w:r w:rsidR="00FE4338">
        <w:rPr>
          <w:rFonts w:ascii="Times New Roman" w:eastAsia="Times New Roman" w:hAnsi="Times New Roman" w:cs="Times New Roman"/>
          <w:sz w:val="28"/>
          <w:szCs w:val="24"/>
          <w:lang w:eastAsia="ru-RU"/>
        </w:rPr>
        <w:t xml:space="preserve">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Предмет досудебного (внесудебного обжалования)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6</w:t>
      </w:r>
      <w:r w:rsidR="00425231">
        <w:rPr>
          <w:rFonts w:ascii="Times New Roman" w:eastAsia="Times New Roman" w:hAnsi="Times New Roman" w:cs="Times New Roman"/>
          <w:sz w:val="28"/>
          <w:szCs w:val="24"/>
          <w:lang w:eastAsia="ru-RU"/>
        </w:rPr>
        <w:t>2</w:t>
      </w:r>
      <w:r w:rsidR="005D759C">
        <w:rPr>
          <w:rFonts w:ascii="Times New Roman" w:eastAsia="Times New Roman" w:hAnsi="Times New Roman" w:cs="Times New Roman"/>
          <w:sz w:val="28"/>
          <w:szCs w:val="24"/>
          <w:lang w:eastAsia="ru-RU"/>
        </w:rPr>
        <w:t>.</w:t>
      </w:r>
      <w:r w:rsidRPr="001F51E4">
        <w:rPr>
          <w:rFonts w:ascii="Times New Roman" w:eastAsia="Times New Roman" w:hAnsi="Times New Roman" w:cs="Times New Roman"/>
          <w:sz w:val="28"/>
          <w:szCs w:val="24"/>
          <w:lang w:eastAsia="ru-RU"/>
        </w:rPr>
        <w:t xml:space="preserve"> Заявитель может обратиться с жалобой, в том числе в следующих случаях:</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 нарушения срока регистрации заявления о предоставлении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2) нарушения срока предоставления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3) нарушения срока или порядка выдачи документов по результатам предоставления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lastRenderedPageBreak/>
        <w:t>4) требования у заявителя документов</w:t>
      </w:r>
      <w:r w:rsidRPr="001F51E4">
        <w:rPr>
          <w:rFonts w:ascii="Times New Roman" w:eastAsia="Times New Roman" w:hAnsi="Times New Roman" w:cs="Times New Roman"/>
          <w:sz w:val="24"/>
          <w:szCs w:val="24"/>
          <w:lang w:eastAsia="ru-RU"/>
        </w:rPr>
        <w:t xml:space="preserve"> </w:t>
      </w:r>
      <w:r w:rsidRPr="001F51E4">
        <w:rPr>
          <w:rFonts w:ascii="Times New Roman" w:eastAsia="Times New Roman" w:hAnsi="Times New Roman" w:cs="Times New Roman"/>
          <w:sz w:val="28"/>
          <w:szCs w:val="24"/>
          <w:lang w:eastAsia="ru-RU"/>
        </w:rPr>
        <w:t xml:space="preserve">или информации либо осуществления действий, представление или осуществление которых,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не предусмотрено федеральными законами и принятыми в соответствии с ними иными нормативными правовыми актами Российской Федерации, законами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и иными нормативными правовыми актами Камчатского края для предоставления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и иными нормативными правовыми актами Камчатского края;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7) затребования с заявителя при предоставлении государственной услуги платы, не предусмотренной федеральными законами и принятыми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9) приостановления предоставления государственной услуги, если основания приостановления не предусмотрены федеральными законами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10) требования у заявителя при предоставлении государственной услуги документов или информации, отсутствие и (или) недостоверность которых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Особенности подачи жалоб на нарушение порядка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предоставления государственной услуги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63</w:t>
      </w:r>
      <w:r w:rsidRPr="001F51E4">
        <w:rPr>
          <w:rFonts w:ascii="Times New Roman" w:eastAsia="Times New Roman" w:hAnsi="Times New Roman" w:cs="Times New Roman"/>
          <w:sz w:val="28"/>
          <w:szCs w:val="24"/>
          <w:lang w:eastAsia="ru-RU"/>
        </w:rPr>
        <w:t>. Особенности подачи жалоб на нарушение порядка предоставления государственной услуги действующим законодательством не установлены.</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Требования к порядку рассмотрения жалобы</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64</w:t>
      </w:r>
      <w:r w:rsidRPr="001F51E4">
        <w:rPr>
          <w:rFonts w:ascii="Times New Roman" w:eastAsia="Times New Roman" w:hAnsi="Times New Roman" w:cs="Times New Roman"/>
          <w:sz w:val="28"/>
          <w:szCs w:val="24"/>
          <w:lang w:eastAsia="ru-RU"/>
        </w:rPr>
        <w:t>. Рассмотрения жалобы осуществляется в порядке, определенном главой 2</w:t>
      </w:r>
      <w:r w:rsidRPr="001F51E4">
        <w:rPr>
          <w:rFonts w:ascii="Times New Roman" w:eastAsia="Times New Roman" w:hAnsi="Times New Roman" w:cs="Times New Roman"/>
          <w:sz w:val="28"/>
          <w:szCs w:val="24"/>
          <w:vertAlign w:val="superscript"/>
          <w:lang w:eastAsia="ru-RU"/>
        </w:rPr>
        <w:t>1</w:t>
      </w:r>
      <w:r w:rsidRPr="001F51E4">
        <w:rPr>
          <w:rFonts w:ascii="Times New Roman" w:eastAsia="Times New Roman" w:hAnsi="Times New Roman" w:cs="Times New Roman"/>
          <w:sz w:val="28"/>
          <w:szCs w:val="24"/>
          <w:lang w:eastAsia="ru-RU"/>
        </w:rPr>
        <w:t xml:space="preserve"> Федерального закона от 27.07.2010 № 210-ФЗ.</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Требования к порядку рассмотрения жалобы на решение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руководителя органа, предоставляющего государственную услугу,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либо руководителя КГКУ</w:t>
      </w:r>
      <w:r w:rsidR="006B6BB7">
        <w:rPr>
          <w:rFonts w:ascii="Times New Roman" w:eastAsia="Times New Roman" w:hAnsi="Times New Roman" w:cs="Times New Roman"/>
          <w:sz w:val="28"/>
          <w:szCs w:val="24"/>
          <w:lang w:eastAsia="ru-RU"/>
        </w:rPr>
        <w:t xml:space="preserve"> «Центр выплат», руководителя </w:t>
      </w:r>
      <w:r w:rsidRPr="001F51E4">
        <w:rPr>
          <w:rFonts w:ascii="Times New Roman" w:eastAsia="Times New Roman" w:hAnsi="Times New Roman" w:cs="Times New Roman"/>
          <w:sz w:val="28"/>
          <w:szCs w:val="24"/>
          <w:lang w:eastAsia="ru-RU"/>
        </w:rPr>
        <w:t>МФЦ</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65</w:t>
      </w:r>
      <w:r w:rsidRPr="001F51E4">
        <w:rPr>
          <w:rFonts w:ascii="Times New Roman" w:eastAsia="Times New Roman" w:hAnsi="Times New Roman" w:cs="Times New Roman"/>
          <w:sz w:val="28"/>
          <w:szCs w:val="24"/>
          <w:lang w:eastAsia="ru-RU"/>
        </w:rPr>
        <w:t xml:space="preserve">. Рассмотрение жалобы на решение Министерства, руководителя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КГКУ «Центр выплат» либо руководителя МФЦ осуществляется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6. Особенности выполнения административных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процедур (действий) в МФЦ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Исчерпывающий перечень административных процедур (действий)</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при предоставлении государственной услуги, выполняемых МФЦ</w:t>
      </w:r>
    </w:p>
    <w:p w:rsidR="001F51E4" w:rsidRPr="001F51E4" w:rsidRDefault="001F51E4" w:rsidP="001F51E4">
      <w:pPr>
        <w:spacing w:after="0" w:line="240" w:lineRule="auto"/>
        <w:ind w:firstLine="709"/>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6</w:t>
      </w:r>
      <w:r w:rsidR="00425231">
        <w:rPr>
          <w:rFonts w:ascii="Times New Roman" w:eastAsia="Times New Roman" w:hAnsi="Times New Roman" w:cs="Times New Roman"/>
          <w:sz w:val="28"/>
          <w:szCs w:val="24"/>
          <w:lang w:eastAsia="ru-RU"/>
        </w:rPr>
        <w:t>6</w:t>
      </w:r>
      <w:r w:rsidRPr="001F51E4">
        <w:rPr>
          <w:rFonts w:ascii="Times New Roman" w:eastAsia="Times New Roman" w:hAnsi="Times New Roman" w:cs="Times New Roman"/>
          <w:sz w:val="28"/>
          <w:szCs w:val="24"/>
          <w:lang w:eastAsia="ru-RU"/>
        </w:rPr>
        <w:t>. МФЦ осуществляет: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на бумажном носителе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и заверение выписок из информационных систем органов, предоставляющих государственных услуг;</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3) иные процедуры и действия, предусмотренные Федеральным законом № 210-ФЗ.</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В соответствии с частью 1</w:t>
      </w:r>
      <w:r w:rsidRPr="001F51E4">
        <w:rPr>
          <w:rFonts w:ascii="Times New Roman" w:eastAsia="Times New Roman" w:hAnsi="Times New Roman" w:cs="Times New Roman"/>
          <w:sz w:val="28"/>
          <w:szCs w:val="24"/>
          <w:vertAlign w:val="superscript"/>
          <w:lang w:eastAsia="ru-RU"/>
        </w:rPr>
        <w:t>1</w:t>
      </w:r>
      <w:r w:rsidRPr="001F51E4">
        <w:rPr>
          <w:rFonts w:ascii="Times New Roman" w:eastAsia="Times New Roman" w:hAnsi="Times New Roman" w:cs="Times New Roman"/>
          <w:sz w:val="28"/>
          <w:szCs w:val="24"/>
          <w:lang w:eastAsia="ru-RU"/>
        </w:rPr>
        <w:t xml:space="preserve"> статьи 16 Федерального закона № 210-ФЗ для реализации своих функций МФЦ вправе привлекать иные организации.</w:t>
      </w:r>
    </w:p>
    <w:p w:rsidR="001F51E4" w:rsidRPr="001F51E4" w:rsidRDefault="001F51E4" w:rsidP="001F51E4">
      <w:pPr>
        <w:spacing w:after="0" w:line="240" w:lineRule="auto"/>
        <w:ind w:firstLine="709"/>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1F51E4" w:rsidRPr="001F51E4" w:rsidRDefault="001F51E4" w:rsidP="001F51E4">
      <w:pPr>
        <w:spacing w:after="0" w:line="240" w:lineRule="auto"/>
        <w:ind w:firstLine="709"/>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6</w:t>
      </w:r>
      <w:r w:rsidR="00425231">
        <w:rPr>
          <w:rFonts w:ascii="Times New Roman" w:eastAsia="Times New Roman" w:hAnsi="Times New Roman" w:cs="Times New Roman"/>
          <w:sz w:val="28"/>
          <w:szCs w:val="24"/>
          <w:lang w:eastAsia="ru-RU"/>
        </w:rPr>
        <w:t>7</w:t>
      </w:r>
      <w:r w:rsidRPr="001F51E4">
        <w:rPr>
          <w:rFonts w:ascii="Times New Roman" w:eastAsia="Times New Roman" w:hAnsi="Times New Roman" w:cs="Times New Roman"/>
          <w:sz w:val="28"/>
          <w:szCs w:val="24"/>
          <w:lang w:eastAsia="ru-RU"/>
        </w:rPr>
        <w:t xml:space="preserve">. Информирование заявителя МФЦ осуществляется следующими способами: </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2) при обращении заявителя в МФЦ лично, по телефону, посредством почтовых отправлений, либо по электронной почте.</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6</w:t>
      </w:r>
      <w:r w:rsidR="00425231">
        <w:rPr>
          <w:rFonts w:ascii="Times New Roman" w:eastAsia="Times New Roman" w:hAnsi="Times New Roman" w:cs="Times New Roman"/>
          <w:sz w:val="28"/>
          <w:szCs w:val="24"/>
          <w:lang w:eastAsia="ru-RU"/>
        </w:rPr>
        <w:t>8</w:t>
      </w:r>
      <w:r w:rsidRPr="001F51E4">
        <w:rPr>
          <w:rFonts w:ascii="Times New Roman" w:eastAsia="Times New Roman" w:hAnsi="Times New Roman" w:cs="Times New Roman"/>
          <w:sz w:val="28"/>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с использованием официально-делового стиля речи. Рекомендуемое время предоставления консультации – не более 15 минут, время ожидания в очереди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секторе информирования для получения информации о муниципальных услугах не может превышать 15 минут.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6</w:t>
      </w:r>
      <w:r w:rsidR="00425231">
        <w:rPr>
          <w:rFonts w:ascii="Times New Roman" w:eastAsia="Times New Roman" w:hAnsi="Times New Roman" w:cs="Times New Roman"/>
          <w:sz w:val="28"/>
          <w:szCs w:val="24"/>
          <w:lang w:eastAsia="ru-RU"/>
        </w:rPr>
        <w:t>9</w:t>
      </w:r>
      <w:r w:rsidRPr="001F51E4">
        <w:rPr>
          <w:rFonts w:ascii="Times New Roman" w:eastAsia="Times New Roman" w:hAnsi="Times New Roman" w:cs="Times New Roman"/>
          <w:sz w:val="28"/>
          <w:szCs w:val="24"/>
          <w:lang w:eastAsia="ru-RU"/>
        </w:rPr>
        <w:t xml:space="preserve">. Ответ на телефонный звонок должен начинаться с информации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обра</w:t>
      </w:r>
      <w:r w:rsidR="000114A8">
        <w:rPr>
          <w:rFonts w:ascii="Times New Roman" w:eastAsia="Times New Roman" w:hAnsi="Times New Roman" w:cs="Times New Roman"/>
          <w:sz w:val="28"/>
          <w:szCs w:val="24"/>
          <w:lang w:eastAsia="ru-RU"/>
        </w:rPr>
        <w:t>титься</w:t>
      </w:r>
      <w:r w:rsidRPr="001F51E4">
        <w:rPr>
          <w:rFonts w:ascii="Times New Roman" w:eastAsia="Times New Roman" w:hAnsi="Times New Roman" w:cs="Times New Roman"/>
          <w:sz w:val="28"/>
          <w:szCs w:val="24"/>
          <w:lang w:eastAsia="ru-RU"/>
        </w:rPr>
        <w:t xml:space="preserve"> в письменной форме (ответ направляется заявителю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соответствии со способом, указанным в обращении);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назначить другое время для консультаций.</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70</w:t>
      </w:r>
      <w:r w:rsidRPr="001F51E4">
        <w:rPr>
          <w:rFonts w:ascii="Times New Roman" w:eastAsia="Times New Roman" w:hAnsi="Times New Roman" w:cs="Times New Roman"/>
          <w:sz w:val="28"/>
          <w:szCs w:val="24"/>
          <w:lang w:eastAsia="ru-RU"/>
        </w:rPr>
        <w:t xml:space="preserve">. При консультировании по письменным обращениям заявителей ответ направляется в письменном виде в срок не позднее 30 календарных дней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F51E4" w:rsidRPr="001F51E4" w:rsidRDefault="001F51E4" w:rsidP="001F51E4">
      <w:pPr>
        <w:spacing w:after="0" w:line="240" w:lineRule="auto"/>
        <w:ind w:firstLine="709"/>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Выдача заявителю результата предоставления государственной услуги,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на бумажном носителе и заверение выписок из информационных </w:t>
      </w:r>
    </w:p>
    <w:p w:rsidR="001F51E4" w:rsidRPr="001F51E4" w:rsidRDefault="001F51E4" w:rsidP="001F51E4">
      <w:pPr>
        <w:spacing w:after="0" w:line="240" w:lineRule="auto"/>
        <w:jc w:val="center"/>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систем органов, предоставляющих государственных услуг</w:t>
      </w:r>
    </w:p>
    <w:p w:rsidR="001F51E4" w:rsidRPr="001F51E4" w:rsidRDefault="001F51E4" w:rsidP="001F51E4">
      <w:pPr>
        <w:spacing w:after="0" w:line="240" w:lineRule="auto"/>
        <w:ind w:firstLine="709"/>
        <w:jc w:val="center"/>
        <w:rPr>
          <w:rFonts w:ascii="Times New Roman" w:eastAsia="Times New Roman" w:hAnsi="Times New Roman" w:cs="Times New Roman"/>
          <w:sz w:val="28"/>
          <w:szCs w:val="24"/>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71</w:t>
      </w:r>
      <w:r w:rsidRPr="001F51E4">
        <w:rPr>
          <w:rFonts w:ascii="Times New Roman" w:eastAsia="Times New Roman" w:hAnsi="Times New Roman" w:cs="Times New Roman"/>
          <w:sz w:val="28"/>
          <w:szCs w:val="24"/>
          <w:lang w:eastAsia="ru-RU"/>
        </w:rPr>
        <w:t xml:space="preserve">. При наличии в заявлении о предоставлении государственной услуги указания о выдаче результатов оказания услуги через МФЦ, КГКУ «Центр выплат» передает документы в МФЦ для последующей выдачи заявителю способом, согласно заключенным соглашениям о взаимодействии заключенным между КГКУ «Центр выплат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lastRenderedPageBreak/>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от 27.09.2011 № 797).</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Порядок и сроки передачи КГКУ «Центр выплат» таких документов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 xml:space="preserve">в МФЦ определяются соглашением о взаимодействии, заключенным ими </w:t>
      </w:r>
      <w:r w:rsidR="000114A8">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в порядке, установленном постановлением от 27.09.2011 № 797.</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425231">
        <w:rPr>
          <w:rFonts w:ascii="Times New Roman" w:eastAsia="Times New Roman" w:hAnsi="Times New Roman" w:cs="Times New Roman"/>
          <w:sz w:val="28"/>
          <w:szCs w:val="24"/>
          <w:lang w:eastAsia="ru-RU"/>
        </w:rPr>
        <w:t>72</w:t>
      </w:r>
      <w:r w:rsidRPr="001F51E4">
        <w:rPr>
          <w:rFonts w:ascii="Times New Roman" w:eastAsia="Times New Roman" w:hAnsi="Times New Roman" w:cs="Times New Roman"/>
          <w:sz w:val="28"/>
          <w:szCs w:val="24"/>
          <w:lang w:eastAsia="ru-RU"/>
        </w:rPr>
        <w:t>.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w:t>
      </w:r>
      <w:r w:rsidR="00212E7C">
        <w:rPr>
          <w:rFonts w:ascii="Times New Roman" w:eastAsia="Times New Roman" w:hAnsi="Times New Roman" w:cs="Times New Roman"/>
          <w:sz w:val="28"/>
          <w:szCs w:val="24"/>
          <w:lang w:eastAsia="ru-RU"/>
        </w:rPr>
        <w:t>7</w:t>
      </w:r>
      <w:r w:rsidR="00425231">
        <w:rPr>
          <w:rFonts w:ascii="Times New Roman" w:eastAsia="Times New Roman" w:hAnsi="Times New Roman" w:cs="Times New Roman"/>
          <w:sz w:val="28"/>
          <w:szCs w:val="24"/>
          <w:lang w:eastAsia="ru-RU"/>
        </w:rPr>
        <w:t>3</w:t>
      </w:r>
      <w:r w:rsidRPr="001F51E4">
        <w:rPr>
          <w:rFonts w:ascii="Times New Roman" w:eastAsia="Times New Roman" w:hAnsi="Times New Roman" w:cs="Times New Roman"/>
          <w:sz w:val="28"/>
          <w:szCs w:val="24"/>
          <w:lang w:eastAsia="ru-RU"/>
        </w:rPr>
        <w:t>. Работник МФЦ осуществляет следующие действия: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2) проверяет полномочия представителя заявителя (в случае обращения представителя заявителя);</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3) определяет статус исполнения заявления заявителя в государственной информационной системе;</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4) распечатывает результат предоставления государственной услуги в виде экземпляра электронного документа на бумажном носителе и заверяет </w:t>
      </w:r>
      <w:r w:rsidR="00043690">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 xml:space="preserve">6) выдает документы заявителю, при необходимости запрашивает </w:t>
      </w:r>
      <w:r w:rsidR="00043690">
        <w:rPr>
          <w:rFonts w:ascii="Times New Roman" w:eastAsia="Times New Roman" w:hAnsi="Times New Roman" w:cs="Times New Roman"/>
          <w:sz w:val="28"/>
          <w:szCs w:val="24"/>
          <w:lang w:eastAsia="ru-RU"/>
        </w:rPr>
        <w:br/>
      </w:r>
      <w:r w:rsidRPr="001F51E4">
        <w:rPr>
          <w:rFonts w:ascii="Times New Roman" w:eastAsia="Times New Roman" w:hAnsi="Times New Roman" w:cs="Times New Roman"/>
          <w:sz w:val="28"/>
          <w:szCs w:val="24"/>
          <w:lang w:eastAsia="ru-RU"/>
        </w:rPr>
        <w:t>у заявителя подписи за каждый выданный документ;</w:t>
      </w:r>
    </w:p>
    <w:p w:rsidR="001F51E4" w:rsidRPr="001F51E4" w:rsidRDefault="001F51E4" w:rsidP="001F51E4">
      <w:pPr>
        <w:spacing w:after="0" w:line="240" w:lineRule="auto"/>
        <w:ind w:firstLine="709"/>
        <w:jc w:val="both"/>
        <w:rPr>
          <w:rFonts w:ascii="Times New Roman" w:eastAsia="Times New Roman" w:hAnsi="Times New Roman" w:cs="Times New Roman"/>
          <w:sz w:val="28"/>
          <w:szCs w:val="24"/>
          <w:lang w:eastAsia="ru-RU"/>
        </w:rPr>
      </w:pPr>
      <w:r w:rsidRPr="001F51E4">
        <w:rPr>
          <w:rFonts w:ascii="Times New Roman" w:eastAsia="Times New Roman" w:hAnsi="Times New Roman" w:cs="Times New Roman"/>
          <w:sz w:val="28"/>
          <w:szCs w:val="24"/>
          <w:lang w:eastAsia="ru-RU"/>
        </w:rPr>
        <w:t>7) запрашивает согласие заявителя на участие в смс-опросе для оценки качества предоставленных услуг МФЦ.</w:t>
      </w:r>
    </w:p>
    <w:p w:rsidR="001F51E4" w:rsidRPr="001F51E4" w:rsidRDefault="001F51E4" w:rsidP="001F51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51E4" w:rsidRPr="001F51E4" w:rsidRDefault="001F51E4" w:rsidP="001F51E4">
      <w:pPr>
        <w:spacing w:after="0" w:line="240" w:lineRule="auto"/>
        <w:ind w:firstLine="709"/>
        <w:jc w:val="both"/>
        <w:rPr>
          <w:rFonts w:ascii="Times New Roman" w:eastAsia="Times New Roman" w:hAnsi="Times New Roman" w:cs="Times New Roman"/>
          <w:sz w:val="28"/>
          <w:szCs w:val="28"/>
          <w:lang w:eastAsia="ru-RU"/>
        </w:rPr>
        <w:sectPr w:rsidR="001F51E4" w:rsidRPr="001F51E4" w:rsidSect="00101B6B">
          <w:pgSz w:w="11906" w:h="16838"/>
          <w:pgMar w:top="709" w:right="851" w:bottom="1134" w:left="1418" w:header="454" w:footer="0" w:gutter="0"/>
          <w:pgNumType w:start="3"/>
          <w:cols w:space="720"/>
          <w:formProt w:val="0"/>
          <w:docGrid w:linePitch="360"/>
        </w:sectPr>
      </w:pPr>
    </w:p>
    <w:p w:rsidR="001F48D9" w:rsidRPr="001F48D9" w:rsidRDefault="001F48D9" w:rsidP="001F48D9">
      <w:pPr>
        <w:widowControl w:val="0"/>
        <w:spacing w:after="0" w:line="240" w:lineRule="auto"/>
        <w:ind w:left="4820"/>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Приложение 1</w:t>
      </w:r>
    </w:p>
    <w:p w:rsidR="001F48D9" w:rsidRPr="001F48D9" w:rsidRDefault="001F48D9" w:rsidP="001F48D9">
      <w:pPr>
        <w:widowControl w:val="0"/>
        <w:spacing w:after="0" w:line="240" w:lineRule="auto"/>
        <w:ind w:left="4820"/>
        <w:jc w:val="both"/>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 по предоставлению</w:t>
      </w:r>
      <w:r w:rsidRPr="001F48D9">
        <w:rPr>
          <w:rFonts w:ascii="Times New Roman" w:eastAsia="Times New Roman" w:hAnsi="Times New Roman" w:cs="Times New Roman"/>
          <w:bCs/>
          <w:sz w:val="28"/>
          <w:szCs w:val="28"/>
          <w:lang w:eastAsia="ru-RU"/>
        </w:rPr>
        <w:t xml:space="preserve"> </w:t>
      </w:r>
      <w:r w:rsidRPr="001F48D9">
        <w:rPr>
          <w:rFonts w:ascii="Times New Roman" w:eastAsia="Times New Roman" w:hAnsi="Times New Roman" w:cs="Times New Roman"/>
          <w:sz w:val="28"/>
          <w:szCs w:val="28"/>
          <w:lang w:eastAsia="ru-RU"/>
        </w:rPr>
        <w:t>государственной услуги</w:t>
      </w:r>
      <w:r w:rsidRPr="001F48D9">
        <w:rPr>
          <w:rFonts w:ascii="Times New Roman" w:eastAsia="Times New Roman" w:hAnsi="Times New Roman" w:cs="Times New Roman"/>
          <w:bCs/>
          <w:sz w:val="28"/>
          <w:szCs w:val="28"/>
          <w:lang w:eastAsia="ru-RU"/>
        </w:rPr>
        <w:t xml:space="preserve"> «Предоставление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r w:rsidRPr="001F48D9">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ind w:left="4820"/>
        <w:outlineLvl w:val="1"/>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bookmarkStart w:id="25" w:name="P515"/>
      <w:bookmarkEnd w:id="25"/>
    </w:p>
    <w:p w:rsidR="001F48D9" w:rsidRPr="001F48D9" w:rsidRDefault="001F48D9" w:rsidP="001F48D9">
      <w:pPr>
        <w:autoSpaceDE w:val="0"/>
        <w:autoSpaceDN w:val="0"/>
        <w:adjustRightInd w:val="0"/>
        <w:spacing w:after="0" w:line="240" w:lineRule="auto"/>
        <w:jc w:val="right"/>
        <w:outlineLvl w:val="0"/>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Форма заявления</w:t>
      </w:r>
    </w:p>
    <w:p w:rsidR="001F48D9" w:rsidRPr="001F48D9" w:rsidRDefault="001F48D9" w:rsidP="001F48D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936"/>
        <w:gridCol w:w="5811"/>
      </w:tblGrid>
      <w:tr w:rsidR="001F48D9" w:rsidRPr="001F48D9" w:rsidTr="000F0FCE">
        <w:tc>
          <w:tcPr>
            <w:tcW w:w="3936" w:type="dxa"/>
            <w:shd w:val="clear" w:color="auto" w:fill="auto"/>
          </w:tcPr>
          <w:p w:rsidR="001F48D9" w:rsidRPr="001F48D9" w:rsidRDefault="001F48D9" w:rsidP="001F48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5811" w:type="dxa"/>
            <w:shd w:val="clear" w:color="auto" w:fill="auto"/>
          </w:tcPr>
          <w:p w:rsidR="001F48D9" w:rsidRPr="001F48D9" w:rsidRDefault="007E62E4"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Руководителю </w:t>
            </w:r>
            <w:r w:rsidR="001F48D9" w:rsidRPr="001F48D9">
              <w:rPr>
                <w:rFonts w:ascii="Times New Roman" w:eastAsia="Times New Roman" w:hAnsi="Times New Roman" w:cs="Times New Roman"/>
                <w:sz w:val="28"/>
                <w:szCs w:val="28"/>
                <w:lang w:eastAsia="ru-RU"/>
              </w:rPr>
              <w:t>КГКУ «Центр выплат»</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от _____________________________________</w:t>
            </w:r>
          </w:p>
          <w:p w:rsidR="001F48D9" w:rsidRPr="001F48D9" w:rsidRDefault="001F48D9" w:rsidP="001F48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(фамилия, имя, отчество)</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8"/>
                <w:szCs w:val="28"/>
                <w:lang w:eastAsia="ru-RU"/>
              </w:rPr>
              <w:t>являющегося представителем (опекуном, попечителем</w:t>
            </w:r>
            <w:r w:rsidRPr="001F48D9">
              <w:rPr>
                <w:rFonts w:ascii="Times New Roman" w:eastAsia="Times New Roman" w:hAnsi="Times New Roman" w:cs="Times New Roman"/>
                <w:sz w:val="20"/>
                <w:szCs w:val="20"/>
                <w:lang w:eastAsia="ru-RU"/>
              </w:rPr>
              <w:t>) _______________________________________________________</w:t>
            </w:r>
          </w:p>
          <w:p w:rsidR="001F48D9" w:rsidRPr="001F48D9" w:rsidRDefault="001F48D9" w:rsidP="001F48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(фамилия, имя, отчество)</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зарегистрированного по месту жительства по адресу:</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______________________________________________________</w:t>
            </w:r>
          </w:p>
          <w:p w:rsidR="001F48D9" w:rsidRPr="001F48D9" w:rsidRDefault="001F48D9" w:rsidP="001F48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(населенный пункт)</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ул. _____________________, д. ____, кв. ____,</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проживающего по адресу:</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______________________________________________________,</w:t>
            </w:r>
          </w:p>
          <w:p w:rsidR="001F48D9" w:rsidRPr="001F48D9" w:rsidRDefault="001F48D9" w:rsidP="001F48D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(населенный пункт)</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ул. _____________________, д. ____, кв. ____,</w:t>
            </w:r>
          </w:p>
          <w:p w:rsidR="001F48D9" w:rsidRPr="001F48D9" w:rsidRDefault="001F48D9" w:rsidP="001F48D9">
            <w:pPr>
              <w:autoSpaceDE w:val="0"/>
              <w:autoSpaceDN w:val="0"/>
              <w:adjustRightInd w:val="0"/>
              <w:spacing w:after="0" w:line="240" w:lineRule="auto"/>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8"/>
                <w:szCs w:val="28"/>
                <w:lang w:eastAsia="ru-RU"/>
              </w:rPr>
              <w:t xml:space="preserve">телефон сот. </w:t>
            </w:r>
            <w:r w:rsidRPr="001F48D9">
              <w:rPr>
                <w:rFonts w:ascii="Times New Roman" w:eastAsia="Times New Roman" w:hAnsi="Times New Roman" w:cs="Times New Roman"/>
                <w:sz w:val="20"/>
                <w:szCs w:val="20"/>
                <w:lang w:eastAsia="ru-RU"/>
              </w:rPr>
              <w:t>________________________________________</w:t>
            </w:r>
          </w:p>
          <w:p w:rsidR="001F48D9" w:rsidRPr="001F48D9" w:rsidRDefault="001F48D9" w:rsidP="001F48D9">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sz w:val="28"/>
                <w:szCs w:val="28"/>
                <w:lang w:eastAsia="ru-RU"/>
              </w:rPr>
              <w:t>телефон домашний</w:t>
            </w:r>
            <w:r w:rsidRPr="001F48D9">
              <w:rPr>
                <w:rFonts w:ascii="Times New Roman" w:eastAsia="Times New Roman" w:hAnsi="Times New Roman" w:cs="Times New Roman"/>
                <w:sz w:val="20"/>
                <w:szCs w:val="20"/>
                <w:lang w:eastAsia="ru-RU"/>
              </w:rPr>
              <w:t xml:space="preserve"> ________________________________</w:t>
            </w:r>
          </w:p>
        </w:tc>
      </w:tr>
    </w:tbl>
    <w:p w:rsidR="001F48D9" w:rsidRPr="001F48D9" w:rsidRDefault="001F48D9" w:rsidP="001F48D9">
      <w:p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 xml:space="preserve">ЗАЯВЛЕНИЕ </w:t>
      </w: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F48D9" w:rsidRPr="001F48D9" w:rsidRDefault="001F48D9" w:rsidP="001F48D9">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1F48D9" w:rsidRPr="001F48D9" w:rsidRDefault="001F48D9" w:rsidP="001F48D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Прошу предоставить </w:t>
      </w:r>
      <w:r w:rsidR="007E62E4" w:rsidRPr="007E62E4">
        <w:rPr>
          <w:rFonts w:ascii="Times New Roman" w:eastAsia="Times New Roman" w:hAnsi="Times New Roman" w:cs="Times New Roman"/>
          <w:sz w:val="28"/>
          <w:szCs w:val="28"/>
          <w:lang w:eastAsia="ru-RU"/>
        </w:rPr>
        <w:t xml:space="preserve">путевку на санаторно-курортное лечение по категории </w:t>
      </w:r>
      <w:r w:rsidRPr="001F48D9">
        <w:rPr>
          <w:rFonts w:ascii="Times New Roman" w:eastAsia="Times New Roman" w:hAnsi="Times New Roman" w:cs="Times New Roman"/>
          <w:sz w:val="28"/>
          <w:szCs w:val="28"/>
          <w:lang w:eastAsia="ru-RU"/>
        </w:rPr>
        <w:t>________________________________________________________.</w:t>
      </w:r>
    </w:p>
    <w:p w:rsidR="001F48D9" w:rsidRPr="001F48D9" w:rsidRDefault="001F48D9" w:rsidP="001F48D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48D9" w:rsidRPr="001F48D9" w:rsidRDefault="001F48D9" w:rsidP="001F48D9">
      <w:pPr>
        <w:spacing w:after="0" w:line="240" w:lineRule="auto"/>
        <w:ind w:firstLine="709"/>
        <w:jc w:val="both"/>
        <w:rPr>
          <w:rFonts w:ascii="Times New Roman" w:eastAsia="Times New Roman" w:hAnsi="Times New Roman" w:cs="Times New Roman"/>
          <w:b/>
          <w:sz w:val="28"/>
          <w:szCs w:val="28"/>
          <w:lang w:eastAsia="ru-RU"/>
        </w:rPr>
      </w:pPr>
      <w:r w:rsidRPr="001F48D9">
        <w:rPr>
          <w:rFonts w:ascii="Times New Roman" w:eastAsia="Times New Roman" w:hAnsi="Times New Roman" w:cs="Times New Roman"/>
          <w:b/>
          <w:sz w:val="28"/>
          <w:szCs w:val="28"/>
          <w:lang w:eastAsia="ru-RU"/>
        </w:rPr>
        <w:t>О себе сообщаю следующие сведения:</w:t>
      </w:r>
    </w:p>
    <w:p w:rsidR="001F48D9" w:rsidRPr="001F48D9" w:rsidRDefault="001F48D9" w:rsidP="007E62E4">
      <w:pPr>
        <w:numPr>
          <w:ilvl w:val="0"/>
          <w:numId w:val="1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не работаю и иную трудовую деятельность не осуществляю с ____.____._____г. по настоящее время;</w:t>
      </w:r>
    </w:p>
    <w:p w:rsidR="001F48D9" w:rsidRPr="001F48D9" w:rsidRDefault="001F48D9" w:rsidP="007E62E4">
      <w:pPr>
        <w:widowControl w:val="0"/>
        <w:numPr>
          <w:ilvl w:val="0"/>
          <w:numId w:val="16"/>
        </w:numPr>
        <w:tabs>
          <w:tab w:val="left" w:pos="28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индивидуальным предпринимателем не являюсь либо являлся (являлась) с ___.___.______ по ___.___.______;</w:t>
      </w:r>
    </w:p>
    <w:p w:rsidR="001F48D9" w:rsidRPr="001F48D9" w:rsidRDefault="001F48D9" w:rsidP="007E62E4">
      <w:pPr>
        <w:numPr>
          <w:ilvl w:val="0"/>
          <w:numId w:val="1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получаю страховую пенсию по старости в органах Пенсионного фонда РФ (кроме категорий: участники ВОВ, УТФ, «Дети войны», реабилитированные, репрессированные);</w:t>
      </w:r>
    </w:p>
    <w:p w:rsidR="001F48D9" w:rsidRPr="001F48D9" w:rsidRDefault="001F48D9" w:rsidP="007E62E4">
      <w:pPr>
        <w:numPr>
          <w:ilvl w:val="0"/>
          <w:numId w:val="1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не имею права на санаторно-курортное лечение в соответствии с федеральным законодательством (кроме категорий: участники ВОВ, УТФ);</w:t>
      </w:r>
    </w:p>
    <w:p w:rsidR="001F48D9" w:rsidRPr="001F48D9" w:rsidRDefault="001F48D9" w:rsidP="007E62E4">
      <w:pPr>
        <w:numPr>
          <w:ilvl w:val="0"/>
          <w:numId w:val="16"/>
        </w:numPr>
        <w:tabs>
          <w:tab w:val="left" w:pos="284"/>
        </w:tabs>
        <w:spacing w:after="0" w:line="240" w:lineRule="auto"/>
        <w:ind w:left="0" w:firstLine="709"/>
        <w:jc w:val="both"/>
        <w:rPr>
          <w:rFonts w:ascii="Times New Roman" w:eastAsia="Times New Roman" w:hAnsi="Times New Roman" w:cs="Times New Roman"/>
          <w:b/>
          <w:i/>
          <w:sz w:val="28"/>
          <w:szCs w:val="28"/>
          <w:lang w:eastAsia="ru-RU"/>
        </w:rPr>
      </w:pPr>
      <w:r w:rsidRPr="001F48D9">
        <w:rPr>
          <w:rFonts w:ascii="Times New Roman" w:eastAsia="Times New Roman" w:hAnsi="Times New Roman" w:cs="Times New Roman"/>
          <w:sz w:val="28"/>
          <w:szCs w:val="28"/>
          <w:lang w:eastAsia="ru-RU"/>
        </w:rPr>
        <w:t>ранее путёвку на санаторно-курортное лечение не получал(а)/ получал(а) в _______ году;</w:t>
      </w:r>
    </w:p>
    <w:p w:rsidR="001F48D9" w:rsidRPr="001F48D9" w:rsidRDefault="001F48D9" w:rsidP="007E62E4">
      <w:pPr>
        <w:numPr>
          <w:ilvl w:val="0"/>
          <w:numId w:val="16"/>
        </w:numPr>
        <w:tabs>
          <w:tab w:val="left" w:pos="284"/>
        </w:tabs>
        <w:spacing w:after="0" w:line="240" w:lineRule="auto"/>
        <w:ind w:left="0" w:firstLine="709"/>
        <w:jc w:val="both"/>
        <w:rPr>
          <w:rFonts w:ascii="Times New Roman" w:eastAsia="Times New Roman" w:hAnsi="Times New Roman" w:cs="Times New Roman"/>
          <w:b/>
          <w:i/>
          <w:sz w:val="28"/>
          <w:szCs w:val="28"/>
          <w:lang w:eastAsia="ru-RU"/>
        </w:rPr>
      </w:pPr>
      <w:r w:rsidRPr="001F48D9">
        <w:rPr>
          <w:rFonts w:ascii="Times New Roman" w:eastAsia="Times New Roman" w:hAnsi="Times New Roman" w:cs="Times New Roman"/>
          <w:sz w:val="28"/>
          <w:szCs w:val="28"/>
          <w:lang w:eastAsia="ru-RU"/>
        </w:rPr>
        <w:t>ранее компенсацию стоимости путевки не получал(а)/ получал(а) в _______ году</w:t>
      </w:r>
      <w:r w:rsidR="006875CE">
        <w:rPr>
          <w:rFonts w:ascii="Times New Roman" w:eastAsia="Times New Roman" w:hAnsi="Times New Roman" w:cs="Times New Roman"/>
          <w:sz w:val="28"/>
          <w:szCs w:val="28"/>
          <w:lang w:eastAsia="ru-RU"/>
        </w:rPr>
        <w:t>.</w:t>
      </w:r>
    </w:p>
    <w:p w:rsidR="001F48D9" w:rsidRPr="001F48D9" w:rsidRDefault="001F48D9" w:rsidP="001F48D9">
      <w:pPr>
        <w:tabs>
          <w:tab w:val="left" w:pos="284"/>
        </w:tabs>
        <w:spacing w:after="0" w:line="240" w:lineRule="auto"/>
        <w:jc w:val="both"/>
        <w:rPr>
          <w:rFonts w:ascii="Times New Roman" w:eastAsia="Times New Roman" w:hAnsi="Times New Roman" w:cs="Times New Roman"/>
          <w:b/>
          <w:i/>
          <w:sz w:val="28"/>
          <w:szCs w:val="28"/>
          <w:lang w:eastAsia="ru-RU"/>
        </w:rPr>
      </w:pP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Правильность сообщаемых сведений подтверждаю.</w:t>
      </w:r>
    </w:p>
    <w:p w:rsidR="001F48D9" w:rsidRPr="001F48D9" w:rsidRDefault="001F48D9"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iCs/>
          <w:sz w:val="28"/>
          <w:szCs w:val="28"/>
          <w:lang w:eastAsia="ru-RU"/>
        </w:rPr>
        <w:t xml:space="preserve">Обязуюсь в течение 10 рабочих дней </w:t>
      </w:r>
      <w:r w:rsidRPr="001F48D9">
        <w:rPr>
          <w:rFonts w:ascii="Times New Roman" w:eastAsia="Times New Roman" w:hAnsi="Times New Roman" w:cs="Times New Roman"/>
          <w:b/>
          <w:iCs/>
          <w:sz w:val="28"/>
          <w:szCs w:val="28"/>
          <w:lang w:eastAsia="ru-RU"/>
        </w:rPr>
        <w:t xml:space="preserve">сообщить в КГКУ «Центр выплат» обо всех изменениях, влияющих на право предоставления санаторно-курортного лечения </w:t>
      </w:r>
      <w:r w:rsidRPr="001F48D9">
        <w:rPr>
          <w:rFonts w:ascii="Times New Roman" w:eastAsia="Times New Roman" w:hAnsi="Times New Roman" w:cs="Times New Roman"/>
          <w:bCs/>
          <w:i/>
          <w:sz w:val="28"/>
          <w:szCs w:val="28"/>
          <w:lang w:eastAsia="ru-RU"/>
        </w:rPr>
        <w:t>(осуществление работы и (или) иной деятельности, в период которой граждане подлежат обязательному пенсионному страхованию; возникновение права на санаторно-курортное лечение в соответствии с федеральным законодательством; изменение места жительства; изменение ФИО; выезд на постоянное место жительства за пределы Камчатского края)</w:t>
      </w:r>
      <w:r w:rsidRPr="001F48D9">
        <w:rPr>
          <w:rFonts w:ascii="Times New Roman" w:eastAsia="Times New Roman" w:hAnsi="Times New Roman" w:cs="Courier New"/>
          <w:b/>
          <w:iCs/>
          <w:sz w:val="28"/>
          <w:szCs w:val="28"/>
          <w:lang w:eastAsia="ru-RU"/>
        </w:rPr>
        <w:t xml:space="preserve"> </w:t>
      </w:r>
      <w:r w:rsidRPr="001F48D9">
        <w:rPr>
          <w:rFonts w:ascii="Times New Roman" w:eastAsia="Times New Roman" w:hAnsi="Times New Roman" w:cs="Times New Roman"/>
          <w:sz w:val="28"/>
          <w:szCs w:val="28"/>
          <w:lang w:eastAsia="ru-RU"/>
        </w:rPr>
        <w:t>________________.</w:t>
      </w:r>
    </w:p>
    <w:p w:rsidR="001F48D9" w:rsidRPr="001F48D9" w:rsidRDefault="001F48D9" w:rsidP="001F48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F48D9">
        <w:rPr>
          <w:rFonts w:ascii="Times New Roman" w:eastAsia="Times New Roman" w:hAnsi="Times New Roman" w:cs="Times New Roman"/>
          <w:sz w:val="24"/>
          <w:szCs w:val="24"/>
          <w:lang w:eastAsia="ru-RU"/>
        </w:rPr>
        <w:t xml:space="preserve">                                                           (подпись заявителя)</w:t>
      </w:r>
    </w:p>
    <w:p w:rsidR="001F48D9" w:rsidRPr="001F48D9" w:rsidRDefault="001F48D9" w:rsidP="001F48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Предупрежден(а), что за предоставление недостоверных и заведомо ложных сведений, влияющих на право получения путевки на санаторно-курортное лечение, несу ответственность согласно действующему законодательству.</w:t>
      </w:r>
    </w:p>
    <w:p w:rsidR="001F48D9" w:rsidRPr="001F48D9" w:rsidRDefault="001F48D9" w:rsidP="001F48D9">
      <w:pPr>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b/>
          <w:sz w:val="28"/>
          <w:szCs w:val="28"/>
          <w:lang w:eastAsia="ru-RU"/>
        </w:rPr>
        <w:t>Выражаю</w:t>
      </w:r>
      <w:r w:rsidRPr="001F48D9">
        <w:rPr>
          <w:rFonts w:ascii="Times New Roman" w:eastAsia="Times New Roman" w:hAnsi="Times New Roman" w:cs="Times New Roman"/>
          <w:sz w:val="28"/>
          <w:szCs w:val="28"/>
          <w:lang w:eastAsia="ru-RU"/>
        </w:rPr>
        <w:t xml:space="preserve"> </w:t>
      </w:r>
      <w:r w:rsidRPr="001F48D9">
        <w:rPr>
          <w:rFonts w:ascii="Times New Roman" w:eastAsia="Times New Roman" w:hAnsi="Times New Roman" w:cs="Times New Roman"/>
          <w:b/>
          <w:sz w:val="28"/>
          <w:szCs w:val="28"/>
          <w:lang w:eastAsia="ru-RU"/>
        </w:rPr>
        <w:t>согласие</w:t>
      </w:r>
      <w:r w:rsidRPr="001F48D9">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sidRPr="001F48D9">
        <w:rPr>
          <w:rFonts w:ascii="Times New Roman" w:eastAsia="Times New Roman" w:hAnsi="Times New Roman" w:cs="Times New Roman"/>
          <w:color w:val="000000"/>
          <w:sz w:val="28"/>
          <w:szCs w:val="28"/>
          <w:lang w:eastAsia="ru-RU"/>
        </w:rPr>
        <w:t xml:space="preserve">включая сбор, запись, систематизацию, накопление, хранение, изменение, </w:t>
      </w:r>
      <w:r w:rsidRPr="001F48D9">
        <w:rPr>
          <w:rFonts w:ascii="Times New Roman" w:eastAsia="Times New Roman" w:hAnsi="Times New Roman" w:cs="Times New Roman"/>
          <w:color w:val="000000"/>
          <w:spacing w:val="4"/>
          <w:sz w:val="28"/>
          <w:szCs w:val="28"/>
          <w:lang w:eastAsia="ru-RU"/>
        </w:rPr>
        <w:t xml:space="preserve">использование, передачу (предоставление, доступ), </w:t>
      </w:r>
      <w:r w:rsidRPr="001F48D9">
        <w:rPr>
          <w:rFonts w:ascii="Times New Roman" w:eastAsia="Times New Roman" w:hAnsi="Times New Roman" w:cs="Times New Roman"/>
          <w:sz w:val="28"/>
          <w:szCs w:val="28"/>
          <w:lang w:eastAsia="ru-RU"/>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Прилагаю следующие документы:</w:t>
      </w:r>
    </w:p>
    <w:p w:rsidR="001F48D9" w:rsidRPr="001F48D9" w:rsidRDefault="001F48D9" w:rsidP="00DB02FE">
      <w:pPr>
        <w:numPr>
          <w:ilvl w:val="0"/>
          <w:numId w:val="15"/>
        </w:numPr>
        <w:tabs>
          <w:tab w:val="left" w:pos="1134"/>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Копия паспорта гражданина Российской Федерации на ___ л. в 1 экз.</w:t>
      </w:r>
    </w:p>
    <w:p w:rsidR="001F48D9" w:rsidRPr="001F48D9" w:rsidRDefault="001F48D9" w:rsidP="00DB02FE">
      <w:pPr>
        <w:widowControl w:val="0"/>
        <w:numPr>
          <w:ilvl w:val="0"/>
          <w:numId w:val="15"/>
        </w:numPr>
        <w:tabs>
          <w:tab w:val="left" w:pos="426"/>
          <w:tab w:val="left" w:pos="1069"/>
        </w:tabs>
        <w:autoSpaceDE w:val="0"/>
        <w:autoSpaceDN w:val="0"/>
        <w:spacing w:after="0" w:line="240" w:lineRule="auto"/>
        <w:ind w:left="142" w:firstLine="773"/>
        <w:jc w:val="both"/>
        <w:rPr>
          <w:rFonts w:ascii="Times New Roman" w:eastAsia="Times New Roman" w:hAnsi="Times New Roman" w:cs="Times New Roman"/>
          <w:sz w:val="28"/>
          <w:szCs w:val="28"/>
          <w:lang w:eastAsia="ru-RU"/>
        </w:rPr>
      </w:pPr>
      <w:r w:rsidRPr="001F48D9">
        <w:rPr>
          <w:rFonts w:ascii="Times New Roman" w:eastAsia="Times New Roman" w:hAnsi="Times New Roman" w:cs="Calibri"/>
          <w:sz w:val="28"/>
          <w:szCs w:val="28"/>
          <w:lang w:eastAsia="ru-RU"/>
        </w:rPr>
        <w:t xml:space="preserve">Копия </w:t>
      </w:r>
      <w:r w:rsidRPr="001F48D9">
        <w:rPr>
          <w:rFonts w:ascii="Times New Roman" w:eastAsia="Times New Roman" w:hAnsi="Times New Roman" w:cs="Times New Roman"/>
          <w:sz w:val="28"/>
          <w:szCs w:val="28"/>
          <w:lang w:eastAsia="ru-RU"/>
        </w:rPr>
        <w:t xml:space="preserve">трудовой книжки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w:t>
      </w:r>
      <w:r w:rsidRPr="001F48D9">
        <w:rPr>
          <w:rFonts w:ascii="Times New Roman" w:eastAsia="Times New Roman" w:hAnsi="Times New Roman" w:cs="Calibri"/>
          <w:sz w:val="28"/>
          <w:szCs w:val="28"/>
          <w:lang w:eastAsia="ru-RU"/>
        </w:rPr>
        <w:t>на ___ л. в 1 экз</w:t>
      </w:r>
      <w:r w:rsidRPr="001F48D9">
        <w:rPr>
          <w:rFonts w:ascii="Times New Roman" w:eastAsia="Times New Roman" w:hAnsi="Times New Roman" w:cs="Times New Roman"/>
          <w:sz w:val="28"/>
          <w:szCs w:val="28"/>
          <w:lang w:eastAsia="ru-RU"/>
        </w:rPr>
        <w:t>.</w:t>
      </w:r>
    </w:p>
    <w:p w:rsidR="001F48D9" w:rsidRPr="001F48D9" w:rsidRDefault="001F48D9" w:rsidP="00DB02FE">
      <w:pPr>
        <w:numPr>
          <w:ilvl w:val="0"/>
          <w:numId w:val="15"/>
        </w:numPr>
        <w:tabs>
          <w:tab w:val="left" w:pos="426"/>
          <w:tab w:val="left" w:pos="1069"/>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Копия пенсионного удостоверения (при наличии) или справки (сведений) о назначении пенсии на ___ л. в 1 экз.</w:t>
      </w:r>
    </w:p>
    <w:p w:rsidR="001F48D9" w:rsidRPr="001F48D9" w:rsidRDefault="004E1E49" w:rsidP="00DB02FE">
      <w:pPr>
        <w:numPr>
          <w:ilvl w:val="0"/>
          <w:numId w:val="15"/>
        </w:numPr>
        <w:tabs>
          <w:tab w:val="left" w:pos="426"/>
          <w:tab w:val="left" w:pos="1069"/>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hyperlink r:id="rId18" w:history="1">
        <w:r w:rsidR="001F48D9" w:rsidRPr="001F48D9">
          <w:rPr>
            <w:rFonts w:ascii="Times New Roman" w:eastAsia="Times New Roman" w:hAnsi="Times New Roman" w:cs="Times New Roman"/>
            <w:sz w:val="28"/>
            <w:szCs w:val="28"/>
            <w:lang w:eastAsia="ru-RU"/>
          </w:rPr>
          <w:t>Справк</w:t>
        </w:r>
      </w:hyperlink>
      <w:r w:rsidR="001F48D9" w:rsidRPr="001F48D9">
        <w:rPr>
          <w:rFonts w:ascii="Times New Roman" w:eastAsia="Times New Roman" w:hAnsi="Times New Roman" w:cs="Times New Roman"/>
          <w:sz w:val="28"/>
          <w:szCs w:val="28"/>
          <w:lang w:eastAsia="ru-RU"/>
        </w:rPr>
        <w:t xml:space="preserve">а для получения путевки по </w:t>
      </w:r>
      <w:hyperlink r:id="rId19" w:history="1">
        <w:r w:rsidR="001F48D9" w:rsidRPr="001F48D9">
          <w:rPr>
            <w:rFonts w:ascii="Times New Roman" w:eastAsia="Times New Roman" w:hAnsi="Times New Roman" w:cs="Times New Roman"/>
            <w:sz w:val="28"/>
            <w:szCs w:val="28"/>
            <w:lang w:eastAsia="ru-RU"/>
          </w:rPr>
          <w:t>форме № 070/у</w:t>
        </w:r>
      </w:hyperlink>
      <w:r w:rsidR="001F48D9" w:rsidRPr="001F48D9">
        <w:rPr>
          <w:rFonts w:ascii="Times New Roman" w:eastAsia="Times New Roman" w:hAnsi="Times New Roman" w:cs="Times New Roman"/>
          <w:sz w:val="28"/>
          <w:szCs w:val="28"/>
          <w:lang w:eastAsia="ru-RU"/>
        </w:rPr>
        <w:t xml:space="preserve"> на ___ л. в 1 экз.</w:t>
      </w:r>
    </w:p>
    <w:p w:rsidR="001F48D9" w:rsidRPr="001F48D9" w:rsidRDefault="001F48D9" w:rsidP="00DB02FE">
      <w:pPr>
        <w:numPr>
          <w:ilvl w:val="0"/>
          <w:numId w:val="15"/>
        </w:numPr>
        <w:tabs>
          <w:tab w:val="left" w:pos="426"/>
          <w:tab w:val="left" w:pos="1069"/>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Копия удостоверения о праве на меры социальной поддержки (для граждан, отнесенных к категории: участник ВОВ, участник трудового фронта на ___ л. в 1 экз.</w:t>
      </w:r>
    </w:p>
    <w:p w:rsidR="001F48D9" w:rsidRPr="001F48D9" w:rsidRDefault="001F48D9" w:rsidP="00DB02FE">
      <w:pPr>
        <w:numPr>
          <w:ilvl w:val="0"/>
          <w:numId w:val="15"/>
        </w:numPr>
        <w:tabs>
          <w:tab w:val="left" w:pos="426"/>
          <w:tab w:val="left" w:pos="1069"/>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Копия справки о реабилитации либо справки о признании гражданина пострадавшим от политических репрессий (для граждан, отнесенных к данной категории) на ___ л. в 1 экз.</w:t>
      </w:r>
    </w:p>
    <w:p w:rsidR="001F48D9" w:rsidRPr="001F48D9" w:rsidRDefault="001F48D9" w:rsidP="00DB02FE">
      <w:pPr>
        <w:numPr>
          <w:ilvl w:val="0"/>
          <w:numId w:val="15"/>
        </w:numPr>
        <w:tabs>
          <w:tab w:val="left" w:pos="426"/>
          <w:tab w:val="left" w:pos="1069"/>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Копии документов, удостоверяющих личность и полномочия представителя (в случае обращения с заявлением о предоставлении путевки представителя гражданина) на ___ л. в 1 экз.</w:t>
      </w:r>
    </w:p>
    <w:p w:rsidR="001F48D9" w:rsidRDefault="00DB02FE" w:rsidP="00DB02FE">
      <w:pPr>
        <w:numPr>
          <w:ilvl w:val="0"/>
          <w:numId w:val="15"/>
        </w:numPr>
        <w:tabs>
          <w:tab w:val="left" w:pos="426"/>
          <w:tab w:val="left" w:pos="1069"/>
          <w:tab w:val="left" w:pos="1134"/>
        </w:tabs>
        <w:autoSpaceDE w:val="0"/>
        <w:autoSpaceDN w:val="0"/>
        <w:adjustRightInd w:val="0"/>
        <w:spacing w:after="0" w:line="240" w:lineRule="auto"/>
        <w:ind w:left="142" w:firstLine="77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48D9" w:rsidRPr="001F48D9">
        <w:rPr>
          <w:rFonts w:ascii="Times New Roman" w:eastAsia="Times New Roman" w:hAnsi="Times New Roman" w:cs="Times New Roman"/>
          <w:sz w:val="28"/>
          <w:szCs w:val="28"/>
          <w:lang w:eastAsia="ru-RU"/>
        </w:rPr>
        <w:t>Копии документов, подтверждающих изменение фамилии (имени, отчества) гражданина на ___ л. в 1 экз.</w:t>
      </w:r>
    </w:p>
    <w:p w:rsidR="00775EA0" w:rsidRPr="001F48D9" w:rsidRDefault="00775EA0" w:rsidP="00BD712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C3071">
        <w:rPr>
          <w:rFonts w:ascii="Times New Roman" w:eastAsia="Times New Roman" w:hAnsi="Times New Roman" w:cs="Times New Roman"/>
          <w:sz w:val="28"/>
          <w:szCs w:val="28"/>
          <w:lang w:eastAsia="ru-RU"/>
        </w:rPr>
        <w:t xml:space="preserve"> </w:t>
      </w:r>
    </w:p>
    <w:p w:rsidR="001F48D9" w:rsidRPr="001F48D9" w:rsidRDefault="001F48D9" w:rsidP="001F48D9">
      <w:pPr>
        <w:tabs>
          <w:tab w:val="left" w:pos="709"/>
          <w:tab w:val="left" w:pos="106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 __________ 20__ г.                                                ______________________</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 xml:space="preserve">                                                                                                                                    (подпись заявителя/представителя)</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Заявление и документы на ____ листах принял специалист __________________</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 xml:space="preserve">                                                                                                                                                               (Ф.И.О.)</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 ____________ 20__ г.                                            ______________________</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8D9">
        <w:rPr>
          <w:rFonts w:ascii="Times New Roman" w:eastAsia="Times New Roman" w:hAnsi="Times New Roman" w:cs="Times New Roman"/>
          <w:sz w:val="20"/>
          <w:szCs w:val="20"/>
          <w:lang w:eastAsia="ru-RU"/>
        </w:rPr>
        <w:t xml:space="preserve">                                            </w:t>
      </w:r>
      <w:r w:rsidRPr="001F48D9">
        <w:rPr>
          <w:rFonts w:ascii="Times New Roman" w:eastAsia="Times New Roman" w:hAnsi="Times New Roman" w:cs="Times New Roman"/>
          <w:sz w:val="20"/>
          <w:szCs w:val="20"/>
          <w:lang w:eastAsia="ru-RU"/>
        </w:rPr>
        <w:tab/>
      </w:r>
      <w:r w:rsidRPr="001F48D9">
        <w:rPr>
          <w:rFonts w:ascii="Times New Roman" w:eastAsia="Times New Roman" w:hAnsi="Times New Roman" w:cs="Times New Roman"/>
          <w:sz w:val="20"/>
          <w:szCs w:val="20"/>
          <w:lang w:eastAsia="ru-RU"/>
        </w:rPr>
        <w:tab/>
      </w:r>
      <w:r w:rsidRPr="001F48D9">
        <w:rPr>
          <w:rFonts w:ascii="Times New Roman" w:eastAsia="Times New Roman" w:hAnsi="Times New Roman" w:cs="Times New Roman"/>
          <w:sz w:val="20"/>
          <w:szCs w:val="20"/>
          <w:lang w:eastAsia="ru-RU"/>
        </w:rPr>
        <w:tab/>
      </w:r>
      <w:r w:rsidRPr="001F48D9">
        <w:rPr>
          <w:rFonts w:ascii="Times New Roman" w:eastAsia="Times New Roman" w:hAnsi="Times New Roman" w:cs="Times New Roman"/>
          <w:sz w:val="20"/>
          <w:szCs w:val="20"/>
          <w:lang w:eastAsia="ru-RU"/>
        </w:rPr>
        <w:tab/>
      </w:r>
      <w:r w:rsidRPr="001F48D9">
        <w:rPr>
          <w:rFonts w:ascii="Times New Roman" w:eastAsia="Times New Roman" w:hAnsi="Times New Roman" w:cs="Times New Roman"/>
          <w:sz w:val="20"/>
          <w:szCs w:val="20"/>
          <w:lang w:eastAsia="ru-RU"/>
        </w:rPr>
        <w:tab/>
      </w:r>
      <w:r w:rsidRPr="001F48D9">
        <w:rPr>
          <w:rFonts w:ascii="Times New Roman" w:eastAsia="Times New Roman" w:hAnsi="Times New Roman" w:cs="Times New Roman"/>
          <w:sz w:val="20"/>
          <w:szCs w:val="20"/>
          <w:lang w:eastAsia="ru-RU"/>
        </w:rPr>
        <w:tab/>
      </w:r>
      <w:r w:rsidRPr="001F48D9">
        <w:rPr>
          <w:rFonts w:ascii="Times New Roman" w:eastAsia="Times New Roman" w:hAnsi="Times New Roman" w:cs="Times New Roman"/>
          <w:sz w:val="20"/>
          <w:szCs w:val="20"/>
          <w:lang w:eastAsia="ru-RU"/>
        </w:rPr>
        <w:tab/>
        <w:t>(подпись специалиста)</w:t>
      </w:r>
    </w:p>
    <w:p w:rsidR="00BD7121" w:rsidRPr="001F48D9" w:rsidRDefault="001F48D9" w:rsidP="001F48D9">
      <w:pPr>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ru-RU"/>
        </w:rPr>
      </w:pPr>
      <w:r w:rsidRPr="001F48D9">
        <w:rPr>
          <w:rFonts w:ascii="Times New Roman" w:eastAsia="Times New Roman" w:hAnsi="Times New Roman" w:cs="Times New Roman"/>
          <w:sz w:val="28"/>
          <w:szCs w:val="28"/>
          <w:lang w:eastAsia="ru-RU"/>
        </w:rPr>
        <w:br w:type="page"/>
      </w:r>
    </w:p>
    <w:tbl>
      <w:tblPr>
        <w:tblW w:w="0" w:type="auto"/>
        <w:tblLook w:val="04A0" w:firstRow="1" w:lastRow="0" w:firstColumn="1" w:lastColumn="0" w:noHBand="0" w:noVBand="1"/>
      </w:tblPr>
      <w:tblGrid>
        <w:gridCol w:w="3799"/>
        <w:gridCol w:w="6406"/>
      </w:tblGrid>
      <w:tr w:rsidR="00BD7121" w:rsidRPr="00BD7121" w:rsidTr="009155B6">
        <w:tc>
          <w:tcPr>
            <w:tcW w:w="3936" w:type="dxa"/>
            <w:shd w:val="clear" w:color="auto" w:fill="auto"/>
          </w:tcPr>
          <w:p w:rsidR="00BD7121" w:rsidRPr="001F48D9" w:rsidRDefault="00BD7121" w:rsidP="009155B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c>
          <w:tcPr>
            <w:tcW w:w="5811" w:type="dxa"/>
            <w:shd w:val="clear" w:color="auto" w:fill="auto"/>
          </w:tcPr>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Руководителю КГКУ «Центр выплат»</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от _____________________________________,</w:t>
            </w:r>
          </w:p>
          <w:p w:rsidR="00BD7121" w:rsidRPr="00BD7121" w:rsidRDefault="00BD7121" w:rsidP="009155B6">
            <w:pPr>
              <w:autoSpaceDE w:val="0"/>
              <w:autoSpaceDN w:val="0"/>
              <w:adjustRightInd w:val="0"/>
              <w:spacing w:after="0" w:line="240" w:lineRule="auto"/>
              <w:ind w:left="640"/>
              <w:jc w:val="center"/>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(фамилия, имя, отчество)</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8"/>
                <w:szCs w:val="28"/>
                <w:lang w:eastAsia="ru-RU"/>
              </w:rPr>
              <w:t>являющегося представителем (опекуном, попечителем</w:t>
            </w:r>
            <w:r w:rsidRPr="00BD7121">
              <w:rPr>
                <w:rFonts w:ascii="Times New Roman" w:eastAsia="Times New Roman" w:hAnsi="Times New Roman" w:cs="Times New Roman"/>
                <w:sz w:val="20"/>
                <w:szCs w:val="20"/>
                <w:lang w:eastAsia="ru-RU"/>
              </w:rPr>
              <w:t>) _______________________________________________________,</w:t>
            </w:r>
          </w:p>
          <w:p w:rsidR="00BD7121" w:rsidRPr="00BD7121" w:rsidRDefault="00BD7121" w:rsidP="009155B6">
            <w:pPr>
              <w:autoSpaceDE w:val="0"/>
              <w:autoSpaceDN w:val="0"/>
              <w:adjustRightInd w:val="0"/>
              <w:spacing w:after="0" w:line="240" w:lineRule="auto"/>
              <w:ind w:left="640"/>
              <w:jc w:val="center"/>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(фамилия, имя, отчество)</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зарегистрированного по месту жительства по адресу:</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______________________________________________________</w:t>
            </w:r>
          </w:p>
          <w:p w:rsidR="00BD7121" w:rsidRPr="00BD7121" w:rsidRDefault="00BD7121" w:rsidP="009155B6">
            <w:pPr>
              <w:autoSpaceDE w:val="0"/>
              <w:autoSpaceDN w:val="0"/>
              <w:adjustRightInd w:val="0"/>
              <w:spacing w:after="0" w:line="240" w:lineRule="auto"/>
              <w:ind w:left="640"/>
              <w:jc w:val="center"/>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(населенный пункт)</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ул. _____________________, д. ____, кв. ____,</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проживающего по адресу:</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______________________________________________________,</w:t>
            </w:r>
          </w:p>
          <w:p w:rsidR="00BD7121" w:rsidRPr="00BD7121" w:rsidRDefault="00BD7121" w:rsidP="009155B6">
            <w:pPr>
              <w:autoSpaceDE w:val="0"/>
              <w:autoSpaceDN w:val="0"/>
              <w:adjustRightInd w:val="0"/>
              <w:spacing w:after="0" w:line="240" w:lineRule="auto"/>
              <w:ind w:left="640"/>
              <w:jc w:val="center"/>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(населенный пункт)</w:t>
            </w:r>
          </w:p>
          <w:p w:rsidR="00BD7121" w:rsidRPr="00BD7121" w:rsidRDefault="00BD7121" w:rsidP="009155B6">
            <w:pPr>
              <w:autoSpaceDE w:val="0"/>
              <w:autoSpaceDN w:val="0"/>
              <w:adjustRightInd w:val="0"/>
              <w:spacing w:after="0" w:line="240" w:lineRule="auto"/>
              <w:ind w:left="64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ул. _____________________, д. ____, кв. ____,</w:t>
            </w:r>
          </w:p>
          <w:p w:rsidR="00BD7121" w:rsidRPr="00BD7121" w:rsidRDefault="00BD7121" w:rsidP="009155B6">
            <w:pPr>
              <w:autoSpaceDE w:val="0"/>
              <w:autoSpaceDN w:val="0"/>
              <w:adjustRightInd w:val="0"/>
              <w:spacing w:after="0" w:line="240" w:lineRule="auto"/>
              <w:ind w:left="640"/>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8"/>
                <w:szCs w:val="28"/>
                <w:lang w:eastAsia="ru-RU"/>
              </w:rPr>
              <w:t xml:space="preserve">телефон сот. </w:t>
            </w:r>
            <w:r w:rsidRPr="00BD7121">
              <w:rPr>
                <w:rFonts w:ascii="Times New Roman" w:eastAsia="Times New Roman" w:hAnsi="Times New Roman" w:cs="Times New Roman"/>
                <w:sz w:val="20"/>
                <w:szCs w:val="20"/>
                <w:lang w:eastAsia="ru-RU"/>
              </w:rPr>
              <w:t>_______________________________________</w:t>
            </w:r>
          </w:p>
          <w:p w:rsidR="00BD7121" w:rsidRPr="00BD7121" w:rsidRDefault="00BD7121" w:rsidP="009155B6">
            <w:pPr>
              <w:autoSpaceDE w:val="0"/>
              <w:autoSpaceDN w:val="0"/>
              <w:adjustRightInd w:val="0"/>
              <w:spacing w:after="0" w:line="240" w:lineRule="auto"/>
              <w:ind w:left="640"/>
              <w:rPr>
                <w:rFonts w:ascii="Times New Roman" w:eastAsia="Times New Roman" w:hAnsi="Times New Roman" w:cs="Times New Roman"/>
                <w:b/>
                <w:bCs/>
                <w:sz w:val="28"/>
                <w:szCs w:val="28"/>
                <w:lang w:eastAsia="ru-RU"/>
              </w:rPr>
            </w:pPr>
            <w:r w:rsidRPr="00BD7121">
              <w:rPr>
                <w:rFonts w:ascii="Times New Roman" w:eastAsia="Times New Roman" w:hAnsi="Times New Roman" w:cs="Times New Roman"/>
                <w:sz w:val="28"/>
                <w:szCs w:val="28"/>
                <w:lang w:eastAsia="ru-RU"/>
              </w:rPr>
              <w:t>телефон домашний</w:t>
            </w:r>
            <w:r w:rsidRPr="00BD7121">
              <w:rPr>
                <w:rFonts w:ascii="Times New Roman" w:eastAsia="Times New Roman" w:hAnsi="Times New Roman" w:cs="Times New Roman"/>
                <w:sz w:val="20"/>
                <w:szCs w:val="20"/>
                <w:lang w:eastAsia="ru-RU"/>
              </w:rPr>
              <w:t xml:space="preserve"> _______________________________</w:t>
            </w:r>
          </w:p>
        </w:tc>
      </w:tr>
    </w:tbl>
    <w:p w:rsidR="00BD7121" w:rsidRPr="00BD7121" w:rsidRDefault="00BD7121" w:rsidP="00BD7121">
      <w:p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BD7121" w:rsidRPr="00BD7121" w:rsidRDefault="00BD7121" w:rsidP="00BD712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D7121">
        <w:rPr>
          <w:rFonts w:ascii="Times New Roman" w:eastAsia="Times New Roman" w:hAnsi="Times New Roman" w:cs="Times New Roman"/>
          <w:b/>
          <w:bCs/>
          <w:sz w:val="28"/>
          <w:szCs w:val="28"/>
          <w:lang w:eastAsia="ru-RU"/>
        </w:rPr>
        <w:t xml:space="preserve">ЗАЯВЛЕНИЕ </w:t>
      </w:r>
    </w:p>
    <w:p w:rsidR="00BD7121" w:rsidRPr="00BD7121" w:rsidRDefault="00BD7121" w:rsidP="00BD7121">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D7121" w:rsidRPr="00BD7121" w:rsidRDefault="00BD7121" w:rsidP="00BD71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 xml:space="preserve">Прошу </w:t>
      </w:r>
      <w:r w:rsidRPr="00BD7121">
        <w:rPr>
          <w:rFonts w:ascii="Times New Roman" w:hAnsi="Times New Roman" w:cs="Times New Roman"/>
          <w:sz w:val="28"/>
          <w:szCs w:val="28"/>
        </w:rPr>
        <w:t>выплатить компенсацию</w:t>
      </w:r>
      <w:r w:rsidRPr="00BD7121">
        <w:t xml:space="preserve"> </w:t>
      </w:r>
      <w:r w:rsidRPr="00BD7121">
        <w:rPr>
          <w:rFonts w:ascii="Times New Roman" w:eastAsia="Times New Roman" w:hAnsi="Times New Roman" w:cs="Times New Roman"/>
          <w:sz w:val="28"/>
          <w:szCs w:val="28"/>
          <w:lang w:eastAsia="ru-RU"/>
        </w:rPr>
        <w:t>стоимости путевки на санаторно-курортное лечение по категории _____________________________________________________.</w:t>
      </w:r>
    </w:p>
    <w:p w:rsidR="00BD7121" w:rsidRPr="00BD7121" w:rsidRDefault="00BD7121" w:rsidP="00BD7121">
      <w:pPr>
        <w:pStyle w:val="afe"/>
        <w:rPr>
          <w:sz w:val="28"/>
          <w:szCs w:val="28"/>
        </w:rPr>
      </w:pPr>
      <w:r w:rsidRPr="00BD7121">
        <w:rPr>
          <w:sz w:val="28"/>
          <w:szCs w:val="28"/>
        </w:rPr>
        <w:t xml:space="preserve">Выплату прошу произвести </w:t>
      </w:r>
      <w:r w:rsidRPr="00BD7121">
        <w:rPr>
          <w:rFonts w:cs="Times New Roman"/>
          <w:sz w:val="28"/>
          <w:szCs w:val="28"/>
        </w:rPr>
        <w:t xml:space="preserve">через отделение почтовой связи № ______ либо </w:t>
      </w:r>
      <w:r w:rsidRPr="00BD7121">
        <w:rPr>
          <w:sz w:val="28"/>
          <w:szCs w:val="28"/>
        </w:rPr>
        <w:t>через кредитную организацию ______________________________________________</w:t>
      </w:r>
    </w:p>
    <w:p w:rsidR="00BD7121" w:rsidRPr="00BD7121" w:rsidRDefault="00BD7121" w:rsidP="00BD7121">
      <w:pPr>
        <w:pStyle w:val="afe"/>
        <w:jc w:val="center"/>
        <w:rPr>
          <w:sz w:val="16"/>
          <w:szCs w:val="16"/>
        </w:rPr>
      </w:pPr>
      <w:r w:rsidRPr="00BD7121">
        <w:rPr>
          <w:sz w:val="16"/>
          <w:szCs w:val="16"/>
        </w:rPr>
        <w:t xml:space="preserve">                                                                      (указать наименование кредитной организации)</w:t>
      </w:r>
    </w:p>
    <w:p w:rsidR="00BD7121" w:rsidRPr="00BD7121" w:rsidRDefault="00BD7121" w:rsidP="00BD7121">
      <w:pPr>
        <w:pStyle w:val="afe"/>
        <w:ind w:firstLine="0"/>
      </w:pPr>
      <w:r w:rsidRPr="00BD7121">
        <w:rPr>
          <w:sz w:val="28"/>
          <w:szCs w:val="28"/>
        </w:rPr>
        <w:t>№ _____ / ____ на мой лицевой счет №</w:t>
      </w:r>
      <w:r w:rsidRPr="00BD7121">
        <w:t>______________________________________________.</w:t>
      </w:r>
    </w:p>
    <w:p w:rsidR="00BD7121" w:rsidRPr="00BD7121" w:rsidRDefault="00BD7121" w:rsidP="00BD7121">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BD7121" w:rsidRPr="00BD7121" w:rsidRDefault="00BD7121" w:rsidP="00BD7121">
      <w:pPr>
        <w:spacing w:after="0" w:line="240" w:lineRule="auto"/>
        <w:ind w:firstLine="709"/>
        <w:jc w:val="both"/>
        <w:rPr>
          <w:rFonts w:ascii="Times New Roman" w:eastAsia="Times New Roman" w:hAnsi="Times New Roman" w:cs="Times New Roman"/>
          <w:b/>
          <w:sz w:val="28"/>
          <w:szCs w:val="28"/>
          <w:lang w:eastAsia="ru-RU"/>
        </w:rPr>
      </w:pPr>
      <w:r w:rsidRPr="00BD7121">
        <w:rPr>
          <w:rFonts w:ascii="Times New Roman" w:eastAsia="Times New Roman" w:hAnsi="Times New Roman" w:cs="Times New Roman"/>
          <w:b/>
          <w:sz w:val="28"/>
          <w:szCs w:val="28"/>
          <w:lang w:eastAsia="ru-RU"/>
        </w:rPr>
        <w:t>О себе сообщаю следующие сведения:</w:t>
      </w:r>
    </w:p>
    <w:p w:rsidR="00BD7121" w:rsidRPr="00BD7121" w:rsidRDefault="00BD7121" w:rsidP="00BD7121">
      <w:pPr>
        <w:numPr>
          <w:ilvl w:val="0"/>
          <w:numId w:val="16"/>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не работаю и иную трудовую деятельность не осуществляю с ____.____._____г. по настоящее время;</w:t>
      </w:r>
    </w:p>
    <w:p w:rsidR="00BD7121" w:rsidRPr="00BD7121" w:rsidRDefault="00BD7121" w:rsidP="00BD7121">
      <w:pPr>
        <w:widowControl w:val="0"/>
        <w:numPr>
          <w:ilvl w:val="0"/>
          <w:numId w:val="16"/>
        </w:numPr>
        <w:tabs>
          <w:tab w:val="left" w:pos="28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индивидуальным предпринимателем не являюсь либо являлся (являлась) с ___.___.______ по ___.___.______;</w:t>
      </w:r>
    </w:p>
    <w:p w:rsidR="00BD7121" w:rsidRPr="00BD7121" w:rsidRDefault="00BD7121" w:rsidP="00BD7121">
      <w:pPr>
        <w:numPr>
          <w:ilvl w:val="0"/>
          <w:numId w:val="16"/>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получаю страховую пенсию по старости в органах Пенсионного фонда РФ (кроме категорий: участники ВОВ, УТФ, «Дети войны», реабилитированные, репрессированные);</w:t>
      </w:r>
    </w:p>
    <w:p w:rsidR="00BD7121" w:rsidRPr="00BD7121" w:rsidRDefault="00BD7121" w:rsidP="00BD7121">
      <w:pPr>
        <w:numPr>
          <w:ilvl w:val="0"/>
          <w:numId w:val="16"/>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не имею права на санаторно-курортное лечение в соответствии с федеральным законодательством (кроме категорий: участники ВОВ, УТФ);</w:t>
      </w:r>
    </w:p>
    <w:p w:rsidR="00BD7121" w:rsidRPr="00BD7121" w:rsidRDefault="00BD7121" w:rsidP="00BD7121">
      <w:pPr>
        <w:numPr>
          <w:ilvl w:val="0"/>
          <w:numId w:val="16"/>
        </w:numPr>
        <w:tabs>
          <w:tab w:val="left" w:pos="284"/>
        </w:tabs>
        <w:spacing w:after="0" w:line="240" w:lineRule="auto"/>
        <w:ind w:left="0" w:firstLine="0"/>
        <w:jc w:val="both"/>
        <w:rPr>
          <w:rFonts w:ascii="Times New Roman" w:eastAsia="Times New Roman" w:hAnsi="Times New Roman" w:cs="Times New Roman"/>
          <w:b/>
          <w:i/>
          <w:sz w:val="28"/>
          <w:szCs w:val="28"/>
          <w:lang w:eastAsia="ru-RU"/>
        </w:rPr>
      </w:pPr>
      <w:r w:rsidRPr="00BD7121">
        <w:rPr>
          <w:rFonts w:ascii="Times New Roman" w:eastAsia="Times New Roman" w:hAnsi="Times New Roman" w:cs="Times New Roman"/>
          <w:sz w:val="28"/>
          <w:szCs w:val="28"/>
          <w:lang w:eastAsia="ru-RU"/>
        </w:rPr>
        <w:t>ранее компенсацию стоимости путевки не получал(а)/ получал(а) в _______ году.</w:t>
      </w:r>
    </w:p>
    <w:p w:rsidR="00BD7121" w:rsidRPr="00BD7121" w:rsidRDefault="00BD7121" w:rsidP="00BD71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Правильность сообщаемых сведений подтверждаю.</w:t>
      </w:r>
    </w:p>
    <w:p w:rsidR="00BD7121" w:rsidRPr="00BD7121" w:rsidRDefault="00BD7121" w:rsidP="00BD71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iCs/>
          <w:sz w:val="28"/>
          <w:szCs w:val="28"/>
          <w:lang w:eastAsia="ru-RU"/>
        </w:rPr>
        <w:t xml:space="preserve">Обязуюсь в течение 10 рабочих дней </w:t>
      </w:r>
      <w:r w:rsidRPr="00BD7121">
        <w:rPr>
          <w:rFonts w:ascii="Times New Roman" w:eastAsia="Times New Roman" w:hAnsi="Times New Roman" w:cs="Times New Roman"/>
          <w:b/>
          <w:iCs/>
          <w:sz w:val="28"/>
          <w:szCs w:val="28"/>
          <w:lang w:eastAsia="ru-RU"/>
        </w:rPr>
        <w:t xml:space="preserve">сообщить в КГКУ «Центр выплат» обо всех изменениях, влияющих на право предоставления санаторно-курортного лечения </w:t>
      </w:r>
      <w:r w:rsidRPr="00BD7121">
        <w:rPr>
          <w:rFonts w:ascii="Times New Roman" w:eastAsia="Times New Roman" w:hAnsi="Times New Roman" w:cs="Times New Roman"/>
          <w:bCs/>
          <w:i/>
          <w:sz w:val="28"/>
          <w:szCs w:val="28"/>
          <w:lang w:eastAsia="ru-RU"/>
        </w:rPr>
        <w:t xml:space="preserve">(осуществление работы и (или) иной деятельности, в период которой граждане подлежат обязательному пенсионному страхованию; возникновение права на санаторно-курортное лечение в соответствии с федеральным законодательством; изменение места жительства; изменение ФИО; выезд на </w:t>
      </w:r>
      <w:r w:rsidRPr="00BD7121">
        <w:rPr>
          <w:rFonts w:ascii="Times New Roman" w:eastAsia="Times New Roman" w:hAnsi="Times New Roman" w:cs="Times New Roman"/>
          <w:bCs/>
          <w:i/>
          <w:sz w:val="28"/>
          <w:szCs w:val="28"/>
          <w:lang w:eastAsia="ru-RU"/>
        </w:rPr>
        <w:lastRenderedPageBreak/>
        <w:t>постоянное место жительства за пределы Камчатского края)</w:t>
      </w:r>
      <w:r w:rsidRPr="00BD7121">
        <w:rPr>
          <w:rFonts w:ascii="Times New Roman" w:eastAsia="Times New Roman" w:hAnsi="Times New Roman" w:cs="Courier New"/>
          <w:b/>
          <w:iCs/>
          <w:sz w:val="28"/>
          <w:szCs w:val="28"/>
          <w:lang w:eastAsia="ru-RU"/>
        </w:rPr>
        <w:t xml:space="preserve"> </w:t>
      </w:r>
      <w:r w:rsidRPr="00BD7121">
        <w:rPr>
          <w:rFonts w:ascii="Times New Roman" w:eastAsia="Times New Roman" w:hAnsi="Times New Roman" w:cs="Times New Roman"/>
          <w:sz w:val="28"/>
          <w:szCs w:val="28"/>
          <w:lang w:eastAsia="ru-RU"/>
        </w:rPr>
        <w:t>________________.</w:t>
      </w:r>
    </w:p>
    <w:p w:rsidR="00BD7121" w:rsidRPr="00BD7121" w:rsidRDefault="00BD7121" w:rsidP="00BD712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D7121">
        <w:rPr>
          <w:rFonts w:ascii="Times New Roman" w:eastAsia="Times New Roman" w:hAnsi="Times New Roman" w:cs="Times New Roman"/>
          <w:sz w:val="24"/>
          <w:szCs w:val="24"/>
          <w:lang w:eastAsia="ru-RU"/>
        </w:rPr>
        <w:t xml:space="preserve">                                                                                                                                  (подпись заявителя)</w:t>
      </w:r>
    </w:p>
    <w:p w:rsidR="00BD7121" w:rsidRPr="00BD7121" w:rsidRDefault="00BD7121" w:rsidP="00BD71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Предупрежден(а), что за предоставление недостоверных и заведомо ложных сведений, влияющих на право получения компенсации стоимости путевки на санаторно-курортное лечение, несу ответственность согласно действующему законодательству.</w:t>
      </w:r>
    </w:p>
    <w:p w:rsidR="00BD7121" w:rsidRPr="00BD7121" w:rsidRDefault="00BD7121" w:rsidP="00BD7121">
      <w:pPr>
        <w:spacing w:after="0" w:line="240" w:lineRule="auto"/>
        <w:ind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b/>
          <w:sz w:val="28"/>
          <w:szCs w:val="28"/>
          <w:lang w:eastAsia="ru-RU"/>
        </w:rPr>
        <w:t>Выражаю</w:t>
      </w:r>
      <w:r w:rsidRPr="00BD7121">
        <w:rPr>
          <w:rFonts w:ascii="Times New Roman" w:eastAsia="Times New Roman" w:hAnsi="Times New Roman" w:cs="Times New Roman"/>
          <w:sz w:val="28"/>
          <w:szCs w:val="28"/>
          <w:lang w:eastAsia="ru-RU"/>
        </w:rPr>
        <w:t xml:space="preserve"> </w:t>
      </w:r>
      <w:r w:rsidRPr="00BD7121">
        <w:rPr>
          <w:rFonts w:ascii="Times New Roman" w:eastAsia="Times New Roman" w:hAnsi="Times New Roman" w:cs="Times New Roman"/>
          <w:b/>
          <w:sz w:val="28"/>
          <w:szCs w:val="28"/>
          <w:lang w:eastAsia="ru-RU"/>
        </w:rPr>
        <w:t>согласие</w:t>
      </w:r>
      <w:r w:rsidRPr="00BD7121">
        <w:rPr>
          <w:rFonts w:ascii="Times New Roman" w:eastAsia="Times New Roman" w:hAnsi="Times New Roman" w:cs="Times New Roman"/>
          <w:sz w:val="28"/>
          <w:szCs w:val="28"/>
          <w:lang w:eastAsia="ru-RU"/>
        </w:rPr>
        <w:t xml:space="preserve"> на автоматизированную, а также без использования средств автоматизации, обработку и использование предоставленных моих персональных данных, </w:t>
      </w:r>
      <w:r w:rsidRPr="00BD7121">
        <w:rPr>
          <w:rFonts w:ascii="Times New Roman" w:eastAsia="Times New Roman" w:hAnsi="Times New Roman" w:cs="Times New Roman"/>
          <w:color w:val="000000"/>
          <w:sz w:val="28"/>
          <w:szCs w:val="28"/>
          <w:lang w:eastAsia="ru-RU"/>
        </w:rPr>
        <w:t xml:space="preserve">включая сбор, запись, систематизацию, накопление, хранение, изменение, </w:t>
      </w:r>
      <w:r w:rsidRPr="00BD7121">
        <w:rPr>
          <w:rFonts w:ascii="Times New Roman" w:eastAsia="Times New Roman" w:hAnsi="Times New Roman" w:cs="Times New Roman"/>
          <w:color w:val="000000"/>
          <w:spacing w:val="4"/>
          <w:sz w:val="28"/>
          <w:szCs w:val="28"/>
          <w:lang w:eastAsia="ru-RU"/>
        </w:rPr>
        <w:t xml:space="preserve">использование, передачу (предоставление, доступ), </w:t>
      </w:r>
      <w:r w:rsidRPr="00BD7121">
        <w:rPr>
          <w:rFonts w:ascii="Times New Roman" w:eastAsia="Times New Roman" w:hAnsi="Times New Roman" w:cs="Times New Roman"/>
          <w:sz w:val="28"/>
          <w:szCs w:val="28"/>
          <w:lang w:eastAsia="ru-RU"/>
        </w:rPr>
        <w:t>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p>
    <w:p w:rsidR="00BD7121" w:rsidRPr="00BD7121" w:rsidRDefault="00BD7121" w:rsidP="00BD712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Прилагаю следующие документы:</w:t>
      </w:r>
    </w:p>
    <w:p w:rsidR="00BD7121" w:rsidRPr="00BD7121" w:rsidRDefault="00BD7121" w:rsidP="00BD7121">
      <w:pPr>
        <w:pStyle w:val="ad"/>
        <w:numPr>
          <w:ilvl w:val="0"/>
          <w:numId w:val="2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Копия паспорта гражданина Российской Федерации на ___ л. в 1 экз.</w:t>
      </w:r>
    </w:p>
    <w:p w:rsidR="00BD7121" w:rsidRPr="00BD7121" w:rsidRDefault="00BD7121" w:rsidP="00BD7121">
      <w:pPr>
        <w:pStyle w:val="ad"/>
        <w:widowControl w:val="0"/>
        <w:numPr>
          <w:ilvl w:val="0"/>
          <w:numId w:val="26"/>
        </w:numPr>
        <w:tabs>
          <w:tab w:val="left" w:pos="426"/>
          <w:tab w:val="left" w:pos="993"/>
          <w:tab w:val="left" w:pos="1276"/>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Calibri"/>
          <w:sz w:val="28"/>
          <w:szCs w:val="28"/>
          <w:lang w:eastAsia="ru-RU"/>
        </w:rPr>
        <w:t xml:space="preserve">Копия </w:t>
      </w:r>
      <w:r w:rsidRPr="00BD7121">
        <w:rPr>
          <w:rFonts w:ascii="Times New Roman" w:eastAsia="Times New Roman" w:hAnsi="Times New Roman" w:cs="Times New Roman"/>
          <w:sz w:val="28"/>
          <w:szCs w:val="28"/>
          <w:lang w:eastAsia="ru-RU"/>
        </w:rPr>
        <w:t xml:space="preserve">трудовой книжки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w:t>
      </w:r>
      <w:r w:rsidRPr="00BD7121">
        <w:rPr>
          <w:rFonts w:ascii="Times New Roman" w:eastAsia="Times New Roman" w:hAnsi="Times New Roman" w:cs="Calibri"/>
          <w:sz w:val="28"/>
          <w:szCs w:val="28"/>
          <w:lang w:eastAsia="ru-RU"/>
        </w:rPr>
        <w:t>на ___ л. в 1 экз</w:t>
      </w:r>
      <w:r w:rsidRPr="00BD7121">
        <w:rPr>
          <w:rFonts w:ascii="Times New Roman" w:eastAsia="Times New Roman" w:hAnsi="Times New Roman" w:cs="Times New Roman"/>
          <w:sz w:val="28"/>
          <w:szCs w:val="28"/>
          <w:lang w:eastAsia="ru-RU"/>
        </w:rPr>
        <w:t>.</w:t>
      </w:r>
    </w:p>
    <w:p w:rsidR="00BD7121" w:rsidRPr="00BD7121" w:rsidRDefault="00BD7121" w:rsidP="00BD7121">
      <w:pPr>
        <w:pStyle w:val="ad"/>
        <w:numPr>
          <w:ilvl w:val="0"/>
          <w:numId w:val="26"/>
        </w:numPr>
        <w:tabs>
          <w:tab w:val="left" w:pos="426"/>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Копия пенсионного удостоверения (при наличии) или справки (сведений) о назначении пенсии на ___ л. в 1 экз.</w:t>
      </w:r>
    </w:p>
    <w:p w:rsidR="00BD7121" w:rsidRPr="00BD7121" w:rsidRDefault="00BD7121" w:rsidP="00BD7121">
      <w:pPr>
        <w:pStyle w:val="ad"/>
        <w:numPr>
          <w:ilvl w:val="0"/>
          <w:numId w:val="26"/>
        </w:numPr>
        <w:tabs>
          <w:tab w:val="left" w:pos="426"/>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Копия удостоверения о праве на меры социальной поддержки (для граждан, отнесенных к категории: участник ВОВ, участник трудового фронта,) на ___ л. в 1 экз.</w:t>
      </w:r>
    </w:p>
    <w:p w:rsidR="00BD7121" w:rsidRPr="00BD7121" w:rsidRDefault="00BD7121" w:rsidP="00BD7121">
      <w:pPr>
        <w:pStyle w:val="ad"/>
        <w:numPr>
          <w:ilvl w:val="0"/>
          <w:numId w:val="26"/>
        </w:numPr>
        <w:tabs>
          <w:tab w:val="left" w:pos="426"/>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Копия справки о реабилитации либо справки о признании гражданина пострадавшим от политических репрессий (для граждан, отнесенных к данной категории) на ___ л. в 1 экз.</w:t>
      </w:r>
    </w:p>
    <w:p w:rsidR="00BD7121" w:rsidRPr="00BD7121" w:rsidRDefault="00BD7121" w:rsidP="00BD7121">
      <w:pPr>
        <w:pStyle w:val="ad"/>
        <w:numPr>
          <w:ilvl w:val="0"/>
          <w:numId w:val="26"/>
        </w:numPr>
        <w:tabs>
          <w:tab w:val="left" w:pos="426"/>
          <w:tab w:val="left" w:pos="9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Копии документов, подтверждающих изменение фамилии (имени, отчества) гражданина на ___ л. в 1 экз.</w:t>
      </w:r>
    </w:p>
    <w:p w:rsidR="00BD7121" w:rsidRPr="00BD7121" w:rsidRDefault="00BD7121" w:rsidP="00BD7121">
      <w:pPr>
        <w:pStyle w:val="ad"/>
        <w:numPr>
          <w:ilvl w:val="0"/>
          <w:numId w:val="26"/>
        </w:numPr>
        <w:tabs>
          <w:tab w:val="left" w:pos="426"/>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Копии документов, удостоверяющих личность и полномочия представителя (в случае обращения с заявлением о предоставлении компенсации стоимости путевки представителя гражданина) на ___ л. в 1 экз.</w:t>
      </w:r>
    </w:p>
    <w:p w:rsidR="00BD7121" w:rsidRPr="00BD7121" w:rsidRDefault="00BD7121" w:rsidP="00BD7121">
      <w:pPr>
        <w:pStyle w:val="ad"/>
        <w:numPr>
          <w:ilvl w:val="0"/>
          <w:numId w:val="26"/>
        </w:numPr>
        <w:tabs>
          <w:tab w:val="left" w:pos="426"/>
          <w:tab w:val="left" w:pos="9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Оригинал документа, подтверждающего факт пребывания в санаторно-курортной организации на ___ л. в 1 экз.</w:t>
      </w:r>
    </w:p>
    <w:p w:rsidR="00BD7121" w:rsidRPr="00BD7121" w:rsidRDefault="00BD7121" w:rsidP="00BD7121">
      <w:pPr>
        <w:pStyle w:val="ad"/>
        <w:numPr>
          <w:ilvl w:val="0"/>
          <w:numId w:val="26"/>
        </w:numPr>
        <w:tabs>
          <w:tab w:val="left" w:pos="426"/>
          <w:tab w:val="left" w:pos="915"/>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Оригинал документа, подтверждающего оплату путевки на ___ л. в 1 экз.</w:t>
      </w:r>
    </w:p>
    <w:p w:rsidR="00BD7121" w:rsidRPr="00BD7121" w:rsidRDefault="00BD7121" w:rsidP="00BD712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«____» __________ 20__ г.                                                ______________________</w:t>
      </w: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 xml:space="preserve">                                                                                                                                    (подпись заявителя/представителя)</w:t>
      </w: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Заявление и документы на ____ листах принял специалист __________________</w:t>
      </w: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 xml:space="preserve">                                                                                                                                                               (Ф.И.О.)</w:t>
      </w:r>
    </w:p>
    <w:p w:rsidR="00BD7121" w:rsidRPr="00BD7121" w:rsidRDefault="00BD7121" w:rsidP="00BD712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7121">
        <w:rPr>
          <w:rFonts w:ascii="Times New Roman" w:eastAsia="Times New Roman" w:hAnsi="Times New Roman" w:cs="Times New Roman"/>
          <w:sz w:val="28"/>
          <w:szCs w:val="28"/>
          <w:lang w:eastAsia="ru-RU"/>
        </w:rPr>
        <w:t>«____» ____________ 20__ г.                                            ______________________</w:t>
      </w:r>
    </w:p>
    <w:p w:rsidR="00BD7121" w:rsidRDefault="00BD7121" w:rsidP="00BD712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D7121">
        <w:rPr>
          <w:rFonts w:ascii="Times New Roman" w:eastAsia="Times New Roman" w:hAnsi="Times New Roman" w:cs="Times New Roman"/>
          <w:sz w:val="20"/>
          <w:szCs w:val="20"/>
          <w:lang w:eastAsia="ru-RU"/>
        </w:rPr>
        <w:t xml:space="preserve">                                            </w:t>
      </w:r>
      <w:r w:rsidRPr="00BD7121">
        <w:rPr>
          <w:rFonts w:ascii="Times New Roman" w:eastAsia="Times New Roman" w:hAnsi="Times New Roman" w:cs="Times New Roman"/>
          <w:sz w:val="20"/>
          <w:szCs w:val="20"/>
          <w:lang w:eastAsia="ru-RU"/>
        </w:rPr>
        <w:tab/>
      </w:r>
      <w:r w:rsidRPr="00BD7121">
        <w:rPr>
          <w:rFonts w:ascii="Times New Roman" w:eastAsia="Times New Roman" w:hAnsi="Times New Roman" w:cs="Times New Roman"/>
          <w:sz w:val="20"/>
          <w:szCs w:val="20"/>
          <w:lang w:eastAsia="ru-RU"/>
        </w:rPr>
        <w:tab/>
      </w:r>
      <w:r w:rsidRPr="00BD7121">
        <w:rPr>
          <w:rFonts w:ascii="Times New Roman" w:eastAsia="Times New Roman" w:hAnsi="Times New Roman" w:cs="Times New Roman"/>
          <w:sz w:val="20"/>
          <w:szCs w:val="20"/>
          <w:lang w:eastAsia="ru-RU"/>
        </w:rPr>
        <w:tab/>
      </w:r>
      <w:r w:rsidRPr="00BD7121">
        <w:rPr>
          <w:rFonts w:ascii="Times New Roman" w:eastAsia="Times New Roman" w:hAnsi="Times New Roman" w:cs="Times New Roman"/>
          <w:sz w:val="20"/>
          <w:szCs w:val="20"/>
          <w:lang w:eastAsia="ru-RU"/>
        </w:rPr>
        <w:tab/>
      </w:r>
      <w:r w:rsidRPr="00BD7121">
        <w:rPr>
          <w:rFonts w:ascii="Times New Roman" w:eastAsia="Times New Roman" w:hAnsi="Times New Roman" w:cs="Times New Roman"/>
          <w:sz w:val="20"/>
          <w:szCs w:val="20"/>
          <w:lang w:eastAsia="ru-RU"/>
        </w:rPr>
        <w:tab/>
      </w:r>
      <w:r w:rsidRPr="00BD7121">
        <w:rPr>
          <w:rFonts w:ascii="Times New Roman" w:eastAsia="Times New Roman" w:hAnsi="Times New Roman" w:cs="Times New Roman"/>
          <w:sz w:val="20"/>
          <w:szCs w:val="20"/>
          <w:lang w:eastAsia="ru-RU"/>
        </w:rPr>
        <w:tab/>
      </w:r>
      <w:r w:rsidRPr="00BD7121">
        <w:rPr>
          <w:rFonts w:ascii="Times New Roman" w:eastAsia="Times New Roman" w:hAnsi="Times New Roman" w:cs="Times New Roman"/>
          <w:sz w:val="20"/>
          <w:szCs w:val="20"/>
          <w:lang w:eastAsia="ru-RU"/>
        </w:rPr>
        <w:tab/>
        <w:t>(подпись специалиста)</w:t>
      </w:r>
    </w:p>
    <w:p w:rsidR="00BD7121" w:rsidRDefault="00BD7121" w:rsidP="00BD712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1F48D9" w:rsidRPr="001F48D9" w:rsidRDefault="001F48D9" w:rsidP="001F48D9">
      <w:pPr>
        <w:autoSpaceDE w:val="0"/>
        <w:autoSpaceDN w:val="0"/>
        <w:adjustRightInd w:val="0"/>
        <w:spacing w:after="0" w:line="240" w:lineRule="auto"/>
        <w:ind w:firstLine="709"/>
        <w:jc w:val="both"/>
        <w:outlineLvl w:val="1"/>
        <w:rPr>
          <w:rFonts w:ascii="Times New Roman" w:eastAsia="SimSun" w:hAnsi="Times New Roman" w:cs="Times New Roman"/>
          <w:sz w:val="24"/>
          <w:szCs w:val="24"/>
          <w:lang w:eastAsia="ru-RU"/>
        </w:rPr>
      </w:pPr>
    </w:p>
    <w:p w:rsidR="001F48D9" w:rsidRPr="001F48D9" w:rsidRDefault="001F48D9" w:rsidP="001F48D9">
      <w:pPr>
        <w:widowControl w:val="0"/>
        <w:spacing w:after="0" w:line="240" w:lineRule="auto"/>
        <w:ind w:left="4536"/>
        <w:jc w:val="both"/>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Приложение 2</w:t>
      </w:r>
    </w:p>
    <w:p w:rsidR="001F48D9" w:rsidRPr="001F48D9" w:rsidRDefault="001F48D9" w:rsidP="001F48D9">
      <w:pPr>
        <w:widowControl w:val="0"/>
        <w:spacing w:after="0" w:line="240" w:lineRule="auto"/>
        <w:ind w:left="4536"/>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w:t>
      </w:r>
      <w:r w:rsidRPr="001F48D9">
        <w:rPr>
          <w:rFonts w:ascii="Times New Roman" w:eastAsia="Times New Roman" w:hAnsi="Times New Roman" w:cs="Times New Roman"/>
          <w:bCs/>
          <w:sz w:val="28"/>
          <w:szCs w:val="28"/>
          <w:lang w:eastAsia="ru-RU"/>
        </w:rPr>
        <w:t xml:space="preserve"> «Предоставление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r w:rsidRPr="001F48D9">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ind w:left="4536"/>
        <w:jc w:val="both"/>
        <w:rPr>
          <w:rFonts w:ascii="Times New Roman" w:eastAsia="Times New Roman" w:hAnsi="Times New Roman" w:cs="Times New Roman"/>
          <w:sz w:val="24"/>
          <w:szCs w:val="24"/>
          <w:lang w:eastAsia="ru-RU"/>
        </w:rPr>
      </w:pPr>
    </w:p>
    <w:p w:rsidR="001F48D9" w:rsidRPr="001F48D9" w:rsidRDefault="001F48D9" w:rsidP="001F48D9">
      <w:pPr>
        <w:widowControl w:val="0"/>
        <w:spacing w:after="0" w:line="240" w:lineRule="auto"/>
        <w:ind w:left="4536"/>
        <w:jc w:val="both"/>
        <w:rPr>
          <w:rFonts w:ascii="Times New Roman" w:eastAsia="Times New Roman" w:hAnsi="Times New Roman" w:cs="Times New Roman"/>
          <w:sz w:val="24"/>
          <w:szCs w:val="24"/>
          <w:lang w:eastAsia="ru-RU"/>
        </w:rPr>
      </w:pPr>
    </w:p>
    <w:p w:rsidR="001F48D9" w:rsidRPr="001F48D9" w:rsidRDefault="001F48D9" w:rsidP="001F48D9">
      <w:pPr>
        <w:widowControl w:val="0"/>
        <w:spacing w:after="0" w:line="240" w:lineRule="auto"/>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Формы уведомлений</w:t>
      </w: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Форма 1</w:t>
      </w: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УВЕДОМЛЕНИЕ</w:t>
      </w:r>
    </w:p>
    <w:p w:rsidR="001F48D9" w:rsidRPr="001F48D9" w:rsidRDefault="001F48D9" w:rsidP="001F48D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 xml:space="preserve">ОБ ОТКАЗЕ В </w:t>
      </w:r>
      <w:r w:rsidR="003937F8">
        <w:rPr>
          <w:rFonts w:ascii="Times New Roman" w:eastAsia="Times New Roman" w:hAnsi="Times New Roman" w:cs="Times New Roman"/>
          <w:b/>
          <w:bCs/>
          <w:sz w:val="28"/>
          <w:szCs w:val="28"/>
          <w:lang w:eastAsia="ru-RU"/>
        </w:rPr>
        <w:t xml:space="preserve">ПРИЕМЕ </w:t>
      </w:r>
      <w:r w:rsidRPr="001F48D9">
        <w:rPr>
          <w:rFonts w:ascii="Times New Roman" w:eastAsia="Times New Roman" w:hAnsi="Times New Roman" w:cs="Times New Roman"/>
          <w:b/>
          <w:bCs/>
          <w:sz w:val="28"/>
          <w:szCs w:val="28"/>
          <w:lang w:eastAsia="ru-RU"/>
        </w:rPr>
        <w:t>ЗАЯВЛЕНИЯ И ДОКУМЕНТОВ</w:t>
      </w:r>
    </w:p>
    <w:p w:rsidR="001F48D9" w:rsidRPr="001F48D9" w:rsidRDefault="001F48D9" w:rsidP="001F48D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НА ПРЕДОСТАВЛЕНИЕ ГОСУДАРСТВЕННОЙ УСЛУГИ</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206" w:type="dxa"/>
        <w:tblLook w:val="04A0" w:firstRow="1" w:lastRow="0" w:firstColumn="1" w:lastColumn="0" w:noHBand="0" w:noVBand="1"/>
      </w:tblPr>
      <w:tblGrid>
        <w:gridCol w:w="1242"/>
        <w:gridCol w:w="1877"/>
        <w:gridCol w:w="3127"/>
        <w:gridCol w:w="3960"/>
      </w:tblGrid>
      <w:tr w:rsidR="001F48D9" w:rsidRPr="001F48D9" w:rsidTr="000F0FCE">
        <w:tc>
          <w:tcPr>
            <w:tcW w:w="10206" w:type="dxa"/>
            <w:gridSpan w:val="4"/>
            <w:shd w:val="clear" w:color="auto" w:fill="auto"/>
          </w:tcPr>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Уважаемая(ый) ____________________________________!</w:t>
            </w:r>
          </w:p>
        </w:tc>
      </w:tr>
      <w:tr w:rsidR="001F48D9" w:rsidRPr="001F48D9" w:rsidTr="000F0FCE">
        <w:tc>
          <w:tcPr>
            <w:tcW w:w="10206" w:type="dxa"/>
            <w:gridSpan w:val="4"/>
            <w:shd w:val="clear" w:color="auto" w:fill="auto"/>
          </w:tcPr>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F48D9" w:rsidRPr="001F48D9" w:rsidTr="000F0FCE">
        <w:tc>
          <w:tcPr>
            <w:tcW w:w="10206" w:type="dxa"/>
            <w:gridSpan w:val="4"/>
            <w:shd w:val="clear" w:color="auto" w:fill="auto"/>
          </w:tcPr>
          <w:p w:rsidR="001F48D9" w:rsidRPr="001F48D9" w:rsidRDefault="001F48D9" w:rsidP="003937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Настоящим уведомляем, что Вам отказано в </w:t>
            </w:r>
            <w:r w:rsidR="003937F8">
              <w:rPr>
                <w:rFonts w:ascii="Times New Roman" w:eastAsia="Times New Roman" w:hAnsi="Times New Roman" w:cs="Times New Roman"/>
                <w:sz w:val="28"/>
                <w:szCs w:val="28"/>
                <w:lang w:eastAsia="ru-RU"/>
              </w:rPr>
              <w:t xml:space="preserve">приеме </w:t>
            </w:r>
            <w:r w:rsidRPr="001F48D9">
              <w:rPr>
                <w:rFonts w:ascii="Times New Roman" w:eastAsia="Times New Roman" w:hAnsi="Times New Roman" w:cs="Times New Roman"/>
                <w:sz w:val="28"/>
                <w:szCs w:val="28"/>
                <w:lang w:eastAsia="ru-RU"/>
              </w:rPr>
              <w:t>заявления и документов на предоставление государственной услуги</w:t>
            </w:r>
          </w:p>
        </w:tc>
      </w:tr>
      <w:tr w:rsidR="001F48D9" w:rsidRPr="001F48D9" w:rsidTr="000F0FCE">
        <w:tc>
          <w:tcPr>
            <w:tcW w:w="10206" w:type="dxa"/>
            <w:gridSpan w:val="4"/>
            <w:tcBorders>
              <w:bottom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F48D9" w:rsidRPr="001F48D9" w:rsidTr="000F0FCE">
        <w:tc>
          <w:tcPr>
            <w:tcW w:w="10206" w:type="dxa"/>
            <w:gridSpan w:val="4"/>
            <w:tcBorders>
              <w:top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1F48D9">
              <w:rPr>
                <w:rFonts w:ascii="Times New Roman" w:eastAsia="Times New Roman" w:hAnsi="Times New Roman" w:cs="Times New Roman"/>
                <w:i/>
                <w:sz w:val="24"/>
                <w:szCs w:val="24"/>
                <w:lang w:eastAsia="ru-RU"/>
              </w:rPr>
              <w:t>(наименование государственной услуги)</w:t>
            </w:r>
          </w:p>
        </w:tc>
      </w:tr>
      <w:tr w:rsidR="001F48D9" w:rsidRPr="001F48D9" w:rsidTr="000F0FCE">
        <w:tc>
          <w:tcPr>
            <w:tcW w:w="1242" w:type="dxa"/>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В связи </w:t>
            </w:r>
          </w:p>
        </w:tc>
        <w:tc>
          <w:tcPr>
            <w:tcW w:w="8964" w:type="dxa"/>
            <w:gridSpan w:val="3"/>
            <w:tcBorders>
              <w:bottom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с</w:t>
            </w:r>
          </w:p>
        </w:tc>
      </w:tr>
      <w:tr w:rsidR="001F48D9" w:rsidRPr="001F48D9" w:rsidTr="000F0FCE">
        <w:tc>
          <w:tcPr>
            <w:tcW w:w="10206" w:type="dxa"/>
            <w:gridSpan w:val="4"/>
            <w:tcBorders>
              <w:bottom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F48D9" w:rsidRPr="001F48D9" w:rsidTr="000F0FCE">
        <w:tc>
          <w:tcPr>
            <w:tcW w:w="10206" w:type="dxa"/>
            <w:gridSpan w:val="4"/>
            <w:tcBorders>
              <w:top w:val="single" w:sz="4" w:space="0" w:color="auto"/>
              <w:bottom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F48D9" w:rsidRPr="001F48D9" w:rsidTr="000F0FCE">
        <w:tc>
          <w:tcPr>
            <w:tcW w:w="10206" w:type="dxa"/>
            <w:gridSpan w:val="4"/>
            <w:tcBorders>
              <w:top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1F48D9">
              <w:rPr>
                <w:rFonts w:ascii="Times New Roman" w:eastAsia="Times New Roman" w:hAnsi="Times New Roman" w:cs="Times New Roman"/>
                <w:i/>
                <w:sz w:val="24"/>
                <w:szCs w:val="24"/>
                <w:lang w:eastAsia="ru-RU"/>
              </w:rPr>
              <w:t>(указать причину отказа)</w:t>
            </w:r>
          </w:p>
        </w:tc>
      </w:tr>
      <w:tr w:rsidR="001F48D9" w:rsidRPr="001F48D9" w:rsidTr="000F0FCE">
        <w:tc>
          <w:tcPr>
            <w:tcW w:w="10206" w:type="dxa"/>
            <w:gridSpan w:val="4"/>
            <w:shd w:val="clear" w:color="auto" w:fill="auto"/>
          </w:tcPr>
          <w:p w:rsidR="001F48D9" w:rsidRPr="001F48D9" w:rsidRDefault="001F48D9" w:rsidP="003937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Для сведения сообщаем, что решения (действия) должностных лиц КГКУ «Центр выплат» (филиала КГКУ «Центр выплат»), КГКУ «МФЦ», принятые (проведенные) в ходе отказа в </w:t>
            </w:r>
            <w:r w:rsidR="003937F8">
              <w:rPr>
                <w:rFonts w:ascii="Times New Roman" w:eastAsia="Times New Roman" w:hAnsi="Times New Roman" w:cs="Times New Roman"/>
                <w:sz w:val="28"/>
                <w:szCs w:val="28"/>
                <w:lang w:eastAsia="ru-RU"/>
              </w:rPr>
              <w:t xml:space="preserve">приеме </w:t>
            </w:r>
            <w:r w:rsidRPr="001F48D9">
              <w:rPr>
                <w:rFonts w:ascii="Times New Roman" w:eastAsia="Times New Roman" w:hAnsi="Times New Roman" w:cs="Times New Roman"/>
                <w:sz w:val="28"/>
                <w:szCs w:val="28"/>
                <w:lang w:eastAsia="ru-RU"/>
              </w:rPr>
              <w:t>заявления и документов на предоставление государственной услуги, могут быть обжалованы в досудебном либо в судебном порядке, установленном законодательством.</w:t>
            </w:r>
          </w:p>
        </w:tc>
      </w:tr>
      <w:tr w:rsidR="001F48D9" w:rsidRPr="001F48D9" w:rsidTr="000F0FCE">
        <w:tc>
          <w:tcPr>
            <w:tcW w:w="10206" w:type="dxa"/>
            <w:gridSpan w:val="4"/>
            <w:shd w:val="clear" w:color="auto" w:fill="auto"/>
          </w:tcPr>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1F48D9" w:rsidRPr="001F48D9" w:rsidTr="000F0FCE">
        <w:tc>
          <w:tcPr>
            <w:tcW w:w="3119" w:type="dxa"/>
            <w:gridSpan w:val="2"/>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Руководитель</w:t>
            </w:r>
          </w:p>
        </w:tc>
        <w:tc>
          <w:tcPr>
            <w:tcW w:w="3127" w:type="dxa"/>
            <w:shd w:val="clear" w:color="auto" w:fill="auto"/>
          </w:tcPr>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подпись</w:t>
            </w:r>
          </w:p>
        </w:tc>
        <w:tc>
          <w:tcPr>
            <w:tcW w:w="3960" w:type="dxa"/>
            <w:shd w:val="clear" w:color="auto" w:fill="auto"/>
          </w:tcPr>
          <w:p w:rsidR="001F48D9" w:rsidRPr="001F48D9" w:rsidRDefault="001F48D9" w:rsidP="001F48D9">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Ф.И.О.</w:t>
            </w:r>
          </w:p>
        </w:tc>
      </w:tr>
    </w:tbl>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1F48D9" w:rsidRPr="001F48D9" w:rsidSect="000F0FCE">
          <w:headerReference w:type="default" r:id="rId20"/>
          <w:pgSz w:w="11906" w:h="16838" w:code="9"/>
          <w:pgMar w:top="1134" w:right="567" w:bottom="1134" w:left="1134" w:header="709" w:footer="709" w:gutter="0"/>
          <w:cols w:space="708"/>
          <w:titlePg/>
          <w:docGrid w:linePitch="360"/>
        </w:sectPr>
      </w:pP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Форма 2</w:t>
      </w:r>
    </w:p>
    <w:p w:rsidR="001F48D9" w:rsidRPr="001F48D9" w:rsidRDefault="001F48D9" w:rsidP="001F48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right="284" w:firstLine="709"/>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УВЕДОМЛЕНИЕ</w:t>
      </w:r>
    </w:p>
    <w:p w:rsidR="001F48D9" w:rsidRPr="001F48D9" w:rsidRDefault="001F48D9" w:rsidP="001F48D9">
      <w:pPr>
        <w:widowControl w:val="0"/>
        <w:autoSpaceDE w:val="0"/>
        <w:autoSpaceDN w:val="0"/>
        <w:adjustRightInd w:val="0"/>
        <w:spacing w:after="0" w:line="240" w:lineRule="auto"/>
        <w:ind w:right="284" w:firstLine="709"/>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 xml:space="preserve">О </w:t>
      </w:r>
      <w:r w:rsidR="00D1582B">
        <w:rPr>
          <w:rFonts w:ascii="Times New Roman" w:eastAsia="Times New Roman" w:hAnsi="Times New Roman" w:cs="Times New Roman"/>
          <w:b/>
          <w:bCs/>
          <w:sz w:val="28"/>
          <w:szCs w:val="28"/>
          <w:lang w:eastAsia="ru-RU"/>
        </w:rPr>
        <w:t xml:space="preserve">ПРИЕМЕ </w:t>
      </w:r>
      <w:r w:rsidRPr="001F48D9">
        <w:rPr>
          <w:rFonts w:ascii="Times New Roman" w:eastAsia="Times New Roman" w:hAnsi="Times New Roman" w:cs="Times New Roman"/>
          <w:b/>
          <w:bCs/>
          <w:sz w:val="28"/>
          <w:szCs w:val="28"/>
          <w:lang w:eastAsia="ru-RU"/>
        </w:rPr>
        <w:t>ЗАЯВЛЕНИЯ И ДОКУМЕНТОВ НА ПРЕДОСТАВЛЕНИЕ ГОСУДАРСТВЕННОЙ УСЛУГИ</w:t>
      </w:r>
    </w:p>
    <w:p w:rsidR="001F48D9" w:rsidRPr="001F48D9" w:rsidRDefault="001F48D9" w:rsidP="001F48D9">
      <w:pPr>
        <w:widowControl w:val="0"/>
        <w:autoSpaceDE w:val="0"/>
        <w:autoSpaceDN w:val="0"/>
        <w:adjustRightInd w:val="0"/>
        <w:spacing w:after="0" w:line="240" w:lineRule="auto"/>
        <w:ind w:right="284" w:firstLine="709"/>
        <w:jc w:val="center"/>
        <w:rPr>
          <w:rFonts w:ascii="Times New Roman" w:eastAsia="Times New Roman" w:hAnsi="Times New Roman" w:cs="Times New Roman"/>
          <w:b/>
          <w:bCs/>
          <w:sz w:val="28"/>
          <w:szCs w:val="28"/>
          <w:lang w:eastAsia="ru-RU"/>
        </w:rPr>
      </w:pPr>
    </w:p>
    <w:p w:rsidR="001F48D9" w:rsidRPr="001F48D9" w:rsidRDefault="001F48D9" w:rsidP="001F48D9">
      <w:pPr>
        <w:widowControl w:val="0"/>
        <w:autoSpaceDE w:val="0"/>
        <w:autoSpaceDN w:val="0"/>
        <w:adjustRightInd w:val="0"/>
        <w:spacing w:after="0" w:line="240" w:lineRule="auto"/>
        <w:ind w:right="284" w:firstLine="709"/>
        <w:jc w:val="center"/>
        <w:rPr>
          <w:rFonts w:ascii="Times New Roman" w:eastAsia="Times New Roman" w:hAnsi="Times New Roman" w:cs="Times New Roman"/>
          <w:sz w:val="28"/>
          <w:szCs w:val="28"/>
          <w:lang w:eastAsia="ru-RU"/>
        </w:rPr>
      </w:pPr>
      <w:bookmarkStart w:id="26" w:name="_Hlk37844017"/>
      <w:r w:rsidRPr="001F48D9">
        <w:rPr>
          <w:rFonts w:ascii="Times New Roman" w:eastAsia="Times New Roman" w:hAnsi="Times New Roman" w:cs="Times New Roman"/>
          <w:sz w:val="28"/>
          <w:szCs w:val="28"/>
          <w:lang w:eastAsia="ru-RU"/>
        </w:rPr>
        <w:t>Уважаемая(ый) ____________________________________!</w:t>
      </w:r>
    </w:p>
    <w:bookmarkEnd w:id="26"/>
    <w:p w:rsidR="001F48D9" w:rsidRPr="001F48D9" w:rsidRDefault="001F48D9" w:rsidP="001F48D9">
      <w:pPr>
        <w:widowControl w:val="0"/>
        <w:autoSpaceDE w:val="0"/>
        <w:autoSpaceDN w:val="0"/>
        <w:adjustRightInd w:val="0"/>
        <w:spacing w:after="0" w:line="240" w:lineRule="auto"/>
        <w:ind w:right="284" w:firstLine="709"/>
        <w:jc w:val="center"/>
        <w:rPr>
          <w:rFonts w:ascii="Times New Roman" w:eastAsia="Times New Roman" w:hAnsi="Times New Roman" w:cs="Times New Roman"/>
          <w:b/>
          <w:bCs/>
          <w:sz w:val="28"/>
          <w:szCs w:val="28"/>
          <w:lang w:eastAsia="ru-RU"/>
        </w:rPr>
      </w:pPr>
    </w:p>
    <w:p w:rsidR="001F48D9" w:rsidRPr="001F48D9" w:rsidRDefault="001F48D9" w:rsidP="001F48D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bookmarkStart w:id="27" w:name="_Hlk37843990"/>
      <w:r w:rsidRPr="001F48D9">
        <w:rPr>
          <w:rFonts w:ascii="Times New Roman" w:eastAsia="Times New Roman" w:hAnsi="Times New Roman" w:cs="Times New Roman"/>
          <w:bCs/>
          <w:sz w:val="28"/>
          <w:szCs w:val="28"/>
          <w:lang w:eastAsia="ru-RU"/>
        </w:rPr>
        <w:t xml:space="preserve">Настоящим уведомляем о </w:t>
      </w:r>
      <w:r w:rsidR="00D1582B">
        <w:rPr>
          <w:rFonts w:ascii="Times New Roman" w:eastAsia="Times New Roman" w:hAnsi="Times New Roman" w:cs="Times New Roman"/>
          <w:bCs/>
          <w:sz w:val="28"/>
          <w:szCs w:val="28"/>
          <w:lang w:eastAsia="ru-RU"/>
        </w:rPr>
        <w:t xml:space="preserve">приеме </w:t>
      </w:r>
      <w:r w:rsidRPr="001F48D9">
        <w:rPr>
          <w:rFonts w:ascii="Times New Roman" w:eastAsia="Times New Roman" w:hAnsi="Times New Roman" w:cs="Times New Roman"/>
          <w:bCs/>
          <w:sz w:val="28"/>
          <w:szCs w:val="28"/>
          <w:lang w:eastAsia="ru-RU"/>
        </w:rPr>
        <w:t xml:space="preserve">Вашего заявления и документов                                   </w:t>
      </w:r>
      <w:r w:rsidRPr="001F48D9">
        <w:rPr>
          <w:rFonts w:ascii="Times New Roman" w:eastAsia="Times New Roman" w:hAnsi="Times New Roman" w:cs="Times New Roman"/>
          <w:sz w:val="28"/>
          <w:szCs w:val="28"/>
          <w:lang w:eastAsia="ru-RU"/>
        </w:rPr>
        <w:t>от «___» _________ 20__ года на предоставление государственной услуги __________________________________________________________________.</w:t>
      </w:r>
    </w:p>
    <w:p w:rsidR="001F48D9" w:rsidRPr="001F48D9" w:rsidRDefault="001F48D9" w:rsidP="001F48D9">
      <w:pPr>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i/>
          <w:sz w:val="24"/>
          <w:szCs w:val="24"/>
          <w:lang w:eastAsia="ru-RU"/>
        </w:rPr>
        <w:t>(наименование государственной услуги)</w:t>
      </w:r>
    </w:p>
    <w:p w:rsidR="001F48D9" w:rsidRPr="001F48D9" w:rsidRDefault="001F48D9" w:rsidP="001F48D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Информацию о ходе предоставления государственной услуги можно получить по телефону: _______________________.</w:t>
      </w:r>
    </w:p>
    <w:p w:rsidR="001F48D9" w:rsidRPr="001F48D9" w:rsidRDefault="001F48D9" w:rsidP="001F48D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1F48D9" w:rsidRPr="001F48D9" w:rsidRDefault="001F48D9" w:rsidP="001F48D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Заявление с приложением документов на ____ л. принято __________________ и зарегистрировано за № _________________________.</w:t>
      </w:r>
    </w:p>
    <w:p w:rsidR="001F48D9" w:rsidRPr="001F48D9" w:rsidRDefault="001F48D9" w:rsidP="001F48D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tbl>
      <w:tblPr>
        <w:tblW w:w="0" w:type="auto"/>
        <w:tblInd w:w="-142" w:type="dxa"/>
        <w:tblLook w:val="04A0" w:firstRow="1" w:lastRow="0" w:firstColumn="1" w:lastColumn="0" w:noHBand="0" w:noVBand="1"/>
      </w:tblPr>
      <w:tblGrid>
        <w:gridCol w:w="4786"/>
        <w:gridCol w:w="2534"/>
        <w:gridCol w:w="2358"/>
      </w:tblGrid>
      <w:tr w:rsidR="001F48D9" w:rsidRPr="001F48D9" w:rsidTr="000F0FCE">
        <w:tc>
          <w:tcPr>
            <w:tcW w:w="4786" w:type="dxa"/>
            <w:hideMark/>
          </w:tcPr>
          <w:p w:rsidR="001F48D9" w:rsidRPr="001F48D9" w:rsidRDefault="001F48D9" w:rsidP="001F48D9">
            <w:pPr>
              <w:widowControl w:val="0"/>
              <w:autoSpaceDE w:val="0"/>
              <w:autoSpaceDN w:val="0"/>
              <w:adjustRightInd w:val="0"/>
              <w:spacing w:after="0" w:line="240" w:lineRule="auto"/>
              <w:ind w:right="-1" w:firstLine="27"/>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Специалист, принявший документы</w:t>
            </w:r>
          </w:p>
        </w:tc>
        <w:tc>
          <w:tcPr>
            <w:tcW w:w="2534" w:type="dxa"/>
            <w:hideMark/>
          </w:tcPr>
          <w:p w:rsidR="001F48D9" w:rsidRPr="001F48D9" w:rsidRDefault="001F48D9" w:rsidP="001F48D9">
            <w:pPr>
              <w:widowControl w:val="0"/>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подпись</w:t>
            </w:r>
          </w:p>
        </w:tc>
        <w:tc>
          <w:tcPr>
            <w:tcW w:w="2358" w:type="dxa"/>
            <w:hideMark/>
          </w:tcPr>
          <w:p w:rsidR="001F48D9" w:rsidRPr="001F48D9" w:rsidRDefault="001F48D9" w:rsidP="001F48D9">
            <w:pPr>
              <w:widowControl w:val="0"/>
              <w:autoSpaceDE w:val="0"/>
              <w:autoSpaceDN w:val="0"/>
              <w:adjustRightInd w:val="0"/>
              <w:spacing w:after="0" w:line="240" w:lineRule="auto"/>
              <w:ind w:right="-1" w:firstLine="709"/>
              <w:jc w:val="right"/>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Ф.И.О.</w:t>
            </w:r>
          </w:p>
        </w:tc>
      </w:tr>
      <w:bookmarkEnd w:id="27"/>
    </w:tbl>
    <w:p w:rsidR="001F48D9" w:rsidRPr="001F48D9" w:rsidRDefault="001F48D9" w:rsidP="001F48D9">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br w:type="page"/>
      </w:r>
    </w:p>
    <w:p w:rsidR="001F48D9" w:rsidRPr="001F48D9" w:rsidRDefault="001F48D9" w:rsidP="001F48D9">
      <w:pPr>
        <w:widowControl w:val="0"/>
        <w:spacing w:after="0" w:line="240" w:lineRule="auto"/>
        <w:ind w:left="4536" w:right="284"/>
        <w:jc w:val="both"/>
        <w:outlineLvl w:val="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Приложение 3</w:t>
      </w:r>
    </w:p>
    <w:p w:rsidR="001F48D9" w:rsidRPr="001F48D9" w:rsidRDefault="001F48D9" w:rsidP="001F48D9">
      <w:pPr>
        <w:widowControl w:val="0"/>
        <w:spacing w:after="0" w:line="240" w:lineRule="auto"/>
        <w:ind w:left="4536" w:right="284"/>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 Административному регламенту</w:t>
      </w:r>
      <w:r w:rsidRPr="001F48D9">
        <w:rPr>
          <w:rFonts w:ascii="Times New Roman" w:eastAsia="Times New Roman" w:hAnsi="Times New Roman" w:cs="Times New Roman"/>
          <w:color w:val="FF0000"/>
          <w:sz w:val="24"/>
          <w:szCs w:val="24"/>
          <w:lang w:eastAsia="ru-RU"/>
        </w:rPr>
        <w:t xml:space="preserve"> </w:t>
      </w:r>
      <w:r w:rsidRPr="001F48D9">
        <w:rPr>
          <w:rFonts w:ascii="Times New Roman" w:eastAsia="Times New Roman" w:hAnsi="Times New Roman" w:cs="Times New Roman"/>
          <w:sz w:val="28"/>
          <w:szCs w:val="28"/>
          <w:lang w:eastAsia="ru-RU"/>
        </w:rPr>
        <w:t>Министерства социального благополучия и семейной политики Камчатского края по предоставлению государственной услуги</w:t>
      </w:r>
      <w:r w:rsidRPr="001F48D9">
        <w:rPr>
          <w:rFonts w:ascii="Times New Roman" w:eastAsia="Times New Roman" w:hAnsi="Times New Roman" w:cs="Times New Roman"/>
          <w:bCs/>
          <w:sz w:val="28"/>
          <w:szCs w:val="28"/>
          <w:lang w:eastAsia="ru-RU"/>
        </w:rPr>
        <w:t xml:space="preserve"> «Предоставление отдельным категориям неработающих граждан, проживающих в Камчатском крае, меры социальной поддержки по предоставлению санаторно-курортного лечения</w:t>
      </w:r>
      <w:r w:rsidRPr="001F48D9">
        <w:rPr>
          <w:rFonts w:ascii="Times New Roman" w:eastAsia="Times New Roman" w:hAnsi="Times New Roman" w:cs="Times New Roman"/>
          <w:sz w:val="28"/>
          <w:szCs w:val="28"/>
          <w:lang w:eastAsia="ru-RU"/>
        </w:rPr>
        <w:t>»</w:t>
      </w:r>
    </w:p>
    <w:p w:rsidR="001F48D9" w:rsidRPr="001F48D9" w:rsidRDefault="001F48D9" w:rsidP="001F48D9">
      <w:pPr>
        <w:widowControl w:val="0"/>
        <w:spacing w:after="0" w:line="240" w:lineRule="auto"/>
        <w:ind w:left="4536"/>
        <w:jc w:val="both"/>
        <w:rPr>
          <w:rFonts w:ascii="Times New Roman" w:eastAsia="Times New Roman" w:hAnsi="Times New Roman" w:cs="Times New Roman"/>
          <w:sz w:val="24"/>
          <w:szCs w:val="24"/>
          <w:lang w:eastAsia="ru-RU"/>
        </w:rPr>
      </w:pPr>
    </w:p>
    <w:p w:rsidR="001F48D9" w:rsidRPr="001F48D9" w:rsidRDefault="001F48D9" w:rsidP="001F48D9">
      <w:pPr>
        <w:widowControl w:val="0"/>
        <w:spacing w:after="0" w:line="240" w:lineRule="auto"/>
        <w:ind w:left="4536"/>
        <w:jc w:val="both"/>
        <w:rPr>
          <w:rFonts w:ascii="Times New Roman" w:eastAsia="Times New Roman" w:hAnsi="Times New Roman" w:cs="Times New Roman"/>
          <w:sz w:val="24"/>
          <w:szCs w:val="24"/>
          <w:lang w:eastAsia="ru-RU"/>
        </w:rPr>
      </w:pPr>
    </w:p>
    <w:p w:rsidR="001F48D9" w:rsidRPr="001F48D9" w:rsidRDefault="001F48D9" w:rsidP="001F48D9">
      <w:pPr>
        <w:autoSpaceDE w:val="0"/>
        <w:autoSpaceDN w:val="0"/>
        <w:adjustRightInd w:val="0"/>
        <w:spacing w:after="0" w:line="240" w:lineRule="auto"/>
        <w:ind w:right="283"/>
        <w:jc w:val="right"/>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Форма согласия</w:t>
      </w:r>
    </w:p>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widowControl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widowControl w:val="0"/>
        <w:tabs>
          <w:tab w:val="left" w:pos="3825"/>
          <w:tab w:val="center" w:pos="4819"/>
        </w:tabs>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ab/>
      </w:r>
      <w:r w:rsidRPr="001F48D9">
        <w:rPr>
          <w:rFonts w:ascii="Times New Roman" w:eastAsia="Times New Roman" w:hAnsi="Times New Roman" w:cs="Times New Roman"/>
          <w:b/>
          <w:bCs/>
          <w:sz w:val="28"/>
          <w:szCs w:val="28"/>
          <w:lang w:eastAsia="ru-RU"/>
        </w:rPr>
        <w:tab/>
        <w:t>ЗАЯВЛЕНИЕ</w:t>
      </w:r>
    </w:p>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О СОГЛАСИИ НА ОБРАБОТКУ ПЕРСОНАЛЬНЫХ ДАННЫХ</w:t>
      </w: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Я, _________________________________________________________________</w:t>
      </w:r>
    </w:p>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 xml:space="preserve"> (фамилия, имя, отчество)</w:t>
      </w: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дата рождения __________________.</w:t>
      </w: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sz w:val="20"/>
          <w:szCs w:val="20"/>
          <w:lang w:eastAsia="ru-RU"/>
        </w:rPr>
        <w:t xml:space="preserve">                                              </w:t>
      </w:r>
      <w:r w:rsidRPr="001F48D9">
        <w:rPr>
          <w:rFonts w:ascii="Times New Roman" w:eastAsia="Times New Roman" w:hAnsi="Times New Roman" w:cs="Times New Roman"/>
          <w:i/>
          <w:sz w:val="20"/>
          <w:szCs w:val="20"/>
          <w:lang w:eastAsia="ru-RU"/>
        </w:rPr>
        <w:t>(число, месяц, год)</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Документ, удостоверяющий личность ___________________________________</w:t>
      </w: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sz w:val="20"/>
          <w:szCs w:val="20"/>
          <w:lang w:eastAsia="ru-RU"/>
        </w:rPr>
        <w:t xml:space="preserve">                                                                                                                     </w:t>
      </w:r>
      <w:r w:rsidRPr="001F48D9">
        <w:rPr>
          <w:rFonts w:ascii="Times New Roman" w:eastAsia="Times New Roman" w:hAnsi="Times New Roman" w:cs="Times New Roman"/>
          <w:i/>
          <w:sz w:val="20"/>
          <w:szCs w:val="20"/>
          <w:lang w:eastAsia="ru-RU"/>
        </w:rPr>
        <w:t>(наименование, серия и номер</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документа, сведения о дате выдачи и о выдавшем органе)</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Зарегистрирован(а) по адресу: _________________________________________</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Являюсь законным представителем (опекуном, попечителем) над ________________________________________________________________________</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 xml:space="preserve">(указать Ф.И.О., дату рождения ребенка, лица опекаемого, лица, находящегося под попечительством, доверителя) </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 Документ, удостоверяющий личность опекаемого; лица, находящегося под попечительством доверителя</w:t>
      </w: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(наименование, серия и номер документа, сведения о дате выдачи и о выдавшем органе)</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Зарегистрирован(а) по адресу: _________________________________________</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в соответствии со </w:t>
      </w:r>
      <w:hyperlink r:id="rId21" w:history="1">
        <w:r w:rsidRPr="001F48D9">
          <w:rPr>
            <w:rFonts w:ascii="Times New Roman" w:eastAsia="Times New Roman" w:hAnsi="Times New Roman" w:cs="Times New Roman"/>
            <w:sz w:val="28"/>
            <w:szCs w:val="28"/>
            <w:lang w:eastAsia="ru-RU"/>
          </w:rPr>
          <w:t>статьей 9</w:t>
        </w:r>
      </w:hyperlink>
      <w:r w:rsidRPr="001F48D9">
        <w:rPr>
          <w:rFonts w:ascii="Times New Roman" w:eastAsia="Times New Roman" w:hAnsi="Times New Roman" w:cs="Times New Roman"/>
          <w:sz w:val="28"/>
          <w:szCs w:val="28"/>
          <w:lang w:eastAsia="ru-RU"/>
        </w:rPr>
        <w:t xml:space="preserve"> Федерального закона от 27.07.2006 № 152-ФЗ «О персональных данных») даю согласие Министерству социального благополучия и семейной политики Камчатского края, КГКУ «Центр выплат» и его филиалам, КГКУ «МФЦ» на осуществление действий с моими персональными данными (данными опекаемого; лица, находящегося под попечительством; доверителя) (нужное </w:t>
      </w:r>
      <w:r w:rsidRPr="001F48D9">
        <w:rPr>
          <w:rFonts w:ascii="Times New Roman" w:eastAsia="Times New Roman" w:hAnsi="Times New Roman" w:cs="Times New Roman"/>
          <w:sz w:val="28"/>
          <w:szCs w:val="28"/>
          <w:lang w:eastAsia="ru-RU"/>
        </w:rPr>
        <w:lastRenderedPageBreak/>
        <w:t>подчеркнуть) _____________________________________________________________</w:t>
      </w:r>
    </w:p>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 xml:space="preserve">                             (указать Ф.И.О. опекаемого, лица, находящегося под попечительством, доверителя)</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ind w:firstLine="709"/>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 xml:space="preserve">(указать Ф.И.О. получателя государственных услуг) </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государственных услуг, предусмотренных законодательством Российской Федерации и Камчатского края.</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rsidR="001F48D9" w:rsidRPr="001F48D9" w:rsidRDefault="001F48D9" w:rsidP="001F48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Я ознакомлен (а) о том, что в случае отзыва настоящего согласия Министерство социального благополучия и семейной политики Камчатского края, КГКУ «Центр выплат» и его филиал, КГКУ «МФЦ»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________________________________________________________________________</w:t>
      </w:r>
    </w:p>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(указать Ф.И.О. ребенка, опекаемого, лица, находящегося под попечительством, доверителя)</w:t>
      </w:r>
    </w:p>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при наличии оснований, указанных в </w:t>
      </w:r>
      <w:hyperlink r:id="rId22" w:history="1">
        <w:r w:rsidRPr="001F48D9">
          <w:rPr>
            <w:rFonts w:ascii="Times New Roman" w:eastAsia="Times New Roman" w:hAnsi="Times New Roman" w:cs="Times New Roman"/>
            <w:sz w:val="28"/>
            <w:szCs w:val="28"/>
            <w:lang w:eastAsia="ru-RU"/>
          </w:rPr>
          <w:t>пунктах 2</w:t>
        </w:r>
      </w:hyperlink>
      <w:r w:rsidRPr="001F48D9">
        <w:rPr>
          <w:rFonts w:ascii="Times New Roman" w:eastAsia="Times New Roman" w:hAnsi="Times New Roman" w:cs="Times New Roman"/>
          <w:sz w:val="28"/>
          <w:szCs w:val="28"/>
          <w:lang w:eastAsia="ru-RU"/>
        </w:rPr>
        <w:t xml:space="preserve"> - </w:t>
      </w:r>
      <w:hyperlink r:id="rId23" w:history="1">
        <w:r w:rsidRPr="001F48D9">
          <w:rPr>
            <w:rFonts w:ascii="Times New Roman" w:eastAsia="Times New Roman" w:hAnsi="Times New Roman" w:cs="Times New Roman"/>
            <w:sz w:val="28"/>
            <w:szCs w:val="28"/>
            <w:lang w:eastAsia="ru-RU"/>
          </w:rPr>
          <w:t>11 части 1 статьи 6</w:t>
        </w:r>
      </w:hyperlink>
      <w:r w:rsidRPr="001F48D9">
        <w:rPr>
          <w:rFonts w:ascii="Times New Roman" w:eastAsia="Times New Roman" w:hAnsi="Times New Roman" w:cs="Times New Roman"/>
          <w:sz w:val="28"/>
          <w:szCs w:val="28"/>
          <w:lang w:eastAsia="ru-RU"/>
        </w:rPr>
        <w:t xml:space="preserve">, </w:t>
      </w:r>
      <w:hyperlink r:id="rId24" w:history="1">
        <w:r w:rsidRPr="001F48D9">
          <w:rPr>
            <w:rFonts w:ascii="Times New Roman" w:eastAsia="Times New Roman" w:hAnsi="Times New Roman" w:cs="Times New Roman"/>
            <w:sz w:val="28"/>
            <w:szCs w:val="28"/>
            <w:lang w:eastAsia="ru-RU"/>
          </w:rPr>
          <w:t>части 2</w:t>
        </w:r>
      </w:hyperlink>
      <w:r w:rsidRPr="001F48D9">
        <w:rPr>
          <w:rFonts w:ascii="Times New Roman" w:eastAsia="Times New Roman" w:hAnsi="Times New Roman" w:cs="Times New Roman"/>
          <w:sz w:val="28"/>
          <w:szCs w:val="28"/>
          <w:lang w:eastAsia="ru-RU"/>
        </w:rPr>
        <w:t xml:space="preserve"> статьи 10 и </w:t>
      </w:r>
      <w:hyperlink r:id="rId25" w:history="1">
        <w:r w:rsidRPr="001F48D9">
          <w:rPr>
            <w:rFonts w:ascii="Times New Roman" w:eastAsia="Times New Roman" w:hAnsi="Times New Roman" w:cs="Times New Roman"/>
            <w:sz w:val="28"/>
            <w:szCs w:val="28"/>
            <w:lang w:eastAsia="ru-RU"/>
          </w:rPr>
          <w:t>части 2 статьи 11</w:t>
        </w:r>
      </w:hyperlink>
      <w:r w:rsidRPr="001F48D9">
        <w:rPr>
          <w:rFonts w:ascii="Times New Roman" w:eastAsia="Times New Roman" w:hAnsi="Times New Roman" w:cs="Times New Roman"/>
          <w:sz w:val="28"/>
          <w:szCs w:val="28"/>
          <w:lang w:eastAsia="ru-RU"/>
        </w:rPr>
        <w:t xml:space="preserve"> Федерального закона от 27.07.2006 № 152-ФЗ «О персональных данных».</w:t>
      </w: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bookmarkStart w:id="28" w:name="_Hlk37844776"/>
      <w:r w:rsidRPr="001F48D9">
        <w:rPr>
          <w:rFonts w:ascii="Times New Roman" w:eastAsia="Times New Roman" w:hAnsi="Times New Roman" w:cs="Times New Roman"/>
          <w:sz w:val="28"/>
          <w:szCs w:val="28"/>
          <w:lang w:eastAsia="ru-RU"/>
        </w:rPr>
        <w:t>Прилагаю следующие документы:</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1. Копия паспорта либо иного документа, удостоверяющего личность, (страница Ф.И.О. и страницы, содержащие сведения о месте жительства) на __ л.</w:t>
      </w:r>
    </w:p>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2. Копия </w:t>
      </w:r>
      <w:r w:rsidRPr="001F48D9">
        <w:rPr>
          <w:rFonts w:ascii="Times New Roman" w:eastAsia="Times New Roman" w:hAnsi="Times New Roman" w:cs="Courier New"/>
          <w:sz w:val="28"/>
          <w:szCs w:val="28"/>
          <w:lang w:eastAsia="ru-RU"/>
        </w:rPr>
        <w:t xml:space="preserve">документа, подтверждающего полномочия, </w:t>
      </w:r>
      <w:r w:rsidRPr="001F48D9">
        <w:rPr>
          <w:rFonts w:ascii="Times New Roman" w:eastAsia="Times New Roman" w:hAnsi="Times New Roman" w:cs="Times New Roman"/>
          <w:sz w:val="28"/>
          <w:szCs w:val="28"/>
          <w:lang w:eastAsia="ru-RU"/>
        </w:rPr>
        <w:t>на __ л.</w:t>
      </w:r>
    </w:p>
    <w:bookmarkEnd w:id="28"/>
    <w:p w:rsidR="001F48D9" w:rsidRPr="001F48D9" w:rsidRDefault="001F48D9" w:rsidP="001F48D9">
      <w:pPr>
        <w:widowControl w:val="0"/>
        <w:spacing w:after="0" w:line="240" w:lineRule="auto"/>
        <w:ind w:firstLine="709"/>
        <w:jc w:val="both"/>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strike/>
          <w:sz w:val="28"/>
          <w:szCs w:val="28"/>
          <w:lang w:eastAsia="ru-RU"/>
        </w:rPr>
      </w:pPr>
    </w:p>
    <w:p w:rsidR="001F48D9" w:rsidRPr="001F48D9" w:rsidRDefault="001F48D9" w:rsidP="001F48D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«____» _____________20 __года                                                            _______________</w:t>
      </w:r>
    </w:p>
    <w:p w:rsidR="001F48D9" w:rsidRPr="001F48D9" w:rsidRDefault="001F48D9" w:rsidP="001F48D9">
      <w:pPr>
        <w:widowControl w:val="0"/>
        <w:autoSpaceDE w:val="0"/>
        <w:autoSpaceDN w:val="0"/>
        <w:adjustRightInd w:val="0"/>
        <w:spacing w:after="0" w:line="240" w:lineRule="auto"/>
        <w:ind w:left="7230"/>
        <w:rPr>
          <w:rFonts w:ascii="Times New Roman" w:eastAsia="Times New Roman" w:hAnsi="Times New Roman" w:cs="Times New Roman"/>
          <w:i/>
          <w:sz w:val="20"/>
          <w:szCs w:val="20"/>
          <w:lang w:eastAsia="ru-RU"/>
        </w:rPr>
      </w:pPr>
      <w:r w:rsidRPr="001F48D9">
        <w:rPr>
          <w:rFonts w:ascii="Times New Roman" w:eastAsia="Times New Roman" w:hAnsi="Times New Roman" w:cs="Times New Roman"/>
          <w:i/>
          <w:sz w:val="20"/>
          <w:szCs w:val="20"/>
          <w:lang w:eastAsia="ru-RU"/>
        </w:rPr>
        <w:t xml:space="preserve">                              (подпись)</w:t>
      </w:r>
    </w:p>
    <w:p w:rsidR="001F48D9" w:rsidRPr="001F48D9" w:rsidRDefault="001F48D9" w:rsidP="001F48D9">
      <w:pPr>
        <w:spacing w:after="0" w:line="240" w:lineRule="auto"/>
        <w:rPr>
          <w:rFonts w:ascii="Times New Roman" w:eastAsia="Times New Roman" w:hAnsi="Times New Roman" w:cs="Times New Roman"/>
          <w:strike/>
          <w:sz w:val="24"/>
          <w:szCs w:val="24"/>
          <w:lang w:eastAsia="ru-RU"/>
        </w:rPr>
      </w:pPr>
      <w:r w:rsidRPr="001F48D9">
        <w:rPr>
          <w:rFonts w:ascii="Times New Roman" w:eastAsia="Times New Roman" w:hAnsi="Times New Roman" w:cs="Times New Roman"/>
          <w:strike/>
          <w:sz w:val="24"/>
          <w:szCs w:val="24"/>
          <w:lang w:eastAsia="ru-RU"/>
        </w:rPr>
        <w:br w:type="page"/>
      </w:r>
    </w:p>
    <w:p w:rsidR="001F48D9" w:rsidRPr="001F48D9" w:rsidRDefault="001F48D9" w:rsidP="001F48D9">
      <w:pPr>
        <w:widowControl w:val="0"/>
        <w:spacing w:after="0" w:line="240" w:lineRule="auto"/>
        <w:ind w:left="4962" w:right="284"/>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Приложение 4</w:t>
      </w:r>
    </w:p>
    <w:p w:rsidR="001F48D9" w:rsidRPr="001F48D9" w:rsidRDefault="001F48D9" w:rsidP="001F48D9">
      <w:pPr>
        <w:widowControl w:val="0"/>
        <w:spacing w:after="0" w:line="240" w:lineRule="auto"/>
        <w:ind w:left="4962"/>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w:t>
      </w:r>
      <w:r w:rsidRPr="001F48D9">
        <w:rPr>
          <w:rFonts w:ascii="Times New Roman" w:eastAsia="Times New Roman" w:hAnsi="Times New Roman" w:cs="Times New Roman"/>
          <w:bCs/>
          <w:sz w:val="28"/>
          <w:szCs w:val="28"/>
          <w:lang w:eastAsia="ru-RU"/>
        </w:rPr>
        <w:t xml:space="preserve"> по предоставлению государственной услуги «Предоставление отдельным категориям неработающих, проживающих в Камчатском крае, меры социальной поддержки по предоставлению санаторно-курортного лечения»</w:t>
      </w:r>
    </w:p>
    <w:p w:rsidR="001F48D9" w:rsidRPr="001F48D9" w:rsidRDefault="001F48D9" w:rsidP="001F48D9">
      <w:pPr>
        <w:widowControl w:val="0"/>
        <w:spacing w:after="0" w:line="240" w:lineRule="auto"/>
        <w:ind w:left="4962"/>
        <w:jc w:val="both"/>
        <w:rPr>
          <w:rFonts w:ascii="Times New Roman" w:eastAsia="Times New Roman" w:hAnsi="Times New Roman" w:cs="Times New Roman"/>
          <w:sz w:val="24"/>
          <w:szCs w:val="24"/>
          <w:lang w:eastAsia="ru-RU"/>
        </w:rPr>
      </w:pPr>
    </w:p>
    <w:p w:rsidR="001F48D9" w:rsidRPr="001F48D9" w:rsidRDefault="001F48D9" w:rsidP="001F48D9">
      <w:pPr>
        <w:widowControl w:val="0"/>
        <w:autoSpaceDE w:val="0"/>
        <w:autoSpaceDN w:val="0"/>
        <w:adjustRightInd w:val="0"/>
        <w:spacing w:after="0" w:line="240" w:lineRule="auto"/>
        <w:ind w:right="141"/>
        <w:jc w:val="right"/>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Формы уведомлений</w:t>
      </w:r>
    </w:p>
    <w:p w:rsidR="001F48D9" w:rsidRPr="001F48D9" w:rsidRDefault="001F48D9" w:rsidP="001F48D9">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Форма 1</w:t>
      </w:r>
    </w:p>
    <w:p w:rsidR="001F48D9" w:rsidRPr="001F48D9" w:rsidRDefault="001F48D9" w:rsidP="001F48D9">
      <w:pPr>
        <w:widowControl w:val="0"/>
        <w:autoSpaceDE w:val="0"/>
        <w:autoSpaceDN w:val="0"/>
        <w:adjustRightInd w:val="0"/>
        <w:spacing w:after="0" w:line="240" w:lineRule="auto"/>
        <w:ind w:right="141"/>
        <w:jc w:val="right"/>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УВЕДОМЛЕНИЕ</w:t>
      </w:r>
      <w:r w:rsidRPr="001F48D9">
        <w:rPr>
          <w:rFonts w:ascii="Times New Roman" w:eastAsia="Times New Roman" w:hAnsi="Times New Roman" w:cs="Times New Roman"/>
          <w:b/>
          <w:bCs/>
          <w:sz w:val="20"/>
          <w:szCs w:val="20"/>
          <w:lang w:eastAsia="ru-RU"/>
        </w:rPr>
        <w:t xml:space="preserve"> </w:t>
      </w:r>
      <w:r w:rsidRPr="001F48D9">
        <w:rPr>
          <w:rFonts w:ascii="Times New Roman" w:eastAsia="Times New Roman" w:hAnsi="Times New Roman" w:cs="Times New Roman"/>
          <w:b/>
          <w:bCs/>
          <w:sz w:val="28"/>
          <w:szCs w:val="28"/>
          <w:lang w:eastAsia="ru-RU"/>
        </w:rPr>
        <w:t>О ВКЛЮЧЕНИИ В СВОДНЫЙ СПИСОК ГРАЖДАН</w:t>
      </w:r>
    </w:p>
    <w:p w:rsidR="001F48D9" w:rsidRPr="001F48D9" w:rsidRDefault="001F48D9" w:rsidP="001F48D9">
      <w:pPr>
        <w:widowControl w:val="0"/>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p>
    <w:tbl>
      <w:tblPr>
        <w:tblW w:w="10206" w:type="dxa"/>
        <w:tblLook w:val="04A0" w:firstRow="1" w:lastRow="0" w:firstColumn="1" w:lastColumn="0" w:noHBand="0" w:noVBand="1"/>
      </w:tblPr>
      <w:tblGrid>
        <w:gridCol w:w="3172"/>
        <w:gridCol w:w="3150"/>
        <w:gridCol w:w="3884"/>
      </w:tblGrid>
      <w:tr w:rsidR="001F48D9" w:rsidRPr="001F48D9" w:rsidTr="000F0FCE">
        <w:tc>
          <w:tcPr>
            <w:tcW w:w="10206" w:type="dxa"/>
            <w:gridSpan w:val="3"/>
            <w:shd w:val="clear" w:color="auto" w:fill="auto"/>
          </w:tcPr>
          <w:p w:rsidR="001F48D9" w:rsidRPr="001F48D9" w:rsidRDefault="001F48D9" w:rsidP="001F48D9">
            <w:pPr>
              <w:widowControl w:val="0"/>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Уважаемая(ый) ____________________________________!</w:t>
            </w:r>
          </w:p>
        </w:tc>
      </w:tr>
      <w:tr w:rsidR="001F48D9" w:rsidRPr="001F48D9" w:rsidTr="000F0FCE">
        <w:tc>
          <w:tcPr>
            <w:tcW w:w="10206" w:type="dxa"/>
            <w:gridSpan w:val="3"/>
            <w:shd w:val="clear" w:color="auto" w:fill="auto"/>
          </w:tcPr>
          <w:p w:rsidR="001F48D9" w:rsidRPr="001F48D9" w:rsidRDefault="001F48D9" w:rsidP="001F48D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tc>
      </w:tr>
      <w:tr w:rsidR="001F48D9" w:rsidRPr="001F48D9" w:rsidTr="000F0FCE">
        <w:tc>
          <w:tcPr>
            <w:tcW w:w="10206" w:type="dxa"/>
            <w:gridSpan w:val="3"/>
            <w:shd w:val="clear" w:color="auto" w:fill="auto"/>
          </w:tcPr>
          <w:p w:rsidR="001F48D9" w:rsidRPr="001F48D9" w:rsidRDefault="001F48D9" w:rsidP="00D1582B">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Настоящим уведомляем, что КГКУ «Центр выплат» «___» __________ 20___ года рассмотрено Ваше заявление на предоставление</w:t>
            </w:r>
            <w:r w:rsidR="00D1582B">
              <w:rPr>
                <w:rFonts w:ascii="Times New Roman" w:eastAsia="Times New Roman" w:hAnsi="Times New Roman" w:cs="Times New Roman"/>
                <w:sz w:val="28"/>
                <w:szCs w:val="28"/>
                <w:lang w:eastAsia="ru-RU"/>
              </w:rPr>
              <w:t xml:space="preserve"> путевки на санаторно-курортное лечение</w:t>
            </w:r>
            <w:r w:rsidRPr="001F48D9">
              <w:rPr>
                <w:rFonts w:ascii="Times New Roman" w:eastAsia="Times New Roman" w:hAnsi="Times New Roman" w:cs="Times New Roman"/>
                <w:sz w:val="28"/>
                <w:szCs w:val="28"/>
                <w:lang w:eastAsia="ru-RU"/>
              </w:rPr>
              <w:t>.</w:t>
            </w:r>
          </w:p>
        </w:tc>
      </w:tr>
      <w:tr w:rsidR="001F48D9" w:rsidRPr="001F48D9" w:rsidTr="000F0FCE">
        <w:tc>
          <w:tcPr>
            <w:tcW w:w="10206" w:type="dxa"/>
            <w:gridSpan w:val="3"/>
            <w:shd w:val="clear" w:color="auto" w:fill="auto"/>
          </w:tcPr>
          <w:p w:rsidR="001F48D9" w:rsidRPr="001F48D9" w:rsidRDefault="001F48D9" w:rsidP="001F48D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КГКУ «Центр выплат» принято решение о включении Вас в единый сводный список граждан, претендующих на получение путевки на санаторно-курортное лечение «___» __________ 20___ года.</w:t>
            </w:r>
          </w:p>
          <w:p w:rsidR="001F48D9" w:rsidRPr="001F48D9" w:rsidRDefault="001F48D9" w:rsidP="001F48D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tc>
      </w:tr>
      <w:tr w:rsidR="001F48D9" w:rsidRPr="001F48D9" w:rsidTr="000F0FCE">
        <w:tc>
          <w:tcPr>
            <w:tcW w:w="10206" w:type="dxa"/>
            <w:gridSpan w:val="3"/>
            <w:shd w:val="clear" w:color="auto" w:fill="auto"/>
          </w:tcPr>
          <w:p w:rsidR="001F48D9" w:rsidRPr="001F48D9" w:rsidRDefault="001F48D9" w:rsidP="001F48D9">
            <w:pPr>
              <w:widowControl w:val="0"/>
              <w:spacing w:after="0" w:line="240" w:lineRule="auto"/>
              <w:ind w:right="-1"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Информацию о сроках предоставления путевки на санаторно-курортное лечение можно получить по телефону __________________.</w:t>
            </w:r>
          </w:p>
          <w:p w:rsidR="001F48D9" w:rsidRPr="001F48D9" w:rsidRDefault="001F48D9" w:rsidP="001F48D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highlight w:val="yellow"/>
                <w:lang w:eastAsia="ru-RU"/>
              </w:rPr>
            </w:pPr>
          </w:p>
        </w:tc>
      </w:tr>
      <w:tr w:rsidR="001F48D9" w:rsidRPr="001F48D9" w:rsidTr="000F0FCE">
        <w:tc>
          <w:tcPr>
            <w:tcW w:w="10206" w:type="dxa"/>
            <w:gridSpan w:val="3"/>
            <w:shd w:val="clear" w:color="auto" w:fill="auto"/>
          </w:tcPr>
          <w:p w:rsidR="001F48D9" w:rsidRPr="001F48D9" w:rsidRDefault="001F48D9" w:rsidP="001F48D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tc>
      </w:tr>
      <w:tr w:rsidR="001F48D9" w:rsidRPr="001F48D9" w:rsidTr="000F0FCE">
        <w:tc>
          <w:tcPr>
            <w:tcW w:w="3172" w:type="dxa"/>
            <w:shd w:val="clear" w:color="auto" w:fill="auto"/>
          </w:tcPr>
          <w:p w:rsidR="001F48D9" w:rsidRPr="001F48D9" w:rsidRDefault="001F48D9" w:rsidP="001F48D9">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Руководитель</w:t>
            </w:r>
          </w:p>
        </w:tc>
        <w:tc>
          <w:tcPr>
            <w:tcW w:w="3150" w:type="dxa"/>
            <w:shd w:val="clear" w:color="auto" w:fill="auto"/>
          </w:tcPr>
          <w:p w:rsidR="001F48D9" w:rsidRPr="001F48D9" w:rsidRDefault="001F48D9" w:rsidP="001F48D9">
            <w:pPr>
              <w:widowControl w:val="0"/>
              <w:autoSpaceDE w:val="0"/>
              <w:autoSpaceDN w:val="0"/>
              <w:adjustRightInd w:val="0"/>
              <w:spacing w:after="0" w:line="240" w:lineRule="auto"/>
              <w:ind w:right="-1" w:firstLine="709"/>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подпись</w:t>
            </w:r>
          </w:p>
        </w:tc>
        <w:tc>
          <w:tcPr>
            <w:tcW w:w="3884" w:type="dxa"/>
            <w:shd w:val="clear" w:color="auto" w:fill="auto"/>
          </w:tcPr>
          <w:p w:rsidR="001F48D9" w:rsidRPr="001F48D9" w:rsidRDefault="001F48D9" w:rsidP="001F48D9">
            <w:pPr>
              <w:widowControl w:val="0"/>
              <w:autoSpaceDE w:val="0"/>
              <w:autoSpaceDN w:val="0"/>
              <w:adjustRightInd w:val="0"/>
              <w:spacing w:after="0" w:line="240" w:lineRule="auto"/>
              <w:ind w:right="-1" w:firstLine="709"/>
              <w:jc w:val="right"/>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Ф.И.О.</w:t>
            </w:r>
          </w:p>
        </w:tc>
      </w:tr>
    </w:tbl>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1F48D9" w:rsidRPr="001F48D9" w:rsidSect="000F0FCE">
          <w:pgSz w:w="11906" w:h="16838" w:code="9"/>
          <w:pgMar w:top="1134" w:right="567" w:bottom="1134" w:left="1134" w:header="709" w:footer="709" w:gutter="0"/>
          <w:cols w:space="708"/>
          <w:docGrid w:linePitch="360"/>
        </w:sectPr>
      </w:pPr>
    </w:p>
    <w:p w:rsidR="001F48D9" w:rsidRPr="001F48D9" w:rsidRDefault="001F48D9" w:rsidP="001F48D9">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Форма 2</w:t>
      </w:r>
    </w:p>
    <w:p w:rsidR="001F48D9" w:rsidRPr="001F48D9" w:rsidRDefault="001F48D9" w:rsidP="001F48D9">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1F48D9" w:rsidRPr="001F48D9" w:rsidRDefault="001F48D9" w:rsidP="001F48D9">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p>
    <w:p w:rsidR="00D1582B" w:rsidRDefault="001F48D9" w:rsidP="001F48D9">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 xml:space="preserve">УВЕДОМЛЕНИЕ ОБ ОТКАЗЕ ВО ВКЛЮЧЕНИИ </w:t>
      </w:r>
    </w:p>
    <w:p w:rsidR="001F48D9" w:rsidRPr="001F48D9" w:rsidRDefault="001F48D9" w:rsidP="001F48D9">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 xml:space="preserve">В СВОДНЫЙ СПИСОК ГРАЖДАН </w:t>
      </w:r>
    </w:p>
    <w:p w:rsidR="001F48D9" w:rsidRPr="001F48D9" w:rsidRDefault="001F48D9" w:rsidP="001F48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20"/>
        <w:gridCol w:w="3043"/>
        <w:gridCol w:w="3474"/>
      </w:tblGrid>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Уважаемая(ый) ____________________________________!</w:t>
            </w: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48D9" w:rsidRPr="001F48D9" w:rsidTr="000F0FCE">
        <w:trPr>
          <w:trHeight w:val="1488"/>
        </w:trPr>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ind w:firstLine="7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Настоящим уведомляем, что КГКУ «Центр выплат» принято решение об отказе во включении Вас в единый сводный список граждан, претендующих на получение путевки на санаторно-курортное лечение, в связи с</w:t>
            </w:r>
          </w:p>
          <w:p w:rsidR="001F48D9" w:rsidRPr="001F48D9" w:rsidRDefault="001F48D9" w:rsidP="001F48D9">
            <w:pPr>
              <w:widowControl w:val="0"/>
              <w:autoSpaceDE w:val="0"/>
              <w:autoSpaceDN w:val="0"/>
              <w:adjustRightInd w:val="0"/>
              <w:spacing w:after="0" w:line="240" w:lineRule="auto"/>
              <w:ind w:firstLine="740"/>
              <w:jc w:val="both"/>
              <w:rPr>
                <w:rFonts w:ascii="Times New Roman" w:eastAsia="Times New Roman" w:hAnsi="Times New Roman" w:cs="Times New Roman"/>
                <w:sz w:val="28"/>
                <w:szCs w:val="28"/>
                <w:lang w:eastAsia="ru-RU"/>
              </w:rPr>
            </w:pPr>
          </w:p>
        </w:tc>
      </w:tr>
      <w:tr w:rsidR="001F48D9" w:rsidRPr="001F48D9" w:rsidTr="000F0FCE">
        <w:tc>
          <w:tcPr>
            <w:tcW w:w="10065" w:type="dxa"/>
            <w:gridSpan w:val="3"/>
            <w:tcBorders>
              <w:top w:val="single" w:sz="4" w:space="0" w:color="auto"/>
            </w:tcBorders>
            <w:shd w:val="clear" w:color="auto" w:fill="auto"/>
          </w:tcPr>
          <w:p w:rsidR="001F48D9" w:rsidRPr="001F48D9" w:rsidRDefault="001F48D9" w:rsidP="001F48D9">
            <w:pPr>
              <w:widowControl w:val="0"/>
              <w:autoSpaceDE w:val="0"/>
              <w:autoSpaceDN w:val="0"/>
              <w:adjustRightInd w:val="0"/>
              <w:spacing w:after="0" w:line="240" w:lineRule="auto"/>
              <w:ind w:firstLine="740"/>
              <w:jc w:val="center"/>
              <w:rPr>
                <w:rFonts w:ascii="Times New Roman" w:eastAsia="Times New Roman" w:hAnsi="Times New Roman" w:cs="Times New Roman"/>
                <w:i/>
                <w:sz w:val="24"/>
                <w:szCs w:val="24"/>
                <w:lang w:eastAsia="ru-RU"/>
              </w:rPr>
            </w:pPr>
            <w:r w:rsidRPr="001F48D9">
              <w:rPr>
                <w:rFonts w:ascii="Times New Roman" w:eastAsia="Times New Roman" w:hAnsi="Times New Roman" w:cs="Times New Roman"/>
                <w:i/>
                <w:sz w:val="24"/>
                <w:szCs w:val="24"/>
                <w:lang w:eastAsia="ru-RU"/>
              </w:rPr>
              <w:t>(указать причину отказа)</w:t>
            </w:r>
          </w:p>
        </w:tc>
      </w:tr>
      <w:tr w:rsidR="001F48D9" w:rsidRPr="001F48D9" w:rsidTr="000F0FCE">
        <w:tc>
          <w:tcPr>
            <w:tcW w:w="10065" w:type="dxa"/>
            <w:gridSpan w:val="3"/>
            <w:shd w:val="clear" w:color="auto" w:fill="auto"/>
          </w:tcPr>
          <w:p w:rsidR="001F48D9" w:rsidRPr="001F48D9" w:rsidRDefault="001F48D9" w:rsidP="00D1582B">
            <w:pPr>
              <w:widowControl w:val="0"/>
              <w:autoSpaceDE w:val="0"/>
              <w:autoSpaceDN w:val="0"/>
              <w:adjustRightInd w:val="0"/>
              <w:spacing w:after="0" w:line="240" w:lineRule="auto"/>
              <w:ind w:firstLine="7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Для сведения сообщаем, что решения (действия) должностных лиц КГКУ «Центр выплат», принятые (проведенные) в ходе отказа во включении в сводный список граждан, могут быть обжалованы в досудебном либо в судебном порядке, установленном законодательством.</w:t>
            </w: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48D9" w:rsidRPr="001F48D9" w:rsidTr="000F0FCE">
        <w:tc>
          <w:tcPr>
            <w:tcW w:w="3190" w:type="dxa"/>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Руководитель</w:t>
            </w:r>
          </w:p>
        </w:tc>
        <w:tc>
          <w:tcPr>
            <w:tcW w:w="3190" w:type="dxa"/>
            <w:shd w:val="clear" w:color="auto" w:fill="auto"/>
          </w:tcPr>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подпись</w:t>
            </w:r>
          </w:p>
        </w:tc>
        <w:tc>
          <w:tcPr>
            <w:tcW w:w="3685" w:type="dxa"/>
            <w:shd w:val="clear" w:color="auto" w:fill="auto"/>
          </w:tcPr>
          <w:p w:rsidR="001F48D9" w:rsidRPr="001F48D9" w:rsidRDefault="001F48D9" w:rsidP="001F48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Ф.И.О.</w:t>
            </w:r>
          </w:p>
        </w:tc>
      </w:tr>
    </w:tbl>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Форма 3</w:t>
      </w:r>
    </w:p>
    <w:p w:rsidR="001F48D9" w:rsidRPr="001F48D9" w:rsidRDefault="001F48D9" w:rsidP="001F48D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F48D9">
        <w:rPr>
          <w:rFonts w:ascii="Times New Roman" w:eastAsia="Times New Roman" w:hAnsi="Times New Roman" w:cs="Times New Roman"/>
          <w:b/>
          <w:sz w:val="28"/>
          <w:szCs w:val="28"/>
          <w:lang w:eastAsia="ru-RU"/>
        </w:rPr>
        <w:t>УВЕДОМЛЕНИЕ О</w:t>
      </w:r>
      <w:bookmarkStart w:id="29" w:name="_Hlk37844204"/>
      <w:r w:rsidRPr="001F48D9">
        <w:rPr>
          <w:rFonts w:ascii="Times New Roman" w:eastAsia="Times New Roman" w:hAnsi="Times New Roman" w:cs="Times New Roman"/>
          <w:b/>
          <w:sz w:val="28"/>
          <w:szCs w:val="28"/>
          <w:lang w:eastAsia="ru-RU"/>
        </w:rPr>
        <w:t xml:space="preserve">Б ИСКЛЮЧЕНИИ ИЗ СВОДНОГО СПИСКА ГРАЖДАН </w:t>
      </w:r>
    </w:p>
    <w:bookmarkEnd w:id="29"/>
    <w:p w:rsidR="001F48D9" w:rsidRPr="001F48D9" w:rsidRDefault="001F48D9" w:rsidP="001F48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5" w:type="dxa"/>
        <w:tblLayout w:type="fixed"/>
        <w:tblLook w:val="04A0" w:firstRow="1" w:lastRow="0" w:firstColumn="1" w:lastColumn="0" w:noHBand="0" w:noVBand="1"/>
      </w:tblPr>
      <w:tblGrid>
        <w:gridCol w:w="3387"/>
        <w:gridCol w:w="3288"/>
        <w:gridCol w:w="3390"/>
      </w:tblGrid>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F48D9">
              <w:rPr>
                <w:rFonts w:ascii="Times New Roman" w:eastAsia="Times New Roman" w:hAnsi="Times New Roman" w:cs="Times New Roman"/>
                <w:bCs/>
                <w:sz w:val="28"/>
                <w:szCs w:val="28"/>
                <w:lang w:eastAsia="ru-RU"/>
              </w:rPr>
              <w:t>Уважаемая(ый) ____________________________________!</w:t>
            </w: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ind w:firstLine="7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Настоящим уведомляем, что КГКУ «Центр выплат» принято решение об исключении Вас из единого сводного списка граждан, претендующих на получение путевки на санаторно-курортное лечение, с «___» ______ 20__ года на основании _______________________________________________________.</w:t>
            </w:r>
          </w:p>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i/>
                <w:sz w:val="24"/>
                <w:szCs w:val="24"/>
                <w:lang w:eastAsia="ru-RU"/>
              </w:rPr>
              <w:t>(указать причину)</w:t>
            </w:r>
          </w:p>
          <w:p w:rsidR="001F48D9" w:rsidRPr="001F48D9" w:rsidRDefault="001F48D9" w:rsidP="001F48D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vertAlign w:val="superscript"/>
                <w:lang w:eastAsia="ru-RU"/>
              </w:rPr>
            </w:pP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ind w:firstLine="740"/>
              <w:jc w:val="both"/>
              <w:rPr>
                <w:rFonts w:ascii="Times New Roman" w:eastAsia="Times New Roman" w:hAnsi="Times New Roman" w:cs="Times New Roman"/>
                <w:bCs/>
                <w:sz w:val="28"/>
                <w:szCs w:val="28"/>
                <w:lang w:eastAsia="ru-RU"/>
              </w:rPr>
            </w:pPr>
            <w:r w:rsidRPr="001F48D9">
              <w:rPr>
                <w:rFonts w:ascii="Times New Roman" w:eastAsia="Times New Roman" w:hAnsi="Times New Roman" w:cs="Times New Roman"/>
                <w:sz w:val="28"/>
                <w:szCs w:val="28"/>
                <w:lang w:eastAsia="ru-RU"/>
              </w:rPr>
              <w:t xml:space="preserve">Для сведения сообщаем, что решения (действия) должностных лиц КГКУ «Центр выплат» </w:t>
            </w:r>
            <w:r w:rsidR="00D1582B" w:rsidRPr="00D1582B">
              <w:rPr>
                <w:rFonts w:ascii="Times New Roman" w:eastAsia="Times New Roman" w:hAnsi="Times New Roman" w:cs="Times New Roman"/>
                <w:sz w:val="28"/>
                <w:szCs w:val="28"/>
                <w:lang w:eastAsia="ru-RU"/>
              </w:rPr>
              <w:t xml:space="preserve">в ходе исключения из сводного списка граждан </w:t>
            </w:r>
            <w:r w:rsidRPr="001F48D9">
              <w:rPr>
                <w:rFonts w:ascii="Times New Roman" w:eastAsia="Times New Roman" w:hAnsi="Times New Roman" w:cs="Times New Roman"/>
                <w:sz w:val="28"/>
                <w:szCs w:val="28"/>
                <w:lang w:eastAsia="ru-RU"/>
              </w:rPr>
              <w:t>могут быть обжалованы в досудебном либо в судебном порядке, установленном законодательством.</w:t>
            </w: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1F48D9" w:rsidRPr="001F48D9" w:rsidTr="000F0FCE">
        <w:tc>
          <w:tcPr>
            <w:tcW w:w="3387" w:type="dxa"/>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Руководитель</w:t>
            </w:r>
          </w:p>
        </w:tc>
        <w:tc>
          <w:tcPr>
            <w:tcW w:w="3288" w:type="dxa"/>
            <w:shd w:val="clear" w:color="auto" w:fill="auto"/>
          </w:tcPr>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подпись</w:t>
            </w:r>
          </w:p>
        </w:tc>
        <w:tc>
          <w:tcPr>
            <w:tcW w:w="3390" w:type="dxa"/>
            <w:shd w:val="clear" w:color="auto" w:fill="auto"/>
          </w:tcPr>
          <w:p w:rsidR="001F48D9" w:rsidRPr="001F48D9" w:rsidRDefault="001F48D9" w:rsidP="001F48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Ф.И.О.</w:t>
            </w:r>
          </w:p>
        </w:tc>
      </w:tr>
    </w:tbl>
    <w:p w:rsidR="001F48D9" w:rsidRPr="001F48D9" w:rsidRDefault="001F48D9" w:rsidP="001F48D9">
      <w:pPr>
        <w:widowControl w:val="0"/>
        <w:autoSpaceDE w:val="0"/>
        <w:autoSpaceDN w:val="0"/>
        <w:adjustRightInd w:val="0"/>
        <w:spacing w:after="0" w:line="240" w:lineRule="auto"/>
        <w:ind w:right="-142"/>
        <w:jc w:val="center"/>
        <w:rPr>
          <w:rFonts w:ascii="Times New Roman" w:eastAsia="Times New Roman" w:hAnsi="Times New Roman" w:cs="Times New Roman"/>
          <w:b/>
          <w:bCs/>
          <w:strike/>
          <w:sz w:val="28"/>
          <w:szCs w:val="28"/>
          <w:highlight w:val="yellow"/>
          <w:lang w:eastAsia="ru-RU"/>
        </w:rPr>
      </w:pPr>
    </w:p>
    <w:p w:rsidR="001F48D9" w:rsidRPr="001F48D9" w:rsidRDefault="001F48D9" w:rsidP="001F48D9">
      <w:pPr>
        <w:spacing w:after="0" w:line="240" w:lineRule="auto"/>
        <w:rPr>
          <w:rFonts w:ascii="Times New Roman" w:eastAsia="Times New Roman" w:hAnsi="Times New Roman" w:cs="Times New Roman"/>
          <w:b/>
          <w:bCs/>
          <w:strike/>
          <w:sz w:val="28"/>
          <w:szCs w:val="28"/>
          <w:highlight w:val="yellow"/>
          <w:lang w:eastAsia="ru-RU"/>
        </w:rPr>
      </w:pPr>
      <w:r w:rsidRPr="001F48D9">
        <w:rPr>
          <w:rFonts w:ascii="Times New Roman" w:eastAsia="Times New Roman" w:hAnsi="Times New Roman" w:cs="Times New Roman"/>
          <w:b/>
          <w:bCs/>
          <w:strike/>
          <w:sz w:val="28"/>
          <w:szCs w:val="28"/>
          <w:highlight w:val="yellow"/>
          <w:lang w:eastAsia="ru-RU"/>
        </w:rPr>
        <w:br w:type="page"/>
      </w:r>
    </w:p>
    <w:p w:rsidR="001F48D9" w:rsidRPr="001F48D9" w:rsidRDefault="001F48D9" w:rsidP="001F48D9">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lastRenderedPageBreak/>
        <w:t>Форма 4</w:t>
      </w:r>
    </w:p>
    <w:p w:rsidR="001F48D9" w:rsidRPr="001F48D9" w:rsidRDefault="001F48D9" w:rsidP="001F48D9">
      <w:pPr>
        <w:widowControl w:val="0"/>
        <w:autoSpaceDE w:val="0"/>
        <w:autoSpaceDN w:val="0"/>
        <w:adjustRightInd w:val="0"/>
        <w:spacing w:after="0" w:line="240" w:lineRule="auto"/>
        <w:ind w:right="-142"/>
        <w:rPr>
          <w:rFonts w:ascii="Times New Roman" w:eastAsia="Times New Roman" w:hAnsi="Times New Roman" w:cs="Times New Roman"/>
          <w:sz w:val="28"/>
          <w:szCs w:val="28"/>
          <w:lang w:eastAsia="ru-RU"/>
        </w:rPr>
      </w:pPr>
    </w:p>
    <w:p w:rsidR="001F48D9" w:rsidRPr="001F48D9" w:rsidRDefault="001F48D9" w:rsidP="001F48D9">
      <w:pPr>
        <w:widowControl w:val="0"/>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УВЕДОМЛЕНИЕ</w:t>
      </w:r>
      <w:r w:rsidRPr="001F48D9">
        <w:rPr>
          <w:rFonts w:ascii="Times New Roman" w:eastAsia="Times New Roman" w:hAnsi="Times New Roman" w:cs="Times New Roman"/>
          <w:b/>
          <w:bCs/>
          <w:sz w:val="20"/>
          <w:szCs w:val="20"/>
          <w:lang w:eastAsia="ru-RU"/>
        </w:rPr>
        <w:t xml:space="preserve"> </w:t>
      </w:r>
      <w:r w:rsidRPr="001F48D9">
        <w:rPr>
          <w:rFonts w:ascii="Times New Roman" w:eastAsia="Times New Roman" w:hAnsi="Times New Roman" w:cs="Times New Roman"/>
          <w:b/>
          <w:bCs/>
          <w:sz w:val="28"/>
          <w:szCs w:val="28"/>
          <w:lang w:eastAsia="ru-RU"/>
        </w:rPr>
        <w:t xml:space="preserve">О ПРЕДОСТАВЛЕНИИ ПУТЕВКИ </w:t>
      </w:r>
    </w:p>
    <w:p w:rsidR="001F48D9" w:rsidRPr="001F48D9" w:rsidRDefault="001F48D9" w:rsidP="001F48D9">
      <w:pPr>
        <w:widowControl w:val="0"/>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1F48D9">
        <w:rPr>
          <w:rFonts w:ascii="Times New Roman" w:eastAsia="Times New Roman" w:hAnsi="Times New Roman" w:cs="Times New Roman"/>
          <w:b/>
          <w:bCs/>
          <w:sz w:val="28"/>
          <w:szCs w:val="28"/>
          <w:lang w:eastAsia="ru-RU"/>
        </w:rPr>
        <w:t>НА САНАТОРНО-КУРОРТНОЕ ЛЕЧЕНИЕ</w:t>
      </w:r>
    </w:p>
    <w:p w:rsidR="001F48D9" w:rsidRPr="001F48D9" w:rsidRDefault="001F48D9" w:rsidP="001F48D9">
      <w:pPr>
        <w:widowControl w:val="0"/>
        <w:autoSpaceDE w:val="0"/>
        <w:autoSpaceDN w:val="0"/>
        <w:adjustRightInd w:val="0"/>
        <w:spacing w:after="0" w:line="240" w:lineRule="auto"/>
        <w:ind w:right="-142"/>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90"/>
        <w:gridCol w:w="3147"/>
        <w:gridCol w:w="3300"/>
      </w:tblGrid>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Уважаемая(ый) ____________________________________!</w:t>
            </w:r>
          </w:p>
        </w:tc>
      </w:tr>
      <w:tr w:rsidR="001F48D9" w:rsidRPr="001F48D9" w:rsidTr="000F0FCE">
        <w:tc>
          <w:tcPr>
            <w:tcW w:w="10065" w:type="dxa"/>
            <w:gridSpan w:val="3"/>
            <w:shd w:val="clear" w:color="auto" w:fill="auto"/>
          </w:tcPr>
          <w:p w:rsidR="001F48D9" w:rsidRPr="001F48D9" w:rsidRDefault="001F48D9" w:rsidP="001F48D9">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tc>
      </w:tr>
      <w:tr w:rsidR="001F48D9" w:rsidRPr="001F48D9" w:rsidTr="000F0FCE">
        <w:tc>
          <w:tcPr>
            <w:tcW w:w="10065" w:type="dxa"/>
            <w:gridSpan w:val="3"/>
            <w:shd w:val="clear" w:color="auto" w:fill="auto"/>
          </w:tcPr>
          <w:p w:rsidR="001F48D9" w:rsidRPr="001F48D9" w:rsidRDefault="001F48D9" w:rsidP="001F48D9">
            <w:pPr>
              <w:spacing w:after="0" w:line="240" w:lineRule="auto"/>
              <w:ind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На Ваше заявление от «___» __________ 20___ года о предоставлении путевки на санаторно-курортное лечение сообщаем следующее.</w:t>
            </w:r>
          </w:p>
          <w:p w:rsidR="001F48D9" w:rsidRPr="001F48D9" w:rsidRDefault="001F48D9" w:rsidP="001F48D9">
            <w:pPr>
              <w:widowControl w:val="0"/>
              <w:autoSpaceDE w:val="0"/>
              <w:autoSpaceDN w:val="0"/>
              <w:adjustRightInd w:val="0"/>
              <w:spacing w:after="0" w:line="240" w:lineRule="auto"/>
              <w:ind w:right="-108" w:firstLine="709"/>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В соответствии с __________________________________________________</w:t>
            </w:r>
            <w:r w:rsidR="00BC4063">
              <w:rPr>
                <w:rFonts w:ascii="Times New Roman" w:eastAsia="Times New Roman" w:hAnsi="Times New Roman" w:cs="Times New Roman"/>
                <w:sz w:val="28"/>
                <w:szCs w:val="28"/>
                <w:lang w:eastAsia="ru-RU"/>
              </w:rPr>
              <w:t>___________</w:t>
            </w:r>
          </w:p>
          <w:p w:rsidR="001F48D9" w:rsidRPr="001F48D9" w:rsidRDefault="001F48D9" w:rsidP="001F48D9">
            <w:pPr>
              <w:widowControl w:val="0"/>
              <w:autoSpaceDE w:val="0"/>
              <w:autoSpaceDN w:val="0"/>
              <w:adjustRightInd w:val="0"/>
              <w:spacing w:after="0" w:line="240" w:lineRule="auto"/>
              <w:ind w:right="-108"/>
              <w:jc w:val="both"/>
              <w:rPr>
                <w:rFonts w:ascii="Times New Roman" w:eastAsia="Times New Roman" w:hAnsi="Times New Roman" w:cs="Times New Roman"/>
                <w:i/>
                <w:iCs/>
                <w:sz w:val="24"/>
                <w:szCs w:val="24"/>
                <w:lang w:eastAsia="ru-RU"/>
              </w:rPr>
            </w:pPr>
            <w:r w:rsidRPr="001F48D9">
              <w:rPr>
                <w:rFonts w:ascii="Times New Roman" w:eastAsia="Times New Roman" w:hAnsi="Times New Roman" w:cs="Times New Roman"/>
                <w:sz w:val="28"/>
                <w:szCs w:val="28"/>
                <w:lang w:eastAsia="ru-RU"/>
              </w:rPr>
              <w:t xml:space="preserve">                                                </w:t>
            </w:r>
            <w:r w:rsidRPr="001F48D9">
              <w:rPr>
                <w:rFonts w:ascii="Times New Roman" w:eastAsia="Times New Roman" w:hAnsi="Times New Roman" w:cs="Times New Roman"/>
                <w:i/>
                <w:iCs/>
                <w:sz w:val="24"/>
                <w:szCs w:val="24"/>
                <w:lang w:eastAsia="ru-RU"/>
              </w:rPr>
              <w:t>(указать наименование нормативного правового акта)</w:t>
            </w:r>
          </w:p>
          <w:p w:rsidR="001F48D9" w:rsidRPr="001F48D9" w:rsidRDefault="001F48D9" w:rsidP="001F48D9">
            <w:pPr>
              <w:widowControl w:val="0"/>
              <w:autoSpaceDE w:val="0"/>
              <w:autoSpaceDN w:val="0"/>
              <w:adjustRightInd w:val="0"/>
              <w:spacing w:after="0" w:line="240" w:lineRule="auto"/>
              <w:ind w:right="-1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Вам предоставляется путевка на санаторно-курортное лечение </w:t>
            </w:r>
            <w:r w:rsidRPr="001F48D9">
              <w:rPr>
                <w:rFonts w:ascii="Times New Roman" w:eastAsia="Times New Roman" w:hAnsi="Times New Roman" w:cs="Times New Roman"/>
                <w:bCs/>
                <w:sz w:val="28"/>
                <w:szCs w:val="28"/>
                <w:lang w:eastAsia="ru-RU"/>
              </w:rPr>
              <w:t>в 20 __ год</w:t>
            </w:r>
            <w:r w:rsidR="006D08D5">
              <w:rPr>
                <w:rFonts w:ascii="Times New Roman" w:eastAsia="Times New Roman" w:hAnsi="Times New Roman" w:cs="Times New Roman"/>
                <w:bCs/>
                <w:sz w:val="28"/>
                <w:szCs w:val="28"/>
                <w:lang w:eastAsia="ru-RU"/>
              </w:rPr>
              <w:t>у</w:t>
            </w:r>
            <w:r w:rsidRPr="001F48D9">
              <w:rPr>
                <w:rFonts w:ascii="Times New Roman" w:eastAsia="Times New Roman" w:hAnsi="Times New Roman" w:cs="Times New Roman"/>
                <w:sz w:val="28"/>
                <w:szCs w:val="28"/>
                <w:lang w:eastAsia="ru-RU"/>
              </w:rPr>
              <w:t>.</w:t>
            </w:r>
          </w:p>
          <w:p w:rsidR="006D08D5" w:rsidRDefault="001F48D9" w:rsidP="001F48D9">
            <w:pPr>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По вопросу получения путевки на санаторно-курортное лечение Вам необходимо </w:t>
            </w:r>
            <w:r w:rsidR="006D08D5">
              <w:rPr>
                <w:rFonts w:ascii="Times New Roman" w:eastAsia="Times New Roman" w:hAnsi="Times New Roman" w:cs="Times New Roman"/>
                <w:sz w:val="28"/>
                <w:szCs w:val="28"/>
                <w:lang w:eastAsia="ru-RU"/>
              </w:rPr>
              <w:t xml:space="preserve">перезвонить </w:t>
            </w:r>
            <w:r w:rsidRPr="001F48D9">
              <w:rPr>
                <w:rFonts w:ascii="Times New Roman" w:eastAsia="Times New Roman" w:hAnsi="Times New Roman" w:cs="Times New Roman"/>
                <w:sz w:val="28"/>
                <w:szCs w:val="28"/>
                <w:lang w:eastAsia="ru-RU"/>
              </w:rPr>
              <w:t xml:space="preserve">в КГКУ «Центр выплат» </w:t>
            </w:r>
            <w:r w:rsidR="006D08D5">
              <w:rPr>
                <w:rFonts w:ascii="Times New Roman" w:eastAsia="Times New Roman" w:hAnsi="Times New Roman" w:cs="Times New Roman"/>
                <w:sz w:val="28"/>
                <w:szCs w:val="28"/>
                <w:lang w:eastAsia="ru-RU"/>
              </w:rPr>
              <w:t>по телефону _____________</w:t>
            </w:r>
            <w:r w:rsidRPr="001F48D9">
              <w:rPr>
                <w:rFonts w:ascii="Times New Roman" w:eastAsia="Times New Roman" w:hAnsi="Times New Roman" w:cs="Times New Roman"/>
                <w:sz w:val="28"/>
                <w:szCs w:val="28"/>
                <w:lang w:eastAsia="ru-RU"/>
              </w:rPr>
              <w:t>в срок до «__» _____ 20_ года</w:t>
            </w:r>
            <w:r w:rsidR="006D08D5">
              <w:rPr>
                <w:rFonts w:ascii="Times New Roman" w:eastAsia="Times New Roman" w:hAnsi="Times New Roman" w:cs="Times New Roman"/>
                <w:sz w:val="28"/>
                <w:szCs w:val="28"/>
                <w:lang w:eastAsia="ru-RU"/>
              </w:rPr>
              <w:t>.</w:t>
            </w:r>
          </w:p>
          <w:p w:rsidR="001F48D9" w:rsidRPr="001F48D9" w:rsidRDefault="001F48D9" w:rsidP="001F48D9">
            <w:pPr>
              <w:spacing w:after="0" w:line="240" w:lineRule="auto"/>
              <w:ind w:firstLine="708"/>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 xml:space="preserve"> </w:t>
            </w:r>
            <w:r w:rsidR="006D08D5" w:rsidRPr="006D08D5">
              <w:rPr>
                <w:rFonts w:ascii="Times New Roman" w:eastAsia="Times New Roman" w:hAnsi="Times New Roman" w:cs="Times New Roman"/>
                <w:sz w:val="28"/>
                <w:szCs w:val="28"/>
                <w:lang w:eastAsia="ru-RU"/>
              </w:rPr>
              <w:t xml:space="preserve">При обращении в КГКУ «Центр выплат» за получением путевки необходимо представить следующие </w:t>
            </w:r>
            <w:r w:rsidRPr="001F48D9">
              <w:rPr>
                <w:rFonts w:ascii="Times New Roman" w:eastAsia="Times New Roman" w:hAnsi="Times New Roman" w:cs="Times New Roman"/>
                <w:sz w:val="28"/>
                <w:szCs w:val="28"/>
                <w:lang w:eastAsia="ru-RU"/>
              </w:rPr>
              <w:t>документы:</w:t>
            </w:r>
          </w:p>
          <w:p w:rsidR="001F48D9" w:rsidRPr="001F48D9" w:rsidRDefault="001F48D9" w:rsidP="006D08D5">
            <w:pPr>
              <w:numPr>
                <w:ilvl w:val="0"/>
                <w:numId w:val="18"/>
              </w:numPr>
              <w:tabs>
                <w:tab w:val="left" w:pos="993"/>
              </w:tabs>
              <w:autoSpaceDE w:val="0"/>
              <w:autoSpaceDN w:val="0"/>
              <w:adjustRightInd w:val="0"/>
              <w:spacing w:after="0" w:line="240" w:lineRule="auto"/>
              <w:ind w:hanging="146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Паспорт гражданина Российской Федерации.</w:t>
            </w:r>
          </w:p>
          <w:p w:rsidR="001F48D9" w:rsidRPr="001F48D9" w:rsidRDefault="001F48D9" w:rsidP="001F48D9">
            <w:pPr>
              <w:widowControl w:val="0"/>
              <w:tabs>
                <w:tab w:val="left" w:pos="993"/>
              </w:tabs>
              <w:autoSpaceDE w:val="0"/>
              <w:autoSpaceDN w:val="0"/>
              <w:spacing w:after="0" w:line="240" w:lineRule="auto"/>
              <w:ind w:firstLine="7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2.Трудовая книжка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w:t>
            </w:r>
          </w:p>
          <w:p w:rsidR="001F48D9" w:rsidRPr="001F48D9" w:rsidRDefault="001F48D9" w:rsidP="001F48D9">
            <w:pPr>
              <w:tabs>
                <w:tab w:val="left" w:pos="993"/>
              </w:tabs>
              <w:autoSpaceDE w:val="0"/>
              <w:autoSpaceDN w:val="0"/>
              <w:adjustRightInd w:val="0"/>
              <w:spacing w:after="0" w:line="240" w:lineRule="auto"/>
              <w:ind w:firstLine="740"/>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3. Пенсионное удостоверение (при наличии) или справка (сведения) о назначении пенсии.</w:t>
            </w:r>
          </w:p>
          <w:p w:rsidR="001F48D9" w:rsidRPr="001F48D9" w:rsidRDefault="004E1E49" w:rsidP="006D08D5">
            <w:pPr>
              <w:numPr>
                <w:ilvl w:val="0"/>
                <w:numId w:val="19"/>
              </w:numPr>
              <w:tabs>
                <w:tab w:val="left" w:pos="993"/>
              </w:tabs>
              <w:autoSpaceDE w:val="0"/>
              <w:autoSpaceDN w:val="0"/>
              <w:adjustRightInd w:val="0"/>
              <w:spacing w:after="0" w:line="240" w:lineRule="auto"/>
              <w:ind w:hanging="1461"/>
              <w:jc w:val="both"/>
              <w:rPr>
                <w:rFonts w:ascii="Times New Roman" w:eastAsia="Times New Roman" w:hAnsi="Times New Roman" w:cs="Times New Roman"/>
                <w:sz w:val="28"/>
                <w:szCs w:val="28"/>
                <w:lang w:eastAsia="ru-RU"/>
              </w:rPr>
            </w:pPr>
            <w:hyperlink r:id="rId26" w:history="1">
              <w:r w:rsidR="001F48D9" w:rsidRPr="001F48D9">
                <w:rPr>
                  <w:rFonts w:ascii="Times New Roman" w:eastAsia="Times New Roman" w:hAnsi="Times New Roman" w:cs="Times New Roman"/>
                  <w:sz w:val="28"/>
                  <w:szCs w:val="28"/>
                  <w:lang w:eastAsia="ru-RU"/>
                </w:rPr>
                <w:t>Справк</w:t>
              </w:r>
            </w:hyperlink>
            <w:r w:rsidR="001F48D9" w:rsidRPr="001F48D9">
              <w:rPr>
                <w:rFonts w:ascii="Times New Roman" w:eastAsia="Times New Roman" w:hAnsi="Times New Roman" w:cs="Times New Roman"/>
                <w:sz w:val="28"/>
                <w:szCs w:val="28"/>
                <w:lang w:eastAsia="ru-RU"/>
              </w:rPr>
              <w:t xml:space="preserve">а для получения путевки по </w:t>
            </w:r>
            <w:hyperlink r:id="rId27" w:history="1">
              <w:r w:rsidR="001F48D9" w:rsidRPr="001F48D9">
                <w:rPr>
                  <w:rFonts w:ascii="Times New Roman" w:eastAsia="Times New Roman" w:hAnsi="Times New Roman" w:cs="Times New Roman"/>
                  <w:sz w:val="28"/>
                  <w:szCs w:val="28"/>
                  <w:lang w:eastAsia="ru-RU"/>
                </w:rPr>
                <w:t>форме № 070/у</w:t>
              </w:r>
            </w:hyperlink>
            <w:r w:rsidR="001F48D9" w:rsidRPr="001F48D9">
              <w:rPr>
                <w:rFonts w:ascii="Times New Roman" w:eastAsia="Times New Roman" w:hAnsi="Times New Roman" w:cs="Times New Roman"/>
                <w:sz w:val="28"/>
                <w:szCs w:val="28"/>
                <w:lang w:eastAsia="ru-RU"/>
              </w:rPr>
              <w:t>.</w:t>
            </w:r>
          </w:p>
          <w:p w:rsidR="001F48D9" w:rsidRPr="001F48D9" w:rsidRDefault="001F48D9" w:rsidP="006D08D5">
            <w:pPr>
              <w:numPr>
                <w:ilvl w:val="0"/>
                <w:numId w:val="19"/>
              </w:numPr>
              <w:tabs>
                <w:tab w:val="left" w:pos="993"/>
              </w:tabs>
              <w:autoSpaceDE w:val="0"/>
              <w:autoSpaceDN w:val="0"/>
              <w:adjustRightInd w:val="0"/>
              <w:spacing w:after="0" w:line="240" w:lineRule="auto"/>
              <w:ind w:hanging="1461"/>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Документы, подтверждающие изменение фамилии (имени, отчества).</w:t>
            </w:r>
          </w:p>
          <w:p w:rsidR="001F48D9" w:rsidRPr="001F48D9" w:rsidRDefault="001F48D9" w:rsidP="001F48D9">
            <w:pPr>
              <w:tabs>
                <w:tab w:val="left" w:pos="993"/>
              </w:tabs>
              <w:autoSpaceDE w:val="0"/>
              <w:autoSpaceDN w:val="0"/>
              <w:adjustRightInd w:val="0"/>
              <w:spacing w:after="0" w:line="240" w:lineRule="auto"/>
              <w:ind w:left="31" w:firstLine="709"/>
              <w:jc w:val="both"/>
              <w:rPr>
                <w:rFonts w:ascii="Times New Roman" w:eastAsia="Times New Roman" w:hAnsi="Times New Roman" w:cs="Times New Roman"/>
                <w:sz w:val="28"/>
                <w:szCs w:val="28"/>
                <w:lang w:eastAsia="ru-RU"/>
              </w:rPr>
            </w:pPr>
          </w:p>
        </w:tc>
      </w:tr>
      <w:tr w:rsidR="001F48D9" w:rsidRPr="001F48D9" w:rsidTr="000F0FCE">
        <w:tc>
          <w:tcPr>
            <w:tcW w:w="3190" w:type="dxa"/>
            <w:shd w:val="clear" w:color="auto" w:fill="auto"/>
          </w:tcPr>
          <w:p w:rsidR="001F48D9" w:rsidRPr="001F48D9" w:rsidRDefault="001F48D9" w:rsidP="001F48D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Руководитель</w:t>
            </w:r>
          </w:p>
        </w:tc>
        <w:tc>
          <w:tcPr>
            <w:tcW w:w="3190" w:type="dxa"/>
            <w:shd w:val="clear" w:color="auto" w:fill="auto"/>
          </w:tcPr>
          <w:p w:rsidR="001F48D9" w:rsidRPr="001F48D9" w:rsidRDefault="001F48D9" w:rsidP="001F48D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подпись</w:t>
            </w:r>
          </w:p>
        </w:tc>
        <w:tc>
          <w:tcPr>
            <w:tcW w:w="3685" w:type="dxa"/>
            <w:shd w:val="clear" w:color="auto" w:fill="auto"/>
          </w:tcPr>
          <w:p w:rsidR="001F48D9" w:rsidRPr="001F48D9" w:rsidRDefault="001F48D9" w:rsidP="001F48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Ф.И.О.</w:t>
            </w:r>
          </w:p>
        </w:tc>
      </w:tr>
    </w:tbl>
    <w:p w:rsidR="001F48D9" w:rsidRPr="001F48D9" w:rsidRDefault="001F48D9" w:rsidP="001F48D9">
      <w:pPr>
        <w:rPr>
          <w:rFonts w:ascii="Times New Roman" w:eastAsia="Times New Roman" w:hAnsi="Times New Roman" w:cs="Times New Roman"/>
          <w:sz w:val="28"/>
          <w:szCs w:val="28"/>
          <w:lang w:eastAsia="ru-RU"/>
        </w:rPr>
      </w:pPr>
    </w:p>
    <w:p w:rsidR="001F48D9" w:rsidRDefault="001F48D9"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Default="00BC4063" w:rsidP="001F48D9">
      <w:pPr>
        <w:rPr>
          <w:rFonts w:ascii="Times New Roman" w:eastAsia="Times New Roman" w:hAnsi="Times New Roman" w:cs="Times New Roman"/>
          <w:sz w:val="28"/>
          <w:szCs w:val="28"/>
          <w:lang w:eastAsia="ru-RU"/>
        </w:rPr>
      </w:pPr>
    </w:p>
    <w:p w:rsidR="00BC4063" w:rsidRPr="001F48D9" w:rsidRDefault="00BC4063" w:rsidP="001F48D9">
      <w:pPr>
        <w:rPr>
          <w:rFonts w:ascii="Times New Roman" w:eastAsia="Times New Roman" w:hAnsi="Times New Roman" w:cs="Times New Roman"/>
          <w:sz w:val="28"/>
          <w:szCs w:val="28"/>
          <w:lang w:eastAsia="ru-RU"/>
        </w:rPr>
      </w:pPr>
    </w:p>
    <w:p w:rsidR="001F48D9" w:rsidRPr="001F48D9" w:rsidRDefault="001F48D9" w:rsidP="001F48D9">
      <w:pPr>
        <w:rPr>
          <w:rFonts w:ascii="Times New Roman" w:eastAsia="Times New Roman" w:hAnsi="Times New Roman" w:cs="Times New Roman"/>
          <w:sz w:val="28"/>
          <w:szCs w:val="28"/>
          <w:lang w:eastAsia="ru-RU"/>
        </w:rPr>
      </w:pPr>
    </w:p>
    <w:p w:rsidR="00202B5A" w:rsidRPr="00202B5A" w:rsidRDefault="00202B5A" w:rsidP="00202B5A">
      <w:pPr>
        <w:widowControl w:val="0"/>
        <w:autoSpaceDE w:val="0"/>
        <w:autoSpaceDN w:val="0"/>
        <w:adjustRightInd w:val="0"/>
        <w:spacing w:after="0" w:line="240" w:lineRule="auto"/>
        <w:ind w:right="141"/>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 xml:space="preserve">Форма </w:t>
      </w:r>
      <w:r w:rsidR="00A52C13">
        <w:rPr>
          <w:rFonts w:ascii="Times New Roman" w:eastAsia="Times New Roman" w:hAnsi="Times New Roman" w:cs="Times New Roman"/>
          <w:sz w:val="28"/>
          <w:szCs w:val="28"/>
          <w:lang w:eastAsia="ru-RU"/>
        </w:rPr>
        <w:t>5</w:t>
      </w:r>
    </w:p>
    <w:p w:rsidR="00202B5A" w:rsidRPr="00202B5A" w:rsidRDefault="00202B5A" w:rsidP="00202B5A">
      <w:pPr>
        <w:widowControl w:val="0"/>
        <w:autoSpaceDE w:val="0"/>
        <w:autoSpaceDN w:val="0"/>
        <w:adjustRightInd w:val="0"/>
        <w:spacing w:after="0" w:line="240" w:lineRule="auto"/>
        <w:ind w:right="-142"/>
        <w:rPr>
          <w:rFonts w:ascii="Times New Roman" w:eastAsia="Times New Roman" w:hAnsi="Times New Roman" w:cs="Times New Roman"/>
          <w:sz w:val="28"/>
          <w:szCs w:val="28"/>
          <w:lang w:eastAsia="ru-RU"/>
        </w:rPr>
      </w:pPr>
    </w:p>
    <w:p w:rsidR="00202B5A" w:rsidRPr="00202B5A" w:rsidRDefault="00202B5A" w:rsidP="00202B5A">
      <w:pPr>
        <w:widowControl w:val="0"/>
        <w:autoSpaceDE w:val="0"/>
        <w:autoSpaceDN w:val="0"/>
        <w:adjustRightInd w:val="0"/>
        <w:spacing w:after="0" w:line="240" w:lineRule="auto"/>
        <w:ind w:right="-142"/>
        <w:jc w:val="center"/>
        <w:rPr>
          <w:rFonts w:ascii="Times New Roman" w:eastAsia="Times New Roman" w:hAnsi="Times New Roman" w:cs="Times New Roman"/>
          <w:b/>
          <w:bCs/>
          <w:sz w:val="28"/>
          <w:szCs w:val="28"/>
          <w:lang w:eastAsia="ru-RU"/>
        </w:rPr>
      </w:pPr>
      <w:r w:rsidRPr="00202B5A">
        <w:rPr>
          <w:rFonts w:ascii="Times New Roman" w:eastAsia="Times New Roman" w:hAnsi="Times New Roman" w:cs="Times New Roman"/>
          <w:b/>
          <w:bCs/>
          <w:sz w:val="28"/>
          <w:szCs w:val="28"/>
          <w:lang w:eastAsia="ru-RU"/>
        </w:rPr>
        <w:t>УВЕДОМЛЕНИЕ</w:t>
      </w:r>
      <w:r w:rsidRPr="00202B5A">
        <w:rPr>
          <w:rFonts w:ascii="Times New Roman" w:eastAsia="Times New Roman" w:hAnsi="Times New Roman" w:cs="Times New Roman"/>
          <w:b/>
          <w:bCs/>
          <w:sz w:val="20"/>
          <w:szCs w:val="20"/>
          <w:lang w:eastAsia="ru-RU"/>
        </w:rPr>
        <w:t xml:space="preserve"> </w:t>
      </w:r>
      <w:r w:rsidRPr="00202B5A">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Б ОТКАЗЕ В</w:t>
      </w:r>
      <w:r w:rsidRPr="00202B5A">
        <w:rPr>
          <w:rFonts w:ascii="Times New Roman" w:eastAsia="Times New Roman" w:hAnsi="Times New Roman" w:cs="Times New Roman"/>
          <w:b/>
          <w:bCs/>
          <w:sz w:val="28"/>
          <w:szCs w:val="28"/>
          <w:lang w:eastAsia="ru-RU"/>
        </w:rPr>
        <w:t xml:space="preserve"> ПРЕДОСТАВЛЕНИИ КОМПЕНСАЦИИ СТОИМОСТИ ПУТЕВКИ НА САНАТОРНО-КУРОРТНОЕ ЛЕЧЕНИЕ</w:t>
      </w:r>
    </w:p>
    <w:p w:rsidR="00202B5A" w:rsidRPr="00202B5A" w:rsidRDefault="00202B5A" w:rsidP="00202B5A">
      <w:pPr>
        <w:widowControl w:val="0"/>
        <w:autoSpaceDE w:val="0"/>
        <w:autoSpaceDN w:val="0"/>
        <w:adjustRightInd w:val="0"/>
        <w:spacing w:after="0" w:line="240" w:lineRule="auto"/>
        <w:ind w:right="-142"/>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78"/>
        <w:gridCol w:w="3033"/>
        <w:gridCol w:w="3426"/>
      </w:tblGrid>
      <w:tr w:rsidR="00202B5A" w:rsidRPr="00202B5A" w:rsidTr="00ED31C3">
        <w:tc>
          <w:tcPr>
            <w:tcW w:w="10065" w:type="dxa"/>
            <w:gridSpan w:val="3"/>
            <w:shd w:val="clear" w:color="auto" w:fill="auto"/>
          </w:tcPr>
          <w:p w:rsidR="00202B5A" w:rsidRPr="00202B5A" w:rsidRDefault="00202B5A" w:rsidP="00202B5A">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Уважаемая(ый) ____________________________________!</w:t>
            </w:r>
          </w:p>
        </w:tc>
      </w:tr>
      <w:tr w:rsidR="00202B5A" w:rsidRPr="00202B5A" w:rsidTr="00ED31C3">
        <w:tc>
          <w:tcPr>
            <w:tcW w:w="10065" w:type="dxa"/>
            <w:gridSpan w:val="3"/>
            <w:shd w:val="clear" w:color="auto" w:fill="auto"/>
          </w:tcPr>
          <w:p w:rsidR="00202B5A" w:rsidRPr="00202B5A" w:rsidRDefault="00202B5A" w:rsidP="00202B5A">
            <w:pPr>
              <w:widowControl w:val="0"/>
              <w:autoSpaceDE w:val="0"/>
              <w:autoSpaceDN w:val="0"/>
              <w:adjustRightInd w:val="0"/>
              <w:spacing w:after="0" w:line="240" w:lineRule="auto"/>
              <w:ind w:right="-142"/>
              <w:jc w:val="both"/>
              <w:rPr>
                <w:rFonts w:ascii="Times New Roman" w:eastAsia="Times New Roman" w:hAnsi="Times New Roman" w:cs="Times New Roman"/>
                <w:sz w:val="28"/>
                <w:szCs w:val="28"/>
                <w:lang w:eastAsia="ru-RU"/>
              </w:rPr>
            </w:pPr>
          </w:p>
        </w:tc>
      </w:tr>
      <w:tr w:rsidR="00202B5A" w:rsidRPr="00202B5A" w:rsidTr="00ED31C3">
        <w:tc>
          <w:tcPr>
            <w:tcW w:w="10065" w:type="dxa"/>
            <w:gridSpan w:val="3"/>
            <w:shd w:val="clear" w:color="auto" w:fill="auto"/>
          </w:tcPr>
          <w:p w:rsidR="00202B5A" w:rsidRPr="00202B5A" w:rsidRDefault="00202B5A" w:rsidP="00202B5A">
            <w:pPr>
              <w:spacing w:after="0" w:line="240" w:lineRule="auto"/>
              <w:ind w:firstLine="709"/>
              <w:jc w:val="both"/>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 xml:space="preserve">На Ваше заявление от «___» __________ 20___ года о предоставлении компенсации </w:t>
            </w:r>
            <w:r w:rsidR="00AA56F4">
              <w:rPr>
                <w:rFonts w:ascii="Times New Roman" w:eastAsia="Times New Roman" w:hAnsi="Times New Roman" w:cs="Times New Roman"/>
                <w:sz w:val="28"/>
                <w:szCs w:val="28"/>
                <w:lang w:eastAsia="ru-RU"/>
              </w:rPr>
              <w:t xml:space="preserve">стоимости </w:t>
            </w:r>
            <w:r w:rsidRPr="00202B5A">
              <w:rPr>
                <w:rFonts w:ascii="Times New Roman" w:eastAsia="Times New Roman" w:hAnsi="Times New Roman" w:cs="Times New Roman"/>
                <w:sz w:val="28"/>
                <w:szCs w:val="28"/>
                <w:lang w:eastAsia="ru-RU"/>
              </w:rPr>
              <w:t>путевки на санаторно-курортное лечение сообщаем следующее.</w:t>
            </w:r>
          </w:p>
          <w:p w:rsidR="00AA56F4" w:rsidRPr="00AA56F4" w:rsidRDefault="00AA56F4" w:rsidP="00AA56F4">
            <w:pPr>
              <w:spacing w:after="0" w:line="240" w:lineRule="auto"/>
              <w:ind w:firstLine="708"/>
              <w:jc w:val="both"/>
              <w:rPr>
                <w:rFonts w:ascii="Times New Roman" w:eastAsia="Times New Roman" w:hAnsi="Times New Roman" w:cs="Times New Roman"/>
                <w:sz w:val="28"/>
                <w:szCs w:val="28"/>
                <w:lang w:eastAsia="ru-RU"/>
              </w:rPr>
            </w:pPr>
            <w:r w:rsidRPr="00AA56F4">
              <w:rPr>
                <w:rFonts w:ascii="Times New Roman" w:eastAsia="Times New Roman" w:hAnsi="Times New Roman" w:cs="Times New Roman"/>
                <w:sz w:val="28"/>
                <w:szCs w:val="28"/>
                <w:lang w:eastAsia="ru-RU"/>
              </w:rPr>
              <w:t>В соответствии с ________________________________</w:t>
            </w:r>
            <w:r>
              <w:rPr>
                <w:rFonts w:ascii="Times New Roman" w:eastAsia="Times New Roman" w:hAnsi="Times New Roman" w:cs="Times New Roman"/>
                <w:sz w:val="28"/>
                <w:szCs w:val="28"/>
                <w:lang w:eastAsia="ru-RU"/>
              </w:rPr>
              <w:t>_______________</w:t>
            </w:r>
          </w:p>
          <w:p w:rsidR="00AA56F4" w:rsidRPr="00AA56F4" w:rsidRDefault="00AA56F4" w:rsidP="00AA56F4">
            <w:pPr>
              <w:spacing w:after="0" w:line="240" w:lineRule="auto"/>
              <w:ind w:firstLine="708"/>
              <w:jc w:val="both"/>
              <w:rPr>
                <w:rFonts w:ascii="Times New Roman" w:eastAsia="Times New Roman" w:hAnsi="Times New Roman" w:cs="Times New Roman"/>
                <w:i/>
                <w:sz w:val="20"/>
                <w:szCs w:val="20"/>
                <w:lang w:eastAsia="ru-RU"/>
              </w:rPr>
            </w:pPr>
            <w:r w:rsidRPr="00AA56F4">
              <w:rPr>
                <w:rFonts w:ascii="Times New Roman" w:eastAsia="Times New Roman" w:hAnsi="Times New Roman" w:cs="Times New Roman"/>
                <w:sz w:val="28"/>
                <w:szCs w:val="28"/>
                <w:lang w:eastAsia="ru-RU"/>
              </w:rPr>
              <w:t xml:space="preserve">                                                </w:t>
            </w:r>
            <w:r w:rsidRPr="00AA56F4">
              <w:rPr>
                <w:rFonts w:ascii="Times New Roman" w:eastAsia="Times New Roman" w:hAnsi="Times New Roman" w:cs="Times New Roman"/>
                <w:i/>
                <w:sz w:val="20"/>
                <w:szCs w:val="20"/>
                <w:lang w:eastAsia="ru-RU"/>
              </w:rPr>
              <w:t>(указать наименование нормативного правового акта)</w:t>
            </w:r>
          </w:p>
          <w:p w:rsidR="00AA56F4" w:rsidRPr="00AA56F4" w:rsidRDefault="00AA56F4" w:rsidP="00AA56F4">
            <w:pPr>
              <w:spacing w:after="0" w:line="240" w:lineRule="auto"/>
              <w:ind w:firstLine="708"/>
              <w:jc w:val="both"/>
              <w:rPr>
                <w:rFonts w:ascii="Times New Roman" w:eastAsia="Times New Roman" w:hAnsi="Times New Roman" w:cs="Times New Roman"/>
                <w:sz w:val="28"/>
                <w:szCs w:val="28"/>
                <w:lang w:eastAsia="ru-RU"/>
              </w:rPr>
            </w:pPr>
            <w:r w:rsidRPr="00AA56F4">
              <w:rPr>
                <w:rFonts w:ascii="Times New Roman" w:eastAsia="Times New Roman" w:hAnsi="Times New Roman" w:cs="Times New Roman"/>
                <w:sz w:val="28"/>
                <w:szCs w:val="28"/>
                <w:lang w:eastAsia="ru-RU"/>
              </w:rPr>
              <w:t>Вам отказано в предоставлении компенсации стоимости путевки на санаторно-курортное лечение в санаторно-курортной организации ____________________ по следующим основаниям: ______________________________.</w:t>
            </w:r>
          </w:p>
          <w:p w:rsidR="00202B5A" w:rsidRPr="00202B5A" w:rsidRDefault="00AA56F4" w:rsidP="00AA56F4">
            <w:pPr>
              <w:spacing w:after="0" w:line="240" w:lineRule="auto"/>
              <w:ind w:firstLine="708"/>
              <w:jc w:val="both"/>
              <w:rPr>
                <w:rFonts w:ascii="Times New Roman" w:eastAsia="Times New Roman" w:hAnsi="Times New Roman" w:cs="Times New Roman"/>
                <w:sz w:val="28"/>
                <w:szCs w:val="28"/>
                <w:lang w:eastAsia="ru-RU"/>
              </w:rPr>
            </w:pPr>
            <w:r w:rsidRPr="00AA56F4">
              <w:rPr>
                <w:rFonts w:ascii="Times New Roman" w:eastAsia="Times New Roman" w:hAnsi="Times New Roman" w:cs="Times New Roman"/>
                <w:sz w:val="28"/>
                <w:szCs w:val="28"/>
                <w:lang w:eastAsia="ru-RU"/>
              </w:rPr>
              <w:t>Доводим до Вашего сведения, что решения (действия) должностных лиц КГКУ «Центр выплат» в ходе отказа в предоставлении компенсации стоимости путёвки, могут быть обжалованы в досудебном либо в судебном порядке, установленном действующим законодательством.</w:t>
            </w:r>
          </w:p>
          <w:p w:rsidR="00202B5A" w:rsidRPr="00202B5A" w:rsidRDefault="00202B5A" w:rsidP="00202B5A">
            <w:pPr>
              <w:spacing w:after="0" w:line="240" w:lineRule="auto"/>
              <w:ind w:firstLine="708"/>
              <w:jc w:val="both"/>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 xml:space="preserve"> </w:t>
            </w:r>
          </w:p>
        </w:tc>
      </w:tr>
      <w:tr w:rsidR="00202B5A" w:rsidRPr="00202B5A" w:rsidTr="00ED31C3">
        <w:tc>
          <w:tcPr>
            <w:tcW w:w="3190" w:type="dxa"/>
            <w:shd w:val="clear" w:color="auto" w:fill="auto"/>
          </w:tcPr>
          <w:p w:rsidR="00202B5A" w:rsidRPr="00202B5A" w:rsidRDefault="00202B5A" w:rsidP="00202B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Руководитель</w:t>
            </w:r>
          </w:p>
        </w:tc>
        <w:tc>
          <w:tcPr>
            <w:tcW w:w="3190" w:type="dxa"/>
            <w:shd w:val="clear" w:color="auto" w:fill="auto"/>
          </w:tcPr>
          <w:p w:rsidR="00202B5A" w:rsidRPr="00202B5A" w:rsidRDefault="00202B5A" w:rsidP="00202B5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подпись</w:t>
            </w:r>
          </w:p>
        </w:tc>
        <w:tc>
          <w:tcPr>
            <w:tcW w:w="3685" w:type="dxa"/>
            <w:shd w:val="clear" w:color="auto" w:fill="auto"/>
          </w:tcPr>
          <w:p w:rsidR="00202B5A" w:rsidRPr="00202B5A" w:rsidRDefault="00202B5A" w:rsidP="00202B5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02B5A">
              <w:rPr>
                <w:rFonts w:ascii="Times New Roman" w:eastAsia="Times New Roman" w:hAnsi="Times New Roman" w:cs="Times New Roman"/>
                <w:sz w:val="28"/>
                <w:szCs w:val="28"/>
                <w:lang w:eastAsia="ru-RU"/>
              </w:rPr>
              <w:t>Ф.И.О.</w:t>
            </w:r>
          </w:p>
        </w:tc>
      </w:tr>
    </w:tbl>
    <w:p w:rsidR="00202B5A" w:rsidRPr="00202B5A" w:rsidRDefault="00202B5A" w:rsidP="00202B5A">
      <w:pPr>
        <w:rPr>
          <w:rFonts w:ascii="Times New Roman" w:eastAsia="Times New Roman" w:hAnsi="Times New Roman" w:cs="Times New Roman"/>
          <w:sz w:val="28"/>
          <w:szCs w:val="28"/>
          <w:lang w:eastAsia="ru-RU"/>
        </w:rPr>
      </w:pPr>
    </w:p>
    <w:p w:rsidR="001F48D9" w:rsidRPr="001F48D9" w:rsidRDefault="001F48D9" w:rsidP="001F48D9">
      <w:pPr>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p>
    <w:p w:rsidR="00EE4846" w:rsidRPr="001F48D9" w:rsidRDefault="00EE4846" w:rsidP="00EE4846">
      <w:pPr>
        <w:widowControl w:val="0"/>
        <w:spacing w:after="0" w:line="240" w:lineRule="auto"/>
        <w:ind w:left="4962"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5</w:t>
      </w:r>
    </w:p>
    <w:p w:rsidR="00EE4846" w:rsidRPr="001F48D9" w:rsidRDefault="00EE4846" w:rsidP="00EE4846">
      <w:pPr>
        <w:widowControl w:val="0"/>
        <w:spacing w:after="0" w:line="240" w:lineRule="auto"/>
        <w:ind w:left="4962"/>
        <w:jc w:val="both"/>
        <w:rPr>
          <w:rFonts w:ascii="Times New Roman" w:eastAsia="Times New Roman" w:hAnsi="Times New Roman" w:cs="Times New Roman"/>
          <w:sz w:val="28"/>
          <w:szCs w:val="28"/>
          <w:lang w:eastAsia="ru-RU"/>
        </w:rPr>
      </w:pPr>
      <w:r w:rsidRPr="001F48D9">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w:t>
      </w:r>
      <w:r w:rsidRPr="001F48D9">
        <w:rPr>
          <w:rFonts w:ascii="Times New Roman" w:eastAsia="Times New Roman" w:hAnsi="Times New Roman" w:cs="Times New Roman"/>
          <w:bCs/>
          <w:sz w:val="28"/>
          <w:szCs w:val="28"/>
          <w:lang w:eastAsia="ru-RU"/>
        </w:rPr>
        <w:t xml:space="preserve"> по предоставлению государственной услуги «Предоставление отдельным категориям неработающих, проживающих в Камчатском крае, меры социальной поддержки по предоставлению санаторно-курортного лечения»</w:t>
      </w:r>
    </w:p>
    <w:p w:rsidR="001F48D9" w:rsidRDefault="001F48D9" w:rsidP="00033533"/>
    <w:p w:rsidR="00EE4846" w:rsidRDefault="00EE4846" w:rsidP="00EE4846">
      <w:pPr>
        <w:jc w:val="center"/>
        <w:rPr>
          <w:rFonts w:ascii="Times New Roman" w:hAnsi="Times New Roman" w:cs="Times New Roman"/>
          <w:sz w:val="28"/>
          <w:szCs w:val="28"/>
        </w:rPr>
      </w:pPr>
      <w:r w:rsidRPr="00EE4846">
        <w:rPr>
          <w:rFonts w:ascii="Times New Roma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tbl>
      <w:tblPr>
        <w:tblStyle w:val="a3"/>
        <w:tblW w:w="0" w:type="auto"/>
        <w:tblLook w:val="04A0" w:firstRow="1" w:lastRow="0" w:firstColumn="1" w:lastColumn="0" w:noHBand="0" w:noVBand="1"/>
      </w:tblPr>
      <w:tblGrid>
        <w:gridCol w:w="1129"/>
        <w:gridCol w:w="5289"/>
        <w:gridCol w:w="3209"/>
      </w:tblGrid>
      <w:tr w:rsidR="00EE4846" w:rsidTr="00EE4846">
        <w:tc>
          <w:tcPr>
            <w:tcW w:w="9627" w:type="dxa"/>
            <w:gridSpan w:val="3"/>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П</w:t>
            </w:r>
            <w:r w:rsidRPr="00EE4846">
              <w:rPr>
                <w:rFonts w:ascii="Times New Roman" w:hAnsi="Times New Roman" w:cs="Times New Roman"/>
                <w:sz w:val="28"/>
                <w:szCs w:val="28"/>
              </w:rPr>
              <w:t>ризнак</w:t>
            </w:r>
            <w:r>
              <w:rPr>
                <w:rFonts w:ascii="Times New Roman" w:hAnsi="Times New Roman" w:cs="Times New Roman"/>
                <w:sz w:val="28"/>
                <w:szCs w:val="28"/>
              </w:rPr>
              <w:t>и</w:t>
            </w:r>
            <w:r w:rsidRPr="00EE4846">
              <w:rPr>
                <w:rFonts w:ascii="Times New Roman" w:hAnsi="Times New Roman" w:cs="Times New Roman"/>
                <w:sz w:val="28"/>
                <w:szCs w:val="28"/>
              </w:rPr>
              <w:t>, по которым объединяются категории заявителей</w:t>
            </w:r>
          </w:p>
        </w:tc>
      </w:tr>
      <w:tr w:rsidR="00EE4846" w:rsidTr="0054307B">
        <w:trPr>
          <w:trHeight w:val="727"/>
        </w:trPr>
        <w:tc>
          <w:tcPr>
            <w:tcW w:w="1129" w:type="dxa"/>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 п/п</w:t>
            </w:r>
          </w:p>
        </w:tc>
        <w:tc>
          <w:tcPr>
            <w:tcW w:w="5289" w:type="dxa"/>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Общие признаки</w:t>
            </w:r>
          </w:p>
        </w:tc>
        <w:tc>
          <w:tcPr>
            <w:tcW w:w="3209" w:type="dxa"/>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Категории заявителей</w:t>
            </w:r>
          </w:p>
        </w:tc>
      </w:tr>
      <w:tr w:rsidR="00EE4846" w:rsidTr="00DB5350">
        <w:tc>
          <w:tcPr>
            <w:tcW w:w="1129" w:type="dxa"/>
            <w:vMerge w:val="restart"/>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1</w:t>
            </w:r>
          </w:p>
        </w:tc>
        <w:tc>
          <w:tcPr>
            <w:tcW w:w="5289" w:type="dxa"/>
            <w:vMerge w:val="restart"/>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Категории граждан, указанных в части 1 Порядка</w:t>
            </w:r>
          </w:p>
        </w:tc>
        <w:tc>
          <w:tcPr>
            <w:tcW w:w="3209" w:type="dxa"/>
            <w:vAlign w:val="center"/>
          </w:tcPr>
          <w:p w:rsidR="00EE4846" w:rsidRDefault="00EE4846" w:rsidP="001F4105">
            <w:pPr>
              <w:jc w:val="center"/>
              <w:rPr>
                <w:rFonts w:ascii="Times New Roman" w:hAnsi="Times New Roman" w:cs="Times New Roman"/>
                <w:sz w:val="28"/>
                <w:szCs w:val="28"/>
              </w:rPr>
            </w:pPr>
            <w:r>
              <w:rPr>
                <w:rFonts w:ascii="Times New Roman" w:hAnsi="Times New Roman" w:cs="Times New Roman"/>
                <w:sz w:val="28"/>
                <w:szCs w:val="28"/>
              </w:rPr>
              <w:t>Граждане, принявшие решение получить путевку на санаторно-курортное лечение</w:t>
            </w:r>
          </w:p>
        </w:tc>
      </w:tr>
      <w:tr w:rsidR="00EE4846" w:rsidTr="00DB5350">
        <w:tc>
          <w:tcPr>
            <w:tcW w:w="1129" w:type="dxa"/>
            <w:vMerge/>
            <w:vAlign w:val="center"/>
          </w:tcPr>
          <w:p w:rsidR="00EE4846" w:rsidRDefault="00EE4846" w:rsidP="00EE4846">
            <w:pPr>
              <w:jc w:val="center"/>
              <w:rPr>
                <w:rFonts w:ascii="Times New Roman" w:hAnsi="Times New Roman" w:cs="Times New Roman"/>
                <w:sz w:val="28"/>
                <w:szCs w:val="28"/>
              </w:rPr>
            </w:pPr>
          </w:p>
        </w:tc>
        <w:tc>
          <w:tcPr>
            <w:tcW w:w="5289" w:type="dxa"/>
            <w:vMerge/>
            <w:vAlign w:val="center"/>
          </w:tcPr>
          <w:p w:rsidR="00EE4846" w:rsidRDefault="00EE4846" w:rsidP="00EE4846">
            <w:pPr>
              <w:jc w:val="center"/>
              <w:rPr>
                <w:rFonts w:ascii="Times New Roman" w:hAnsi="Times New Roman" w:cs="Times New Roman"/>
                <w:sz w:val="28"/>
                <w:szCs w:val="28"/>
              </w:rPr>
            </w:pPr>
          </w:p>
        </w:tc>
        <w:tc>
          <w:tcPr>
            <w:tcW w:w="3209" w:type="dxa"/>
            <w:vAlign w:val="center"/>
          </w:tcPr>
          <w:p w:rsidR="00EE4846" w:rsidRDefault="00EE4846" w:rsidP="001F4105">
            <w:pPr>
              <w:jc w:val="center"/>
              <w:rPr>
                <w:rFonts w:ascii="Times New Roman" w:hAnsi="Times New Roman" w:cs="Times New Roman"/>
                <w:sz w:val="28"/>
                <w:szCs w:val="28"/>
              </w:rPr>
            </w:pPr>
            <w:r>
              <w:rPr>
                <w:rFonts w:ascii="Times New Roman" w:hAnsi="Times New Roman" w:cs="Times New Roman"/>
                <w:sz w:val="28"/>
                <w:szCs w:val="28"/>
              </w:rPr>
              <w:t xml:space="preserve">Граждане, принявшие решение получить компенсацию стоимости путевки </w:t>
            </w:r>
            <w:r w:rsidR="001F4105">
              <w:rPr>
                <w:rFonts w:ascii="Times New Roman" w:hAnsi="Times New Roman" w:cs="Times New Roman"/>
                <w:sz w:val="28"/>
                <w:szCs w:val="28"/>
              </w:rPr>
              <w:t>на санаторно-курортное лечение</w:t>
            </w:r>
          </w:p>
        </w:tc>
      </w:tr>
      <w:tr w:rsidR="00EE4846" w:rsidTr="0054307B">
        <w:trPr>
          <w:trHeight w:val="872"/>
        </w:trPr>
        <w:tc>
          <w:tcPr>
            <w:tcW w:w="1129" w:type="dxa"/>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 п/п</w:t>
            </w:r>
          </w:p>
        </w:tc>
        <w:tc>
          <w:tcPr>
            <w:tcW w:w="5289" w:type="dxa"/>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Комбинации признаков</w:t>
            </w:r>
          </w:p>
        </w:tc>
        <w:tc>
          <w:tcPr>
            <w:tcW w:w="3209" w:type="dxa"/>
            <w:vAlign w:val="center"/>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Вариант предоставления государственной услуги</w:t>
            </w:r>
          </w:p>
        </w:tc>
      </w:tr>
      <w:tr w:rsidR="00EE4846" w:rsidTr="00EE4846">
        <w:tc>
          <w:tcPr>
            <w:tcW w:w="1129" w:type="dxa"/>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1</w:t>
            </w:r>
          </w:p>
        </w:tc>
        <w:tc>
          <w:tcPr>
            <w:tcW w:w="5289" w:type="dxa"/>
            <w:vAlign w:val="center"/>
          </w:tcPr>
          <w:p w:rsidR="00EE4846" w:rsidRDefault="00EE4846" w:rsidP="001F4105">
            <w:pPr>
              <w:jc w:val="center"/>
              <w:rPr>
                <w:rFonts w:ascii="Times New Roman" w:hAnsi="Times New Roman" w:cs="Times New Roman"/>
                <w:sz w:val="28"/>
                <w:szCs w:val="28"/>
              </w:rPr>
            </w:pPr>
            <w:r>
              <w:rPr>
                <w:rFonts w:ascii="Times New Roman" w:hAnsi="Times New Roman" w:cs="Times New Roman"/>
                <w:sz w:val="28"/>
                <w:szCs w:val="28"/>
              </w:rPr>
              <w:t>Граждане, принявшие решение получить путевку на санаторно-курортное лечение</w:t>
            </w:r>
          </w:p>
        </w:tc>
        <w:tc>
          <w:tcPr>
            <w:tcW w:w="3209" w:type="dxa"/>
            <w:vAlign w:val="center"/>
          </w:tcPr>
          <w:p w:rsidR="00EE4846" w:rsidRDefault="0054307B" w:rsidP="00EE4846">
            <w:pPr>
              <w:jc w:val="center"/>
              <w:rPr>
                <w:rFonts w:ascii="Times New Roman" w:hAnsi="Times New Roman" w:cs="Times New Roman"/>
                <w:sz w:val="28"/>
                <w:szCs w:val="28"/>
              </w:rPr>
            </w:pPr>
            <w:r>
              <w:rPr>
                <w:rFonts w:ascii="Times New Roman" w:hAnsi="Times New Roman" w:cs="Times New Roman"/>
                <w:sz w:val="28"/>
                <w:szCs w:val="28"/>
              </w:rPr>
              <w:t>Вариант предоставления государственной услуги, указанный в п. 1 ч. 73 Административного регламента</w:t>
            </w:r>
          </w:p>
        </w:tc>
      </w:tr>
      <w:tr w:rsidR="00EE4846" w:rsidTr="00EE4846">
        <w:tc>
          <w:tcPr>
            <w:tcW w:w="1129" w:type="dxa"/>
          </w:tcPr>
          <w:p w:rsidR="00EE4846" w:rsidRDefault="00EE4846" w:rsidP="00EE4846">
            <w:pPr>
              <w:jc w:val="center"/>
              <w:rPr>
                <w:rFonts w:ascii="Times New Roman" w:hAnsi="Times New Roman" w:cs="Times New Roman"/>
                <w:sz w:val="28"/>
                <w:szCs w:val="28"/>
              </w:rPr>
            </w:pPr>
            <w:r>
              <w:rPr>
                <w:rFonts w:ascii="Times New Roman" w:hAnsi="Times New Roman" w:cs="Times New Roman"/>
                <w:sz w:val="28"/>
                <w:szCs w:val="28"/>
              </w:rPr>
              <w:t>2</w:t>
            </w:r>
          </w:p>
        </w:tc>
        <w:tc>
          <w:tcPr>
            <w:tcW w:w="5289" w:type="dxa"/>
            <w:vAlign w:val="center"/>
          </w:tcPr>
          <w:p w:rsidR="00EE4846" w:rsidRDefault="00EE4846" w:rsidP="001F4105">
            <w:pPr>
              <w:jc w:val="center"/>
              <w:rPr>
                <w:rFonts w:ascii="Times New Roman" w:hAnsi="Times New Roman" w:cs="Times New Roman"/>
                <w:sz w:val="28"/>
                <w:szCs w:val="28"/>
              </w:rPr>
            </w:pPr>
            <w:r>
              <w:rPr>
                <w:rFonts w:ascii="Times New Roman" w:hAnsi="Times New Roman" w:cs="Times New Roman"/>
                <w:sz w:val="28"/>
                <w:szCs w:val="28"/>
              </w:rPr>
              <w:t xml:space="preserve">Граждане, принявшие решение получить компенсацию стоимости путевки </w:t>
            </w:r>
            <w:r w:rsidR="001F4105">
              <w:rPr>
                <w:rFonts w:ascii="Times New Roman" w:hAnsi="Times New Roman" w:cs="Times New Roman"/>
                <w:sz w:val="28"/>
                <w:szCs w:val="28"/>
              </w:rPr>
              <w:t>на санаторно-курортное лечение</w:t>
            </w:r>
          </w:p>
        </w:tc>
        <w:tc>
          <w:tcPr>
            <w:tcW w:w="3209" w:type="dxa"/>
            <w:vAlign w:val="center"/>
          </w:tcPr>
          <w:p w:rsidR="00EE4846" w:rsidRDefault="0054307B" w:rsidP="0054307B">
            <w:pPr>
              <w:jc w:val="center"/>
              <w:rPr>
                <w:rFonts w:ascii="Times New Roman" w:hAnsi="Times New Roman" w:cs="Times New Roman"/>
                <w:sz w:val="28"/>
                <w:szCs w:val="28"/>
              </w:rPr>
            </w:pPr>
            <w:r>
              <w:rPr>
                <w:rFonts w:ascii="Times New Roman" w:hAnsi="Times New Roman" w:cs="Times New Roman"/>
                <w:sz w:val="28"/>
                <w:szCs w:val="28"/>
              </w:rPr>
              <w:t>Вариант предоставления государственной услуги, указанный в п. 2 ч. 73 Административного регламента</w:t>
            </w:r>
          </w:p>
        </w:tc>
      </w:tr>
    </w:tbl>
    <w:p w:rsidR="00EE4846" w:rsidRPr="00EE4846" w:rsidRDefault="00EE4846" w:rsidP="00EE4846">
      <w:pPr>
        <w:jc w:val="center"/>
        <w:rPr>
          <w:rFonts w:ascii="Times New Roman" w:hAnsi="Times New Roman" w:cs="Times New Roman"/>
          <w:sz w:val="28"/>
          <w:szCs w:val="28"/>
        </w:rPr>
      </w:pPr>
    </w:p>
    <w:sectPr w:rsidR="00EE4846" w:rsidRPr="00EE4846" w:rsidSect="00120527">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14" w:rsidRDefault="00CE6414" w:rsidP="0031799B">
      <w:pPr>
        <w:spacing w:after="0" w:line="240" w:lineRule="auto"/>
      </w:pPr>
      <w:r>
        <w:separator/>
      </w:r>
    </w:p>
  </w:endnote>
  <w:endnote w:type="continuationSeparator" w:id="0">
    <w:p w:rsidR="00CE6414" w:rsidRDefault="00CE641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Liberation Sans">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14" w:rsidRDefault="00CE6414" w:rsidP="0031799B">
      <w:pPr>
        <w:spacing w:after="0" w:line="240" w:lineRule="auto"/>
      </w:pPr>
      <w:r>
        <w:separator/>
      </w:r>
    </w:p>
  </w:footnote>
  <w:footnote w:type="continuationSeparator" w:id="0">
    <w:p w:rsidR="00CE6414" w:rsidRDefault="00CE6414"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26538"/>
      <w:docPartObj>
        <w:docPartGallery w:val="Page Numbers (Top of Page)"/>
        <w:docPartUnique/>
      </w:docPartObj>
    </w:sdtPr>
    <w:sdtContent>
      <w:p w:rsidR="004E1E49" w:rsidRDefault="004E1E49">
        <w:pPr>
          <w:pStyle w:val="aa"/>
          <w:jc w:val="center"/>
        </w:pPr>
        <w:r>
          <w:fldChar w:fldCharType="begin"/>
        </w:r>
        <w:r>
          <w:instrText>PAGE   \* MERGEFORMAT</w:instrText>
        </w:r>
        <w:r>
          <w:fldChar w:fldCharType="separate"/>
        </w:r>
        <w:r w:rsidR="00CA2F94">
          <w:rPr>
            <w:noProof/>
          </w:rPr>
          <w:t>57</w:t>
        </w:r>
        <w:r>
          <w:fldChar w:fldCharType="end"/>
        </w:r>
      </w:p>
    </w:sdtContent>
  </w:sdt>
  <w:p w:rsidR="004E1E49" w:rsidRDefault="004E1E4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E0F"/>
    <w:multiLevelType w:val="hybridMultilevel"/>
    <w:tmpl w:val="B7AAA1BA"/>
    <w:lvl w:ilvl="0" w:tplc="E4227C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C61278"/>
    <w:multiLevelType w:val="multilevel"/>
    <w:tmpl w:val="93F0DE50"/>
    <w:lvl w:ilvl="0">
      <w:start w:val="5"/>
      <w:numFmt w:val="decimal"/>
      <w:lvlText w:val="%1."/>
      <w:lvlJc w:val="left"/>
      <w:pPr>
        <w:ind w:left="600" w:hanging="600"/>
      </w:pPr>
    </w:lvl>
    <w:lvl w:ilvl="1">
      <w:start w:val="1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AD65DA9"/>
    <w:multiLevelType w:val="hybridMultilevel"/>
    <w:tmpl w:val="C5480594"/>
    <w:lvl w:ilvl="0" w:tplc="43F0AB6C">
      <w:start w:val="7"/>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0CC061CA"/>
    <w:multiLevelType w:val="hybridMultilevel"/>
    <w:tmpl w:val="904E9F3E"/>
    <w:lvl w:ilvl="0" w:tplc="C1B2667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D68082A"/>
    <w:multiLevelType w:val="hybridMultilevel"/>
    <w:tmpl w:val="E21614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E4FFF"/>
    <w:multiLevelType w:val="hybridMultilevel"/>
    <w:tmpl w:val="D51E6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D53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2877D0"/>
    <w:multiLevelType w:val="multilevel"/>
    <w:tmpl w:val="6960FA22"/>
    <w:lvl w:ilvl="0">
      <w:start w:val="1"/>
      <w:numFmt w:val="decimal"/>
      <w:lvlText w:val="%1."/>
      <w:lvlJc w:val="left"/>
      <w:pPr>
        <w:tabs>
          <w:tab w:val="num" w:pos="1878"/>
        </w:tabs>
        <w:ind w:left="1878" w:hanging="117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2EFE000A"/>
    <w:multiLevelType w:val="hybridMultilevel"/>
    <w:tmpl w:val="67C08DBE"/>
    <w:lvl w:ilvl="0" w:tplc="9DBA7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3A6B9D"/>
    <w:multiLevelType w:val="multilevel"/>
    <w:tmpl w:val="52B2E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E2F5BC8"/>
    <w:multiLevelType w:val="hybridMultilevel"/>
    <w:tmpl w:val="05143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CD4D2A"/>
    <w:multiLevelType w:val="hybridMultilevel"/>
    <w:tmpl w:val="BB02D072"/>
    <w:lvl w:ilvl="0" w:tplc="2D0C9E8A">
      <w:start w:val="1"/>
      <w:numFmt w:val="decimal"/>
      <w:lvlText w:val="%1)"/>
      <w:lvlJc w:val="left"/>
      <w:pPr>
        <w:ind w:left="360" w:hanging="360"/>
      </w:pPr>
      <w:rPr>
        <w:rFonts w:hint="default"/>
        <w:b w:val="0"/>
        <w:bCs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47315E78"/>
    <w:multiLevelType w:val="hybridMultilevel"/>
    <w:tmpl w:val="818A127E"/>
    <w:lvl w:ilvl="0" w:tplc="8B9ECFC0">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47CD3F92"/>
    <w:multiLevelType w:val="hybridMultilevel"/>
    <w:tmpl w:val="04F0B11E"/>
    <w:lvl w:ilvl="0" w:tplc="901E728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4D2C6106"/>
    <w:multiLevelType w:val="hybridMultilevel"/>
    <w:tmpl w:val="CACA4D54"/>
    <w:lvl w:ilvl="0" w:tplc="B1626890">
      <w:start w:val="1"/>
      <w:numFmt w:val="decimal"/>
      <w:lvlText w:val="%1."/>
      <w:lvlJc w:val="left"/>
      <w:pPr>
        <w:ind w:left="1275" w:hanging="360"/>
      </w:pPr>
      <w:rPr>
        <w:rFonts w:hint="default"/>
      </w:rPr>
    </w:lvl>
    <w:lvl w:ilvl="1" w:tplc="04190019">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5" w15:restartNumberingAfterBreak="0">
    <w:nsid w:val="57895B6E"/>
    <w:multiLevelType w:val="hybridMultilevel"/>
    <w:tmpl w:val="B5DE8438"/>
    <w:lvl w:ilvl="0" w:tplc="BC00D472">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6" w15:restartNumberingAfterBreak="0">
    <w:nsid w:val="5A762ADB"/>
    <w:multiLevelType w:val="multilevel"/>
    <w:tmpl w:val="0419001D"/>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171E27"/>
    <w:multiLevelType w:val="hybridMultilevel"/>
    <w:tmpl w:val="B7AAA1BA"/>
    <w:lvl w:ilvl="0" w:tplc="E4227C8E">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8" w15:restartNumberingAfterBreak="0">
    <w:nsid w:val="5E6932A2"/>
    <w:multiLevelType w:val="hybridMultilevel"/>
    <w:tmpl w:val="234440D0"/>
    <w:lvl w:ilvl="0" w:tplc="355435E0">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9" w15:restartNumberingAfterBreak="0">
    <w:nsid w:val="5EE37CA3"/>
    <w:multiLevelType w:val="hybridMultilevel"/>
    <w:tmpl w:val="639E1D7E"/>
    <w:lvl w:ilvl="0" w:tplc="1BB65D9A">
      <w:start w:val="7"/>
      <w:numFmt w:val="decimal"/>
      <w:lvlText w:val="%1."/>
      <w:lvlJc w:val="left"/>
      <w:pPr>
        <w:ind w:left="1080" w:hanging="360"/>
      </w:pPr>
      <w:rPr>
        <w:rFonts w:ascii="Courier New" w:hAnsi="Courier New" w:cs="Courier New"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15838FE"/>
    <w:multiLevelType w:val="hybridMultilevel"/>
    <w:tmpl w:val="5F06EC9A"/>
    <w:lvl w:ilvl="0" w:tplc="DBFE567C">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617B0224"/>
    <w:multiLevelType w:val="hybridMultilevel"/>
    <w:tmpl w:val="D6D2D62A"/>
    <w:lvl w:ilvl="0" w:tplc="B34ABEBC">
      <w:start w:val="4"/>
      <w:numFmt w:val="decimal"/>
      <w:lvlText w:val="%1."/>
      <w:lvlJc w:val="left"/>
      <w:pPr>
        <w:ind w:left="2204"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15:restartNumberingAfterBreak="0">
    <w:nsid w:val="6D2F7AA6"/>
    <w:multiLevelType w:val="hybridMultilevel"/>
    <w:tmpl w:val="14F432BC"/>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3" w15:restartNumberingAfterBreak="0">
    <w:nsid w:val="71853E85"/>
    <w:multiLevelType w:val="hybridMultilevel"/>
    <w:tmpl w:val="81B0C040"/>
    <w:lvl w:ilvl="0" w:tplc="93A0E908">
      <w:start w:val="1"/>
      <w:numFmt w:val="bullet"/>
      <w:lvlText w:val=""/>
      <w:lvlJc w:val="left"/>
      <w:pPr>
        <w:ind w:left="461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8D2B24"/>
    <w:multiLevelType w:val="hybridMultilevel"/>
    <w:tmpl w:val="FE580A3C"/>
    <w:lvl w:ilvl="0" w:tplc="2E7C9440">
      <w:start w:val="1"/>
      <w:numFmt w:val="decimal"/>
      <w:lvlText w:val="%1."/>
      <w:lvlJc w:val="left"/>
      <w:pPr>
        <w:ind w:left="936"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FC73929"/>
    <w:multiLevelType w:val="hybridMultilevel"/>
    <w:tmpl w:val="3AF41096"/>
    <w:lvl w:ilvl="0" w:tplc="DFEACE9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9"/>
  </w:num>
  <w:num w:numId="3">
    <w:abstractNumId w:val="24"/>
  </w:num>
  <w:num w:numId="4">
    <w:abstractNumId w:val="13"/>
  </w:num>
  <w:num w:numId="5">
    <w:abstractNumId w:val="12"/>
  </w:num>
  <w:num w:numId="6">
    <w:abstractNumId w:val="8"/>
  </w:num>
  <w:num w:numId="7">
    <w:abstractNumId w:val="5"/>
  </w:num>
  <w:num w:numId="8">
    <w:abstractNumId w:val="18"/>
  </w:num>
  <w:num w:numId="9">
    <w:abstractNumId w:val="2"/>
  </w:num>
  <w:num w:numId="10">
    <w:abstractNumId w:val="10"/>
  </w:num>
  <w:num w:numId="11">
    <w:abstractNumId w:val="19"/>
  </w:num>
  <w:num w:numId="12">
    <w:abstractNumId w:val="4"/>
  </w:num>
  <w:num w:numId="13">
    <w:abstractNumId w:val="22"/>
  </w:num>
  <w:num w:numId="14">
    <w:abstractNumId w:val="3"/>
  </w:num>
  <w:num w:numId="15">
    <w:abstractNumId w:val="17"/>
  </w:num>
  <w:num w:numId="16">
    <w:abstractNumId w:val="23"/>
  </w:num>
  <w:num w:numId="17">
    <w:abstractNumId w:val="0"/>
  </w:num>
  <w:num w:numId="18">
    <w:abstractNumId w:val="15"/>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14A8"/>
    <w:rsid w:val="0002093F"/>
    <w:rsid w:val="00024B6F"/>
    <w:rsid w:val="00033533"/>
    <w:rsid w:val="00037F80"/>
    <w:rsid w:val="00043690"/>
    <w:rsid w:val="00045304"/>
    <w:rsid w:val="00052FA6"/>
    <w:rsid w:val="00053869"/>
    <w:rsid w:val="00057C26"/>
    <w:rsid w:val="0007002F"/>
    <w:rsid w:val="000743D0"/>
    <w:rsid w:val="00076132"/>
    <w:rsid w:val="00076C8F"/>
    <w:rsid w:val="00077162"/>
    <w:rsid w:val="00082619"/>
    <w:rsid w:val="0008471C"/>
    <w:rsid w:val="00091ADB"/>
    <w:rsid w:val="00093017"/>
    <w:rsid w:val="00095795"/>
    <w:rsid w:val="00097A4A"/>
    <w:rsid w:val="000A56F5"/>
    <w:rsid w:val="000B1201"/>
    <w:rsid w:val="000B1239"/>
    <w:rsid w:val="000B4A3D"/>
    <w:rsid w:val="000B759E"/>
    <w:rsid w:val="000C7139"/>
    <w:rsid w:val="000D5140"/>
    <w:rsid w:val="000E0030"/>
    <w:rsid w:val="000E0A3C"/>
    <w:rsid w:val="000E2126"/>
    <w:rsid w:val="000E37DF"/>
    <w:rsid w:val="000E53EF"/>
    <w:rsid w:val="000E740B"/>
    <w:rsid w:val="000F0FCE"/>
    <w:rsid w:val="00101B6B"/>
    <w:rsid w:val="001042F1"/>
    <w:rsid w:val="00112C1A"/>
    <w:rsid w:val="00115D30"/>
    <w:rsid w:val="00120527"/>
    <w:rsid w:val="001300A2"/>
    <w:rsid w:val="00140202"/>
    <w:rsid w:val="00140E22"/>
    <w:rsid w:val="00142114"/>
    <w:rsid w:val="0014292F"/>
    <w:rsid w:val="0014376D"/>
    <w:rsid w:val="0017374C"/>
    <w:rsid w:val="00175FF6"/>
    <w:rsid w:val="00180140"/>
    <w:rsid w:val="00181702"/>
    <w:rsid w:val="00184437"/>
    <w:rsid w:val="001A31C9"/>
    <w:rsid w:val="001A3C6C"/>
    <w:rsid w:val="001A524B"/>
    <w:rsid w:val="001C15D6"/>
    <w:rsid w:val="001C62E3"/>
    <w:rsid w:val="001D00F5"/>
    <w:rsid w:val="001D214E"/>
    <w:rsid w:val="001D4300"/>
    <w:rsid w:val="001D4724"/>
    <w:rsid w:val="001D7DD4"/>
    <w:rsid w:val="001E4DA1"/>
    <w:rsid w:val="001F4105"/>
    <w:rsid w:val="001F48D9"/>
    <w:rsid w:val="001F51E4"/>
    <w:rsid w:val="001F5485"/>
    <w:rsid w:val="00202B5A"/>
    <w:rsid w:val="00207E4A"/>
    <w:rsid w:val="00212890"/>
    <w:rsid w:val="00212E7C"/>
    <w:rsid w:val="00226DA4"/>
    <w:rsid w:val="00233102"/>
    <w:rsid w:val="00233FCB"/>
    <w:rsid w:val="002404CD"/>
    <w:rsid w:val="0024385A"/>
    <w:rsid w:val="00243A8B"/>
    <w:rsid w:val="00250317"/>
    <w:rsid w:val="00257670"/>
    <w:rsid w:val="00272139"/>
    <w:rsid w:val="00280890"/>
    <w:rsid w:val="0029376B"/>
    <w:rsid w:val="00295AC8"/>
    <w:rsid w:val="002B4754"/>
    <w:rsid w:val="002B56D0"/>
    <w:rsid w:val="002B5837"/>
    <w:rsid w:val="002B6073"/>
    <w:rsid w:val="002C2C4F"/>
    <w:rsid w:val="002C5517"/>
    <w:rsid w:val="002D1198"/>
    <w:rsid w:val="002D2ADF"/>
    <w:rsid w:val="002D5D0F"/>
    <w:rsid w:val="002E3DE1"/>
    <w:rsid w:val="002E4E87"/>
    <w:rsid w:val="002F3844"/>
    <w:rsid w:val="0030022E"/>
    <w:rsid w:val="00301980"/>
    <w:rsid w:val="00301EEE"/>
    <w:rsid w:val="00313CF4"/>
    <w:rsid w:val="0031799B"/>
    <w:rsid w:val="0032302B"/>
    <w:rsid w:val="00327B6F"/>
    <w:rsid w:val="0033239C"/>
    <w:rsid w:val="00334B42"/>
    <w:rsid w:val="0036793E"/>
    <w:rsid w:val="00374C3C"/>
    <w:rsid w:val="0038403D"/>
    <w:rsid w:val="00386A0A"/>
    <w:rsid w:val="00390FC9"/>
    <w:rsid w:val="00393655"/>
    <w:rsid w:val="003937F8"/>
    <w:rsid w:val="0039506F"/>
    <w:rsid w:val="0039722C"/>
    <w:rsid w:val="003977E6"/>
    <w:rsid w:val="003B1FBE"/>
    <w:rsid w:val="003B21AC"/>
    <w:rsid w:val="003B22FA"/>
    <w:rsid w:val="003B36B6"/>
    <w:rsid w:val="003B52E1"/>
    <w:rsid w:val="003B6096"/>
    <w:rsid w:val="003C30E0"/>
    <w:rsid w:val="003C46AD"/>
    <w:rsid w:val="003C7783"/>
    <w:rsid w:val="003C7B57"/>
    <w:rsid w:val="003D2EE0"/>
    <w:rsid w:val="003E319C"/>
    <w:rsid w:val="00400029"/>
    <w:rsid w:val="004050CF"/>
    <w:rsid w:val="004053EB"/>
    <w:rsid w:val="00415FC4"/>
    <w:rsid w:val="00425231"/>
    <w:rsid w:val="004310C8"/>
    <w:rsid w:val="0043251D"/>
    <w:rsid w:val="0043505F"/>
    <w:rsid w:val="004351FE"/>
    <w:rsid w:val="004415AF"/>
    <w:rsid w:val="004440D5"/>
    <w:rsid w:val="0044600C"/>
    <w:rsid w:val="00450246"/>
    <w:rsid w:val="004543E6"/>
    <w:rsid w:val="00466B97"/>
    <w:rsid w:val="00470F97"/>
    <w:rsid w:val="004758DF"/>
    <w:rsid w:val="00484A7E"/>
    <w:rsid w:val="00487C0D"/>
    <w:rsid w:val="00496DE8"/>
    <w:rsid w:val="004A2591"/>
    <w:rsid w:val="004A3D82"/>
    <w:rsid w:val="004A580E"/>
    <w:rsid w:val="004B221A"/>
    <w:rsid w:val="004B5FE1"/>
    <w:rsid w:val="004C0C30"/>
    <w:rsid w:val="004C0E54"/>
    <w:rsid w:val="004C4587"/>
    <w:rsid w:val="004D7811"/>
    <w:rsid w:val="004E0ACA"/>
    <w:rsid w:val="004E1E49"/>
    <w:rsid w:val="004E2C56"/>
    <w:rsid w:val="004E554E"/>
    <w:rsid w:val="004E6A87"/>
    <w:rsid w:val="004F3F41"/>
    <w:rsid w:val="005021F0"/>
    <w:rsid w:val="00503FC3"/>
    <w:rsid w:val="0051015D"/>
    <w:rsid w:val="00520151"/>
    <w:rsid w:val="0052060C"/>
    <w:rsid w:val="00523C9F"/>
    <w:rsid w:val="00526E9E"/>
    <w:rsid w:val="005271B3"/>
    <w:rsid w:val="005371F9"/>
    <w:rsid w:val="0054307B"/>
    <w:rsid w:val="005578C9"/>
    <w:rsid w:val="00563B33"/>
    <w:rsid w:val="0057017E"/>
    <w:rsid w:val="0057397A"/>
    <w:rsid w:val="00581521"/>
    <w:rsid w:val="00595397"/>
    <w:rsid w:val="00596604"/>
    <w:rsid w:val="005A063E"/>
    <w:rsid w:val="005A3DAA"/>
    <w:rsid w:val="005A4A4C"/>
    <w:rsid w:val="005A5A2E"/>
    <w:rsid w:val="005A7002"/>
    <w:rsid w:val="005C2B13"/>
    <w:rsid w:val="005D0168"/>
    <w:rsid w:val="005D2494"/>
    <w:rsid w:val="005D759C"/>
    <w:rsid w:val="005D7726"/>
    <w:rsid w:val="005F11A7"/>
    <w:rsid w:val="005F1F7D"/>
    <w:rsid w:val="005F7636"/>
    <w:rsid w:val="00601736"/>
    <w:rsid w:val="00604A39"/>
    <w:rsid w:val="006117A3"/>
    <w:rsid w:val="00620748"/>
    <w:rsid w:val="00620AB7"/>
    <w:rsid w:val="006271E6"/>
    <w:rsid w:val="0063656E"/>
    <w:rsid w:val="00636F68"/>
    <w:rsid w:val="006515A8"/>
    <w:rsid w:val="00681BFE"/>
    <w:rsid w:val="006875CE"/>
    <w:rsid w:val="0069601C"/>
    <w:rsid w:val="006A541B"/>
    <w:rsid w:val="006A7C72"/>
    <w:rsid w:val="006B115E"/>
    <w:rsid w:val="006B6BB7"/>
    <w:rsid w:val="006C364B"/>
    <w:rsid w:val="006D08D5"/>
    <w:rsid w:val="006D0941"/>
    <w:rsid w:val="006D241C"/>
    <w:rsid w:val="006D585A"/>
    <w:rsid w:val="006D5CC2"/>
    <w:rsid w:val="006E7E97"/>
    <w:rsid w:val="006F4F9B"/>
    <w:rsid w:val="006F5D44"/>
    <w:rsid w:val="007034E7"/>
    <w:rsid w:val="0070362B"/>
    <w:rsid w:val="0070619A"/>
    <w:rsid w:val="00715E11"/>
    <w:rsid w:val="007218ED"/>
    <w:rsid w:val="00722C5D"/>
    <w:rsid w:val="00725A0F"/>
    <w:rsid w:val="0074156B"/>
    <w:rsid w:val="00752764"/>
    <w:rsid w:val="00753619"/>
    <w:rsid w:val="00760385"/>
    <w:rsid w:val="00775EA0"/>
    <w:rsid w:val="007832E9"/>
    <w:rsid w:val="00785160"/>
    <w:rsid w:val="007901B5"/>
    <w:rsid w:val="00793B3E"/>
    <w:rsid w:val="00797CD1"/>
    <w:rsid w:val="007A5E34"/>
    <w:rsid w:val="007C2940"/>
    <w:rsid w:val="007C52BC"/>
    <w:rsid w:val="007D746A"/>
    <w:rsid w:val="007E3AF3"/>
    <w:rsid w:val="007E62E4"/>
    <w:rsid w:val="007E7ADA"/>
    <w:rsid w:val="007F3D5B"/>
    <w:rsid w:val="00807807"/>
    <w:rsid w:val="00812B9A"/>
    <w:rsid w:val="00813CD6"/>
    <w:rsid w:val="00816A98"/>
    <w:rsid w:val="008234CD"/>
    <w:rsid w:val="00827018"/>
    <w:rsid w:val="008513FD"/>
    <w:rsid w:val="0085578D"/>
    <w:rsid w:val="0085747B"/>
    <w:rsid w:val="00860C71"/>
    <w:rsid w:val="008813D2"/>
    <w:rsid w:val="00890008"/>
    <w:rsid w:val="0089042F"/>
    <w:rsid w:val="00894735"/>
    <w:rsid w:val="008A0619"/>
    <w:rsid w:val="008B1995"/>
    <w:rsid w:val="008B61D0"/>
    <w:rsid w:val="008B668F"/>
    <w:rsid w:val="008B7F07"/>
    <w:rsid w:val="008C0054"/>
    <w:rsid w:val="008C0124"/>
    <w:rsid w:val="008C2AD2"/>
    <w:rsid w:val="008C39D4"/>
    <w:rsid w:val="008C4775"/>
    <w:rsid w:val="008D6646"/>
    <w:rsid w:val="008E2D44"/>
    <w:rsid w:val="008F1070"/>
    <w:rsid w:val="008F24AA"/>
    <w:rsid w:val="008F2635"/>
    <w:rsid w:val="008F67B0"/>
    <w:rsid w:val="00912EC6"/>
    <w:rsid w:val="00913EB0"/>
    <w:rsid w:val="009146D9"/>
    <w:rsid w:val="009155B6"/>
    <w:rsid w:val="0091585A"/>
    <w:rsid w:val="0092520D"/>
    <w:rsid w:val="00925E4D"/>
    <w:rsid w:val="00926F6E"/>
    <w:rsid w:val="0092777C"/>
    <w:rsid w:val="009277F0"/>
    <w:rsid w:val="00933EB0"/>
    <w:rsid w:val="0094073A"/>
    <w:rsid w:val="00945B9C"/>
    <w:rsid w:val="00951DC0"/>
    <w:rsid w:val="0095344D"/>
    <w:rsid w:val="00961C3F"/>
    <w:rsid w:val="0096751B"/>
    <w:rsid w:val="00971FB3"/>
    <w:rsid w:val="00992DAB"/>
    <w:rsid w:val="00995F21"/>
    <w:rsid w:val="00997969"/>
    <w:rsid w:val="009A471F"/>
    <w:rsid w:val="009C3071"/>
    <w:rsid w:val="009C454D"/>
    <w:rsid w:val="009C4FFA"/>
    <w:rsid w:val="009D421E"/>
    <w:rsid w:val="009D56DF"/>
    <w:rsid w:val="009D745C"/>
    <w:rsid w:val="009E37B0"/>
    <w:rsid w:val="009E5263"/>
    <w:rsid w:val="009E547F"/>
    <w:rsid w:val="009F320C"/>
    <w:rsid w:val="00A43195"/>
    <w:rsid w:val="00A4607C"/>
    <w:rsid w:val="00A470AE"/>
    <w:rsid w:val="00A500C9"/>
    <w:rsid w:val="00A52C13"/>
    <w:rsid w:val="00A53D01"/>
    <w:rsid w:val="00A55C2B"/>
    <w:rsid w:val="00A6517F"/>
    <w:rsid w:val="00A73B94"/>
    <w:rsid w:val="00A81809"/>
    <w:rsid w:val="00A8227F"/>
    <w:rsid w:val="00A822B2"/>
    <w:rsid w:val="00A834AC"/>
    <w:rsid w:val="00A97200"/>
    <w:rsid w:val="00AA1142"/>
    <w:rsid w:val="00AA56F4"/>
    <w:rsid w:val="00AB3ECC"/>
    <w:rsid w:val="00AB5245"/>
    <w:rsid w:val="00AB6095"/>
    <w:rsid w:val="00AD1FC6"/>
    <w:rsid w:val="00AD5392"/>
    <w:rsid w:val="00AD68E8"/>
    <w:rsid w:val="00AE1719"/>
    <w:rsid w:val="00AE7E01"/>
    <w:rsid w:val="00AF0A99"/>
    <w:rsid w:val="00B019FB"/>
    <w:rsid w:val="00B030EF"/>
    <w:rsid w:val="00B0452C"/>
    <w:rsid w:val="00B05FB9"/>
    <w:rsid w:val="00B06B2C"/>
    <w:rsid w:val="00B10EEF"/>
    <w:rsid w:val="00B11806"/>
    <w:rsid w:val="00B11FAF"/>
    <w:rsid w:val="00B12F65"/>
    <w:rsid w:val="00B17A8B"/>
    <w:rsid w:val="00B274CB"/>
    <w:rsid w:val="00B7248B"/>
    <w:rsid w:val="00B759EC"/>
    <w:rsid w:val="00B75E4C"/>
    <w:rsid w:val="00B77395"/>
    <w:rsid w:val="00B77A90"/>
    <w:rsid w:val="00B831E8"/>
    <w:rsid w:val="00B833C0"/>
    <w:rsid w:val="00B86B41"/>
    <w:rsid w:val="00B87180"/>
    <w:rsid w:val="00B878A0"/>
    <w:rsid w:val="00BA1FE2"/>
    <w:rsid w:val="00BA48B7"/>
    <w:rsid w:val="00BA6DC7"/>
    <w:rsid w:val="00BB478D"/>
    <w:rsid w:val="00BC4063"/>
    <w:rsid w:val="00BC5D81"/>
    <w:rsid w:val="00BD13FF"/>
    <w:rsid w:val="00BD32D3"/>
    <w:rsid w:val="00BD7121"/>
    <w:rsid w:val="00BE7BE3"/>
    <w:rsid w:val="00BF3269"/>
    <w:rsid w:val="00C11FFD"/>
    <w:rsid w:val="00C13132"/>
    <w:rsid w:val="00C244A7"/>
    <w:rsid w:val="00C34ADA"/>
    <w:rsid w:val="00C366DA"/>
    <w:rsid w:val="00C378EC"/>
    <w:rsid w:val="00C37B1E"/>
    <w:rsid w:val="00C442AB"/>
    <w:rsid w:val="00C46AB5"/>
    <w:rsid w:val="00C47E7E"/>
    <w:rsid w:val="00C502D0"/>
    <w:rsid w:val="00C512CF"/>
    <w:rsid w:val="00C53BAE"/>
    <w:rsid w:val="00C5584A"/>
    <w:rsid w:val="00C5596B"/>
    <w:rsid w:val="00C57EE1"/>
    <w:rsid w:val="00C632ED"/>
    <w:rsid w:val="00C6602A"/>
    <w:rsid w:val="00C73DCC"/>
    <w:rsid w:val="00C857C8"/>
    <w:rsid w:val="00C90253"/>
    <w:rsid w:val="00C973F9"/>
    <w:rsid w:val="00CA2F94"/>
    <w:rsid w:val="00CA3D19"/>
    <w:rsid w:val="00CB5B35"/>
    <w:rsid w:val="00CC4890"/>
    <w:rsid w:val="00CC7BBE"/>
    <w:rsid w:val="00CD6543"/>
    <w:rsid w:val="00CE6414"/>
    <w:rsid w:val="00CF397E"/>
    <w:rsid w:val="00D039BF"/>
    <w:rsid w:val="00D07139"/>
    <w:rsid w:val="00D1582B"/>
    <w:rsid w:val="00D1614A"/>
    <w:rsid w:val="00D164CD"/>
    <w:rsid w:val="00D206A1"/>
    <w:rsid w:val="00D30286"/>
    <w:rsid w:val="00D31705"/>
    <w:rsid w:val="00D330ED"/>
    <w:rsid w:val="00D406A8"/>
    <w:rsid w:val="00D50172"/>
    <w:rsid w:val="00D539F0"/>
    <w:rsid w:val="00D73E37"/>
    <w:rsid w:val="00D76418"/>
    <w:rsid w:val="00D968EB"/>
    <w:rsid w:val="00DA6F76"/>
    <w:rsid w:val="00DB02FE"/>
    <w:rsid w:val="00DB131C"/>
    <w:rsid w:val="00DB5350"/>
    <w:rsid w:val="00DB672F"/>
    <w:rsid w:val="00DC5617"/>
    <w:rsid w:val="00DC568B"/>
    <w:rsid w:val="00DD0628"/>
    <w:rsid w:val="00DD3A94"/>
    <w:rsid w:val="00DF054E"/>
    <w:rsid w:val="00DF3901"/>
    <w:rsid w:val="00DF3A35"/>
    <w:rsid w:val="00DF52B5"/>
    <w:rsid w:val="00E07C91"/>
    <w:rsid w:val="00E07E30"/>
    <w:rsid w:val="00E159EE"/>
    <w:rsid w:val="00E21060"/>
    <w:rsid w:val="00E23BAC"/>
    <w:rsid w:val="00E32EB7"/>
    <w:rsid w:val="00E338D3"/>
    <w:rsid w:val="00E37AE6"/>
    <w:rsid w:val="00E43CC4"/>
    <w:rsid w:val="00E46C53"/>
    <w:rsid w:val="00E51812"/>
    <w:rsid w:val="00E56A8E"/>
    <w:rsid w:val="00E61A8D"/>
    <w:rsid w:val="00E72DA7"/>
    <w:rsid w:val="00E75158"/>
    <w:rsid w:val="00E76CAD"/>
    <w:rsid w:val="00E83E7B"/>
    <w:rsid w:val="00E874FE"/>
    <w:rsid w:val="00E95D44"/>
    <w:rsid w:val="00E965F5"/>
    <w:rsid w:val="00EB03FB"/>
    <w:rsid w:val="00EC1719"/>
    <w:rsid w:val="00ED2FD1"/>
    <w:rsid w:val="00ED31C3"/>
    <w:rsid w:val="00EE4034"/>
    <w:rsid w:val="00EE4846"/>
    <w:rsid w:val="00EF0E7C"/>
    <w:rsid w:val="00EF524F"/>
    <w:rsid w:val="00F148B5"/>
    <w:rsid w:val="00F2101A"/>
    <w:rsid w:val="00F2490A"/>
    <w:rsid w:val="00F33399"/>
    <w:rsid w:val="00F40BB0"/>
    <w:rsid w:val="00F439C9"/>
    <w:rsid w:val="00F507CE"/>
    <w:rsid w:val="00F5127E"/>
    <w:rsid w:val="00F52709"/>
    <w:rsid w:val="00F5416B"/>
    <w:rsid w:val="00F714F3"/>
    <w:rsid w:val="00F75078"/>
    <w:rsid w:val="00F773ED"/>
    <w:rsid w:val="00F81A81"/>
    <w:rsid w:val="00F82964"/>
    <w:rsid w:val="00F85E85"/>
    <w:rsid w:val="00F9422E"/>
    <w:rsid w:val="00F96336"/>
    <w:rsid w:val="00FB47AC"/>
    <w:rsid w:val="00FC3C33"/>
    <w:rsid w:val="00FE0846"/>
    <w:rsid w:val="00FE3838"/>
    <w:rsid w:val="00FE4338"/>
    <w:rsid w:val="00FF542A"/>
    <w:rsid w:val="00FF5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B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qFormat/>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qFormat/>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8471C"/>
    <w:pPr>
      <w:ind w:left="720"/>
      <w:contextualSpacing/>
    </w:pPr>
  </w:style>
  <w:style w:type="numbering" w:customStyle="1" w:styleId="10">
    <w:name w:val="Нет списка1"/>
    <w:next w:val="a2"/>
    <w:uiPriority w:val="99"/>
    <w:semiHidden/>
    <w:unhideWhenUsed/>
    <w:rsid w:val="001F48D9"/>
  </w:style>
  <w:style w:type="character" w:customStyle="1" w:styleId="-">
    <w:name w:val="Интернет-ссылка"/>
    <w:basedOn w:val="a0"/>
    <w:rsid w:val="001F48D9"/>
    <w:rPr>
      <w:color w:val="0000FF"/>
      <w:u w:val="single"/>
    </w:rPr>
  </w:style>
  <w:style w:type="character" w:customStyle="1" w:styleId="ListLabel1">
    <w:name w:val="ListLabel 1"/>
    <w:qFormat/>
    <w:rsid w:val="001F48D9"/>
  </w:style>
  <w:style w:type="character" w:customStyle="1" w:styleId="ListLabel2">
    <w:name w:val="ListLabel 2"/>
    <w:qFormat/>
    <w:rsid w:val="001F48D9"/>
  </w:style>
  <w:style w:type="character" w:customStyle="1" w:styleId="ListLabel3">
    <w:name w:val="ListLabel 3"/>
    <w:qFormat/>
    <w:rsid w:val="001F48D9"/>
  </w:style>
  <w:style w:type="character" w:customStyle="1" w:styleId="ListLabel4">
    <w:name w:val="ListLabel 4"/>
    <w:qFormat/>
    <w:rsid w:val="001F48D9"/>
  </w:style>
  <w:style w:type="character" w:customStyle="1" w:styleId="ListLabel5">
    <w:name w:val="ListLabel 5"/>
    <w:qFormat/>
    <w:rsid w:val="001F48D9"/>
  </w:style>
  <w:style w:type="character" w:customStyle="1" w:styleId="ListLabel6">
    <w:name w:val="ListLabel 6"/>
    <w:qFormat/>
    <w:rsid w:val="001F48D9"/>
  </w:style>
  <w:style w:type="paragraph" w:customStyle="1" w:styleId="11">
    <w:name w:val="Заголовок1"/>
    <w:basedOn w:val="a"/>
    <w:next w:val="ae"/>
    <w:qFormat/>
    <w:rsid w:val="001F48D9"/>
    <w:pPr>
      <w:keepNext/>
      <w:spacing w:before="240" w:after="120" w:line="240" w:lineRule="auto"/>
    </w:pPr>
    <w:rPr>
      <w:rFonts w:ascii="PT Astra Serif" w:eastAsia="Tahoma" w:hAnsi="PT Astra Serif" w:cs="Noto Sans Devanagari"/>
      <w:sz w:val="28"/>
      <w:szCs w:val="28"/>
      <w:lang w:eastAsia="ru-RU"/>
    </w:rPr>
  </w:style>
  <w:style w:type="paragraph" w:styleId="ae">
    <w:name w:val="Body Text"/>
    <w:basedOn w:val="a"/>
    <w:link w:val="af"/>
    <w:rsid w:val="001F48D9"/>
    <w:pPr>
      <w:spacing w:after="140" w:line="276"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1F48D9"/>
    <w:rPr>
      <w:rFonts w:ascii="Times New Roman" w:eastAsia="Times New Roman" w:hAnsi="Times New Roman" w:cs="Times New Roman"/>
      <w:sz w:val="24"/>
      <w:szCs w:val="24"/>
      <w:lang w:eastAsia="ru-RU"/>
    </w:rPr>
  </w:style>
  <w:style w:type="paragraph" w:styleId="af0">
    <w:name w:val="List"/>
    <w:basedOn w:val="ae"/>
    <w:rsid w:val="001F48D9"/>
    <w:rPr>
      <w:rFonts w:cs="Noto Sans Devanagari"/>
    </w:rPr>
  </w:style>
  <w:style w:type="paragraph" w:styleId="af1">
    <w:name w:val="caption"/>
    <w:basedOn w:val="a"/>
    <w:qFormat/>
    <w:rsid w:val="001F48D9"/>
    <w:pPr>
      <w:suppressLineNumbers/>
      <w:spacing w:before="120" w:after="120" w:line="240" w:lineRule="auto"/>
    </w:pPr>
    <w:rPr>
      <w:rFonts w:ascii="Times New Roman" w:eastAsia="Times New Roman" w:hAnsi="Times New Roman" w:cs="Noto Sans Devanagari"/>
      <w:i/>
      <w:iCs/>
      <w:sz w:val="24"/>
      <w:szCs w:val="24"/>
      <w:lang w:eastAsia="ru-RU"/>
    </w:rPr>
  </w:style>
  <w:style w:type="paragraph" w:styleId="12">
    <w:name w:val="index 1"/>
    <w:basedOn w:val="a"/>
    <w:next w:val="a"/>
    <w:autoRedefine/>
    <w:uiPriority w:val="99"/>
    <w:semiHidden/>
    <w:unhideWhenUsed/>
    <w:rsid w:val="001F48D9"/>
    <w:pPr>
      <w:spacing w:after="0" w:line="240" w:lineRule="auto"/>
      <w:ind w:left="220" w:hanging="220"/>
    </w:pPr>
  </w:style>
  <w:style w:type="paragraph" w:styleId="af2">
    <w:name w:val="index heading"/>
    <w:basedOn w:val="a"/>
    <w:qFormat/>
    <w:rsid w:val="001F48D9"/>
    <w:pPr>
      <w:suppressLineNumbers/>
      <w:spacing w:after="0" w:line="240" w:lineRule="auto"/>
    </w:pPr>
    <w:rPr>
      <w:rFonts w:ascii="Times New Roman" w:eastAsia="Times New Roman" w:hAnsi="Times New Roman" w:cs="Noto Sans Devanagari"/>
      <w:sz w:val="24"/>
      <w:szCs w:val="24"/>
      <w:lang w:eastAsia="ru-RU"/>
    </w:rPr>
  </w:style>
  <w:style w:type="paragraph" w:styleId="af3">
    <w:name w:val="Title"/>
    <w:basedOn w:val="a"/>
    <w:next w:val="ae"/>
    <w:link w:val="af4"/>
    <w:qFormat/>
    <w:rsid w:val="001F48D9"/>
    <w:pPr>
      <w:keepNext/>
      <w:spacing w:before="240" w:after="120" w:line="240" w:lineRule="auto"/>
    </w:pPr>
    <w:rPr>
      <w:rFonts w:ascii="Liberation Sans" w:eastAsia="Tahoma" w:hAnsi="Liberation Sans" w:cs="Noto Sans Devanagari"/>
      <w:sz w:val="28"/>
      <w:szCs w:val="28"/>
      <w:lang w:eastAsia="ru-RU"/>
    </w:rPr>
  </w:style>
  <w:style w:type="character" w:customStyle="1" w:styleId="af4">
    <w:name w:val="Название Знак"/>
    <w:basedOn w:val="a0"/>
    <w:link w:val="af3"/>
    <w:rsid w:val="001F48D9"/>
    <w:rPr>
      <w:rFonts w:ascii="Liberation Sans" w:eastAsia="Tahoma" w:hAnsi="Liberation Sans" w:cs="Noto Sans Devanagari"/>
      <w:sz w:val="28"/>
      <w:szCs w:val="28"/>
      <w:lang w:eastAsia="ru-RU"/>
    </w:rPr>
  </w:style>
  <w:style w:type="paragraph" w:customStyle="1" w:styleId="ConsPlusNormal">
    <w:name w:val="ConsPlusNormal"/>
    <w:qFormat/>
    <w:rsid w:val="001F48D9"/>
    <w:pPr>
      <w:widowControl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qFormat/>
    <w:rsid w:val="001F48D9"/>
    <w:pPr>
      <w:widowControl w:val="0"/>
      <w:spacing w:after="0" w:line="240" w:lineRule="auto"/>
    </w:pPr>
    <w:rPr>
      <w:rFonts w:ascii="Courier New" w:eastAsia="Times New Roman" w:hAnsi="Courier New" w:cs="Courier New"/>
      <w:sz w:val="24"/>
      <w:szCs w:val="20"/>
      <w:lang w:eastAsia="ru-RU"/>
    </w:rPr>
  </w:style>
  <w:style w:type="paragraph" w:customStyle="1" w:styleId="ConsPlusTitle">
    <w:name w:val="ConsPlusTitle"/>
    <w:qFormat/>
    <w:rsid w:val="001F48D9"/>
    <w:pPr>
      <w:widowControl w:val="0"/>
      <w:spacing w:after="0" w:line="240" w:lineRule="auto"/>
    </w:pPr>
    <w:rPr>
      <w:rFonts w:ascii="Times New Roman" w:eastAsia="Times New Roman" w:hAnsi="Times New Roman" w:cs="Times New Roman"/>
      <w:b/>
      <w:sz w:val="28"/>
      <w:szCs w:val="20"/>
      <w:lang w:eastAsia="ru-RU"/>
    </w:rPr>
  </w:style>
  <w:style w:type="paragraph" w:customStyle="1" w:styleId="af5">
    <w:name w:val="Содержимое врезки"/>
    <w:basedOn w:val="a"/>
    <w:qFormat/>
    <w:rsid w:val="001F48D9"/>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rsid w:val="001F48D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1F48D9"/>
    <w:rPr>
      <w:b/>
      <w:bCs/>
    </w:rPr>
  </w:style>
  <w:style w:type="paragraph" w:styleId="af7">
    <w:name w:val="No Spacing"/>
    <w:uiPriority w:val="1"/>
    <w:qFormat/>
    <w:rsid w:val="001F48D9"/>
    <w:pPr>
      <w:spacing w:after="0" w:line="240" w:lineRule="auto"/>
    </w:pPr>
    <w:rPr>
      <w:rFonts w:ascii="Calibri" w:eastAsia="Calibri" w:hAnsi="Calibri" w:cs="Times New Roman"/>
    </w:rPr>
  </w:style>
  <w:style w:type="paragraph" w:customStyle="1" w:styleId="Standard">
    <w:name w:val="Standard"/>
    <w:rsid w:val="001F48D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1F48D9"/>
    <w:pPr>
      <w:suppressAutoHyphens/>
      <w:autoSpaceDN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31">
    <w:name w:val="Заголовок 31"/>
    <w:basedOn w:val="a"/>
    <w:rsid w:val="001F48D9"/>
    <w:pPr>
      <w:keepNext/>
      <w:suppressAutoHyphens/>
      <w:autoSpaceDN w:val="0"/>
      <w:spacing w:after="0" w:line="240" w:lineRule="auto"/>
      <w:textAlignment w:val="baseline"/>
      <w:outlineLvl w:val="2"/>
    </w:pPr>
    <w:rPr>
      <w:rFonts w:ascii="Times New Roman" w:eastAsia="Times New Roman" w:hAnsi="Times New Roman" w:cs="Times New Roman"/>
      <w:sz w:val="24"/>
      <w:szCs w:val="24"/>
      <w:lang w:eastAsia="ru-RU"/>
    </w:rPr>
  </w:style>
  <w:style w:type="paragraph" w:customStyle="1" w:styleId="Standarduser">
    <w:name w:val="Standard (user)"/>
    <w:rsid w:val="001F48D9"/>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user">
    <w:name w:val="Text body (user)"/>
    <w:basedOn w:val="Standarduser"/>
    <w:rsid w:val="001F48D9"/>
    <w:pPr>
      <w:jc w:val="both"/>
    </w:pPr>
    <w:rPr>
      <w:sz w:val="28"/>
      <w:szCs w:val="28"/>
    </w:rPr>
  </w:style>
  <w:style w:type="paragraph" w:styleId="af8">
    <w:name w:val="annotation text"/>
    <w:basedOn w:val="a"/>
    <w:link w:val="af9"/>
    <w:uiPriority w:val="99"/>
    <w:semiHidden/>
    <w:unhideWhenUsed/>
    <w:rsid w:val="001F48D9"/>
    <w:pPr>
      <w:spacing w:after="200" w:line="276"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semiHidden/>
    <w:rsid w:val="001F48D9"/>
    <w:rPr>
      <w:rFonts w:ascii="Calibri" w:eastAsia="Calibri" w:hAnsi="Calibri" w:cs="Times New Roman"/>
      <w:sz w:val="20"/>
      <w:szCs w:val="20"/>
    </w:rPr>
  </w:style>
  <w:style w:type="paragraph" w:styleId="afa">
    <w:name w:val="Normal (Web)"/>
    <w:basedOn w:val="a"/>
    <w:semiHidden/>
    <w:rsid w:val="001F48D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b">
    <w:name w:val="annotation reference"/>
    <w:uiPriority w:val="99"/>
    <w:semiHidden/>
    <w:unhideWhenUsed/>
    <w:rsid w:val="001F48D9"/>
    <w:rPr>
      <w:sz w:val="16"/>
      <w:szCs w:val="16"/>
    </w:rPr>
  </w:style>
  <w:style w:type="paragraph" w:styleId="afc">
    <w:name w:val="annotation subject"/>
    <w:basedOn w:val="af8"/>
    <w:next w:val="af8"/>
    <w:link w:val="afd"/>
    <w:uiPriority w:val="99"/>
    <w:semiHidden/>
    <w:unhideWhenUsed/>
    <w:rsid w:val="001F48D9"/>
    <w:rPr>
      <w:b/>
      <w:bCs/>
    </w:rPr>
  </w:style>
  <w:style w:type="character" w:customStyle="1" w:styleId="afd">
    <w:name w:val="Тема примечания Знак"/>
    <w:basedOn w:val="af9"/>
    <w:link w:val="afc"/>
    <w:uiPriority w:val="99"/>
    <w:semiHidden/>
    <w:rsid w:val="001F48D9"/>
    <w:rPr>
      <w:rFonts w:ascii="Calibri" w:eastAsia="Calibri" w:hAnsi="Calibri" w:cs="Times New Roman"/>
      <w:b/>
      <w:bCs/>
      <w:sz w:val="20"/>
      <w:szCs w:val="20"/>
    </w:rPr>
  </w:style>
  <w:style w:type="paragraph" w:customStyle="1" w:styleId="afe">
    <w:name w:val="Нормальный"/>
    <w:basedOn w:val="Standard"/>
    <w:rsid w:val="001F48D9"/>
    <w:pPr>
      <w:suppressAutoHyphens/>
      <w:overflowPunct w:val="0"/>
      <w:autoSpaceDE w:val="0"/>
      <w:ind w:firstLine="720"/>
      <w:jc w:val="both"/>
    </w:pPr>
    <w:rPr>
      <w:rFonts w:eastAsia="Calibri" w:cs="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1176D9DC6FC1155A18654C9FA077B3492AA5BDFF0DA2BECF6B46EA44CCD77FDA81CD11068E20A42CA80BDC81C4l0E" TargetMode="External"/><Relationship Id="rId18" Type="http://schemas.openxmlformats.org/officeDocument/2006/relationships/hyperlink" Target="consultantplus://offline/ref=0933CC2AF1B59714DF897C232415ADEEFAF113F0486F6B114BCB9A343962DDD1F194F8BB35C7806D6B75FDEED099A477448E759EC5C449BEq4nAB" TargetMode="External"/><Relationship Id="rId26" Type="http://schemas.openxmlformats.org/officeDocument/2006/relationships/hyperlink" Target="consultantplus://offline/ref=0933CC2AF1B59714DF897C232415ADEEFAF113F0486F6B114BCB9A343962DDD1F194F8BB35C7806D6B75FDEED099A477448E759EC5C449BEq4nAB" TargetMode="External"/><Relationship Id="rId3" Type="http://schemas.openxmlformats.org/officeDocument/2006/relationships/styles" Target="styles.xml"/><Relationship Id="rId21" Type="http://schemas.openxmlformats.org/officeDocument/2006/relationships/hyperlink" Target="consultantplus://offline/ref=9308E149131AE2484375589599B7AA2EB93A40D30A22B6D4F03A955AFF1A5607EBF7864D61DA7B1CV2kAE" TargetMode="External"/><Relationship Id="rId7" Type="http://schemas.openxmlformats.org/officeDocument/2006/relationships/endnotes" Target="endnotes.xml"/><Relationship Id="rId12" Type="http://schemas.openxmlformats.org/officeDocument/2006/relationships/hyperlink" Target="consultantplus://offline/ref=521176D9DC6FC1155A187B4189CC2BB74D21FBB1FE0EAFEB953640BD1B9CD12A88C1934847CF33A52BB60CD88542E177D6DB7A36DAE075EC2AB557E4C8lCE" TargetMode="External"/><Relationship Id="rId17" Type="http://schemas.openxmlformats.org/officeDocument/2006/relationships/hyperlink" Target="consultantplus://offline/ref=D8164750AB77F73C516B5C09BD53FAB1FA9F2DD78EE215B9051D2958BBFAD7759EC82F4AEDF630FAFE0336E743V0bFF" TargetMode="External"/><Relationship Id="rId25" Type="http://schemas.openxmlformats.org/officeDocument/2006/relationships/hyperlink" Target="consultantplus://offline/ref=9308E149131AE2484375589599B7AA2EB93A40D30A22B6D4F03A955AFF1A5607EBF7864D61DA7A1BV2k4E" TargetMode="External"/><Relationship Id="rId2" Type="http://schemas.openxmlformats.org/officeDocument/2006/relationships/numbering" Target="numbering.xml"/><Relationship Id="rId16" Type="http://schemas.openxmlformats.org/officeDocument/2006/relationships/hyperlink" Target="consultantplus://offline/ref=D8164750AB77F73C516B5C09BD53FAB1FA9F2DD78EE215B9051D2958BBFAD7759EC82F4AEDF630FAFE0336E743V0bF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33CC2AF1B59714DF897C232415ADEEF9FF10F143676B114BCB9A343962DDD1F194F8BB35C783686575FDEED099A477448E759EC5C449BEq4nAB" TargetMode="External"/><Relationship Id="rId24" Type="http://schemas.openxmlformats.org/officeDocument/2006/relationships/hyperlink" Target="consultantplus://offline/ref=9308E149131AE2484375589599B7AA2EB93A40D30A22B6D4F03A955AFF1A5607EBF7864D61DA7913V2k0E" TargetMode="External"/><Relationship Id="rId5" Type="http://schemas.openxmlformats.org/officeDocument/2006/relationships/webSettings" Target="webSettings.xml"/><Relationship Id="rId15" Type="http://schemas.openxmlformats.org/officeDocument/2006/relationships/hyperlink" Target="file:///C:\Users\DanilovaVA\AppData\Local\Microsoft\Windows\&#1040;&#1076;&#1084;&#1080;&#1085;&#1080;&#1089;&#1090;&#1088;&#1072;&#1090;&#1080;&#1074;&#1085;&#1099;&#1081;%20&#1088;&#1077;&#1075;&#1083;&#1072;&#1084;&#1077;&#1085;&#1090;\&#1040;&#1056;%20&#1087;&#1086;%20&#1052;&#1057;&#1055;%20&#1088;&#1077;&#1072;&#1073;&#1080;&#1083;&#1080;&#1090;&#1080;&#1088;&#1086;&#1074;&#1072;&#1085;&#1085;&#1099;&#1084;\&#1053;&#1086;&#1074;&#1099;&#1081;%20&#1040;&#1056;%20&#1089;%20&#1091;&#1095;&#1077;&#1090;&#1086;&#1084;%20&#1075;&#1086;&#1089;&#1079;&#1072;&#1076;&#1072;&#1085;&#1080;&#1103;%20.docx" TargetMode="External"/><Relationship Id="rId23" Type="http://schemas.openxmlformats.org/officeDocument/2006/relationships/hyperlink" Target="consultantplus://offline/ref=9308E149131AE2484375589599B7AA2EB93A40D30A22B6D4F03A955AFF1A5607EBF7864D61DA7B1DV2kBE" TargetMode="External"/><Relationship Id="rId28" Type="http://schemas.openxmlformats.org/officeDocument/2006/relationships/fontTable" Target="fontTable.xml"/><Relationship Id="rId10" Type="http://schemas.openxmlformats.org/officeDocument/2006/relationships/hyperlink" Target="consultantplus://offline/ref=0933CC2AF1B59714DF897C232415ADEEFAF113F0486F6B114BCB9A343962DDD1F194F8BB35C7806D6B75FDEED099A477448E759EC5C449BEq4nAB" TargetMode="External"/><Relationship Id="rId19" Type="http://schemas.openxmlformats.org/officeDocument/2006/relationships/hyperlink" Target="consultantplus://offline/ref=0933CC2AF1B59714DF897C232415ADEEF9FF10F143676B114BCB9A343962DDD1F194F8BB35C783686575FDEED099A477448E759EC5C449BEq4nAB" TargetMode="External"/><Relationship Id="rId4" Type="http://schemas.openxmlformats.org/officeDocument/2006/relationships/settings" Target="settings.xml"/><Relationship Id="rId9" Type="http://schemas.openxmlformats.org/officeDocument/2006/relationships/hyperlink" Target="consultantplus://offline/ref=ED76934727D705234815D08DFADA7261A7201CF8D8AE59CF8C0995D38A073D5B03U6D8X" TargetMode="External"/><Relationship Id="rId14" Type="http://schemas.openxmlformats.org/officeDocument/2006/relationships/hyperlink" Target="consultantplus://offline/ref=521176D9DC6FC1155A18654C9FA077B3492AA4B9FC03A2BECF6B46EA44CCD77FDA81CD11068E20A42CA80BDC81C4l0E" TargetMode="External"/><Relationship Id="rId22" Type="http://schemas.openxmlformats.org/officeDocument/2006/relationships/hyperlink" Target="consultantplus://offline/ref=9308E149131AE2484375589599B7AA2EB93A40D30A22B6D4F03A955AFF1A5607EBF7864D61DA7B1DV2k2E" TargetMode="External"/><Relationship Id="rId27" Type="http://schemas.openxmlformats.org/officeDocument/2006/relationships/hyperlink" Target="consultantplus://offline/ref=0933CC2AF1B59714DF897C232415ADEEF9FF10F143676B114BCB9A343962DDD1F194F8BB35C783686575FDEED099A477448E759EC5C449BEq4n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8BA9-3A08-4440-B1A7-66F62320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55</Pages>
  <Words>18781</Words>
  <Characters>107057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Реутова Валентина Васильевна</cp:lastModifiedBy>
  <cp:revision>283</cp:revision>
  <cp:lastPrinted>2022-04-06T05:08:00Z</cp:lastPrinted>
  <dcterms:created xsi:type="dcterms:W3CDTF">2022-03-20T21:29:00Z</dcterms:created>
  <dcterms:modified xsi:type="dcterms:W3CDTF">2022-04-06T05:53:00Z</dcterms:modified>
</cp:coreProperties>
</file>