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0C" w:rsidRDefault="00206C0C" w:rsidP="00206C0C">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0288" behindDoc="1" locked="0" layoutInCell="1" allowOverlap="1" wp14:anchorId="0100A4C2" wp14:editId="10BD55AF">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C0C" w:rsidRDefault="00206C0C" w:rsidP="00206C0C">
      <w:pPr>
        <w:spacing w:after="0" w:line="240" w:lineRule="auto"/>
        <w:jc w:val="both"/>
        <w:rPr>
          <w:rFonts w:ascii="Courier New" w:eastAsia="Times New Roman" w:hAnsi="Courier New" w:cs="Courier New"/>
          <w:sz w:val="20"/>
          <w:szCs w:val="20"/>
          <w:lang w:eastAsia="ru-RU"/>
        </w:rPr>
      </w:pPr>
    </w:p>
    <w:p w:rsidR="00206C0C" w:rsidRDefault="00206C0C" w:rsidP="00206C0C">
      <w:pPr>
        <w:spacing w:after="0" w:line="240" w:lineRule="auto"/>
        <w:jc w:val="both"/>
        <w:rPr>
          <w:rFonts w:ascii="Courier New" w:eastAsia="Times New Roman" w:hAnsi="Courier New" w:cs="Courier New"/>
          <w:sz w:val="20"/>
          <w:szCs w:val="20"/>
          <w:lang w:eastAsia="ru-RU"/>
        </w:rPr>
      </w:pPr>
    </w:p>
    <w:p w:rsidR="00206C0C" w:rsidRDefault="00206C0C" w:rsidP="00206C0C">
      <w:pPr>
        <w:spacing w:after="0" w:line="240" w:lineRule="auto"/>
        <w:jc w:val="both"/>
        <w:rPr>
          <w:rFonts w:ascii="Courier New" w:eastAsia="Times New Roman" w:hAnsi="Courier New" w:cs="Courier New"/>
          <w:sz w:val="20"/>
          <w:szCs w:val="20"/>
          <w:lang w:eastAsia="ru-RU"/>
        </w:rPr>
      </w:pPr>
    </w:p>
    <w:p w:rsidR="00206C0C" w:rsidRDefault="00206C0C" w:rsidP="00206C0C">
      <w:pPr>
        <w:spacing w:after="0" w:line="240" w:lineRule="auto"/>
        <w:jc w:val="both"/>
        <w:rPr>
          <w:rFonts w:ascii="Courier New" w:eastAsia="Times New Roman" w:hAnsi="Courier New" w:cs="Courier New"/>
          <w:sz w:val="20"/>
          <w:szCs w:val="20"/>
          <w:lang w:eastAsia="ru-RU"/>
        </w:rPr>
      </w:pPr>
    </w:p>
    <w:p w:rsidR="00206C0C" w:rsidRDefault="00206C0C" w:rsidP="00206C0C">
      <w:pPr>
        <w:spacing w:after="0" w:line="240" w:lineRule="auto"/>
        <w:jc w:val="center"/>
        <w:rPr>
          <w:rFonts w:ascii="Times New Roman" w:eastAsia="Times New Roman" w:hAnsi="Times New Roman" w:cs="Times New Roman"/>
          <w:b/>
          <w:sz w:val="28"/>
          <w:szCs w:val="28"/>
          <w:lang w:eastAsia="ru-RU"/>
        </w:rPr>
      </w:pPr>
    </w:p>
    <w:p w:rsidR="00206C0C" w:rsidRDefault="00206C0C" w:rsidP="00206C0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206C0C" w:rsidRDefault="00206C0C" w:rsidP="00206C0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Pr>
          <w:rFonts w:ascii="Times New Roman" w:eastAsia="Times New Roman" w:hAnsi="Times New Roman" w:cs="Times New Roman"/>
          <w:b/>
          <w:sz w:val="28"/>
          <w:szCs w:val="28"/>
          <w:lang w:eastAsia="ru-RU"/>
        </w:rPr>
        <w:t xml:space="preserve"> </w:t>
      </w:r>
    </w:p>
    <w:p w:rsidR="00206C0C" w:rsidRDefault="00206C0C" w:rsidP="00206C0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206C0C" w:rsidRPr="0033239C" w:rsidRDefault="00206C0C" w:rsidP="00206C0C">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206C0C" w:rsidRPr="00033533" w:rsidRDefault="00206C0C" w:rsidP="00206C0C">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06C0C" w:rsidRPr="009D56DF" w:rsidRDefault="00206C0C" w:rsidP="00206C0C">
      <w:pPr>
        <w:spacing w:after="0" w:line="240" w:lineRule="auto"/>
        <w:ind w:left="708" w:firstLine="709"/>
        <w:jc w:val="center"/>
        <w:rPr>
          <w:rFonts w:ascii="Times New Roman" w:eastAsia="Times New Roman" w:hAnsi="Times New Roman" w:cs="Times New Roman"/>
          <w:b/>
          <w:sz w:val="28"/>
          <w:szCs w:val="28"/>
          <w:lang w:eastAsia="ru-RU"/>
        </w:rPr>
      </w:pPr>
    </w:p>
    <w:p w:rsidR="00206C0C" w:rsidRPr="004053EB" w:rsidRDefault="00206C0C" w:rsidP="00206C0C">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206C0C" w:rsidRPr="00033533" w:rsidRDefault="00206C0C" w:rsidP="00206C0C">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206C0C" w:rsidRPr="001A524B" w:rsidRDefault="00206C0C" w:rsidP="00206C0C">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A8CDEAF" wp14:editId="1947C93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0F69F"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Pr="001A524B">
        <w:rPr>
          <w:rFonts w:ascii="Times New Roman" w:hAnsi="Times New Roman" w:cs="Times New Roman"/>
          <w:sz w:val="28"/>
          <w:szCs w:val="28"/>
        </w:rPr>
        <w:t>-п</w:t>
      </w:r>
    </w:p>
    <w:p w:rsidR="00206C0C" w:rsidRPr="001A524B" w:rsidRDefault="00206C0C" w:rsidP="00206C0C">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206C0C" w:rsidRPr="0074603C" w:rsidRDefault="00206C0C" w:rsidP="00206C0C">
      <w:pPr>
        <w:tabs>
          <w:tab w:val="left" w:pos="4253"/>
          <w:tab w:val="left" w:pos="4395"/>
        </w:tabs>
        <w:spacing w:after="0" w:line="276" w:lineRule="auto"/>
        <w:ind w:left="284" w:firstLine="709"/>
        <w:jc w:val="both"/>
        <w:rPr>
          <w:rFonts w:ascii="Times New Roman" w:hAnsi="Times New Roman" w:cs="Times New Roman"/>
          <w:bCs/>
          <w:sz w:val="28"/>
          <w:szCs w:val="28"/>
        </w:rPr>
      </w:pPr>
    </w:p>
    <w:p w:rsidR="00206C0C" w:rsidRPr="00033533" w:rsidRDefault="00206C0C" w:rsidP="00D94DCA">
      <w:pPr>
        <w:tabs>
          <w:tab w:val="left" w:pos="4253"/>
        </w:tabs>
        <w:spacing w:after="0" w:line="240" w:lineRule="auto"/>
        <w:ind w:right="5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w:t>
      </w:r>
      <w:r w:rsidRPr="00206C0C">
        <w:rPr>
          <w:rFonts w:ascii="Times New Roman" w:eastAsia="Times New Roman" w:hAnsi="Times New Roman" w:cs="Times New Roman"/>
          <w:sz w:val="28"/>
          <w:szCs w:val="28"/>
          <w:lang w:eastAsia="ru-RU"/>
        </w:rPr>
        <w:t xml:space="preserve">утверждении Административного регламента предоставления </w:t>
      </w:r>
      <w:r w:rsidR="00D94DCA">
        <w:rPr>
          <w:rFonts w:ascii="Times New Roman" w:eastAsia="Times New Roman" w:hAnsi="Times New Roman" w:cs="Times New Roman"/>
          <w:sz w:val="28"/>
          <w:szCs w:val="28"/>
          <w:lang w:eastAsia="ru-RU"/>
        </w:rPr>
        <w:t xml:space="preserve">органами местного самоуправления муниципальных образований в Камчатском крае, наделенных </w:t>
      </w:r>
      <w:r w:rsidR="000F2B6D">
        <w:rPr>
          <w:rFonts w:ascii="Times New Roman" w:eastAsia="Times New Roman" w:hAnsi="Times New Roman" w:cs="Times New Roman"/>
          <w:sz w:val="28"/>
          <w:szCs w:val="28"/>
          <w:lang w:eastAsia="ru-RU"/>
        </w:rPr>
        <w:t xml:space="preserve">государственными </w:t>
      </w:r>
      <w:r w:rsidR="00D94DCA">
        <w:rPr>
          <w:rFonts w:ascii="Times New Roman" w:eastAsia="Times New Roman" w:hAnsi="Times New Roman" w:cs="Times New Roman"/>
          <w:sz w:val="28"/>
          <w:szCs w:val="28"/>
          <w:lang w:eastAsia="ru-RU"/>
        </w:rPr>
        <w:t>полномочиями по опеке и попечительству</w:t>
      </w:r>
      <w:r w:rsidRPr="00206C0C">
        <w:rPr>
          <w:rFonts w:ascii="Times New Roman" w:eastAsia="Times New Roman" w:hAnsi="Times New Roman" w:cs="Times New Roman"/>
          <w:sz w:val="28"/>
          <w:szCs w:val="28"/>
          <w:lang w:eastAsia="ru-RU"/>
        </w:rPr>
        <w:t>,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p>
    <w:p w:rsidR="00206C0C" w:rsidRDefault="00206C0C" w:rsidP="00206C0C">
      <w:pPr>
        <w:spacing w:after="0" w:line="240" w:lineRule="auto"/>
        <w:ind w:firstLine="709"/>
        <w:jc w:val="both"/>
        <w:rPr>
          <w:rFonts w:ascii="Times New Roman" w:eastAsia="Times New Roman" w:hAnsi="Times New Roman" w:cs="Times New Roman"/>
          <w:sz w:val="28"/>
          <w:szCs w:val="28"/>
          <w:lang w:eastAsia="ru-RU"/>
        </w:rPr>
      </w:pPr>
    </w:p>
    <w:p w:rsidR="00206C0C" w:rsidRDefault="00206C0C" w:rsidP="00206C0C">
      <w:pPr>
        <w:autoSpaceDE w:val="0"/>
        <w:autoSpaceDN w:val="0"/>
        <w:adjustRightInd w:val="0"/>
        <w:spacing w:after="0" w:line="240" w:lineRule="auto"/>
        <w:ind w:firstLine="709"/>
        <w:jc w:val="both"/>
        <w:rPr>
          <w:rFonts w:ascii="Times New Roman" w:hAnsi="Times New Roman" w:cs="Times New Roman"/>
          <w:sz w:val="28"/>
          <w:szCs w:val="28"/>
        </w:rPr>
      </w:pPr>
      <w:r w:rsidRPr="0067628D">
        <w:rPr>
          <w:rFonts w:ascii="Times New Roman" w:hAnsi="Times New Roman" w:cs="Times New Roman"/>
          <w:sz w:val="28"/>
          <w:szCs w:val="28"/>
        </w:rPr>
        <w:t xml:space="preserve">В соответствии с постановлением Правительства Камчатского края </w:t>
      </w:r>
      <w:r w:rsidR="00D94DCA">
        <w:rPr>
          <w:rFonts w:ascii="Times New Roman" w:hAnsi="Times New Roman" w:cs="Times New Roman"/>
          <w:sz w:val="28"/>
          <w:szCs w:val="28"/>
        </w:rPr>
        <w:t xml:space="preserve">                        </w:t>
      </w:r>
      <w:r w:rsidRPr="0067628D">
        <w:rPr>
          <w:rFonts w:ascii="Times New Roman" w:hAnsi="Times New Roman" w:cs="Times New Roman"/>
          <w:sz w:val="28"/>
          <w:szCs w:val="28"/>
        </w:rPr>
        <w:t>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206C0C" w:rsidRPr="00033533" w:rsidRDefault="00206C0C" w:rsidP="00206C0C">
      <w:pPr>
        <w:spacing w:after="0" w:line="240" w:lineRule="auto"/>
        <w:ind w:left="284" w:firstLine="709"/>
        <w:jc w:val="both"/>
        <w:rPr>
          <w:rFonts w:ascii="Times New Roman" w:eastAsia="Times New Roman" w:hAnsi="Times New Roman" w:cs="Times New Roman"/>
          <w:sz w:val="28"/>
          <w:szCs w:val="28"/>
          <w:lang w:eastAsia="ru-RU"/>
        </w:rPr>
      </w:pPr>
    </w:p>
    <w:p w:rsidR="00206C0C" w:rsidRPr="00033533" w:rsidRDefault="00206C0C" w:rsidP="00206C0C">
      <w:pPr>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206C0C" w:rsidRPr="00033533" w:rsidRDefault="00206C0C" w:rsidP="00206C0C">
      <w:pPr>
        <w:spacing w:after="0" w:line="240" w:lineRule="auto"/>
        <w:ind w:firstLine="709"/>
        <w:contextualSpacing/>
        <w:jc w:val="both"/>
        <w:rPr>
          <w:rFonts w:ascii="Times New Roman" w:eastAsia="Times New Roman" w:hAnsi="Times New Roman" w:cs="Times New Roman"/>
          <w:sz w:val="28"/>
          <w:szCs w:val="28"/>
          <w:lang w:eastAsia="ru-RU"/>
        </w:rPr>
      </w:pPr>
    </w:p>
    <w:p w:rsidR="00206C0C" w:rsidRDefault="00206C0C" w:rsidP="00206C0C">
      <w:pPr>
        <w:tabs>
          <w:tab w:val="left" w:pos="709"/>
        </w:tabs>
        <w:spacing w:after="0" w:line="240" w:lineRule="auto"/>
        <w:ind w:firstLine="709"/>
        <w:jc w:val="both"/>
        <w:rPr>
          <w:rFonts w:ascii="Times New Roman" w:hAnsi="Times New Roman" w:cs="Times New Roman"/>
          <w:sz w:val="28"/>
          <w:szCs w:val="28"/>
        </w:rPr>
      </w:pPr>
      <w:r w:rsidRPr="008D6C08">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xml:space="preserve">. Утвердить </w:t>
      </w:r>
      <w:r w:rsidRPr="0067628D">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ый регламент</w:t>
      </w:r>
      <w:r w:rsidRPr="0067628D">
        <w:rPr>
          <w:rFonts w:ascii="Times New Roman" w:eastAsia="Times New Roman" w:hAnsi="Times New Roman" w:cs="Times New Roman"/>
          <w:sz w:val="28"/>
          <w:szCs w:val="28"/>
        </w:rPr>
        <w:t xml:space="preserve"> предоставления </w:t>
      </w:r>
      <w:r w:rsidR="00D94DCA">
        <w:rPr>
          <w:rFonts w:ascii="Times New Roman" w:eastAsia="Times New Roman" w:hAnsi="Times New Roman" w:cs="Times New Roman"/>
          <w:sz w:val="28"/>
          <w:szCs w:val="28"/>
          <w:lang w:eastAsia="ru-RU"/>
        </w:rPr>
        <w:t xml:space="preserve">органами местного самоуправления муниципальных образований в Камчатском крае, наделенных </w:t>
      </w:r>
      <w:r w:rsidR="000F2B6D">
        <w:rPr>
          <w:rFonts w:ascii="Times New Roman" w:eastAsia="Times New Roman" w:hAnsi="Times New Roman" w:cs="Times New Roman"/>
          <w:sz w:val="28"/>
          <w:szCs w:val="28"/>
          <w:lang w:eastAsia="ru-RU"/>
        </w:rPr>
        <w:t xml:space="preserve">государственными </w:t>
      </w:r>
      <w:r w:rsidR="00D94DCA">
        <w:rPr>
          <w:rFonts w:ascii="Times New Roman" w:eastAsia="Times New Roman" w:hAnsi="Times New Roman" w:cs="Times New Roman"/>
          <w:sz w:val="28"/>
          <w:szCs w:val="28"/>
          <w:lang w:eastAsia="ru-RU"/>
        </w:rPr>
        <w:t>полномочиями по опеке и попечительству</w:t>
      </w:r>
      <w:r w:rsidRPr="0067628D">
        <w:rPr>
          <w:rFonts w:ascii="Times New Roman" w:eastAsia="Times New Roman" w:hAnsi="Times New Roman" w:cs="Times New Roman"/>
          <w:sz w:val="28"/>
          <w:szCs w:val="28"/>
        </w:rPr>
        <w:t>,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Pr="00D07187">
        <w:rPr>
          <w:rFonts w:ascii="Times New Roman" w:hAnsi="Times New Roman" w:cs="Times New Roman"/>
          <w:sz w:val="28"/>
          <w:szCs w:val="28"/>
        </w:rPr>
        <w:t xml:space="preserve"> согласно приложению.</w:t>
      </w:r>
    </w:p>
    <w:p w:rsidR="00206C0C" w:rsidRPr="008D6C08" w:rsidRDefault="00206C0C" w:rsidP="00206C0C">
      <w:pPr>
        <w:tabs>
          <w:tab w:val="left" w:pos="709"/>
        </w:tabs>
        <w:spacing w:after="0" w:line="240" w:lineRule="auto"/>
        <w:ind w:firstLine="709"/>
        <w:jc w:val="both"/>
        <w:rPr>
          <w:rFonts w:ascii="Times New Roman" w:eastAsia="Times New Roman" w:hAnsi="Times New Roman" w:cs="Times New Roman"/>
          <w:sz w:val="28"/>
          <w:szCs w:val="28"/>
        </w:rPr>
      </w:pPr>
      <w:r w:rsidRPr="008D6C08">
        <w:rPr>
          <w:rFonts w:ascii="Times New Roman" w:eastAsia="Times New Roman" w:hAnsi="Times New Roman" w:cs="Times New Roman"/>
          <w:sz w:val="28"/>
          <w:szCs w:val="28"/>
        </w:rPr>
        <w:t>2. Настоящий приказ вступает в силу после дня его официального опубликования.</w:t>
      </w:r>
    </w:p>
    <w:p w:rsidR="00206C0C" w:rsidRPr="008D6C08" w:rsidRDefault="00206C0C" w:rsidP="00206C0C">
      <w:pPr>
        <w:tabs>
          <w:tab w:val="left" w:pos="0"/>
        </w:tabs>
        <w:spacing w:after="0" w:line="240" w:lineRule="auto"/>
        <w:ind w:firstLine="709"/>
        <w:jc w:val="both"/>
        <w:rPr>
          <w:rFonts w:ascii="Times New Roman" w:eastAsia="Times New Roman" w:hAnsi="Times New Roman" w:cs="Times New Roman"/>
          <w:sz w:val="28"/>
          <w:szCs w:val="28"/>
        </w:rPr>
      </w:pPr>
    </w:p>
    <w:p w:rsidR="00206C0C" w:rsidRDefault="00206C0C" w:rsidP="00206C0C">
      <w:pPr>
        <w:spacing w:after="0" w:line="276" w:lineRule="auto"/>
        <w:ind w:left="284" w:firstLine="709"/>
        <w:jc w:val="both"/>
        <w:rPr>
          <w:rFonts w:ascii="Times New Roman" w:hAnsi="Times New Roman" w:cs="Times New Roman"/>
          <w:bCs/>
          <w:sz w:val="28"/>
          <w:szCs w:val="28"/>
        </w:rPr>
      </w:pPr>
    </w:p>
    <w:p w:rsidR="00206C0C" w:rsidRDefault="00206C0C" w:rsidP="00206C0C">
      <w:pPr>
        <w:spacing w:after="0" w:line="276" w:lineRule="auto"/>
        <w:ind w:firstLine="993"/>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206C0C" w:rsidRPr="00076132" w:rsidTr="00D94DCA">
        <w:trPr>
          <w:trHeight w:val="891"/>
        </w:trPr>
        <w:tc>
          <w:tcPr>
            <w:tcW w:w="3405" w:type="dxa"/>
            <w:shd w:val="clear" w:color="auto" w:fill="auto"/>
          </w:tcPr>
          <w:p w:rsidR="00206C0C" w:rsidRPr="00E95D44" w:rsidRDefault="00206C0C" w:rsidP="00D94DCA">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206C0C" w:rsidRPr="00076132" w:rsidRDefault="00206C0C" w:rsidP="00D94DCA">
            <w:pPr>
              <w:spacing w:after="0" w:line="240" w:lineRule="auto"/>
              <w:ind w:left="710"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206C0C" w:rsidRPr="00076132" w:rsidRDefault="00206C0C" w:rsidP="00D94DCA">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206C0C" w:rsidRPr="002F3844" w:rsidRDefault="00206C0C" w:rsidP="00D94DCA">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206C0C" w:rsidRPr="00033533" w:rsidRDefault="00206C0C" w:rsidP="00206C0C"/>
    <w:p w:rsidR="00D07187" w:rsidRDefault="00D07187"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D94DCA" w:rsidRDefault="00D94DCA" w:rsidP="00BE3C24">
      <w:pPr>
        <w:pStyle w:val="ConsPlusNormal"/>
        <w:ind w:left="6372"/>
        <w:outlineLvl w:val="0"/>
        <w:rPr>
          <w:rFonts w:ascii="Times New Roman" w:hAnsi="Times New Roman" w:cs="Times New Roman"/>
          <w:sz w:val="28"/>
          <w:szCs w:val="28"/>
        </w:rPr>
      </w:pPr>
    </w:p>
    <w:p w:rsidR="00D94DCA" w:rsidRDefault="00D94DCA" w:rsidP="00BE3C24">
      <w:pPr>
        <w:pStyle w:val="ConsPlusNormal"/>
        <w:ind w:left="6372"/>
        <w:outlineLvl w:val="0"/>
        <w:rPr>
          <w:rFonts w:ascii="Times New Roman" w:hAnsi="Times New Roman" w:cs="Times New Roman"/>
          <w:sz w:val="28"/>
          <w:szCs w:val="28"/>
        </w:rPr>
      </w:pPr>
    </w:p>
    <w:p w:rsidR="00D94DCA" w:rsidRDefault="00D94DCA" w:rsidP="00BE3C24">
      <w:pPr>
        <w:pStyle w:val="ConsPlusNormal"/>
        <w:ind w:left="6372"/>
        <w:outlineLvl w:val="0"/>
        <w:rPr>
          <w:rFonts w:ascii="Times New Roman" w:hAnsi="Times New Roman" w:cs="Times New Roman"/>
          <w:sz w:val="28"/>
          <w:szCs w:val="28"/>
        </w:rPr>
      </w:pPr>
    </w:p>
    <w:p w:rsidR="00D94DCA" w:rsidRDefault="00D94DCA" w:rsidP="00BE3C24">
      <w:pPr>
        <w:pStyle w:val="ConsPlusNormal"/>
        <w:ind w:left="6372"/>
        <w:outlineLvl w:val="0"/>
        <w:rPr>
          <w:rFonts w:ascii="Times New Roman" w:hAnsi="Times New Roman" w:cs="Times New Roman"/>
          <w:sz w:val="28"/>
          <w:szCs w:val="28"/>
        </w:rPr>
      </w:pPr>
    </w:p>
    <w:p w:rsidR="00D94DCA" w:rsidRDefault="00D94DCA"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206C0C" w:rsidRDefault="00206C0C" w:rsidP="00BE3C24">
      <w:pPr>
        <w:pStyle w:val="ConsPlusNormal"/>
        <w:ind w:left="6372"/>
        <w:outlineLvl w:val="0"/>
        <w:rPr>
          <w:rFonts w:ascii="Times New Roman" w:hAnsi="Times New Roman" w:cs="Times New Roman"/>
          <w:sz w:val="28"/>
          <w:szCs w:val="28"/>
        </w:rPr>
      </w:pPr>
    </w:p>
    <w:p w:rsidR="00DD3EE1" w:rsidRPr="00D94DCA" w:rsidRDefault="00DD3EE1" w:rsidP="00DD3EE1">
      <w:pPr>
        <w:pStyle w:val="ConsPlusNormal"/>
        <w:ind w:left="4678"/>
        <w:outlineLvl w:val="0"/>
        <w:rPr>
          <w:rFonts w:ascii="Times New Roman" w:hAnsi="Times New Roman" w:cs="Times New Roman"/>
          <w:sz w:val="28"/>
          <w:szCs w:val="28"/>
        </w:rPr>
      </w:pPr>
      <w:r w:rsidRPr="00D94DCA">
        <w:rPr>
          <w:rFonts w:ascii="Times New Roman" w:hAnsi="Times New Roman" w:cs="Times New Roman"/>
          <w:sz w:val="28"/>
          <w:szCs w:val="28"/>
        </w:rPr>
        <w:t>Приложение к приказу Министерства социального благополучия и семейной политики Камчатского края</w:t>
      </w:r>
    </w:p>
    <w:p w:rsidR="00DD3EE1" w:rsidRPr="00D94DCA" w:rsidRDefault="00DD3EE1" w:rsidP="00DD3EE1">
      <w:pPr>
        <w:pStyle w:val="ConsPlusNormal"/>
        <w:ind w:left="4678"/>
        <w:rPr>
          <w:rFonts w:ascii="Times New Roman" w:hAnsi="Times New Roman" w:cs="Times New Roman"/>
          <w:sz w:val="28"/>
          <w:szCs w:val="28"/>
        </w:rPr>
      </w:pPr>
      <w:r w:rsidRPr="00D94DCA">
        <w:rPr>
          <w:rFonts w:ascii="Times New Roman" w:eastAsia="Calibri" w:hAnsi="Times New Roman" w:cs="Times New Roman"/>
          <w:sz w:val="28"/>
          <w:szCs w:val="28"/>
        </w:rPr>
        <w:t xml:space="preserve">от </w:t>
      </w:r>
      <w:r w:rsidRPr="00D94DCA">
        <w:rPr>
          <w:rFonts w:ascii="Times New Roman" w:hAnsi="Times New Roman" w:cs="Times New Roman"/>
          <w:sz w:val="28"/>
          <w:szCs w:val="28"/>
        </w:rPr>
        <w:t>[</w:t>
      </w:r>
      <w:r w:rsidRPr="00D94DCA">
        <w:rPr>
          <w:rFonts w:ascii="Times New Roman" w:hAnsi="Times New Roman" w:cs="Times New Roman"/>
          <w:color w:val="C0C0C0"/>
        </w:rPr>
        <w:t>Дата регистрации</w:t>
      </w:r>
      <w:r w:rsidRPr="00D94DCA">
        <w:rPr>
          <w:rFonts w:ascii="Times New Roman" w:hAnsi="Times New Roman" w:cs="Times New Roman"/>
          <w:sz w:val="28"/>
          <w:szCs w:val="28"/>
        </w:rPr>
        <w:t xml:space="preserve">] </w:t>
      </w:r>
      <w:r w:rsidRPr="00D94DCA">
        <w:rPr>
          <w:rFonts w:ascii="Times New Roman" w:eastAsia="Calibri" w:hAnsi="Times New Roman" w:cs="Times New Roman"/>
          <w:sz w:val="28"/>
          <w:szCs w:val="28"/>
        </w:rPr>
        <w:t xml:space="preserve">№ </w:t>
      </w:r>
      <w:r w:rsidRPr="00D94DCA">
        <w:rPr>
          <w:rFonts w:ascii="Times New Roman" w:hAnsi="Times New Roman" w:cs="Times New Roman"/>
          <w:sz w:val="32"/>
          <w:szCs w:val="32"/>
        </w:rPr>
        <w:t>[</w:t>
      </w:r>
      <w:r w:rsidRPr="00D94DCA">
        <w:rPr>
          <w:rFonts w:ascii="Times New Roman" w:hAnsi="Times New Roman" w:cs="Times New Roman"/>
          <w:color w:val="C0C0C0"/>
        </w:rPr>
        <w:t>Н</w:t>
      </w:r>
      <w:r w:rsidRPr="00D94DCA">
        <w:rPr>
          <w:rFonts w:ascii="Times New Roman" w:hAnsi="Times New Roman" w:cs="Times New Roman"/>
          <w:color w:val="C0C0C0"/>
          <w:sz w:val="18"/>
          <w:szCs w:val="18"/>
        </w:rPr>
        <w:t>омер документа</w:t>
      </w:r>
      <w:r w:rsidRPr="00D94DCA">
        <w:rPr>
          <w:rFonts w:ascii="Times New Roman" w:hAnsi="Times New Roman" w:cs="Times New Roman"/>
          <w:sz w:val="32"/>
          <w:szCs w:val="32"/>
        </w:rPr>
        <w:t>]-п</w:t>
      </w:r>
    </w:p>
    <w:p w:rsidR="006C1F74" w:rsidRPr="00D94DCA" w:rsidRDefault="006C1F74" w:rsidP="00BE3C24">
      <w:pPr>
        <w:pStyle w:val="ConsPlusNormal"/>
        <w:ind w:left="6372"/>
        <w:outlineLvl w:val="0"/>
        <w:rPr>
          <w:rFonts w:ascii="Times New Roman" w:hAnsi="Times New Roman" w:cs="Times New Roman"/>
          <w:sz w:val="28"/>
          <w:szCs w:val="28"/>
        </w:rPr>
      </w:pPr>
    </w:p>
    <w:p w:rsidR="00BE3C24" w:rsidRPr="008D6C08" w:rsidRDefault="00BE3C24" w:rsidP="00BE3C24">
      <w:pPr>
        <w:pStyle w:val="headertext"/>
        <w:shd w:val="clear" w:color="auto" w:fill="FFFFFF"/>
        <w:spacing w:before="0" w:beforeAutospacing="0" w:after="240" w:afterAutospacing="0"/>
        <w:jc w:val="both"/>
        <w:textAlignment w:val="baseline"/>
        <w:rPr>
          <w:b/>
          <w:bCs/>
          <w:color w:val="444444"/>
          <w:sz w:val="28"/>
          <w:szCs w:val="28"/>
        </w:rPr>
      </w:pPr>
    </w:p>
    <w:p w:rsidR="00BE3C24" w:rsidRPr="008D6C08" w:rsidRDefault="00BE3C24" w:rsidP="00A00253">
      <w:pPr>
        <w:pStyle w:val="ConsPlusTitle"/>
        <w:jc w:val="center"/>
        <w:rPr>
          <w:rFonts w:ascii="Times New Roman" w:hAnsi="Times New Roman" w:cs="Times New Roman"/>
          <w:b w:val="0"/>
          <w:sz w:val="28"/>
          <w:szCs w:val="28"/>
        </w:rPr>
      </w:pPr>
      <w:r w:rsidRPr="008D6C08">
        <w:rPr>
          <w:rFonts w:ascii="Times New Roman" w:hAnsi="Times New Roman" w:cs="Times New Roman"/>
          <w:b w:val="0"/>
          <w:sz w:val="28"/>
          <w:szCs w:val="28"/>
        </w:rPr>
        <w:t>Административный регламент</w:t>
      </w:r>
    </w:p>
    <w:p w:rsidR="00BE3C24" w:rsidRDefault="00BE3C24" w:rsidP="00A00253">
      <w:pPr>
        <w:pStyle w:val="ConsPlusTitle"/>
        <w:jc w:val="center"/>
        <w:rPr>
          <w:rFonts w:ascii="Times New Roman" w:hAnsi="Times New Roman" w:cs="Times New Roman"/>
          <w:b w:val="0"/>
          <w:sz w:val="28"/>
          <w:szCs w:val="28"/>
        </w:rPr>
      </w:pPr>
      <w:r w:rsidRPr="008D6C08">
        <w:rPr>
          <w:rFonts w:ascii="Times New Roman" w:hAnsi="Times New Roman" w:cs="Times New Roman"/>
          <w:b w:val="0"/>
          <w:sz w:val="28"/>
          <w:szCs w:val="28"/>
        </w:rPr>
        <w:t xml:space="preserve">предоставления </w:t>
      </w:r>
      <w:r w:rsidR="00D94DCA" w:rsidRPr="00D94DCA">
        <w:rPr>
          <w:rFonts w:ascii="Times New Roman" w:hAnsi="Times New Roman" w:cs="Times New Roman"/>
          <w:b w:val="0"/>
          <w:sz w:val="28"/>
          <w:szCs w:val="28"/>
        </w:rPr>
        <w:t>органами местного самоуправления муниципальных образований в Камчатском крае, наделенны</w:t>
      </w:r>
      <w:r w:rsidR="00D94DCA">
        <w:rPr>
          <w:rFonts w:ascii="Times New Roman" w:hAnsi="Times New Roman" w:cs="Times New Roman"/>
          <w:b w:val="0"/>
          <w:sz w:val="28"/>
          <w:szCs w:val="28"/>
        </w:rPr>
        <w:t>х</w:t>
      </w:r>
      <w:r w:rsidR="00D94DCA" w:rsidRPr="00D94DCA">
        <w:rPr>
          <w:rFonts w:ascii="Times New Roman" w:hAnsi="Times New Roman" w:cs="Times New Roman"/>
          <w:b w:val="0"/>
          <w:sz w:val="28"/>
          <w:szCs w:val="28"/>
        </w:rPr>
        <w:t xml:space="preserve"> </w:t>
      </w:r>
      <w:r w:rsidR="000F2B6D">
        <w:rPr>
          <w:rFonts w:ascii="Times New Roman" w:hAnsi="Times New Roman" w:cs="Times New Roman"/>
          <w:b w:val="0"/>
          <w:sz w:val="28"/>
          <w:szCs w:val="28"/>
        </w:rPr>
        <w:t xml:space="preserve">государственными </w:t>
      </w:r>
      <w:r w:rsidR="00D94DCA" w:rsidRPr="00D94DCA">
        <w:rPr>
          <w:rFonts w:ascii="Times New Roman" w:hAnsi="Times New Roman" w:cs="Times New Roman"/>
          <w:b w:val="0"/>
          <w:sz w:val="28"/>
          <w:szCs w:val="28"/>
        </w:rPr>
        <w:t>полномочиями по опеке и попечительству</w:t>
      </w:r>
      <w:r w:rsidR="009F3A5F" w:rsidRPr="009F3A5F">
        <w:rPr>
          <w:rFonts w:ascii="Times New Roman" w:hAnsi="Times New Roman" w:cs="Times New Roman"/>
          <w:b w:val="0"/>
          <w:sz w:val="28"/>
          <w:szCs w:val="28"/>
        </w:rPr>
        <w:t>,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w:t>
      </w:r>
    </w:p>
    <w:p w:rsidR="00431CC3" w:rsidRPr="008D6C08" w:rsidRDefault="00431CC3" w:rsidP="00A00253">
      <w:pPr>
        <w:pStyle w:val="ConsPlusTitle"/>
        <w:jc w:val="center"/>
        <w:rPr>
          <w:rFonts w:ascii="Times New Roman" w:hAnsi="Times New Roman" w:cs="Times New Roman"/>
          <w:b w:val="0"/>
          <w:sz w:val="28"/>
          <w:szCs w:val="28"/>
        </w:rPr>
      </w:pPr>
    </w:p>
    <w:p w:rsidR="00B05F4D" w:rsidRPr="00301C2E" w:rsidRDefault="00BE3C24" w:rsidP="00A00253">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301C2E">
        <w:rPr>
          <w:rFonts w:ascii="Times New Roman" w:hAnsi="Times New Roman" w:cs="Times New Roman"/>
          <w:color w:val="auto"/>
          <w:sz w:val="28"/>
          <w:szCs w:val="28"/>
        </w:rPr>
        <w:t>1. Общие положения</w:t>
      </w:r>
    </w:p>
    <w:p w:rsidR="00431CC3" w:rsidRPr="00301C2E" w:rsidRDefault="00431CC3" w:rsidP="00A00253">
      <w:pPr>
        <w:spacing w:after="0" w:line="240" w:lineRule="auto"/>
      </w:pPr>
    </w:p>
    <w:p w:rsidR="00B05F4D" w:rsidRPr="00301C2E" w:rsidRDefault="00BE3C24" w:rsidP="00A00253">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301C2E">
        <w:rPr>
          <w:rFonts w:ascii="Times New Roman" w:hAnsi="Times New Roman" w:cs="Times New Roman"/>
          <w:color w:val="auto"/>
          <w:sz w:val="28"/>
          <w:szCs w:val="28"/>
        </w:rPr>
        <w:t xml:space="preserve">Предмет регулирования </w:t>
      </w:r>
      <w:r w:rsidR="00431CC3" w:rsidRPr="00301C2E">
        <w:rPr>
          <w:rFonts w:ascii="Times New Roman" w:hAnsi="Times New Roman" w:cs="Times New Roman"/>
          <w:color w:val="auto"/>
          <w:sz w:val="28"/>
          <w:szCs w:val="28"/>
        </w:rPr>
        <w:t xml:space="preserve">Административного </w:t>
      </w:r>
      <w:r w:rsidRPr="00301C2E">
        <w:rPr>
          <w:rFonts w:ascii="Times New Roman" w:hAnsi="Times New Roman" w:cs="Times New Roman"/>
          <w:color w:val="auto"/>
          <w:sz w:val="28"/>
          <w:szCs w:val="28"/>
        </w:rPr>
        <w:t>регламента</w:t>
      </w:r>
    </w:p>
    <w:p w:rsidR="00431CC3" w:rsidRPr="00431CC3" w:rsidRDefault="00431CC3" w:rsidP="00A00253">
      <w:pPr>
        <w:spacing w:line="240" w:lineRule="auto"/>
      </w:pPr>
    </w:p>
    <w:p w:rsidR="00D24421" w:rsidRPr="000F2B6D" w:rsidRDefault="00BE3C24" w:rsidP="00A00253">
      <w:pPr>
        <w:pStyle w:val="a6"/>
        <w:numPr>
          <w:ilvl w:val="0"/>
          <w:numId w:val="8"/>
        </w:numPr>
        <w:spacing w:after="0" w:line="240" w:lineRule="auto"/>
        <w:ind w:left="0" w:firstLine="709"/>
        <w:jc w:val="both"/>
        <w:rPr>
          <w:rFonts w:ascii="Times New Roman" w:hAnsi="Times New Roman" w:cs="Times New Roman"/>
          <w:sz w:val="28"/>
          <w:szCs w:val="28"/>
        </w:rPr>
      </w:pPr>
      <w:r w:rsidRPr="0023123B">
        <w:rPr>
          <w:rFonts w:ascii="Times New Roman" w:hAnsi="Times New Roman" w:cs="Times New Roman"/>
          <w:sz w:val="28"/>
          <w:szCs w:val="28"/>
        </w:rPr>
        <w:t xml:space="preserve">Административный регламент предоставления </w:t>
      </w:r>
      <w:r w:rsidR="000F2B6D">
        <w:rPr>
          <w:rFonts w:ascii="Times New Roman" w:hAnsi="Times New Roman" w:cs="Times New Roman"/>
          <w:sz w:val="28"/>
          <w:szCs w:val="28"/>
        </w:rPr>
        <w:t xml:space="preserve">органами </w:t>
      </w:r>
      <w:r w:rsidR="000F2B6D" w:rsidRPr="000F2B6D">
        <w:rPr>
          <w:rFonts w:ascii="Times New Roman" w:hAnsi="Times New Roman" w:cs="Times New Roman"/>
          <w:sz w:val="28"/>
          <w:szCs w:val="28"/>
        </w:rPr>
        <w:t>местного самоуправления муниципальных образований в Камчатском крае, наделенных государственными полномочиями по опеке и попечительству</w:t>
      </w:r>
      <w:r w:rsidR="0037184D">
        <w:rPr>
          <w:rFonts w:ascii="Times New Roman" w:hAnsi="Times New Roman" w:cs="Times New Roman"/>
          <w:sz w:val="28"/>
          <w:szCs w:val="28"/>
        </w:rPr>
        <w:t xml:space="preserve"> </w:t>
      </w:r>
      <w:r w:rsidR="0037184D" w:rsidRPr="000F2B6D">
        <w:rPr>
          <w:rFonts w:ascii="Times New Roman" w:hAnsi="Times New Roman" w:cs="Times New Roman"/>
          <w:sz w:val="28"/>
          <w:szCs w:val="28"/>
        </w:rPr>
        <w:t xml:space="preserve">(далее </w:t>
      </w:r>
      <w:r w:rsidR="0037184D">
        <w:rPr>
          <w:rFonts w:ascii="Times New Roman" w:hAnsi="Times New Roman" w:cs="Times New Roman"/>
          <w:sz w:val="28"/>
          <w:szCs w:val="28"/>
        </w:rPr>
        <w:t>–</w:t>
      </w:r>
      <w:r w:rsidR="0037184D" w:rsidRPr="000F2B6D">
        <w:rPr>
          <w:rFonts w:ascii="Times New Roman" w:hAnsi="Times New Roman" w:cs="Times New Roman"/>
          <w:sz w:val="28"/>
          <w:szCs w:val="28"/>
        </w:rPr>
        <w:t xml:space="preserve"> органы опеки и попечительства)</w:t>
      </w:r>
      <w:r w:rsidR="00284495">
        <w:rPr>
          <w:rFonts w:ascii="Times New Roman" w:hAnsi="Times New Roman" w:cs="Times New Roman"/>
          <w:sz w:val="28"/>
          <w:szCs w:val="28"/>
        </w:rPr>
        <w:t>, государственной услуги «В</w:t>
      </w:r>
      <w:r w:rsidR="0067628D" w:rsidRPr="0067628D">
        <w:rPr>
          <w:rFonts w:ascii="Times New Roman" w:hAnsi="Times New Roman" w:cs="Times New Roman"/>
          <w:sz w:val="28"/>
          <w:szCs w:val="28"/>
        </w:rPr>
        <w:t>ыплат</w:t>
      </w:r>
      <w:r w:rsidR="00284495">
        <w:rPr>
          <w:rFonts w:ascii="Times New Roman" w:hAnsi="Times New Roman" w:cs="Times New Roman"/>
          <w:sz w:val="28"/>
          <w:szCs w:val="28"/>
        </w:rPr>
        <w:t>а</w:t>
      </w:r>
      <w:r w:rsidR="0067628D" w:rsidRPr="0067628D">
        <w:rPr>
          <w:rFonts w:ascii="Times New Roman" w:hAnsi="Times New Roman" w:cs="Times New Roman"/>
          <w:sz w:val="28"/>
          <w:szCs w:val="28"/>
        </w:rPr>
        <w:t xml:space="preserve">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0F2B6D">
        <w:rPr>
          <w:rFonts w:ascii="Times New Roman" w:hAnsi="Times New Roman" w:cs="Times New Roman"/>
          <w:sz w:val="28"/>
          <w:szCs w:val="28"/>
        </w:rPr>
        <w:t>»</w:t>
      </w:r>
      <w:r w:rsidR="0067628D" w:rsidRPr="0067628D">
        <w:rPr>
          <w:rFonts w:ascii="Times New Roman" w:hAnsi="Times New Roman" w:cs="Times New Roman"/>
          <w:sz w:val="28"/>
          <w:szCs w:val="28"/>
        </w:rPr>
        <w:t xml:space="preserve"> </w:t>
      </w:r>
      <w:r w:rsidRPr="0023123B">
        <w:rPr>
          <w:rFonts w:ascii="Times New Roman" w:hAnsi="Times New Roman" w:cs="Times New Roman"/>
          <w:sz w:val="28"/>
          <w:szCs w:val="28"/>
        </w:rPr>
        <w:t xml:space="preserve">(далее </w:t>
      </w:r>
      <w:r w:rsidR="000F2B6D">
        <w:rPr>
          <w:rFonts w:ascii="Times New Roman" w:hAnsi="Times New Roman" w:cs="Times New Roman"/>
          <w:sz w:val="28"/>
          <w:szCs w:val="28"/>
        </w:rPr>
        <w:t>–</w:t>
      </w:r>
      <w:r w:rsidRPr="000F2B6D">
        <w:rPr>
          <w:rFonts w:ascii="Times New Roman" w:hAnsi="Times New Roman" w:cs="Times New Roman"/>
          <w:sz w:val="28"/>
          <w:szCs w:val="28"/>
        </w:rPr>
        <w:t xml:space="preserve"> государственная услуга, </w:t>
      </w:r>
      <w:r w:rsidR="00284495" w:rsidRPr="000F2B6D">
        <w:rPr>
          <w:rFonts w:ascii="Times New Roman" w:hAnsi="Times New Roman" w:cs="Times New Roman"/>
          <w:sz w:val="28"/>
          <w:szCs w:val="28"/>
        </w:rPr>
        <w:t>компенсация</w:t>
      </w:r>
      <w:r w:rsidRPr="000F2B6D">
        <w:rPr>
          <w:rFonts w:ascii="Times New Roman" w:hAnsi="Times New Roman" w:cs="Times New Roman"/>
          <w:sz w:val="28"/>
          <w:szCs w:val="28"/>
        </w:rPr>
        <w:t>)</w:t>
      </w:r>
      <w:r w:rsidR="00D24421" w:rsidRPr="000F2B6D">
        <w:rPr>
          <w:rFonts w:ascii="Times New Roman" w:hAnsi="Times New Roman" w:cs="Times New Roman"/>
          <w:sz w:val="28"/>
          <w:szCs w:val="28"/>
        </w:rPr>
        <w:t>.</w:t>
      </w:r>
    </w:p>
    <w:p w:rsidR="00D24421" w:rsidRPr="008D6C08" w:rsidRDefault="00301C2E" w:rsidP="00A00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E3C24" w:rsidRPr="008D6C08">
        <w:rPr>
          <w:rFonts w:ascii="Times New Roman" w:hAnsi="Times New Roman" w:cs="Times New Roman"/>
          <w:sz w:val="28"/>
          <w:szCs w:val="28"/>
        </w:rPr>
        <w:t xml:space="preserve"> Настоящий регламент </w:t>
      </w:r>
      <w:r w:rsidR="000F2B6D">
        <w:rPr>
          <w:rFonts w:ascii="Times New Roman" w:hAnsi="Times New Roman" w:cs="Times New Roman"/>
          <w:sz w:val="28"/>
          <w:szCs w:val="28"/>
        </w:rPr>
        <w:t>определяет стандарт,</w:t>
      </w:r>
      <w:r w:rsidR="00BE3C24" w:rsidRPr="008D6C08">
        <w:rPr>
          <w:rFonts w:ascii="Times New Roman" w:hAnsi="Times New Roman" w:cs="Times New Roman"/>
          <w:sz w:val="28"/>
          <w:szCs w:val="28"/>
        </w:rPr>
        <w:t xml:space="preserve"> сроки и последовательность административных процедур (действий), осуществляемых </w:t>
      </w:r>
      <w:r w:rsidR="00D24421" w:rsidRPr="008D6C08">
        <w:rPr>
          <w:rFonts w:ascii="Times New Roman" w:hAnsi="Times New Roman" w:cs="Times New Roman"/>
          <w:sz w:val="28"/>
          <w:szCs w:val="28"/>
        </w:rPr>
        <w:t>органами опеки и попечительства</w:t>
      </w:r>
      <w:r w:rsidR="00BE3C24" w:rsidRPr="008D6C08">
        <w:rPr>
          <w:rFonts w:ascii="Times New Roman" w:hAnsi="Times New Roman" w:cs="Times New Roman"/>
          <w:sz w:val="28"/>
          <w:szCs w:val="28"/>
        </w:rPr>
        <w:t xml:space="preserve"> в процессе предоставления государственной услуги</w:t>
      </w:r>
      <w:r w:rsidR="000F2B6D">
        <w:rPr>
          <w:rFonts w:ascii="Times New Roman" w:hAnsi="Times New Roman" w:cs="Times New Roman"/>
          <w:sz w:val="28"/>
          <w:szCs w:val="28"/>
        </w:rPr>
        <w:t>.</w:t>
      </w:r>
    </w:p>
    <w:p w:rsidR="00D24421" w:rsidRDefault="00D24421" w:rsidP="00A00253">
      <w:pPr>
        <w:spacing w:after="0" w:line="240" w:lineRule="auto"/>
        <w:ind w:firstLine="709"/>
        <w:jc w:val="both"/>
        <w:rPr>
          <w:rFonts w:ascii="Times New Roman" w:hAnsi="Times New Roman" w:cs="Times New Roman"/>
          <w:sz w:val="28"/>
          <w:szCs w:val="28"/>
        </w:rPr>
      </w:pPr>
    </w:p>
    <w:p w:rsidR="00BE3C24" w:rsidRPr="00301C2E" w:rsidRDefault="00D24421" w:rsidP="00A00253">
      <w:pPr>
        <w:spacing w:after="0" w:line="240" w:lineRule="auto"/>
        <w:ind w:firstLine="709"/>
        <w:jc w:val="center"/>
        <w:rPr>
          <w:rFonts w:ascii="Times New Roman" w:hAnsi="Times New Roman" w:cs="Times New Roman"/>
          <w:sz w:val="28"/>
          <w:szCs w:val="28"/>
        </w:rPr>
      </w:pPr>
      <w:r w:rsidRPr="00301C2E">
        <w:rPr>
          <w:rFonts w:ascii="Times New Roman" w:hAnsi="Times New Roman" w:cs="Times New Roman"/>
          <w:sz w:val="28"/>
          <w:szCs w:val="28"/>
        </w:rPr>
        <w:t>Круг заявителей</w:t>
      </w:r>
    </w:p>
    <w:p w:rsidR="00BE3C24" w:rsidRPr="008D6C08" w:rsidRDefault="00BE3C24" w:rsidP="00A00253">
      <w:pPr>
        <w:spacing w:after="0" w:line="240" w:lineRule="auto"/>
        <w:ind w:firstLine="709"/>
        <w:jc w:val="both"/>
        <w:rPr>
          <w:rFonts w:ascii="Times New Roman" w:hAnsi="Times New Roman" w:cs="Times New Roman"/>
          <w:sz w:val="28"/>
          <w:szCs w:val="28"/>
        </w:rPr>
      </w:pPr>
    </w:p>
    <w:p w:rsidR="00284495" w:rsidRPr="00284495" w:rsidRDefault="00BE3C24" w:rsidP="00A00253">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Заявител</w:t>
      </w:r>
      <w:r w:rsidR="00284495">
        <w:rPr>
          <w:rFonts w:ascii="Times New Roman" w:hAnsi="Times New Roman" w:cs="Times New Roman"/>
          <w:sz w:val="28"/>
          <w:szCs w:val="28"/>
        </w:rPr>
        <w:t>ями</w:t>
      </w:r>
      <w:r w:rsidRPr="008D6C08">
        <w:rPr>
          <w:rFonts w:ascii="Times New Roman" w:hAnsi="Times New Roman" w:cs="Times New Roman"/>
          <w:sz w:val="28"/>
          <w:szCs w:val="28"/>
        </w:rPr>
        <w:t xml:space="preserve"> </w:t>
      </w:r>
      <w:r w:rsidR="00284495" w:rsidRPr="00284495">
        <w:rPr>
          <w:rFonts w:ascii="Times New Roman" w:hAnsi="Times New Roman" w:cs="Times New Roman"/>
          <w:sz w:val="28"/>
          <w:szCs w:val="28"/>
        </w:rPr>
        <w:t xml:space="preserve">являются опекуны (попечители), приемные родители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w:t>
      </w:r>
      <w:r w:rsidR="00284495">
        <w:rPr>
          <w:rFonts w:ascii="Times New Roman" w:hAnsi="Times New Roman" w:cs="Times New Roman"/>
          <w:sz w:val="28"/>
          <w:szCs w:val="28"/>
        </w:rPr>
        <w:t>(далее – заявители).</w:t>
      </w:r>
    </w:p>
    <w:p w:rsidR="00D24421" w:rsidRPr="00687A89" w:rsidRDefault="00D24421" w:rsidP="00A00253">
      <w:pPr>
        <w:spacing w:after="0" w:line="240" w:lineRule="auto"/>
        <w:ind w:firstLine="709"/>
        <w:jc w:val="both"/>
        <w:rPr>
          <w:rFonts w:ascii="Times New Roman" w:hAnsi="Times New Roman" w:cs="Times New Roman"/>
          <w:sz w:val="28"/>
          <w:szCs w:val="28"/>
        </w:rPr>
      </w:pPr>
    </w:p>
    <w:p w:rsidR="00BE3C24" w:rsidRPr="00687A89" w:rsidRDefault="00D24421" w:rsidP="00A00253">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Требования к порядку информирования о предоставлении государственной услуги</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sidRPr="00BD3E3A">
        <w:rPr>
          <w:rFonts w:ascii="Times New Roman" w:hAnsi="Times New Roman" w:cs="Times New Roman"/>
          <w:sz w:val="28"/>
          <w:szCs w:val="28"/>
          <w:highlight w:val="yellow"/>
        </w:rPr>
        <w:lastRenderedPageBreak/>
        <w:t>4. Порядок получения информации гражданами,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в том числе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а также в государственной информационной системе «Портал государственных и муниципальных услуг (функций) Камчатского края» (далее – региональный портал).</w:t>
      </w:r>
    </w:p>
    <w:p w:rsidR="00951289" w:rsidRDefault="008D27EE"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51289">
        <w:rPr>
          <w:rFonts w:ascii="Times New Roman" w:hAnsi="Times New Roman" w:cs="Times New Roman"/>
          <w:sz w:val="28"/>
          <w:szCs w:val="28"/>
        </w:rPr>
        <w:t xml:space="preserve"> Информирование граждан, заявителей о порядке предоставления государственной услуги осуществляется:</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Министерстве социального благополучия и семейной политики Камчатского края (далее - Министерство), органах опеки и попечительства:</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личном приеме;</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использования средств телефонной связи;</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Министерство, органы опеки и </w:t>
      </w:r>
      <w:r w:rsidR="006B1AF7">
        <w:rPr>
          <w:rFonts w:ascii="Times New Roman" w:hAnsi="Times New Roman" w:cs="Times New Roman"/>
          <w:sz w:val="28"/>
          <w:szCs w:val="28"/>
        </w:rPr>
        <w:t>попечительства</w:t>
      </w:r>
      <w:r>
        <w:rPr>
          <w:rFonts w:ascii="Times New Roman" w:hAnsi="Times New Roman" w:cs="Times New Roman"/>
          <w:sz w:val="28"/>
          <w:szCs w:val="28"/>
        </w:rPr>
        <w:t xml:space="preserve"> в письменном виде почтовой связью, с использованием средств факсимильной связи;</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использования электронной почты;</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размещения информации на информационных стендах, расположенных в помещениях Министерства, </w:t>
      </w:r>
      <w:r w:rsidR="006B1AF7">
        <w:rPr>
          <w:rFonts w:ascii="Times New Roman" w:hAnsi="Times New Roman" w:cs="Times New Roman"/>
          <w:sz w:val="28"/>
          <w:szCs w:val="28"/>
        </w:rPr>
        <w:t>органах опеки и попечительства</w:t>
      </w:r>
      <w:r>
        <w:rPr>
          <w:rFonts w:ascii="Times New Roman" w:hAnsi="Times New Roman" w:cs="Times New Roman"/>
          <w:sz w:val="28"/>
          <w:szCs w:val="28"/>
        </w:rPr>
        <w:t>;</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w:t>
      </w:r>
      <w:r w:rsidR="006B1AF7">
        <w:rPr>
          <w:rFonts w:ascii="Times New Roman" w:hAnsi="Times New Roman" w:cs="Times New Roman"/>
          <w:sz w:val="28"/>
          <w:szCs w:val="28"/>
        </w:rPr>
        <w:t>«</w:t>
      </w:r>
      <w:r>
        <w:rPr>
          <w:rFonts w:ascii="Times New Roman" w:hAnsi="Times New Roman" w:cs="Times New Roman"/>
          <w:sz w:val="28"/>
          <w:szCs w:val="28"/>
        </w:rPr>
        <w:t>Интернет</w:t>
      </w:r>
      <w:r w:rsidR="006B1AF7">
        <w:rPr>
          <w:rFonts w:ascii="Times New Roman" w:hAnsi="Times New Roman" w:cs="Times New Roman"/>
          <w:sz w:val="28"/>
          <w:szCs w:val="28"/>
        </w:rPr>
        <w:t>»</w:t>
      </w:r>
      <w:r>
        <w:rPr>
          <w:rFonts w:ascii="Times New Roman" w:hAnsi="Times New Roman" w:cs="Times New Roman"/>
          <w:sz w:val="28"/>
          <w:szCs w:val="28"/>
        </w:rPr>
        <w:t xml:space="preserve"> (далее </w:t>
      </w:r>
      <w:r w:rsidR="00526D5B">
        <w:rPr>
          <w:rFonts w:ascii="Times New Roman" w:hAnsi="Times New Roman" w:cs="Times New Roman"/>
          <w:sz w:val="28"/>
          <w:szCs w:val="28"/>
        </w:rPr>
        <w:t>–</w:t>
      </w:r>
      <w:r>
        <w:rPr>
          <w:rFonts w:ascii="Times New Roman" w:hAnsi="Times New Roman" w:cs="Times New Roman"/>
          <w:sz w:val="28"/>
          <w:szCs w:val="28"/>
        </w:rPr>
        <w:t xml:space="preserve"> сеть Интернет) по адресу: https://www.kamgov.ru (далее </w:t>
      </w:r>
      <w:r w:rsidR="006B1AF7">
        <w:rPr>
          <w:rFonts w:ascii="Times New Roman" w:hAnsi="Times New Roman" w:cs="Times New Roman"/>
          <w:sz w:val="28"/>
          <w:szCs w:val="28"/>
        </w:rPr>
        <w:t>–</w:t>
      </w:r>
      <w:r>
        <w:rPr>
          <w:rFonts w:ascii="Times New Roman" w:hAnsi="Times New Roman" w:cs="Times New Roman"/>
          <w:sz w:val="28"/>
          <w:szCs w:val="28"/>
        </w:rPr>
        <w:t xml:space="preserve"> официальный сайт);</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через краевое государственное казенное учреждение </w:t>
      </w:r>
      <w:r w:rsidR="006B1AF7">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 в Камчатском крае</w:t>
      </w:r>
      <w:r w:rsidR="006B1AF7">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8D27EE">
        <w:rPr>
          <w:rFonts w:ascii="Times New Roman" w:hAnsi="Times New Roman" w:cs="Times New Roman"/>
          <w:sz w:val="28"/>
          <w:szCs w:val="28"/>
        </w:rPr>
        <w:t>–</w:t>
      </w:r>
      <w:r>
        <w:rPr>
          <w:rFonts w:ascii="Times New Roman" w:hAnsi="Times New Roman" w:cs="Times New Roman"/>
          <w:sz w:val="28"/>
          <w:szCs w:val="28"/>
        </w:rPr>
        <w:t xml:space="preserve"> МФЦ). Официальный портал МФЦ в сети Интернет по адресу: </w:t>
      </w:r>
      <w:hyperlink r:id="rId9" w:history="1">
        <w:r w:rsidR="006B1AF7" w:rsidRPr="00EA18F3">
          <w:rPr>
            <w:rStyle w:val="a3"/>
            <w:rFonts w:ascii="Times New Roman" w:hAnsi="Times New Roman" w:cs="Times New Roman"/>
            <w:sz w:val="28"/>
            <w:szCs w:val="28"/>
          </w:rPr>
          <w:t>http://portalmfc.kamgov.ru</w:t>
        </w:r>
      </w:hyperlink>
      <w:r w:rsidR="006B1AF7">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6B1AF7">
        <w:rPr>
          <w:rFonts w:ascii="Times New Roman" w:hAnsi="Times New Roman" w:cs="Times New Roman"/>
          <w:sz w:val="28"/>
          <w:szCs w:val="28"/>
        </w:rPr>
        <w:t>–</w:t>
      </w:r>
      <w:r>
        <w:rPr>
          <w:rFonts w:ascii="Times New Roman" w:hAnsi="Times New Roman" w:cs="Times New Roman"/>
          <w:sz w:val="28"/>
          <w:szCs w:val="28"/>
        </w:rPr>
        <w:t xml:space="preserve"> официальный портал МФЦ);</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посредством размещения информации на </w:t>
      </w:r>
      <w:r w:rsidR="006B1AF7">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в сети Интернет по адресу: https://gosuslugi41.ru;</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посредством размещения информации на </w:t>
      </w:r>
      <w:r w:rsidR="006B1AF7">
        <w:rPr>
          <w:rFonts w:ascii="Times New Roman" w:hAnsi="Times New Roman" w:cs="Times New Roman"/>
          <w:sz w:val="28"/>
          <w:szCs w:val="28"/>
        </w:rPr>
        <w:t>Едином портале</w:t>
      </w:r>
      <w:r>
        <w:rPr>
          <w:rFonts w:ascii="Times New Roman" w:hAnsi="Times New Roman" w:cs="Times New Roman"/>
          <w:sz w:val="28"/>
          <w:szCs w:val="28"/>
        </w:rPr>
        <w:t xml:space="preserve"> в сети Интернет по адресу: https://gosuslugi.ru;</w:t>
      </w:r>
    </w:p>
    <w:p w:rsidR="006B1AF7"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B1AF7">
        <w:rPr>
          <w:rFonts w:ascii="Times New Roman" w:hAnsi="Times New Roman" w:cs="Times New Roman"/>
          <w:sz w:val="28"/>
          <w:szCs w:val="28"/>
        </w:rPr>
        <w:t xml:space="preserve"> п</w:t>
      </w:r>
      <w:r>
        <w:rPr>
          <w:rFonts w:ascii="Times New Roman" w:hAnsi="Times New Roman" w:cs="Times New Roman"/>
          <w:sz w:val="28"/>
          <w:szCs w:val="28"/>
        </w:rPr>
        <w:t xml:space="preserve">осредством размещения информации на официальных сайтах </w:t>
      </w:r>
      <w:r w:rsidR="006B1AF7">
        <w:rPr>
          <w:rFonts w:ascii="Times New Roman" w:hAnsi="Times New Roman" w:cs="Times New Roman"/>
          <w:sz w:val="28"/>
          <w:szCs w:val="28"/>
        </w:rPr>
        <w:t>органов опеки и попечительства.</w:t>
      </w:r>
    </w:p>
    <w:p w:rsidR="006B1AF7"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6B1AF7" w:rsidRDefault="008D27EE"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51289">
        <w:rPr>
          <w:rFonts w:ascii="Times New Roman" w:hAnsi="Times New Roman" w:cs="Times New Roman"/>
          <w:sz w:val="28"/>
          <w:szCs w:val="28"/>
        </w:rPr>
        <w:t xml:space="preserve">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граждан, заявителей о порядке и ходе предоставления государственной услуги проводится в форме устного информирования (консультирования) и письменного информирования.</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(консультирование) о порядке предоставления государственной услуги и о ходе предоставления государственной услуги осуществляется должностными лицами, государственными гражданскими служащими Министерства (далее</w:t>
      </w:r>
      <w:r w:rsidR="008D27EE">
        <w:rPr>
          <w:rFonts w:ascii="Times New Roman" w:hAnsi="Times New Roman" w:cs="Times New Roman"/>
          <w:sz w:val="28"/>
          <w:szCs w:val="28"/>
        </w:rPr>
        <w:t xml:space="preserve"> –</w:t>
      </w:r>
      <w:r>
        <w:rPr>
          <w:rFonts w:ascii="Times New Roman" w:hAnsi="Times New Roman" w:cs="Times New Roman"/>
          <w:sz w:val="28"/>
          <w:szCs w:val="28"/>
        </w:rPr>
        <w:t xml:space="preserve"> должностные лица, гражданские служащие), работниками </w:t>
      </w:r>
      <w:r w:rsidR="006B1AF7">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xml:space="preserve"> лично и (или) по телефону.</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(консультирование) предоставляется по следующим вопросам:</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 сроках предоставления государственной услуги;</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 критериях принятия решения;</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 принятом решении по заявлению о предоставлении государственной услуги;</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 порядке передачи результата предоставления государственной услуги;</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о порядке досудебного (внесудебного) обжалования решений и действий (бездействия) Министерства и его должностных лиц, гражданских служащих, </w:t>
      </w:r>
      <w:r w:rsidR="006B1AF7">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xml:space="preserve"> и их работников, предоставляющих государственную услугу.</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ответах на устные обращения (по телефону или лично) должностные лица, гражданские служащие, работники </w:t>
      </w:r>
      <w:r w:rsidR="006B1AF7">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xml:space="preserve">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либо наименовании центра занятости населения; фамилии, имени, отчестве (последнее </w:t>
      </w:r>
      <w:r w:rsidR="008D27EE">
        <w:rPr>
          <w:rFonts w:ascii="Times New Roman" w:hAnsi="Times New Roman" w:cs="Times New Roman"/>
          <w:sz w:val="28"/>
          <w:szCs w:val="28"/>
        </w:rPr>
        <w:t>–</w:t>
      </w:r>
      <w:r>
        <w:rPr>
          <w:rFonts w:ascii="Times New Roman" w:hAnsi="Times New Roman" w:cs="Times New Roman"/>
          <w:sz w:val="28"/>
          <w:szCs w:val="28"/>
        </w:rPr>
        <w:t xml:space="preserve"> при наличии) и должности должностного лица, гражданского служащего, работника </w:t>
      </w:r>
      <w:r w:rsidR="006B1AF7">
        <w:rPr>
          <w:rFonts w:ascii="Times New Roman" w:hAnsi="Times New Roman" w:cs="Times New Roman"/>
          <w:sz w:val="28"/>
          <w:szCs w:val="28"/>
        </w:rPr>
        <w:t>органа опеки и попечительства</w:t>
      </w:r>
      <w:r>
        <w:rPr>
          <w:rFonts w:ascii="Times New Roman" w:hAnsi="Times New Roman" w:cs="Times New Roman"/>
          <w:sz w:val="28"/>
          <w:szCs w:val="28"/>
        </w:rPr>
        <w:t>, принявшего телефонный звонок.</w:t>
      </w:r>
    </w:p>
    <w:p w:rsidR="00951289" w:rsidRDefault="00951289" w:rsidP="00A002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гражданские служащие, работники </w:t>
      </w:r>
      <w:r w:rsidR="006B1AF7">
        <w:rPr>
          <w:rFonts w:ascii="Times New Roman" w:hAnsi="Times New Roman" w:cs="Times New Roman"/>
          <w:sz w:val="28"/>
          <w:szCs w:val="28"/>
        </w:rPr>
        <w:t>органа опеки и попечительства</w:t>
      </w:r>
      <w:r>
        <w:rPr>
          <w:rFonts w:ascii="Times New Roman" w:hAnsi="Times New Roman" w:cs="Times New Roman"/>
          <w:sz w:val="28"/>
          <w:szCs w:val="28"/>
        </w:rPr>
        <w:t xml:space="preserve">,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w:t>
      </w:r>
      <w:r w:rsidR="006B1AF7">
        <w:rPr>
          <w:rFonts w:ascii="Times New Roman" w:hAnsi="Times New Roman" w:cs="Times New Roman"/>
          <w:sz w:val="28"/>
          <w:szCs w:val="28"/>
        </w:rPr>
        <w:t>органа опеки и попечительства</w:t>
      </w:r>
      <w:r>
        <w:rPr>
          <w:rFonts w:ascii="Times New Roman" w:hAnsi="Times New Roman" w:cs="Times New Roman"/>
          <w:sz w:val="28"/>
          <w:szCs w:val="28"/>
        </w:rPr>
        <w:t>.</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невозможности ответить на поставленный вопрос гражданину, заявителю рекомендуется обратиться к другому должностному лицу, </w:t>
      </w:r>
      <w:r>
        <w:rPr>
          <w:rFonts w:ascii="Times New Roman" w:hAnsi="Times New Roman" w:cs="Times New Roman"/>
          <w:sz w:val="28"/>
          <w:szCs w:val="28"/>
        </w:rPr>
        <w:lastRenderedPageBreak/>
        <w:t xml:space="preserve">гражданскому служащему, работнику </w:t>
      </w:r>
      <w:r w:rsidR="006B1AF7">
        <w:rPr>
          <w:rFonts w:ascii="Times New Roman" w:hAnsi="Times New Roman" w:cs="Times New Roman"/>
          <w:sz w:val="28"/>
          <w:szCs w:val="28"/>
        </w:rPr>
        <w:t xml:space="preserve">органа опеки и попечительства </w:t>
      </w:r>
      <w:r>
        <w:rPr>
          <w:rFonts w:ascii="Times New Roman" w:hAnsi="Times New Roman" w:cs="Times New Roman"/>
          <w:sz w:val="28"/>
          <w:szCs w:val="28"/>
        </w:rPr>
        <w:t>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письменное информирование о порядке предоставления государственной услуги при обращении заявителей в Министерство, </w:t>
      </w:r>
      <w:r w:rsidR="006B1AF7">
        <w:rPr>
          <w:rFonts w:ascii="Times New Roman" w:hAnsi="Times New Roman" w:cs="Times New Roman"/>
          <w:sz w:val="28"/>
          <w:szCs w:val="28"/>
        </w:rPr>
        <w:t xml:space="preserve">орган опеки и попечительства </w:t>
      </w:r>
      <w:r>
        <w:rPr>
          <w:rFonts w:ascii="Times New Roman" w:hAnsi="Times New Roman" w:cs="Times New Roman"/>
          <w:sz w:val="28"/>
          <w:szCs w:val="28"/>
        </w:rPr>
        <w:t>осуществляется путем направления ответов почтовым отправлением, а также электронной почтой в срок, не превышающий 5 рабочих дней с момента поступления обращения заявителя.</w:t>
      </w:r>
    </w:p>
    <w:p w:rsidR="008D27EE" w:rsidRDefault="00951289"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информирование граждан,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w:t>
      </w:r>
      <w:proofErr w:type="spellStart"/>
      <w:r>
        <w:rPr>
          <w:rFonts w:ascii="Times New Roman" w:hAnsi="Times New Roman" w:cs="Times New Roman"/>
          <w:sz w:val="28"/>
          <w:szCs w:val="28"/>
        </w:rPr>
        <w:t>автоинформирования</w:t>
      </w:r>
      <w:proofErr w:type="spellEnd"/>
      <w:r>
        <w:rPr>
          <w:rFonts w:ascii="Times New Roman" w:hAnsi="Times New Roman" w:cs="Times New Roman"/>
          <w:sz w:val="28"/>
          <w:szCs w:val="28"/>
        </w:rPr>
        <w:t xml:space="preserve">, радио, телевидения, сети Интернет, включая </w:t>
      </w:r>
      <w:r w:rsidR="006B1AF7">
        <w:rPr>
          <w:rFonts w:ascii="Times New Roman" w:hAnsi="Times New Roman" w:cs="Times New Roman"/>
          <w:sz w:val="28"/>
          <w:szCs w:val="28"/>
        </w:rPr>
        <w:t>Единый портал</w:t>
      </w:r>
      <w:r>
        <w:rPr>
          <w:rFonts w:ascii="Times New Roman" w:hAnsi="Times New Roman" w:cs="Times New Roman"/>
          <w:sz w:val="28"/>
          <w:szCs w:val="28"/>
        </w:rPr>
        <w:t xml:space="preserve">, </w:t>
      </w:r>
      <w:r w:rsidR="006B1AF7">
        <w:rPr>
          <w:rFonts w:ascii="Times New Roman" w:hAnsi="Times New Roman" w:cs="Times New Roman"/>
          <w:sz w:val="28"/>
          <w:szCs w:val="28"/>
        </w:rPr>
        <w:t>региональный портал</w:t>
      </w:r>
      <w:r>
        <w:rPr>
          <w:rFonts w:ascii="Times New Roman" w:hAnsi="Times New Roman" w:cs="Times New Roman"/>
          <w:sz w:val="28"/>
          <w:szCs w:val="28"/>
        </w:rPr>
        <w:t xml:space="preserve">; путем размещения информации на официальном сайте и сайтах </w:t>
      </w:r>
      <w:r w:rsidR="006B1AF7">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xml:space="preserve">; официальном портале МФЦ; информационных стендах Министерства, </w:t>
      </w:r>
      <w:r w:rsidR="008D27EE">
        <w:rPr>
          <w:rFonts w:ascii="Times New Roman" w:hAnsi="Times New Roman" w:cs="Times New Roman"/>
          <w:sz w:val="28"/>
          <w:szCs w:val="28"/>
        </w:rPr>
        <w:t>органов опеки  попечительства</w:t>
      </w:r>
      <w:r>
        <w:rPr>
          <w:rFonts w:ascii="Times New Roman" w:hAnsi="Times New Roman" w:cs="Times New Roman"/>
          <w:sz w:val="28"/>
          <w:szCs w:val="28"/>
        </w:rPr>
        <w:t xml:space="preserve"> и МФЦ; посредством изготовления и распространения раздаточных информационных материалов (брошюр, буклетов, лист</w:t>
      </w:r>
      <w:r w:rsidR="008D27EE">
        <w:rPr>
          <w:rFonts w:ascii="Times New Roman" w:hAnsi="Times New Roman" w:cs="Times New Roman"/>
          <w:sz w:val="28"/>
          <w:szCs w:val="28"/>
        </w:rPr>
        <w:t>овок, плакатов и т.п.).</w:t>
      </w:r>
    </w:p>
    <w:p w:rsidR="00951289" w:rsidRDefault="008D27EE"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51289">
        <w:rPr>
          <w:rFonts w:ascii="Times New Roman" w:hAnsi="Times New Roman" w:cs="Times New Roman"/>
          <w:sz w:val="28"/>
          <w:szCs w:val="28"/>
        </w:rPr>
        <w:t xml:space="preserve"> Кроме вышеперечисленных способов Министерство, </w:t>
      </w:r>
      <w:r>
        <w:rPr>
          <w:rFonts w:ascii="Times New Roman" w:hAnsi="Times New Roman" w:cs="Times New Roman"/>
          <w:sz w:val="28"/>
          <w:szCs w:val="28"/>
        </w:rPr>
        <w:t>органы опеки и попечительства</w:t>
      </w:r>
      <w:r w:rsidR="00951289">
        <w:rPr>
          <w:rFonts w:ascii="Times New Roman" w:hAnsi="Times New Roman" w:cs="Times New Roman"/>
          <w:sz w:val="28"/>
          <w:szCs w:val="28"/>
        </w:rPr>
        <w:t xml:space="preserve">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rsidR="008D27EE" w:rsidRDefault="008D27EE"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51289">
        <w:rPr>
          <w:rFonts w:ascii="Times New Roman" w:hAnsi="Times New Roman" w:cs="Times New Roman"/>
          <w:sz w:val="28"/>
          <w:szCs w:val="28"/>
        </w:rPr>
        <w:t xml:space="preserve"> Сведения о ходе предоставления государственной ус</w:t>
      </w:r>
      <w:r>
        <w:rPr>
          <w:rFonts w:ascii="Times New Roman" w:hAnsi="Times New Roman" w:cs="Times New Roman"/>
          <w:sz w:val="28"/>
          <w:szCs w:val="28"/>
        </w:rPr>
        <w:t>луги заявителям предоставляются</w:t>
      </w:r>
      <w:r w:rsidR="00951289">
        <w:rPr>
          <w:rFonts w:ascii="Times New Roman" w:hAnsi="Times New Roman" w:cs="Times New Roman"/>
          <w:sz w:val="28"/>
          <w:szCs w:val="28"/>
        </w:rPr>
        <w:t xml:space="preserve"> </w:t>
      </w:r>
      <w:r>
        <w:rPr>
          <w:rFonts w:ascii="Times New Roman" w:hAnsi="Times New Roman" w:cs="Times New Roman"/>
          <w:sz w:val="28"/>
          <w:szCs w:val="28"/>
        </w:rPr>
        <w:t xml:space="preserve">органами опеки и попечительства: </w:t>
      </w:r>
    </w:p>
    <w:p w:rsidR="008D27EE" w:rsidRDefault="008D27EE"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устно на личном приеме; </w:t>
      </w:r>
    </w:p>
    <w:p w:rsidR="008D27EE" w:rsidRDefault="00951289"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письменном виде (почтой или посредством факсимильной связи); </w:t>
      </w:r>
    </w:p>
    <w:p w:rsidR="00951289" w:rsidRDefault="00951289"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использования электронной почты;</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посредством использования средств телефонной связи;</w:t>
      </w:r>
    </w:p>
    <w:p w:rsidR="008D27EE" w:rsidRDefault="008D27EE" w:rsidP="00951289">
      <w:pPr>
        <w:autoSpaceDE w:val="0"/>
        <w:autoSpaceDN w:val="0"/>
        <w:adjustRightInd w:val="0"/>
        <w:spacing w:after="0" w:line="240" w:lineRule="auto"/>
        <w:ind w:firstLine="540"/>
        <w:jc w:val="both"/>
        <w:rPr>
          <w:rFonts w:ascii="Times New Roman" w:hAnsi="Times New Roman" w:cs="Times New Roman"/>
          <w:sz w:val="28"/>
          <w:szCs w:val="28"/>
        </w:rPr>
      </w:pPr>
    </w:p>
    <w:p w:rsidR="00951289" w:rsidRDefault="00951289" w:rsidP="008D27EE">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8D27EE" w:rsidRDefault="008D27EE" w:rsidP="008D27EE">
      <w:pPr>
        <w:autoSpaceDE w:val="0"/>
        <w:autoSpaceDN w:val="0"/>
        <w:adjustRightInd w:val="0"/>
        <w:spacing w:after="0" w:line="240" w:lineRule="auto"/>
        <w:ind w:firstLine="540"/>
        <w:jc w:val="center"/>
        <w:rPr>
          <w:rFonts w:ascii="Times New Roman" w:hAnsi="Times New Roman" w:cs="Times New Roman"/>
          <w:sz w:val="28"/>
          <w:szCs w:val="28"/>
        </w:rPr>
      </w:pPr>
    </w:p>
    <w:p w:rsidR="00951289" w:rsidRDefault="008D27EE"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51289">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Министерства, органов опеки и попечительства </w:t>
      </w:r>
      <w:r w:rsidR="00951289">
        <w:rPr>
          <w:rFonts w:ascii="Times New Roman" w:hAnsi="Times New Roman" w:cs="Times New Roman"/>
          <w:sz w:val="28"/>
          <w:szCs w:val="28"/>
        </w:rPr>
        <w:t>размещается:</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информация о месте нахождения и графике работы </w:t>
      </w:r>
      <w:r w:rsidR="008D27EE">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xml:space="preserve">, предоставляющих государственную услугу, справочных телефонах, в том числе номерах телефонов-автоинформаторов, адресах </w:t>
      </w:r>
      <w:r>
        <w:rPr>
          <w:rFonts w:ascii="Times New Roman" w:hAnsi="Times New Roman" w:cs="Times New Roman"/>
          <w:sz w:val="28"/>
          <w:szCs w:val="28"/>
        </w:rPr>
        <w:lastRenderedPageBreak/>
        <w:t>официального сайта, сайтов центров занятости населения (при наличии), а также электронной почты;</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текст Административного регламента;</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извлечения из нормативных правовых актов, регулирующих предоставление государственной услуги.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государственной услуги, о месте нахождения и графиках работы МФЦ размещается на официальном портале МФЦ.</w:t>
      </w:r>
    </w:p>
    <w:p w:rsidR="00951289" w:rsidRDefault="008D27EE"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951289">
        <w:rPr>
          <w:rFonts w:ascii="Times New Roman" w:hAnsi="Times New Roman" w:cs="Times New Roman"/>
          <w:sz w:val="28"/>
          <w:szCs w:val="28"/>
        </w:rPr>
        <w:t xml:space="preserve"> Информация о предоставлении государственной услуги, включая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rFonts w:ascii="Times New Roman" w:hAnsi="Times New Roman" w:cs="Times New Roman"/>
          <w:sz w:val="28"/>
          <w:szCs w:val="28"/>
        </w:rPr>
        <w:t>«</w:t>
      </w:r>
      <w:r w:rsidR="00951289">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00951289">
        <w:rPr>
          <w:rFonts w:ascii="Times New Roman" w:hAnsi="Times New Roman" w:cs="Times New Roman"/>
          <w:sz w:val="28"/>
          <w:szCs w:val="28"/>
        </w:rPr>
        <w:t xml:space="preserve">, государственной информационной системе </w:t>
      </w:r>
      <w:r>
        <w:rPr>
          <w:rFonts w:ascii="Times New Roman" w:hAnsi="Times New Roman" w:cs="Times New Roman"/>
          <w:sz w:val="28"/>
          <w:szCs w:val="28"/>
        </w:rPr>
        <w:t>«</w:t>
      </w:r>
      <w:r w:rsidR="00951289">
        <w:rPr>
          <w:rFonts w:ascii="Times New Roman" w:hAnsi="Times New Roman" w:cs="Times New Roman"/>
          <w:sz w:val="28"/>
          <w:szCs w:val="28"/>
        </w:rPr>
        <w:t>Реестр государственных и муниципальных услуг (функций) Камчатского края</w:t>
      </w:r>
      <w:r>
        <w:rPr>
          <w:rFonts w:ascii="Times New Roman" w:hAnsi="Times New Roman" w:cs="Times New Roman"/>
          <w:sz w:val="28"/>
          <w:szCs w:val="28"/>
        </w:rPr>
        <w:t>»</w:t>
      </w:r>
      <w:r w:rsidR="00951289">
        <w:rPr>
          <w:rFonts w:ascii="Times New Roman" w:hAnsi="Times New Roman" w:cs="Times New Roman"/>
          <w:sz w:val="28"/>
          <w:szCs w:val="28"/>
        </w:rPr>
        <w:t xml:space="preserve"> (далее - Реестры).</w:t>
      </w:r>
    </w:p>
    <w:p w:rsidR="008D27EE" w:rsidRDefault="008D27EE"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951289">
        <w:rPr>
          <w:rFonts w:ascii="Times New Roman" w:hAnsi="Times New Roman" w:cs="Times New Roman"/>
          <w:sz w:val="28"/>
          <w:szCs w:val="28"/>
        </w:rPr>
        <w:t xml:space="preserve"> На </w:t>
      </w:r>
      <w:r>
        <w:rPr>
          <w:rFonts w:ascii="Times New Roman" w:hAnsi="Times New Roman" w:cs="Times New Roman"/>
          <w:sz w:val="28"/>
          <w:szCs w:val="28"/>
        </w:rPr>
        <w:t>Едином портале</w:t>
      </w:r>
      <w:r w:rsidR="00951289">
        <w:rPr>
          <w:rFonts w:ascii="Times New Roman" w:hAnsi="Times New Roman" w:cs="Times New Roman"/>
          <w:sz w:val="28"/>
          <w:szCs w:val="28"/>
        </w:rPr>
        <w:t xml:space="preserve">, </w:t>
      </w:r>
      <w:r>
        <w:rPr>
          <w:rFonts w:ascii="Times New Roman" w:hAnsi="Times New Roman" w:cs="Times New Roman"/>
          <w:sz w:val="28"/>
          <w:szCs w:val="28"/>
        </w:rPr>
        <w:t>региональном</w:t>
      </w:r>
      <w:r w:rsidR="00951289">
        <w:rPr>
          <w:rFonts w:ascii="Times New Roman" w:hAnsi="Times New Roman" w:cs="Times New Roman"/>
          <w:sz w:val="28"/>
          <w:szCs w:val="28"/>
        </w:rPr>
        <w:t xml:space="preserve"> портале ра</w:t>
      </w:r>
      <w:r>
        <w:rPr>
          <w:rFonts w:ascii="Times New Roman" w:hAnsi="Times New Roman" w:cs="Times New Roman"/>
          <w:sz w:val="28"/>
          <w:szCs w:val="28"/>
        </w:rPr>
        <w:t>змещается следующая информация:</w:t>
      </w:r>
    </w:p>
    <w:p w:rsidR="00951289" w:rsidRDefault="00951289"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срок предоставления государственной услуги;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исчерпывающий перечень оснований для приостановления или отказа в предоставлении государственной услуги;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о способах информирования заявителей и порядке подачи и рассмотрения жалобы, в том числе с использованием </w:t>
      </w:r>
      <w:r w:rsidR="008D27EE">
        <w:rPr>
          <w:rFonts w:ascii="Times New Roman" w:hAnsi="Times New Roman" w:cs="Times New Roman"/>
          <w:sz w:val="28"/>
          <w:szCs w:val="28"/>
        </w:rPr>
        <w:t>Единого портала</w:t>
      </w:r>
      <w:r>
        <w:rPr>
          <w:rFonts w:ascii="Times New Roman" w:hAnsi="Times New Roman" w:cs="Times New Roman"/>
          <w:sz w:val="28"/>
          <w:szCs w:val="28"/>
        </w:rPr>
        <w:t>;</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формы заявлений (уведомлений, сообщений), используемые при предоставлении государственной услуги;</w:t>
      </w:r>
    </w:p>
    <w:p w:rsidR="00951289" w:rsidRDefault="00951289" w:rsidP="008D2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образец заполнения электронной формы запроса о предоставлении государственной услуги (далее </w:t>
      </w:r>
      <w:r w:rsidR="008D27EE">
        <w:rPr>
          <w:rFonts w:ascii="Times New Roman" w:hAnsi="Times New Roman" w:cs="Times New Roman"/>
          <w:sz w:val="28"/>
          <w:szCs w:val="28"/>
        </w:rPr>
        <w:t>–</w:t>
      </w:r>
      <w:r>
        <w:rPr>
          <w:rFonts w:ascii="Times New Roman" w:hAnsi="Times New Roman" w:cs="Times New Roman"/>
          <w:sz w:val="28"/>
          <w:szCs w:val="28"/>
        </w:rPr>
        <w:t xml:space="preserve"> запрос);</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 перечень нормативных правовых актов, регулирующих порядок досудебного (внесудебное) обжалования решений и действий (бездействия) </w:t>
      </w:r>
      <w:r w:rsidR="008D27EE">
        <w:rPr>
          <w:rFonts w:ascii="Times New Roman" w:hAnsi="Times New Roman" w:cs="Times New Roman"/>
          <w:sz w:val="28"/>
          <w:szCs w:val="28"/>
        </w:rPr>
        <w:t>органа опеки и попечительства</w:t>
      </w:r>
      <w:r>
        <w:rPr>
          <w:rFonts w:ascii="Times New Roman" w:hAnsi="Times New Roman" w:cs="Times New Roman"/>
          <w:sz w:val="28"/>
          <w:szCs w:val="28"/>
        </w:rPr>
        <w:t xml:space="preserve"> и его должностных лиц, работников, предоставляющих государственную услугу;</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 информация о месте предоставления услуги, о справочных телефонах, адресах официального сайта, сайтов </w:t>
      </w:r>
      <w:r w:rsidR="00AA315B">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а также электронной почты.</w:t>
      </w:r>
    </w:p>
    <w:p w:rsidR="00951289" w:rsidRDefault="00AA315B"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951289">
        <w:rPr>
          <w:rFonts w:ascii="Times New Roman" w:hAnsi="Times New Roman" w:cs="Times New Roman"/>
          <w:sz w:val="28"/>
          <w:szCs w:val="28"/>
        </w:rPr>
        <w:t xml:space="preserve"> На </w:t>
      </w:r>
      <w:r>
        <w:rPr>
          <w:rFonts w:ascii="Times New Roman" w:hAnsi="Times New Roman" w:cs="Times New Roman"/>
          <w:sz w:val="28"/>
          <w:szCs w:val="28"/>
        </w:rPr>
        <w:t>Едином портале</w:t>
      </w:r>
      <w:r w:rsidR="00951289">
        <w:rPr>
          <w:rFonts w:ascii="Times New Roman" w:hAnsi="Times New Roman" w:cs="Times New Roman"/>
          <w:sz w:val="28"/>
          <w:szCs w:val="28"/>
        </w:rPr>
        <w:t xml:space="preserve">, </w:t>
      </w:r>
      <w:r>
        <w:rPr>
          <w:rFonts w:ascii="Times New Roman" w:hAnsi="Times New Roman" w:cs="Times New Roman"/>
          <w:sz w:val="28"/>
          <w:szCs w:val="28"/>
        </w:rPr>
        <w:t>региональном</w:t>
      </w:r>
      <w:r w:rsidR="00951289">
        <w:rPr>
          <w:rFonts w:ascii="Times New Roman" w:hAnsi="Times New Roman" w:cs="Times New Roman"/>
          <w:sz w:val="28"/>
          <w:szCs w:val="28"/>
        </w:rPr>
        <w:t xml:space="preserve"> портале размещаются и являются доступными без регистрации и авторизации следующие информационные материалы:</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информация о порядке и способах предоставления государственной услуги;</w:t>
      </w:r>
    </w:p>
    <w:p w:rsidR="00951289" w:rsidRDefault="00951289" w:rsidP="00AA3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сведения о месте нахождения и графике работы </w:t>
      </w:r>
      <w:r w:rsidR="00AA315B">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 xml:space="preserve">, номерах телефонов, в том числе номерах телефонов </w:t>
      </w:r>
      <w:r w:rsidR="00AA315B">
        <w:rPr>
          <w:rFonts w:ascii="Times New Roman" w:hAnsi="Times New Roman" w:cs="Times New Roman"/>
          <w:sz w:val="28"/>
          <w:szCs w:val="28"/>
        </w:rPr>
        <w:t>–</w:t>
      </w:r>
      <w:r>
        <w:rPr>
          <w:rFonts w:ascii="Times New Roman" w:hAnsi="Times New Roman" w:cs="Times New Roman"/>
          <w:sz w:val="28"/>
          <w:szCs w:val="28"/>
        </w:rPr>
        <w:t xml:space="preserve"> автоинформаторов, об адресах официального сайта и сайтов центров занятости населения (при наличии), адресах электронной почты </w:t>
      </w:r>
      <w:r w:rsidR="00AA315B">
        <w:rPr>
          <w:rFonts w:ascii="Times New Roman" w:hAnsi="Times New Roman" w:cs="Times New Roman"/>
          <w:sz w:val="28"/>
          <w:szCs w:val="28"/>
        </w:rPr>
        <w:t>органов опеки и попечительства</w:t>
      </w:r>
      <w:r>
        <w:rPr>
          <w:rFonts w:ascii="Times New Roman" w:hAnsi="Times New Roman" w:cs="Times New Roman"/>
          <w:sz w:val="28"/>
          <w:szCs w:val="28"/>
        </w:rPr>
        <w:t>;</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нормативных правовых актов, регламентирующих предоставление государственной услуги;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перечень представляемых документов и перечень сведений, которые должны содержаться в заявлении (обращении);</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доступные для копирования формы заявлений.</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на </w:t>
      </w:r>
      <w:r w:rsidR="00AA315B">
        <w:rPr>
          <w:rFonts w:ascii="Times New Roman" w:hAnsi="Times New Roman" w:cs="Times New Roman"/>
          <w:sz w:val="28"/>
          <w:szCs w:val="28"/>
        </w:rPr>
        <w:t xml:space="preserve">Едином портале, региональном портале </w:t>
      </w:r>
      <w:r>
        <w:rPr>
          <w:rFonts w:ascii="Times New Roman" w:hAnsi="Times New Roman" w:cs="Times New Roman"/>
          <w:sz w:val="28"/>
          <w:szCs w:val="28"/>
        </w:rPr>
        <w:t>о порядке и сроках предоставления государственной услуги на основании сведений, содержащихся в Реестрах, предоставляется заявителю бесплатно.</w:t>
      </w:r>
    </w:p>
    <w:p w:rsidR="00951289" w:rsidRDefault="00951289"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1289" w:rsidRDefault="00AA315B" w:rsidP="00951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951289">
        <w:rPr>
          <w:rFonts w:ascii="Times New Roman" w:hAnsi="Times New Roman" w:cs="Times New Roman"/>
          <w:sz w:val="28"/>
          <w:szCs w:val="28"/>
        </w:rPr>
        <w:t xml:space="preserve"> На информационных стендах в </w:t>
      </w:r>
      <w:r>
        <w:rPr>
          <w:rFonts w:ascii="Times New Roman" w:hAnsi="Times New Roman" w:cs="Times New Roman"/>
          <w:sz w:val="28"/>
          <w:szCs w:val="28"/>
        </w:rPr>
        <w:t>органах опеки и попечительства</w:t>
      </w:r>
      <w:r w:rsidR="00951289">
        <w:rPr>
          <w:rFonts w:ascii="Times New Roman" w:hAnsi="Times New Roman" w:cs="Times New Roman"/>
          <w:sz w:val="28"/>
          <w:szCs w:val="28"/>
        </w:rPr>
        <w:t xml:space="preserve">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w:t>
      </w:r>
      <w:r>
        <w:rPr>
          <w:rFonts w:ascii="Times New Roman" w:hAnsi="Times New Roman" w:cs="Times New Roman"/>
          <w:sz w:val="28"/>
          <w:szCs w:val="28"/>
        </w:rPr>
        <w:t>органов опеки и попечительства</w:t>
      </w:r>
      <w:r w:rsidR="00951289">
        <w:rPr>
          <w:rFonts w:ascii="Times New Roman" w:hAnsi="Times New Roman" w:cs="Times New Roman"/>
          <w:sz w:val="28"/>
          <w:szCs w:val="28"/>
        </w:rPr>
        <w:t xml:space="preserve">,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w:t>
      </w:r>
      <w:r>
        <w:rPr>
          <w:rFonts w:ascii="Times New Roman" w:hAnsi="Times New Roman" w:cs="Times New Roman"/>
          <w:sz w:val="28"/>
          <w:szCs w:val="28"/>
        </w:rPr>
        <w:t xml:space="preserve">органов опеки и попечительства </w:t>
      </w:r>
      <w:r w:rsidR="00951289">
        <w:rPr>
          <w:rFonts w:ascii="Times New Roman" w:hAnsi="Times New Roman" w:cs="Times New Roman"/>
          <w:sz w:val="28"/>
          <w:szCs w:val="28"/>
        </w:rPr>
        <w:t>и его должностных лиц, работников, предоставляющих государственную услугу.</w:t>
      </w:r>
    </w:p>
    <w:p w:rsidR="00951289" w:rsidRPr="008D6C08" w:rsidRDefault="00951289" w:rsidP="00951289">
      <w:pPr>
        <w:spacing w:after="0"/>
        <w:ind w:firstLine="709"/>
        <w:jc w:val="both"/>
        <w:rPr>
          <w:rFonts w:ascii="Times New Roman" w:hAnsi="Times New Roman" w:cs="Times New Roman"/>
          <w:sz w:val="28"/>
          <w:szCs w:val="28"/>
        </w:rPr>
      </w:pPr>
    </w:p>
    <w:p w:rsidR="00324AAD" w:rsidRPr="00301C2E" w:rsidRDefault="00BE3C24" w:rsidP="00BB2867">
      <w:pPr>
        <w:spacing w:after="0" w:line="240" w:lineRule="auto"/>
        <w:ind w:firstLine="709"/>
        <w:jc w:val="center"/>
        <w:rPr>
          <w:rFonts w:ascii="Times New Roman" w:hAnsi="Times New Roman" w:cs="Times New Roman"/>
          <w:sz w:val="28"/>
          <w:szCs w:val="28"/>
        </w:rPr>
      </w:pPr>
      <w:r w:rsidRPr="00301C2E">
        <w:rPr>
          <w:rFonts w:ascii="Times New Roman" w:hAnsi="Times New Roman" w:cs="Times New Roman"/>
          <w:sz w:val="28"/>
          <w:szCs w:val="28"/>
        </w:rPr>
        <w:t xml:space="preserve">2. </w:t>
      </w:r>
      <w:r w:rsidR="00324AAD" w:rsidRPr="00301C2E">
        <w:rPr>
          <w:rFonts w:ascii="Times New Roman" w:hAnsi="Times New Roman" w:cs="Times New Roman"/>
          <w:sz w:val="28"/>
          <w:szCs w:val="28"/>
        </w:rPr>
        <w:t>Стандарт предоставления государственной услуги</w:t>
      </w:r>
    </w:p>
    <w:p w:rsidR="00324AAD" w:rsidRPr="00301C2E" w:rsidRDefault="00324AAD" w:rsidP="00BB2867">
      <w:pPr>
        <w:spacing w:after="0" w:line="240" w:lineRule="auto"/>
        <w:ind w:firstLine="709"/>
        <w:jc w:val="center"/>
        <w:rPr>
          <w:rFonts w:ascii="Times New Roman" w:hAnsi="Times New Roman" w:cs="Times New Roman"/>
          <w:sz w:val="28"/>
          <w:szCs w:val="28"/>
        </w:rPr>
      </w:pPr>
    </w:p>
    <w:p w:rsidR="00324AAD" w:rsidRPr="00301C2E" w:rsidRDefault="00324AAD" w:rsidP="00BB2867">
      <w:pPr>
        <w:spacing w:after="0" w:line="240" w:lineRule="auto"/>
        <w:ind w:firstLine="709"/>
        <w:jc w:val="center"/>
        <w:rPr>
          <w:rFonts w:ascii="Times New Roman" w:hAnsi="Times New Roman" w:cs="Times New Roman"/>
          <w:sz w:val="28"/>
          <w:szCs w:val="28"/>
        </w:rPr>
      </w:pPr>
      <w:r w:rsidRPr="00301C2E">
        <w:rPr>
          <w:rFonts w:ascii="Times New Roman" w:hAnsi="Times New Roman" w:cs="Times New Roman"/>
          <w:sz w:val="28"/>
          <w:szCs w:val="28"/>
        </w:rPr>
        <w:lastRenderedPageBreak/>
        <w:t>Наименование государственной услуги</w:t>
      </w:r>
    </w:p>
    <w:p w:rsidR="00324AAD" w:rsidRPr="008D6C08" w:rsidRDefault="00324AAD" w:rsidP="00BB2867">
      <w:pPr>
        <w:spacing w:after="0" w:line="240" w:lineRule="auto"/>
        <w:ind w:firstLine="709"/>
        <w:jc w:val="center"/>
        <w:rPr>
          <w:rFonts w:ascii="Times New Roman" w:hAnsi="Times New Roman" w:cs="Times New Roman"/>
          <w:b/>
          <w:sz w:val="28"/>
          <w:szCs w:val="28"/>
        </w:rPr>
      </w:pPr>
    </w:p>
    <w:p w:rsidR="00324AAD" w:rsidRPr="008D6C08" w:rsidRDefault="008C70DD" w:rsidP="00BB2867">
      <w:pPr>
        <w:spacing w:after="0" w:line="240" w:lineRule="auto"/>
        <w:ind w:firstLine="709"/>
        <w:jc w:val="both"/>
        <w:rPr>
          <w:rFonts w:ascii="Times New Roman" w:hAnsi="Times New Roman" w:cs="Times New Roman"/>
          <w:sz w:val="28"/>
          <w:szCs w:val="28"/>
        </w:rPr>
      </w:pPr>
      <w:r w:rsidRPr="008C70DD">
        <w:rPr>
          <w:rFonts w:ascii="Times New Roman" w:hAnsi="Times New Roman" w:cs="Times New Roman"/>
          <w:sz w:val="28"/>
          <w:szCs w:val="28"/>
        </w:rPr>
        <w:t>14</w:t>
      </w:r>
      <w:r w:rsidR="00301C2E" w:rsidRPr="008C70DD">
        <w:rPr>
          <w:rFonts w:ascii="Times New Roman" w:hAnsi="Times New Roman" w:cs="Times New Roman"/>
          <w:sz w:val="28"/>
          <w:szCs w:val="28"/>
        </w:rPr>
        <w:t xml:space="preserve"> </w:t>
      </w:r>
      <w:r w:rsidR="00BE3C24" w:rsidRPr="008C70DD">
        <w:rPr>
          <w:rFonts w:ascii="Times New Roman" w:hAnsi="Times New Roman" w:cs="Times New Roman"/>
          <w:sz w:val="28"/>
          <w:szCs w:val="28"/>
        </w:rPr>
        <w:t>Наимено</w:t>
      </w:r>
      <w:r w:rsidR="00324AAD" w:rsidRPr="008C70DD">
        <w:rPr>
          <w:rFonts w:ascii="Times New Roman" w:hAnsi="Times New Roman" w:cs="Times New Roman"/>
          <w:sz w:val="28"/>
          <w:szCs w:val="28"/>
        </w:rPr>
        <w:t>вание</w:t>
      </w:r>
      <w:r w:rsidR="00324AAD" w:rsidRPr="008D6C08">
        <w:rPr>
          <w:rFonts w:ascii="Times New Roman" w:hAnsi="Times New Roman" w:cs="Times New Roman"/>
          <w:sz w:val="28"/>
          <w:szCs w:val="28"/>
        </w:rPr>
        <w:t xml:space="preserve"> государственной услуги </w:t>
      </w:r>
      <w:r w:rsidR="002D2055">
        <w:rPr>
          <w:rFonts w:ascii="Times New Roman" w:hAnsi="Times New Roman" w:cs="Times New Roman"/>
          <w:sz w:val="28"/>
          <w:szCs w:val="28"/>
        </w:rPr>
        <w:t>–</w:t>
      </w:r>
      <w:r w:rsidR="00324AAD" w:rsidRPr="008D6C08">
        <w:rPr>
          <w:rFonts w:ascii="Times New Roman" w:hAnsi="Times New Roman" w:cs="Times New Roman"/>
          <w:sz w:val="28"/>
          <w:szCs w:val="28"/>
        </w:rPr>
        <w:t xml:space="preserve"> «</w:t>
      </w:r>
      <w:r w:rsidR="00284495">
        <w:rPr>
          <w:rFonts w:ascii="Times New Roman" w:hAnsi="Times New Roman" w:cs="Times New Roman"/>
          <w:sz w:val="28"/>
          <w:szCs w:val="28"/>
        </w:rPr>
        <w:t>В</w:t>
      </w:r>
      <w:r w:rsidR="00284495" w:rsidRPr="0067628D">
        <w:rPr>
          <w:rFonts w:ascii="Times New Roman" w:hAnsi="Times New Roman" w:cs="Times New Roman"/>
          <w:sz w:val="28"/>
          <w:szCs w:val="28"/>
        </w:rPr>
        <w:t>ыплат</w:t>
      </w:r>
      <w:r w:rsidR="00284495">
        <w:rPr>
          <w:rFonts w:ascii="Times New Roman" w:hAnsi="Times New Roman" w:cs="Times New Roman"/>
          <w:sz w:val="28"/>
          <w:szCs w:val="28"/>
        </w:rPr>
        <w:t>а</w:t>
      </w:r>
      <w:r w:rsidR="00284495" w:rsidRPr="0067628D">
        <w:rPr>
          <w:rFonts w:ascii="Times New Roman" w:hAnsi="Times New Roman" w:cs="Times New Roman"/>
          <w:sz w:val="28"/>
          <w:szCs w:val="28"/>
        </w:rPr>
        <w:t xml:space="preserve">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r w:rsidR="00324AAD" w:rsidRPr="008D6C08">
        <w:rPr>
          <w:rFonts w:ascii="Times New Roman" w:hAnsi="Times New Roman" w:cs="Times New Roman"/>
          <w:sz w:val="28"/>
          <w:szCs w:val="28"/>
        </w:rPr>
        <w:t>».</w:t>
      </w:r>
    </w:p>
    <w:p w:rsidR="00324AAD" w:rsidRPr="008D6C08" w:rsidRDefault="00324AAD" w:rsidP="00BB2867">
      <w:pPr>
        <w:spacing w:after="0" w:line="240" w:lineRule="auto"/>
        <w:ind w:firstLine="709"/>
        <w:jc w:val="both"/>
        <w:rPr>
          <w:rFonts w:ascii="Times New Roman" w:hAnsi="Times New Roman" w:cs="Times New Roman"/>
          <w:sz w:val="28"/>
          <w:szCs w:val="28"/>
        </w:rPr>
      </w:pPr>
    </w:p>
    <w:p w:rsidR="00BE3C24" w:rsidRPr="00301C2E" w:rsidRDefault="00324AAD" w:rsidP="00BB2867">
      <w:pPr>
        <w:spacing w:after="0" w:line="240" w:lineRule="auto"/>
        <w:ind w:firstLine="709"/>
        <w:jc w:val="center"/>
        <w:rPr>
          <w:rFonts w:ascii="Times New Roman" w:hAnsi="Times New Roman" w:cs="Times New Roman"/>
          <w:sz w:val="28"/>
          <w:szCs w:val="28"/>
        </w:rPr>
      </w:pPr>
      <w:r w:rsidRPr="00301C2E">
        <w:rPr>
          <w:rFonts w:ascii="Times New Roman" w:hAnsi="Times New Roman" w:cs="Times New Roman"/>
          <w:sz w:val="28"/>
          <w:szCs w:val="28"/>
        </w:rPr>
        <w:t>Наименование органа, предоставляющего государственную услугу</w:t>
      </w:r>
      <w:r w:rsidR="006100D7" w:rsidRPr="00301C2E">
        <w:rPr>
          <w:rFonts w:ascii="Times New Roman" w:hAnsi="Times New Roman" w:cs="Times New Roman"/>
          <w:sz w:val="28"/>
          <w:szCs w:val="28"/>
        </w:rPr>
        <w:t xml:space="preserve">, </w:t>
      </w:r>
      <w:r w:rsidR="00301C2E" w:rsidRPr="00301C2E">
        <w:rPr>
          <w:rFonts w:ascii="Times New Roman" w:hAnsi="Times New Roman" w:cs="Times New Roman"/>
          <w:sz w:val="28"/>
          <w:szCs w:val="28"/>
        </w:rPr>
        <w:t>а также</w:t>
      </w:r>
      <w:r w:rsidR="006100D7" w:rsidRPr="00301C2E">
        <w:rPr>
          <w:rFonts w:ascii="Times New Roman" w:hAnsi="Times New Roman" w:cs="Times New Roman"/>
          <w:sz w:val="28"/>
          <w:szCs w:val="28"/>
        </w:rPr>
        <w:t xml:space="preserve"> иных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органов государственных внебюджетных фондов, органов местного самоуправления муниципальных образований в Камчатском крае, а также организаций</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324AAD" w:rsidRPr="008D6C08" w:rsidRDefault="008C70DD"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E3C24" w:rsidRPr="008D6C08">
        <w:rPr>
          <w:rFonts w:ascii="Times New Roman" w:hAnsi="Times New Roman" w:cs="Times New Roman"/>
          <w:sz w:val="28"/>
          <w:szCs w:val="28"/>
        </w:rPr>
        <w:t xml:space="preserve">. Государственная услуга предоставляется </w:t>
      </w:r>
      <w:r w:rsidR="00324AAD" w:rsidRPr="008D6C08">
        <w:rPr>
          <w:rFonts w:ascii="Times New Roman" w:hAnsi="Times New Roman" w:cs="Times New Roman"/>
          <w:sz w:val="28"/>
          <w:szCs w:val="28"/>
        </w:rPr>
        <w:t>органами опеки и попечительства.</w:t>
      </w:r>
    </w:p>
    <w:p w:rsidR="00DA6CC7"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0DD">
        <w:rPr>
          <w:rFonts w:ascii="Times New Roman" w:hAnsi="Times New Roman" w:cs="Times New Roman"/>
          <w:sz w:val="28"/>
          <w:szCs w:val="28"/>
        </w:rPr>
        <w:t>6</w:t>
      </w:r>
      <w:r w:rsidR="00BE3C24" w:rsidRPr="008D6C08">
        <w:rPr>
          <w:rFonts w:ascii="Times New Roman" w:hAnsi="Times New Roman" w:cs="Times New Roman"/>
          <w:sz w:val="28"/>
          <w:szCs w:val="28"/>
        </w:rPr>
        <w:t xml:space="preserve">. </w:t>
      </w:r>
      <w:r w:rsidR="00DA6CC7" w:rsidRPr="00DA6CC7">
        <w:rPr>
          <w:rFonts w:ascii="Times New Roman" w:hAnsi="Times New Roman" w:cs="Times New Roman"/>
          <w:sz w:val="28"/>
          <w:szCs w:val="28"/>
        </w:rPr>
        <w:t>При предоставлении государственной услуги иные исполнительные органы государственной власти Камчатского края, территориальные органы федеральных органов исполнительной власти по Камчатскому краю, органы государственных внебюджетных фондов, а также организации</w:t>
      </w:r>
      <w:r w:rsidR="00DA6CC7">
        <w:rPr>
          <w:rFonts w:ascii="Times New Roman" w:hAnsi="Times New Roman" w:cs="Times New Roman"/>
          <w:sz w:val="28"/>
          <w:szCs w:val="28"/>
        </w:rPr>
        <w:t xml:space="preserve"> не участвуют.</w:t>
      </w:r>
    </w:p>
    <w:p w:rsidR="006100D7"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0DD">
        <w:rPr>
          <w:rFonts w:ascii="Times New Roman" w:hAnsi="Times New Roman" w:cs="Times New Roman"/>
          <w:sz w:val="28"/>
          <w:szCs w:val="28"/>
        </w:rPr>
        <w:t>7</w:t>
      </w:r>
      <w:r w:rsidR="00BE3C24" w:rsidRPr="008D6C08">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r w:rsidR="000F2B6D">
        <w:rPr>
          <w:rFonts w:ascii="Times New Roman" w:hAnsi="Times New Roman" w:cs="Times New Roman"/>
          <w:sz w:val="28"/>
          <w:szCs w:val="28"/>
        </w:rPr>
        <w:t xml:space="preserve">Перечень </w:t>
      </w:r>
      <w:r w:rsidR="000F2B6D" w:rsidRPr="000F2B6D">
        <w:rPr>
          <w:rFonts w:ascii="Times New Roman" w:hAnsi="Times New Roman" w:cs="Times New Roman"/>
          <w:sz w:val="28"/>
          <w:szCs w:val="28"/>
        </w:rPr>
        <w:t>услуг, которые являются необходимыми и обязательными для предоставления исполнительными органами государственной власти Камчатского края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r w:rsidR="00B05F4D" w:rsidRPr="008D6C08">
        <w:rPr>
          <w:rFonts w:ascii="Times New Roman" w:hAnsi="Times New Roman" w:cs="Times New Roman"/>
          <w:sz w:val="28"/>
          <w:szCs w:val="28"/>
        </w:rPr>
        <w:t xml:space="preserve">, утвержденный </w:t>
      </w:r>
      <w:r w:rsidR="00050D87">
        <w:rPr>
          <w:rFonts w:ascii="Times New Roman" w:hAnsi="Times New Roman" w:cs="Times New Roman"/>
          <w:sz w:val="28"/>
          <w:szCs w:val="28"/>
        </w:rPr>
        <w:t>п</w:t>
      </w:r>
      <w:r w:rsidR="00B05F4D" w:rsidRPr="008D6C08">
        <w:rPr>
          <w:rFonts w:ascii="Times New Roman" w:hAnsi="Times New Roman" w:cs="Times New Roman"/>
          <w:sz w:val="28"/>
          <w:szCs w:val="28"/>
        </w:rPr>
        <w:t xml:space="preserve">остановлением Правительства Камчатского края от 19.10.2011 № 447-П </w:t>
      </w:r>
      <w:r w:rsidR="005F4D51" w:rsidRPr="008D6C08">
        <w:rPr>
          <w:rFonts w:ascii="Times New Roman" w:hAnsi="Times New Roman" w:cs="Times New Roman"/>
          <w:sz w:val="28"/>
          <w:szCs w:val="28"/>
        </w:rPr>
        <w:t xml:space="preserve">(далее </w:t>
      </w:r>
      <w:r w:rsidR="000F2B6D">
        <w:rPr>
          <w:rFonts w:ascii="Times New Roman" w:hAnsi="Times New Roman" w:cs="Times New Roman"/>
          <w:sz w:val="28"/>
          <w:szCs w:val="28"/>
        </w:rPr>
        <w:t>–</w:t>
      </w:r>
      <w:r w:rsidR="005F4D51" w:rsidRPr="008D6C08">
        <w:rPr>
          <w:rFonts w:ascii="Times New Roman" w:hAnsi="Times New Roman" w:cs="Times New Roman"/>
          <w:sz w:val="28"/>
          <w:szCs w:val="28"/>
        </w:rPr>
        <w:t xml:space="preserve"> </w:t>
      </w:r>
      <w:r w:rsidR="00050D87">
        <w:rPr>
          <w:rFonts w:ascii="Times New Roman" w:hAnsi="Times New Roman" w:cs="Times New Roman"/>
          <w:sz w:val="28"/>
          <w:szCs w:val="28"/>
        </w:rPr>
        <w:t>П</w:t>
      </w:r>
      <w:r w:rsidR="00B05F4D" w:rsidRPr="008D6C08">
        <w:rPr>
          <w:rFonts w:ascii="Times New Roman" w:hAnsi="Times New Roman" w:cs="Times New Roman"/>
          <w:sz w:val="28"/>
          <w:szCs w:val="28"/>
        </w:rPr>
        <w:t>остановление Правительства Камчатского края от 19.10.2011№ 447-П</w:t>
      </w:r>
      <w:r w:rsidR="00BE3C24" w:rsidRPr="008D6C08">
        <w:rPr>
          <w:rFonts w:ascii="Times New Roman" w:hAnsi="Times New Roman" w:cs="Times New Roman"/>
          <w:sz w:val="28"/>
          <w:szCs w:val="28"/>
        </w:rPr>
        <w:t>).</w:t>
      </w:r>
    </w:p>
    <w:p w:rsidR="006100D7" w:rsidRDefault="006100D7" w:rsidP="00BB2867">
      <w:pPr>
        <w:spacing w:after="0" w:line="240" w:lineRule="auto"/>
        <w:ind w:firstLine="709"/>
        <w:jc w:val="center"/>
        <w:rPr>
          <w:rFonts w:ascii="Times New Roman" w:hAnsi="Times New Roman" w:cs="Times New Roman"/>
          <w:sz w:val="28"/>
          <w:szCs w:val="28"/>
        </w:rPr>
      </w:pPr>
    </w:p>
    <w:p w:rsidR="00BE3C24" w:rsidRPr="00687A89" w:rsidRDefault="006100D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Описание результата предоставления государственной услуги, 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rsidR="006100D7" w:rsidRPr="00687A89" w:rsidRDefault="006100D7" w:rsidP="00BB2867">
      <w:pPr>
        <w:spacing w:after="0" w:line="240" w:lineRule="auto"/>
        <w:ind w:firstLine="709"/>
        <w:jc w:val="center"/>
        <w:rPr>
          <w:rFonts w:ascii="Times New Roman" w:hAnsi="Times New Roman" w:cs="Times New Roman"/>
          <w:sz w:val="28"/>
          <w:szCs w:val="28"/>
        </w:rPr>
      </w:pPr>
    </w:p>
    <w:p w:rsidR="00B05F4D"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0DD">
        <w:rPr>
          <w:rFonts w:ascii="Times New Roman" w:hAnsi="Times New Roman" w:cs="Times New Roman"/>
          <w:sz w:val="28"/>
          <w:szCs w:val="28"/>
        </w:rPr>
        <w:t>8</w:t>
      </w:r>
      <w:r w:rsidR="00BE3C24" w:rsidRPr="008D6C08">
        <w:rPr>
          <w:rFonts w:ascii="Times New Roman" w:hAnsi="Times New Roman" w:cs="Times New Roman"/>
          <w:sz w:val="28"/>
          <w:szCs w:val="28"/>
        </w:rPr>
        <w:t xml:space="preserve">. Результатом предоставления государственной услуги является решение </w:t>
      </w:r>
      <w:r w:rsidR="00B05F4D"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о предоставлении государственной услуги, оформленное в письменном виде, и </w:t>
      </w:r>
      <w:r w:rsidR="008C70DD">
        <w:rPr>
          <w:rFonts w:ascii="Times New Roman" w:hAnsi="Times New Roman" w:cs="Times New Roman"/>
          <w:sz w:val="28"/>
          <w:szCs w:val="28"/>
        </w:rPr>
        <w:t>выплата</w:t>
      </w:r>
      <w:r w:rsidR="00BE3C24" w:rsidRPr="008D6C08">
        <w:rPr>
          <w:rFonts w:ascii="Times New Roman" w:hAnsi="Times New Roman" w:cs="Times New Roman"/>
          <w:sz w:val="28"/>
          <w:szCs w:val="28"/>
        </w:rPr>
        <w:t xml:space="preserve"> </w:t>
      </w:r>
      <w:r w:rsidR="007B0F81">
        <w:rPr>
          <w:rFonts w:ascii="Times New Roman" w:hAnsi="Times New Roman" w:cs="Times New Roman"/>
          <w:sz w:val="28"/>
          <w:szCs w:val="28"/>
        </w:rPr>
        <w:t>компенсации</w:t>
      </w:r>
      <w:r w:rsidR="00BE3C24" w:rsidRPr="008D6C08">
        <w:rPr>
          <w:rFonts w:ascii="Times New Roman" w:hAnsi="Times New Roman" w:cs="Times New Roman"/>
          <w:sz w:val="28"/>
          <w:szCs w:val="28"/>
        </w:rPr>
        <w:t xml:space="preserve"> через кредитные организации, в том числе с использованием организаци</w:t>
      </w:r>
      <w:r w:rsidR="00B05F4D" w:rsidRPr="008D6C08">
        <w:rPr>
          <w:rFonts w:ascii="Times New Roman" w:hAnsi="Times New Roman" w:cs="Times New Roman"/>
          <w:sz w:val="28"/>
          <w:szCs w:val="28"/>
        </w:rPr>
        <w:t>й</w:t>
      </w:r>
      <w:r w:rsidR="00BE3C24" w:rsidRPr="008D6C08">
        <w:rPr>
          <w:rFonts w:ascii="Times New Roman" w:hAnsi="Times New Roman" w:cs="Times New Roman"/>
          <w:sz w:val="28"/>
          <w:szCs w:val="28"/>
        </w:rPr>
        <w:t xml:space="preserve"> почтовой связи или ины</w:t>
      </w:r>
      <w:r w:rsidR="00050D87">
        <w:rPr>
          <w:rFonts w:ascii="Times New Roman" w:hAnsi="Times New Roman" w:cs="Times New Roman"/>
          <w:sz w:val="28"/>
          <w:szCs w:val="28"/>
        </w:rPr>
        <w:t>х</w:t>
      </w:r>
      <w:r w:rsidR="00BE3C24" w:rsidRPr="008D6C08">
        <w:rPr>
          <w:rFonts w:ascii="Times New Roman" w:hAnsi="Times New Roman" w:cs="Times New Roman"/>
          <w:sz w:val="28"/>
          <w:szCs w:val="28"/>
        </w:rPr>
        <w:t xml:space="preserve"> субъект</w:t>
      </w:r>
      <w:r w:rsidR="00050D87">
        <w:rPr>
          <w:rFonts w:ascii="Times New Roman" w:hAnsi="Times New Roman" w:cs="Times New Roman"/>
          <w:sz w:val="28"/>
          <w:szCs w:val="28"/>
        </w:rPr>
        <w:t>ов</w:t>
      </w:r>
      <w:r w:rsidR="00BE3C24" w:rsidRPr="008D6C08">
        <w:rPr>
          <w:rFonts w:ascii="Times New Roman" w:hAnsi="Times New Roman" w:cs="Times New Roman"/>
          <w:sz w:val="28"/>
          <w:szCs w:val="28"/>
        </w:rPr>
        <w:t>, осуществляющие деятельнос</w:t>
      </w:r>
      <w:r w:rsidR="00B05F4D" w:rsidRPr="008D6C08">
        <w:rPr>
          <w:rFonts w:ascii="Times New Roman" w:hAnsi="Times New Roman" w:cs="Times New Roman"/>
          <w:sz w:val="28"/>
          <w:szCs w:val="28"/>
        </w:rPr>
        <w:t>ть по доставке денежных выплат</w:t>
      </w:r>
      <w:r w:rsidR="008C70DD">
        <w:rPr>
          <w:rFonts w:ascii="Times New Roman" w:hAnsi="Times New Roman" w:cs="Times New Roman"/>
          <w:sz w:val="28"/>
          <w:szCs w:val="28"/>
        </w:rPr>
        <w:t xml:space="preserve"> по выбору заявителя</w:t>
      </w:r>
      <w:r w:rsidR="00B05F4D" w:rsidRPr="008D6C08">
        <w:rPr>
          <w:rFonts w:ascii="Times New Roman" w:hAnsi="Times New Roman" w:cs="Times New Roman"/>
          <w:sz w:val="28"/>
          <w:szCs w:val="28"/>
        </w:rPr>
        <w:t>.</w:t>
      </w:r>
    </w:p>
    <w:p w:rsidR="00B05F4D" w:rsidRPr="008D6C08" w:rsidRDefault="00B05F4D" w:rsidP="00BB2867">
      <w:pPr>
        <w:spacing w:after="0" w:line="240" w:lineRule="auto"/>
        <w:ind w:firstLine="709"/>
        <w:jc w:val="both"/>
        <w:rPr>
          <w:rFonts w:ascii="Times New Roman" w:hAnsi="Times New Roman" w:cs="Times New Roman"/>
          <w:sz w:val="28"/>
          <w:szCs w:val="28"/>
        </w:rPr>
      </w:pPr>
    </w:p>
    <w:p w:rsidR="00BE3C24" w:rsidRPr="00687A89" w:rsidRDefault="00B05F4D"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w:t>
      </w:r>
      <w:r w:rsidR="00EE5C15" w:rsidRPr="00687A89">
        <w:rPr>
          <w:rFonts w:ascii="Times New Roman" w:hAnsi="Times New Roman" w:cs="Times New Roman"/>
          <w:sz w:val="28"/>
          <w:szCs w:val="28"/>
        </w:rPr>
        <w:t>Камчатского кра</w:t>
      </w:r>
      <w:r w:rsidR="005F4D51" w:rsidRPr="00687A89">
        <w:rPr>
          <w:rFonts w:ascii="Times New Roman" w:hAnsi="Times New Roman" w:cs="Times New Roman"/>
          <w:sz w:val="28"/>
          <w:szCs w:val="28"/>
        </w:rPr>
        <w:t>я</w:t>
      </w:r>
      <w:r w:rsidRPr="00687A89">
        <w:rPr>
          <w:rFonts w:ascii="Times New Roman" w:hAnsi="Times New Roman" w:cs="Times New Roman"/>
          <w:sz w:val="28"/>
          <w:szCs w:val="28"/>
        </w:rPr>
        <w:t>, срок выдачи (направления) документов, являющихся результатом предоставления государственной услуги</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EE5C15"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C70DD">
        <w:rPr>
          <w:rFonts w:ascii="Times New Roman" w:hAnsi="Times New Roman" w:cs="Times New Roman"/>
          <w:sz w:val="28"/>
          <w:szCs w:val="28"/>
        </w:rPr>
        <w:t>9</w:t>
      </w:r>
      <w:r w:rsidR="00BE3C24" w:rsidRPr="008D6C08">
        <w:rPr>
          <w:rFonts w:ascii="Times New Roman" w:hAnsi="Times New Roman" w:cs="Times New Roman"/>
          <w:sz w:val="28"/>
          <w:szCs w:val="28"/>
        </w:rPr>
        <w:t xml:space="preserve">. Решение о предоставлении либо об отказе в предоставлении государственной услуги принимается в течение </w:t>
      </w:r>
      <w:r w:rsidR="00340582">
        <w:rPr>
          <w:rFonts w:ascii="Times New Roman" w:hAnsi="Times New Roman" w:cs="Times New Roman"/>
          <w:sz w:val="28"/>
          <w:szCs w:val="28"/>
        </w:rPr>
        <w:t>1</w:t>
      </w:r>
      <w:r w:rsidR="007B0F81">
        <w:rPr>
          <w:rFonts w:ascii="Times New Roman" w:hAnsi="Times New Roman" w:cs="Times New Roman"/>
          <w:sz w:val="28"/>
          <w:szCs w:val="28"/>
        </w:rPr>
        <w:t>0</w:t>
      </w:r>
      <w:r w:rsidR="00BE3C24" w:rsidRPr="008D6C08">
        <w:rPr>
          <w:rFonts w:ascii="Times New Roman" w:hAnsi="Times New Roman" w:cs="Times New Roman"/>
          <w:sz w:val="28"/>
          <w:szCs w:val="28"/>
        </w:rPr>
        <w:t xml:space="preserve"> рабочих дней со дня принятия </w:t>
      </w:r>
      <w:r w:rsidR="006100D7">
        <w:rPr>
          <w:rFonts w:ascii="Times New Roman" w:hAnsi="Times New Roman" w:cs="Times New Roman"/>
          <w:sz w:val="28"/>
          <w:szCs w:val="28"/>
        </w:rPr>
        <w:t>запроса</w:t>
      </w:r>
      <w:r w:rsidR="00142F9B" w:rsidRPr="00142F9B">
        <w:rPr>
          <w:rFonts w:ascii="Times New Roman" w:hAnsi="Times New Roman" w:cs="Times New Roman"/>
          <w:sz w:val="28"/>
          <w:szCs w:val="28"/>
        </w:rPr>
        <w:t xml:space="preserve"> </w:t>
      </w:r>
      <w:r w:rsidR="00142F9B" w:rsidRPr="008D6C08">
        <w:rPr>
          <w:rFonts w:ascii="Times New Roman" w:hAnsi="Times New Roman" w:cs="Times New Roman"/>
          <w:sz w:val="28"/>
          <w:szCs w:val="28"/>
        </w:rPr>
        <w:t>о</w:t>
      </w:r>
      <w:r w:rsidR="007B0F81">
        <w:rPr>
          <w:rFonts w:ascii="Times New Roman" w:hAnsi="Times New Roman" w:cs="Times New Roman"/>
          <w:sz w:val="28"/>
          <w:szCs w:val="28"/>
        </w:rPr>
        <w:t xml:space="preserve"> предоставлении</w:t>
      </w:r>
      <w:r w:rsidR="00142F9B" w:rsidRPr="008D6C08">
        <w:rPr>
          <w:rFonts w:ascii="Times New Roman" w:hAnsi="Times New Roman" w:cs="Times New Roman"/>
          <w:sz w:val="28"/>
          <w:szCs w:val="28"/>
        </w:rPr>
        <w:t xml:space="preserve"> </w:t>
      </w:r>
      <w:r w:rsidR="007B0F81">
        <w:rPr>
          <w:rFonts w:ascii="Times New Roman" w:hAnsi="Times New Roman" w:cs="Times New Roman"/>
          <w:sz w:val="28"/>
          <w:szCs w:val="28"/>
        </w:rPr>
        <w:t>компенсации</w:t>
      </w:r>
      <w:r w:rsidR="006100D7">
        <w:rPr>
          <w:rFonts w:ascii="Times New Roman" w:hAnsi="Times New Roman" w:cs="Times New Roman"/>
          <w:sz w:val="28"/>
          <w:szCs w:val="28"/>
        </w:rPr>
        <w:t xml:space="preserve">, </w:t>
      </w:r>
      <w:r w:rsidR="00977948">
        <w:rPr>
          <w:rFonts w:ascii="Times New Roman" w:hAnsi="Times New Roman" w:cs="Times New Roman"/>
          <w:sz w:val="28"/>
          <w:szCs w:val="28"/>
        </w:rPr>
        <w:t>путем подачи</w:t>
      </w:r>
      <w:r w:rsidR="00142F9B">
        <w:rPr>
          <w:rFonts w:ascii="Times New Roman" w:hAnsi="Times New Roman" w:cs="Times New Roman"/>
          <w:sz w:val="28"/>
          <w:szCs w:val="28"/>
        </w:rPr>
        <w:t xml:space="preserve"> заявления </w:t>
      </w:r>
      <w:r w:rsidR="006100D7">
        <w:rPr>
          <w:rFonts w:ascii="Times New Roman" w:hAnsi="Times New Roman" w:cs="Times New Roman"/>
          <w:sz w:val="28"/>
          <w:szCs w:val="28"/>
        </w:rPr>
        <w:t xml:space="preserve">(далее </w:t>
      </w:r>
      <w:r w:rsidR="000F2B6D">
        <w:rPr>
          <w:rFonts w:ascii="Times New Roman" w:hAnsi="Times New Roman" w:cs="Times New Roman"/>
          <w:sz w:val="28"/>
          <w:szCs w:val="28"/>
        </w:rPr>
        <w:t>–</w:t>
      </w:r>
      <w:r w:rsidR="006100D7">
        <w:rPr>
          <w:rFonts w:ascii="Times New Roman" w:hAnsi="Times New Roman" w:cs="Times New Roman"/>
          <w:sz w:val="28"/>
          <w:szCs w:val="28"/>
        </w:rPr>
        <w:t xml:space="preserve"> заявление) по </w:t>
      </w:r>
      <w:r w:rsidR="00977948">
        <w:rPr>
          <w:rFonts w:ascii="Times New Roman" w:hAnsi="Times New Roman" w:cs="Times New Roman"/>
          <w:sz w:val="28"/>
          <w:szCs w:val="28"/>
        </w:rPr>
        <w:t>форме</w:t>
      </w:r>
      <w:r w:rsidR="00BE3C24" w:rsidRPr="008D6C08">
        <w:rPr>
          <w:rFonts w:ascii="Times New Roman" w:hAnsi="Times New Roman" w:cs="Times New Roman"/>
          <w:sz w:val="28"/>
          <w:szCs w:val="28"/>
        </w:rPr>
        <w:t xml:space="preserve"> </w:t>
      </w:r>
      <w:r w:rsidR="00EE5C15" w:rsidRPr="000F2B6D">
        <w:rPr>
          <w:rFonts w:ascii="Times New Roman" w:hAnsi="Times New Roman" w:cs="Times New Roman"/>
          <w:sz w:val="28"/>
          <w:szCs w:val="28"/>
        </w:rPr>
        <w:t xml:space="preserve">согласно </w:t>
      </w:r>
      <w:hyperlink w:anchor="P_Приложение1" w:history="1">
        <w:r w:rsidR="00EE5C15" w:rsidRPr="000F2B6D">
          <w:rPr>
            <w:rStyle w:val="a3"/>
            <w:rFonts w:ascii="Times New Roman" w:hAnsi="Times New Roman" w:cs="Times New Roman"/>
            <w:color w:val="auto"/>
            <w:sz w:val="28"/>
            <w:szCs w:val="28"/>
            <w:u w:val="none"/>
          </w:rPr>
          <w:t>приложению 1</w:t>
        </w:r>
        <w:r w:rsidR="00340582" w:rsidRPr="000F2B6D">
          <w:rPr>
            <w:rStyle w:val="a3"/>
            <w:rFonts w:ascii="Times New Roman" w:hAnsi="Times New Roman" w:cs="Times New Roman"/>
            <w:color w:val="auto"/>
            <w:sz w:val="28"/>
            <w:szCs w:val="28"/>
            <w:u w:val="none"/>
          </w:rPr>
          <w:t xml:space="preserve"> к</w:t>
        </w:r>
        <w:r w:rsidR="00EE5C15" w:rsidRPr="000F2B6D">
          <w:rPr>
            <w:rStyle w:val="a3"/>
            <w:rFonts w:ascii="Times New Roman" w:hAnsi="Times New Roman" w:cs="Times New Roman"/>
            <w:color w:val="auto"/>
            <w:sz w:val="28"/>
            <w:szCs w:val="28"/>
            <w:u w:val="none"/>
          </w:rPr>
          <w:t xml:space="preserve"> </w:t>
        </w:r>
        <w:r w:rsidR="00E07CDB" w:rsidRPr="000F2B6D">
          <w:rPr>
            <w:rStyle w:val="a3"/>
            <w:rFonts w:ascii="Times New Roman" w:hAnsi="Times New Roman" w:cs="Times New Roman"/>
            <w:color w:val="auto"/>
            <w:sz w:val="28"/>
            <w:szCs w:val="28"/>
            <w:u w:val="none"/>
          </w:rPr>
          <w:t>Административному</w:t>
        </w:r>
        <w:r w:rsidR="00EE5C15" w:rsidRPr="000F2B6D">
          <w:rPr>
            <w:rStyle w:val="a3"/>
            <w:rFonts w:ascii="Times New Roman" w:hAnsi="Times New Roman" w:cs="Times New Roman"/>
            <w:color w:val="auto"/>
            <w:sz w:val="28"/>
            <w:szCs w:val="28"/>
            <w:u w:val="none"/>
          </w:rPr>
          <w:t xml:space="preserve"> регламент</w:t>
        </w:r>
        <w:r w:rsidR="00340582" w:rsidRPr="000F2B6D">
          <w:rPr>
            <w:rStyle w:val="a3"/>
            <w:rFonts w:ascii="Times New Roman" w:hAnsi="Times New Roman" w:cs="Times New Roman"/>
            <w:color w:val="auto"/>
            <w:sz w:val="28"/>
            <w:szCs w:val="28"/>
            <w:u w:val="none"/>
          </w:rPr>
          <w:t>у</w:t>
        </w:r>
      </w:hyperlink>
      <w:r w:rsidR="00BE3C24" w:rsidRPr="008D6C08">
        <w:rPr>
          <w:rFonts w:ascii="Times New Roman" w:hAnsi="Times New Roman" w:cs="Times New Roman"/>
          <w:sz w:val="28"/>
          <w:szCs w:val="28"/>
        </w:rPr>
        <w:t>, и документов, необходимых для предоставления государственной услуги.</w:t>
      </w:r>
    </w:p>
    <w:p w:rsidR="00EE5C15"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В случае если заявление подано с использованием информационно-телекоммуникационных технологий, включа</w:t>
      </w:r>
      <w:r w:rsidR="00DA5941">
        <w:rPr>
          <w:rFonts w:ascii="Times New Roman" w:hAnsi="Times New Roman" w:cs="Times New Roman"/>
          <w:sz w:val="28"/>
          <w:szCs w:val="28"/>
        </w:rPr>
        <w:t xml:space="preserve">я использование Единого портала, регионального портала </w:t>
      </w:r>
      <w:r w:rsidRPr="008D6C08">
        <w:rPr>
          <w:rFonts w:ascii="Times New Roman" w:hAnsi="Times New Roman" w:cs="Times New Roman"/>
          <w:sz w:val="28"/>
          <w:szCs w:val="28"/>
        </w:rPr>
        <w:t>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днем принятия заявления считается день направления заявителю электронного сообщения о принятии заявления.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При подаче заявления и документов, необходимых для предоставления государственной услуги, через МФЦ срок предоставления государственной услуги исчисляется со дня регистрации заявления в </w:t>
      </w:r>
      <w:r w:rsidR="00EE5C15" w:rsidRPr="008D6C08">
        <w:rPr>
          <w:rFonts w:ascii="Times New Roman" w:hAnsi="Times New Roman" w:cs="Times New Roman"/>
          <w:sz w:val="28"/>
          <w:szCs w:val="28"/>
        </w:rPr>
        <w:t>органе опеки и попечительства</w:t>
      </w:r>
      <w:r w:rsidRPr="008D6C08">
        <w:rPr>
          <w:rFonts w:ascii="Times New Roman" w:hAnsi="Times New Roman" w:cs="Times New Roman"/>
          <w:sz w:val="28"/>
          <w:szCs w:val="28"/>
        </w:rPr>
        <w:t>.</w:t>
      </w:r>
    </w:p>
    <w:p w:rsidR="00EE5C15"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Копия решения о предоставлении либо об отказе в предоставлении государственной услуги в течение </w:t>
      </w:r>
      <w:r w:rsidR="00DA6CC7">
        <w:rPr>
          <w:rFonts w:ascii="Times New Roman" w:hAnsi="Times New Roman" w:cs="Times New Roman"/>
          <w:sz w:val="28"/>
          <w:szCs w:val="28"/>
        </w:rPr>
        <w:t>5</w:t>
      </w:r>
      <w:r w:rsidRPr="008D6C08">
        <w:rPr>
          <w:rFonts w:ascii="Times New Roman" w:hAnsi="Times New Roman" w:cs="Times New Roman"/>
          <w:sz w:val="28"/>
          <w:szCs w:val="28"/>
        </w:rPr>
        <w:t xml:space="preserve"> рабочих дней со дня его принятия направляется заявителю или в МФЦ в случае подачи заявления через МФЦ. В случае если соглашением о взаимодействии, заключенным между МФЦ и </w:t>
      </w:r>
      <w:r w:rsidR="00EE5C15" w:rsidRPr="008D6C08">
        <w:rPr>
          <w:rFonts w:ascii="Times New Roman" w:hAnsi="Times New Roman" w:cs="Times New Roman"/>
          <w:sz w:val="28"/>
          <w:szCs w:val="28"/>
        </w:rPr>
        <w:t>органом опеки и попечительства</w:t>
      </w:r>
      <w:r w:rsidRPr="008D6C08">
        <w:rPr>
          <w:rFonts w:ascii="Times New Roman" w:hAnsi="Times New Roman" w:cs="Times New Roman"/>
          <w:sz w:val="28"/>
          <w:szCs w:val="28"/>
        </w:rPr>
        <w:t>, установлен более короткий срок направления копии решения о предоставлении либо об отказе в предоставлении государственной услуги, копия решения о предоставлении либо об отказе в предоставлении государственной услуги направляется в срок, определенный соглашением.</w:t>
      </w:r>
    </w:p>
    <w:p w:rsidR="00EE5C15" w:rsidRPr="008D6C08" w:rsidRDefault="00EE5C15" w:rsidP="00BB2867">
      <w:pPr>
        <w:spacing w:after="0" w:line="240" w:lineRule="auto"/>
        <w:ind w:firstLine="709"/>
        <w:jc w:val="both"/>
        <w:rPr>
          <w:rFonts w:ascii="Times New Roman" w:hAnsi="Times New Roman" w:cs="Times New Roman"/>
          <w:sz w:val="28"/>
          <w:szCs w:val="28"/>
        </w:rPr>
      </w:pPr>
    </w:p>
    <w:p w:rsidR="00BE3C24" w:rsidRPr="00687A89" w:rsidRDefault="00EE5C15"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Нормативные правовые акты, регулирующие предоставление государственной услуги</w:t>
      </w:r>
    </w:p>
    <w:p w:rsidR="00BE3C24" w:rsidRPr="00687A89" w:rsidRDefault="00BE3C24" w:rsidP="00BB2867">
      <w:pPr>
        <w:spacing w:after="0" w:line="240" w:lineRule="auto"/>
        <w:ind w:firstLine="709"/>
        <w:jc w:val="both"/>
        <w:rPr>
          <w:rFonts w:ascii="Times New Roman" w:hAnsi="Times New Roman" w:cs="Times New Roman"/>
          <w:sz w:val="28"/>
          <w:szCs w:val="28"/>
        </w:rPr>
      </w:pPr>
    </w:p>
    <w:p w:rsidR="006333D4" w:rsidRPr="00687A89" w:rsidRDefault="00526D5B" w:rsidP="00BB2867">
      <w:pPr>
        <w:spacing w:after="0" w:line="240" w:lineRule="auto"/>
        <w:ind w:firstLine="709"/>
        <w:jc w:val="both"/>
        <w:rPr>
          <w:rFonts w:ascii="Times New Roman" w:hAnsi="Times New Roman" w:cs="Times New Roman"/>
          <w:sz w:val="28"/>
          <w:szCs w:val="28"/>
        </w:rPr>
      </w:pPr>
      <w:r w:rsidRPr="00526D5B">
        <w:rPr>
          <w:rFonts w:ascii="Times New Roman" w:hAnsi="Times New Roman" w:cs="Times New Roman"/>
          <w:sz w:val="28"/>
          <w:szCs w:val="28"/>
        </w:rPr>
        <w:t>20</w:t>
      </w:r>
      <w:r w:rsidR="00BE3C24" w:rsidRPr="00687A89">
        <w:rPr>
          <w:rFonts w:ascii="Times New Roman" w:hAnsi="Times New Roman" w:cs="Times New Roman"/>
          <w:sz w:val="28"/>
          <w:szCs w:val="28"/>
        </w:rPr>
        <w:t xml:space="preserve">. </w:t>
      </w:r>
      <w:r w:rsidR="00EE5C15" w:rsidRPr="00687A89">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органов опеки и попечительств</w:t>
      </w:r>
      <w:r>
        <w:rPr>
          <w:rFonts w:ascii="Times New Roman" w:hAnsi="Times New Roman" w:cs="Times New Roman"/>
          <w:sz w:val="28"/>
          <w:szCs w:val="28"/>
        </w:rPr>
        <w:t xml:space="preserve"> в сети Интернет</w:t>
      </w:r>
      <w:r w:rsidR="00BE3C24" w:rsidRPr="00687A89">
        <w:rPr>
          <w:rFonts w:ascii="Times New Roman" w:hAnsi="Times New Roman" w:cs="Times New Roman"/>
          <w:sz w:val="28"/>
          <w:szCs w:val="28"/>
        </w:rPr>
        <w:t>, на Едином пор</w:t>
      </w:r>
      <w:r w:rsidR="00EE5C15" w:rsidRPr="00687A89">
        <w:rPr>
          <w:rFonts w:ascii="Times New Roman" w:hAnsi="Times New Roman" w:cs="Times New Roman"/>
          <w:sz w:val="28"/>
          <w:szCs w:val="28"/>
        </w:rPr>
        <w:t>тале</w:t>
      </w:r>
      <w:r>
        <w:rPr>
          <w:rFonts w:ascii="Times New Roman" w:hAnsi="Times New Roman" w:cs="Times New Roman"/>
          <w:sz w:val="28"/>
          <w:szCs w:val="28"/>
        </w:rPr>
        <w:t xml:space="preserve">, </w:t>
      </w:r>
      <w:r w:rsidRPr="00687A89">
        <w:rPr>
          <w:rFonts w:ascii="Times New Roman" w:hAnsi="Times New Roman" w:cs="Times New Roman"/>
          <w:sz w:val="28"/>
          <w:szCs w:val="28"/>
        </w:rPr>
        <w:t xml:space="preserve">региональном </w:t>
      </w:r>
      <w:r>
        <w:rPr>
          <w:rFonts w:ascii="Times New Roman" w:hAnsi="Times New Roman" w:cs="Times New Roman"/>
          <w:sz w:val="28"/>
          <w:szCs w:val="28"/>
        </w:rPr>
        <w:t>портале</w:t>
      </w:r>
      <w:r w:rsidR="00EE5C15" w:rsidRPr="00687A89">
        <w:rPr>
          <w:rFonts w:ascii="Times New Roman" w:hAnsi="Times New Roman" w:cs="Times New Roman"/>
          <w:sz w:val="28"/>
          <w:szCs w:val="28"/>
        </w:rPr>
        <w:t>.</w:t>
      </w:r>
    </w:p>
    <w:p w:rsidR="006333D4" w:rsidRPr="00687A89" w:rsidRDefault="006333D4" w:rsidP="00BB2867">
      <w:pPr>
        <w:spacing w:after="0" w:line="240" w:lineRule="auto"/>
        <w:ind w:firstLine="709"/>
        <w:jc w:val="both"/>
        <w:rPr>
          <w:rFonts w:ascii="Times New Roman" w:hAnsi="Times New Roman" w:cs="Times New Roman"/>
          <w:sz w:val="28"/>
          <w:szCs w:val="28"/>
        </w:rPr>
      </w:pPr>
      <w:r w:rsidRPr="00687A89">
        <w:rPr>
          <w:rFonts w:ascii="Times New Roman" w:hAnsi="Times New Roman" w:cs="Times New Roman"/>
          <w:sz w:val="28"/>
          <w:szCs w:val="28"/>
        </w:rPr>
        <w:lastRenderedPageBreak/>
        <w:t>Органы опеки попечительства</w:t>
      </w:r>
      <w:r w:rsidR="00BE3C24" w:rsidRPr="00687A89">
        <w:rPr>
          <w:rFonts w:ascii="Times New Roman" w:hAnsi="Times New Roman" w:cs="Times New Roman"/>
          <w:sz w:val="28"/>
          <w:szCs w:val="28"/>
        </w:rPr>
        <w:t xml:space="preserve"> обеспечива</w:t>
      </w:r>
      <w:r w:rsidRPr="00687A89">
        <w:rPr>
          <w:rFonts w:ascii="Times New Roman" w:hAnsi="Times New Roman" w:cs="Times New Roman"/>
          <w:sz w:val="28"/>
          <w:szCs w:val="28"/>
        </w:rPr>
        <w:t>ю</w:t>
      </w:r>
      <w:r w:rsidR="00BE3C24" w:rsidRPr="00687A89">
        <w:rPr>
          <w:rFonts w:ascii="Times New Roman" w:hAnsi="Times New Roman" w:cs="Times New Roman"/>
          <w:sz w:val="28"/>
          <w:szCs w:val="28"/>
        </w:rPr>
        <w:t xml:space="preserve">т размещение и актуализацию перечня указанных нормативных правовых актов на своем официальном сайте в сети </w:t>
      </w:r>
      <w:r w:rsidR="00526D5B">
        <w:rPr>
          <w:rFonts w:ascii="Times New Roman" w:hAnsi="Times New Roman" w:cs="Times New Roman"/>
          <w:sz w:val="28"/>
          <w:szCs w:val="28"/>
        </w:rPr>
        <w:t>Интернет</w:t>
      </w:r>
      <w:r w:rsidR="00BE3C24" w:rsidRPr="00687A89">
        <w:rPr>
          <w:rFonts w:ascii="Times New Roman" w:hAnsi="Times New Roman" w:cs="Times New Roman"/>
          <w:sz w:val="28"/>
          <w:szCs w:val="28"/>
        </w:rPr>
        <w:t>, на Едином п</w:t>
      </w:r>
      <w:r w:rsidR="00526D5B">
        <w:rPr>
          <w:rFonts w:ascii="Times New Roman" w:hAnsi="Times New Roman" w:cs="Times New Roman"/>
          <w:sz w:val="28"/>
          <w:szCs w:val="28"/>
        </w:rPr>
        <w:t xml:space="preserve">ортале, </w:t>
      </w:r>
      <w:r w:rsidRPr="00687A89">
        <w:rPr>
          <w:rFonts w:ascii="Times New Roman" w:hAnsi="Times New Roman" w:cs="Times New Roman"/>
          <w:sz w:val="28"/>
          <w:szCs w:val="28"/>
        </w:rPr>
        <w:t xml:space="preserve">региональном </w:t>
      </w:r>
      <w:r w:rsidR="00A121AE">
        <w:rPr>
          <w:rFonts w:ascii="Times New Roman" w:hAnsi="Times New Roman" w:cs="Times New Roman"/>
          <w:sz w:val="28"/>
          <w:szCs w:val="28"/>
        </w:rPr>
        <w:t>портале</w:t>
      </w:r>
      <w:r w:rsidRPr="00687A89">
        <w:rPr>
          <w:rFonts w:ascii="Times New Roman" w:hAnsi="Times New Roman" w:cs="Times New Roman"/>
          <w:sz w:val="28"/>
          <w:szCs w:val="28"/>
        </w:rPr>
        <w:t>.</w:t>
      </w:r>
    </w:p>
    <w:p w:rsidR="006333D4" w:rsidRPr="00687A89" w:rsidRDefault="006333D4" w:rsidP="006333D4">
      <w:pPr>
        <w:spacing w:after="0"/>
        <w:ind w:firstLine="709"/>
        <w:jc w:val="center"/>
        <w:rPr>
          <w:rFonts w:ascii="Times New Roman" w:hAnsi="Times New Roman" w:cs="Times New Roman"/>
          <w:sz w:val="28"/>
          <w:szCs w:val="28"/>
        </w:rPr>
      </w:pPr>
    </w:p>
    <w:p w:rsidR="00BE3C24" w:rsidRPr="00687A89" w:rsidRDefault="006100D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в том числе способы направления запроса о предоставлении государственной услуги</w:t>
      </w:r>
    </w:p>
    <w:p w:rsidR="00BE3C24" w:rsidRPr="00687A89" w:rsidRDefault="00BE3C24" w:rsidP="00BB2867">
      <w:pPr>
        <w:spacing w:after="0" w:line="240" w:lineRule="auto"/>
        <w:ind w:firstLine="709"/>
        <w:jc w:val="both"/>
        <w:rPr>
          <w:rFonts w:ascii="Times New Roman" w:hAnsi="Times New Roman" w:cs="Times New Roman"/>
          <w:sz w:val="28"/>
          <w:szCs w:val="28"/>
        </w:rPr>
      </w:pPr>
    </w:p>
    <w:p w:rsidR="004E707C" w:rsidRPr="00361E72" w:rsidRDefault="00526D5B"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red"/>
        </w:rPr>
        <w:t>21</w:t>
      </w:r>
      <w:r w:rsidR="00BE3C24" w:rsidRPr="00361E72">
        <w:rPr>
          <w:rFonts w:ascii="Times New Roman" w:hAnsi="Times New Roman" w:cs="Times New Roman"/>
          <w:sz w:val="28"/>
          <w:szCs w:val="28"/>
          <w:highlight w:val="yellow"/>
        </w:rPr>
        <w:t>. Для предоставления государственной услуги заявител</w:t>
      </w:r>
      <w:r w:rsidR="000F2B6D" w:rsidRPr="00361E72">
        <w:rPr>
          <w:rFonts w:ascii="Times New Roman" w:hAnsi="Times New Roman" w:cs="Times New Roman"/>
          <w:sz w:val="28"/>
          <w:szCs w:val="28"/>
          <w:highlight w:val="yellow"/>
        </w:rPr>
        <w:t xml:space="preserve">ь обращается с запросом </w:t>
      </w:r>
      <w:r w:rsidR="00BE3C24" w:rsidRPr="00361E72">
        <w:rPr>
          <w:rFonts w:ascii="Times New Roman" w:hAnsi="Times New Roman" w:cs="Times New Roman"/>
          <w:sz w:val="28"/>
          <w:szCs w:val="28"/>
          <w:highlight w:val="yellow"/>
        </w:rPr>
        <w:t xml:space="preserve">в </w:t>
      </w:r>
      <w:r w:rsidR="004E707C" w:rsidRPr="00361E72">
        <w:rPr>
          <w:rFonts w:ascii="Times New Roman" w:hAnsi="Times New Roman" w:cs="Times New Roman"/>
          <w:sz w:val="28"/>
          <w:szCs w:val="28"/>
          <w:highlight w:val="yellow"/>
        </w:rPr>
        <w:t>орган опеки и попечительства</w:t>
      </w:r>
      <w:r w:rsidR="00BE3C24" w:rsidRPr="00361E72">
        <w:rPr>
          <w:rFonts w:ascii="Times New Roman" w:hAnsi="Times New Roman" w:cs="Times New Roman"/>
          <w:sz w:val="28"/>
          <w:szCs w:val="28"/>
          <w:highlight w:val="yellow"/>
        </w:rPr>
        <w:t xml:space="preserve"> по месту жительства либо в МФЦ </w:t>
      </w:r>
      <w:r w:rsidR="000F2B6D" w:rsidRPr="00361E72">
        <w:rPr>
          <w:rFonts w:ascii="Times New Roman" w:hAnsi="Times New Roman" w:cs="Times New Roman"/>
          <w:sz w:val="28"/>
          <w:szCs w:val="28"/>
          <w:highlight w:val="yellow"/>
        </w:rPr>
        <w:t xml:space="preserve">путем подачи </w:t>
      </w:r>
      <w:r w:rsidR="00BE3C24" w:rsidRPr="00361E72">
        <w:rPr>
          <w:rFonts w:ascii="Times New Roman" w:hAnsi="Times New Roman" w:cs="Times New Roman"/>
          <w:sz w:val="28"/>
          <w:szCs w:val="28"/>
          <w:highlight w:val="yellow"/>
        </w:rPr>
        <w:t>заявлени</w:t>
      </w:r>
      <w:r w:rsidR="000F2B6D" w:rsidRPr="00361E72">
        <w:rPr>
          <w:rFonts w:ascii="Times New Roman" w:hAnsi="Times New Roman" w:cs="Times New Roman"/>
          <w:sz w:val="28"/>
          <w:szCs w:val="28"/>
          <w:highlight w:val="yellow"/>
        </w:rPr>
        <w:t>я по форме согласно</w:t>
      </w:r>
      <w:r w:rsidR="008F66BF" w:rsidRPr="00361E72">
        <w:rPr>
          <w:rFonts w:ascii="Times New Roman" w:hAnsi="Times New Roman" w:cs="Times New Roman"/>
          <w:sz w:val="28"/>
          <w:szCs w:val="28"/>
          <w:highlight w:val="yellow"/>
        </w:rPr>
        <w:t xml:space="preserve"> </w:t>
      </w:r>
      <w:r w:rsidR="00A3330F" w:rsidRPr="00361E72">
        <w:rPr>
          <w:rStyle w:val="a3"/>
          <w:rFonts w:ascii="Times New Roman" w:hAnsi="Times New Roman" w:cs="Times New Roman"/>
          <w:color w:val="auto"/>
          <w:sz w:val="28"/>
          <w:szCs w:val="28"/>
          <w:highlight w:val="yellow"/>
          <w:u w:val="none"/>
        </w:rPr>
        <w:t>приложени</w:t>
      </w:r>
      <w:r w:rsidR="000F2B6D" w:rsidRPr="00361E72">
        <w:rPr>
          <w:rStyle w:val="a3"/>
          <w:rFonts w:ascii="Times New Roman" w:hAnsi="Times New Roman" w:cs="Times New Roman"/>
          <w:color w:val="auto"/>
          <w:sz w:val="28"/>
          <w:szCs w:val="28"/>
          <w:highlight w:val="yellow"/>
          <w:u w:val="none"/>
        </w:rPr>
        <w:t>ю</w:t>
      </w:r>
      <w:r w:rsidR="00A3330F" w:rsidRPr="00361E72">
        <w:rPr>
          <w:rStyle w:val="a3"/>
          <w:rFonts w:ascii="Times New Roman" w:hAnsi="Times New Roman" w:cs="Times New Roman"/>
          <w:color w:val="auto"/>
          <w:sz w:val="28"/>
          <w:szCs w:val="28"/>
          <w:highlight w:val="yellow"/>
          <w:u w:val="none"/>
        </w:rPr>
        <w:t xml:space="preserve"> </w:t>
      </w:r>
      <w:r w:rsidR="00E07CDB" w:rsidRPr="00361E72">
        <w:rPr>
          <w:rStyle w:val="a3"/>
          <w:rFonts w:ascii="Times New Roman" w:hAnsi="Times New Roman" w:cs="Times New Roman"/>
          <w:color w:val="auto"/>
          <w:sz w:val="28"/>
          <w:szCs w:val="28"/>
          <w:highlight w:val="yellow"/>
          <w:u w:val="none"/>
        </w:rPr>
        <w:t>1</w:t>
      </w:r>
      <w:r w:rsidR="00A3330F" w:rsidRPr="00361E72">
        <w:rPr>
          <w:rStyle w:val="a3"/>
          <w:rFonts w:ascii="Times New Roman" w:hAnsi="Times New Roman" w:cs="Times New Roman"/>
          <w:color w:val="auto"/>
          <w:sz w:val="28"/>
          <w:szCs w:val="28"/>
          <w:highlight w:val="yellow"/>
          <w:u w:val="none"/>
        </w:rPr>
        <w:t xml:space="preserve"> </w:t>
      </w:r>
      <w:r w:rsidR="000F2B6D" w:rsidRPr="00361E72">
        <w:rPr>
          <w:rStyle w:val="a3"/>
          <w:rFonts w:ascii="Times New Roman" w:hAnsi="Times New Roman" w:cs="Times New Roman"/>
          <w:color w:val="auto"/>
          <w:sz w:val="28"/>
          <w:szCs w:val="28"/>
          <w:highlight w:val="yellow"/>
          <w:u w:val="none"/>
        </w:rPr>
        <w:t xml:space="preserve">к </w:t>
      </w:r>
      <w:r w:rsidR="00A3330F" w:rsidRPr="00361E72">
        <w:rPr>
          <w:rStyle w:val="a3"/>
          <w:rFonts w:ascii="Times New Roman" w:hAnsi="Times New Roman" w:cs="Times New Roman"/>
          <w:color w:val="auto"/>
          <w:sz w:val="28"/>
          <w:szCs w:val="28"/>
          <w:highlight w:val="yellow"/>
          <w:u w:val="none"/>
        </w:rPr>
        <w:t>Административно</w:t>
      </w:r>
      <w:r w:rsidR="000F2B6D" w:rsidRPr="00361E72">
        <w:rPr>
          <w:rStyle w:val="a3"/>
          <w:rFonts w:ascii="Times New Roman" w:hAnsi="Times New Roman" w:cs="Times New Roman"/>
          <w:color w:val="auto"/>
          <w:sz w:val="28"/>
          <w:szCs w:val="28"/>
          <w:highlight w:val="yellow"/>
          <w:u w:val="none"/>
        </w:rPr>
        <w:t xml:space="preserve">му </w:t>
      </w:r>
      <w:r w:rsidR="00A3330F" w:rsidRPr="00361E72">
        <w:rPr>
          <w:rStyle w:val="a3"/>
          <w:rFonts w:ascii="Times New Roman" w:hAnsi="Times New Roman" w:cs="Times New Roman"/>
          <w:color w:val="auto"/>
          <w:sz w:val="28"/>
          <w:szCs w:val="28"/>
          <w:highlight w:val="yellow"/>
          <w:u w:val="none"/>
        </w:rPr>
        <w:t>регламент</w:t>
      </w:r>
      <w:r w:rsidR="000F2B6D" w:rsidRPr="00361E72">
        <w:rPr>
          <w:rStyle w:val="a3"/>
          <w:rFonts w:ascii="Times New Roman" w:hAnsi="Times New Roman" w:cs="Times New Roman"/>
          <w:color w:val="auto"/>
          <w:sz w:val="28"/>
          <w:szCs w:val="28"/>
          <w:highlight w:val="yellow"/>
          <w:u w:val="none"/>
        </w:rPr>
        <w:t>у</w:t>
      </w:r>
      <w:r w:rsidR="00A3330F" w:rsidRPr="00361E72">
        <w:rPr>
          <w:rFonts w:ascii="Times New Roman" w:hAnsi="Times New Roman" w:cs="Times New Roman"/>
          <w:sz w:val="28"/>
          <w:szCs w:val="28"/>
          <w:highlight w:val="yellow"/>
        </w:rPr>
        <w:t xml:space="preserve"> </w:t>
      </w:r>
      <w:r w:rsidR="000F2B6D" w:rsidRPr="00361E72">
        <w:rPr>
          <w:rFonts w:ascii="Times New Roman" w:hAnsi="Times New Roman" w:cs="Times New Roman"/>
          <w:sz w:val="28"/>
          <w:szCs w:val="28"/>
          <w:highlight w:val="yellow"/>
        </w:rPr>
        <w:t>(далее – заявление)</w:t>
      </w:r>
      <w:r w:rsidRPr="00361E72">
        <w:rPr>
          <w:rFonts w:ascii="Times New Roman" w:hAnsi="Times New Roman" w:cs="Times New Roman"/>
          <w:sz w:val="28"/>
          <w:szCs w:val="28"/>
          <w:highlight w:val="yellow"/>
        </w:rPr>
        <w:t>, предъявляет</w:t>
      </w:r>
      <w:r w:rsidR="00BE3C24" w:rsidRPr="00361E72">
        <w:rPr>
          <w:rFonts w:ascii="Times New Roman" w:hAnsi="Times New Roman" w:cs="Times New Roman"/>
          <w:sz w:val="28"/>
          <w:szCs w:val="28"/>
          <w:highlight w:val="yellow"/>
        </w:rPr>
        <w:t xml:space="preserve"> паспорт или иной документ, удостоверяющи</w:t>
      </w:r>
      <w:r w:rsidR="004E707C" w:rsidRPr="00361E72">
        <w:rPr>
          <w:rFonts w:ascii="Times New Roman" w:hAnsi="Times New Roman" w:cs="Times New Roman"/>
          <w:sz w:val="28"/>
          <w:szCs w:val="28"/>
          <w:highlight w:val="yellow"/>
        </w:rPr>
        <w:t>й личность.</w:t>
      </w:r>
      <w:r w:rsidR="000F2B6D" w:rsidRPr="00361E72">
        <w:rPr>
          <w:rFonts w:ascii="Times New Roman" w:hAnsi="Times New Roman" w:cs="Times New Roman"/>
          <w:sz w:val="28"/>
          <w:szCs w:val="28"/>
          <w:highlight w:val="yellow"/>
        </w:rPr>
        <w:t xml:space="preserve"> </w:t>
      </w:r>
    </w:p>
    <w:p w:rsidR="004E707C" w:rsidRPr="00361E72" w:rsidRDefault="004E707C"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К</w:t>
      </w:r>
      <w:r w:rsidR="00BE3C24" w:rsidRPr="00361E72">
        <w:rPr>
          <w:rFonts w:ascii="Times New Roman" w:hAnsi="Times New Roman" w:cs="Times New Roman"/>
          <w:sz w:val="28"/>
          <w:szCs w:val="28"/>
          <w:highlight w:val="yellow"/>
        </w:rPr>
        <w:t xml:space="preserve"> заявлению прилагаются следующие документы:</w:t>
      </w:r>
    </w:p>
    <w:p w:rsidR="00DA6CC7" w:rsidRPr="00361E72" w:rsidRDefault="00DA6CC7"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1) заявление 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 с указанием способа выплаты (через предприятия федеральной почтовой связи или кредитные учреждения);</w:t>
      </w:r>
    </w:p>
    <w:p w:rsidR="00DA6CC7" w:rsidRPr="00361E72" w:rsidRDefault="00DA6CC7"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2) договор на приобретение путевки;</w:t>
      </w:r>
    </w:p>
    <w:p w:rsidR="00DA6CC7" w:rsidRPr="00361E72" w:rsidRDefault="00DA6CC7"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3) отрывной талон к путевке или иного документа, подтверждающего период пребывания ребенка в школьных и студенческих оздоровительных лагерях (базах) труда и отдыха, санаторно-курортных учреждениях, ином месте, где ему были представлены услуги по организации отдыха или лечения в соответствии с договором о предоставлении путевки;</w:t>
      </w:r>
    </w:p>
    <w:p w:rsidR="00DA6CC7" w:rsidRPr="00361E72" w:rsidRDefault="00DA6CC7"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4) проездные документы к месту отдыха, оздоровления или санаторно-курортного лечения, где находился ребенок, и обратно;</w:t>
      </w:r>
    </w:p>
    <w:p w:rsidR="00DA6CC7" w:rsidRDefault="00DA6CC7" w:rsidP="00BB2867">
      <w:pPr>
        <w:spacing w:after="0" w:line="240" w:lineRule="auto"/>
        <w:ind w:firstLine="709"/>
        <w:jc w:val="both"/>
        <w:rPr>
          <w:rFonts w:ascii="Times New Roman" w:hAnsi="Times New Roman" w:cs="Times New Roman"/>
          <w:sz w:val="28"/>
          <w:szCs w:val="28"/>
        </w:rPr>
      </w:pPr>
      <w:r w:rsidRPr="00361E72">
        <w:rPr>
          <w:rFonts w:ascii="Times New Roman" w:hAnsi="Times New Roman" w:cs="Times New Roman"/>
          <w:sz w:val="28"/>
          <w:szCs w:val="28"/>
          <w:highlight w:val="yellow"/>
        </w:rPr>
        <w:t>5) чек на оплату путевки.</w:t>
      </w:r>
    </w:p>
    <w:p w:rsidR="004E707C" w:rsidRPr="008D6C08" w:rsidRDefault="00526D5B" w:rsidP="00BB2867">
      <w:pPr>
        <w:spacing w:after="0" w:line="240" w:lineRule="auto"/>
        <w:ind w:firstLine="709"/>
        <w:jc w:val="both"/>
        <w:rPr>
          <w:rFonts w:ascii="Times New Roman" w:hAnsi="Times New Roman" w:cs="Times New Roman"/>
          <w:sz w:val="28"/>
          <w:szCs w:val="28"/>
        </w:rPr>
      </w:pPr>
      <w:r w:rsidRPr="00361E72">
        <w:rPr>
          <w:rFonts w:ascii="Times New Roman" w:hAnsi="Times New Roman" w:cs="Times New Roman"/>
          <w:sz w:val="28"/>
          <w:szCs w:val="28"/>
          <w:highlight w:val="red"/>
        </w:rPr>
        <w:t>21</w:t>
      </w:r>
      <w:r w:rsidR="00BE3C24" w:rsidRPr="00361E72">
        <w:rPr>
          <w:rFonts w:ascii="Times New Roman" w:hAnsi="Times New Roman" w:cs="Times New Roman"/>
          <w:sz w:val="28"/>
          <w:szCs w:val="28"/>
          <w:highlight w:val="red"/>
        </w:rPr>
        <w:t>.</w:t>
      </w:r>
      <w:r w:rsidR="00BE3C24" w:rsidRPr="008D6C08">
        <w:rPr>
          <w:rFonts w:ascii="Times New Roman" w:hAnsi="Times New Roman" w:cs="Times New Roman"/>
          <w:sz w:val="28"/>
          <w:szCs w:val="28"/>
        </w:rPr>
        <w:t xml:space="preserve"> Заявление и документы, необходимые для предоставления государственной услуги, представляются в </w:t>
      </w:r>
      <w:r w:rsidR="004E707C" w:rsidRPr="008D6C08">
        <w:rPr>
          <w:rFonts w:ascii="Times New Roman" w:hAnsi="Times New Roman" w:cs="Times New Roman"/>
          <w:sz w:val="28"/>
          <w:szCs w:val="28"/>
        </w:rPr>
        <w:t>орган опеки и попечительства</w:t>
      </w:r>
      <w:r w:rsidR="00BE3C24" w:rsidRPr="008D6C08">
        <w:rPr>
          <w:rFonts w:ascii="Times New Roman" w:hAnsi="Times New Roman" w:cs="Times New Roman"/>
          <w:sz w:val="28"/>
          <w:szCs w:val="28"/>
        </w:rPr>
        <w:t xml:space="preserve"> посредством личного обращения заявителя, через МФЦ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bookmarkStart w:id="2" w:name="P682"/>
      <w:bookmarkEnd w:id="2"/>
    </w:p>
    <w:p w:rsidR="004E707C"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Заявление и электронная копия (электронный образ) каждого документа должны быть подписаны простой электронной подписью или усиленной квалифиц</w:t>
      </w:r>
      <w:r w:rsidR="004E707C" w:rsidRPr="008D6C08">
        <w:rPr>
          <w:rFonts w:ascii="Times New Roman" w:hAnsi="Times New Roman" w:cs="Times New Roman"/>
          <w:sz w:val="28"/>
          <w:szCs w:val="28"/>
        </w:rPr>
        <w:t>ированной электронной подписью.</w:t>
      </w:r>
    </w:p>
    <w:p w:rsidR="004E707C"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lastRenderedPageBreak/>
        <w:t xml:space="preserve">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w:t>
      </w:r>
      <w:r w:rsidR="005F4D51" w:rsidRPr="008D6C08">
        <w:rPr>
          <w:rFonts w:ascii="Times New Roman" w:hAnsi="Times New Roman" w:cs="Times New Roman"/>
          <w:sz w:val="28"/>
          <w:szCs w:val="28"/>
        </w:rPr>
        <w:t>орган опеки и попечительства</w:t>
      </w:r>
      <w:r w:rsidRPr="008D6C08">
        <w:rPr>
          <w:rFonts w:ascii="Times New Roman" w:hAnsi="Times New Roman" w:cs="Times New Roman"/>
          <w:sz w:val="28"/>
          <w:szCs w:val="28"/>
        </w:rPr>
        <w:t xml:space="preserve"> в течение </w:t>
      </w:r>
      <w:r w:rsidR="00050D87">
        <w:rPr>
          <w:rFonts w:ascii="Times New Roman" w:hAnsi="Times New Roman" w:cs="Times New Roman"/>
          <w:sz w:val="28"/>
          <w:szCs w:val="28"/>
        </w:rPr>
        <w:t xml:space="preserve">5 рабочих </w:t>
      </w:r>
      <w:r w:rsidR="004E707C" w:rsidRPr="008D6C08">
        <w:rPr>
          <w:rFonts w:ascii="Times New Roman" w:hAnsi="Times New Roman" w:cs="Times New Roman"/>
          <w:sz w:val="28"/>
          <w:szCs w:val="28"/>
        </w:rPr>
        <w:t>дней со дня подачи заявления.</w:t>
      </w:r>
    </w:p>
    <w:p w:rsidR="004E707C"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Представление заявления и документов, необходимых для предоставления государственной услуги, в форме электронных документов приравнивается к согласию заявителя с обработкой его персональных данных в </w:t>
      </w:r>
      <w:r w:rsidR="005F4D51" w:rsidRPr="008D6C08">
        <w:rPr>
          <w:rFonts w:ascii="Times New Roman" w:hAnsi="Times New Roman" w:cs="Times New Roman"/>
          <w:sz w:val="28"/>
          <w:szCs w:val="28"/>
        </w:rPr>
        <w:t>органе опеки и попечительства</w:t>
      </w:r>
      <w:r w:rsidRPr="008D6C08">
        <w:rPr>
          <w:rFonts w:ascii="Times New Roman" w:hAnsi="Times New Roman" w:cs="Times New Roman"/>
          <w:sz w:val="28"/>
          <w:szCs w:val="28"/>
        </w:rPr>
        <w:t xml:space="preserve"> в целях и объеме, необходимых для предоставления государственной услуги.</w:t>
      </w:r>
    </w:p>
    <w:p w:rsidR="004E707C" w:rsidRPr="008D6C08" w:rsidRDefault="004E707C" w:rsidP="00BB2867">
      <w:pPr>
        <w:spacing w:after="0" w:line="240" w:lineRule="auto"/>
        <w:ind w:firstLine="709"/>
        <w:jc w:val="both"/>
        <w:rPr>
          <w:rFonts w:ascii="Times New Roman" w:hAnsi="Times New Roman" w:cs="Times New Roman"/>
          <w:sz w:val="28"/>
          <w:szCs w:val="28"/>
        </w:rPr>
      </w:pPr>
    </w:p>
    <w:p w:rsidR="004E707C" w:rsidRPr="00687A89" w:rsidRDefault="004E707C"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707C" w:rsidRPr="00687A89" w:rsidRDefault="004E707C" w:rsidP="00BB2867">
      <w:pPr>
        <w:spacing w:after="0" w:line="240" w:lineRule="auto"/>
        <w:ind w:firstLine="709"/>
        <w:jc w:val="center"/>
        <w:rPr>
          <w:rFonts w:ascii="Times New Roman" w:hAnsi="Times New Roman" w:cs="Times New Roman"/>
          <w:sz w:val="28"/>
          <w:szCs w:val="28"/>
        </w:rPr>
      </w:pPr>
    </w:p>
    <w:p w:rsidR="004E707C" w:rsidRPr="00687A89" w:rsidRDefault="00526D5B" w:rsidP="00BB28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E3C24" w:rsidRPr="00687A89">
        <w:rPr>
          <w:rFonts w:ascii="Times New Roman" w:hAnsi="Times New Roman" w:cs="Times New Roman"/>
          <w:sz w:val="28"/>
          <w:szCs w:val="28"/>
        </w:rPr>
        <w:t xml:space="preserve">. </w:t>
      </w:r>
      <w:r w:rsidR="004E707C" w:rsidRPr="00687A89">
        <w:rPr>
          <w:rFonts w:ascii="Times New Roman" w:hAnsi="Times New Roman" w:cs="Times New Roman"/>
          <w:sz w:val="28"/>
          <w:szCs w:val="28"/>
        </w:rPr>
        <w:t>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 отсутствуют.</w:t>
      </w:r>
    </w:p>
    <w:p w:rsidR="004E707C" w:rsidRPr="00687A89" w:rsidRDefault="004E707C" w:rsidP="00BB2867">
      <w:pPr>
        <w:pStyle w:val="ConsPlusNormal"/>
        <w:ind w:firstLine="540"/>
        <w:jc w:val="center"/>
        <w:rPr>
          <w:rFonts w:ascii="Times New Roman" w:hAnsi="Times New Roman" w:cs="Times New Roman"/>
          <w:sz w:val="28"/>
          <w:szCs w:val="28"/>
        </w:rPr>
      </w:pPr>
    </w:p>
    <w:p w:rsidR="00BE3C24" w:rsidRPr="00687A89" w:rsidRDefault="004E707C" w:rsidP="00BB2867">
      <w:pPr>
        <w:pStyle w:val="ConsPlusNormal"/>
        <w:ind w:firstLine="540"/>
        <w:jc w:val="center"/>
        <w:rPr>
          <w:rFonts w:ascii="Times New Roman" w:hAnsi="Times New Roman" w:cs="Times New Roman"/>
          <w:sz w:val="28"/>
          <w:szCs w:val="28"/>
        </w:rPr>
      </w:pPr>
      <w:r w:rsidRPr="00687A89">
        <w:rPr>
          <w:rFonts w:ascii="Times New Roman" w:hAnsi="Times New Roman" w:cs="Times New Roman"/>
          <w:sz w:val="28"/>
          <w:szCs w:val="28"/>
        </w:rPr>
        <w:t xml:space="preserve">Указание на запрет требовать от заявителя </w:t>
      </w:r>
    </w:p>
    <w:p w:rsidR="004E707C" w:rsidRPr="008D6C08" w:rsidRDefault="004E707C" w:rsidP="00BB2867">
      <w:pPr>
        <w:spacing w:after="0" w:line="240" w:lineRule="auto"/>
        <w:ind w:firstLine="709"/>
        <w:jc w:val="both"/>
        <w:rPr>
          <w:rFonts w:ascii="Times New Roman" w:hAnsi="Times New Roman" w:cs="Times New Roman"/>
          <w:sz w:val="28"/>
          <w:szCs w:val="28"/>
        </w:rPr>
      </w:pPr>
    </w:p>
    <w:p w:rsidR="004E707C"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E3C24" w:rsidRPr="008D6C08">
        <w:rPr>
          <w:rFonts w:ascii="Times New Roman" w:hAnsi="Times New Roman" w:cs="Times New Roman"/>
          <w:sz w:val="28"/>
          <w:szCs w:val="28"/>
        </w:rPr>
        <w:t>. Запрещается требовать от</w:t>
      </w:r>
      <w:r w:rsidR="004E707C" w:rsidRPr="008D6C08">
        <w:rPr>
          <w:rFonts w:ascii="Times New Roman" w:hAnsi="Times New Roman" w:cs="Times New Roman"/>
          <w:sz w:val="28"/>
          <w:szCs w:val="28"/>
        </w:rPr>
        <w:t xml:space="preserve"> заявителя:</w:t>
      </w:r>
    </w:p>
    <w:p w:rsidR="00BE3C24" w:rsidRPr="008D6C08" w:rsidRDefault="006100D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E3C24" w:rsidRPr="008D6C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w:t>
      </w:r>
      <w:r w:rsidR="004E707C" w:rsidRPr="008D6C08">
        <w:rPr>
          <w:rFonts w:ascii="Times New Roman" w:hAnsi="Times New Roman" w:cs="Times New Roman"/>
          <w:sz w:val="28"/>
          <w:szCs w:val="28"/>
        </w:rPr>
        <w:t>влением государственной услуги;</w:t>
      </w:r>
    </w:p>
    <w:p w:rsidR="004E707C" w:rsidRPr="008D6C08" w:rsidRDefault="006100D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E3C24" w:rsidRPr="008D6C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sidR="004E707C" w:rsidRPr="008D6C08">
        <w:rPr>
          <w:rFonts w:ascii="Times New Roman" w:hAnsi="Times New Roman" w:cs="Times New Roman"/>
          <w:sz w:val="28"/>
          <w:szCs w:val="28"/>
        </w:rPr>
        <w:t>Камчатского края</w:t>
      </w:r>
      <w:r w:rsidR="00BE3C24" w:rsidRPr="008D6C08">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004E707C" w:rsidRPr="008D6C08">
        <w:rPr>
          <w:rFonts w:ascii="Times New Roman" w:hAnsi="Times New Roman" w:cs="Times New Roman"/>
          <w:sz w:val="28"/>
          <w:szCs w:val="28"/>
        </w:rPr>
        <w:t xml:space="preserve">части 6 </w:t>
      </w:r>
      <w:hyperlink r:id="rId10" w:anchor="7DO0KB" w:history="1">
        <w:r w:rsidR="00BE3C24" w:rsidRPr="008D6C08">
          <w:rPr>
            <w:rStyle w:val="a3"/>
            <w:rFonts w:ascii="Times New Roman" w:hAnsi="Times New Roman" w:cs="Times New Roman"/>
            <w:color w:val="auto"/>
            <w:sz w:val="28"/>
            <w:szCs w:val="28"/>
            <w:u w:val="none"/>
          </w:rPr>
          <w:t>статьи 7 Федерального закона</w:t>
        </w:r>
        <w:r w:rsidR="000D42D7">
          <w:rPr>
            <w:rStyle w:val="a3"/>
            <w:rFonts w:ascii="Times New Roman" w:hAnsi="Times New Roman" w:cs="Times New Roman"/>
            <w:color w:val="auto"/>
            <w:sz w:val="28"/>
            <w:szCs w:val="28"/>
            <w:u w:val="none"/>
          </w:rPr>
          <w:t xml:space="preserve"> </w:t>
        </w:r>
        <w:r w:rsidR="00BE3C24" w:rsidRPr="008D6C08">
          <w:rPr>
            <w:rStyle w:val="a3"/>
            <w:rFonts w:ascii="Times New Roman" w:hAnsi="Times New Roman" w:cs="Times New Roman"/>
            <w:color w:val="auto"/>
            <w:sz w:val="28"/>
            <w:szCs w:val="28"/>
            <w:u w:val="none"/>
          </w:rPr>
          <w:t>от 27</w:t>
        </w:r>
        <w:r w:rsidR="002D2055">
          <w:rPr>
            <w:rStyle w:val="a3"/>
            <w:rFonts w:ascii="Times New Roman" w:hAnsi="Times New Roman" w:cs="Times New Roman"/>
            <w:color w:val="auto"/>
            <w:sz w:val="28"/>
            <w:szCs w:val="28"/>
            <w:u w:val="none"/>
          </w:rPr>
          <w:t>.07.</w:t>
        </w:r>
        <w:r w:rsidR="00BE3C24" w:rsidRPr="008D6C08">
          <w:rPr>
            <w:rStyle w:val="a3"/>
            <w:rFonts w:ascii="Times New Roman" w:hAnsi="Times New Roman" w:cs="Times New Roman"/>
            <w:color w:val="auto"/>
            <w:sz w:val="28"/>
            <w:szCs w:val="28"/>
            <w:u w:val="none"/>
          </w:rPr>
          <w:t>2010</w:t>
        </w:r>
        <w:r w:rsidR="000D42D7">
          <w:rPr>
            <w:rStyle w:val="a3"/>
            <w:rFonts w:ascii="Times New Roman" w:hAnsi="Times New Roman" w:cs="Times New Roman"/>
            <w:color w:val="auto"/>
            <w:sz w:val="28"/>
            <w:szCs w:val="28"/>
            <w:u w:val="none"/>
          </w:rPr>
          <w:t xml:space="preserve"> </w:t>
        </w:r>
        <w:r w:rsidR="00050D87">
          <w:rPr>
            <w:rStyle w:val="a3"/>
            <w:rFonts w:ascii="Times New Roman" w:hAnsi="Times New Roman" w:cs="Times New Roman"/>
            <w:color w:val="auto"/>
            <w:sz w:val="28"/>
            <w:szCs w:val="28"/>
            <w:u w:val="none"/>
          </w:rPr>
          <w:t xml:space="preserve">               </w:t>
        </w:r>
        <w:r w:rsidR="004E707C" w:rsidRPr="008D6C08">
          <w:rPr>
            <w:rStyle w:val="a3"/>
            <w:rFonts w:ascii="Times New Roman" w:hAnsi="Times New Roman" w:cs="Times New Roman"/>
            <w:color w:val="auto"/>
            <w:sz w:val="28"/>
            <w:szCs w:val="28"/>
            <w:u w:val="none"/>
          </w:rPr>
          <w:t>№</w:t>
        </w:r>
        <w:r w:rsidR="00BE3C24" w:rsidRPr="008D6C08">
          <w:rPr>
            <w:rStyle w:val="a3"/>
            <w:rFonts w:ascii="Times New Roman" w:hAnsi="Times New Roman" w:cs="Times New Roman"/>
            <w:color w:val="auto"/>
            <w:sz w:val="28"/>
            <w:szCs w:val="28"/>
            <w:u w:val="none"/>
          </w:rPr>
          <w:t xml:space="preserve"> 210-ФЗ </w:t>
        </w:r>
        <w:r w:rsidR="004E707C" w:rsidRPr="008D6C08">
          <w:rPr>
            <w:rStyle w:val="a3"/>
            <w:rFonts w:ascii="Times New Roman" w:hAnsi="Times New Roman" w:cs="Times New Roman"/>
            <w:color w:val="auto"/>
            <w:sz w:val="28"/>
            <w:szCs w:val="28"/>
            <w:u w:val="none"/>
          </w:rPr>
          <w:t>«</w:t>
        </w:r>
        <w:r w:rsidR="00BE3C24" w:rsidRPr="008D6C08">
          <w:rPr>
            <w:rStyle w:val="a3"/>
            <w:rFonts w:ascii="Times New Roman" w:hAnsi="Times New Roman" w:cs="Times New Roman"/>
            <w:color w:val="auto"/>
            <w:sz w:val="28"/>
            <w:szCs w:val="28"/>
            <w:u w:val="none"/>
          </w:rPr>
          <w:t>Об организации предоставления государственных и муниципальных услуг</w:t>
        </w:r>
        <w:r w:rsidR="004E707C" w:rsidRPr="008D6C08">
          <w:rPr>
            <w:rStyle w:val="a3"/>
            <w:rFonts w:ascii="Times New Roman" w:hAnsi="Times New Roman" w:cs="Times New Roman"/>
            <w:color w:val="auto"/>
            <w:sz w:val="28"/>
            <w:szCs w:val="28"/>
            <w:u w:val="none"/>
          </w:rPr>
          <w:t>»</w:t>
        </w:r>
      </w:hyperlink>
      <w:r w:rsidR="004E707C" w:rsidRPr="008D6C08">
        <w:rPr>
          <w:rFonts w:ascii="Times New Roman" w:hAnsi="Times New Roman" w:cs="Times New Roman"/>
          <w:sz w:val="28"/>
          <w:szCs w:val="28"/>
        </w:rPr>
        <w:t xml:space="preserve"> </w:t>
      </w:r>
      <w:r w:rsidR="00BE3C24" w:rsidRPr="008D6C08">
        <w:rPr>
          <w:rFonts w:ascii="Times New Roman" w:hAnsi="Times New Roman" w:cs="Times New Roman"/>
          <w:sz w:val="28"/>
          <w:szCs w:val="28"/>
        </w:rPr>
        <w:t xml:space="preserve">(далее </w:t>
      </w:r>
      <w:r w:rsidR="002D2055">
        <w:rPr>
          <w:rFonts w:ascii="Times New Roman" w:hAnsi="Times New Roman" w:cs="Times New Roman"/>
          <w:sz w:val="28"/>
          <w:szCs w:val="28"/>
        </w:rPr>
        <w:t>–</w:t>
      </w:r>
      <w:r w:rsidR="00BE3C24" w:rsidRPr="008D6C08">
        <w:rPr>
          <w:rFonts w:ascii="Times New Roman" w:hAnsi="Times New Roman" w:cs="Times New Roman"/>
          <w:sz w:val="28"/>
          <w:szCs w:val="28"/>
        </w:rPr>
        <w:t> </w:t>
      </w:r>
      <w:hyperlink r:id="rId11" w:anchor="7D20K3" w:history="1">
        <w:r w:rsidR="00BE3C24" w:rsidRPr="008D6C08">
          <w:rPr>
            <w:rStyle w:val="a3"/>
            <w:rFonts w:ascii="Times New Roman" w:hAnsi="Times New Roman" w:cs="Times New Roman"/>
            <w:color w:val="auto"/>
            <w:sz w:val="28"/>
            <w:szCs w:val="28"/>
            <w:u w:val="none"/>
          </w:rPr>
          <w:t>Федеральный закон от 27</w:t>
        </w:r>
        <w:r w:rsidR="002D2055">
          <w:rPr>
            <w:rStyle w:val="a3"/>
            <w:rFonts w:ascii="Times New Roman" w:hAnsi="Times New Roman" w:cs="Times New Roman"/>
            <w:color w:val="auto"/>
            <w:sz w:val="28"/>
            <w:szCs w:val="28"/>
            <w:u w:val="none"/>
          </w:rPr>
          <w:t xml:space="preserve">.10.2010 </w:t>
        </w:r>
        <w:r w:rsidR="004E707C" w:rsidRPr="008D6C08">
          <w:rPr>
            <w:rStyle w:val="a3"/>
            <w:rFonts w:ascii="Times New Roman" w:hAnsi="Times New Roman" w:cs="Times New Roman"/>
            <w:color w:val="auto"/>
            <w:sz w:val="28"/>
            <w:szCs w:val="28"/>
            <w:u w:val="none"/>
          </w:rPr>
          <w:t>№</w:t>
        </w:r>
        <w:r w:rsidR="00BE3C24" w:rsidRPr="008D6C08">
          <w:rPr>
            <w:rStyle w:val="a3"/>
            <w:rFonts w:ascii="Times New Roman" w:hAnsi="Times New Roman" w:cs="Times New Roman"/>
            <w:color w:val="auto"/>
            <w:sz w:val="28"/>
            <w:szCs w:val="28"/>
            <w:u w:val="none"/>
          </w:rPr>
          <w:t xml:space="preserve"> 210-ФЗ</w:t>
        </w:r>
      </w:hyperlink>
      <w:r w:rsidR="00BE3C24" w:rsidRPr="008D6C08">
        <w:rPr>
          <w:rFonts w:ascii="Times New Roman" w:hAnsi="Times New Roman" w:cs="Times New Roman"/>
          <w:sz w:val="28"/>
          <w:szCs w:val="28"/>
        </w:rPr>
        <w:t>);</w:t>
      </w:r>
    </w:p>
    <w:p w:rsidR="00BE3C24" w:rsidRPr="008D6C08" w:rsidRDefault="006100D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E3C24" w:rsidRPr="008D6C08">
        <w:rPr>
          <w:rFonts w:ascii="Times New Roman" w:hAnsi="Times New Roman" w:cs="Times New Roman"/>
          <w:sz w:val="28"/>
          <w:szCs w:val="28"/>
        </w:rPr>
        <w:t>представления документов, подтверждающих внесение заявителем платы за предост</w:t>
      </w:r>
      <w:r w:rsidR="004E707C" w:rsidRPr="008D6C08">
        <w:rPr>
          <w:rFonts w:ascii="Times New Roman" w:hAnsi="Times New Roman" w:cs="Times New Roman"/>
          <w:sz w:val="28"/>
          <w:szCs w:val="28"/>
        </w:rPr>
        <w:t>авление государственной услуги;</w:t>
      </w:r>
    </w:p>
    <w:p w:rsidR="00050D87" w:rsidRDefault="006100D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E3C24" w:rsidRPr="008D6C0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BE3C24" w:rsidRPr="008D6C08">
        <w:rPr>
          <w:rFonts w:ascii="Times New Roman" w:hAnsi="Times New Roman" w:cs="Times New Roman"/>
          <w:sz w:val="28"/>
          <w:szCs w:val="28"/>
        </w:rPr>
        <w:lastRenderedPageBreak/>
        <w:t>документов, необходимых для предоставления государственной услуги, либо в предоставлении государственной услуги, за исключением сл</w:t>
      </w:r>
      <w:r w:rsidR="004E707C" w:rsidRPr="008D6C08">
        <w:rPr>
          <w:rFonts w:ascii="Times New Roman" w:hAnsi="Times New Roman" w:cs="Times New Roman"/>
          <w:sz w:val="28"/>
          <w:szCs w:val="28"/>
        </w:rPr>
        <w:t>едующих случаев:</w:t>
      </w:r>
    </w:p>
    <w:p w:rsidR="00BE3C24" w:rsidRPr="00050D87" w:rsidRDefault="00BE3C24" w:rsidP="00BB2867">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050D87">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w:t>
      </w:r>
      <w:r w:rsidR="004E707C" w:rsidRPr="00050D87">
        <w:rPr>
          <w:rFonts w:ascii="Times New Roman" w:hAnsi="Times New Roman" w:cs="Times New Roman"/>
          <w:sz w:val="28"/>
          <w:szCs w:val="28"/>
        </w:rPr>
        <w:t>ервоначальной подачи заявления;</w:t>
      </w:r>
    </w:p>
    <w:p w:rsidR="00BE3C24" w:rsidRPr="00050D87" w:rsidRDefault="00BE3C24" w:rsidP="00BB2867">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050D87">
        <w:rPr>
          <w:rFonts w:ascii="Times New Roman" w:hAnsi="Times New Roman" w:cs="Times New Roman"/>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w:t>
      </w:r>
      <w:r w:rsidR="004E707C" w:rsidRPr="00050D87">
        <w:rPr>
          <w:rFonts w:ascii="Times New Roman" w:hAnsi="Times New Roman" w:cs="Times New Roman"/>
          <w:sz w:val="28"/>
          <w:szCs w:val="28"/>
        </w:rPr>
        <w:t>нный ранее комплект документов;</w:t>
      </w:r>
    </w:p>
    <w:p w:rsidR="00BE3C24" w:rsidRPr="00050D87" w:rsidRDefault="00BE3C24" w:rsidP="00BB2867">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050D8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w:t>
      </w:r>
      <w:r w:rsidR="004E707C" w:rsidRPr="00050D87">
        <w:rPr>
          <w:rFonts w:ascii="Times New Roman" w:hAnsi="Times New Roman" w:cs="Times New Roman"/>
          <w:sz w:val="28"/>
          <w:szCs w:val="28"/>
        </w:rPr>
        <w:t>авлении государственной услуги;</w:t>
      </w:r>
    </w:p>
    <w:p w:rsidR="00BE3C24" w:rsidRPr="00050D87" w:rsidRDefault="00BE3C24" w:rsidP="00BB2867">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050D8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E707C" w:rsidRPr="00050D87">
        <w:rPr>
          <w:rFonts w:ascii="Times New Roman" w:hAnsi="Times New Roman" w:cs="Times New Roman"/>
          <w:sz w:val="28"/>
          <w:szCs w:val="28"/>
        </w:rPr>
        <w:t>органа опеки и попечительства</w:t>
      </w:r>
      <w:r w:rsidRPr="00050D87">
        <w:rPr>
          <w:rFonts w:ascii="Times New Roman" w:hAnsi="Times New Roman" w:cs="Times New Roman"/>
          <w:sz w:val="28"/>
          <w:szCs w:val="28"/>
        </w:rPr>
        <w:t xml:space="preserve">,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начальника </w:t>
      </w:r>
      <w:r w:rsidR="00DC3F74" w:rsidRPr="00050D87">
        <w:rPr>
          <w:rFonts w:ascii="Times New Roman" w:hAnsi="Times New Roman" w:cs="Times New Roman"/>
          <w:sz w:val="28"/>
          <w:szCs w:val="28"/>
        </w:rPr>
        <w:t>органа опеки и попечительства</w:t>
      </w:r>
      <w:r w:rsidRPr="00050D87">
        <w:rPr>
          <w:rFonts w:ascii="Times New Roman" w:hAnsi="Times New Roman" w:cs="Times New Roman"/>
          <w:sz w:val="28"/>
          <w:szCs w:val="28"/>
        </w:rPr>
        <w:t>, руководителя МФЦ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При предоставлении государственной услуги запрещается:</w:t>
      </w:r>
    </w:p>
    <w:p w:rsidR="00DC3F74" w:rsidRPr="008D6C08" w:rsidRDefault="006100D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E3C24" w:rsidRPr="008D6C08">
        <w:rPr>
          <w:rFonts w:ascii="Times New Roman" w:hAnsi="Times New Roman" w:cs="Times New Roman"/>
          <w:sz w:val="28"/>
          <w:szCs w:val="28"/>
        </w:rPr>
        <w:t xml:space="preserve">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w:t>
      </w:r>
      <w:r w:rsidR="00DC3F74"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в сети Интернет</w:t>
      </w:r>
      <w:r w:rsidR="00DC3F74" w:rsidRPr="008D6C08">
        <w:rPr>
          <w:rFonts w:ascii="Times New Roman" w:hAnsi="Times New Roman" w:cs="Times New Roman"/>
          <w:sz w:val="28"/>
          <w:szCs w:val="28"/>
        </w:rPr>
        <w:t>;</w:t>
      </w:r>
    </w:p>
    <w:p w:rsidR="00DC3F74" w:rsidRPr="008D6C08" w:rsidRDefault="006100D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E3C24" w:rsidRPr="008D6C08">
        <w:rPr>
          <w:rFonts w:ascii="Times New Roman" w:hAnsi="Times New Roman" w:cs="Times New Roman"/>
          <w:sz w:val="28"/>
          <w:szCs w:val="28"/>
        </w:rPr>
        <w:t xml:space="preserve">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w:t>
      </w:r>
      <w:r w:rsidR="00DC3F74"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в сети Интернет</w:t>
      </w:r>
      <w:r w:rsidR="00DC3F74" w:rsidRPr="008D6C08">
        <w:rPr>
          <w:rFonts w:ascii="Times New Roman" w:hAnsi="Times New Roman" w:cs="Times New Roman"/>
          <w:sz w:val="28"/>
          <w:szCs w:val="28"/>
        </w:rPr>
        <w:t>.</w:t>
      </w:r>
    </w:p>
    <w:p w:rsidR="00DC3F74" w:rsidRPr="008D6C08" w:rsidRDefault="00DC3F74" w:rsidP="00BB2867">
      <w:pPr>
        <w:spacing w:after="0" w:line="240" w:lineRule="auto"/>
        <w:ind w:firstLine="709"/>
        <w:jc w:val="both"/>
        <w:rPr>
          <w:rFonts w:ascii="Times New Roman" w:hAnsi="Times New Roman" w:cs="Times New Roman"/>
          <w:sz w:val="28"/>
          <w:szCs w:val="28"/>
        </w:rPr>
      </w:pPr>
    </w:p>
    <w:p w:rsidR="00BE3C24" w:rsidRPr="00687A89" w:rsidRDefault="00DC3F74"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BE3C24" w:rsidRPr="008D6C08" w:rsidRDefault="00BE3C24" w:rsidP="00D24421">
      <w:pPr>
        <w:spacing w:after="0"/>
        <w:ind w:firstLine="709"/>
        <w:jc w:val="both"/>
        <w:rPr>
          <w:rFonts w:ascii="Times New Roman" w:hAnsi="Times New Roman" w:cs="Times New Roman"/>
          <w:sz w:val="28"/>
          <w:szCs w:val="28"/>
        </w:rPr>
      </w:pPr>
    </w:p>
    <w:p w:rsidR="00DC3F74" w:rsidRPr="008D6C08" w:rsidRDefault="00526D5B" w:rsidP="00BB2867">
      <w:pPr>
        <w:spacing w:after="0" w:line="240" w:lineRule="auto"/>
        <w:ind w:firstLine="709"/>
        <w:jc w:val="both"/>
        <w:rPr>
          <w:rFonts w:ascii="Times New Roman" w:hAnsi="Times New Roman" w:cs="Times New Roman"/>
          <w:sz w:val="28"/>
          <w:szCs w:val="28"/>
        </w:rPr>
      </w:pPr>
      <w:bookmarkStart w:id="3" w:name="Р19"/>
      <w:r>
        <w:rPr>
          <w:rFonts w:ascii="Times New Roman" w:hAnsi="Times New Roman" w:cs="Times New Roman"/>
          <w:sz w:val="28"/>
          <w:szCs w:val="28"/>
        </w:rPr>
        <w:t>24</w:t>
      </w:r>
      <w:r w:rsidR="00BE3C24" w:rsidRPr="008D6C08">
        <w:rPr>
          <w:rFonts w:ascii="Times New Roman" w:hAnsi="Times New Roman" w:cs="Times New Roman"/>
          <w:sz w:val="28"/>
          <w:szCs w:val="28"/>
        </w:rPr>
        <w:t>. Основаниями для отказа в приеме заявления и документов, необходимых для предоставления государст</w:t>
      </w:r>
      <w:r w:rsidR="00DC3F74" w:rsidRPr="008D6C08">
        <w:rPr>
          <w:rFonts w:ascii="Times New Roman" w:hAnsi="Times New Roman" w:cs="Times New Roman"/>
          <w:sz w:val="28"/>
          <w:szCs w:val="28"/>
        </w:rPr>
        <w:t>венной услуги, являются случаи: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заявление подано лицом, не имеющим на это полномочий;</w:t>
      </w:r>
    </w:p>
    <w:bookmarkEnd w:id="3"/>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 к заявлению не</w:t>
      </w:r>
      <w:r w:rsidR="00DC3F74" w:rsidRPr="008D6C08">
        <w:rPr>
          <w:rFonts w:ascii="Times New Roman" w:hAnsi="Times New Roman" w:cs="Times New Roman"/>
          <w:sz w:val="28"/>
          <w:szCs w:val="28"/>
        </w:rPr>
        <w:t xml:space="preserve"> </w:t>
      </w:r>
      <w:hyperlink r:id="rId12" w:anchor="KUKFJP" w:history="1">
        <w:r w:rsidRPr="008D6C08">
          <w:rPr>
            <w:rStyle w:val="a3"/>
            <w:rFonts w:ascii="Times New Roman" w:hAnsi="Times New Roman" w:cs="Times New Roman"/>
            <w:color w:val="auto"/>
            <w:sz w:val="28"/>
            <w:szCs w:val="28"/>
            <w:u w:val="none"/>
          </w:rPr>
          <w:t>приложены</w:t>
        </w:r>
      </w:hyperlink>
      <w:r w:rsidR="00DC3F74" w:rsidRPr="008D6C08">
        <w:rPr>
          <w:rFonts w:ascii="Times New Roman" w:hAnsi="Times New Roman" w:cs="Times New Roman"/>
          <w:sz w:val="28"/>
          <w:szCs w:val="28"/>
        </w:rPr>
        <w:t xml:space="preserve"> </w:t>
      </w:r>
      <w:r w:rsidRPr="008D6C08">
        <w:rPr>
          <w:rFonts w:ascii="Times New Roman" w:hAnsi="Times New Roman" w:cs="Times New Roman"/>
          <w:sz w:val="28"/>
          <w:szCs w:val="28"/>
        </w:rPr>
        <w:t xml:space="preserve">документы, необходимые для предоставления государственной услуги, указанные </w:t>
      </w:r>
      <w:hyperlink w:anchor="P615" w:history="1">
        <w:r w:rsidRPr="00673F05">
          <w:rPr>
            <w:rStyle w:val="a3"/>
            <w:rFonts w:ascii="Times New Roman" w:hAnsi="Times New Roman" w:cs="Times New Roman"/>
            <w:color w:val="auto"/>
            <w:sz w:val="28"/>
            <w:szCs w:val="28"/>
            <w:u w:val="none"/>
          </w:rPr>
          <w:t xml:space="preserve">в </w:t>
        </w:r>
        <w:r w:rsidR="00142F9B" w:rsidRPr="00673F05">
          <w:rPr>
            <w:rStyle w:val="a3"/>
            <w:rFonts w:ascii="Times New Roman" w:hAnsi="Times New Roman" w:cs="Times New Roman"/>
            <w:color w:val="auto"/>
            <w:sz w:val="28"/>
            <w:szCs w:val="28"/>
            <w:u w:val="none"/>
          </w:rPr>
          <w:t>части</w:t>
        </w:r>
        <w:r w:rsidRPr="00673F05">
          <w:rPr>
            <w:rStyle w:val="a3"/>
            <w:rFonts w:ascii="Times New Roman" w:hAnsi="Times New Roman" w:cs="Times New Roman"/>
            <w:color w:val="auto"/>
            <w:sz w:val="28"/>
            <w:szCs w:val="28"/>
            <w:u w:val="none"/>
          </w:rPr>
          <w:t xml:space="preserve"> </w:t>
        </w:r>
        <w:r w:rsidR="00BB2867">
          <w:rPr>
            <w:rStyle w:val="a3"/>
            <w:rFonts w:ascii="Times New Roman" w:hAnsi="Times New Roman" w:cs="Times New Roman"/>
            <w:color w:val="auto"/>
            <w:sz w:val="28"/>
            <w:szCs w:val="28"/>
            <w:u w:val="none"/>
          </w:rPr>
          <w:t>21</w:t>
        </w:r>
      </w:hyperlink>
      <w:r w:rsidR="000D42D7" w:rsidRPr="00673F05">
        <w:rPr>
          <w:rFonts w:ascii="Times New Roman" w:hAnsi="Times New Roman" w:cs="Times New Roman"/>
          <w:sz w:val="28"/>
          <w:szCs w:val="28"/>
        </w:rPr>
        <w:t xml:space="preserve"> </w:t>
      </w:r>
      <w:r w:rsidR="00A3330F" w:rsidRPr="00A3330F">
        <w:rPr>
          <w:rFonts w:ascii="Times New Roman" w:hAnsi="Times New Roman" w:cs="Times New Roman"/>
          <w:sz w:val="28"/>
          <w:szCs w:val="28"/>
        </w:rPr>
        <w:t>Административного регламента</w:t>
      </w:r>
      <w:r w:rsidRPr="008D6C08">
        <w:rPr>
          <w:rFonts w:ascii="Times New Roman" w:hAnsi="Times New Roman" w:cs="Times New Roman"/>
          <w:sz w:val="28"/>
          <w:szCs w:val="28"/>
        </w:rPr>
        <w:t>;</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lastRenderedPageBreak/>
        <w:t>3) заявление и документы, необходимые для предоставления государственной услуги, направленные в форме электронных документов, не подписаны простой электронной подписью или усиленной квалифиц</w:t>
      </w:r>
      <w:r w:rsidR="005F4D51" w:rsidRPr="008D6C08">
        <w:rPr>
          <w:rFonts w:ascii="Times New Roman" w:hAnsi="Times New Roman" w:cs="Times New Roman"/>
          <w:sz w:val="28"/>
          <w:szCs w:val="28"/>
        </w:rPr>
        <w:t>ированной электронной подписью;</w:t>
      </w:r>
    </w:p>
    <w:p w:rsidR="005F4D51"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4) выявлено несоблюдение установленных законодательством Российской Федерации условий признания </w:t>
      </w:r>
      <w:r w:rsidR="005F4D51" w:rsidRPr="008D6C08">
        <w:rPr>
          <w:rFonts w:ascii="Times New Roman" w:hAnsi="Times New Roman" w:cs="Times New Roman"/>
          <w:sz w:val="28"/>
          <w:szCs w:val="28"/>
        </w:rPr>
        <w:t>действительности,</w:t>
      </w:r>
      <w:r w:rsidRPr="008D6C08">
        <w:rPr>
          <w:rFonts w:ascii="Times New Roman" w:hAnsi="Times New Roman" w:cs="Times New Roman"/>
          <w:sz w:val="28"/>
          <w:szCs w:val="28"/>
        </w:rPr>
        <w:t xml:space="preserve"> усиленной квалифицированной электронной подп</w:t>
      </w:r>
      <w:r w:rsidR="005F4D51" w:rsidRPr="008D6C08">
        <w:rPr>
          <w:rFonts w:ascii="Times New Roman" w:hAnsi="Times New Roman" w:cs="Times New Roman"/>
          <w:sz w:val="28"/>
          <w:szCs w:val="28"/>
        </w:rPr>
        <w:t>иси.</w:t>
      </w:r>
    </w:p>
    <w:p w:rsidR="005F4D51" w:rsidRPr="008D6C08" w:rsidRDefault="005F4D51" w:rsidP="00BB2867">
      <w:pPr>
        <w:spacing w:after="0" w:line="240" w:lineRule="auto"/>
        <w:ind w:firstLine="709"/>
        <w:jc w:val="both"/>
        <w:rPr>
          <w:rFonts w:ascii="Times New Roman" w:hAnsi="Times New Roman" w:cs="Times New Roman"/>
          <w:sz w:val="28"/>
          <w:szCs w:val="28"/>
        </w:rPr>
      </w:pPr>
    </w:p>
    <w:p w:rsidR="00BE3C24" w:rsidRPr="00687A89" w:rsidRDefault="005F4D51"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BE3C24" w:rsidRPr="00687A89" w:rsidRDefault="00BE3C24" w:rsidP="00BB2867">
      <w:pPr>
        <w:spacing w:after="0" w:line="240" w:lineRule="auto"/>
        <w:ind w:firstLine="709"/>
        <w:jc w:val="center"/>
        <w:rPr>
          <w:rFonts w:ascii="Times New Roman" w:hAnsi="Times New Roman" w:cs="Times New Roman"/>
          <w:sz w:val="28"/>
          <w:szCs w:val="28"/>
        </w:rPr>
      </w:pPr>
    </w:p>
    <w:p w:rsidR="005F4D51"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6D5B">
        <w:rPr>
          <w:rFonts w:ascii="Times New Roman" w:hAnsi="Times New Roman" w:cs="Times New Roman"/>
          <w:sz w:val="28"/>
          <w:szCs w:val="28"/>
        </w:rPr>
        <w:t>5</w:t>
      </w:r>
      <w:r w:rsidR="00BE3C24" w:rsidRPr="008D6C08">
        <w:rPr>
          <w:rFonts w:ascii="Times New Roman" w:hAnsi="Times New Roman" w:cs="Times New Roman"/>
          <w:sz w:val="28"/>
          <w:szCs w:val="28"/>
        </w:rPr>
        <w:t>. Основания для приостановления предоставления госу</w:t>
      </w:r>
      <w:r w:rsidR="005F4D51" w:rsidRPr="008D6C08">
        <w:rPr>
          <w:rFonts w:ascii="Times New Roman" w:hAnsi="Times New Roman" w:cs="Times New Roman"/>
          <w:sz w:val="28"/>
          <w:szCs w:val="28"/>
        </w:rPr>
        <w:t>дарственной услуги отсутствуют.</w:t>
      </w:r>
    </w:p>
    <w:p w:rsidR="00BE3C24" w:rsidRPr="008D6C08" w:rsidRDefault="00142F9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6D5B">
        <w:rPr>
          <w:rFonts w:ascii="Times New Roman" w:hAnsi="Times New Roman" w:cs="Times New Roman"/>
          <w:sz w:val="28"/>
          <w:szCs w:val="28"/>
        </w:rPr>
        <w:t>6</w:t>
      </w:r>
      <w:r>
        <w:rPr>
          <w:rFonts w:ascii="Times New Roman" w:hAnsi="Times New Roman" w:cs="Times New Roman"/>
          <w:sz w:val="28"/>
          <w:szCs w:val="28"/>
        </w:rPr>
        <w:t xml:space="preserve">. Основаниями для отказа в предоставлении государственной услуги являются </w:t>
      </w:r>
      <w:r w:rsidR="00BE3C24" w:rsidRPr="008D6C08">
        <w:rPr>
          <w:rFonts w:ascii="Times New Roman" w:hAnsi="Times New Roman" w:cs="Times New Roman"/>
          <w:sz w:val="28"/>
          <w:szCs w:val="28"/>
        </w:rPr>
        <w:t>следующи</w:t>
      </w:r>
      <w:r>
        <w:rPr>
          <w:rFonts w:ascii="Times New Roman" w:hAnsi="Times New Roman" w:cs="Times New Roman"/>
          <w:sz w:val="28"/>
          <w:szCs w:val="28"/>
        </w:rPr>
        <w:t>е</w:t>
      </w:r>
      <w:r w:rsidR="00BE3C24" w:rsidRPr="008D6C08">
        <w:rPr>
          <w:rFonts w:ascii="Times New Roman" w:hAnsi="Times New Roman" w:cs="Times New Roman"/>
          <w:sz w:val="28"/>
          <w:szCs w:val="28"/>
        </w:rPr>
        <w:t xml:space="preserve"> случа</w:t>
      </w:r>
      <w:r>
        <w:rPr>
          <w:rFonts w:ascii="Times New Roman" w:hAnsi="Times New Roman" w:cs="Times New Roman"/>
          <w:sz w:val="28"/>
          <w:szCs w:val="28"/>
        </w:rPr>
        <w:t>и</w:t>
      </w:r>
      <w:r w:rsidR="00BE3C24" w:rsidRPr="008D6C08">
        <w:rPr>
          <w:rFonts w:ascii="Times New Roman" w:hAnsi="Times New Roman" w:cs="Times New Roman"/>
          <w:sz w:val="28"/>
          <w:szCs w:val="28"/>
        </w:rPr>
        <w:t>:</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1) </w:t>
      </w:r>
      <w:r w:rsidR="00A3330F">
        <w:rPr>
          <w:rFonts w:ascii="Times New Roman" w:hAnsi="Times New Roman" w:cs="Times New Roman"/>
          <w:sz w:val="28"/>
          <w:szCs w:val="28"/>
        </w:rPr>
        <w:t>в документах, представленных заявителем, представлена недостоверная или искаженная информация</w:t>
      </w:r>
      <w:r w:rsidR="005F4D51" w:rsidRPr="008D6C08">
        <w:rPr>
          <w:rFonts w:ascii="Times New Roman" w:hAnsi="Times New Roman" w:cs="Times New Roman"/>
          <w:sz w:val="28"/>
          <w:szCs w:val="28"/>
        </w:rPr>
        <w:t>;</w:t>
      </w:r>
    </w:p>
    <w:p w:rsidR="005F4D51" w:rsidRPr="00A3330F" w:rsidRDefault="00BE3C24" w:rsidP="00BB2867">
      <w:pPr>
        <w:spacing w:after="0" w:line="240" w:lineRule="auto"/>
        <w:ind w:firstLine="709"/>
        <w:jc w:val="both"/>
        <w:rPr>
          <w:rFonts w:ascii="Times New Roman" w:hAnsi="Times New Roman" w:cs="Times New Roman"/>
          <w:color w:val="FF0000"/>
          <w:sz w:val="28"/>
          <w:szCs w:val="28"/>
        </w:rPr>
      </w:pPr>
      <w:r w:rsidRPr="008D6C08">
        <w:rPr>
          <w:rFonts w:ascii="Times New Roman" w:hAnsi="Times New Roman" w:cs="Times New Roman"/>
          <w:sz w:val="28"/>
          <w:szCs w:val="28"/>
        </w:rPr>
        <w:t xml:space="preserve">2) если в течение </w:t>
      </w:r>
      <w:r w:rsidR="007B0800">
        <w:rPr>
          <w:rFonts w:ascii="Times New Roman" w:hAnsi="Times New Roman" w:cs="Times New Roman"/>
          <w:sz w:val="28"/>
          <w:szCs w:val="28"/>
        </w:rPr>
        <w:t>5 рабочих</w:t>
      </w:r>
      <w:r w:rsidRPr="008D6C08">
        <w:rPr>
          <w:rFonts w:ascii="Times New Roman" w:hAnsi="Times New Roman" w:cs="Times New Roman"/>
          <w:sz w:val="28"/>
          <w:szCs w:val="28"/>
        </w:rPr>
        <w:t xml:space="preserve"> дней со дня подачи заявления, подписанного простой электронной подписью, в </w:t>
      </w:r>
      <w:r w:rsidR="005F4D51" w:rsidRPr="008D6C08">
        <w:rPr>
          <w:rFonts w:ascii="Times New Roman" w:hAnsi="Times New Roman" w:cs="Times New Roman"/>
          <w:sz w:val="28"/>
          <w:szCs w:val="28"/>
        </w:rPr>
        <w:t>орган</w:t>
      </w:r>
      <w:bookmarkStart w:id="4" w:name="_GoBack"/>
      <w:bookmarkEnd w:id="4"/>
      <w:r w:rsidR="005F4D51" w:rsidRPr="008D6C08">
        <w:rPr>
          <w:rFonts w:ascii="Times New Roman" w:hAnsi="Times New Roman" w:cs="Times New Roman"/>
          <w:sz w:val="28"/>
          <w:szCs w:val="28"/>
        </w:rPr>
        <w:t xml:space="preserve"> опеки и попечительства </w:t>
      </w:r>
      <w:r w:rsidRPr="008D6C08">
        <w:rPr>
          <w:rFonts w:ascii="Times New Roman" w:hAnsi="Times New Roman" w:cs="Times New Roman"/>
          <w:sz w:val="28"/>
          <w:szCs w:val="28"/>
        </w:rPr>
        <w:t xml:space="preserve">не представлены заявление и документы, необходимые для предоставления государственной услуги, в соответствии с </w:t>
      </w:r>
      <w:r w:rsidR="00142F9B">
        <w:rPr>
          <w:rFonts w:ascii="Times New Roman" w:hAnsi="Times New Roman" w:cs="Times New Roman"/>
          <w:sz w:val="28"/>
          <w:szCs w:val="28"/>
        </w:rPr>
        <w:t>абзацем</w:t>
      </w:r>
      <w:r w:rsidRPr="008D6C08">
        <w:rPr>
          <w:rFonts w:ascii="Times New Roman" w:hAnsi="Times New Roman" w:cs="Times New Roman"/>
          <w:sz w:val="28"/>
          <w:szCs w:val="28"/>
        </w:rPr>
        <w:t xml:space="preserve"> треть</w:t>
      </w:r>
      <w:r w:rsidR="00142F9B">
        <w:rPr>
          <w:rFonts w:ascii="Times New Roman" w:hAnsi="Times New Roman" w:cs="Times New Roman"/>
          <w:sz w:val="28"/>
          <w:szCs w:val="28"/>
        </w:rPr>
        <w:t>им</w:t>
      </w:r>
      <w:r w:rsidRPr="008D6C08">
        <w:rPr>
          <w:rFonts w:ascii="Times New Roman" w:hAnsi="Times New Roman" w:cs="Times New Roman"/>
          <w:sz w:val="28"/>
          <w:szCs w:val="28"/>
        </w:rPr>
        <w:t xml:space="preserve"> </w:t>
      </w:r>
      <w:hyperlink w:anchor="P682" w:history="1">
        <w:r w:rsidR="00142F9B" w:rsidRPr="00673F05">
          <w:rPr>
            <w:rStyle w:val="a3"/>
            <w:rFonts w:ascii="Times New Roman" w:hAnsi="Times New Roman" w:cs="Times New Roman"/>
            <w:color w:val="auto"/>
            <w:sz w:val="28"/>
            <w:szCs w:val="28"/>
            <w:u w:val="none"/>
          </w:rPr>
          <w:t>части</w:t>
        </w:r>
        <w:r w:rsidRPr="00673F05">
          <w:rPr>
            <w:rStyle w:val="a3"/>
            <w:rFonts w:ascii="Times New Roman" w:hAnsi="Times New Roman" w:cs="Times New Roman"/>
            <w:color w:val="auto"/>
            <w:sz w:val="28"/>
            <w:szCs w:val="28"/>
            <w:u w:val="none"/>
          </w:rPr>
          <w:t xml:space="preserve"> </w:t>
        </w:r>
        <w:r w:rsidR="00BB2867">
          <w:rPr>
            <w:rStyle w:val="a3"/>
            <w:rFonts w:ascii="Times New Roman" w:hAnsi="Times New Roman" w:cs="Times New Roman"/>
            <w:color w:val="auto"/>
            <w:sz w:val="28"/>
            <w:szCs w:val="28"/>
            <w:u w:val="none"/>
          </w:rPr>
          <w:t>22</w:t>
        </w:r>
      </w:hyperlink>
      <w:r w:rsidRPr="00673F05">
        <w:rPr>
          <w:rFonts w:ascii="Times New Roman" w:hAnsi="Times New Roman" w:cs="Times New Roman"/>
          <w:sz w:val="28"/>
          <w:szCs w:val="28"/>
        </w:rPr>
        <w:t xml:space="preserve"> </w:t>
      </w:r>
      <w:r w:rsidR="00A3330F" w:rsidRPr="00A3330F">
        <w:rPr>
          <w:rFonts w:ascii="Times New Roman" w:hAnsi="Times New Roman" w:cs="Times New Roman"/>
          <w:sz w:val="28"/>
          <w:szCs w:val="28"/>
        </w:rPr>
        <w:t>Административного регламента</w:t>
      </w:r>
      <w:r w:rsidRPr="00A3330F">
        <w:rPr>
          <w:rFonts w:ascii="Times New Roman" w:hAnsi="Times New Roman" w:cs="Times New Roman"/>
          <w:color w:val="FF0000"/>
          <w:sz w:val="28"/>
          <w:szCs w:val="28"/>
        </w:rPr>
        <w:t>.</w:t>
      </w:r>
    </w:p>
    <w:p w:rsidR="005F4D51" w:rsidRPr="008D6C08" w:rsidRDefault="005F4D51" w:rsidP="00BB2867">
      <w:pPr>
        <w:spacing w:after="0" w:line="240" w:lineRule="auto"/>
        <w:ind w:firstLine="709"/>
        <w:jc w:val="both"/>
        <w:rPr>
          <w:rFonts w:ascii="Times New Roman" w:hAnsi="Times New Roman" w:cs="Times New Roman"/>
          <w:sz w:val="28"/>
          <w:szCs w:val="28"/>
        </w:rPr>
      </w:pPr>
    </w:p>
    <w:p w:rsidR="00BE3C24" w:rsidRPr="002D2055" w:rsidRDefault="005F4D51" w:rsidP="00BB2867">
      <w:pPr>
        <w:spacing w:after="0" w:line="240" w:lineRule="auto"/>
        <w:ind w:firstLine="709"/>
        <w:jc w:val="center"/>
        <w:rPr>
          <w:rFonts w:ascii="Times New Roman" w:hAnsi="Times New Roman" w:cs="Times New Roman"/>
          <w:sz w:val="28"/>
          <w:szCs w:val="28"/>
        </w:rPr>
      </w:pPr>
      <w:r w:rsidRPr="002D2055">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E3C24" w:rsidRPr="002D2055" w:rsidRDefault="00BE3C24" w:rsidP="00BB2867">
      <w:pPr>
        <w:spacing w:after="0" w:line="240" w:lineRule="auto"/>
        <w:ind w:firstLine="709"/>
        <w:jc w:val="both"/>
        <w:rPr>
          <w:rFonts w:ascii="Times New Roman" w:hAnsi="Times New Roman" w:cs="Times New Roman"/>
          <w:sz w:val="28"/>
          <w:szCs w:val="28"/>
        </w:rPr>
      </w:pPr>
    </w:p>
    <w:p w:rsidR="005F4D51" w:rsidRDefault="006C1F7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w:t>
      </w:r>
      <w:r w:rsidR="00526D5B">
        <w:rPr>
          <w:rFonts w:ascii="Times New Roman" w:hAnsi="Times New Roman" w:cs="Times New Roman"/>
          <w:sz w:val="28"/>
          <w:szCs w:val="28"/>
        </w:rPr>
        <w:t>7</w:t>
      </w:r>
      <w:r w:rsidR="00301C2E">
        <w:rPr>
          <w:rFonts w:ascii="Times New Roman" w:hAnsi="Times New Roman" w:cs="Times New Roman"/>
          <w:sz w:val="28"/>
          <w:szCs w:val="28"/>
        </w:rPr>
        <w:t>.</w:t>
      </w:r>
      <w:r w:rsidR="00BE3C24" w:rsidRPr="008D6C08">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государственной услуги в соответст</w:t>
      </w:r>
      <w:r w:rsidR="005F4D51" w:rsidRPr="008D6C08">
        <w:rPr>
          <w:rFonts w:ascii="Times New Roman" w:hAnsi="Times New Roman" w:cs="Times New Roman"/>
          <w:sz w:val="28"/>
          <w:szCs w:val="28"/>
        </w:rPr>
        <w:t xml:space="preserve">вии с </w:t>
      </w:r>
      <w:r w:rsidR="007B0800">
        <w:rPr>
          <w:rFonts w:ascii="Times New Roman" w:hAnsi="Times New Roman" w:cs="Times New Roman"/>
          <w:sz w:val="28"/>
          <w:szCs w:val="28"/>
        </w:rPr>
        <w:t>п</w:t>
      </w:r>
      <w:r w:rsidR="005F4D51" w:rsidRPr="008D6C08">
        <w:rPr>
          <w:rFonts w:ascii="Times New Roman" w:hAnsi="Times New Roman" w:cs="Times New Roman"/>
          <w:sz w:val="28"/>
          <w:szCs w:val="28"/>
        </w:rPr>
        <w:t>остановлением Правительства Камчатского края от 19.10.2011 № 447-П</w:t>
      </w:r>
      <w:r w:rsidR="00BE3C24" w:rsidRPr="008D6C08">
        <w:rPr>
          <w:rFonts w:ascii="Times New Roman" w:hAnsi="Times New Roman" w:cs="Times New Roman"/>
          <w:sz w:val="28"/>
          <w:szCs w:val="28"/>
        </w:rPr>
        <w:t>, не предусмотрено.</w:t>
      </w:r>
    </w:p>
    <w:p w:rsidR="00142F9B" w:rsidRPr="008D6C08" w:rsidRDefault="00142F9B" w:rsidP="00BB2867">
      <w:pPr>
        <w:spacing w:after="0" w:line="240" w:lineRule="auto"/>
        <w:ind w:firstLine="709"/>
        <w:jc w:val="both"/>
        <w:rPr>
          <w:rFonts w:ascii="Times New Roman" w:hAnsi="Times New Roman" w:cs="Times New Roman"/>
          <w:sz w:val="28"/>
          <w:szCs w:val="28"/>
        </w:rPr>
      </w:pPr>
    </w:p>
    <w:p w:rsidR="00BE3C24" w:rsidRPr="00687A89" w:rsidRDefault="005F4D51" w:rsidP="00BB2867">
      <w:pPr>
        <w:spacing w:after="0" w:line="240" w:lineRule="auto"/>
        <w:ind w:firstLine="708"/>
        <w:jc w:val="center"/>
        <w:rPr>
          <w:rFonts w:ascii="Times New Roman" w:hAnsi="Times New Roman" w:cs="Times New Roman"/>
          <w:sz w:val="28"/>
          <w:szCs w:val="28"/>
        </w:rPr>
      </w:pPr>
      <w:r w:rsidRPr="00687A89">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BE3C24" w:rsidRPr="00687A89" w:rsidRDefault="00BE3C24" w:rsidP="00BB2867">
      <w:pPr>
        <w:spacing w:after="0" w:line="240" w:lineRule="auto"/>
        <w:ind w:firstLine="709"/>
        <w:jc w:val="both"/>
        <w:rPr>
          <w:rFonts w:ascii="Times New Roman" w:hAnsi="Times New Roman" w:cs="Times New Roman"/>
          <w:sz w:val="28"/>
          <w:szCs w:val="28"/>
        </w:rPr>
      </w:pPr>
    </w:p>
    <w:p w:rsidR="00ED13F1" w:rsidRPr="00687A89" w:rsidRDefault="006C1F74" w:rsidP="00BB2867">
      <w:pPr>
        <w:spacing w:after="0" w:line="240" w:lineRule="auto"/>
        <w:ind w:firstLine="709"/>
        <w:jc w:val="both"/>
        <w:rPr>
          <w:rFonts w:ascii="Times New Roman" w:hAnsi="Times New Roman" w:cs="Times New Roman"/>
          <w:sz w:val="28"/>
          <w:szCs w:val="28"/>
        </w:rPr>
      </w:pPr>
      <w:r w:rsidRPr="00687A89">
        <w:rPr>
          <w:rFonts w:ascii="Times New Roman" w:hAnsi="Times New Roman" w:cs="Times New Roman"/>
          <w:sz w:val="28"/>
          <w:szCs w:val="28"/>
        </w:rPr>
        <w:t>2</w:t>
      </w:r>
      <w:r w:rsidR="00526D5B">
        <w:rPr>
          <w:rFonts w:ascii="Times New Roman" w:hAnsi="Times New Roman" w:cs="Times New Roman"/>
          <w:sz w:val="28"/>
          <w:szCs w:val="28"/>
        </w:rPr>
        <w:t>8</w:t>
      </w:r>
      <w:r w:rsidR="00BE3C24" w:rsidRPr="00687A89">
        <w:rPr>
          <w:rFonts w:ascii="Times New Roman" w:hAnsi="Times New Roman" w:cs="Times New Roman"/>
          <w:sz w:val="28"/>
          <w:szCs w:val="28"/>
        </w:rPr>
        <w:t>. Государственная услуга предоставляется без взимания государственной пошлины или иной платы.</w:t>
      </w:r>
    </w:p>
    <w:p w:rsidR="00ED13F1" w:rsidRPr="00687A89" w:rsidRDefault="00ED13F1" w:rsidP="00BB2867">
      <w:pPr>
        <w:spacing w:after="0" w:line="240" w:lineRule="auto"/>
        <w:ind w:firstLine="709"/>
        <w:jc w:val="both"/>
        <w:rPr>
          <w:rFonts w:ascii="Times New Roman" w:hAnsi="Times New Roman" w:cs="Times New Roman"/>
          <w:sz w:val="28"/>
          <w:szCs w:val="28"/>
        </w:rPr>
      </w:pPr>
    </w:p>
    <w:p w:rsidR="00BE3C24" w:rsidRPr="00687A89" w:rsidRDefault="00ED13F1"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E3C24" w:rsidRPr="00687A89" w:rsidRDefault="00BE3C24" w:rsidP="00BB2867">
      <w:pPr>
        <w:spacing w:after="0" w:line="240" w:lineRule="auto"/>
        <w:ind w:firstLine="709"/>
        <w:jc w:val="both"/>
        <w:rPr>
          <w:rFonts w:ascii="Times New Roman" w:hAnsi="Times New Roman" w:cs="Times New Roman"/>
          <w:sz w:val="28"/>
          <w:szCs w:val="28"/>
        </w:rPr>
      </w:pPr>
    </w:p>
    <w:p w:rsidR="00ED13F1" w:rsidRPr="008D6C08" w:rsidRDefault="006C1F74" w:rsidP="00BB2867">
      <w:pPr>
        <w:spacing w:after="0" w:line="240" w:lineRule="auto"/>
        <w:ind w:firstLine="709"/>
        <w:jc w:val="both"/>
        <w:rPr>
          <w:rFonts w:ascii="Times New Roman" w:hAnsi="Times New Roman" w:cs="Times New Roman"/>
          <w:sz w:val="28"/>
          <w:szCs w:val="28"/>
        </w:rPr>
      </w:pPr>
      <w:r w:rsidRPr="000B0DF6">
        <w:rPr>
          <w:rFonts w:ascii="Times New Roman" w:hAnsi="Times New Roman" w:cs="Times New Roman"/>
          <w:sz w:val="28"/>
          <w:szCs w:val="28"/>
        </w:rPr>
        <w:lastRenderedPageBreak/>
        <w:t>2</w:t>
      </w:r>
      <w:r w:rsidR="00526D5B">
        <w:rPr>
          <w:rFonts w:ascii="Times New Roman" w:hAnsi="Times New Roman" w:cs="Times New Roman"/>
          <w:sz w:val="28"/>
          <w:szCs w:val="28"/>
        </w:rPr>
        <w:t>9</w:t>
      </w:r>
      <w:r w:rsidRPr="000B0DF6">
        <w:rPr>
          <w:rFonts w:ascii="Times New Roman" w:hAnsi="Times New Roman" w:cs="Times New Roman"/>
          <w:sz w:val="28"/>
          <w:szCs w:val="28"/>
        </w:rPr>
        <w:t>.</w:t>
      </w:r>
      <w:r w:rsidR="00BE3C24" w:rsidRPr="000B0DF6">
        <w:rPr>
          <w:rFonts w:ascii="Times New Roman" w:hAnsi="Times New Roman" w:cs="Times New Roman"/>
          <w:sz w:val="28"/>
          <w:szCs w:val="28"/>
        </w:rPr>
        <w:t xml:space="preserve"> Порядок, размер и основания взимания платы за предоставление услуги, указанной </w:t>
      </w:r>
      <w:r w:rsidR="00BE3C24" w:rsidRPr="00673F05">
        <w:rPr>
          <w:rFonts w:ascii="Times New Roman" w:hAnsi="Times New Roman" w:cs="Times New Roman"/>
          <w:sz w:val="28"/>
          <w:szCs w:val="28"/>
        </w:rPr>
        <w:t xml:space="preserve">в </w:t>
      </w:r>
      <w:hyperlink w:anchor="P615" w:history="1">
        <w:r w:rsidR="00142F9B" w:rsidRPr="00673F05">
          <w:rPr>
            <w:rStyle w:val="a3"/>
            <w:rFonts w:ascii="Times New Roman" w:hAnsi="Times New Roman" w:cs="Times New Roman"/>
            <w:color w:val="auto"/>
            <w:sz w:val="28"/>
            <w:szCs w:val="28"/>
            <w:u w:val="none"/>
          </w:rPr>
          <w:t>части</w:t>
        </w:r>
        <w:r w:rsidR="00BE3C24" w:rsidRPr="00673F05">
          <w:rPr>
            <w:rStyle w:val="a3"/>
            <w:rFonts w:ascii="Times New Roman" w:hAnsi="Times New Roman" w:cs="Times New Roman"/>
            <w:color w:val="auto"/>
            <w:sz w:val="28"/>
            <w:szCs w:val="28"/>
            <w:u w:val="none"/>
          </w:rPr>
          <w:t xml:space="preserve"> </w:t>
        </w:r>
        <w:r w:rsidR="00BB2867">
          <w:rPr>
            <w:rStyle w:val="a3"/>
            <w:rFonts w:ascii="Times New Roman" w:hAnsi="Times New Roman" w:cs="Times New Roman"/>
            <w:color w:val="auto"/>
            <w:sz w:val="28"/>
            <w:szCs w:val="28"/>
            <w:u w:val="none"/>
          </w:rPr>
          <w:t>21</w:t>
        </w:r>
      </w:hyperlink>
      <w:r w:rsidR="007B0800" w:rsidRPr="000B0DF6">
        <w:rPr>
          <w:rFonts w:ascii="Times New Roman" w:hAnsi="Times New Roman" w:cs="Times New Roman"/>
          <w:sz w:val="28"/>
          <w:szCs w:val="28"/>
        </w:rPr>
        <w:t xml:space="preserve"> </w:t>
      </w:r>
      <w:r w:rsidR="00A3330F">
        <w:rPr>
          <w:rFonts w:ascii="Times New Roman" w:hAnsi="Times New Roman" w:cs="Times New Roman"/>
          <w:sz w:val="28"/>
          <w:szCs w:val="28"/>
        </w:rPr>
        <w:t xml:space="preserve">Административного </w:t>
      </w:r>
      <w:r w:rsidR="00BE3C24" w:rsidRPr="000B0DF6">
        <w:rPr>
          <w:rFonts w:ascii="Times New Roman" w:hAnsi="Times New Roman" w:cs="Times New Roman"/>
          <w:sz w:val="28"/>
          <w:szCs w:val="28"/>
        </w:rPr>
        <w:t>регламента, не предусмотрены.</w:t>
      </w:r>
    </w:p>
    <w:p w:rsidR="00ED13F1" w:rsidRPr="008D6C08" w:rsidRDefault="00ED13F1" w:rsidP="00BB2867">
      <w:pPr>
        <w:spacing w:after="0" w:line="240" w:lineRule="auto"/>
        <w:ind w:firstLine="709"/>
        <w:jc w:val="both"/>
        <w:rPr>
          <w:rFonts w:ascii="Times New Roman" w:hAnsi="Times New Roman" w:cs="Times New Roman"/>
          <w:sz w:val="28"/>
          <w:szCs w:val="28"/>
        </w:rPr>
      </w:pPr>
    </w:p>
    <w:p w:rsidR="00BE3C24" w:rsidRPr="00687A89" w:rsidRDefault="00ED13F1"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 xml:space="preserve">Максимальный срок ожидания в очереди при подаче </w:t>
      </w:r>
      <w:r w:rsidR="00142F9B" w:rsidRPr="00687A89">
        <w:rPr>
          <w:rFonts w:ascii="Times New Roman" w:hAnsi="Times New Roman" w:cs="Times New Roman"/>
          <w:sz w:val="28"/>
          <w:szCs w:val="28"/>
        </w:rPr>
        <w:t>запроса</w:t>
      </w:r>
      <w:r w:rsidRPr="00687A89">
        <w:rPr>
          <w:rFonts w:ascii="Times New Roman" w:hAnsi="Times New Roman" w:cs="Times New Roman"/>
          <w:sz w:val="28"/>
          <w:szCs w:val="28"/>
        </w:rPr>
        <w:t xml:space="preserve">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E3C24" w:rsidRPr="00687A89" w:rsidRDefault="00BE3C24" w:rsidP="00BB2867">
      <w:pPr>
        <w:spacing w:after="0" w:line="240" w:lineRule="auto"/>
        <w:ind w:firstLine="709"/>
        <w:jc w:val="both"/>
        <w:rPr>
          <w:rFonts w:ascii="Times New Roman" w:hAnsi="Times New Roman" w:cs="Times New Roman"/>
          <w:sz w:val="28"/>
          <w:szCs w:val="28"/>
        </w:rPr>
      </w:pPr>
    </w:p>
    <w:p w:rsidR="00ED13F1"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6C1F74" w:rsidRPr="008D6C08">
        <w:rPr>
          <w:rFonts w:ascii="Times New Roman" w:hAnsi="Times New Roman" w:cs="Times New Roman"/>
          <w:sz w:val="28"/>
          <w:szCs w:val="28"/>
        </w:rPr>
        <w:t>.</w:t>
      </w:r>
      <w:r w:rsidR="00BE3C24" w:rsidRPr="008D6C08">
        <w:rPr>
          <w:rFonts w:ascii="Times New Roman" w:hAnsi="Times New Roman" w:cs="Times New Roman"/>
          <w:sz w:val="28"/>
          <w:szCs w:val="28"/>
        </w:rPr>
        <w:t xml:space="preserve"> Максимальный срок ожидания в очереди при подаче заявления в </w:t>
      </w:r>
      <w:r w:rsidR="00ED13F1" w:rsidRPr="008D6C08">
        <w:rPr>
          <w:rFonts w:ascii="Times New Roman" w:hAnsi="Times New Roman" w:cs="Times New Roman"/>
          <w:sz w:val="28"/>
          <w:szCs w:val="28"/>
        </w:rPr>
        <w:t>органе опеки и попечительства</w:t>
      </w:r>
      <w:r w:rsidR="00BE3C24" w:rsidRPr="008D6C08">
        <w:rPr>
          <w:rFonts w:ascii="Times New Roman" w:hAnsi="Times New Roman" w:cs="Times New Roman"/>
          <w:sz w:val="28"/>
          <w:szCs w:val="28"/>
        </w:rPr>
        <w:t xml:space="preserve"> не должен превышать 15 минут.</w:t>
      </w:r>
    </w:p>
    <w:p w:rsidR="00ED13F1"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142F9B">
        <w:rPr>
          <w:rFonts w:ascii="Times New Roman" w:hAnsi="Times New Roman" w:cs="Times New Roman"/>
          <w:sz w:val="28"/>
          <w:szCs w:val="28"/>
        </w:rPr>
        <w:t xml:space="preserve">. </w:t>
      </w:r>
      <w:r w:rsidR="00BE3C24" w:rsidRPr="008D6C08">
        <w:rPr>
          <w:rFonts w:ascii="Times New Roman" w:hAnsi="Times New Roman" w:cs="Times New Roman"/>
          <w:sz w:val="28"/>
          <w:szCs w:val="28"/>
        </w:rPr>
        <w:t>При обращении заявителя в МФЦ срок ожидания в очереди при подаче заявления и при получении результата предоставления государственной услуги не должен превышать 15 минут.</w:t>
      </w:r>
    </w:p>
    <w:p w:rsidR="00ED13F1" w:rsidRPr="008D6C08" w:rsidRDefault="00ED13F1" w:rsidP="00BB2867">
      <w:pPr>
        <w:spacing w:after="0" w:line="240" w:lineRule="auto"/>
        <w:ind w:firstLine="709"/>
        <w:jc w:val="both"/>
        <w:rPr>
          <w:rFonts w:ascii="Times New Roman" w:hAnsi="Times New Roman" w:cs="Times New Roman"/>
          <w:sz w:val="28"/>
          <w:szCs w:val="28"/>
        </w:rPr>
      </w:pPr>
    </w:p>
    <w:p w:rsidR="00BE3C24" w:rsidRPr="00687A89" w:rsidRDefault="00ED13F1"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 xml:space="preserve">Срок и порядок регистрации </w:t>
      </w:r>
      <w:r w:rsidR="00142F9B" w:rsidRPr="00687A89">
        <w:rPr>
          <w:rFonts w:ascii="Times New Roman" w:hAnsi="Times New Roman" w:cs="Times New Roman"/>
          <w:sz w:val="28"/>
          <w:szCs w:val="28"/>
        </w:rPr>
        <w:t>запроса</w:t>
      </w:r>
      <w:r w:rsidRPr="00687A89">
        <w:rPr>
          <w:rFonts w:ascii="Times New Roman" w:hAnsi="Times New Roman" w:cs="Times New Roman"/>
          <w:sz w:val="28"/>
          <w:szCs w:val="28"/>
        </w:rPr>
        <w:t xml:space="preserve">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ED13F1" w:rsidRPr="008D6C08" w:rsidRDefault="00526D5B" w:rsidP="00BB2867">
      <w:pPr>
        <w:spacing w:after="0" w:line="240" w:lineRule="auto"/>
        <w:ind w:firstLine="709"/>
        <w:jc w:val="both"/>
        <w:rPr>
          <w:rFonts w:ascii="Times New Roman" w:hAnsi="Times New Roman" w:cs="Times New Roman"/>
          <w:sz w:val="28"/>
          <w:szCs w:val="28"/>
        </w:rPr>
      </w:pPr>
      <w:bookmarkStart w:id="5" w:name="_Hlt85189950"/>
      <w:bookmarkStart w:id="6" w:name="Р27"/>
      <w:r>
        <w:rPr>
          <w:rFonts w:ascii="Times New Roman" w:hAnsi="Times New Roman" w:cs="Times New Roman"/>
          <w:sz w:val="28"/>
          <w:szCs w:val="28"/>
        </w:rPr>
        <w:t>32</w:t>
      </w:r>
      <w:r w:rsidR="00BE3C24" w:rsidRPr="008D6C08">
        <w:rPr>
          <w:rFonts w:ascii="Times New Roman" w:hAnsi="Times New Roman" w:cs="Times New Roman"/>
          <w:sz w:val="28"/>
          <w:szCs w:val="28"/>
        </w:rPr>
        <w:t xml:space="preserve">. Регистрация заявления и документов, необходимых для предоставления государственной услуги, осуществляется </w:t>
      </w:r>
      <w:r w:rsidR="00ED13F1" w:rsidRPr="008D6C08">
        <w:rPr>
          <w:rFonts w:ascii="Times New Roman" w:hAnsi="Times New Roman" w:cs="Times New Roman"/>
          <w:sz w:val="28"/>
          <w:szCs w:val="28"/>
        </w:rPr>
        <w:t>органом опеки и попечительства:</w:t>
      </w:r>
    </w:p>
    <w:bookmarkEnd w:id="5"/>
    <w:bookmarkEnd w:id="6"/>
    <w:p w:rsidR="00BE3C24" w:rsidRPr="007B0800" w:rsidRDefault="00BE3C24" w:rsidP="00BB2867">
      <w:pPr>
        <w:pStyle w:val="a6"/>
        <w:numPr>
          <w:ilvl w:val="0"/>
          <w:numId w:val="3"/>
        </w:numPr>
        <w:tabs>
          <w:tab w:val="left" w:pos="1134"/>
        </w:tabs>
        <w:spacing w:after="0" w:line="240" w:lineRule="auto"/>
        <w:ind w:left="0" w:firstLine="709"/>
        <w:jc w:val="both"/>
        <w:rPr>
          <w:rFonts w:ascii="Times New Roman" w:hAnsi="Times New Roman" w:cs="Times New Roman"/>
          <w:sz w:val="28"/>
          <w:szCs w:val="28"/>
        </w:rPr>
      </w:pPr>
      <w:r w:rsidRPr="007B0800">
        <w:rPr>
          <w:rFonts w:ascii="Times New Roman" w:hAnsi="Times New Roman" w:cs="Times New Roman"/>
          <w:sz w:val="28"/>
          <w:szCs w:val="28"/>
        </w:rPr>
        <w:t xml:space="preserve">в день подачи заявления и документов, необходимых для предоставления государственной услуги, в </w:t>
      </w:r>
      <w:r w:rsidR="00ED13F1" w:rsidRPr="007B0800">
        <w:rPr>
          <w:rFonts w:ascii="Times New Roman" w:hAnsi="Times New Roman" w:cs="Times New Roman"/>
          <w:sz w:val="28"/>
          <w:szCs w:val="28"/>
        </w:rPr>
        <w:t>орган опеки и попечительства;</w:t>
      </w:r>
    </w:p>
    <w:p w:rsidR="00BE3C24" w:rsidRPr="007B0800" w:rsidRDefault="00BE3C24" w:rsidP="00BB2867">
      <w:pPr>
        <w:pStyle w:val="a6"/>
        <w:numPr>
          <w:ilvl w:val="0"/>
          <w:numId w:val="3"/>
        </w:numPr>
        <w:tabs>
          <w:tab w:val="left" w:pos="1134"/>
        </w:tabs>
        <w:spacing w:after="0" w:line="240" w:lineRule="auto"/>
        <w:ind w:left="0" w:firstLine="709"/>
        <w:jc w:val="both"/>
        <w:rPr>
          <w:rFonts w:ascii="Times New Roman" w:hAnsi="Times New Roman" w:cs="Times New Roman"/>
          <w:sz w:val="28"/>
          <w:szCs w:val="28"/>
        </w:rPr>
      </w:pPr>
      <w:r w:rsidRPr="007B0800">
        <w:rPr>
          <w:rFonts w:ascii="Times New Roman" w:hAnsi="Times New Roman" w:cs="Times New Roman"/>
          <w:sz w:val="28"/>
          <w:szCs w:val="28"/>
        </w:rPr>
        <w:t xml:space="preserve">в день поступления заявления и документов, необходимых для предоставления государственной услуги, </w:t>
      </w:r>
      <w:r w:rsidR="00ED13F1" w:rsidRPr="007B0800">
        <w:rPr>
          <w:rFonts w:ascii="Times New Roman" w:hAnsi="Times New Roman" w:cs="Times New Roman"/>
          <w:sz w:val="28"/>
          <w:szCs w:val="28"/>
        </w:rPr>
        <w:t xml:space="preserve">в орган опеки и попечительства </w:t>
      </w:r>
      <w:r w:rsidRPr="007B0800">
        <w:rPr>
          <w:rFonts w:ascii="Times New Roman" w:hAnsi="Times New Roman" w:cs="Times New Roman"/>
          <w:sz w:val="28"/>
          <w:szCs w:val="28"/>
        </w:rPr>
        <w:t>из МФЦ, в том числе, направленных МФЦ в электронной форме (инт</w:t>
      </w:r>
      <w:r w:rsidR="00ED13F1" w:rsidRPr="007B0800">
        <w:rPr>
          <w:rFonts w:ascii="Times New Roman" w:hAnsi="Times New Roman" w:cs="Times New Roman"/>
          <w:sz w:val="28"/>
          <w:szCs w:val="28"/>
        </w:rPr>
        <w:t>еграция информационных систем);</w:t>
      </w:r>
    </w:p>
    <w:p w:rsidR="00BE3C24" w:rsidRPr="007B0800" w:rsidRDefault="00BE3C24" w:rsidP="00BB2867">
      <w:pPr>
        <w:pStyle w:val="a6"/>
        <w:numPr>
          <w:ilvl w:val="0"/>
          <w:numId w:val="3"/>
        </w:numPr>
        <w:tabs>
          <w:tab w:val="left" w:pos="1134"/>
        </w:tabs>
        <w:spacing w:after="0" w:line="240" w:lineRule="auto"/>
        <w:ind w:left="0" w:firstLine="709"/>
        <w:jc w:val="both"/>
        <w:rPr>
          <w:rFonts w:ascii="Times New Roman" w:hAnsi="Times New Roman" w:cs="Times New Roman"/>
          <w:sz w:val="28"/>
          <w:szCs w:val="28"/>
        </w:rPr>
      </w:pPr>
      <w:r w:rsidRPr="007B0800">
        <w:rPr>
          <w:rFonts w:ascii="Times New Roman" w:hAnsi="Times New Roman" w:cs="Times New Roman"/>
          <w:sz w:val="28"/>
          <w:szCs w:val="28"/>
        </w:rPr>
        <w:t xml:space="preserve">не позднее рабочего дня, следующего за днем подачи заявления </w:t>
      </w:r>
      <w:r w:rsidR="00ED13F1" w:rsidRPr="007B0800">
        <w:rPr>
          <w:rFonts w:ascii="Times New Roman" w:hAnsi="Times New Roman" w:cs="Times New Roman"/>
          <w:sz w:val="28"/>
          <w:szCs w:val="28"/>
        </w:rPr>
        <w:t>в орган опеки и попечительства</w:t>
      </w:r>
      <w:r w:rsidRPr="007B0800">
        <w:rPr>
          <w:rFonts w:ascii="Times New Roman" w:hAnsi="Times New Roman" w:cs="Times New Roman"/>
          <w:sz w:val="28"/>
          <w:szCs w:val="28"/>
        </w:rPr>
        <w:t xml:space="preserve"> с использованием информационно-т</w:t>
      </w:r>
      <w:r w:rsidR="00ED13F1" w:rsidRPr="007B0800">
        <w:rPr>
          <w:rFonts w:ascii="Times New Roman" w:hAnsi="Times New Roman" w:cs="Times New Roman"/>
          <w:sz w:val="28"/>
          <w:szCs w:val="28"/>
        </w:rPr>
        <w:t>елекоммуникационных технологий.</w:t>
      </w:r>
    </w:p>
    <w:p w:rsidR="00BE3C24"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E3C24" w:rsidRPr="008D6C08">
        <w:rPr>
          <w:rFonts w:ascii="Times New Roman" w:hAnsi="Times New Roman" w:cs="Times New Roman"/>
          <w:sz w:val="28"/>
          <w:szCs w:val="28"/>
        </w:rPr>
        <w:t xml:space="preserve">. В случае если заявление и документы, необходимые для предоставления государственной услуги, поданы в электронной форме (при наличии технической возможности), </w:t>
      </w:r>
      <w:r w:rsidR="00ED13F1" w:rsidRPr="008D6C08">
        <w:rPr>
          <w:rFonts w:ascii="Times New Roman" w:hAnsi="Times New Roman" w:cs="Times New Roman"/>
          <w:sz w:val="28"/>
          <w:szCs w:val="28"/>
        </w:rPr>
        <w:t xml:space="preserve">орган опеки и попечительства </w:t>
      </w:r>
      <w:r w:rsidR="00BE3C24" w:rsidRPr="008D6C08">
        <w:rPr>
          <w:rFonts w:ascii="Times New Roman" w:hAnsi="Times New Roman" w:cs="Times New Roman"/>
          <w:sz w:val="28"/>
          <w:szCs w:val="28"/>
        </w:rPr>
        <w:t>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ED13F1" w:rsidRPr="00526D5B"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BE3C24" w:rsidRPr="008D6C08">
        <w:rPr>
          <w:rFonts w:ascii="Times New Roman" w:hAnsi="Times New Roman" w:cs="Times New Roman"/>
          <w:sz w:val="28"/>
          <w:szCs w:val="28"/>
        </w:rPr>
        <w:t xml:space="preserve">. Регистрация заявления и документов, необходимых для предоставления государственной услуги, осуществляется в порядке, </w:t>
      </w:r>
      <w:r w:rsidR="00BE3C24" w:rsidRPr="00673F05">
        <w:rPr>
          <w:rFonts w:ascii="Times New Roman" w:hAnsi="Times New Roman" w:cs="Times New Roman"/>
          <w:sz w:val="28"/>
          <w:szCs w:val="28"/>
        </w:rPr>
        <w:t xml:space="preserve">предусмотренном </w:t>
      </w:r>
      <w:hyperlink w:anchor="Р46" w:history="1">
        <w:r w:rsidR="00142F9B" w:rsidRPr="00673F05">
          <w:rPr>
            <w:rStyle w:val="a3"/>
            <w:rFonts w:ascii="Times New Roman" w:hAnsi="Times New Roman" w:cs="Times New Roman"/>
            <w:color w:val="auto"/>
            <w:sz w:val="28"/>
            <w:szCs w:val="28"/>
            <w:u w:val="none"/>
          </w:rPr>
          <w:t>частью</w:t>
        </w:r>
        <w:r w:rsidR="00BE3C24" w:rsidRPr="00673F05">
          <w:rPr>
            <w:rStyle w:val="a3"/>
            <w:rFonts w:ascii="Times New Roman" w:hAnsi="Times New Roman" w:cs="Times New Roman"/>
            <w:color w:val="auto"/>
            <w:sz w:val="28"/>
            <w:szCs w:val="28"/>
            <w:u w:val="none"/>
          </w:rPr>
          <w:t xml:space="preserve"> </w:t>
        </w:r>
        <w:r w:rsidR="00BB2867">
          <w:rPr>
            <w:rStyle w:val="a3"/>
            <w:rFonts w:ascii="Times New Roman" w:hAnsi="Times New Roman" w:cs="Times New Roman"/>
            <w:color w:val="auto"/>
            <w:sz w:val="28"/>
            <w:szCs w:val="28"/>
            <w:u w:val="none"/>
          </w:rPr>
          <w:t>51</w:t>
        </w:r>
      </w:hyperlink>
      <w:r w:rsidR="00BE3C24" w:rsidRPr="00883239">
        <w:rPr>
          <w:rFonts w:ascii="Times New Roman" w:hAnsi="Times New Roman" w:cs="Times New Roman"/>
          <w:color w:val="FF0000"/>
          <w:sz w:val="28"/>
          <w:szCs w:val="28"/>
        </w:rPr>
        <w:t xml:space="preserve"> </w:t>
      </w:r>
      <w:r w:rsidR="00883239" w:rsidRPr="00596F85">
        <w:rPr>
          <w:rFonts w:ascii="Times New Roman" w:hAnsi="Times New Roman" w:cs="Times New Roman"/>
          <w:sz w:val="28"/>
          <w:szCs w:val="28"/>
        </w:rPr>
        <w:t>Административного</w:t>
      </w:r>
      <w:r w:rsidR="00BE3C24" w:rsidRPr="00596F85">
        <w:rPr>
          <w:rFonts w:ascii="Times New Roman" w:hAnsi="Times New Roman" w:cs="Times New Roman"/>
          <w:sz w:val="28"/>
          <w:szCs w:val="28"/>
        </w:rPr>
        <w:t xml:space="preserve"> регламента.</w:t>
      </w:r>
    </w:p>
    <w:p w:rsidR="00ED13F1" w:rsidRPr="008D6C08" w:rsidRDefault="00ED13F1" w:rsidP="00BB2867">
      <w:pPr>
        <w:spacing w:after="0" w:line="240" w:lineRule="auto"/>
        <w:jc w:val="both"/>
        <w:rPr>
          <w:rFonts w:ascii="Times New Roman" w:hAnsi="Times New Roman" w:cs="Times New Roman"/>
          <w:sz w:val="28"/>
          <w:szCs w:val="28"/>
        </w:rPr>
      </w:pPr>
    </w:p>
    <w:p w:rsidR="00BE3C24" w:rsidRPr="00687A89" w:rsidRDefault="00ED13F1" w:rsidP="00BB2867">
      <w:pPr>
        <w:spacing w:after="0" w:line="240" w:lineRule="auto"/>
        <w:ind w:firstLine="708"/>
        <w:jc w:val="center"/>
        <w:rPr>
          <w:rFonts w:ascii="Times New Roman" w:hAnsi="Times New Roman" w:cs="Times New Roman"/>
          <w:sz w:val="28"/>
          <w:szCs w:val="28"/>
        </w:rPr>
      </w:pPr>
      <w:r w:rsidRPr="00687A89">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w:t>
      </w:r>
      <w:r w:rsidRPr="00687A89">
        <w:rPr>
          <w:rFonts w:ascii="Times New Roman" w:hAnsi="Times New Roman" w:cs="Times New Roman"/>
          <w:sz w:val="28"/>
          <w:szCs w:val="28"/>
        </w:rPr>
        <w:lastRenderedPageBreak/>
        <w:t>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3C24" w:rsidRPr="008D6C08" w:rsidRDefault="00BE3C24" w:rsidP="00BB2867">
      <w:pPr>
        <w:spacing w:after="0" w:line="240" w:lineRule="auto"/>
        <w:ind w:firstLine="709"/>
        <w:jc w:val="center"/>
        <w:rPr>
          <w:rFonts w:ascii="Times New Roman" w:hAnsi="Times New Roman" w:cs="Times New Roman"/>
          <w:b/>
          <w:sz w:val="28"/>
          <w:szCs w:val="28"/>
        </w:rPr>
      </w:pPr>
    </w:p>
    <w:p w:rsidR="00BE3C24"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6D5B">
        <w:rPr>
          <w:rFonts w:ascii="Times New Roman" w:hAnsi="Times New Roman" w:cs="Times New Roman"/>
          <w:sz w:val="28"/>
          <w:szCs w:val="28"/>
        </w:rPr>
        <w:t>5</w:t>
      </w:r>
      <w:r w:rsidR="00BE3C24" w:rsidRPr="008D6C08">
        <w:rPr>
          <w:rFonts w:ascii="Times New Roman" w:hAnsi="Times New Roman" w:cs="Times New Roman"/>
          <w:sz w:val="28"/>
          <w:szCs w:val="28"/>
        </w:rPr>
        <w:t>. В помещениях, в которых предоставляется государственная услуга, обеспечивается: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соответствие санитарно-эпидемиологическим правилам и нормативам, правилам противопожарной безопасности;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D13F1"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возможность беспрепятственного входа в объекты и выхода из них;</w:t>
      </w:r>
    </w:p>
    <w:p w:rsidR="00BE3C24"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rsidRPr="009E6EE4">
        <w:rPr>
          <w:rFonts w:ascii="Times New Roman" w:hAnsi="Times New Roman" w:cs="Times New Roman"/>
          <w:sz w:val="28"/>
          <w:szCs w:val="28"/>
        </w:rPr>
        <w:t>ассистивных</w:t>
      </w:r>
      <w:proofErr w:type="spellEnd"/>
      <w:r w:rsidRPr="009E6EE4">
        <w:rPr>
          <w:rFonts w:ascii="Times New Roman" w:hAnsi="Times New Roman" w:cs="Times New Roman"/>
          <w:sz w:val="28"/>
          <w:szCs w:val="28"/>
        </w:rPr>
        <w:t xml:space="preserve"> и вспомогательных технологий, а также сменного кресла-коляски;</w:t>
      </w:r>
    </w:p>
    <w:p w:rsidR="00BE3C24"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E3C24"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BE3C24"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BE3C24"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E3C24" w:rsidRPr="009E6EE4" w:rsidRDefault="00BE3C24" w:rsidP="00BB2867">
      <w:pPr>
        <w:pStyle w:val="a6"/>
        <w:numPr>
          <w:ilvl w:val="0"/>
          <w:numId w:val="4"/>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обеспечение допуска на объект, в котором предоставляется государственная услуга, собаки-проводника при наличии документа, подтверж</w:t>
      </w:r>
      <w:r w:rsidR="009E6EE4">
        <w:rPr>
          <w:rFonts w:ascii="Times New Roman" w:hAnsi="Times New Roman" w:cs="Times New Roman"/>
          <w:sz w:val="28"/>
          <w:szCs w:val="28"/>
        </w:rPr>
        <w:t>дающего ее специальное обучение.</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помещения должны иметь места для ожидания, информирования, приема заявителей.</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8D6C08">
        <w:rPr>
          <w:rFonts w:ascii="Times New Roman" w:hAnsi="Times New Roman" w:cs="Times New Roman"/>
          <w:sz w:val="28"/>
          <w:szCs w:val="28"/>
        </w:rPr>
        <w:t>банкетками</w:t>
      </w:r>
      <w:proofErr w:type="spellEnd"/>
      <w:r w:rsidRPr="008D6C08">
        <w:rPr>
          <w:rFonts w:ascii="Times New Roman" w:hAnsi="Times New Roman" w:cs="Times New Roman"/>
          <w:sz w:val="28"/>
          <w:szCs w:val="28"/>
        </w:rPr>
        <w:t>);</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4) помещения должны иметь туалет со свободным доступом к нему в рабочее время;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5) места информирования, предназначенные для ознакомления граждан с информационными материалами, оборудуются:</w:t>
      </w:r>
    </w:p>
    <w:p w:rsidR="00BE3C24" w:rsidRPr="009E6EE4" w:rsidRDefault="00BE3C24" w:rsidP="00BB2867">
      <w:pPr>
        <w:pStyle w:val="a6"/>
        <w:numPr>
          <w:ilvl w:val="0"/>
          <w:numId w:val="5"/>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lastRenderedPageBreak/>
        <w:t>информационными стендами или информационными электронными терминалами;</w:t>
      </w:r>
    </w:p>
    <w:p w:rsidR="00BE3C24" w:rsidRPr="009E6EE4" w:rsidRDefault="00BE3C24" w:rsidP="00BB2867">
      <w:pPr>
        <w:pStyle w:val="a6"/>
        <w:numPr>
          <w:ilvl w:val="0"/>
          <w:numId w:val="5"/>
        </w:numPr>
        <w:tabs>
          <w:tab w:val="left" w:pos="1134"/>
        </w:tabs>
        <w:spacing w:after="0" w:line="240" w:lineRule="auto"/>
        <w:ind w:left="0" w:firstLine="709"/>
        <w:jc w:val="both"/>
        <w:rPr>
          <w:rFonts w:ascii="Times New Roman" w:hAnsi="Times New Roman" w:cs="Times New Roman"/>
          <w:sz w:val="28"/>
          <w:szCs w:val="28"/>
        </w:rPr>
      </w:pPr>
      <w:r w:rsidRPr="009E6EE4">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На информационных стендах в помещениях, предназначенных для приема граждан, размещается информация, указанная в </w:t>
      </w:r>
      <w:r w:rsidR="00372DCA">
        <w:rPr>
          <w:rFonts w:ascii="Times New Roman" w:hAnsi="Times New Roman" w:cs="Times New Roman"/>
          <w:sz w:val="28"/>
          <w:szCs w:val="28"/>
        </w:rPr>
        <w:t xml:space="preserve">части </w:t>
      </w:r>
      <w:r w:rsidR="00591DC9">
        <w:rPr>
          <w:rFonts w:ascii="Times New Roman" w:hAnsi="Times New Roman" w:cs="Times New Roman"/>
          <w:sz w:val="28"/>
          <w:szCs w:val="28"/>
        </w:rPr>
        <w:t>5</w:t>
      </w:r>
      <w:r w:rsidRPr="008D6C08">
        <w:rPr>
          <w:rFonts w:ascii="Times New Roman" w:hAnsi="Times New Roman" w:cs="Times New Roman"/>
          <w:sz w:val="28"/>
          <w:szCs w:val="28"/>
        </w:rPr>
        <w:t xml:space="preserve"> </w:t>
      </w:r>
      <w:r w:rsidR="007416A0">
        <w:rPr>
          <w:rFonts w:ascii="Times New Roman" w:hAnsi="Times New Roman" w:cs="Times New Roman"/>
          <w:sz w:val="28"/>
          <w:szCs w:val="28"/>
        </w:rPr>
        <w:t xml:space="preserve">Административного </w:t>
      </w:r>
      <w:r w:rsidRPr="008D6C08">
        <w:rPr>
          <w:rFonts w:ascii="Times New Roman" w:hAnsi="Times New Roman" w:cs="Times New Roman"/>
          <w:sz w:val="28"/>
          <w:szCs w:val="28"/>
        </w:rPr>
        <w:t>регламента.</w:t>
      </w:r>
    </w:p>
    <w:p w:rsidR="00ED13F1"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D13F1" w:rsidRPr="008D6C08" w:rsidRDefault="00ED13F1" w:rsidP="00BB2867">
      <w:pPr>
        <w:spacing w:after="0" w:line="240" w:lineRule="auto"/>
        <w:ind w:firstLine="709"/>
        <w:jc w:val="both"/>
        <w:rPr>
          <w:rFonts w:ascii="Times New Roman" w:hAnsi="Times New Roman" w:cs="Times New Roman"/>
          <w:sz w:val="28"/>
          <w:szCs w:val="28"/>
        </w:rPr>
      </w:pPr>
    </w:p>
    <w:p w:rsidR="00BE3C24" w:rsidRPr="00687A89" w:rsidRDefault="002B0D29"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BE3C24"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6D5B">
        <w:rPr>
          <w:rFonts w:ascii="Times New Roman" w:hAnsi="Times New Roman" w:cs="Times New Roman"/>
          <w:sz w:val="28"/>
          <w:szCs w:val="28"/>
        </w:rPr>
        <w:t>6</w:t>
      </w:r>
      <w:r w:rsidR="006C1F74" w:rsidRPr="008D6C08">
        <w:rPr>
          <w:rFonts w:ascii="Times New Roman" w:hAnsi="Times New Roman" w:cs="Times New Roman"/>
          <w:sz w:val="28"/>
          <w:szCs w:val="28"/>
        </w:rPr>
        <w:t xml:space="preserve">. </w:t>
      </w:r>
      <w:r w:rsidR="00BE3C24" w:rsidRPr="008D6C08">
        <w:rPr>
          <w:rFonts w:ascii="Times New Roman" w:hAnsi="Times New Roman" w:cs="Times New Roman"/>
          <w:sz w:val="28"/>
          <w:szCs w:val="28"/>
        </w:rPr>
        <w:t>Показателями доступности и качества предоставления государственной услуги являются:</w:t>
      </w:r>
    </w:p>
    <w:p w:rsidR="002B0D29"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возможность получения информации о ходе предоставления государственной услуги лично или с использованием информационно-коммуникационных технологий (при на</w:t>
      </w:r>
      <w:r w:rsidR="002B0D29" w:rsidRPr="008D6C08">
        <w:rPr>
          <w:rFonts w:ascii="Times New Roman" w:hAnsi="Times New Roman" w:cs="Times New Roman"/>
          <w:sz w:val="28"/>
          <w:szCs w:val="28"/>
        </w:rPr>
        <w:t>личии технической возможности);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 возможность обращения за предоставлением г</w:t>
      </w:r>
      <w:r w:rsidR="002B0D29" w:rsidRPr="008D6C08">
        <w:rPr>
          <w:rFonts w:ascii="Times New Roman" w:hAnsi="Times New Roman" w:cs="Times New Roman"/>
          <w:sz w:val="28"/>
          <w:szCs w:val="28"/>
        </w:rPr>
        <w:t>осударственной услуги через МФЦ;</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w:t>
      </w:r>
      <w:r w:rsidR="005A75AA" w:rsidRPr="008D6C08">
        <w:rPr>
          <w:rFonts w:ascii="Times New Roman" w:hAnsi="Times New Roman" w:cs="Times New Roman"/>
          <w:sz w:val="28"/>
          <w:szCs w:val="28"/>
        </w:rPr>
        <w:t xml:space="preserve">ФЦ (далее </w:t>
      </w:r>
      <w:r w:rsidR="007416A0">
        <w:rPr>
          <w:rFonts w:ascii="Times New Roman" w:hAnsi="Times New Roman" w:cs="Times New Roman"/>
          <w:sz w:val="28"/>
          <w:szCs w:val="28"/>
        </w:rPr>
        <w:t>–</w:t>
      </w:r>
      <w:r w:rsidR="005A75AA" w:rsidRPr="008D6C08">
        <w:rPr>
          <w:rFonts w:ascii="Times New Roman" w:hAnsi="Times New Roman" w:cs="Times New Roman"/>
          <w:sz w:val="28"/>
          <w:szCs w:val="28"/>
        </w:rPr>
        <w:t xml:space="preserve"> комплексный запрос).</w:t>
      </w:r>
    </w:p>
    <w:p w:rsidR="00BE3C24"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6D5B">
        <w:rPr>
          <w:rFonts w:ascii="Times New Roman" w:hAnsi="Times New Roman" w:cs="Times New Roman"/>
          <w:sz w:val="28"/>
          <w:szCs w:val="28"/>
        </w:rPr>
        <w:t>7</w:t>
      </w:r>
      <w:r w:rsidR="00BE3C24" w:rsidRPr="008D6C08">
        <w:rPr>
          <w:rFonts w:ascii="Times New Roman" w:hAnsi="Times New Roman" w:cs="Times New Roman"/>
          <w:sz w:val="28"/>
          <w:szCs w:val="28"/>
        </w:rPr>
        <w:t xml:space="preserve">. Возможность предоставления государственной услуги в МФЦ в полном объеме, а также возможность получения государственной услуги в любом </w:t>
      </w:r>
      <w:r w:rsidR="002B0D29" w:rsidRPr="008D6C08">
        <w:rPr>
          <w:rFonts w:ascii="Times New Roman" w:hAnsi="Times New Roman" w:cs="Times New Roman"/>
          <w:sz w:val="28"/>
          <w:szCs w:val="28"/>
        </w:rPr>
        <w:t>органе опеки и попечительства</w:t>
      </w:r>
      <w:r w:rsidR="00BE3C24" w:rsidRPr="008D6C08">
        <w:rPr>
          <w:rFonts w:ascii="Times New Roman" w:hAnsi="Times New Roman" w:cs="Times New Roman"/>
          <w:sz w:val="28"/>
          <w:szCs w:val="28"/>
        </w:rPr>
        <w:t xml:space="preserve"> по выбору заявителя не предусмотрена.</w:t>
      </w:r>
    </w:p>
    <w:p w:rsidR="00BE3C24"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6D5B">
        <w:rPr>
          <w:rFonts w:ascii="Times New Roman" w:hAnsi="Times New Roman" w:cs="Times New Roman"/>
          <w:sz w:val="28"/>
          <w:szCs w:val="28"/>
        </w:rPr>
        <w:t>8</w:t>
      </w:r>
      <w:r w:rsidR="00BE3C24" w:rsidRPr="008D6C08">
        <w:rPr>
          <w:rFonts w:ascii="Times New Roman" w:hAnsi="Times New Roman" w:cs="Times New Roman"/>
          <w:sz w:val="28"/>
          <w:szCs w:val="28"/>
        </w:rPr>
        <w:t xml:space="preserve">. При предоставлении государственной услуги взаимодействие заявителя с должностным лицом </w:t>
      </w:r>
      <w:r w:rsidR="002B0D29" w:rsidRPr="008D6C08">
        <w:rPr>
          <w:rFonts w:ascii="Times New Roman" w:hAnsi="Times New Roman" w:cs="Times New Roman"/>
          <w:sz w:val="28"/>
          <w:szCs w:val="28"/>
        </w:rPr>
        <w:t xml:space="preserve">органа опеки и попечительства </w:t>
      </w:r>
      <w:r w:rsidR="00BE3C24" w:rsidRPr="008D6C08">
        <w:rPr>
          <w:rFonts w:ascii="Times New Roman" w:hAnsi="Times New Roman" w:cs="Times New Roman"/>
          <w:sz w:val="28"/>
          <w:szCs w:val="28"/>
        </w:rPr>
        <w:t>осуществляется один раз при приеме заявления и документов, необходимых для предоставления государственной услуги.</w:t>
      </w:r>
    </w:p>
    <w:p w:rsidR="002B0D29"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Время, затраченное заявителем при взаимодействии с должностным лицом </w:t>
      </w:r>
      <w:r w:rsidR="002B0D29" w:rsidRPr="008D6C08">
        <w:rPr>
          <w:rFonts w:ascii="Times New Roman" w:hAnsi="Times New Roman" w:cs="Times New Roman"/>
          <w:sz w:val="28"/>
          <w:szCs w:val="28"/>
        </w:rPr>
        <w:t xml:space="preserve">органа опеки и попечительства </w:t>
      </w:r>
      <w:r w:rsidRPr="008D6C08">
        <w:rPr>
          <w:rFonts w:ascii="Times New Roman" w:hAnsi="Times New Roman" w:cs="Times New Roman"/>
          <w:sz w:val="28"/>
          <w:szCs w:val="28"/>
        </w:rPr>
        <w:t>при предоставлении государственной услуги, не должно превышать 15 минут.</w:t>
      </w:r>
    </w:p>
    <w:p w:rsidR="002B0D29" w:rsidRPr="008D6C08" w:rsidRDefault="002B0D29" w:rsidP="00BB2867">
      <w:pPr>
        <w:spacing w:after="0" w:line="240" w:lineRule="auto"/>
        <w:jc w:val="both"/>
        <w:rPr>
          <w:rFonts w:ascii="Times New Roman" w:hAnsi="Times New Roman" w:cs="Times New Roman"/>
          <w:sz w:val="28"/>
          <w:szCs w:val="28"/>
        </w:rPr>
      </w:pPr>
    </w:p>
    <w:p w:rsidR="00BE3C24" w:rsidRPr="00687A89" w:rsidRDefault="002B0D29" w:rsidP="00BB2867">
      <w:pPr>
        <w:spacing w:after="0" w:line="240" w:lineRule="auto"/>
        <w:ind w:firstLine="708"/>
        <w:jc w:val="center"/>
        <w:rPr>
          <w:rFonts w:ascii="Times New Roman" w:hAnsi="Times New Roman" w:cs="Times New Roman"/>
          <w:sz w:val="28"/>
          <w:szCs w:val="28"/>
        </w:rPr>
      </w:pPr>
      <w:r w:rsidRPr="00687A89">
        <w:rPr>
          <w:rFonts w:ascii="Times New Roman" w:hAnsi="Times New Roman" w:cs="Times New Roman"/>
          <w:sz w:val="28"/>
          <w:szCs w:val="28"/>
        </w:rPr>
        <w:lastRenderedPageBreak/>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BE3C24" w:rsidRPr="008D6C08" w:rsidRDefault="00BE3C24" w:rsidP="00BB2867">
      <w:pPr>
        <w:spacing w:after="0" w:line="240" w:lineRule="auto"/>
        <w:ind w:firstLine="709"/>
        <w:jc w:val="center"/>
        <w:rPr>
          <w:rFonts w:ascii="Times New Roman" w:hAnsi="Times New Roman" w:cs="Times New Roman"/>
          <w:sz w:val="28"/>
          <w:szCs w:val="28"/>
        </w:rPr>
      </w:pPr>
    </w:p>
    <w:p w:rsidR="00BE3C24" w:rsidRPr="008D6C08" w:rsidRDefault="00301C2E"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6D5B">
        <w:rPr>
          <w:rFonts w:ascii="Times New Roman" w:hAnsi="Times New Roman" w:cs="Times New Roman"/>
          <w:sz w:val="28"/>
          <w:szCs w:val="28"/>
        </w:rPr>
        <w:t>9</w:t>
      </w:r>
      <w:r w:rsidR="00BE3C24" w:rsidRPr="008D6C08">
        <w:rPr>
          <w:rFonts w:ascii="Times New Roman" w:hAnsi="Times New Roman" w:cs="Times New Roman"/>
          <w:sz w:val="28"/>
          <w:szCs w:val="28"/>
        </w:rPr>
        <w:t xml:space="preserve">. Обращение за предоставлением государственной услуги может осуществляться по экстерриториальному принципу через МФЦ при наличии технической возможности передачи документов из МФЦ в </w:t>
      </w:r>
      <w:r w:rsidR="005A75AA" w:rsidRPr="008D6C08">
        <w:rPr>
          <w:rFonts w:ascii="Times New Roman" w:hAnsi="Times New Roman" w:cs="Times New Roman"/>
          <w:sz w:val="28"/>
          <w:szCs w:val="28"/>
        </w:rPr>
        <w:t>орган опеки и попечительства</w:t>
      </w:r>
      <w:r w:rsidR="00BE3C24" w:rsidRPr="008D6C08">
        <w:rPr>
          <w:rFonts w:ascii="Times New Roman" w:hAnsi="Times New Roman" w:cs="Times New Roman"/>
          <w:sz w:val="28"/>
          <w:szCs w:val="28"/>
        </w:rPr>
        <w:t xml:space="preserve"> в электронном виде (интеграция информационных систем).</w:t>
      </w:r>
    </w:p>
    <w:p w:rsidR="00BE3C24"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BE3C24" w:rsidRPr="008D6C08">
        <w:rPr>
          <w:rFonts w:ascii="Times New Roman" w:hAnsi="Times New Roman" w:cs="Times New Roman"/>
          <w:sz w:val="28"/>
          <w:szCs w:val="28"/>
        </w:rPr>
        <w:t xml:space="preserve">. Заявителю необходимо иметь при себе документы, указанные в </w:t>
      </w:r>
      <w:r w:rsidR="00372DCA">
        <w:rPr>
          <w:rFonts w:ascii="Times New Roman" w:hAnsi="Times New Roman" w:cs="Times New Roman"/>
          <w:sz w:val="28"/>
          <w:szCs w:val="28"/>
        </w:rPr>
        <w:t>части</w:t>
      </w:r>
      <w:r w:rsidR="00BE3C24" w:rsidRPr="008D6C08">
        <w:rPr>
          <w:rFonts w:ascii="Times New Roman" w:hAnsi="Times New Roman" w:cs="Times New Roman"/>
          <w:sz w:val="28"/>
          <w:szCs w:val="28"/>
        </w:rPr>
        <w:t xml:space="preserve"> </w:t>
      </w:r>
      <w:r w:rsidR="00BB2867">
        <w:rPr>
          <w:rFonts w:ascii="Times New Roman" w:hAnsi="Times New Roman" w:cs="Times New Roman"/>
          <w:sz w:val="28"/>
          <w:szCs w:val="28"/>
        </w:rPr>
        <w:t>21</w:t>
      </w:r>
      <w:r w:rsidR="00BE3C24" w:rsidRPr="008D6C08">
        <w:rPr>
          <w:rFonts w:ascii="Times New Roman" w:hAnsi="Times New Roman" w:cs="Times New Roman"/>
          <w:sz w:val="28"/>
          <w:szCs w:val="28"/>
        </w:rPr>
        <w:t xml:space="preserve"> </w:t>
      </w:r>
      <w:r w:rsidR="007416A0">
        <w:rPr>
          <w:rFonts w:ascii="Times New Roman" w:hAnsi="Times New Roman" w:cs="Times New Roman"/>
          <w:sz w:val="28"/>
          <w:szCs w:val="28"/>
        </w:rPr>
        <w:t>Административного</w:t>
      </w:r>
      <w:r w:rsidR="00FC5E94" w:rsidRPr="008D6C08">
        <w:rPr>
          <w:rFonts w:ascii="Times New Roman" w:hAnsi="Times New Roman" w:cs="Times New Roman"/>
          <w:sz w:val="28"/>
          <w:szCs w:val="28"/>
        </w:rPr>
        <w:t xml:space="preserve"> </w:t>
      </w:r>
      <w:r w:rsidR="00BE3C24" w:rsidRPr="008D6C08">
        <w:rPr>
          <w:rFonts w:ascii="Times New Roman" w:hAnsi="Times New Roman" w:cs="Times New Roman"/>
          <w:sz w:val="28"/>
          <w:szCs w:val="28"/>
        </w:rPr>
        <w:t>регламента.</w:t>
      </w:r>
    </w:p>
    <w:p w:rsidR="005A75AA"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BE3C24" w:rsidRPr="008D6C08">
        <w:rPr>
          <w:rFonts w:ascii="Times New Roman" w:hAnsi="Times New Roman" w:cs="Times New Roman"/>
          <w:sz w:val="28"/>
          <w:szCs w:val="28"/>
        </w:rPr>
        <w:t xml:space="preserve">. При обращении </w:t>
      </w:r>
      <w:r w:rsidR="005A75AA" w:rsidRPr="008D6C08">
        <w:rPr>
          <w:rFonts w:ascii="Times New Roman" w:hAnsi="Times New Roman" w:cs="Times New Roman"/>
          <w:sz w:val="28"/>
          <w:szCs w:val="28"/>
        </w:rPr>
        <w:t xml:space="preserve">в орган опеки и попечительства </w:t>
      </w:r>
      <w:r w:rsidR="00BE3C24" w:rsidRPr="008D6C08">
        <w:rPr>
          <w:rFonts w:ascii="Times New Roman" w:hAnsi="Times New Roman" w:cs="Times New Roman"/>
          <w:sz w:val="28"/>
          <w:szCs w:val="28"/>
        </w:rPr>
        <w:t>за предоставлением государственной услуги в электронном виде допускаются к использованию простая электронная подпись или усиленная квалифицированная электронная подпис</w:t>
      </w:r>
      <w:r w:rsidR="005A75AA" w:rsidRPr="008D6C08">
        <w:rPr>
          <w:rFonts w:ascii="Times New Roman" w:hAnsi="Times New Roman" w:cs="Times New Roman"/>
          <w:sz w:val="28"/>
          <w:szCs w:val="28"/>
        </w:rPr>
        <w:t xml:space="preserve">ь в соответствии с требованиями </w:t>
      </w:r>
      <w:hyperlink r:id="rId13" w:anchor="7D20K3" w:history="1">
        <w:r w:rsidR="00BE3C24" w:rsidRPr="008D6C08">
          <w:rPr>
            <w:rStyle w:val="a3"/>
            <w:rFonts w:ascii="Times New Roman" w:hAnsi="Times New Roman" w:cs="Times New Roman"/>
            <w:color w:val="auto"/>
            <w:sz w:val="28"/>
            <w:szCs w:val="28"/>
            <w:u w:val="none"/>
          </w:rPr>
          <w:t xml:space="preserve">Федерального закона от </w:t>
        </w:r>
        <w:r w:rsidR="002D2055">
          <w:rPr>
            <w:rStyle w:val="a3"/>
            <w:rFonts w:ascii="Times New Roman" w:hAnsi="Times New Roman" w:cs="Times New Roman"/>
            <w:color w:val="auto"/>
            <w:sz w:val="28"/>
            <w:szCs w:val="28"/>
            <w:u w:val="none"/>
          </w:rPr>
          <w:t>0</w:t>
        </w:r>
        <w:r w:rsidR="00BE3C24" w:rsidRPr="008D6C08">
          <w:rPr>
            <w:rStyle w:val="a3"/>
            <w:rFonts w:ascii="Times New Roman" w:hAnsi="Times New Roman" w:cs="Times New Roman"/>
            <w:color w:val="auto"/>
            <w:sz w:val="28"/>
            <w:szCs w:val="28"/>
            <w:u w:val="none"/>
          </w:rPr>
          <w:t>6</w:t>
        </w:r>
        <w:r w:rsidR="002D2055">
          <w:rPr>
            <w:rStyle w:val="a3"/>
            <w:rFonts w:ascii="Times New Roman" w:hAnsi="Times New Roman" w:cs="Times New Roman"/>
            <w:color w:val="auto"/>
            <w:sz w:val="28"/>
            <w:szCs w:val="28"/>
            <w:u w:val="none"/>
          </w:rPr>
          <w:t>.04.</w:t>
        </w:r>
        <w:r w:rsidR="00BE3C24" w:rsidRPr="008D6C08">
          <w:rPr>
            <w:rStyle w:val="a3"/>
            <w:rFonts w:ascii="Times New Roman" w:hAnsi="Times New Roman" w:cs="Times New Roman"/>
            <w:color w:val="auto"/>
            <w:sz w:val="28"/>
            <w:szCs w:val="28"/>
            <w:u w:val="none"/>
          </w:rPr>
          <w:t xml:space="preserve">2011 </w:t>
        </w:r>
        <w:r w:rsidR="009E6EE4">
          <w:rPr>
            <w:rStyle w:val="a3"/>
            <w:rFonts w:ascii="Times New Roman" w:hAnsi="Times New Roman" w:cs="Times New Roman"/>
            <w:color w:val="auto"/>
            <w:sz w:val="28"/>
            <w:szCs w:val="28"/>
            <w:u w:val="none"/>
          </w:rPr>
          <w:t xml:space="preserve">                     </w:t>
        </w:r>
        <w:r w:rsidR="005A75AA" w:rsidRPr="008D6C08">
          <w:rPr>
            <w:rStyle w:val="a3"/>
            <w:rFonts w:ascii="Times New Roman" w:hAnsi="Times New Roman" w:cs="Times New Roman"/>
            <w:color w:val="auto"/>
            <w:sz w:val="28"/>
            <w:szCs w:val="28"/>
            <w:u w:val="none"/>
          </w:rPr>
          <w:t>№ 63-ФЗ «</w:t>
        </w:r>
        <w:r w:rsidR="00BE3C24" w:rsidRPr="008D6C08">
          <w:rPr>
            <w:rStyle w:val="a3"/>
            <w:rFonts w:ascii="Times New Roman" w:hAnsi="Times New Roman" w:cs="Times New Roman"/>
            <w:color w:val="auto"/>
            <w:sz w:val="28"/>
            <w:szCs w:val="28"/>
            <w:u w:val="none"/>
          </w:rPr>
          <w:t>Об электронной подписи</w:t>
        </w:r>
        <w:r w:rsidR="005A75AA" w:rsidRPr="008D6C08">
          <w:rPr>
            <w:rStyle w:val="a3"/>
            <w:rFonts w:ascii="Times New Roman" w:hAnsi="Times New Roman" w:cs="Times New Roman"/>
            <w:color w:val="auto"/>
            <w:sz w:val="28"/>
            <w:szCs w:val="28"/>
            <w:u w:val="none"/>
          </w:rPr>
          <w:t>»</w:t>
        </w:r>
      </w:hyperlink>
      <w:r w:rsidR="005A75AA" w:rsidRPr="008D6C08">
        <w:rPr>
          <w:rFonts w:ascii="Times New Roman" w:hAnsi="Times New Roman" w:cs="Times New Roman"/>
          <w:sz w:val="28"/>
          <w:szCs w:val="28"/>
        </w:rPr>
        <w:t xml:space="preserve"> </w:t>
      </w:r>
      <w:r w:rsidR="00BE3C24" w:rsidRPr="008D6C08">
        <w:rPr>
          <w:rFonts w:ascii="Times New Roman" w:hAnsi="Times New Roman" w:cs="Times New Roman"/>
          <w:sz w:val="28"/>
          <w:szCs w:val="28"/>
        </w:rPr>
        <w:t>(при наличии технической возможности).</w:t>
      </w:r>
    </w:p>
    <w:p w:rsidR="005A75AA" w:rsidRPr="008D6C08" w:rsidRDefault="005A75AA" w:rsidP="00BB2867">
      <w:pPr>
        <w:spacing w:after="0" w:line="240" w:lineRule="auto"/>
        <w:ind w:firstLine="709"/>
        <w:jc w:val="both"/>
        <w:rPr>
          <w:rFonts w:ascii="Times New Roman" w:hAnsi="Times New Roman" w:cs="Times New Roman"/>
          <w:sz w:val="28"/>
          <w:szCs w:val="28"/>
        </w:rPr>
      </w:pPr>
    </w:p>
    <w:p w:rsidR="00BE3C24" w:rsidRPr="00687A89" w:rsidRDefault="005A75AA"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BE3C24"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BE3C24" w:rsidRPr="008D6C08">
        <w:rPr>
          <w:rFonts w:ascii="Times New Roman" w:hAnsi="Times New Roman" w:cs="Times New Roman"/>
          <w:sz w:val="28"/>
          <w:szCs w:val="28"/>
        </w:rPr>
        <w:t xml:space="preserve">. Перечень административных процедур в </w:t>
      </w:r>
      <w:r w:rsidR="005A75AA" w:rsidRPr="008D6C08">
        <w:rPr>
          <w:rFonts w:ascii="Times New Roman" w:hAnsi="Times New Roman" w:cs="Times New Roman"/>
          <w:sz w:val="28"/>
          <w:szCs w:val="28"/>
        </w:rPr>
        <w:t>органе опеки и попечительства</w:t>
      </w:r>
      <w:r w:rsidR="00BE3C24" w:rsidRPr="008D6C08">
        <w:rPr>
          <w:rFonts w:ascii="Times New Roman" w:hAnsi="Times New Roman" w:cs="Times New Roman"/>
          <w:sz w:val="28"/>
          <w:szCs w:val="28"/>
        </w:rPr>
        <w:t xml:space="preserve"> по предоставлению заявителю государственной услуги включает в себя: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BE3C24" w:rsidRPr="008D6C08" w:rsidRDefault="00A60CD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w:t>
      </w:r>
      <w:r w:rsidR="00BE3C24" w:rsidRPr="008D6C08">
        <w:rPr>
          <w:rFonts w:ascii="Times New Roman" w:hAnsi="Times New Roman" w:cs="Times New Roman"/>
          <w:sz w:val="28"/>
          <w:szCs w:val="28"/>
        </w:rPr>
        <w:t>)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BE3C24" w:rsidRPr="008D6C08" w:rsidRDefault="00A60CD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w:t>
      </w:r>
      <w:r w:rsidR="00BE3C24" w:rsidRPr="008D6C08">
        <w:rPr>
          <w:rFonts w:ascii="Times New Roman" w:hAnsi="Times New Roman" w:cs="Times New Roman"/>
          <w:sz w:val="28"/>
          <w:szCs w:val="28"/>
        </w:rPr>
        <w:t xml:space="preserve">) </w:t>
      </w:r>
      <w:r w:rsidR="00111AE9">
        <w:rPr>
          <w:rFonts w:ascii="Times New Roman" w:hAnsi="Times New Roman" w:cs="Times New Roman"/>
          <w:sz w:val="28"/>
          <w:szCs w:val="28"/>
        </w:rPr>
        <w:t>выплата</w:t>
      </w:r>
      <w:r w:rsidR="007F4CBE">
        <w:rPr>
          <w:rFonts w:ascii="Times New Roman" w:hAnsi="Times New Roman" w:cs="Times New Roman"/>
          <w:sz w:val="28"/>
          <w:szCs w:val="28"/>
        </w:rPr>
        <w:t xml:space="preserve"> </w:t>
      </w:r>
      <w:r w:rsidR="00B34061">
        <w:rPr>
          <w:rFonts w:ascii="Times New Roman" w:hAnsi="Times New Roman" w:cs="Times New Roman"/>
          <w:sz w:val="28"/>
          <w:szCs w:val="28"/>
        </w:rPr>
        <w:t>компенсации</w:t>
      </w:r>
      <w:r w:rsidR="00BE3C24" w:rsidRPr="008D6C08">
        <w:rPr>
          <w:rFonts w:ascii="Times New Roman" w:hAnsi="Times New Roman" w:cs="Times New Roman"/>
          <w:sz w:val="28"/>
          <w:szCs w:val="28"/>
        </w:rPr>
        <w:t>.</w:t>
      </w:r>
    </w:p>
    <w:p w:rsidR="00BE3C24" w:rsidRPr="00361E72" w:rsidRDefault="00526D5B"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43</w:t>
      </w:r>
      <w:r w:rsidR="00BE3C24" w:rsidRPr="00361E72">
        <w:rPr>
          <w:rFonts w:ascii="Times New Roman" w:hAnsi="Times New Roman" w:cs="Times New Roman"/>
          <w:sz w:val="28"/>
          <w:szCs w:val="28"/>
          <w:highlight w:val="yellow"/>
        </w:rPr>
        <w:t>. Перечень административных процедур по предоставлению государственной услуги в электронной форме, в том числе с использованием Единого портала, включает в себя:</w:t>
      </w:r>
    </w:p>
    <w:p w:rsidR="00BE3C24" w:rsidRPr="00361E72" w:rsidRDefault="00BE3C24"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 xml:space="preserve">1) </w:t>
      </w:r>
      <w:r w:rsidR="00A121AE" w:rsidRPr="00361E72">
        <w:rPr>
          <w:rFonts w:ascii="Times New Roman" w:hAnsi="Times New Roman" w:cs="Times New Roman"/>
          <w:sz w:val="28"/>
          <w:szCs w:val="28"/>
          <w:highlight w:val="yellow"/>
        </w:rPr>
        <w:t>получение информации о порядке и сроках представления услуги</w:t>
      </w:r>
      <w:r w:rsidRPr="00361E72">
        <w:rPr>
          <w:rFonts w:ascii="Times New Roman" w:hAnsi="Times New Roman" w:cs="Times New Roman"/>
          <w:sz w:val="28"/>
          <w:szCs w:val="28"/>
          <w:highlight w:val="yellow"/>
        </w:rPr>
        <w:t>;</w:t>
      </w:r>
    </w:p>
    <w:p w:rsidR="00BE3C24" w:rsidRPr="00361E72" w:rsidRDefault="00BE3C24"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 xml:space="preserve">2) запись на прием </w:t>
      </w:r>
      <w:r w:rsidR="005A75AA" w:rsidRPr="00361E72">
        <w:rPr>
          <w:rFonts w:ascii="Times New Roman" w:hAnsi="Times New Roman" w:cs="Times New Roman"/>
          <w:sz w:val="28"/>
          <w:szCs w:val="28"/>
          <w:highlight w:val="yellow"/>
        </w:rPr>
        <w:t xml:space="preserve">в орган опеки и попечительства </w:t>
      </w:r>
      <w:r w:rsidRPr="00361E72">
        <w:rPr>
          <w:rFonts w:ascii="Times New Roman" w:hAnsi="Times New Roman" w:cs="Times New Roman"/>
          <w:sz w:val="28"/>
          <w:szCs w:val="28"/>
          <w:highlight w:val="yellow"/>
        </w:rPr>
        <w:t>для подачи заявления;</w:t>
      </w:r>
    </w:p>
    <w:p w:rsidR="00BE3C24" w:rsidRPr="00361E72" w:rsidRDefault="00A121AE" w:rsidP="00BB2867">
      <w:pPr>
        <w:spacing w:after="0" w:line="240" w:lineRule="auto"/>
        <w:ind w:firstLine="709"/>
        <w:jc w:val="both"/>
        <w:rPr>
          <w:rFonts w:ascii="Times New Roman" w:hAnsi="Times New Roman" w:cs="Times New Roman"/>
          <w:sz w:val="28"/>
          <w:szCs w:val="28"/>
          <w:highlight w:val="yellow"/>
        </w:rPr>
      </w:pPr>
      <w:r w:rsidRPr="00361E72">
        <w:rPr>
          <w:rFonts w:ascii="Times New Roman" w:hAnsi="Times New Roman" w:cs="Times New Roman"/>
          <w:sz w:val="28"/>
          <w:szCs w:val="28"/>
          <w:highlight w:val="yellow"/>
        </w:rPr>
        <w:t>3</w:t>
      </w:r>
      <w:r w:rsidR="00BE3C24" w:rsidRPr="00361E72">
        <w:rPr>
          <w:rFonts w:ascii="Times New Roman" w:hAnsi="Times New Roman" w:cs="Times New Roman"/>
          <w:sz w:val="28"/>
          <w:szCs w:val="28"/>
          <w:highlight w:val="yellow"/>
        </w:rPr>
        <w:t>) осуществление оценки качества предоставления государственной услуги;</w:t>
      </w:r>
    </w:p>
    <w:p w:rsidR="00BE3C24" w:rsidRPr="008D6C08" w:rsidRDefault="00340582" w:rsidP="00BB2867">
      <w:pPr>
        <w:spacing w:after="0" w:line="240" w:lineRule="auto"/>
        <w:ind w:firstLine="709"/>
        <w:jc w:val="both"/>
        <w:rPr>
          <w:rFonts w:ascii="Times New Roman" w:hAnsi="Times New Roman" w:cs="Times New Roman"/>
          <w:sz w:val="28"/>
          <w:szCs w:val="28"/>
        </w:rPr>
      </w:pPr>
      <w:r w:rsidRPr="00361E72">
        <w:rPr>
          <w:rFonts w:ascii="Times New Roman" w:hAnsi="Times New Roman" w:cs="Times New Roman"/>
          <w:sz w:val="28"/>
          <w:szCs w:val="28"/>
          <w:highlight w:val="yellow"/>
        </w:rPr>
        <w:t>4</w:t>
      </w:r>
      <w:r w:rsidR="00BE3C24" w:rsidRPr="00361E72">
        <w:rPr>
          <w:rFonts w:ascii="Times New Roman" w:hAnsi="Times New Roman" w:cs="Times New Roman"/>
          <w:sz w:val="28"/>
          <w:szCs w:val="28"/>
          <w:highlight w:val="yellow"/>
        </w:rPr>
        <w:t xml:space="preserve">) </w:t>
      </w:r>
      <w:r w:rsidR="00A121AE" w:rsidRPr="00361E72">
        <w:rPr>
          <w:rFonts w:ascii="Times New Roman" w:hAnsi="Times New Roman" w:cs="Times New Roman"/>
          <w:sz w:val="28"/>
          <w:szCs w:val="28"/>
          <w:highlight w:val="yellow"/>
        </w:rPr>
        <w:t>досудебное (внесудебное) обжалование решений и действий (бездействия) органа опеки и попечительства, должностного лица опеки и попечительства либо муниципального служащего.</w:t>
      </w:r>
    </w:p>
    <w:p w:rsidR="00BE3C24"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w:t>
      </w:r>
      <w:r w:rsidR="00BE3C24" w:rsidRPr="008D6C08">
        <w:rPr>
          <w:rFonts w:ascii="Times New Roman" w:hAnsi="Times New Roman" w:cs="Times New Roman"/>
          <w:sz w:val="28"/>
          <w:szCs w:val="28"/>
        </w:rPr>
        <w:t>. Перечень административных процедур по предоставлению государственной услуги, выполняемых МФЦ, включает в себя: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2)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w:t>
      </w:r>
      <w:r w:rsidR="005A75AA" w:rsidRPr="008D6C08">
        <w:rPr>
          <w:rFonts w:ascii="Times New Roman" w:hAnsi="Times New Roman" w:cs="Times New Roman"/>
          <w:sz w:val="28"/>
          <w:szCs w:val="28"/>
        </w:rPr>
        <w:t xml:space="preserve">в орган опеки и попечительства </w:t>
      </w:r>
      <w:r w:rsidRPr="008D6C08">
        <w:rPr>
          <w:rFonts w:ascii="Times New Roman" w:hAnsi="Times New Roman" w:cs="Times New Roman"/>
          <w:sz w:val="28"/>
          <w:szCs w:val="28"/>
        </w:rPr>
        <w:t>либо отказ в приеме заявления и документов, необходимых для предоставления государственной услуги;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4) выдача заявителю копии решения о предоставлении либо об отказе в предоставлении государственной услуги, в том числе выдача документа на бумажном </w:t>
      </w:r>
      <w:r w:rsidRPr="00D6678B">
        <w:rPr>
          <w:rFonts w:ascii="Times New Roman" w:hAnsi="Times New Roman" w:cs="Times New Roman"/>
          <w:sz w:val="28"/>
          <w:szCs w:val="28"/>
        </w:rPr>
        <w:t>носителе;</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5) предоставление государственной услуги в МФЦ посредством комплексного запроса.</w:t>
      </w:r>
    </w:p>
    <w:p w:rsidR="005A75AA" w:rsidRPr="008D6C08" w:rsidRDefault="005A75AA" w:rsidP="00BB2867">
      <w:pPr>
        <w:spacing w:after="0" w:line="240" w:lineRule="auto"/>
        <w:jc w:val="both"/>
        <w:rPr>
          <w:rFonts w:ascii="Times New Roman" w:hAnsi="Times New Roman" w:cs="Times New Roman"/>
          <w:sz w:val="28"/>
          <w:szCs w:val="28"/>
        </w:rPr>
      </w:pPr>
    </w:p>
    <w:p w:rsidR="00372DCA" w:rsidRPr="00687A89" w:rsidRDefault="00372DCA"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Административная процедура</w:t>
      </w:r>
    </w:p>
    <w:p w:rsidR="00BE3C24" w:rsidRPr="00687A89" w:rsidRDefault="00372DCA"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w:t>
      </w:r>
      <w:r w:rsidR="005A75AA" w:rsidRPr="00687A89">
        <w:rPr>
          <w:rFonts w:ascii="Times New Roman" w:hAnsi="Times New Roman" w:cs="Times New Roman"/>
          <w:sz w:val="28"/>
          <w:szCs w:val="28"/>
        </w:rPr>
        <w:t>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r w:rsidRPr="00687A89">
        <w:rPr>
          <w:rFonts w:ascii="Times New Roman" w:hAnsi="Times New Roman" w:cs="Times New Roman"/>
          <w:sz w:val="28"/>
          <w:szCs w:val="28"/>
        </w:rPr>
        <w:t>»</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BE3C24"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BE3C24" w:rsidRPr="008D6C08">
        <w:rPr>
          <w:rFonts w:ascii="Times New Roman" w:hAnsi="Times New Roman" w:cs="Times New Roman"/>
          <w:sz w:val="28"/>
          <w:szCs w:val="28"/>
        </w:rPr>
        <w:t xml:space="preserve">. Основанием для начала административной процедуры является обращение заявителя </w:t>
      </w:r>
      <w:r w:rsidR="005A75AA" w:rsidRPr="008D6C08">
        <w:rPr>
          <w:rFonts w:ascii="Times New Roman" w:hAnsi="Times New Roman" w:cs="Times New Roman"/>
          <w:sz w:val="28"/>
          <w:szCs w:val="28"/>
        </w:rPr>
        <w:t xml:space="preserve">в орган опеки и попечительства </w:t>
      </w:r>
      <w:r w:rsidR="00BE3C24" w:rsidRPr="008D6C08">
        <w:rPr>
          <w:rFonts w:ascii="Times New Roman" w:hAnsi="Times New Roman" w:cs="Times New Roman"/>
          <w:sz w:val="28"/>
          <w:szCs w:val="28"/>
        </w:rPr>
        <w:t xml:space="preserve">либо поступление заявления и документов, необходимых для предоставления государственной услуги, </w:t>
      </w:r>
      <w:r w:rsidR="005A75AA" w:rsidRPr="008D6C08">
        <w:rPr>
          <w:rFonts w:ascii="Times New Roman" w:hAnsi="Times New Roman" w:cs="Times New Roman"/>
          <w:sz w:val="28"/>
          <w:szCs w:val="28"/>
        </w:rPr>
        <w:t xml:space="preserve">в орган опеки и попечительства </w:t>
      </w:r>
      <w:r w:rsidR="00BE3C24" w:rsidRPr="008D6C08">
        <w:rPr>
          <w:rFonts w:ascii="Times New Roman" w:hAnsi="Times New Roman" w:cs="Times New Roman"/>
          <w:sz w:val="28"/>
          <w:szCs w:val="28"/>
        </w:rPr>
        <w:t>из МФЦ (в том числе в электронной форме при интеграции информационных систем), в электронной форме.</w:t>
      </w:r>
    </w:p>
    <w:p w:rsidR="00BE3C24"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E3C24" w:rsidRPr="008D6C08">
        <w:rPr>
          <w:rFonts w:ascii="Times New Roman" w:hAnsi="Times New Roman" w:cs="Times New Roman"/>
          <w:sz w:val="28"/>
          <w:szCs w:val="28"/>
        </w:rPr>
        <w:t>. В состав административной процедуры входят следующие административные действия: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прием и первичная проверка заявления и документов, необходимых для предоставления государственной услуги;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BE3C24"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26D5B">
        <w:rPr>
          <w:rFonts w:ascii="Times New Roman" w:hAnsi="Times New Roman" w:cs="Times New Roman"/>
          <w:sz w:val="28"/>
          <w:szCs w:val="28"/>
        </w:rPr>
        <w:t>7</w:t>
      </w:r>
      <w:r w:rsidR="00BE3C24" w:rsidRPr="008D6C08">
        <w:rPr>
          <w:rFonts w:ascii="Times New Roman" w:hAnsi="Times New Roman" w:cs="Times New Roman"/>
          <w:sz w:val="28"/>
          <w:szCs w:val="28"/>
        </w:rPr>
        <w:t xml:space="preserve">. Должностное лицо </w:t>
      </w:r>
      <w:r w:rsidR="005A75AA"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ответственное за выполнение административного действия </w:t>
      </w:r>
      <w:r w:rsidR="005A75AA" w:rsidRPr="008D6C08">
        <w:rPr>
          <w:rFonts w:ascii="Times New Roman" w:hAnsi="Times New Roman" w:cs="Times New Roman"/>
          <w:sz w:val="28"/>
          <w:szCs w:val="28"/>
        </w:rPr>
        <w:t>«</w:t>
      </w:r>
      <w:r w:rsidR="00BE3C24" w:rsidRPr="008D6C08">
        <w:rPr>
          <w:rFonts w:ascii="Times New Roman" w:hAnsi="Times New Roman" w:cs="Times New Roman"/>
          <w:sz w:val="28"/>
          <w:szCs w:val="28"/>
        </w:rPr>
        <w:t>Прием и первичная проверка заявления и документов, необходимых для предоставления государственной услуги</w:t>
      </w:r>
      <w:r w:rsidR="005A75AA" w:rsidRPr="008D6C08">
        <w:rPr>
          <w:rFonts w:ascii="Times New Roman" w:hAnsi="Times New Roman" w:cs="Times New Roman"/>
          <w:sz w:val="28"/>
          <w:szCs w:val="28"/>
        </w:rPr>
        <w:t>»</w:t>
      </w:r>
      <w:r w:rsidR="00BE3C24" w:rsidRPr="008D6C08">
        <w:rPr>
          <w:rFonts w:ascii="Times New Roman" w:hAnsi="Times New Roman" w:cs="Times New Roman"/>
          <w:sz w:val="28"/>
          <w:szCs w:val="28"/>
        </w:rPr>
        <w:t xml:space="preserve">, определяется в соответствии с </w:t>
      </w:r>
      <w:r w:rsidR="00372DCA">
        <w:rPr>
          <w:rFonts w:ascii="Times New Roman" w:hAnsi="Times New Roman" w:cs="Times New Roman"/>
          <w:sz w:val="28"/>
          <w:szCs w:val="28"/>
        </w:rPr>
        <w:t xml:space="preserve">его </w:t>
      </w:r>
      <w:r w:rsidR="00BE3C24" w:rsidRPr="008D6C08">
        <w:rPr>
          <w:rFonts w:ascii="Times New Roman" w:hAnsi="Times New Roman" w:cs="Times New Roman"/>
          <w:sz w:val="28"/>
          <w:szCs w:val="28"/>
        </w:rPr>
        <w:t>должностн</w:t>
      </w:r>
      <w:r w:rsidR="00372DCA">
        <w:rPr>
          <w:rFonts w:ascii="Times New Roman" w:hAnsi="Times New Roman" w:cs="Times New Roman"/>
          <w:sz w:val="28"/>
          <w:szCs w:val="28"/>
        </w:rPr>
        <w:t>ой инструкцией.</w:t>
      </w:r>
    </w:p>
    <w:p w:rsidR="00BE3C24"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26D5B">
        <w:rPr>
          <w:rFonts w:ascii="Times New Roman" w:hAnsi="Times New Roman" w:cs="Times New Roman"/>
          <w:sz w:val="28"/>
          <w:szCs w:val="28"/>
        </w:rPr>
        <w:t>8</w:t>
      </w:r>
      <w:r w:rsidR="00BE3C24" w:rsidRPr="008D6C08">
        <w:rPr>
          <w:rFonts w:ascii="Times New Roman" w:hAnsi="Times New Roman" w:cs="Times New Roman"/>
          <w:sz w:val="28"/>
          <w:szCs w:val="28"/>
        </w:rPr>
        <w:t xml:space="preserve">. Должностное лицо </w:t>
      </w:r>
      <w:r w:rsidR="005A75AA"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ответственное за выполнение административного действия </w:t>
      </w:r>
      <w:r w:rsidR="005A75AA" w:rsidRPr="008D6C08">
        <w:rPr>
          <w:rFonts w:ascii="Times New Roman" w:hAnsi="Times New Roman" w:cs="Times New Roman"/>
          <w:sz w:val="28"/>
          <w:szCs w:val="28"/>
        </w:rPr>
        <w:t>«</w:t>
      </w:r>
      <w:r w:rsidR="00BE3C24" w:rsidRPr="008D6C08">
        <w:rPr>
          <w:rFonts w:ascii="Times New Roman" w:hAnsi="Times New Roman" w:cs="Times New Roman"/>
          <w:sz w:val="28"/>
          <w:szCs w:val="28"/>
        </w:rPr>
        <w:t>Прием и первичная проверка заявления и документов, необходимых для предос</w:t>
      </w:r>
      <w:r w:rsidR="005A75AA" w:rsidRPr="008D6C08">
        <w:rPr>
          <w:rFonts w:ascii="Times New Roman" w:hAnsi="Times New Roman" w:cs="Times New Roman"/>
          <w:sz w:val="28"/>
          <w:szCs w:val="28"/>
        </w:rPr>
        <w:t>тавления государственной услуги»</w:t>
      </w:r>
      <w:r w:rsidR="00BE3C24" w:rsidRPr="008D6C08">
        <w:rPr>
          <w:rFonts w:ascii="Times New Roman" w:hAnsi="Times New Roman" w:cs="Times New Roman"/>
          <w:sz w:val="28"/>
          <w:szCs w:val="28"/>
        </w:rPr>
        <w:t>:</w:t>
      </w:r>
    </w:p>
    <w:p w:rsidR="007F4CBE" w:rsidRPr="007F4CBE" w:rsidRDefault="007F4CBE" w:rsidP="00BB2867">
      <w:pPr>
        <w:tabs>
          <w:tab w:val="left" w:pos="1134"/>
        </w:tabs>
        <w:spacing w:after="0" w:line="240" w:lineRule="auto"/>
        <w:ind w:firstLine="709"/>
        <w:jc w:val="both"/>
        <w:rPr>
          <w:rFonts w:ascii="Times New Roman" w:hAnsi="Times New Roman" w:cs="Times New Roman"/>
          <w:sz w:val="28"/>
          <w:szCs w:val="28"/>
        </w:rPr>
      </w:pPr>
      <w:proofErr w:type="gramStart"/>
      <w:r w:rsidRPr="007F4CBE">
        <w:rPr>
          <w:rFonts w:ascii="Times New Roman" w:hAnsi="Times New Roman" w:cs="Times New Roman"/>
          <w:sz w:val="28"/>
          <w:szCs w:val="28"/>
        </w:rPr>
        <w:t>а)</w:t>
      </w:r>
      <w:r w:rsidRPr="007F4CBE">
        <w:rPr>
          <w:rFonts w:ascii="Times New Roman" w:hAnsi="Times New Roman" w:cs="Times New Roman"/>
          <w:sz w:val="28"/>
          <w:szCs w:val="28"/>
        </w:rPr>
        <w:tab/>
      </w:r>
      <w:proofErr w:type="gramEnd"/>
      <w:r w:rsidRPr="007F4CBE">
        <w:rPr>
          <w:rFonts w:ascii="Times New Roman" w:hAnsi="Times New Roman" w:cs="Times New Roman"/>
          <w:sz w:val="28"/>
          <w:szCs w:val="28"/>
        </w:rPr>
        <w:t>сверяет данные представленных документов с данными, указанными в заявлении;</w:t>
      </w:r>
    </w:p>
    <w:p w:rsidR="007F4CBE" w:rsidRPr="007F4CBE" w:rsidRDefault="007F4CBE" w:rsidP="00BB2867">
      <w:pPr>
        <w:tabs>
          <w:tab w:val="left" w:pos="1134"/>
        </w:tabs>
        <w:spacing w:after="0" w:line="240" w:lineRule="auto"/>
        <w:ind w:firstLine="709"/>
        <w:jc w:val="both"/>
        <w:rPr>
          <w:rFonts w:ascii="Times New Roman" w:hAnsi="Times New Roman" w:cs="Times New Roman"/>
          <w:sz w:val="28"/>
          <w:szCs w:val="28"/>
        </w:rPr>
      </w:pPr>
      <w:proofErr w:type="gramStart"/>
      <w:r w:rsidRPr="007F4CBE">
        <w:rPr>
          <w:rFonts w:ascii="Times New Roman" w:hAnsi="Times New Roman" w:cs="Times New Roman"/>
          <w:sz w:val="28"/>
          <w:szCs w:val="28"/>
        </w:rPr>
        <w:t>б)</w:t>
      </w:r>
      <w:r w:rsidRPr="007F4CBE">
        <w:rPr>
          <w:rFonts w:ascii="Times New Roman" w:hAnsi="Times New Roman" w:cs="Times New Roman"/>
          <w:sz w:val="28"/>
          <w:szCs w:val="28"/>
        </w:rPr>
        <w:tab/>
      </w:r>
      <w:proofErr w:type="gramEnd"/>
      <w:r w:rsidRPr="007F4CBE">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7F4CBE" w:rsidRPr="007F4CBE" w:rsidRDefault="007F4CBE" w:rsidP="00BB2867">
      <w:pPr>
        <w:tabs>
          <w:tab w:val="left" w:pos="1134"/>
        </w:tabs>
        <w:spacing w:after="0" w:line="240" w:lineRule="auto"/>
        <w:ind w:firstLine="709"/>
        <w:jc w:val="both"/>
        <w:rPr>
          <w:rFonts w:ascii="Times New Roman" w:hAnsi="Times New Roman" w:cs="Times New Roman"/>
          <w:sz w:val="28"/>
          <w:szCs w:val="28"/>
        </w:rPr>
      </w:pPr>
      <w:proofErr w:type="gramStart"/>
      <w:r w:rsidRPr="007F4CBE">
        <w:rPr>
          <w:rFonts w:ascii="Times New Roman" w:hAnsi="Times New Roman" w:cs="Times New Roman"/>
          <w:sz w:val="28"/>
          <w:szCs w:val="28"/>
        </w:rPr>
        <w:t>в)</w:t>
      </w:r>
      <w:r w:rsidRPr="007F4CBE">
        <w:rPr>
          <w:rFonts w:ascii="Times New Roman" w:hAnsi="Times New Roman" w:cs="Times New Roman"/>
          <w:sz w:val="28"/>
          <w:szCs w:val="28"/>
        </w:rPr>
        <w:tab/>
      </w:r>
      <w:proofErr w:type="gramEnd"/>
      <w:r w:rsidRPr="007F4CBE">
        <w:rPr>
          <w:rFonts w:ascii="Times New Roman" w:hAnsi="Times New Roman" w:cs="Times New Roman"/>
          <w:sz w:val="28"/>
          <w:szCs w:val="28"/>
        </w:rPr>
        <w:t>снимает копии с документов в случае, если представлены подлинники документов;</w:t>
      </w:r>
    </w:p>
    <w:p w:rsidR="007F4CBE" w:rsidRPr="007F4CBE" w:rsidRDefault="007F4CBE" w:rsidP="00BB2867">
      <w:pPr>
        <w:tabs>
          <w:tab w:val="left" w:pos="1134"/>
        </w:tabs>
        <w:spacing w:after="0" w:line="240" w:lineRule="auto"/>
        <w:ind w:firstLine="709"/>
        <w:jc w:val="both"/>
        <w:rPr>
          <w:rFonts w:ascii="Times New Roman" w:hAnsi="Times New Roman" w:cs="Times New Roman"/>
          <w:sz w:val="28"/>
          <w:szCs w:val="28"/>
        </w:rPr>
      </w:pPr>
      <w:proofErr w:type="gramStart"/>
      <w:r w:rsidRPr="007F4CBE">
        <w:rPr>
          <w:rFonts w:ascii="Times New Roman" w:hAnsi="Times New Roman" w:cs="Times New Roman"/>
          <w:sz w:val="28"/>
          <w:szCs w:val="28"/>
        </w:rPr>
        <w:t>г)</w:t>
      </w:r>
      <w:r w:rsidRPr="007F4CBE">
        <w:rPr>
          <w:rFonts w:ascii="Times New Roman" w:hAnsi="Times New Roman" w:cs="Times New Roman"/>
          <w:sz w:val="28"/>
          <w:szCs w:val="28"/>
        </w:rPr>
        <w:tab/>
      </w:r>
      <w:proofErr w:type="gramEnd"/>
      <w:r w:rsidRPr="007F4CBE">
        <w:rPr>
          <w:rFonts w:ascii="Times New Roman" w:hAnsi="Times New Roman" w:cs="Times New Roman"/>
          <w:sz w:val="28"/>
          <w:szCs w:val="28"/>
        </w:rPr>
        <w:t>заверяет копии документов, подлинники док</w:t>
      </w:r>
      <w:r w:rsidR="00596F85">
        <w:rPr>
          <w:rFonts w:ascii="Times New Roman" w:hAnsi="Times New Roman" w:cs="Times New Roman"/>
          <w:sz w:val="28"/>
          <w:szCs w:val="28"/>
        </w:rPr>
        <w:t>ументов возвращает заявителю.</w:t>
      </w:r>
    </w:p>
    <w:p w:rsidR="00BE3C24"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26D5B">
        <w:rPr>
          <w:rFonts w:ascii="Times New Roman" w:hAnsi="Times New Roman" w:cs="Times New Roman"/>
          <w:sz w:val="28"/>
          <w:szCs w:val="28"/>
        </w:rPr>
        <w:t>9</w:t>
      </w:r>
      <w:r w:rsidR="00BE3C24" w:rsidRPr="008D6C08">
        <w:rPr>
          <w:rFonts w:ascii="Times New Roman" w:hAnsi="Times New Roman" w:cs="Times New Roman"/>
          <w:sz w:val="28"/>
          <w:szCs w:val="28"/>
        </w:rPr>
        <w:t xml:space="preserve">. Максимальный срок выполнения административного действия </w:t>
      </w:r>
      <w:r w:rsidR="00860640" w:rsidRPr="008D6C08">
        <w:rPr>
          <w:rFonts w:ascii="Times New Roman" w:hAnsi="Times New Roman" w:cs="Times New Roman"/>
          <w:sz w:val="28"/>
          <w:szCs w:val="28"/>
        </w:rPr>
        <w:t>«</w:t>
      </w:r>
      <w:r w:rsidR="00BE3C24" w:rsidRPr="008D6C08">
        <w:rPr>
          <w:rFonts w:ascii="Times New Roman" w:hAnsi="Times New Roman" w:cs="Times New Roman"/>
          <w:sz w:val="28"/>
          <w:szCs w:val="28"/>
        </w:rPr>
        <w:t>Прием и первичная проверка заявления и документов, необходимых для предоставления государственной услуги</w:t>
      </w:r>
      <w:r w:rsidR="00860640" w:rsidRPr="008D6C08">
        <w:rPr>
          <w:rFonts w:ascii="Times New Roman" w:hAnsi="Times New Roman" w:cs="Times New Roman"/>
          <w:sz w:val="28"/>
          <w:szCs w:val="28"/>
        </w:rPr>
        <w:t>»</w:t>
      </w:r>
      <w:r w:rsidR="00BE3C24" w:rsidRPr="008D6C08">
        <w:rPr>
          <w:rFonts w:ascii="Times New Roman" w:hAnsi="Times New Roman" w:cs="Times New Roman"/>
          <w:sz w:val="28"/>
          <w:szCs w:val="28"/>
        </w:rPr>
        <w:t xml:space="preserve"> составляет 10 минут.</w:t>
      </w:r>
    </w:p>
    <w:p w:rsidR="00BE3C24"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6D5B">
        <w:rPr>
          <w:rFonts w:ascii="Times New Roman" w:hAnsi="Times New Roman" w:cs="Times New Roman"/>
          <w:sz w:val="28"/>
          <w:szCs w:val="28"/>
        </w:rPr>
        <w:t>0</w:t>
      </w:r>
      <w:r w:rsidR="00BE3C24" w:rsidRPr="008D6C08">
        <w:rPr>
          <w:rFonts w:ascii="Times New Roman" w:hAnsi="Times New Roman" w:cs="Times New Roman"/>
          <w:sz w:val="28"/>
          <w:szCs w:val="28"/>
        </w:rPr>
        <w:t xml:space="preserve">. Ответственным за выполнение административного действия </w:t>
      </w:r>
      <w:r w:rsidR="00860640" w:rsidRPr="008D6C08">
        <w:rPr>
          <w:rFonts w:ascii="Times New Roman" w:hAnsi="Times New Roman" w:cs="Times New Roman"/>
          <w:sz w:val="28"/>
          <w:szCs w:val="28"/>
        </w:rPr>
        <w:t>«</w:t>
      </w:r>
      <w:r w:rsidR="00BE3C24" w:rsidRPr="008D6C08">
        <w:rPr>
          <w:rFonts w:ascii="Times New Roman" w:hAnsi="Times New Roman" w:cs="Times New Roman"/>
          <w:sz w:val="28"/>
          <w:szCs w:val="28"/>
        </w:rPr>
        <w:t>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r w:rsidR="00860640" w:rsidRPr="008D6C08">
        <w:rPr>
          <w:rFonts w:ascii="Times New Roman" w:hAnsi="Times New Roman" w:cs="Times New Roman"/>
          <w:sz w:val="28"/>
          <w:szCs w:val="28"/>
        </w:rPr>
        <w:t>»</w:t>
      </w:r>
      <w:r w:rsidR="00BE3C24" w:rsidRPr="008D6C08">
        <w:rPr>
          <w:rFonts w:ascii="Times New Roman" w:hAnsi="Times New Roman" w:cs="Times New Roman"/>
          <w:sz w:val="28"/>
          <w:szCs w:val="28"/>
        </w:rPr>
        <w:t xml:space="preserve"> является должностное лицо </w:t>
      </w:r>
      <w:r w:rsidR="00860640"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которое определяется в соответствии с </w:t>
      </w:r>
      <w:r w:rsidR="00372DCA">
        <w:rPr>
          <w:rFonts w:ascii="Times New Roman" w:hAnsi="Times New Roman" w:cs="Times New Roman"/>
          <w:sz w:val="28"/>
          <w:szCs w:val="28"/>
        </w:rPr>
        <w:t xml:space="preserve">его </w:t>
      </w:r>
      <w:r w:rsidR="00860640" w:rsidRPr="008D6C08">
        <w:rPr>
          <w:rFonts w:ascii="Times New Roman" w:hAnsi="Times New Roman" w:cs="Times New Roman"/>
          <w:sz w:val="28"/>
          <w:szCs w:val="28"/>
        </w:rPr>
        <w:t>должностной инструкцией</w:t>
      </w:r>
      <w:r w:rsidR="00BE3C24" w:rsidRPr="008D6C08">
        <w:rPr>
          <w:rFonts w:ascii="Times New Roman" w:hAnsi="Times New Roman" w:cs="Times New Roman"/>
          <w:sz w:val="28"/>
          <w:szCs w:val="28"/>
        </w:rPr>
        <w:t>.</w:t>
      </w:r>
    </w:p>
    <w:p w:rsidR="00BE3C24" w:rsidRPr="008D6C08" w:rsidRDefault="00526D5B" w:rsidP="00BB2867">
      <w:pPr>
        <w:spacing w:after="0" w:line="240" w:lineRule="auto"/>
        <w:ind w:firstLine="709"/>
        <w:jc w:val="both"/>
        <w:rPr>
          <w:rFonts w:ascii="Times New Roman" w:hAnsi="Times New Roman" w:cs="Times New Roman"/>
          <w:sz w:val="28"/>
          <w:szCs w:val="28"/>
        </w:rPr>
      </w:pPr>
      <w:bookmarkStart w:id="7" w:name="Р46"/>
      <w:r>
        <w:rPr>
          <w:rFonts w:ascii="Times New Roman" w:hAnsi="Times New Roman" w:cs="Times New Roman"/>
          <w:sz w:val="28"/>
          <w:szCs w:val="28"/>
        </w:rPr>
        <w:t>51</w:t>
      </w:r>
      <w:r w:rsidR="00BE3C24" w:rsidRPr="008D6C08">
        <w:rPr>
          <w:rFonts w:ascii="Times New Roman" w:hAnsi="Times New Roman" w:cs="Times New Roman"/>
          <w:sz w:val="28"/>
          <w:szCs w:val="28"/>
        </w:rPr>
        <w:t xml:space="preserve">. Должностное лицо </w:t>
      </w:r>
      <w:r w:rsidR="00860640"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ответственное за выполнение административного действия </w:t>
      </w:r>
      <w:r w:rsidR="00860640" w:rsidRPr="008D6C08">
        <w:rPr>
          <w:rFonts w:ascii="Times New Roman" w:hAnsi="Times New Roman" w:cs="Times New Roman"/>
          <w:sz w:val="28"/>
          <w:szCs w:val="28"/>
        </w:rPr>
        <w:t>«</w:t>
      </w:r>
      <w:r w:rsidR="00BE3C24" w:rsidRPr="008D6C08">
        <w:rPr>
          <w:rFonts w:ascii="Times New Roman" w:hAnsi="Times New Roman" w:cs="Times New Roman"/>
          <w:sz w:val="28"/>
          <w:szCs w:val="28"/>
        </w:rPr>
        <w:t>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r w:rsidR="00860640" w:rsidRPr="008D6C08">
        <w:rPr>
          <w:rFonts w:ascii="Times New Roman" w:hAnsi="Times New Roman" w:cs="Times New Roman"/>
          <w:sz w:val="28"/>
          <w:szCs w:val="28"/>
        </w:rPr>
        <w:t>»</w:t>
      </w:r>
      <w:r w:rsidR="00BE3C24" w:rsidRPr="008D6C08">
        <w:rPr>
          <w:rFonts w:ascii="Times New Roman" w:hAnsi="Times New Roman" w:cs="Times New Roman"/>
          <w:sz w:val="28"/>
          <w:szCs w:val="28"/>
        </w:rPr>
        <w:t>:</w:t>
      </w:r>
    </w:p>
    <w:bookmarkEnd w:id="7"/>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1) при наличии оснований для отказа в приеме заявления и документов, необходимых для предоставления государственной услуги, </w:t>
      </w:r>
      <w:r w:rsidRPr="00E07CDB">
        <w:rPr>
          <w:rFonts w:ascii="Times New Roman" w:hAnsi="Times New Roman" w:cs="Times New Roman"/>
          <w:sz w:val="28"/>
          <w:szCs w:val="28"/>
        </w:rPr>
        <w:t>указанных</w:t>
      </w:r>
      <w:r w:rsidRPr="00E07CDB">
        <w:rPr>
          <w:rFonts w:ascii="Times New Roman" w:hAnsi="Times New Roman" w:cs="Times New Roman"/>
          <w:color w:val="C00000"/>
          <w:sz w:val="28"/>
          <w:szCs w:val="28"/>
        </w:rPr>
        <w:t xml:space="preserve"> </w:t>
      </w:r>
      <w:hyperlink w:anchor="Р19" w:history="1">
        <w:r w:rsidRPr="00D6678B">
          <w:rPr>
            <w:rStyle w:val="a3"/>
            <w:rFonts w:ascii="Times New Roman" w:hAnsi="Times New Roman" w:cs="Times New Roman"/>
            <w:color w:val="auto"/>
            <w:sz w:val="28"/>
            <w:szCs w:val="28"/>
            <w:u w:val="none"/>
          </w:rPr>
          <w:t xml:space="preserve">в </w:t>
        </w:r>
        <w:r w:rsidR="00372DCA" w:rsidRPr="00D6678B">
          <w:rPr>
            <w:rStyle w:val="a3"/>
            <w:rFonts w:ascii="Times New Roman" w:hAnsi="Times New Roman" w:cs="Times New Roman"/>
            <w:color w:val="auto"/>
            <w:sz w:val="28"/>
            <w:szCs w:val="28"/>
            <w:u w:val="none"/>
          </w:rPr>
          <w:t>части</w:t>
        </w:r>
        <w:r w:rsidRPr="00D6678B">
          <w:rPr>
            <w:rStyle w:val="a3"/>
            <w:rFonts w:ascii="Times New Roman" w:hAnsi="Times New Roman" w:cs="Times New Roman"/>
            <w:color w:val="auto"/>
            <w:sz w:val="28"/>
            <w:szCs w:val="28"/>
            <w:u w:val="none"/>
          </w:rPr>
          <w:t xml:space="preserve"> </w:t>
        </w:r>
        <w:r w:rsidR="00591DC9" w:rsidRPr="00D6678B">
          <w:rPr>
            <w:rStyle w:val="a3"/>
            <w:rFonts w:ascii="Times New Roman" w:hAnsi="Times New Roman" w:cs="Times New Roman"/>
            <w:color w:val="auto"/>
            <w:sz w:val="28"/>
            <w:szCs w:val="28"/>
            <w:u w:val="none"/>
          </w:rPr>
          <w:t>19</w:t>
        </w:r>
      </w:hyperlink>
      <w:r w:rsidRPr="00D6678B">
        <w:rPr>
          <w:rFonts w:ascii="Times New Roman" w:hAnsi="Times New Roman" w:cs="Times New Roman"/>
          <w:sz w:val="28"/>
          <w:szCs w:val="28"/>
        </w:rPr>
        <w:t xml:space="preserve"> </w:t>
      </w:r>
      <w:r w:rsidR="00E07CDB">
        <w:rPr>
          <w:rFonts w:ascii="Times New Roman" w:hAnsi="Times New Roman" w:cs="Times New Roman"/>
          <w:sz w:val="28"/>
          <w:szCs w:val="28"/>
        </w:rPr>
        <w:t>Административного</w:t>
      </w:r>
      <w:r w:rsidRPr="008D6C08">
        <w:rPr>
          <w:rFonts w:ascii="Times New Roman" w:hAnsi="Times New Roman" w:cs="Times New Roman"/>
          <w:sz w:val="28"/>
          <w:szCs w:val="28"/>
        </w:rPr>
        <w:t xml:space="preserve"> регламента, отказывает в приеме заявления и документов, необходимых для предоставления государственной услуги;</w:t>
      </w:r>
    </w:p>
    <w:p w:rsidR="00596F85"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2) регистрирует заявление в Журнале </w:t>
      </w:r>
      <w:r w:rsidR="00E07CDB" w:rsidRPr="00E07CDB">
        <w:rPr>
          <w:rFonts w:ascii="Times New Roman" w:hAnsi="Times New Roman" w:cs="Times New Roman"/>
          <w:sz w:val="28"/>
          <w:szCs w:val="28"/>
        </w:rPr>
        <w:t>учета поступивших заявлений в орган опеки и попечительства</w:t>
      </w:r>
      <w:r w:rsidR="00860640" w:rsidRPr="008D6C08">
        <w:rPr>
          <w:rFonts w:ascii="Times New Roman" w:hAnsi="Times New Roman" w:cs="Times New Roman"/>
          <w:sz w:val="28"/>
          <w:szCs w:val="28"/>
        </w:rPr>
        <w:t xml:space="preserve"> (далее </w:t>
      </w:r>
      <w:r w:rsidR="00D6678B">
        <w:rPr>
          <w:rFonts w:ascii="Times New Roman" w:hAnsi="Times New Roman" w:cs="Times New Roman"/>
          <w:sz w:val="28"/>
          <w:szCs w:val="28"/>
        </w:rPr>
        <w:t>–</w:t>
      </w:r>
      <w:r w:rsidR="00860640" w:rsidRPr="008D6C08">
        <w:rPr>
          <w:rFonts w:ascii="Times New Roman" w:hAnsi="Times New Roman" w:cs="Times New Roman"/>
          <w:sz w:val="28"/>
          <w:szCs w:val="28"/>
        </w:rPr>
        <w:t xml:space="preserve"> Журнал), согласно </w:t>
      </w:r>
      <w:hyperlink w:anchor="P_Приложение2" w:history="1">
        <w:r w:rsidR="00860640" w:rsidRPr="00D6678B">
          <w:rPr>
            <w:rStyle w:val="a3"/>
            <w:rFonts w:ascii="Times New Roman" w:hAnsi="Times New Roman" w:cs="Times New Roman"/>
            <w:color w:val="auto"/>
            <w:sz w:val="28"/>
            <w:szCs w:val="28"/>
            <w:u w:val="none"/>
          </w:rPr>
          <w:t>приложению 2</w:t>
        </w:r>
      </w:hyperlink>
      <w:r w:rsidR="00860640" w:rsidRPr="00D6678B">
        <w:rPr>
          <w:rFonts w:ascii="Times New Roman" w:hAnsi="Times New Roman" w:cs="Times New Roman"/>
          <w:sz w:val="28"/>
          <w:szCs w:val="28"/>
        </w:rPr>
        <w:t xml:space="preserve"> </w:t>
      </w:r>
      <w:r w:rsidR="00340582">
        <w:rPr>
          <w:rFonts w:ascii="Times New Roman" w:hAnsi="Times New Roman" w:cs="Times New Roman"/>
          <w:sz w:val="28"/>
          <w:szCs w:val="28"/>
        </w:rPr>
        <w:t xml:space="preserve">к </w:t>
      </w:r>
      <w:r w:rsidR="00E07CDB">
        <w:rPr>
          <w:rFonts w:ascii="Times New Roman" w:hAnsi="Times New Roman" w:cs="Times New Roman"/>
          <w:sz w:val="28"/>
          <w:szCs w:val="28"/>
        </w:rPr>
        <w:t>Административному</w:t>
      </w:r>
      <w:r w:rsidR="00860640" w:rsidRPr="008D6C08">
        <w:rPr>
          <w:rFonts w:ascii="Times New Roman" w:hAnsi="Times New Roman" w:cs="Times New Roman"/>
          <w:sz w:val="28"/>
          <w:szCs w:val="28"/>
        </w:rPr>
        <w:t xml:space="preserve"> регламент</w:t>
      </w:r>
      <w:r w:rsidR="00340582">
        <w:rPr>
          <w:rFonts w:ascii="Times New Roman" w:hAnsi="Times New Roman" w:cs="Times New Roman"/>
          <w:sz w:val="28"/>
          <w:szCs w:val="28"/>
        </w:rPr>
        <w:t>у</w:t>
      </w:r>
      <w:r w:rsidRPr="008D6C08">
        <w:rPr>
          <w:rFonts w:ascii="Times New Roman" w:hAnsi="Times New Roman" w:cs="Times New Roman"/>
          <w:sz w:val="28"/>
          <w:szCs w:val="28"/>
        </w:rPr>
        <w:t xml:space="preserve"> </w:t>
      </w:r>
      <w:r w:rsidR="00596F85" w:rsidRPr="007F4CBE">
        <w:rPr>
          <w:rFonts w:ascii="Times New Roman" w:hAnsi="Times New Roman" w:cs="Times New Roman"/>
          <w:sz w:val="28"/>
          <w:szCs w:val="28"/>
        </w:rPr>
        <w:t xml:space="preserve">регистрирует заявление в сроки, предусмотренные </w:t>
      </w:r>
      <w:hyperlink w:anchor="Р27" w:history="1">
        <w:r w:rsidR="00596F85" w:rsidRPr="00D6678B">
          <w:rPr>
            <w:rStyle w:val="a3"/>
            <w:rFonts w:ascii="Times New Roman" w:hAnsi="Times New Roman" w:cs="Times New Roman"/>
            <w:color w:val="auto"/>
            <w:sz w:val="28"/>
            <w:szCs w:val="28"/>
            <w:u w:val="none"/>
          </w:rPr>
          <w:t xml:space="preserve">частью </w:t>
        </w:r>
        <w:r w:rsidR="00BB2867">
          <w:rPr>
            <w:rStyle w:val="a3"/>
            <w:rFonts w:ascii="Times New Roman" w:hAnsi="Times New Roman" w:cs="Times New Roman"/>
            <w:color w:val="auto"/>
            <w:sz w:val="28"/>
            <w:szCs w:val="28"/>
            <w:u w:val="none"/>
          </w:rPr>
          <w:t>32</w:t>
        </w:r>
      </w:hyperlink>
      <w:r w:rsidR="00596F85" w:rsidRPr="00D6678B">
        <w:rPr>
          <w:rFonts w:ascii="Times New Roman" w:hAnsi="Times New Roman" w:cs="Times New Roman"/>
          <w:sz w:val="28"/>
          <w:szCs w:val="28"/>
        </w:rPr>
        <w:t xml:space="preserve"> </w:t>
      </w:r>
      <w:r w:rsidR="00596F85" w:rsidRPr="006E0DEA">
        <w:rPr>
          <w:rFonts w:ascii="Times New Roman" w:hAnsi="Times New Roman" w:cs="Times New Roman"/>
          <w:sz w:val="28"/>
          <w:szCs w:val="28"/>
        </w:rPr>
        <w:t>Административного регламента;</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в случае личного обращения заявителя выдает расписку-уведомление, в которой указывается количество поступ</w:t>
      </w:r>
      <w:r w:rsidR="00372DCA">
        <w:rPr>
          <w:rFonts w:ascii="Times New Roman" w:hAnsi="Times New Roman" w:cs="Times New Roman"/>
          <w:sz w:val="28"/>
          <w:szCs w:val="28"/>
        </w:rPr>
        <w:t>ивших</w:t>
      </w:r>
      <w:r w:rsidRPr="008D6C08">
        <w:rPr>
          <w:rFonts w:ascii="Times New Roman" w:hAnsi="Times New Roman" w:cs="Times New Roman"/>
          <w:sz w:val="28"/>
          <w:szCs w:val="28"/>
        </w:rPr>
        <w:t xml:space="preserve"> документов, регистрационный номер заявления, фамилия и подпись должностного лица управления социальной политики, принявшего заявление, а в случае поступления заявления в электронной форме </w:t>
      </w:r>
      <w:r w:rsidR="00D6678B">
        <w:rPr>
          <w:rFonts w:ascii="Times New Roman" w:hAnsi="Times New Roman" w:cs="Times New Roman"/>
          <w:sz w:val="28"/>
          <w:szCs w:val="28"/>
        </w:rPr>
        <w:t>–</w:t>
      </w:r>
      <w:r w:rsidRPr="008D6C08">
        <w:rPr>
          <w:rFonts w:ascii="Times New Roman" w:hAnsi="Times New Roman" w:cs="Times New Roman"/>
          <w:sz w:val="28"/>
          <w:szCs w:val="28"/>
        </w:rPr>
        <w:t xml:space="preserve"> направляет заявителю электронное сообщение о его поступления либо об отказе в поступления заявления не позднее рабочего дня, следующего за днем подачи заявления (при наличии технической возможности).</w:t>
      </w:r>
    </w:p>
    <w:p w:rsidR="00860640"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В случае отказа в приеме заявления и документов, необходимых для предоставления государственной услуги, возвращает заявителю либо в МФЦ (в </w:t>
      </w:r>
      <w:r w:rsidRPr="008D6C08">
        <w:rPr>
          <w:rFonts w:ascii="Times New Roman" w:hAnsi="Times New Roman" w:cs="Times New Roman"/>
          <w:sz w:val="28"/>
          <w:szCs w:val="28"/>
        </w:rPr>
        <w:lastRenderedPageBreak/>
        <w:t xml:space="preserve">случае подачи заявления и документов, необходимых для предоставления государственной услуги, через МФЦ) заявление и документы, а в случае принятия заявления в электронной форме </w:t>
      </w:r>
      <w:r w:rsidR="00D6678B">
        <w:rPr>
          <w:rFonts w:ascii="Times New Roman" w:hAnsi="Times New Roman" w:cs="Times New Roman"/>
          <w:sz w:val="28"/>
          <w:szCs w:val="28"/>
        </w:rPr>
        <w:t>–</w:t>
      </w:r>
      <w:r w:rsidRPr="008D6C08">
        <w:rPr>
          <w:rFonts w:ascii="Times New Roman" w:hAnsi="Times New Roman" w:cs="Times New Roman"/>
          <w:sz w:val="28"/>
          <w:szCs w:val="28"/>
        </w:rPr>
        <w:t xml:space="preserve"> направляет заявителю электронное сообщение </w:t>
      </w:r>
      <w:r w:rsidR="00860640" w:rsidRPr="008D6C08">
        <w:rPr>
          <w:rFonts w:ascii="Times New Roman" w:hAnsi="Times New Roman" w:cs="Times New Roman"/>
          <w:sz w:val="28"/>
          <w:szCs w:val="28"/>
        </w:rPr>
        <w:t>об отказе в принятии заявления.</w:t>
      </w:r>
    </w:p>
    <w:p w:rsidR="00860640"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316">
        <w:rPr>
          <w:rFonts w:ascii="Times New Roman" w:hAnsi="Times New Roman" w:cs="Times New Roman"/>
          <w:sz w:val="28"/>
          <w:szCs w:val="28"/>
        </w:rPr>
        <w:t>2</w:t>
      </w:r>
      <w:r w:rsidR="00860640" w:rsidRPr="008D6C08">
        <w:rPr>
          <w:rFonts w:ascii="Times New Roman" w:hAnsi="Times New Roman" w:cs="Times New Roman"/>
          <w:sz w:val="28"/>
          <w:szCs w:val="28"/>
        </w:rPr>
        <w:t>. 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в случае личного обращения заявителя не может превышать 5 минут</w:t>
      </w:r>
      <w:r w:rsidR="00372DCA">
        <w:rPr>
          <w:rFonts w:ascii="Times New Roman" w:hAnsi="Times New Roman" w:cs="Times New Roman"/>
          <w:sz w:val="28"/>
          <w:szCs w:val="28"/>
        </w:rPr>
        <w:t>;</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2) в случае подачи заявления и документов, необходимых для предоставления государственной услуги, через МФЦ, не может превышать </w:t>
      </w:r>
      <w:r w:rsidR="00372DCA">
        <w:rPr>
          <w:rFonts w:ascii="Times New Roman" w:hAnsi="Times New Roman" w:cs="Times New Roman"/>
          <w:sz w:val="28"/>
          <w:szCs w:val="28"/>
        </w:rPr>
        <w:t>1</w:t>
      </w:r>
      <w:r w:rsidRPr="008D6C08">
        <w:rPr>
          <w:rFonts w:ascii="Times New Roman" w:hAnsi="Times New Roman" w:cs="Times New Roman"/>
          <w:sz w:val="28"/>
          <w:szCs w:val="28"/>
        </w:rPr>
        <w:t xml:space="preserve"> рабочего дня поступления заявления и документов, необходимых для предоставления государственной услуги, в орган опеки и попечительства;</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в случае подачи заявления и документов, необходимых для предоставления государственной услуги, направленных в форме электронных документов, не может превышать</w:t>
      </w:r>
      <w:r w:rsidR="00D6678B">
        <w:rPr>
          <w:rFonts w:ascii="Times New Roman" w:hAnsi="Times New Roman" w:cs="Times New Roman"/>
          <w:sz w:val="28"/>
          <w:szCs w:val="28"/>
        </w:rPr>
        <w:t xml:space="preserve"> одного</w:t>
      </w:r>
      <w:r w:rsidRPr="008D6C08">
        <w:rPr>
          <w:rFonts w:ascii="Times New Roman" w:hAnsi="Times New Roman" w:cs="Times New Roman"/>
          <w:sz w:val="28"/>
          <w:szCs w:val="28"/>
        </w:rPr>
        <w:t xml:space="preserve"> рабочего дня, следующего за днем подачи заявления и документов, необходимых для предоставления государственной услуги, в орган опеки и попечительства.</w:t>
      </w:r>
    </w:p>
    <w:p w:rsidR="00860640"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316">
        <w:rPr>
          <w:rFonts w:ascii="Times New Roman" w:hAnsi="Times New Roman" w:cs="Times New Roman"/>
          <w:sz w:val="28"/>
          <w:szCs w:val="28"/>
        </w:rPr>
        <w:t>3</w:t>
      </w:r>
      <w:r w:rsidR="00860640" w:rsidRPr="008D6C08">
        <w:rPr>
          <w:rFonts w:ascii="Times New Roman" w:hAnsi="Times New Roman" w:cs="Times New Roman"/>
          <w:sz w:val="28"/>
          <w:szCs w:val="28"/>
        </w:rPr>
        <w:t>. Критерием принятия решения по приему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860640"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316">
        <w:rPr>
          <w:rFonts w:ascii="Times New Roman" w:hAnsi="Times New Roman" w:cs="Times New Roman"/>
          <w:sz w:val="28"/>
          <w:szCs w:val="28"/>
        </w:rPr>
        <w:t>4</w:t>
      </w:r>
      <w:r w:rsidR="00860640" w:rsidRPr="008D6C08">
        <w:rPr>
          <w:rFonts w:ascii="Times New Roman" w:hAnsi="Times New Roman" w:cs="Times New Roman"/>
          <w:sz w:val="28"/>
          <w:szCs w:val="28"/>
        </w:rPr>
        <w:t>. Результатом административной процедуры является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в Журнале.</w:t>
      </w:r>
    </w:p>
    <w:p w:rsidR="00A60CD4"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0316">
        <w:rPr>
          <w:rFonts w:ascii="Times New Roman" w:hAnsi="Times New Roman" w:cs="Times New Roman"/>
          <w:sz w:val="28"/>
          <w:szCs w:val="28"/>
        </w:rPr>
        <w:t>5</w:t>
      </w:r>
      <w:r w:rsidR="00860640" w:rsidRPr="008D6C08">
        <w:rPr>
          <w:rFonts w:ascii="Times New Roman" w:hAnsi="Times New Roman" w:cs="Times New Roman"/>
          <w:sz w:val="28"/>
          <w:szCs w:val="28"/>
        </w:rPr>
        <w:t>.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w:t>
      </w:r>
      <w:r w:rsidR="00D6678B">
        <w:rPr>
          <w:rFonts w:ascii="Times New Roman" w:hAnsi="Times New Roman" w:cs="Times New Roman"/>
          <w:sz w:val="28"/>
          <w:szCs w:val="28"/>
        </w:rPr>
        <w:t>вления государственной услуги, –</w:t>
      </w:r>
      <w:r w:rsidR="00860640" w:rsidRPr="008D6C08">
        <w:rPr>
          <w:rFonts w:ascii="Times New Roman" w:hAnsi="Times New Roman" w:cs="Times New Roman"/>
          <w:sz w:val="28"/>
          <w:szCs w:val="28"/>
        </w:rPr>
        <w:t xml:space="preserve"> внесение информации об отказе в приеме заявления и документов, необходимых для предоставления государственной услуги, в Журнал устного приема по форме, утвержденной </w:t>
      </w:r>
      <w:r w:rsidR="00345B76" w:rsidRPr="008D6C08">
        <w:rPr>
          <w:rFonts w:ascii="Times New Roman" w:hAnsi="Times New Roman" w:cs="Times New Roman"/>
          <w:sz w:val="28"/>
          <w:szCs w:val="28"/>
        </w:rPr>
        <w:t>органом опеки и попечительства</w:t>
      </w:r>
      <w:r w:rsidR="00860640" w:rsidRPr="008D6C08">
        <w:rPr>
          <w:rFonts w:ascii="Times New Roman" w:hAnsi="Times New Roman" w:cs="Times New Roman"/>
          <w:sz w:val="28"/>
          <w:szCs w:val="28"/>
        </w:rPr>
        <w:t>.</w:t>
      </w:r>
    </w:p>
    <w:p w:rsidR="00A60CD4" w:rsidRDefault="00A60CD4" w:rsidP="00BB2867">
      <w:pPr>
        <w:spacing w:after="0" w:line="240" w:lineRule="auto"/>
        <w:jc w:val="center"/>
        <w:rPr>
          <w:rFonts w:ascii="Times New Roman" w:hAnsi="Times New Roman" w:cs="Times New Roman"/>
          <w:b/>
          <w:sz w:val="28"/>
          <w:szCs w:val="28"/>
        </w:rPr>
      </w:pPr>
    </w:p>
    <w:p w:rsidR="00387403" w:rsidRPr="00687A89" w:rsidRDefault="00387403"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Административная процедура</w:t>
      </w:r>
    </w:p>
    <w:p w:rsidR="00345B76" w:rsidRPr="00687A89" w:rsidRDefault="00387403"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w:t>
      </w:r>
      <w:r w:rsidR="00A60CD4" w:rsidRPr="00687A89">
        <w:rPr>
          <w:rFonts w:ascii="Times New Roman" w:hAnsi="Times New Roman" w:cs="Times New Roman"/>
          <w:sz w:val="28"/>
          <w:szCs w:val="28"/>
        </w:rPr>
        <w:t>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r w:rsidRPr="00687A89">
        <w:rPr>
          <w:rFonts w:ascii="Times New Roman" w:hAnsi="Times New Roman" w:cs="Times New Roman"/>
          <w:sz w:val="28"/>
          <w:szCs w:val="28"/>
        </w:rPr>
        <w:t>»</w:t>
      </w:r>
    </w:p>
    <w:p w:rsidR="00345B76" w:rsidRPr="008D6C08" w:rsidRDefault="00345B76" w:rsidP="00BB2867">
      <w:pPr>
        <w:spacing w:after="0" w:line="240" w:lineRule="auto"/>
        <w:jc w:val="center"/>
        <w:rPr>
          <w:rFonts w:ascii="Times New Roman" w:hAnsi="Times New Roman" w:cs="Times New Roman"/>
          <w:b/>
          <w:sz w:val="28"/>
          <w:szCs w:val="28"/>
        </w:rPr>
      </w:pPr>
    </w:p>
    <w:p w:rsidR="00345B76" w:rsidRPr="008D6C08" w:rsidRDefault="00731CF9" w:rsidP="00BB2867">
      <w:pPr>
        <w:spacing w:after="0" w:line="240" w:lineRule="auto"/>
        <w:ind w:firstLine="708"/>
        <w:jc w:val="both"/>
        <w:rPr>
          <w:rFonts w:ascii="Times New Roman" w:hAnsi="Times New Roman" w:cs="Times New Roman"/>
          <w:b/>
          <w:sz w:val="28"/>
          <w:szCs w:val="28"/>
        </w:rPr>
      </w:pPr>
      <w:bookmarkStart w:id="8" w:name="Р51"/>
      <w:r>
        <w:rPr>
          <w:rFonts w:ascii="Times New Roman" w:hAnsi="Times New Roman" w:cs="Times New Roman"/>
          <w:sz w:val="28"/>
          <w:szCs w:val="28"/>
        </w:rPr>
        <w:lastRenderedPageBreak/>
        <w:t>5</w:t>
      </w:r>
      <w:r w:rsidR="00BF0316">
        <w:rPr>
          <w:rFonts w:ascii="Times New Roman" w:hAnsi="Times New Roman" w:cs="Times New Roman"/>
          <w:sz w:val="28"/>
          <w:szCs w:val="28"/>
        </w:rPr>
        <w:t>6</w:t>
      </w:r>
      <w:r w:rsidR="00345B76" w:rsidRPr="008D6C08">
        <w:rPr>
          <w:rFonts w:ascii="Times New Roman" w:hAnsi="Times New Roman" w:cs="Times New Roman"/>
          <w:sz w:val="28"/>
          <w:szCs w:val="28"/>
        </w:rPr>
        <w:t>. Основанием для начала административной процедуры являются зарегистрированные в органе опеки и попечительства заявление и документы, необходимые для предоставления государственной услуги.</w:t>
      </w:r>
    </w:p>
    <w:bookmarkEnd w:id="8"/>
    <w:p w:rsidR="00345B76" w:rsidRPr="008D6C08" w:rsidRDefault="00731CF9" w:rsidP="00BB2867">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5</w:t>
      </w:r>
      <w:r w:rsidR="00BF0316">
        <w:rPr>
          <w:rFonts w:ascii="Times New Roman" w:hAnsi="Times New Roman" w:cs="Times New Roman"/>
          <w:sz w:val="28"/>
          <w:szCs w:val="28"/>
        </w:rPr>
        <w:t>7</w:t>
      </w:r>
      <w:r w:rsidR="00345B76" w:rsidRPr="008D6C08">
        <w:rPr>
          <w:rFonts w:ascii="Times New Roman" w:hAnsi="Times New Roman" w:cs="Times New Roman"/>
          <w:sz w:val="28"/>
          <w:szCs w:val="28"/>
        </w:rPr>
        <w:t>. В состав административной процедуры входят следующие административные действия:</w:t>
      </w:r>
    </w:p>
    <w:p w:rsidR="00345B76" w:rsidRPr="008D6C08" w:rsidRDefault="00345B76" w:rsidP="00BB2867">
      <w:pPr>
        <w:spacing w:after="0" w:line="240" w:lineRule="auto"/>
        <w:ind w:firstLine="708"/>
        <w:jc w:val="both"/>
        <w:rPr>
          <w:rFonts w:ascii="Times New Roman" w:hAnsi="Times New Roman" w:cs="Times New Roman"/>
          <w:b/>
          <w:sz w:val="28"/>
          <w:szCs w:val="28"/>
        </w:rPr>
      </w:pPr>
      <w:r w:rsidRPr="008D6C08">
        <w:rPr>
          <w:rFonts w:ascii="Times New Roman" w:hAnsi="Times New Roman" w:cs="Times New Roman"/>
          <w:sz w:val="28"/>
          <w:szCs w:val="28"/>
        </w:rPr>
        <w:t>1) рассмотрение заявления и документов, необходимых для предоставления государственной услуги;</w:t>
      </w:r>
    </w:p>
    <w:p w:rsidR="00345B76" w:rsidRPr="008D6C08" w:rsidRDefault="00345B76" w:rsidP="00BB2867">
      <w:pPr>
        <w:spacing w:after="0" w:line="240" w:lineRule="auto"/>
        <w:ind w:firstLine="708"/>
        <w:jc w:val="both"/>
        <w:rPr>
          <w:rFonts w:ascii="Times New Roman" w:hAnsi="Times New Roman" w:cs="Times New Roman"/>
          <w:b/>
          <w:sz w:val="28"/>
          <w:szCs w:val="28"/>
        </w:rPr>
      </w:pPr>
      <w:r w:rsidRPr="008D6C08">
        <w:rPr>
          <w:rFonts w:ascii="Times New Roman" w:hAnsi="Times New Roman" w:cs="Times New Roman"/>
          <w:sz w:val="28"/>
          <w:szCs w:val="28"/>
        </w:rPr>
        <w:t>2) принятие решения о предоставлении либо об отказе в предоставлении государственной услуги.</w:t>
      </w:r>
    </w:p>
    <w:p w:rsidR="00345B76" w:rsidRPr="008D6C08" w:rsidRDefault="00731CF9"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F0316">
        <w:rPr>
          <w:rFonts w:ascii="Times New Roman" w:hAnsi="Times New Roman" w:cs="Times New Roman"/>
          <w:sz w:val="28"/>
          <w:szCs w:val="28"/>
        </w:rPr>
        <w:t>8</w:t>
      </w:r>
      <w:r w:rsidR="00345B76" w:rsidRPr="008D6C08">
        <w:rPr>
          <w:rFonts w:ascii="Times New Roman" w:hAnsi="Times New Roman" w:cs="Times New Roman"/>
          <w:sz w:val="28"/>
          <w:szCs w:val="28"/>
        </w:rPr>
        <w:t xml:space="preserve">. Должностное лицо органа опеки и попечительства, ответственное за выполнение административного действия «Рассмотрение заявления и документов, необходимых для предоставления государственной услуги», определяется в соответствии с </w:t>
      </w:r>
      <w:r w:rsidR="00242925">
        <w:rPr>
          <w:rFonts w:ascii="Times New Roman" w:hAnsi="Times New Roman" w:cs="Times New Roman"/>
          <w:sz w:val="28"/>
          <w:szCs w:val="28"/>
        </w:rPr>
        <w:t xml:space="preserve">его </w:t>
      </w:r>
      <w:r w:rsidR="00345B76" w:rsidRPr="008D6C08">
        <w:rPr>
          <w:rFonts w:ascii="Times New Roman" w:hAnsi="Times New Roman" w:cs="Times New Roman"/>
          <w:sz w:val="28"/>
          <w:szCs w:val="28"/>
        </w:rPr>
        <w:t>должностной инструкцией</w:t>
      </w:r>
      <w:r w:rsidR="00242925">
        <w:rPr>
          <w:rFonts w:ascii="Times New Roman" w:hAnsi="Times New Roman" w:cs="Times New Roman"/>
          <w:sz w:val="28"/>
          <w:szCs w:val="28"/>
        </w:rPr>
        <w:t>.</w:t>
      </w:r>
    </w:p>
    <w:p w:rsidR="00345B76" w:rsidRPr="008D6C08" w:rsidRDefault="00BF0316"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345B76" w:rsidRPr="008D6C08">
        <w:rPr>
          <w:rFonts w:ascii="Times New Roman" w:hAnsi="Times New Roman" w:cs="Times New Roman"/>
          <w:sz w:val="28"/>
          <w:szCs w:val="28"/>
        </w:rPr>
        <w:t>. Должностное лицо органа опеки и попечительства,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2) готовит проект решения о предоставлении либо об отказе в предоставлении государственной услуги;</w:t>
      </w:r>
    </w:p>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3) передает подготовленный проект решения о предоставлении либо об отказе в предоставлении государственной услуги для проверки должностному лицу органа опеки и попечительства, осуществляющему контрольные функции;</w:t>
      </w:r>
    </w:p>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4) передает документы, по которым осуществлялся контроль, на рассмотрение начальнику органа опеки и попечительства или уполномоченному им лицу для рассмотрения и вынесения решения о предоставлении либо об отказе в предоставлении государственной услуги.</w:t>
      </w:r>
    </w:p>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Административное действие «Рассмотрение заявления и документов, необходимых для предоставления государственной услуги» выполняется в течение трех рабочих дней после поступления в орган опеки и попечительства заявления и документов, необходимых для предоставления государственной услуги.</w:t>
      </w:r>
    </w:p>
    <w:p w:rsidR="00345B76" w:rsidRPr="008D6C08"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0</w:t>
      </w:r>
      <w:r w:rsidR="00345B76" w:rsidRPr="008D6C08">
        <w:rPr>
          <w:rFonts w:ascii="Times New Roman" w:hAnsi="Times New Roman" w:cs="Times New Roman"/>
          <w:sz w:val="28"/>
          <w:szCs w:val="28"/>
        </w:rPr>
        <w:t xml:space="preserve">. Должностным лицом органа опеки и попечительства,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w:t>
      </w:r>
      <w:r w:rsidR="00D6678B">
        <w:rPr>
          <w:rFonts w:ascii="Times New Roman" w:hAnsi="Times New Roman" w:cs="Times New Roman"/>
          <w:sz w:val="28"/>
          <w:szCs w:val="28"/>
        </w:rPr>
        <w:t xml:space="preserve">руководитель </w:t>
      </w:r>
      <w:r w:rsidR="00345B76" w:rsidRPr="008D6C08">
        <w:rPr>
          <w:rFonts w:ascii="Times New Roman" w:hAnsi="Times New Roman" w:cs="Times New Roman"/>
          <w:sz w:val="28"/>
          <w:szCs w:val="28"/>
        </w:rPr>
        <w:t>органа опеки и попечительства или уполномоченное им лицо.</w:t>
      </w:r>
    </w:p>
    <w:p w:rsidR="00345B76" w:rsidRPr="008D6C08"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1</w:t>
      </w:r>
      <w:r w:rsidR="00345B76" w:rsidRPr="008D6C08">
        <w:rPr>
          <w:rFonts w:ascii="Times New Roman" w:hAnsi="Times New Roman" w:cs="Times New Roman"/>
          <w:sz w:val="28"/>
          <w:szCs w:val="28"/>
        </w:rPr>
        <w:t xml:space="preserve">. </w:t>
      </w:r>
      <w:r w:rsidR="00D6678B">
        <w:rPr>
          <w:rFonts w:ascii="Times New Roman" w:hAnsi="Times New Roman" w:cs="Times New Roman"/>
          <w:sz w:val="28"/>
          <w:szCs w:val="28"/>
        </w:rPr>
        <w:t>Руководитель</w:t>
      </w:r>
      <w:r w:rsidR="00345B76" w:rsidRPr="008D6C08">
        <w:rPr>
          <w:rFonts w:ascii="Times New Roman" w:hAnsi="Times New Roman" w:cs="Times New Roman"/>
          <w:sz w:val="28"/>
          <w:szCs w:val="28"/>
        </w:rPr>
        <w:t xml:space="preserve"> органа опеки и попечительства или уполномоченное им лицо:</w:t>
      </w:r>
    </w:p>
    <w:p w:rsidR="00345B76" w:rsidRPr="008763A7" w:rsidRDefault="00345B76" w:rsidP="00BB2867">
      <w:pPr>
        <w:pStyle w:val="a6"/>
        <w:numPr>
          <w:ilvl w:val="0"/>
          <w:numId w:val="6"/>
        </w:numPr>
        <w:tabs>
          <w:tab w:val="left" w:pos="1134"/>
        </w:tabs>
        <w:spacing w:after="0" w:line="240" w:lineRule="auto"/>
        <w:ind w:left="0" w:firstLine="709"/>
        <w:jc w:val="both"/>
        <w:rPr>
          <w:rFonts w:ascii="Times New Roman" w:hAnsi="Times New Roman" w:cs="Times New Roman"/>
          <w:sz w:val="28"/>
          <w:szCs w:val="28"/>
        </w:rPr>
      </w:pPr>
      <w:r w:rsidRPr="008763A7">
        <w:rPr>
          <w:rFonts w:ascii="Times New Roman" w:hAnsi="Times New Roman" w:cs="Times New Roman"/>
          <w:sz w:val="28"/>
          <w:szCs w:val="28"/>
        </w:rPr>
        <w:t>рассматривает представленные должностным лицом органа опеки и попечительства,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345B76" w:rsidRPr="008763A7" w:rsidRDefault="00345B76" w:rsidP="00BB2867">
      <w:pPr>
        <w:pStyle w:val="a6"/>
        <w:numPr>
          <w:ilvl w:val="0"/>
          <w:numId w:val="6"/>
        </w:numPr>
        <w:tabs>
          <w:tab w:val="left" w:pos="1134"/>
        </w:tabs>
        <w:spacing w:after="0" w:line="240" w:lineRule="auto"/>
        <w:ind w:left="0" w:firstLine="709"/>
        <w:jc w:val="both"/>
        <w:rPr>
          <w:rFonts w:ascii="Times New Roman" w:hAnsi="Times New Roman" w:cs="Times New Roman"/>
          <w:sz w:val="28"/>
          <w:szCs w:val="28"/>
        </w:rPr>
      </w:pPr>
      <w:r w:rsidRPr="008763A7">
        <w:rPr>
          <w:rFonts w:ascii="Times New Roman" w:hAnsi="Times New Roman" w:cs="Times New Roman"/>
          <w:sz w:val="28"/>
          <w:szCs w:val="28"/>
        </w:rPr>
        <w:lastRenderedPageBreak/>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w:t>
      </w:r>
    </w:p>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Максимальный срок выполнения административного действия</w:t>
      </w:r>
      <w:r w:rsidR="009B134C">
        <w:rPr>
          <w:rFonts w:ascii="Times New Roman" w:hAnsi="Times New Roman" w:cs="Times New Roman"/>
          <w:sz w:val="28"/>
          <w:szCs w:val="28"/>
        </w:rPr>
        <w:t xml:space="preserve"> – </w:t>
      </w:r>
      <w:r w:rsidRPr="008D6C08">
        <w:rPr>
          <w:rFonts w:ascii="Times New Roman" w:hAnsi="Times New Roman" w:cs="Times New Roman"/>
          <w:sz w:val="28"/>
          <w:szCs w:val="28"/>
        </w:rPr>
        <w:t>1 рабочий день.</w:t>
      </w:r>
    </w:p>
    <w:p w:rsidR="00332FBA"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2</w:t>
      </w:r>
      <w:r w:rsidR="00345B76" w:rsidRPr="008D6C08">
        <w:rPr>
          <w:rFonts w:ascii="Times New Roman" w:hAnsi="Times New Roman" w:cs="Times New Roman"/>
          <w:sz w:val="28"/>
          <w:szCs w:val="28"/>
        </w:rPr>
        <w:t xml:space="preserve">. Критерием </w:t>
      </w:r>
      <w:r w:rsidR="00242925">
        <w:rPr>
          <w:rFonts w:ascii="Times New Roman" w:hAnsi="Times New Roman" w:cs="Times New Roman"/>
          <w:sz w:val="28"/>
          <w:szCs w:val="28"/>
        </w:rPr>
        <w:t xml:space="preserve">принятия решения </w:t>
      </w:r>
      <w:r w:rsidR="00332FBA" w:rsidRPr="008D6C08">
        <w:rPr>
          <w:rFonts w:ascii="Times New Roman" w:hAnsi="Times New Roman" w:cs="Times New Roman"/>
          <w:sz w:val="28"/>
          <w:szCs w:val="28"/>
        </w:rPr>
        <w:t>о предоставлении либо об отказе в предоставлении государственной услуги явля</w:t>
      </w:r>
      <w:r w:rsidR="00332FBA">
        <w:rPr>
          <w:rFonts w:ascii="Times New Roman" w:hAnsi="Times New Roman" w:cs="Times New Roman"/>
          <w:sz w:val="28"/>
          <w:szCs w:val="28"/>
        </w:rPr>
        <w:t>е</w:t>
      </w:r>
      <w:r w:rsidR="00332FBA" w:rsidRPr="008D6C08">
        <w:rPr>
          <w:rFonts w:ascii="Times New Roman" w:hAnsi="Times New Roman" w:cs="Times New Roman"/>
          <w:sz w:val="28"/>
          <w:szCs w:val="28"/>
        </w:rPr>
        <w:t>тся</w:t>
      </w:r>
      <w:r w:rsidR="00B42C75">
        <w:rPr>
          <w:rFonts w:ascii="Times New Roman" w:hAnsi="Times New Roman" w:cs="Times New Roman"/>
          <w:sz w:val="28"/>
          <w:szCs w:val="28"/>
        </w:rPr>
        <w:t xml:space="preserve"> наличие полного пакета документов.</w:t>
      </w:r>
    </w:p>
    <w:p w:rsidR="00345B76" w:rsidRPr="008D6C08" w:rsidRDefault="00526D5B" w:rsidP="00BB2867">
      <w:pPr>
        <w:spacing w:after="0" w:line="240" w:lineRule="auto"/>
        <w:ind w:firstLine="708"/>
        <w:jc w:val="both"/>
        <w:rPr>
          <w:rFonts w:ascii="Times New Roman" w:hAnsi="Times New Roman" w:cs="Times New Roman"/>
          <w:sz w:val="28"/>
          <w:szCs w:val="28"/>
        </w:rPr>
      </w:pPr>
      <w:bookmarkStart w:id="9" w:name="P58"/>
      <w:r>
        <w:rPr>
          <w:rFonts w:ascii="Times New Roman" w:hAnsi="Times New Roman" w:cs="Times New Roman"/>
          <w:sz w:val="28"/>
          <w:szCs w:val="28"/>
        </w:rPr>
        <w:t>6</w:t>
      </w:r>
      <w:r w:rsidR="00BF0316">
        <w:rPr>
          <w:rFonts w:ascii="Times New Roman" w:hAnsi="Times New Roman" w:cs="Times New Roman"/>
          <w:sz w:val="28"/>
          <w:szCs w:val="28"/>
        </w:rPr>
        <w:t>3</w:t>
      </w:r>
      <w:r w:rsidR="00345B76" w:rsidRPr="008D6C08">
        <w:rPr>
          <w:rFonts w:ascii="Times New Roman" w:hAnsi="Times New Roman" w:cs="Times New Roman"/>
          <w:sz w:val="28"/>
          <w:szCs w:val="28"/>
        </w:rPr>
        <w:t xml:space="preserve">. Результатом административной процедуры является принятие </w:t>
      </w:r>
      <w:r w:rsidR="00D6678B">
        <w:rPr>
          <w:rFonts w:ascii="Times New Roman" w:hAnsi="Times New Roman" w:cs="Times New Roman"/>
          <w:sz w:val="28"/>
          <w:szCs w:val="28"/>
        </w:rPr>
        <w:t xml:space="preserve">руководителем </w:t>
      </w:r>
      <w:r w:rsidR="00345B76" w:rsidRPr="008D6C08">
        <w:rPr>
          <w:rFonts w:ascii="Times New Roman" w:hAnsi="Times New Roman" w:cs="Times New Roman"/>
          <w:sz w:val="28"/>
          <w:szCs w:val="28"/>
        </w:rPr>
        <w:t>органа опеки и попечительства или уполномоченным им лицом решения о предоставлении либо об отказе в предоставлении государственной услуги.</w:t>
      </w:r>
    </w:p>
    <w:bookmarkEnd w:id="9"/>
    <w:p w:rsidR="00345B76"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 xml:space="preserve">Копия решения о предоставлении либо об отказе в предоставлении государственной услуги направляется заявителю в течение </w:t>
      </w:r>
      <w:r w:rsidR="00B42C75">
        <w:rPr>
          <w:rFonts w:ascii="Times New Roman" w:hAnsi="Times New Roman" w:cs="Times New Roman"/>
          <w:sz w:val="28"/>
          <w:szCs w:val="28"/>
        </w:rPr>
        <w:t>5</w:t>
      </w:r>
      <w:r w:rsidR="008763A7">
        <w:rPr>
          <w:rFonts w:ascii="Times New Roman" w:hAnsi="Times New Roman" w:cs="Times New Roman"/>
          <w:sz w:val="28"/>
          <w:szCs w:val="28"/>
        </w:rPr>
        <w:t xml:space="preserve"> рабочих </w:t>
      </w:r>
      <w:r w:rsidRPr="008D6C08">
        <w:rPr>
          <w:rFonts w:ascii="Times New Roman" w:hAnsi="Times New Roman" w:cs="Times New Roman"/>
          <w:sz w:val="28"/>
          <w:szCs w:val="28"/>
        </w:rPr>
        <w:t xml:space="preserve">дней со дня принятия этого решения. В случае подачи заявления через МФЦ копия решения о предоставлении либо об отказе в предоставлении государственной услуги направляется в МФЦ в течение </w:t>
      </w:r>
      <w:r w:rsidR="00B42C75">
        <w:rPr>
          <w:rFonts w:ascii="Times New Roman" w:hAnsi="Times New Roman" w:cs="Times New Roman"/>
          <w:sz w:val="28"/>
          <w:szCs w:val="28"/>
        </w:rPr>
        <w:t>5</w:t>
      </w:r>
      <w:r w:rsidR="008763A7">
        <w:rPr>
          <w:rFonts w:ascii="Times New Roman" w:hAnsi="Times New Roman" w:cs="Times New Roman"/>
          <w:sz w:val="28"/>
          <w:szCs w:val="28"/>
        </w:rPr>
        <w:t xml:space="preserve"> рабочих</w:t>
      </w:r>
      <w:r w:rsidRPr="008D6C08">
        <w:rPr>
          <w:rFonts w:ascii="Times New Roman" w:hAnsi="Times New Roman" w:cs="Times New Roman"/>
          <w:sz w:val="28"/>
          <w:szCs w:val="28"/>
        </w:rPr>
        <w:t xml:space="preserve"> дней со дня принятия этого решения, но не позднее следующего рабочего дня после истечения срока предоставления государственной услуги.</w:t>
      </w:r>
    </w:p>
    <w:p w:rsidR="00172E73" w:rsidRPr="008D6C08" w:rsidRDefault="00345B76"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 xml:space="preserve">Одновременно с решением об отказе в предоставлении государственной услуги заявителю направляются также представленные заявителем документы. </w:t>
      </w:r>
    </w:p>
    <w:p w:rsidR="00172E73" w:rsidRPr="008D6C08"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4</w:t>
      </w:r>
      <w:r w:rsidR="00345B76" w:rsidRPr="008D6C08">
        <w:rPr>
          <w:rFonts w:ascii="Times New Roman" w:hAnsi="Times New Roman" w:cs="Times New Roman"/>
          <w:sz w:val="28"/>
          <w:szCs w:val="28"/>
        </w:rPr>
        <w:t>. Способом фиксации результата выполнения административной процедуры является внесение сведений о принятом решении в Журнал.</w:t>
      </w:r>
    </w:p>
    <w:p w:rsidR="00172E73" w:rsidRPr="008D6C08" w:rsidRDefault="00172E73" w:rsidP="00BB2867">
      <w:pPr>
        <w:spacing w:line="240" w:lineRule="auto"/>
        <w:ind w:firstLine="709"/>
        <w:jc w:val="both"/>
        <w:rPr>
          <w:rFonts w:ascii="Times New Roman" w:hAnsi="Times New Roman" w:cs="Times New Roman"/>
          <w:b/>
          <w:sz w:val="28"/>
          <w:szCs w:val="28"/>
        </w:rPr>
      </w:pPr>
    </w:p>
    <w:p w:rsidR="00387403" w:rsidRPr="00687A89" w:rsidRDefault="00387403"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Административная процедура</w:t>
      </w:r>
    </w:p>
    <w:p w:rsidR="00172E73" w:rsidRPr="00687A89" w:rsidRDefault="00387403" w:rsidP="00BB2867">
      <w:pPr>
        <w:spacing w:after="0" w:line="240" w:lineRule="auto"/>
        <w:ind w:firstLine="709"/>
        <w:jc w:val="both"/>
        <w:rPr>
          <w:rFonts w:ascii="Times New Roman" w:hAnsi="Times New Roman" w:cs="Times New Roman"/>
          <w:sz w:val="28"/>
          <w:szCs w:val="28"/>
        </w:rPr>
      </w:pPr>
      <w:r w:rsidRPr="00687A89">
        <w:rPr>
          <w:rFonts w:ascii="Times New Roman" w:hAnsi="Times New Roman" w:cs="Times New Roman"/>
          <w:sz w:val="28"/>
          <w:szCs w:val="28"/>
        </w:rPr>
        <w:t>«</w:t>
      </w:r>
      <w:r w:rsidR="008461EE">
        <w:rPr>
          <w:rFonts w:ascii="Times New Roman" w:hAnsi="Times New Roman" w:cs="Times New Roman"/>
          <w:sz w:val="28"/>
          <w:szCs w:val="28"/>
        </w:rPr>
        <w:t>О</w:t>
      </w:r>
      <w:r w:rsidR="008461EE" w:rsidRPr="008461EE">
        <w:rPr>
          <w:rFonts w:ascii="Times New Roman" w:hAnsi="Times New Roman" w:cs="Times New Roman"/>
          <w:sz w:val="28"/>
          <w:szCs w:val="28"/>
        </w:rPr>
        <w:t xml:space="preserve">рганизация осуществления предоставления </w:t>
      </w:r>
      <w:r w:rsidR="008461EE">
        <w:rPr>
          <w:rFonts w:ascii="Times New Roman" w:hAnsi="Times New Roman" w:cs="Times New Roman"/>
          <w:sz w:val="28"/>
          <w:szCs w:val="28"/>
        </w:rPr>
        <w:t>компенсации</w:t>
      </w:r>
      <w:r w:rsidRPr="00687A89">
        <w:rPr>
          <w:rFonts w:ascii="Times New Roman" w:hAnsi="Times New Roman" w:cs="Times New Roman"/>
          <w:sz w:val="28"/>
          <w:szCs w:val="28"/>
        </w:rPr>
        <w:t>»</w:t>
      </w:r>
    </w:p>
    <w:p w:rsidR="00172E73" w:rsidRPr="00687A89" w:rsidRDefault="00172E73" w:rsidP="00BB2867">
      <w:pPr>
        <w:spacing w:after="0" w:line="240" w:lineRule="auto"/>
        <w:ind w:firstLine="709"/>
        <w:jc w:val="both"/>
        <w:rPr>
          <w:rFonts w:ascii="Times New Roman" w:hAnsi="Times New Roman" w:cs="Times New Roman"/>
          <w:sz w:val="28"/>
          <w:szCs w:val="28"/>
        </w:rPr>
      </w:pPr>
    </w:p>
    <w:p w:rsidR="00860640"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5</w:t>
      </w:r>
      <w:r w:rsidR="00860640" w:rsidRPr="008D6C08">
        <w:rPr>
          <w:rFonts w:ascii="Times New Roman" w:hAnsi="Times New Roman" w:cs="Times New Roman"/>
          <w:sz w:val="28"/>
          <w:szCs w:val="28"/>
        </w:rPr>
        <w:t xml:space="preserve">. Основанием для начала административной процедуры является принятие начальником </w:t>
      </w:r>
      <w:r w:rsidR="00172E73" w:rsidRPr="008D6C08">
        <w:rPr>
          <w:rFonts w:ascii="Times New Roman" w:hAnsi="Times New Roman" w:cs="Times New Roman"/>
          <w:sz w:val="28"/>
          <w:szCs w:val="28"/>
        </w:rPr>
        <w:t xml:space="preserve">органа опеки и попечительства </w:t>
      </w:r>
      <w:r w:rsidR="00860640" w:rsidRPr="008D6C08">
        <w:rPr>
          <w:rFonts w:ascii="Times New Roman" w:hAnsi="Times New Roman" w:cs="Times New Roman"/>
          <w:sz w:val="28"/>
          <w:szCs w:val="28"/>
        </w:rPr>
        <w:t>или уполномоченным им лицом решения о предоставлении государственной услуги.</w:t>
      </w:r>
    </w:p>
    <w:p w:rsidR="00172E73" w:rsidRPr="008D6C08" w:rsidRDefault="00731CF9"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6</w:t>
      </w:r>
      <w:r w:rsidR="00860640" w:rsidRPr="008D6C08">
        <w:rPr>
          <w:rFonts w:ascii="Times New Roman" w:hAnsi="Times New Roman" w:cs="Times New Roman"/>
          <w:sz w:val="28"/>
          <w:szCs w:val="28"/>
        </w:rPr>
        <w:t xml:space="preserve">. Должностное лицо </w:t>
      </w:r>
      <w:r w:rsidR="00172E73" w:rsidRPr="008D6C08">
        <w:rPr>
          <w:rFonts w:ascii="Times New Roman" w:hAnsi="Times New Roman" w:cs="Times New Roman"/>
          <w:sz w:val="28"/>
          <w:szCs w:val="28"/>
        </w:rPr>
        <w:t>органа опеки и попечительства</w:t>
      </w:r>
      <w:r w:rsidR="00860640" w:rsidRPr="008D6C08">
        <w:rPr>
          <w:rFonts w:ascii="Times New Roman" w:hAnsi="Times New Roman" w:cs="Times New Roman"/>
          <w:sz w:val="28"/>
          <w:szCs w:val="28"/>
        </w:rPr>
        <w:t xml:space="preserve">, ответственное за выполнение административной процедуры </w:t>
      </w:r>
      <w:r w:rsidR="00172E73" w:rsidRPr="008D6C08">
        <w:rPr>
          <w:rFonts w:ascii="Times New Roman" w:hAnsi="Times New Roman" w:cs="Times New Roman"/>
          <w:sz w:val="28"/>
          <w:szCs w:val="28"/>
        </w:rPr>
        <w:t>«</w:t>
      </w:r>
      <w:r w:rsidR="00860640" w:rsidRPr="008D6C08">
        <w:rPr>
          <w:rFonts w:ascii="Times New Roman" w:hAnsi="Times New Roman" w:cs="Times New Roman"/>
          <w:sz w:val="28"/>
          <w:szCs w:val="28"/>
        </w:rPr>
        <w:t xml:space="preserve">Организация осуществления </w:t>
      </w:r>
      <w:r w:rsidR="008461EE">
        <w:rPr>
          <w:rFonts w:ascii="Times New Roman" w:hAnsi="Times New Roman" w:cs="Times New Roman"/>
          <w:sz w:val="28"/>
          <w:szCs w:val="28"/>
        </w:rPr>
        <w:t>предоставления компенсации</w:t>
      </w:r>
      <w:r w:rsidR="00172E73" w:rsidRPr="008D6C08">
        <w:rPr>
          <w:rFonts w:ascii="Times New Roman" w:hAnsi="Times New Roman" w:cs="Times New Roman"/>
          <w:sz w:val="28"/>
          <w:szCs w:val="28"/>
        </w:rPr>
        <w:t>»</w:t>
      </w:r>
      <w:r w:rsidR="00860640" w:rsidRPr="008D6C08">
        <w:rPr>
          <w:rFonts w:ascii="Times New Roman" w:hAnsi="Times New Roman" w:cs="Times New Roman"/>
          <w:sz w:val="28"/>
          <w:szCs w:val="28"/>
        </w:rPr>
        <w:t xml:space="preserve">, определяется </w:t>
      </w:r>
      <w:r w:rsidR="00172E73" w:rsidRPr="008D6C08">
        <w:rPr>
          <w:rFonts w:ascii="Times New Roman" w:hAnsi="Times New Roman" w:cs="Times New Roman"/>
          <w:sz w:val="28"/>
          <w:szCs w:val="28"/>
        </w:rPr>
        <w:t xml:space="preserve">в соответствии с </w:t>
      </w:r>
      <w:r w:rsidR="00B42C75">
        <w:rPr>
          <w:rFonts w:ascii="Times New Roman" w:hAnsi="Times New Roman" w:cs="Times New Roman"/>
          <w:sz w:val="28"/>
          <w:szCs w:val="28"/>
        </w:rPr>
        <w:t xml:space="preserve">его </w:t>
      </w:r>
      <w:r w:rsidR="00172E73" w:rsidRPr="008D6C08">
        <w:rPr>
          <w:rFonts w:ascii="Times New Roman" w:hAnsi="Times New Roman" w:cs="Times New Roman"/>
          <w:sz w:val="28"/>
          <w:szCs w:val="28"/>
        </w:rPr>
        <w:t>должностной инструкцией</w:t>
      </w:r>
      <w:r w:rsidR="00B42C75">
        <w:rPr>
          <w:rFonts w:ascii="Times New Roman" w:hAnsi="Times New Roman" w:cs="Times New Roman"/>
          <w:sz w:val="28"/>
          <w:szCs w:val="28"/>
        </w:rPr>
        <w:t>.</w:t>
      </w:r>
    </w:p>
    <w:p w:rsidR="00172E73" w:rsidRPr="008D6C08" w:rsidRDefault="00731CF9"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7</w:t>
      </w:r>
      <w:r w:rsidR="00860640" w:rsidRPr="008D6C08">
        <w:rPr>
          <w:rFonts w:ascii="Times New Roman" w:hAnsi="Times New Roman" w:cs="Times New Roman"/>
          <w:sz w:val="28"/>
          <w:szCs w:val="28"/>
        </w:rPr>
        <w:t xml:space="preserve">. Должностное лицо, ответственное за выполнение административной процедуры </w:t>
      </w:r>
      <w:r w:rsidR="00172E73" w:rsidRPr="008D6C08">
        <w:rPr>
          <w:rFonts w:ascii="Times New Roman" w:hAnsi="Times New Roman" w:cs="Times New Roman"/>
          <w:sz w:val="28"/>
          <w:szCs w:val="28"/>
        </w:rPr>
        <w:t>«</w:t>
      </w:r>
      <w:r w:rsidR="00860640" w:rsidRPr="008D6C08">
        <w:rPr>
          <w:rFonts w:ascii="Times New Roman" w:hAnsi="Times New Roman" w:cs="Times New Roman"/>
          <w:sz w:val="28"/>
          <w:szCs w:val="28"/>
        </w:rPr>
        <w:t>Организация осуществления единовременной денежной выплаты</w:t>
      </w:r>
      <w:r w:rsidR="00172E73" w:rsidRPr="008D6C08">
        <w:rPr>
          <w:rFonts w:ascii="Times New Roman" w:hAnsi="Times New Roman" w:cs="Times New Roman"/>
          <w:sz w:val="28"/>
          <w:szCs w:val="28"/>
        </w:rPr>
        <w:t>»</w:t>
      </w:r>
      <w:r w:rsidR="00860640" w:rsidRPr="008D6C08">
        <w:rPr>
          <w:rFonts w:ascii="Times New Roman" w:hAnsi="Times New Roman" w:cs="Times New Roman"/>
          <w:sz w:val="28"/>
          <w:szCs w:val="28"/>
        </w:rPr>
        <w:t>, на основании решения о предоставлении государственной услуги:</w:t>
      </w:r>
    </w:p>
    <w:p w:rsidR="00172E73" w:rsidRPr="008D6C08" w:rsidRDefault="00860640"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1) вносит в базу данных получателей информацию о способе осуществления</w:t>
      </w:r>
      <w:r w:rsidR="00B34061">
        <w:rPr>
          <w:rFonts w:ascii="Times New Roman" w:hAnsi="Times New Roman" w:cs="Times New Roman"/>
          <w:sz w:val="28"/>
          <w:szCs w:val="28"/>
        </w:rPr>
        <w:t xml:space="preserve"> предоставления</w:t>
      </w:r>
      <w:r w:rsidRPr="008D6C08">
        <w:rPr>
          <w:rFonts w:ascii="Times New Roman" w:hAnsi="Times New Roman" w:cs="Times New Roman"/>
          <w:sz w:val="28"/>
          <w:szCs w:val="28"/>
        </w:rPr>
        <w:t xml:space="preserve"> </w:t>
      </w:r>
      <w:r w:rsidR="00B34061">
        <w:rPr>
          <w:rFonts w:ascii="Times New Roman" w:hAnsi="Times New Roman" w:cs="Times New Roman"/>
          <w:sz w:val="28"/>
          <w:szCs w:val="28"/>
        </w:rPr>
        <w:t>компенсации</w:t>
      </w:r>
      <w:r w:rsidRPr="008D6C08">
        <w:rPr>
          <w:rFonts w:ascii="Times New Roman" w:hAnsi="Times New Roman" w:cs="Times New Roman"/>
          <w:sz w:val="28"/>
          <w:szCs w:val="28"/>
        </w:rPr>
        <w:t xml:space="preserve"> по выбору заявит</w:t>
      </w:r>
      <w:r w:rsidR="00172E73" w:rsidRPr="008D6C08">
        <w:rPr>
          <w:rFonts w:ascii="Times New Roman" w:hAnsi="Times New Roman" w:cs="Times New Roman"/>
          <w:sz w:val="28"/>
          <w:szCs w:val="28"/>
        </w:rPr>
        <w:t>еля</w:t>
      </w:r>
      <w:r w:rsidR="00D6678B">
        <w:rPr>
          <w:rFonts w:ascii="Times New Roman" w:hAnsi="Times New Roman" w:cs="Times New Roman"/>
          <w:sz w:val="28"/>
          <w:szCs w:val="28"/>
        </w:rPr>
        <w:t>.</w:t>
      </w:r>
    </w:p>
    <w:p w:rsidR="00172E73" w:rsidRPr="008D6C08" w:rsidRDefault="00860640" w:rsidP="00BB2867">
      <w:pPr>
        <w:spacing w:after="0" w:line="240" w:lineRule="auto"/>
        <w:ind w:firstLine="708"/>
        <w:jc w:val="both"/>
        <w:rPr>
          <w:rFonts w:ascii="Times New Roman" w:hAnsi="Times New Roman" w:cs="Times New Roman"/>
          <w:sz w:val="28"/>
          <w:szCs w:val="28"/>
        </w:rPr>
      </w:pPr>
      <w:r w:rsidRPr="008D6C08">
        <w:rPr>
          <w:rFonts w:ascii="Times New Roman" w:hAnsi="Times New Roman" w:cs="Times New Roman"/>
          <w:sz w:val="28"/>
          <w:szCs w:val="28"/>
        </w:rPr>
        <w:t xml:space="preserve">2) начисляет суммы </w:t>
      </w:r>
      <w:r w:rsidR="00B34061">
        <w:rPr>
          <w:rFonts w:ascii="Times New Roman" w:hAnsi="Times New Roman" w:cs="Times New Roman"/>
          <w:sz w:val="28"/>
          <w:szCs w:val="28"/>
        </w:rPr>
        <w:t>предоставления</w:t>
      </w:r>
      <w:r w:rsidR="00B34061" w:rsidRPr="008D6C08">
        <w:rPr>
          <w:rFonts w:ascii="Times New Roman" w:hAnsi="Times New Roman" w:cs="Times New Roman"/>
          <w:sz w:val="28"/>
          <w:szCs w:val="28"/>
        </w:rPr>
        <w:t xml:space="preserve"> </w:t>
      </w:r>
      <w:r w:rsidR="00B34061">
        <w:rPr>
          <w:rFonts w:ascii="Times New Roman" w:hAnsi="Times New Roman" w:cs="Times New Roman"/>
          <w:sz w:val="28"/>
          <w:szCs w:val="28"/>
        </w:rPr>
        <w:t>компенсации</w:t>
      </w:r>
      <w:r w:rsidR="00B34061" w:rsidRPr="008D6C08">
        <w:rPr>
          <w:rFonts w:ascii="Times New Roman" w:hAnsi="Times New Roman" w:cs="Times New Roman"/>
          <w:sz w:val="28"/>
          <w:szCs w:val="28"/>
        </w:rPr>
        <w:t xml:space="preserve"> </w:t>
      </w:r>
      <w:r w:rsidRPr="008D6C08">
        <w:rPr>
          <w:rFonts w:ascii="Times New Roman" w:hAnsi="Times New Roman" w:cs="Times New Roman"/>
          <w:sz w:val="28"/>
          <w:szCs w:val="28"/>
        </w:rPr>
        <w:t>в базе данных пол</w:t>
      </w:r>
      <w:r w:rsidR="00172E73" w:rsidRPr="008D6C08">
        <w:rPr>
          <w:rFonts w:ascii="Times New Roman" w:hAnsi="Times New Roman" w:cs="Times New Roman"/>
          <w:sz w:val="28"/>
          <w:szCs w:val="28"/>
        </w:rPr>
        <w:t>учателей.</w:t>
      </w:r>
    </w:p>
    <w:p w:rsidR="00172E73" w:rsidRPr="008D6C08" w:rsidRDefault="00731CF9"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F0316">
        <w:rPr>
          <w:rFonts w:ascii="Times New Roman" w:hAnsi="Times New Roman" w:cs="Times New Roman"/>
          <w:sz w:val="28"/>
          <w:szCs w:val="28"/>
        </w:rPr>
        <w:t>8</w:t>
      </w:r>
      <w:r w:rsidR="00172E73" w:rsidRPr="008D6C08">
        <w:rPr>
          <w:rFonts w:ascii="Times New Roman" w:hAnsi="Times New Roman" w:cs="Times New Roman"/>
          <w:sz w:val="28"/>
          <w:szCs w:val="28"/>
        </w:rPr>
        <w:t xml:space="preserve">. </w:t>
      </w:r>
      <w:r w:rsidR="00860640" w:rsidRPr="008D6C08">
        <w:rPr>
          <w:rFonts w:ascii="Times New Roman" w:hAnsi="Times New Roman" w:cs="Times New Roman"/>
          <w:sz w:val="28"/>
          <w:szCs w:val="28"/>
        </w:rPr>
        <w:t>Максимальный срок выполнения административной процедуры не должен превышать 1 рабочего дня.</w:t>
      </w:r>
    </w:p>
    <w:p w:rsidR="00172E73" w:rsidRPr="008D6C08" w:rsidRDefault="00BF0316"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69</w:t>
      </w:r>
      <w:r w:rsidR="00860640" w:rsidRPr="008D6C08">
        <w:rPr>
          <w:rFonts w:ascii="Times New Roman" w:hAnsi="Times New Roman" w:cs="Times New Roman"/>
          <w:sz w:val="28"/>
          <w:szCs w:val="28"/>
        </w:rPr>
        <w:t xml:space="preserve">. Критерием </w:t>
      </w:r>
      <w:r w:rsidR="00B42C75">
        <w:rPr>
          <w:rFonts w:ascii="Times New Roman" w:hAnsi="Times New Roman" w:cs="Times New Roman"/>
          <w:sz w:val="28"/>
          <w:szCs w:val="28"/>
        </w:rPr>
        <w:t xml:space="preserve">принятия решения </w:t>
      </w:r>
      <w:r w:rsidR="00860640" w:rsidRPr="008D6C08">
        <w:rPr>
          <w:rFonts w:ascii="Times New Roman" w:hAnsi="Times New Roman" w:cs="Times New Roman"/>
          <w:sz w:val="28"/>
          <w:szCs w:val="28"/>
        </w:rPr>
        <w:t xml:space="preserve">является принятие </w:t>
      </w:r>
      <w:r w:rsidR="00D6678B">
        <w:rPr>
          <w:rFonts w:ascii="Times New Roman" w:hAnsi="Times New Roman" w:cs="Times New Roman"/>
          <w:sz w:val="28"/>
          <w:szCs w:val="28"/>
        </w:rPr>
        <w:t>руководителем</w:t>
      </w:r>
      <w:r w:rsidR="00860640" w:rsidRPr="008D6C08">
        <w:rPr>
          <w:rFonts w:ascii="Times New Roman" w:hAnsi="Times New Roman" w:cs="Times New Roman"/>
          <w:sz w:val="28"/>
          <w:szCs w:val="28"/>
        </w:rPr>
        <w:t xml:space="preserve"> </w:t>
      </w:r>
      <w:r w:rsidR="00172E73" w:rsidRPr="008D6C08">
        <w:rPr>
          <w:rFonts w:ascii="Times New Roman" w:hAnsi="Times New Roman" w:cs="Times New Roman"/>
          <w:sz w:val="28"/>
          <w:szCs w:val="28"/>
        </w:rPr>
        <w:t>органа опеки и попечительства</w:t>
      </w:r>
      <w:r w:rsidR="00860640" w:rsidRPr="008D6C08">
        <w:rPr>
          <w:rFonts w:ascii="Times New Roman" w:hAnsi="Times New Roman" w:cs="Times New Roman"/>
          <w:sz w:val="28"/>
          <w:szCs w:val="28"/>
        </w:rPr>
        <w:t xml:space="preserve"> или уполномоченным им лицом решения о предоставлении государственной услуги.</w:t>
      </w:r>
    </w:p>
    <w:p w:rsidR="00172E73" w:rsidRPr="008D6C08"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0</w:t>
      </w:r>
      <w:r w:rsidR="00860640" w:rsidRPr="008D6C08">
        <w:rPr>
          <w:rFonts w:ascii="Times New Roman" w:hAnsi="Times New Roman" w:cs="Times New Roman"/>
          <w:sz w:val="28"/>
          <w:szCs w:val="28"/>
        </w:rPr>
        <w:t xml:space="preserve">. Результатом административной процедуры является </w:t>
      </w:r>
      <w:r w:rsidR="00615165" w:rsidRPr="008D6C08">
        <w:rPr>
          <w:rFonts w:ascii="Times New Roman" w:hAnsi="Times New Roman" w:cs="Times New Roman"/>
          <w:sz w:val="28"/>
          <w:szCs w:val="28"/>
        </w:rPr>
        <w:t>предоставление</w:t>
      </w:r>
      <w:r w:rsidR="00860640" w:rsidRPr="008D6C08">
        <w:rPr>
          <w:rFonts w:ascii="Times New Roman" w:hAnsi="Times New Roman" w:cs="Times New Roman"/>
          <w:sz w:val="28"/>
          <w:szCs w:val="28"/>
        </w:rPr>
        <w:t xml:space="preserve"> </w:t>
      </w:r>
      <w:r w:rsidR="00B34061">
        <w:rPr>
          <w:rFonts w:ascii="Times New Roman" w:hAnsi="Times New Roman" w:cs="Times New Roman"/>
          <w:sz w:val="28"/>
          <w:szCs w:val="28"/>
        </w:rPr>
        <w:t>компенсации</w:t>
      </w:r>
      <w:r w:rsidR="00860640" w:rsidRPr="008D6C08">
        <w:rPr>
          <w:rFonts w:ascii="Times New Roman" w:hAnsi="Times New Roman" w:cs="Times New Roman"/>
          <w:sz w:val="28"/>
          <w:szCs w:val="28"/>
        </w:rPr>
        <w:t xml:space="preserve"> заявителю через кредитные организации</w:t>
      </w:r>
      <w:r w:rsidR="00615165" w:rsidRPr="008D6C08">
        <w:rPr>
          <w:rFonts w:ascii="Times New Roman" w:hAnsi="Times New Roman" w:cs="Times New Roman"/>
          <w:sz w:val="28"/>
          <w:szCs w:val="28"/>
        </w:rPr>
        <w:t>, организации почтовой связи или иные субъекты, осуществляющие деятельность по доставке денежных выплат</w:t>
      </w:r>
      <w:r w:rsidR="00172E73" w:rsidRPr="008D6C08">
        <w:rPr>
          <w:rFonts w:ascii="Times New Roman" w:hAnsi="Times New Roman" w:cs="Times New Roman"/>
          <w:sz w:val="28"/>
          <w:szCs w:val="28"/>
        </w:rPr>
        <w:t xml:space="preserve">. </w:t>
      </w:r>
    </w:p>
    <w:p w:rsidR="00615165" w:rsidRPr="008D6C08"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1</w:t>
      </w:r>
      <w:r w:rsidR="00860640" w:rsidRPr="008D6C08">
        <w:rPr>
          <w:rFonts w:ascii="Times New Roman" w:hAnsi="Times New Roman" w:cs="Times New Roman"/>
          <w:sz w:val="28"/>
          <w:szCs w:val="28"/>
        </w:rPr>
        <w:t xml:space="preserve">. Способом фиксации результата выполнения административной процедуры является внесенная в базу данных получателей информация, необходимая для </w:t>
      </w:r>
      <w:r w:rsidR="00D6678B">
        <w:rPr>
          <w:rFonts w:ascii="Times New Roman" w:hAnsi="Times New Roman" w:cs="Times New Roman"/>
          <w:sz w:val="28"/>
          <w:szCs w:val="28"/>
        </w:rPr>
        <w:t xml:space="preserve">предоставления </w:t>
      </w:r>
      <w:r w:rsidR="00B34061">
        <w:rPr>
          <w:rFonts w:ascii="Times New Roman" w:hAnsi="Times New Roman" w:cs="Times New Roman"/>
          <w:sz w:val="28"/>
          <w:szCs w:val="28"/>
        </w:rPr>
        <w:t>компенсации</w:t>
      </w:r>
      <w:r w:rsidR="00860640" w:rsidRPr="008D6C08">
        <w:rPr>
          <w:rFonts w:ascii="Times New Roman" w:hAnsi="Times New Roman" w:cs="Times New Roman"/>
          <w:sz w:val="28"/>
          <w:szCs w:val="28"/>
        </w:rPr>
        <w:t xml:space="preserve"> заявителю </w:t>
      </w:r>
      <w:r w:rsidR="00615165" w:rsidRPr="008D6C08">
        <w:rPr>
          <w:rFonts w:ascii="Times New Roman" w:hAnsi="Times New Roman" w:cs="Times New Roman"/>
          <w:sz w:val="28"/>
          <w:szCs w:val="28"/>
        </w:rPr>
        <w:t xml:space="preserve">через кредитные организации, организации почтовой связи или иные субъекты, осуществляющие деятельность по доставке денежных выплат. </w:t>
      </w:r>
    </w:p>
    <w:p w:rsidR="00172E73" w:rsidRPr="008D6C08" w:rsidRDefault="00172E73" w:rsidP="00BB2867">
      <w:pPr>
        <w:spacing w:after="0" w:line="240" w:lineRule="auto"/>
        <w:jc w:val="center"/>
        <w:rPr>
          <w:rFonts w:ascii="Times New Roman" w:hAnsi="Times New Roman" w:cs="Times New Roman"/>
          <w:sz w:val="28"/>
          <w:szCs w:val="28"/>
        </w:rPr>
      </w:pPr>
    </w:p>
    <w:p w:rsidR="00860640" w:rsidRPr="00687A89" w:rsidRDefault="00F57934" w:rsidP="00BB2867">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w:t>
      </w:r>
      <w:r w:rsidRPr="00F57934">
        <w:rPr>
          <w:rFonts w:ascii="Times New Roman" w:hAnsi="Times New Roman" w:cs="Times New Roman"/>
          <w:sz w:val="28"/>
          <w:szCs w:val="28"/>
        </w:rPr>
        <w:t xml:space="preserve">орядок осуществления в электронной форме, в том числе </w:t>
      </w:r>
      <w:r>
        <w:rPr>
          <w:rFonts w:ascii="Times New Roman" w:hAnsi="Times New Roman" w:cs="Times New Roman"/>
          <w:sz w:val="28"/>
          <w:szCs w:val="28"/>
        </w:rPr>
        <w:t>с использованием Единого портал, регионального портала</w:t>
      </w:r>
      <w:r w:rsidRPr="00F57934">
        <w:rPr>
          <w:rFonts w:ascii="Times New Roman" w:hAnsi="Times New Roman" w:cs="Times New Roman"/>
          <w:sz w:val="28"/>
          <w:szCs w:val="28"/>
        </w:rPr>
        <w:t xml:space="preserve">, </w:t>
      </w:r>
      <w:r w:rsidR="00FA7A24">
        <w:rPr>
          <w:rFonts w:ascii="Times New Roman" w:hAnsi="Times New Roman" w:cs="Times New Roman"/>
          <w:sz w:val="28"/>
          <w:szCs w:val="28"/>
        </w:rPr>
        <w:t>а</w:t>
      </w:r>
      <w:r w:rsidRPr="00F57934">
        <w:rPr>
          <w:rFonts w:ascii="Times New Roman" w:hAnsi="Times New Roman" w:cs="Times New Roman"/>
          <w:sz w:val="28"/>
          <w:szCs w:val="28"/>
        </w:rPr>
        <w:t xml:space="preserve">дминистративных процедур (действий) в соответствии с положениями статьи 10 Федерального закона от 27.07.2010 </w:t>
      </w:r>
      <w:r w:rsidR="00FA7A24">
        <w:rPr>
          <w:rFonts w:ascii="Times New Roman" w:hAnsi="Times New Roman" w:cs="Times New Roman"/>
          <w:sz w:val="28"/>
          <w:szCs w:val="28"/>
        </w:rPr>
        <w:t xml:space="preserve">№ </w:t>
      </w:r>
      <w:r w:rsidRPr="00F57934">
        <w:rPr>
          <w:rFonts w:ascii="Times New Roman" w:hAnsi="Times New Roman" w:cs="Times New Roman"/>
          <w:sz w:val="28"/>
          <w:szCs w:val="28"/>
        </w:rPr>
        <w:t>210-ФЗ</w:t>
      </w:r>
    </w:p>
    <w:p w:rsidR="00860640" w:rsidRPr="00687A89" w:rsidRDefault="00860640" w:rsidP="00BB2867">
      <w:pPr>
        <w:spacing w:after="0" w:line="240" w:lineRule="auto"/>
        <w:ind w:firstLine="709"/>
        <w:jc w:val="both"/>
        <w:rPr>
          <w:rFonts w:ascii="Times New Roman" w:hAnsi="Times New Roman" w:cs="Times New Roman"/>
          <w:sz w:val="28"/>
          <w:szCs w:val="28"/>
        </w:rPr>
      </w:pPr>
    </w:p>
    <w:p w:rsidR="00860640" w:rsidRPr="008D6C08" w:rsidRDefault="00526D5B" w:rsidP="00BB2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2</w:t>
      </w:r>
      <w:r w:rsidR="00860640" w:rsidRPr="008D6C08">
        <w:rPr>
          <w:rFonts w:ascii="Times New Roman" w:hAnsi="Times New Roman" w:cs="Times New Roman"/>
          <w:sz w:val="28"/>
          <w:szCs w:val="28"/>
        </w:rPr>
        <w:t xml:space="preserve">. На Едином портале </w:t>
      </w:r>
      <w:r w:rsidR="00FA7A24">
        <w:rPr>
          <w:rFonts w:ascii="Times New Roman" w:hAnsi="Times New Roman" w:cs="Times New Roman"/>
          <w:sz w:val="28"/>
          <w:szCs w:val="28"/>
        </w:rPr>
        <w:t xml:space="preserve">и региональном портале </w:t>
      </w:r>
      <w:r w:rsidR="00860640" w:rsidRPr="008D6C08">
        <w:rPr>
          <w:rFonts w:ascii="Times New Roman" w:hAnsi="Times New Roman" w:cs="Times New Roman"/>
          <w:sz w:val="28"/>
          <w:szCs w:val="28"/>
        </w:rPr>
        <w:t>размещается следующая информация о предоставлении государственной услуги (при наличии технической возможности):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 круг заявителей;</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срок предоставления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5) размер государственной пошлины, взимаемой за предоставление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8) форма заявления, используемая при предоставлении государственной услуги.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Информация на Едином портале </w:t>
      </w:r>
      <w:r w:rsidR="00FA7A24">
        <w:rPr>
          <w:rFonts w:ascii="Times New Roman" w:hAnsi="Times New Roman" w:cs="Times New Roman"/>
          <w:sz w:val="28"/>
          <w:szCs w:val="28"/>
        </w:rPr>
        <w:t xml:space="preserve">и региональном портале </w:t>
      </w:r>
      <w:r w:rsidRPr="008D6C08">
        <w:rPr>
          <w:rFonts w:ascii="Times New Roman" w:hAnsi="Times New Roman" w:cs="Times New Roman"/>
          <w:sz w:val="28"/>
          <w:szCs w:val="28"/>
        </w:rPr>
        <w:t xml:space="preserve">о порядке и сроках предоставления государственной услуги на основании сведений, содержащихся в региональном </w:t>
      </w:r>
      <w:r w:rsidR="00A121AE">
        <w:rPr>
          <w:rFonts w:ascii="Times New Roman" w:hAnsi="Times New Roman" w:cs="Times New Roman"/>
          <w:sz w:val="28"/>
          <w:szCs w:val="28"/>
        </w:rPr>
        <w:t>портал</w:t>
      </w:r>
      <w:r w:rsidRPr="008D6C08">
        <w:rPr>
          <w:rFonts w:ascii="Times New Roman" w:hAnsi="Times New Roman" w:cs="Times New Roman"/>
          <w:sz w:val="28"/>
          <w:szCs w:val="28"/>
        </w:rPr>
        <w:t>е, предоставляется заявителю бесплатно.</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w:t>
      </w:r>
      <w:r w:rsidRPr="008D6C08">
        <w:rPr>
          <w:rFonts w:ascii="Times New Roman" w:hAnsi="Times New Roman" w:cs="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0640"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3</w:t>
      </w:r>
      <w:r w:rsidR="00860640" w:rsidRPr="008D6C08">
        <w:rPr>
          <w:rFonts w:ascii="Times New Roman" w:hAnsi="Times New Roman" w:cs="Times New Roman"/>
          <w:sz w:val="28"/>
          <w:szCs w:val="28"/>
        </w:rPr>
        <w:t xml:space="preserve">. Запись на прием в </w:t>
      </w:r>
      <w:r w:rsidR="00172E73" w:rsidRPr="008D6C08">
        <w:rPr>
          <w:rFonts w:ascii="Times New Roman" w:hAnsi="Times New Roman" w:cs="Times New Roman"/>
          <w:sz w:val="28"/>
          <w:szCs w:val="28"/>
        </w:rPr>
        <w:t>орган опеки и попечительства</w:t>
      </w:r>
      <w:r w:rsidR="00860640" w:rsidRPr="008D6C08">
        <w:rPr>
          <w:rFonts w:ascii="Times New Roman" w:hAnsi="Times New Roman" w:cs="Times New Roman"/>
          <w:sz w:val="28"/>
          <w:szCs w:val="28"/>
        </w:rPr>
        <w:t xml:space="preserve"> для подачи заявления с использованием Единого портала</w:t>
      </w:r>
      <w:r w:rsidR="00FA7A24">
        <w:rPr>
          <w:rFonts w:ascii="Times New Roman" w:hAnsi="Times New Roman" w:cs="Times New Roman"/>
          <w:sz w:val="28"/>
          <w:szCs w:val="28"/>
        </w:rPr>
        <w:t xml:space="preserve"> и регионального портала</w:t>
      </w:r>
      <w:r w:rsidR="00860640" w:rsidRPr="008D6C08">
        <w:rPr>
          <w:rFonts w:ascii="Times New Roman" w:hAnsi="Times New Roman" w:cs="Times New Roman"/>
          <w:sz w:val="28"/>
          <w:szCs w:val="28"/>
        </w:rPr>
        <w:t xml:space="preserve">, официального сайта </w:t>
      </w:r>
      <w:r w:rsidR="00172E73" w:rsidRPr="008D6C08">
        <w:rPr>
          <w:rFonts w:ascii="Times New Roman" w:hAnsi="Times New Roman" w:cs="Times New Roman"/>
          <w:sz w:val="28"/>
          <w:szCs w:val="28"/>
        </w:rPr>
        <w:t>органа опеки и попечительства</w:t>
      </w:r>
      <w:r w:rsidR="00860640" w:rsidRPr="008D6C08">
        <w:rPr>
          <w:rFonts w:ascii="Times New Roman" w:hAnsi="Times New Roman" w:cs="Times New Roman"/>
          <w:sz w:val="28"/>
          <w:szCs w:val="28"/>
        </w:rPr>
        <w:t xml:space="preserve"> в сети Интернет не осуществляется.</w:t>
      </w:r>
    </w:p>
    <w:p w:rsidR="00860640" w:rsidRPr="008D6C08" w:rsidRDefault="00526D5B"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4</w:t>
      </w:r>
      <w:r w:rsidR="00860640" w:rsidRPr="008D6C08">
        <w:rPr>
          <w:rFonts w:ascii="Times New Roman" w:hAnsi="Times New Roman" w:cs="Times New Roman"/>
          <w:sz w:val="28"/>
          <w:szCs w:val="28"/>
        </w:rPr>
        <w:t xml:space="preserve">. Формирование заявления осуществляется заявителем посредством заполнения электронной формы заявления на Едином портале </w:t>
      </w:r>
      <w:r w:rsidR="00FA7A24">
        <w:rPr>
          <w:rFonts w:ascii="Times New Roman" w:hAnsi="Times New Roman" w:cs="Times New Roman"/>
          <w:sz w:val="28"/>
          <w:szCs w:val="28"/>
        </w:rPr>
        <w:t xml:space="preserve">или на региональном портале </w:t>
      </w:r>
      <w:r w:rsidR="00860640" w:rsidRPr="008D6C08">
        <w:rPr>
          <w:rFonts w:ascii="Times New Roman" w:hAnsi="Times New Roman" w:cs="Times New Roman"/>
          <w:sz w:val="28"/>
          <w:szCs w:val="28"/>
        </w:rPr>
        <w:t>(при наличии технической возможности).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При использовании простой электронной подписи заявление и документы, необходимые для предоставления государственной услуги, представляются на бумажном носителе в </w:t>
      </w:r>
      <w:r w:rsidR="00172E73" w:rsidRPr="008D6C08">
        <w:rPr>
          <w:rFonts w:ascii="Times New Roman" w:hAnsi="Times New Roman" w:cs="Times New Roman"/>
          <w:sz w:val="28"/>
          <w:szCs w:val="28"/>
        </w:rPr>
        <w:t xml:space="preserve">орган опеки и попечительства </w:t>
      </w:r>
      <w:r w:rsidRPr="008D6C08">
        <w:rPr>
          <w:rFonts w:ascii="Times New Roman" w:hAnsi="Times New Roman" w:cs="Times New Roman"/>
          <w:sz w:val="28"/>
          <w:szCs w:val="28"/>
        </w:rPr>
        <w:t>в течение пяти</w:t>
      </w:r>
      <w:r w:rsidR="00FA7A24">
        <w:rPr>
          <w:rFonts w:ascii="Times New Roman" w:hAnsi="Times New Roman" w:cs="Times New Roman"/>
          <w:sz w:val="28"/>
          <w:szCs w:val="28"/>
        </w:rPr>
        <w:t xml:space="preserve"> рабочих</w:t>
      </w:r>
      <w:r w:rsidRPr="008D6C08">
        <w:rPr>
          <w:rFonts w:ascii="Times New Roman" w:hAnsi="Times New Roman" w:cs="Times New Roman"/>
          <w:sz w:val="28"/>
          <w:szCs w:val="28"/>
        </w:rPr>
        <w:t xml:space="preserve"> дней со дня подачи заявления.</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На Едином портале</w:t>
      </w:r>
      <w:r w:rsidR="00FA7A24" w:rsidRPr="00FA7A24">
        <w:rPr>
          <w:rFonts w:ascii="Times New Roman" w:hAnsi="Times New Roman" w:cs="Times New Roman"/>
          <w:sz w:val="28"/>
          <w:szCs w:val="28"/>
        </w:rPr>
        <w:t xml:space="preserve"> </w:t>
      </w:r>
      <w:r w:rsidR="00FA7A24">
        <w:rPr>
          <w:rFonts w:ascii="Times New Roman" w:hAnsi="Times New Roman" w:cs="Times New Roman"/>
          <w:sz w:val="28"/>
          <w:szCs w:val="28"/>
        </w:rPr>
        <w:t>и региональном портале</w:t>
      </w:r>
      <w:r w:rsidRPr="008D6C08">
        <w:rPr>
          <w:rFonts w:ascii="Times New Roman" w:hAnsi="Times New Roman" w:cs="Times New Roman"/>
          <w:sz w:val="28"/>
          <w:szCs w:val="28"/>
        </w:rPr>
        <w:t xml:space="preserve"> размещаются образцы заполнения электронной формы заявления.</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При формировании заявления заявителю обеспечивается:</w:t>
      </w:r>
    </w:p>
    <w:p w:rsidR="00860640" w:rsidRPr="00FA6148" w:rsidRDefault="00860640" w:rsidP="00BB2867">
      <w:pPr>
        <w:pStyle w:val="a6"/>
        <w:numPr>
          <w:ilvl w:val="0"/>
          <w:numId w:val="7"/>
        </w:numPr>
        <w:tabs>
          <w:tab w:val="left" w:pos="1276"/>
        </w:tabs>
        <w:spacing w:after="0" w:line="240" w:lineRule="auto"/>
        <w:ind w:left="0" w:firstLine="709"/>
        <w:jc w:val="both"/>
        <w:rPr>
          <w:rFonts w:ascii="Times New Roman" w:hAnsi="Times New Roman" w:cs="Times New Roman"/>
          <w:sz w:val="28"/>
          <w:szCs w:val="28"/>
        </w:rPr>
      </w:pPr>
      <w:r w:rsidRPr="00FA6148">
        <w:rPr>
          <w:rFonts w:ascii="Times New Roman" w:hAnsi="Times New Roman" w:cs="Times New Roman"/>
          <w:sz w:val="28"/>
          <w:szCs w:val="28"/>
        </w:rPr>
        <w:t>возможность копирования и сохранения заявления и документов, необходимых для предоставления государственной услуги;</w:t>
      </w:r>
    </w:p>
    <w:p w:rsidR="00860640" w:rsidRPr="00FA6148" w:rsidRDefault="00860640" w:rsidP="00BB2867">
      <w:pPr>
        <w:pStyle w:val="a6"/>
        <w:numPr>
          <w:ilvl w:val="0"/>
          <w:numId w:val="7"/>
        </w:numPr>
        <w:tabs>
          <w:tab w:val="left" w:pos="1276"/>
        </w:tabs>
        <w:spacing w:after="0" w:line="240" w:lineRule="auto"/>
        <w:ind w:left="0" w:firstLine="709"/>
        <w:jc w:val="both"/>
        <w:rPr>
          <w:rFonts w:ascii="Times New Roman" w:hAnsi="Times New Roman" w:cs="Times New Roman"/>
          <w:sz w:val="28"/>
          <w:szCs w:val="28"/>
        </w:rPr>
      </w:pPr>
      <w:r w:rsidRPr="00FA6148">
        <w:rPr>
          <w:rFonts w:ascii="Times New Roman" w:hAnsi="Times New Roman" w:cs="Times New Roman"/>
          <w:sz w:val="28"/>
          <w:szCs w:val="28"/>
        </w:rPr>
        <w:t>возможность печати на бумажном носителе копии электронной формы заявления;</w:t>
      </w:r>
    </w:p>
    <w:p w:rsidR="00860640" w:rsidRPr="00FA6148" w:rsidRDefault="00860640" w:rsidP="00BB2867">
      <w:pPr>
        <w:pStyle w:val="a6"/>
        <w:numPr>
          <w:ilvl w:val="0"/>
          <w:numId w:val="7"/>
        </w:numPr>
        <w:tabs>
          <w:tab w:val="left" w:pos="1276"/>
        </w:tabs>
        <w:spacing w:after="0" w:line="240" w:lineRule="auto"/>
        <w:ind w:left="0" w:firstLine="709"/>
        <w:jc w:val="both"/>
        <w:rPr>
          <w:rFonts w:ascii="Times New Roman" w:hAnsi="Times New Roman" w:cs="Times New Roman"/>
          <w:sz w:val="28"/>
          <w:szCs w:val="28"/>
        </w:rPr>
      </w:pPr>
      <w:r w:rsidRPr="00FA6148">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60640" w:rsidRPr="00FA7A24" w:rsidRDefault="00860640" w:rsidP="00BB2867">
      <w:pPr>
        <w:pStyle w:val="a6"/>
        <w:numPr>
          <w:ilvl w:val="0"/>
          <w:numId w:val="7"/>
        </w:numPr>
        <w:tabs>
          <w:tab w:val="left" w:pos="1276"/>
        </w:tabs>
        <w:spacing w:after="0" w:line="240" w:lineRule="auto"/>
        <w:ind w:left="0" w:firstLine="709"/>
        <w:jc w:val="both"/>
        <w:rPr>
          <w:rFonts w:ascii="Times New Roman" w:hAnsi="Times New Roman" w:cs="Times New Roman"/>
          <w:sz w:val="28"/>
          <w:szCs w:val="28"/>
        </w:rPr>
      </w:pPr>
      <w:r w:rsidRPr="00FA6148">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172E73" w:rsidRPr="00FA6148">
        <w:rPr>
          <w:rFonts w:ascii="Times New Roman" w:hAnsi="Times New Roman" w:cs="Times New Roman"/>
          <w:sz w:val="28"/>
          <w:szCs w:val="28"/>
        </w:rPr>
        <w:t>твенной информационной системе «</w:t>
      </w:r>
      <w:r w:rsidRPr="00FA614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72E73" w:rsidRPr="00FA6148">
        <w:rPr>
          <w:rFonts w:ascii="Times New Roman" w:hAnsi="Times New Roman" w:cs="Times New Roman"/>
          <w:sz w:val="28"/>
          <w:szCs w:val="28"/>
        </w:rPr>
        <w:t>»</w:t>
      </w:r>
      <w:r w:rsidRPr="00FA6148">
        <w:rPr>
          <w:rFonts w:ascii="Times New Roman" w:hAnsi="Times New Roman" w:cs="Times New Roman"/>
          <w:sz w:val="28"/>
          <w:szCs w:val="28"/>
        </w:rPr>
        <w:t xml:space="preserve"> (далее </w:t>
      </w:r>
      <w:r w:rsidR="00FA7A24">
        <w:rPr>
          <w:rFonts w:ascii="Times New Roman" w:hAnsi="Times New Roman" w:cs="Times New Roman"/>
          <w:sz w:val="28"/>
          <w:szCs w:val="28"/>
        </w:rPr>
        <w:t>–</w:t>
      </w:r>
      <w:r w:rsidRPr="00FA7A24">
        <w:rPr>
          <w:rFonts w:ascii="Times New Roman" w:hAnsi="Times New Roman" w:cs="Times New Roman"/>
          <w:sz w:val="28"/>
          <w:szCs w:val="28"/>
        </w:rPr>
        <w:t xml:space="preserve"> единая система идентификации и аутентификации), и сведений, опубликованных на Едином портале</w:t>
      </w:r>
      <w:r w:rsidR="00FA7A24" w:rsidRPr="00FA7A24">
        <w:rPr>
          <w:rFonts w:ascii="Times New Roman" w:hAnsi="Times New Roman" w:cs="Times New Roman"/>
          <w:sz w:val="28"/>
          <w:szCs w:val="28"/>
        </w:rPr>
        <w:t xml:space="preserve"> и региональном портале</w:t>
      </w:r>
      <w:r w:rsidRPr="00FA7A24">
        <w:rPr>
          <w:rFonts w:ascii="Times New Roman" w:hAnsi="Times New Roman" w:cs="Times New Roman"/>
          <w:sz w:val="28"/>
          <w:szCs w:val="28"/>
        </w:rPr>
        <w:t xml:space="preserve">, официальном сайте </w:t>
      </w:r>
      <w:r w:rsidR="00172E73" w:rsidRPr="00FA7A24">
        <w:rPr>
          <w:rFonts w:ascii="Times New Roman" w:hAnsi="Times New Roman" w:cs="Times New Roman"/>
          <w:sz w:val="28"/>
          <w:szCs w:val="28"/>
        </w:rPr>
        <w:t>органа опеки и попечительства</w:t>
      </w:r>
      <w:r w:rsidRPr="00FA7A24">
        <w:rPr>
          <w:rFonts w:ascii="Times New Roman" w:hAnsi="Times New Roman" w:cs="Times New Roman"/>
          <w:sz w:val="28"/>
          <w:szCs w:val="28"/>
        </w:rPr>
        <w:t xml:space="preserve"> в сети Интернет, в части, касающейся сведений, отсутствующих в единой системе</w:t>
      </w:r>
      <w:r w:rsidR="00172E73" w:rsidRPr="00FA7A24">
        <w:rPr>
          <w:rFonts w:ascii="Times New Roman" w:hAnsi="Times New Roman" w:cs="Times New Roman"/>
          <w:sz w:val="28"/>
          <w:szCs w:val="28"/>
        </w:rPr>
        <w:t xml:space="preserve"> идентификации и аутентификации;</w:t>
      </w:r>
    </w:p>
    <w:p w:rsidR="00860640" w:rsidRPr="00FA6148" w:rsidRDefault="00860640" w:rsidP="00BB2867">
      <w:pPr>
        <w:pStyle w:val="a6"/>
        <w:numPr>
          <w:ilvl w:val="0"/>
          <w:numId w:val="7"/>
        </w:numPr>
        <w:tabs>
          <w:tab w:val="left" w:pos="1276"/>
        </w:tabs>
        <w:spacing w:after="0" w:line="240" w:lineRule="auto"/>
        <w:ind w:left="0" w:firstLine="709"/>
        <w:jc w:val="both"/>
        <w:rPr>
          <w:rFonts w:ascii="Times New Roman" w:hAnsi="Times New Roman" w:cs="Times New Roman"/>
          <w:sz w:val="28"/>
          <w:szCs w:val="28"/>
        </w:rPr>
      </w:pPr>
      <w:r w:rsidRPr="00FA6148">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860640" w:rsidRPr="00FA6148" w:rsidRDefault="00860640" w:rsidP="00BB2867">
      <w:pPr>
        <w:pStyle w:val="a6"/>
        <w:numPr>
          <w:ilvl w:val="0"/>
          <w:numId w:val="7"/>
        </w:numPr>
        <w:tabs>
          <w:tab w:val="left" w:pos="1276"/>
        </w:tabs>
        <w:spacing w:after="0" w:line="240" w:lineRule="auto"/>
        <w:ind w:left="0" w:firstLine="709"/>
        <w:jc w:val="both"/>
        <w:rPr>
          <w:rFonts w:ascii="Times New Roman" w:hAnsi="Times New Roman" w:cs="Times New Roman"/>
          <w:sz w:val="28"/>
          <w:szCs w:val="28"/>
        </w:rPr>
      </w:pPr>
      <w:r w:rsidRPr="00FA6148">
        <w:rPr>
          <w:rFonts w:ascii="Times New Roman" w:hAnsi="Times New Roman" w:cs="Times New Roman"/>
          <w:sz w:val="28"/>
          <w:szCs w:val="28"/>
        </w:rPr>
        <w:lastRenderedPageBreak/>
        <w:t>возможность доступа заявителя на Едином портале к ранее поданному им заявлению в течение не менее одного года, а также частично сформированному заявлению - в течение не менее 3 месяцев.</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Сформированное и подписанное заявление и документы, необходимые для предоставления государственной услуги, направляются в </w:t>
      </w:r>
      <w:r w:rsidR="00172E73" w:rsidRPr="008D6C08">
        <w:rPr>
          <w:rFonts w:ascii="Times New Roman" w:hAnsi="Times New Roman" w:cs="Times New Roman"/>
          <w:sz w:val="28"/>
          <w:szCs w:val="28"/>
        </w:rPr>
        <w:t>орган опеки и попечительства</w:t>
      </w:r>
      <w:r w:rsidRPr="008D6C08">
        <w:rPr>
          <w:rFonts w:ascii="Times New Roman" w:hAnsi="Times New Roman" w:cs="Times New Roman"/>
          <w:sz w:val="28"/>
          <w:szCs w:val="28"/>
        </w:rPr>
        <w:t xml:space="preserve"> по месту жительства заявителя, посредством Единого портала </w:t>
      </w:r>
      <w:r w:rsidR="00FA7A24">
        <w:rPr>
          <w:rFonts w:ascii="Times New Roman" w:hAnsi="Times New Roman" w:cs="Times New Roman"/>
          <w:sz w:val="28"/>
          <w:szCs w:val="28"/>
        </w:rPr>
        <w:t xml:space="preserve">и регионального портала </w:t>
      </w:r>
      <w:r w:rsidRPr="008D6C08">
        <w:rPr>
          <w:rFonts w:ascii="Times New Roman" w:hAnsi="Times New Roman" w:cs="Times New Roman"/>
          <w:sz w:val="28"/>
          <w:szCs w:val="28"/>
        </w:rPr>
        <w:t>(при наличии технической возможности).</w:t>
      </w:r>
    </w:p>
    <w:p w:rsidR="00860640"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5</w:t>
      </w:r>
      <w:r w:rsidR="00860640" w:rsidRPr="008D6C08">
        <w:rPr>
          <w:rFonts w:ascii="Times New Roman" w:hAnsi="Times New Roman" w:cs="Times New Roman"/>
          <w:sz w:val="28"/>
          <w:szCs w:val="28"/>
        </w:rPr>
        <w:t xml:space="preserve">. Должностное лицо </w:t>
      </w:r>
      <w:r w:rsidR="000E358C" w:rsidRPr="008D6C08">
        <w:rPr>
          <w:rFonts w:ascii="Times New Roman" w:hAnsi="Times New Roman" w:cs="Times New Roman"/>
          <w:sz w:val="28"/>
          <w:szCs w:val="28"/>
        </w:rPr>
        <w:t>органа опеки и попечительства</w:t>
      </w:r>
      <w:r w:rsidR="00860640" w:rsidRPr="008D6C08">
        <w:rPr>
          <w:rFonts w:ascii="Times New Roman" w:hAnsi="Times New Roman" w:cs="Times New Roman"/>
          <w:sz w:val="28"/>
          <w:szCs w:val="28"/>
        </w:rPr>
        <w:t xml:space="preserve">, ответственное за выполнение административного действия </w:t>
      </w:r>
      <w:r w:rsidR="000E358C" w:rsidRPr="008D6C08">
        <w:rPr>
          <w:rFonts w:ascii="Times New Roman" w:hAnsi="Times New Roman" w:cs="Times New Roman"/>
          <w:sz w:val="28"/>
          <w:szCs w:val="28"/>
        </w:rPr>
        <w:t>«</w:t>
      </w:r>
      <w:r w:rsidR="00860640" w:rsidRPr="008D6C08">
        <w:rPr>
          <w:rFonts w:ascii="Times New Roman" w:hAnsi="Times New Roman" w:cs="Times New Roman"/>
          <w:sz w:val="28"/>
          <w:szCs w:val="28"/>
        </w:rPr>
        <w:t>Прием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r w:rsidR="000E358C" w:rsidRPr="008D6C08">
        <w:rPr>
          <w:rFonts w:ascii="Times New Roman" w:hAnsi="Times New Roman" w:cs="Times New Roman"/>
          <w:sz w:val="28"/>
          <w:szCs w:val="28"/>
        </w:rPr>
        <w:t>»</w:t>
      </w:r>
      <w:r w:rsidR="00860640" w:rsidRPr="008D6C08">
        <w:rPr>
          <w:rFonts w:ascii="Times New Roman" w:hAnsi="Times New Roman" w:cs="Times New Roman"/>
          <w:sz w:val="28"/>
          <w:szCs w:val="28"/>
        </w:rPr>
        <w:t>, проверяет:</w:t>
      </w:r>
    </w:p>
    <w:p w:rsidR="00860640" w:rsidRPr="008D6C08" w:rsidRDefault="00FA7A24"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0640" w:rsidRPr="008D6C08">
        <w:rPr>
          <w:rFonts w:ascii="Times New Roman" w:hAnsi="Times New Roman" w:cs="Times New Roman"/>
          <w:sz w:val="28"/>
          <w:szCs w:val="28"/>
        </w:rPr>
        <w:t>наличие электронной подписи в заявлении и документах, необходимых для предоставления государственной услуги;</w:t>
      </w:r>
    </w:p>
    <w:p w:rsidR="00860640" w:rsidRPr="008D6C08" w:rsidRDefault="00FA7A24"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0640" w:rsidRPr="008D6C08">
        <w:rPr>
          <w:rFonts w:ascii="Times New Roman" w:hAnsi="Times New Roman" w:cs="Times New Roman"/>
          <w:sz w:val="28"/>
          <w:szCs w:val="28"/>
        </w:rPr>
        <w:t>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860640" w:rsidRPr="008D6C08" w:rsidRDefault="00FA7A24"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w:t>
      </w:r>
      <w:r w:rsidR="00860640" w:rsidRPr="008D6C08">
        <w:rPr>
          <w:rFonts w:ascii="Times New Roman" w:hAnsi="Times New Roman" w:cs="Times New Roman"/>
          <w:sz w:val="28"/>
          <w:szCs w:val="28"/>
        </w:rPr>
        <w:t xml:space="preserve"> документов, указанных в </w:t>
      </w:r>
      <w:r w:rsidR="00B42C75">
        <w:rPr>
          <w:rFonts w:ascii="Times New Roman" w:hAnsi="Times New Roman" w:cs="Times New Roman"/>
          <w:sz w:val="28"/>
          <w:szCs w:val="28"/>
        </w:rPr>
        <w:t xml:space="preserve">части </w:t>
      </w:r>
      <w:r w:rsidR="00BB2867">
        <w:rPr>
          <w:rFonts w:ascii="Times New Roman" w:hAnsi="Times New Roman" w:cs="Times New Roman"/>
          <w:sz w:val="28"/>
          <w:szCs w:val="28"/>
        </w:rPr>
        <w:t>21</w:t>
      </w:r>
      <w:r w:rsidR="00860640" w:rsidRPr="008D6C08">
        <w:rPr>
          <w:rFonts w:ascii="Times New Roman" w:hAnsi="Times New Roman" w:cs="Times New Roman"/>
          <w:sz w:val="28"/>
          <w:szCs w:val="28"/>
        </w:rPr>
        <w:t xml:space="preserve"> </w:t>
      </w:r>
      <w:r>
        <w:rPr>
          <w:rFonts w:ascii="Times New Roman" w:hAnsi="Times New Roman" w:cs="Times New Roman"/>
          <w:sz w:val="28"/>
          <w:szCs w:val="28"/>
        </w:rPr>
        <w:t>Административного</w:t>
      </w:r>
      <w:r w:rsidR="00860640" w:rsidRPr="008D6C08">
        <w:rPr>
          <w:rFonts w:ascii="Times New Roman" w:hAnsi="Times New Roman" w:cs="Times New Roman"/>
          <w:sz w:val="28"/>
          <w:szCs w:val="28"/>
        </w:rPr>
        <w:t xml:space="preserve"> регламента.</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860640"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6</w:t>
      </w:r>
      <w:r w:rsidR="00860640" w:rsidRPr="008D6C08">
        <w:rPr>
          <w:rFonts w:ascii="Times New Roman" w:hAnsi="Times New Roman" w:cs="Times New Roman"/>
          <w:sz w:val="28"/>
          <w:szCs w:val="28"/>
        </w:rPr>
        <w:t xml:space="preserve">. При наличии оснований для отказа в приеме заявления и документов, необходимых для предоставления государственной услуги, должностное лицо </w:t>
      </w:r>
      <w:r w:rsidR="000E358C" w:rsidRPr="008D6C08">
        <w:rPr>
          <w:rFonts w:ascii="Times New Roman" w:hAnsi="Times New Roman" w:cs="Times New Roman"/>
          <w:sz w:val="28"/>
          <w:szCs w:val="28"/>
        </w:rPr>
        <w:t>органа опеки и попечительства</w:t>
      </w:r>
      <w:r w:rsidR="00860640" w:rsidRPr="008D6C08">
        <w:rPr>
          <w:rFonts w:ascii="Times New Roman" w:hAnsi="Times New Roman" w:cs="Times New Roman"/>
          <w:sz w:val="28"/>
          <w:szCs w:val="28"/>
        </w:rPr>
        <w:t xml:space="preserve">, ответственное за выполнение административной процедуры </w:t>
      </w:r>
      <w:r w:rsidR="000E358C" w:rsidRPr="008D6C08">
        <w:rPr>
          <w:rFonts w:ascii="Times New Roman" w:hAnsi="Times New Roman" w:cs="Times New Roman"/>
          <w:sz w:val="28"/>
          <w:szCs w:val="28"/>
        </w:rPr>
        <w:t>«</w:t>
      </w:r>
      <w:r w:rsidR="00860640" w:rsidRPr="008D6C08">
        <w:rPr>
          <w:rFonts w:ascii="Times New Roman" w:hAnsi="Times New Roman" w:cs="Times New Roman"/>
          <w:sz w:val="28"/>
          <w:szCs w:val="28"/>
        </w:rPr>
        <w:t>Прием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r w:rsidR="000E358C" w:rsidRPr="008D6C08">
        <w:rPr>
          <w:rFonts w:ascii="Times New Roman" w:hAnsi="Times New Roman" w:cs="Times New Roman"/>
          <w:sz w:val="28"/>
          <w:szCs w:val="28"/>
        </w:rPr>
        <w:t>»</w:t>
      </w:r>
      <w:r w:rsidR="00860640" w:rsidRPr="008D6C08">
        <w:rPr>
          <w:rFonts w:ascii="Times New Roman" w:hAnsi="Times New Roman" w:cs="Times New Roman"/>
          <w:sz w:val="28"/>
          <w:szCs w:val="28"/>
        </w:rPr>
        <w:t xml:space="preserve">, в срок не позднее рабочего дня, следующего за днем подачи заявления и документов, необходимых для предоставления государственной услуги, в </w:t>
      </w:r>
      <w:r w:rsidR="000E358C" w:rsidRPr="008D6C08">
        <w:rPr>
          <w:rFonts w:ascii="Times New Roman" w:hAnsi="Times New Roman" w:cs="Times New Roman"/>
          <w:sz w:val="28"/>
          <w:szCs w:val="28"/>
        </w:rPr>
        <w:t>орган опеки и попечительства</w:t>
      </w:r>
      <w:r w:rsidR="00860640" w:rsidRPr="008D6C08">
        <w:rPr>
          <w:rFonts w:ascii="Times New Roman" w:hAnsi="Times New Roman" w:cs="Times New Roman"/>
          <w:sz w:val="28"/>
          <w:szCs w:val="28"/>
        </w:rPr>
        <w:t>, направляет электронное сообщение об отказе в принятии заявления (при наличии технической возможности).</w:t>
      </w:r>
    </w:p>
    <w:p w:rsidR="00860640" w:rsidRPr="008D6C08" w:rsidRDefault="00860640"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w:t>
      </w:r>
      <w:r w:rsidR="00FA7A24" w:rsidRPr="00FA7A24">
        <w:rPr>
          <w:rFonts w:ascii="Times New Roman" w:hAnsi="Times New Roman" w:cs="Times New Roman"/>
          <w:sz w:val="28"/>
          <w:szCs w:val="28"/>
        </w:rPr>
        <w:t xml:space="preserve"> </w:t>
      </w:r>
      <w:r w:rsidR="00FA7A24">
        <w:rPr>
          <w:rFonts w:ascii="Times New Roman" w:hAnsi="Times New Roman" w:cs="Times New Roman"/>
          <w:sz w:val="28"/>
          <w:szCs w:val="28"/>
        </w:rPr>
        <w:t>и регионального портала</w:t>
      </w:r>
      <w:r w:rsidRPr="008D6C08">
        <w:rPr>
          <w:rFonts w:ascii="Times New Roman" w:hAnsi="Times New Roman" w:cs="Times New Roman"/>
          <w:sz w:val="28"/>
          <w:szCs w:val="28"/>
        </w:rPr>
        <w:t xml:space="preserve"> заявителю будет представлена информация о ходе рассмотрения указанного заявления (при наличии технической возможности).</w:t>
      </w:r>
    </w:p>
    <w:p w:rsidR="003F398A" w:rsidRPr="008D6C08" w:rsidRDefault="00860640" w:rsidP="003F398A">
      <w:pPr>
        <w:spacing w:after="0"/>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После принятия заявления должностным лицом </w:t>
      </w:r>
      <w:r w:rsidR="000E358C" w:rsidRPr="008D6C08">
        <w:rPr>
          <w:rFonts w:ascii="Times New Roman" w:hAnsi="Times New Roman" w:cs="Times New Roman"/>
          <w:sz w:val="28"/>
          <w:szCs w:val="28"/>
        </w:rPr>
        <w:t>органа опеки и попечительства</w:t>
      </w:r>
      <w:r w:rsidRPr="008D6C08">
        <w:rPr>
          <w:rFonts w:ascii="Times New Roman" w:hAnsi="Times New Roman" w:cs="Times New Roman"/>
          <w:sz w:val="28"/>
          <w:szCs w:val="28"/>
        </w:rPr>
        <w:t xml:space="preserve"> статус заявления в личном кабинете на Едином портале </w:t>
      </w:r>
      <w:r w:rsidR="00FA7A24">
        <w:rPr>
          <w:rFonts w:ascii="Times New Roman" w:hAnsi="Times New Roman" w:cs="Times New Roman"/>
          <w:sz w:val="28"/>
          <w:szCs w:val="28"/>
        </w:rPr>
        <w:t xml:space="preserve">и региональном портале </w:t>
      </w:r>
      <w:r w:rsidRPr="008D6C08">
        <w:rPr>
          <w:rFonts w:ascii="Times New Roman" w:hAnsi="Times New Roman" w:cs="Times New Roman"/>
          <w:sz w:val="28"/>
          <w:szCs w:val="28"/>
        </w:rPr>
        <w:t xml:space="preserve">обновляется на статус </w:t>
      </w:r>
      <w:r w:rsidR="000E358C" w:rsidRPr="008D6C08">
        <w:rPr>
          <w:rFonts w:ascii="Times New Roman" w:hAnsi="Times New Roman" w:cs="Times New Roman"/>
          <w:sz w:val="28"/>
          <w:szCs w:val="28"/>
        </w:rPr>
        <w:t>«</w:t>
      </w:r>
      <w:r w:rsidRPr="008D6C08">
        <w:rPr>
          <w:rFonts w:ascii="Times New Roman" w:hAnsi="Times New Roman" w:cs="Times New Roman"/>
          <w:sz w:val="28"/>
          <w:szCs w:val="28"/>
        </w:rPr>
        <w:t>принято</w:t>
      </w:r>
      <w:r w:rsidR="000E358C" w:rsidRPr="008D6C08">
        <w:rPr>
          <w:rFonts w:ascii="Times New Roman" w:hAnsi="Times New Roman" w:cs="Times New Roman"/>
          <w:sz w:val="28"/>
          <w:szCs w:val="28"/>
        </w:rPr>
        <w:t>»</w:t>
      </w:r>
      <w:r w:rsidRPr="008D6C08">
        <w:rPr>
          <w:rFonts w:ascii="Times New Roman" w:hAnsi="Times New Roman" w:cs="Times New Roman"/>
          <w:sz w:val="28"/>
          <w:szCs w:val="28"/>
        </w:rPr>
        <w:t xml:space="preserve"> (при наличии технической возможности).</w:t>
      </w:r>
    </w:p>
    <w:p w:rsidR="003F398A"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BF0316">
        <w:rPr>
          <w:rFonts w:ascii="Times New Roman" w:hAnsi="Times New Roman" w:cs="Times New Roman"/>
          <w:sz w:val="28"/>
          <w:szCs w:val="28"/>
        </w:rPr>
        <w:t>7</w:t>
      </w:r>
      <w:r w:rsidR="00BE3C24" w:rsidRPr="008D6C08">
        <w:rPr>
          <w:rFonts w:ascii="Times New Roman" w:hAnsi="Times New Roman" w:cs="Times New Roman"/>
          <w:sz w:val="28"/>
          <w:szCs w:val="28"/>
        </w:rPr>
        <w:t xml:space="preserve">. Регистрация заявления осуществляется в порядке, предусмотренном </w:t>
      </w:r>
      <w:hyperlink w:anchor="Р46" w:history="1">
        <w:r w:rsidR="00B42C75" w:rsidRPr="00FA7A24">
          <w:rPr>
            <w:rStyle w:val="a3"/>
            <w:rFonts w:ascii="Times New Roman" w:hAnsi="Times New Roman" w:cs="Times New Roman"/>
            <w:color w:val="auto"/>
            <w:sz w:val="28"/>
            <w:szCs w:val="28"/>
            <w:u w:val="none"/>
          </w:rPr>
          <w:t>частью</w:t>
        </w:r>
        <w:r w:rsidR="00BE3C24" w:rsidRPr="00FA7A24">
          <w:rPr>
            <w:rStyle w:val="a3"/>
            <w:rFonts w:ascii="Times New Roman" w:hAnsi="Times New Roman" w:cs="Times New Roman"/>
            <w:color w:val="auto"/>
            <w:sz w:val="28"/>
            <w:szCs w:val="28"/>
            <w:u w:val="none"/>
          </w:rPr>
          <w:t xml:space="preserve"> </w:t>
        </w:r>
        <w:r w:rsidR="00C55E20" w:rsidRPr="00FA7A24">
          <w:rPr>
            <w:rStyle w:val="a3"/>
            <w:rFonts w:ascii="Times New Roman" w:hAnsi="Times New Roman" w:cs="Times New Roman"/>
            <w:color w:val="auto"/>
            <w:sz w:val="28"/>
            <w:szCs w:val="28"/>
            <w:u w:val="none"/>
          </w:rPr>
          <w:t>46</w:t>
        </w:r>
      </w:hyperlink>
      <w:r w:rsidR="00C55E20" w:rsidRPr="00FA7A24">
        <w:rPr>
          <w:rFonts w:ascii="Times New Roman" w:hAnsi="Times New Roman" w:cs="Times New Roman"/>
          <w:sz w:val="28"/>
          <w:szCs w:val="28"/>
        </w:rPr>
        <w:t xml:space="preserve"> </w:t>
      </w:r>
      <w:r w:rsidR="00596F85" w:rsidRPr="00596F85">
        <w:rPr>
          <w:rFonts w:ascii="Times New Roman" w:hAnsi="Times New Roman" w:cs="Times New Roman"/>
          <w:sz w:val="28"/>
          <w:szCs w:val="28"/>
        </w:rPr>
        <w:t>Административного</w:t>
      </w:r>
      <w:r w:rsidR="00BE3C24" w:rsidRPr="00596F85">
        <w:rPr>
          <w:rFonts w:ascii="Times New Roman" w:hAnsi="Times New Roman" w:cs="Times New Roman"/>
          <w:sz w:val="28"/>
          <w:szCs w:val="28"/>
        </w:rPr>
        <w:t xml:space="preserve"> регламента.</w:t>
      </w:r>
    </w:p>
    <w:p w:rsidR="00BE3C24" w:rsidRPr="008D6C08" w:rsidRDefault="00731CF9"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F0316">
        <w:rPr>
          <w:rFonts w:ascii="Times New Roman" w:hAnsi="Times New Roman" w:cs="Times New Roman"/>
          <w:sz w:val="28"/>
          <w:szCs w:val="28"/>
        </w:rPr>
        <w:t>8</w:t>
      </w:r>
      <w:r w:rsidR="00BE3C24" w:rsidRPr="008D6C08">
        <w:rPr>
          <w:rFonts w:ascii="Times New Roman" w:hAnsi="Times New Roman" w:cs="Times New Roman"/>
          <w:sz w:val="28"/>
          <w:szCs w:val="28"/>
        </w:rPr>
        <w:t>. Заявитель имеет возможность получения информации о ходе предоставления государственной услуги (при наличии технической возможности).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Информация о ходе предоставления государственной услуги направляется заявителю </w:t>
      </w:r>
      <w:r w:rsidR="003F398A" w:rsidRPr="008D6C08">
        <w:rPr>
          <w:rFonts w:ascii="Times New Roman" w:hAnsi="Times New Roman" w:cs="Times New Roman"/>
          <w:sz w:val="28"/>
          <w:szCs w:val="28"/>
        </w:rPr>
        <w:t>органом опеки и попечительства</w:t>
      </w:r>
      <w:r w:rsidRPr="008D6C08">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w:t>
      </w:r>
      <w:r w:rsidR="00FA7A24">
        <w:rPr>
          <w:rFonts w:ascii="Times New Roman" w:hAnsi="Times New Roman" w:cs="Times New Roman"/>
          <w:sz w:val="28"/>
          <w:szCs w:val="28"/>
        </w:rPr>
        <w:t xml:space="preserve">и региональном портале </w:t>
      </w:r>
      <w:r w:rsidRPr="008D6C08">
        <w:rPr>
          <w:rFonts w:ascii="Times New Roman" w:hAnsi="Times New Roman" w:cs="Times New Roman"/>
          <w:sz w:val="28"/>
          <w:szCs w:val="28"/>
        </w:rPr>
        <w:t>по выбору заявителя.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BE3C24" w:rsidRPr="008D6C08" w:rsidRDefault="00BF0316"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BE3C24" w:rsidRPr="008D6C08">
        <w:rPr>
          <w:rFonts w:ascii="Times New Roman" w:hAnsi="Times New Roman" w:cs="Times New Roman"/>
          <w:sz w:val="28"/>
          <w:szCs w:val="28"/>
        </w:rPr>
        <w:t xml:space="preserve">.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 осуществляется в порядке, предусмотренном </w:t>
      </w:r>
      <w:r w:rsidR="00B42C75">
        <w:rPr>
          <w:rFonts w:ascii="Times New Roman" w:hAnsi="Times New Roman" w:cs="Times New Roman"/>
          <w:sz w:val="28"/>
          <w:szCs w:val="28"/>
        </w:rPr>
        <w:t>частями</w:t>
      </w:r>
      <w:r w:rsidR="00BE3C24" w:rsidRPr="00FA7A24">
        <w:rPr>
          <w:rFonts w:ascii="Times New Roman" w:hAnsi="Times New Roman" w:cs="Times New Roman"/>
          <w:sz w:val="28"/>
          <w:szCs w:val="28"/>
        </w:rPr>
        <w:t xml:space="preserve"> </w:t>
      </w:r>
      <w:hyperlink w:anchor="Р51" w:history="1">
        <w:r w:rsidR="00BB2867">
          <w:rPr>
            <w:rStyle w:val="a3"/>
            <w:rFonts w:ascii="Times New Roman" w:hAnsi="Times New Roman" w:cs="Times New Roman"/>
            <w:color w:val="auto"/>
            <w:sz w:val="28"/>
            <w:szCs w:val="28"/>
            <w:u w:val="none"/>
          </w:rPr>
          <w:t>56-64</w:t>
        </w:r>
      </w:hyperlink>
      <w:r w:rsidR="00C55E20" w:rsidRPr="006E0DEA">
        <w:rPr>
          <w:rFonts w:ascii="Times New Roman" w:hAnsi="Times New Roman" w:cs="Times New Roman"/>
          <w:color w:val="C00000"/>
          <w:sz w:val="28"/>
          <w:szCs w:val="28"/>
        </w:rPr>
        <w:t xml:space="preserve"> </w:t>
      </w:r>
      <w:r w:rsidR="00B34061" w:rsidRPr="00B34061">
        <w:rPr>
          <w:rFonts w:ascii="Times New Roman" w:hAnsi="Times New Roman" w:cs="Times New Roman"/>
          <w:sz w:val="28"/>
          <w:szCs w:val="28"/>
        </w:rPr>
        <w:t>Административного</w:t>
      </w:r>
      <w:r w:rsidR="00292D8A" w:rsidRPr="006E0DEA">
        <w:rPr>
          <w:rFonts w:ascii="Times New Roman" w:hAnsi="Times New Roman" w:cs="Times New Roman"/>
          <w:color w:val="C00000"/>
          <w:sz w:val="28"/>
          <w:szCs w:val="28"/>
        </w:rPr>
        <w:t xml:space="preserve"> </w:t>
      </w:r>
      <w:r w:rsidR="00BE3C24" w:rsidRPr="008D6C08">
        <w:rPr>
          <w:rFonts w:ascii="Times New Roman" w:hAnsi="Times New Roman" w:cs="Times New Roman"/>
          <w:sz w:val="28"/>
          <w:szCs w:val="28"/>
        </w:rPr>
        <w:t>регламента.</w:t>
      </w:r>
    </w:p>
    <w:p w:rsidR="00BE3C24" w:rsidRPr="008D6C08"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0</w:t>
      </w:r>
      <w:r w:rsidR="00BE3C24" w:rsidRPr="008D6C08">
        <w:rPr>
          <w:rFonts w:ascii="Times New Roman" w:hAnsi="Times New Roman" w:cs="Times New Roman"/>
          <w:sz w:val="28"/>
          <w:szCs w:val="28"/>
        </w:rPr>
        <w:t xml:space="preserve">. В качестве результата предоставления государственной услуги заявитель по его выбору вправе получить копию решения о предоставлении либо об отказе в предоставлении государственной услуги в форме электронного документа, подписанного начальником </w:t>
      </w:r>
      <w:r w:rsidR="003F398A"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или уполномоченным им лицом с использованием усиленной квалифицированной электронной подписи (при наличии технической возможности), или документа на бумажном носителе.</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Копия решения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BE3C24" w:rsidRPr="008D6C08"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1</w:t>
      </w:r>
      <w:r w:rsidR="00BE3C24" w:rsidRPr="008D6C08">
        <w:rPr>
          <w:rFonts w:ascii="Times New Roman" w:hAnsi="Times New Roman" w:cs="Times New Roman"/>
          <w:sz w:val="28"/>
          <w:szCs w:val="28"/>
        </w:rPr>
        <w:t xml:space="preserve">. Заявителям обеспечивается возможность оценить доступность и качество государственной услуги на Едином портале </w:t>
      </w:r>
      <w:r w:rsidR="00FA7A24">
        <w:rPr>
          <w:rFonts w:ascii="Times New Roman" w:hAnsi="Times New Roman" w:cs="Times New Roman"/>
          <w:sz w:val="28"/>
          <w:szCs w:val="28"/>
        </w:rPr>
        <w:t xml:space="preserve">и региональном портале </w:t>
      </w:r>
      <w:r w:rsidR="00BE3C24" w:rsidRPr="008D6C08">
        <w:rPr>
          <w:rFonts w:ascii="Times New Roman" w:hAnsi="Times New Roman" w:cs="Times New Roman"/>
          <w:sz w:val="28"/>
          <w:szCs w:val="28"/>
        </w:rPr>
        <w:t>(при наличии технической возможности).</w:t>
      </w:r>
    </w:p>
    <w:p w:rsidR="00BE3C24" w:rsidRPr="008D6C08"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2</w:t>
      </w:r>
      <w:r w:rsidR="00BE3C24" w:rsidRPr="008D6C08">
        <w:rPr>
          <w:rFonts w:ascii="Times New Roman" w:hAnsi="Times New Roman" w:cs="Times New Roman"/>
          <w:sz w:val="28"/>
          <w:szCs w:val="28"/>
        </w:rPr>
        <w:t xml:space="preserve">. Проверка действительности усиленной квалифицированной электронной подписи может осуществляться </w:t>
      </w:r>
      <w:r w:rsidR="003F398A" w:rsidRPr="008D6C08">
        <w:rPr>
          <w:rFonts w:ascii="Times New Roman" w:hAnsi="Times New Roman" w:cs="Times New Roman"/>
          <w:sz w:val="28"/>
          <w:szCs w:val="28"/>
        </w:rPr>
        <w:t xml:space="preserve">органом опеки и попечительства </w:t>
      </w:r>
      <w:r w:rsidR="00BE3C24" w:rsidRPr="008D6C08">
        <w:rPr>
          <w:rFonts w:ascii="Times New Roman" w:hAnsi="Times New Roman" w:cs="Times New Roman"/>
          <w:sz w:val="28"/>
          <w:szCs w:val="28"/>
        </w:rPr>
        <w:t xml:space="preserve"> самостоятельно с использованием имеющихся средств электронной подписи или с использованием сервиса </w:t>
      </w:r>
      <w:r w:rsidR="003F398A" w:rsidRPr="008D6C08">
        <w:rPr>
          <w:rFonts w:ascii="Times New Roman" w:hAnsi="Times New Roman" w:cs="Times New Roman"/>
          <w:sz w:val="28"/>
          <w:szCs w:val="28"/>
        </w:rPr>
        <w:t>«</w:t>
      </w:r>
      <w:r w:rsidR="00BE3C24" w:rsidRPr="008D6C08">
        <w:rPr>
          <w:rFonts w:ascii="Times New Roman" w:hAnsi="Times New Roman" w:cs="Times New Roman"/>
          <w:sz w:val="28"/>
          <w:szCs w:val="28"/>
        </w:rPr>
        <w:t>Подтверждение подлинности электронной подписи</w:t>
      </w:r>
      <w:r w:rsidR="003F398A" w:rsidRPr="008D6C08">
        <w:rPr>
          <w:rFonts w:ascii="Times New Roman" w:hAnsi="Times New Roman" w:cs="Times New Roman"/>
          <w:sz w:val="28"/>
          <w:szCs w:val="28"/>
        </w:rPr>
        <w:t>»</w:t>
      </w:r>
      <w:r w:rsidR="00BE3C24" w:rsidRPr="008D6C08">
        <w:rPr>
          <w:rFonts w:ascii="Times New Roman" w:hAnsi="Times New Roman" w:cs="Times New Roman"/>
          <w:sz w:val="28"/>
          <w:szCs w:val="28"/>
        </w:rPr>
        <w:t xml:space="preserve"> в информационно-справочном разделе Единого портала</w:t>
      </w:r>
      <w:r w:rsidR="00FA7A24" w:rsidRPr="00FA7A24">
        <w:rPr>
          <w:rFonts w:ascii="Times New Roman" w:hAnsi="Times New Roman" w:cs="Times New Roman"/>
          <w:sz w:val="28"/>
          <w:szCs w:val="28"/>
        </w:rPr>
        <w:t xml:space="preserve"> </w:t>
      </w:r>
      <w:r w:rsidR="00FA7A24">
        <w:rPr>
          <w:rFonts w:ascii="Times New Roman" w:hAnsi="Times New Roman" w:cs="Times New Roman"/>
          <w:sz w:val="28"/>
          <w:szCs w:val="28"/>
        </w:rPr>
        <w:t>и регионального портала</w:t>
      </w:r>
      <w:r w:rsidR="00BE3C24" w:rsidRPr="008D6C08">
        <w:rPr>
          <w:rFonts w:ascii="Times New Roman" w:hAnsi="Times New Roman" w:cs="Times New Roman"/>
          <w:sz w:val="28"/>
          <w:szCs w:val="28"/>
        </w:rPr>
        <w:t>,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3F398A" w:rsidRPr="008D6C08" w:rsidRDefault="003F398A" w:rsidP="00BB2867">
      <w:pPr>
        <w:spacing w:after="0" w:line="240" w:lineRule="auto"/>
        <w:ind w:firstLine="709"/>
        <w:jc w:val="both"/>
        <w:rPr>
          <w:rFonts w:ascii="Times New Roman" w:hAnsi="Times New Roman" w:cs="Times New Roman"/>
          <w:sz w:val="28"/>
          <w:szCs w:val="28"/>
        </w:rPr>
      </w:pPr>
    </w:p>
    <w:p w:rsidR="00BE3C24" w:rsidRPr="00687A89" w:rsidRDefault="000064C7"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BE3C24" w:rsidRPr="008D6C08"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3</w:t>
      </w:r>
      <w:r w:rsidR="00BE3C24" w:rsidRPr="008D6C08">
        <w:rPr>
          <w:rFonts w:ascii="Times New Roman" w:hAnsi="Times New Roman" w:cs="Times New Roman"/>
          <w:sz w:val="28"/>
          <w:szCs w:val="28"/>
        </w:rPr>
        <w:t>. Исправление допущенных опечаток и (или) ошибок в решении о предоставлении либо об отказе в предоставлении государственной услуги, копия которого выдана заявителю, осуществляется по обращению заявителя, составленному в письменном виде.</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Обращение рас</w:t>
      </w:r>
      <w:r w:rsidR="000064C7" w:rsidRPr="008D6C08">
        <w:rPr>
          <w:rFonts w:ascii="Times New Roman" w:hAnsi="Times New Roman" w:cs="Times New Roman"/>
          <w:sz w:val="28"/>
          <w:szCs w:val="28"/>
        </w:rPr>
        <w:t>сматривается должностным лицом органа опеки и попечительства</w:t>
      </w:r>
      <w:r w:rsidRPr="008D6C08">
        <w:rPr>
          <w:rFonts w:ascii="Times New Roman" w:hAnsi="Times New Roman" w:cs="Times New Roman"/>
          <w:sz w:val="28"/>
          <w:szCs w:val="28"/>
        </w:rPr>
        <w:t xml:space="preserve">, ответственным за выполнение административного действия </w:t>
      </w:r>
      <w:r w:rsidR="000064C7" w:rsidRPr="008D6C08">
        <w:rPr>
          <w:rFonts w:ascii="Times New Roman" w:hAnsi="Times New Roman" w:cs="Times New Roman"/>
          <w:sz w:val="28"/>
          <w:szCs w:val="28"/>
        </w:rPr>
        <w:t>«</w:t>
      </w:r>
      <w:r w:rsidRPr="008D6C08">
        <w:rPr>
          <w:rFonts w:ascii="Times New Roman" w:hAnsi="Times New Roman" w:cs="Times New Roman"/>
          <w:sz w:val="28"/>
          <w:szCs w:val="28"/>
        </w:rPr>
        <w:t>Рассмотрение заявления и документов, необходимых для предоставления государственной услуги</w:t>
      </w:r>
      <w:r w:rsidR="000064C7" w:rsidRPr="008D6C08">
        <w:rPr>
          <w:rFonts w:ascii="Times New Roman" w:hAnsi="Times New Roman" w:cs="Times New Roman"/>
          <w:sz w:val="28"/>
          <w:szCs w:val="28"/>
        </w:rPr>
        <w:t>»</w:t>
      </w:r>
      <w:r w:rsidRPr="008D6C08">
        <w:rPr>
          <w:rFonts w:ascii="Times New Roman" w:hAnsi="Times New Roman" w:cs="Times New Roman"/>
          <w:sz w:val="28"/>
          <w:szCs w:val="28"/>
        </w:rPr>
        <w:t>, в течение 3 рабочих дней с даты регистрации обращения.</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В случае выявления допущенных опечаток и (или) ошибок указанное должностное лицо </w:t>
      </w:r>
      <w:r w:rsidR="000064C7" w:rsidRPr="008D6C08">
        <w:rPr>
          <w:rFonts w:ascii="Times New Roman" w:hAnsi="Times New Roman" w:cs="Times New Roman"/>
          <w:sz w:val="28"/>
          <w:szCs w:val="28"/>
        </w:rPr>
        <w:t xml:space="preserve">органа опеки и попечительства </w:t>
      </w:r>
      <w:r w:rsidRPr="008D6C08">
        <w:rPr>
          <w:rFonts w:ascii="Times New Roman" w:hAnsi="Times New Roman" w:cs="Times New Roman"/>
          <w:sz w:val="28"/>
          <w:szCs w:val="28"/>
        </w:rPr>
        <w:t xml:space="preserve">осуществляет замену решения о предоставлении либо об отказе в предоставлении государственной услуги и копию решения о </w:t>
      </w:r>
      <w:proofErr w:type="gramStart"/>
      <w:r w:rsidRPr="008D6C08">
        <w:rPr>
          <w:rFonts w:ascii="Times New Roman" w:hAnsi="Times New Roman" w:cs="Times New Roman"/>
          <w:sz w:val="28"/>
          <w:szCs w:val="28"/>
        </w:rPr>
        <w:t>предоставлении</w:t>
      </w:r>
      <w:proofErr w:type="gramEnd"/>
      <w:r w:rsidRPr="008D6C08">
        <w:rPr>
          <w:rFonts w:ascii="Times New Roman" w:hAnsi="Times New Roman" w:cs="Times New Roman"/>
          <w:sz w:val="28"/>
          <w:szCs w:val="28"/>
        </w:rPr>
        <w:t xml:space="preserve"> либо об отказе в предоставлении государственной услуги направляет заявителю в порядке, предусмотренном в </w:t>
      </w:r>
      <w:r w:rsidR="00DA4D8E">
        <w:rPr>
          <w:rFonts w:ascii="Times New Roman" w:hAnsi="Times New Roman" w:cs="Times New Roman"/>
          <w:sz w:val="28"/>
          <w:szCs w:val="28"/>
        </w:rPr>
        <w:t xml:space="preserve">абзаце втором </w:t>
      </w:r>
      <w:hyperlink w:anchor="P58" w:history="1">
        <w:r w:rsidR="00DA4D8E" w:rsidRPr="00FA7A24">
          <w:rPr>
            <w:rStyle w:val="a3"/>
            <w:rFonts w:ascii="Times New Roman" w:hAnsi="Times New Roman" w:cs="Times New Roman"/>
            <w:color w:val="auto"/>
            <w:sz w:val="28"/>
            <w:szCs w:val="28"/>
            <w:u w:val="none"/>
          </w:rPr>
          <w:t>части</w:t>
        </w:r>
        <w:r w:rsidRPr="00FA7A24">
          <w:rPr>
            <w:rStyle w:val="a3"/>
            <w:rFonts w:ascii="Times New Roman" w:hAnsi="Times New Roman" w:cs="Times New Roman"/>
            <w:color w:val="auto"/>
            <w:sz w:val="28"/>
            <w:szCs w:val="28"/>
            <w:u w:val="none"/>
          </w:rPr>
          <w:t xml:space="preserve"> </w:t>
        </w:r>
        <w:r w:rsidR="00BB2867">
          <w:rPr>
            <w:rStyle w:val="a3"/>
            <w:rFonts w:ascii="Times New Roman" w:hAnsi="Times New Roman" w:cs="Times New Roman"/>
            <w:color w:val="auto"/>
            <w:sz w:val="28"/>
            <w:szCs w:val="28"/>
            <w:u w:val="none"/>
          </w:rPr>
          <w:t>63</w:t>
        </w:r>
      </w:hyperlink>
      <w:r w:rsidRPr="00FA7A24">
        <w:rPr>
          <w:rFonts w:ascii="Times New Roman" w:hAnsi="Times New Roman" w:cs="Times New Roman"/>
          <w:sz w:val="28"/>
          <w:szCs w:val="28"/>
        </w:rPr>
        <w:t xml:space="preserve"> </w:t>
      </w:r>
      <w:r w:rsidR="00B049BB">
        <w:rPr>
          <w:rFonts w:ascii="Times New Roman" w:hAnsi="Times New Roman" w:cs="Times New Roman"/>
          <w:sz w:val="28"/>
          <w:szCs w:val="28"/>
        </w:rPr>
        <w:t xml:space="preserve">Административного </w:t>
      </w:r>
      <w:r w:rsidRPr="008D6C08">
        <w:rPr>
          <w:rFonts w:ascii="Times New Roman" w:hAnsi="Times New Roman" w:cs="Times New Roman"/>
          <w:sz w:val="28"/>
          <w:szCs w:val="28"/>
        </w:rPr>
        <w:t>регламента.</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BE3C24" w:rsidRPr="008D6C08"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4</w:t>
      </w:r>
      <w:r w:rsidR="00BE3C24" w:rsidRPr="008D6C08">
        <w:rPr>
          <w:rFonts w:ascii="Times New Roman" w:hAnsi="Times New Roman" w:cs="Times New Roman"/>
          <w:sz w:val="28"/>
          <w:szCs w:val="28"/>
        </w:rPr>
        <w:t>. Копия исправленного решения о предоставлении либо об отказе в предоставлении государственной услуги вручается заявителю лично или направляется заказным почтовым отправлением с уведомлением о вручении.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В случае обращения за предоставлением государственной услуги в форме электронного документа посредством Единого портала </w:t>
      </w:r>
      <w:r w:rsidR="00FA7A24">
        <w:rPr>
          <w:rFonts w:ascii="Times New Roman" w:hAnsi="Times New Roman" w:cs="Times New Roman"/>
          <w:sz w:val="28"/>
          <w:szCs w:val="28"/>
        </w:rPr>
        <w:t xml:space="preserve">либо регионального портала </w:t>
      </w:r>
      <w:r w:rsidRPr="008D6C08">
        <w:rPr>
          <w:rFonts w:ascii="Times New Roman" w:hAnsi="Times New Roman" w:cs="Times New Roman"/>
          <w:sz w:val="28"/>
          <w:szCs w:val="28"/>
        </w:rPr>
        <w:t xml:space="preserve">копия исправленного решения о </w:t>
      </w:r>
      <w:proofErr w:type="gramStart"/>
      <w:r w:rsidRPr="008D6C08">
        <w:rPr>
          <w:rFonts w:ascii="Times New Roman" w:hAnsi="Times New Roman" w:cs="Times New Roman"/>
          <w:sz w:val="28"/>
          <w:szCs w:val="28"/>
        </w:rPr>
        <w:t>предоставлении</w:t>
      </w:r>
      <w:proofErr w:type="gramEnd"/>
      <w:r w:rsidRPr="008D6C08">
        <w:rPr>
          <w:rFonts w:ascii="Times New Roman" w:hAnsi="Times New Roman" w:cs="Times New Roman"/>
          <w:sz w:val="28"/>
          <w:szCs w:val="28"/>
        </w:rPr>
        <w:t xml:space="preserve">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r w:rsidR="000064C7" w:rsidRPr="008D6C08">
        <w:rPr>
          <w:rFonts w:ascii="Times New Roman" w:hAnsi="Times New Roman" w:cs="Times New Roman"/>
          <w:sz w:val="28"/>
          <w:szCs w:val="28"/>
        </w:rPr>
        <w:t>.</w:t>
      </w:r>
    </w:p>
    <w:p w:rsidR="000064C7" w:rsidRDefault="000064C7" w:rsidP="00BB2867">
      <w:pPr>
        <w:spacing w:after="0" w:line="240" w:lineRule="auto"/>
        <w:ind w:firstLine="709"/>
        <w:jc w:val="both"/>
        <w:rPr>
          <w:rFonts w:ascii="Times New Roman" w:hAnsi="Times New Roman" w:cs="Times New Roman"/>
          <w:sz w:val="28"/>
          <w:szCs w:val="28"/>
        </w:rPr>
      </w:pPr>
    </w:p>
    <w:p w:rsidR="00BE3C24" w:rsidRPr="00687A89" w:rsidRDefault="000064C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4. Формы контроля за предоставлением государственной услуги</w:t>
      </w:r>
    </w:p>
    <w:p w:rsidR="000064C7" w:rsidRPr="00687A89" w:rsidRDefault="000064C7" w:rsidP="00BB2867">
      <w:pPr>
        <w:spacing w:after="0" w:line="240" w:lineRule="auto"/>
        <w:jc w:val="both"/>
        <w:rPr>
          <w:rFonts w:ascii="Times New Roman" w:hAnsi="Times New Roman" w:cs="Times New Roman"/>
          <w:sz w:val="28"/>
          <w:szCs w:val="28"/>
        </w:rPr>
      </w:pPr>
    </w:p>
    <w:p w:rsidR="00BE3C24" w:rsidRPr="00687A89" w:rsidRDefault="000064C7" w:rsidP="00BB2867">
      <w:pPr>
        <w:spacing w:after="0" w:line="240" w:lineRule="auto"/>
        <w:ind w:firstLine="708"/>
        <w:jc w:val="center"/>
        <w:rPr>
          <w:rFonts w:ascii="Times New Roman" w:hAnsi="Times New Roman" w:cs="Times New Roman"/>
          <w:sz w:val="28"/>
          <w:szCs w:val="28"/>
        </w:rPr>
      </w:pPr>
      <w:r w:rsidRPr="00687A89">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0064C7"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5</w:t>
      </w:r>
      <w:r w:rsidR="00BE3C24" w:rsidRPr="008D6C08">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w:t>
      </w:r>
      <w:r w:rsidR="000064C7" w:rsidRPr="008D6C08">
        <w:rPr>
          <w:rFonts w:ascii="Times New Roman" w:hAnsi="Times New Roman" w:cs="Times New Roman"/>
          <w:sz w:val="28"/>
          <w:szCs w:val="28"/>
        </w:rPr>
        <w:t xml:space="preserve">ги, осуществляется </w:t>
      </w:r>
      <w:r w:rsidR="00FA7A24">
        <w:rPr>
          <w:rFonts w:ascii="Times New Roman" w:hAnsi="Times New Roman" w:cs="Times New Roman"/>
          <w:sz w:val="28"/>
          <w:szCs w:val="28"/>
        </w:rPr>
        <w:t>руководителем</w:t>
      </w:r>
      <w:r w:rsidR="000064C7" w:rsidRPr="008D6C08">
        <w:rPr>
          <w:rFonts w:ascii="Times New Roman" w:hAnsi="Times New Roman" w:cs="Times New Roman"/>
          <w:sz w:val="28"/>
          <w:szCs w:val="28"/>
        </w:rPr>
        <w:t xml:space="preserve"> органа опеки и попечительства</w:t>
      </w:r>
      <w:r w:rsidR="00BE3C24" w:rsidRPr="008D6C08">
        <w:rPr>
          <w:rFonts w:ascii="Times New Roman" w:hAnsi="Times New Roman" w:cs="Times New Roman"/>
          <w:sz w:val="28"/>
          <w:szCs w:val="28"/>
        </w:rPr>
        <w:t xml:space="preserve"> и должностными лицами </w:t>
      </w:r>
      <w:r w:rsidR="000064C7"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xml:space="preserve">,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w:t>
      </w:r>
      <w:r w:rsidR="00FC5E94">
        <w:rPr>
          <w:rFonts w:ascii="Times New Roman" w:hAnsi="Times New Roman" w:cs="Times New Roman"/>
          <w:sz w:val="28"/>
          <w:szCs w:val="28"/>
        </w:rPr>
        <w:t>настоящего</w:t>
      </w:r>
      <w:r w:rsidR="00BE3C24" w:rsidRPr="008D6C08">
        <w:rPr>
          <w:rFonts w:ascii="Times New Roman" w:hAnsi="Times New Roman" w:cs="Times New Roman"/>
          <w:sz w:val="28"/>
          <w:szCs w:val="28"/>
        </w:rPr>
        <w:t xml:space="preserve"> регламента.</w:t>
      </w:r>
    </w:p>
    <w:p w:rsidR="000064C7" w:rsidRPr="008D6C08" w:rsidRDefault="000064C7" w:rsidP="00BB2867">
      <w:pPr>
        <w:spacing w:after="0" w:line="240" w:lineRule="auto"/>
        <w:jc w:val="both"/>
        <w:rPr>
          <w:rFonts w:ascii="Times New Roman" w:hAnsi="Times New Roman" w:cs="Times New Roman"/>
          <w:sz w:val="28"/>
          <w:szCs w:val="28"/>
        </w:rPr>
      </w:pPr>
    </w:p>
    <w:p w:rsidR="00BE3C24" w:rsidRPr="00687A89" w:rsidRDefault="000064C7" w:rsidP="00BB2867">
      <w:pPr>
        <w:spacing w:after="0" w:line="240" w:lineRule="auto"/>
        <w:ind w:firstLine="708"/>
        <w:jc w:val="center"/>
        <w:rPr>
          <w:rFonts w:ascii="Times New Roman" w:hAnsi="Times New Roman" w:cs="Times New Roman"/>
          <w:sz w:val="28"/>
          <w:szCs w:val="28"/>
        </w:rPr>
      </w:pPr>
      <w:r w:rsidRPr="00687A89">
        <w:rPr>
          <w:rFonts w:ascii="Times New Roman" w:hAnsi="Times New Roman" w:cs="Times New Roman"/>
          <w:sz w:val="28"/>
          <w:szCs w:val="28"/>
        </w:rPr>
        <w:lastRenderedPageBreak/>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BE3C24"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6</w:t>
      </w:r>
      <w:r w:rsidR="00BE3C24" w:rsidRPr="008D6C08">
        <w:rPr>
          <w:rFonts w:ascii="Times New Roman" w:hAnsi="Times New Roman" w:cs="Times New Roman"/>
          <w:sz w:val="28"/>
          <w:szCs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(далее </w:t>
      </w:r>
      <w:r w:rsidR="00340582">
        <w:rPr>
          <w:rFonts w:ascii="Times New Roman" w:hAnsi="Times New Roman" w:cs="Times New Roman"/>
          <w:sz w:val="28"/>
          <w:szCs w:val="28"/>
        </w:rPr>
        <w:t>–</w:t>
      </w:r>
      <w:r w:rsidR="00BE3C24" w:rsidRPr="008D6C08">
        <w:rPr>
          <w:rFonts w:ascii="Times New Roman" w:hAnsi="Times New Roman" w:cs="Times New Roman"/>
          <w:sz w:val="28"/>
          <w:szCs w:val="28"/>
        </w:rPr>
        <w:t xml:space="preserve"> жалоба).</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Периодичность осуществления проверок полноты и качества предоставления государственной услуги устанавливается начальником </w:t>
      </w:r>
      <w:r w:rsidR="000064C7" w:rsidRPr="008D6C08">
        <w:rPr>
          <w:rFonts w:ascii="Times New Roman" w:hAnsi="Times New Roman" w:cs="Times New Roman"/>
          <w:sz w:val="28"/>
          <w:szCs w:val="28"/>
        </w:rPr>
        <w:t xml:space="preserve">органа опеки и попечительства </w:t>
      </w:r>
      <w:r w:rsidRPr="008D6C08">
        <w:rPr>
          <w:rFonts w:ascii="Times New Roman" w:hAnsi="Times New Roman" w:cs="Times New Roman"/>
          <w:sz w:val="28"/>
          <w:szCs w:val="28"/>
        </w:rPr>
        <w:t>либо уполномоченным им лицом, ответственным за организацию работы по предоставлению государственной услуги.</w:t>
      </w:r>
    </w:p>
    <w:p w:rsidR="00BE3C24" w:rsidRPr="008D6C08" w:rsidRDefault="00FA7A24"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7</w:t>
      </w:r>
      <w:r w:rsidR="00BE3C24" w:rsidRPr="008D6C08">
        <w:rPr>
          <w:rFonts w:ascii="Times New Roman" w:hAnsi="Times New Roman" w:cs="Times New Roman"/>
          <w:sz w:val="28"/>
          <w:szCs w:val="28"/>
        </w:rPr>
        <w:t xml:space="preserve">. Проверки полноты и качества предоставления государственной услуги осуществляются на основании индивидуальных правовых актов (приказов), издаваемых начальником </w:t>
      </w:r>
      <w:r w:rsidR="000064C7" w:rsidRPr="008D6C08">
        <w:rPr>
          <w:rFonts w:ascii="Times New Roman" w:hAnsi="Times New Roman" w:cs="Times New Roman"/>
          <w:sz w:val="28"/>
          <w:szCs w:val="28"/>
        </w:rPr>
        <w:t xml:space="preserve">органа опеки и попечительства </w:t>
      </w:r>
      <w:r w:rsidR="00BE3C24" w:rsidRPr="008D6C08">
        <w:rPr>
          <w:rFonts w:ascii="Times New Roman" w:hAnsi="Times New Roman" w:cs="Times New Roman"/>
          <w:sz w:val="28"/>
          <w:szCs w:val="28"/>
        </w:rPr>
        <w:t>либо уполномоченным им лицом, ответственным за организацию работы по предоставлению государственной услуги.</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0064C7"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Результаты проверок оформляются в виде акта, в котором отмечаются выявленные недостатки и даются предложения по их устранению.</w:t>
      </w:r>
    </w:p>
    <w:p w:rsidR="000064C7" w:rsidRPr="008D6C08" w:rsidRDefault="000064C7" w:rsidP="00BB2867">
      <w:pPr>
        <w:spacing w:after="0" w:line="240" w:lineRule="auto"/>
        <w:jc w:val="both"/>
        <w:rPr>
          <w:rFonts w:ascii="Times New Roman" w:hAnsi="Times New Roman" w:cs="Times New Roman"/>
          <w:sz w:val="28"/>
          <w:szCs w:val="28"/>
        </w:rPr>
      </w:pPr>
    </w:p>
    <w:p w:rsidR="00BE3C24" w:rsidRPr="00687A89" w:rsidRDefault="000064C7" w:rsidP="00BB2867">
      <w:pPr>
        <w:spacing w:after="0" w:line="240" w:lineRule="auto"/>
        <w:ind w:firstLine="708"/>
        <w:jc w:val="center"/>
        <w:rPr>
          <w:rFonts w:ascii="Times New Roman" w:hAnsi="Times New Roman" w:cs="Times New Roman"/>
          <w:sz w:val="28"/>
          <w:szCs w:val="28"/>
        </w:rPr>
      </w:pPr>
      <w:r w:rsidRPr="00687A89">
        <w:rPr>
          <w:rFonts w:ascii="Times New Roman" w:hAnsi="Times New Roman" w:cs="Times New Roman"/>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BE3C24" w:rsidRPr="008D6C08" w:rsidRDefault="00BE3C24" w:rsidP="00BB2867">
      <w:pPr>
        <w:spacing w:after="0" w:line="240" w:lineRule="auto"/>
        <w:ind w:firstLine="709"/>
        <w:jc w:val="center"/>
        <w:rPr>
          <w:rFonts w:ascii="Times New Roman" w:hAnsi="Times New Roman" w:cs="Times New Roman"/>
          <w:sz w:val="28"/>
          <w:szCs w:val="28"/>
        </w:rPr>
      </w:pPr>
    </w:p>
    <w:p w:rsidR="00BE3C24"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F0316">
        <w:rPr>
          <w:rFonts w:ascii="Times New Roman" w:hAnsi="Times New Roman" w:cs="Times New Roman"/>
          <w:sz w:val="28"/>
          <w:szCs w:val="28"/>
        </w:rPr>
        <w:t>8</w:t>
      </w:r>
      <w:r w:rsidR="00BE3C24" w:rsidRPr="008D6C08">
        <w:rPr>
          <w:rFonts w:ascii="Times New Roman" w:hAnsi="Times New Roman" w:cs="Times New Roman"/>
          <w:sz w:val="28"/>
          <w:szCs w:val="28"/>
        </w:rPr>
        <w:t>. 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0064C7" w:rsidRPr="008D6C08" w:rsidRDefault="00BF0316"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BE3C24" w:rsidRPr="008D6C08">
        <w:rPr>
          <w:rFonts w:ascii="Times New Roman" w:hAnsi="Times New Roman" w:cs="Times New Roman"/>
          <w:sz w:val="28"/>
          <w:szCs w:val="28"/>
        </w:rPr>
        <w:t xml:space="preserve">. Должностные лица </w:t>
      </w:r>
      <w:r w:rsidR="000064C7" w:rsidRPr="008D6C08">
        <w:rPr>
          <w:rFonts w:ascii="Times New Roman" w:hAnsi="Times New Roman" w:cs="Times New Roman"/>
          <w:sz w:val="28"/>
          <w:szCs w:val="28"/>
        </w:rPr>
        <w:t>органа опеки и попечительства</w:t>
      </w:r>
      <w:r w:rsidR="00BE3C24" w:rsidRPr="008D6C08">
        <w:rPr>
          <w:rFonts w:ascii="Times New Roman" w:hAnsi="Times New Roman" w:cs="Times New Roman"/>
          <w:sz w:val="28"/>
          <w:szCs w:val="28"/>
        </w:rPr>
        <w:t>,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0064C7" w:rsidRPr="008D6C08" w:rsidRDefault="000064C7" w:rsidP="00BB2867">
      <w:pPr>
        <w:spacing w:after="0" w:line="240" w:lineRule="auto"/>
        <w:ind w:firstLine="709"/>
        <w:jc w:val="both"/>
        <w:rPr>
          <w:rFonts w:ascii="Times New Roman" w:hAnsi="Times New Roman" w:cs="Times New Roman"/>
          <w:b/>
          <w:sz w:val="28"/>
          <w:szCs w:val="28"/>
        </w:rPr>
      </w:pPr>
    </w:p>
    <w:p w:rsidR="00BE3C24" w:rsidRPr="00687A89" w:rsidRDefault="000064C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E3C24" w:rsidRPr="008D6C08" w:rsidRDefault="00BE3C24" w:rsidP="00BB2867">
      <w:pPr>
        <w:spacing w:after="0" w:line="240" w:lineRule="auto"/>
        <w:ind w:firstLine="709"/>
        <w:jc w:val="both"/>
        <w:rPr>
          <w:rFonts w:ascii="Times New Roman" w:hAnsi="Times New Roman" w:cs="Times New Roman"/>
          <w:sz w:val="28"/>
          <w:szCs w:val="28"/>
        </w:rPr>
      </w:pPr>
    </w:p>
    <w:p w:rsidR="00BE3C24" w:rsidRPr="008D6C08"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F0316">
        <w:rPr>
          <w:rFonts w:ascii="Times New Roman" w:hAnsi="Times New Roman" w:cs="Times New Roman"/>
          <w:sz w:val="28"/>
          <w:szCs w:val="28"/>
        </w:rPr>
        <w:t>0</w:t>
      </w:r>
      <w:r w:rsidR="00BE3C24" w:rsidRPr="008D6C08">
        <w:rPr>
          <w:rFonts w:ascii="Times New Roman" w:hAnsi="Times New Roman" w:cs="Times New Roman"/>
          <w:sz w:val="28"/>
          <w:szCs w:val="28"/>
        </w:rPr>
        <w:t xml:space="preserve">. Контроль за предоставлением государственной услуги осуществляется в форме контроля за соблюдением последовательности действий, определенных </w:t>
      </w:r>
      <w:r w:rsidR="00BE3C24" w:rsidRPr="008D6C08">
        <w:rPr>
          <w:rFonts w:ascii="Times New Roman" w:hAnsi="Times New Roman" w:cs="Times New Roman"/>
          <w:sz w:val="28"/>
          <w:szCs w:val="28"/>
        </w:rPr>
        <w:lastRenderedPageBreak/>
        <w:t xml:space="preserve">административными процедурами по предоставлению государственной услуги, и принятием решений должностными лицами </w:t>
      </w:r>
      <w:r w:rsidR="000064C7" w:rsidRPr="008D6C08">
        <w:rPr>
          <w:rFonts w:ascii="Times New Roman" w:hAnsi="Times New Roman" w:cs="Times New Roman"/>
          <w:sz w:val="28"/>
          <w:szCs w:val="28"/>
        </w:rPr>
        <w:t xml:space="preserve">органа опеки и попечительства </w:t>
      </w:r>
      <w:r w:rsidR="00BE3C24" w:rsidRPr="008D6C08">
        <w:rPr>
          <w:rFonts w:ascii="Times New Roman" w:hAnsi="Times New Roman" w:cs="Times New Roman"/>
          <w:sz w:val="28"/>
          <w:szCs w:val="28"/>
        </w:rPr>
        <w:t xml:space="preserve">путем проведения проверок соблюдения и исполнения должностными лицами </w:t>
      </w:r>
      <w:r w:rsidR="000064C7" w:rsidRPr="008D6C08">
        <w:rPr>
          <w:rFonts w:ascii="Times New Roman" w:hAnsi="Times New Roman" w:cs="Times New Roman"/>
          <w:sz w:val="28"/>
          <w:szCs w:val="28"/>
        </w:rPr>
        <w:t xml:space="preserve">органа опеки и попечительства </w:t>
      </w:r>
      <w:r w:rsidR="00BE3C24" w:rsidRPr="008D6C08">
        <w:rPr>
          <w:rFonts w:ascii="Times New Roman" w:hAnsi="Times New Roman" w:cs="Times New Roman"/>
          <w:sz w:val="28"/>
          <w:szCs w:val="28"/>
        </w:rPr>
        <w:t xml:space="preserve">нормативных правовых актов, а также положений </w:t>
      </w:r>
      <w:r w:rsidR="00FC5E94">
        <w:rPr>
          <w:rFonts w:ascii="Times New Roman" w:hAnsi="Times New Roman" w:cs="Times New Roman"/>
          <w:sz w:val="28"/>
          <w:szCs w:val="28"/>
        </w:rPr>
        <w:t>настоящего</w:t>
      </w:r>
      <w:r w:rsidR="00BE3C24" w:rsidRPr="008D6C08">
        <w:rPr>
          <w:rFonts w:ascii="Times New Roman" w:hAnsi="Times New Roman" w:cs="Times New Roman"/>
          <w:sz w:val="28"/>
          <w:szCs w:val="28"/>
        </w:rPr>
        <w:t xml:space="preserve"> регламента.</w:t>
      </w:r>
    </w:p>
    <w:p w:rsidR="00BE3C24"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Проверки также могут проводиться по конкретной жалобе заявителя.</w:t>
      </w:r>
    </w:p>
    <w:p w:rsidR="000064C7" w:rsidRPr="008D6C08" w:rsidRDefault="00BE3C24"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w:t>
      </w:r>
      <w:r w:rsidR="000064C7" w:rsidRPr="008D6C08">
        <w:rPr>
          <w:rFonts w:ascii="Times New Roman" w:hAnsi="Times New Roman" w:cs="Times New Roman"/>
          <w:sz w:val="28"/>
          <w:szCs w:val="28"/>
        </w:rPr>
        <w:t xml:space="preserve">органа опеки и попечительства </w:t>
      </w:r>
      <w:r w:rsidRPr="008D6C08">
        <w:rPr>
          <w:rFonts w:ascii="Times New Roman" w:hAnsi="Times New Roman" w:cs="Times New Roman"/>
          <w:sz w:val="28"/>
          <w:szCs w:val="28"/>
        </w:rPr>
        <w:t>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0064C7" w:rsidRPr="008D6C08" w:rsidRDefault="000064C7" w:rsidP="00BB2867">
      <w:pPr>
        <w:spacing w:after="0" w:line="240" w:lineRule="auto"/>
        <w:ind w:firstLine="709"/>
        <w:jc w:val="both"/>
        <w:rPr>
          <w:rFonts w:ascii="Times New Roman" w:hAnsi="Times New Roman" w:cs="Times New Roman"/>
          <w:sz w:val="28"/>
          <w:szCs w:val="28"/>
        </w:rPr>
      </w:pPr>
    </w:p>
    <w:p w:rsidR="00D07187" w:rsidRPr="00687A89" w:rsidRDefault="00D0718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его должностных лиц и муниципальных служащих, а также решений и действий (бездействия) МФЦ, работников МФЦ</w:t>
      </w:r>
    </w:p>
    <w:p w:rsidR="00D07187" w:rsidRPr="00E65E91" w:rsidRDefault="00D07187" w:rsidP="00BB2867">
      <w:pPr>
        <w:spacing w:after="0" w:line="240" w:lineRule="auto"/>
        <w:ind w:firstLine="709"/>
        <w:jc w:val="both"/>
        <w:rPr>
          <w:rFonts w:ascii="Times New Roman" w:hAnsi="Times New Roman" w:cs="Times New Roman"/>
          <w:sz w:val="28"/>
          <w:szCs w:val="28"/>
        </w:rPr>
      </w:pPr>
    </w:p>
    <w:p w:rsidR="00E65E91" w:rsidRPr="00E65E91" w:rsidRDefault="00E65E91" w:rsidP="00BB2867">
      <w:pPr>
        <w:autoSpaceDE w:val="0"/>
        <w:autoSpaceDN w:val="0"/>
        <w:adjustRightInd w:val="0"/>
        <w:spacing w:after="0" w:line="240" w:lineRule="auto"/>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Информация для заявителя о его праве подать жалобу</w:t>
      </w:r>
    </w:p>
    <w:p w:rsidR="00E65E91" w:rsidRPr="00E65E91" w:rsidRDefault="00E65E91" w:rsidP="00BB2867">
      <w:pPr>
        <w:autoSpaceDE w:val="0"/>
        <w:autoSpaceDN w:val="0"/>
        <w:adjustRightInd w:val="0"/>
        <w:spacing w:after="0" w:line="240" w:lineRule="auto"/>
        <w:jc w:val="both"/>
        <w:rPr>
          <w:rFonts w:ascii="Times New Roman" w:hAnsi="Times New Roman" w:cs="Times New Roman"/>
          <w:bCs/>
          <w:sz w:val="28"/>
          <w:szCs w:val="28"/>
        </w:rPr>
      </w:pP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BF0316">
        <w:rPr>
          <w:rFonts w:ascii="Times New Roman" w:hAnsi="Times New Roman" w:cs="Times New Roman"/>
          <w:bCs/>
          <w:sz w:val="28"/>
          <w:szCs w:val="28"/>
        </w:rPr>
        <w:t>1</w:t>
      </w:r>
      <w:r w:rsidR="00E65E91" w:rsidRPr="00E65E91">
        <w:rPr>
          <w:rFonts w:ascii="Times New Roman" w:hAnsi="Times New Roman" w:cs="Times New Roman"/>
          <w:bCs/>
          <w:sz w:val="28"/>
          <w:szCs w:val="28"/>
        </w:rPr>
        <w:t>. Заявитель имеет право подать жалобу на решения и (или) действия (бездействие) органов опеки и попечительства,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нарушение срока регистрации заявления о предоставлении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нарушение срока предоставления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3) требование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4)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5) отказ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 (его представителя);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xml:space="preserve">6) затребование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w:t>
      </w:r>
      <w:r w:rsidRPr="00E65E91">
        <w:rPr>
          <w:rFonts w:ascii="Times New Roman" w:hAnsi="Times New Roman" w:cs="Times New Roman"/>
          <w:bCs/>
          <w:sz w:val="28"/>
          <w:szCs w:val="28"/>
        </w:rPr>
        <w:lastRenderedPageBreak/>
        <w:t>Федерации, законами и иными нормативными правовыми актами Камчатского края;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7) отказ органа опеки и попечительства,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8) нарушение срока или порядка выдачи документов по результатам предоставления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10) требования у заявителя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Предмет жалобы</w:t>
      </w: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BF0316">
        <w:rPr>
          <w:rFonts w:ascii="Times New Roman" w:hAnsi="Times New Roman" w:cs="Times New Roman"/>
          <w:bCs/>
          <w:sz w:val="28"/>
          <w:szCs w:val="28"/>
        </w:rPr>
        <w:t>2</w:t>
      </w:r>
      <w:r w:rsidR="00E65E91" w:rsidRPr="00E65E91">
        <w:rPr>
          <w:rFonts w:ascii="Times New Roman" w:hAnsi="Times New Roman" w:cs="Times New Roman"/>
          <w:bCs/>
          <w:sz w:val="28"/>
          <w:szCs w:val="28"/>
        </w:rPr>
        <w:t>. Предметом жалобы является нарушение прав и законных интересов заявителя, противоправные решения и (или) действия (бездействие) органа опеки и попечительства, его должностных лиц при предоставлении государственной услуги,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Органы государственной власти, организации, должностные</w:t>
      </w:r>
    </w:p>
    <w:p w:rsidR="00E65E91" w:rsidRPr="00E65E91" w:rsidRDefault="00E65E91" w:rsidP="00BB2867">
      <w:pPr>
        <w:autoSpaceDE w:val="0"/>
        <w:autoSpaceDN w:val="0"/>
        <w:adjustRightInd w:val="0"/>
        <w:spacing w:after="0" w:line="240" w:lineRule="auto"/>
        <w:ind w:firstLine="709"/>
        <w:jc w:val="center"/>
        <w:rPr>
          <w:rFonts w:ascii="Times New Roman" w:hAnsi="Times New Roman" w:cs="Times New Roman"/>
          <w:bCs/>
          <w:sz w:val="28"/>
          <w:szCs w:val="28"/>
        </w:rPr>
      </w:pPr>
      <w:r w:rsidRPr="00E65E91">
        <w:rPr>
          <w:rFonts w:ascii="Times New Roman" w:hAnsi="Times New Roman" w:cs="Times New Roman"/>
          <w:bCs/>
          <w:sz w:val="28"/>
          <w:szCs w:val="28"/>
        </w:rPr>
        <w:t>лица, которым может быть направлена жалоба</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BF0316">
        <w:rPr>
          <w:rFonts w:ascii="Times New Roman" w:hAnsi="Times New Roman" w:cs="Times New Roman"/>
          <w:bCs/>
          <w:sz w:val="28"/>
          <w:szCs w:val="28"/>
        </w:rPr>
        <w:t>3</w:t>
      </w:r>
      <w:r w:rsidR="00E65E91" w:rsidRPr="00E65E91">
        <w:rPr>
          <w:rFonts w:ascii="Times New Roman" w:hAnsi="Times New Roman" w:cs="Times New Roman"/>
          <w:bCs/>
          <w:sz w:val="28"/>
          <w:szCs w:val="28"/>
        </w:rPr>
        <w:t>. Жалоба подается заявителем в письменной форме на бумажном носителе, в электронной форме: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в орган опеки и попечительства - на действия (бездействие) должностного лица органа опеки и попечительства ответственного за предоставление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в Министерство</w:t>
      </w:r>
      <w:r w:rsidR="00596FFF">
        <w:rPr>
          <w:rFonts w:ascii="Times New Roman" w:hAnsi="Times New Roman" w:cs="Times New Roman"/>
          <w:bCs/>
          <w:sz w:val="28"/>
          <w:szCs w:val="28"/>
        </w:rPr>
        <w:t xml:space="preserve"> социального благополучия и семейной политики Камчатского края</w:t>
      </w:r>
      <w:r w:rsidRPr="00E65E91">
        <w:rPr>
          <w:rFonts w:ascii="Times New Roman" w:hAnsi="Times New Roman" w:cs="Times New Roman"/>
          <w:bCs/>
          <w:sz w:val="28"/>
          <w:szCs w:val="28"/>
        </w:rPr>
        <w:t xml:space="preserve"> - на решение и (или) действия (бездействие) органа опеки и попечительства, руководителя органа опеки и попечительства;</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xml:space="preserve">- в Правительство Камчатского края - на решение и (или) действия (бездействие) </w:t>
      </w:r>
      <w:r w:rsidR="00596FFF">
        <w:rPr>
          <w:rFonts w:ascii="Times New Roman" w:hAnsi="Times New Roman" w:cs="Times New Roman"/>
          <w:bCs/>
          <w:sz w:val="28"/>
          <w:szCs w:val="28"/>
        </w:rPr>
        <w:t>М</w:t>
      </w:r>
      <w:r w:rsidRPr="00E65E91">
        <w:rPr>
          <w:rFonts w:ascii="Times New Roman" w:hAnsi="Times New Roman" w:cs="Times New Roman"/>
          <w:bCs/>
          <w:sz w:val="28"/>
          <w:szCs w:val="28"/>
        </w:rPr>
        <w:t>инистра</w:t>
      </w:r>
      <w:r w:rsidR="00596FFF">
        <w:rPr>
          <w:rFonts w:ascii="Times New Roman" w:hAnsi="Times New Roman" w:cs="Times New Roman"/>
          <w:bCs/>
          <w:sz w:val="28"/>
          <w:szCs w:val="28"/>
        </w:rPr>
        <w:t xml:space="preserve"> социального благополучия и семейной политики Камчатского края</w:t>
      </w:r>
      <w:r w:rsidRPr="00E65E91">
        <w:rPr>
          <w:rFonts w:ascii="Times New Roman" w:hAnsi="Times New Roman" w:cs="Times New Roman"/>
          <w:bCs/>
          <w:sz w:val="28"/>
          <w:szCs w:val="28"/>
        </w:rPr>
        <w:t>.</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Порядок подачи и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9</w:t>
      </w:r>
      <w:r w:rsidR="00BF0316">
        <w:rPr>
          <w:rFonts w:ascii="Times New Roman" w:hAnsi="Times New Roman" w:cs="Times New Roman"/>
          <w:bCs/>
          <w:sz w:val="28"/>
          <w:szCs w:val="28"/>
        </w:rPr>
        <w:t>4</w:t>
      </w:r>
      <w:r w:rsidR="00E65E91" w:rsidRPr="00E65E91">
        <w:rPr>
          <w:rFonts w:ascii="Times New Roman" w:hAnsi="Times New Roman" w:cs="Times New Roman"/>
          <w:bCs/>
          <w:sz w:val="28"/>
          <w:szCs w:val="28"/>
        </w:rPr>
        <w:t>. Жалоба должна содержать:</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наименование органа, предоставляющего государственную услугу, фамилию, имя, отчество (при наличии) должностных лиц органа, предоставляющего государственную услугу и (или) их руководителей, решения и действия (бездействие) которых обжалуются;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фамилию, имя, отчество (при наличии) заявителя, сведения о месте его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его руководителя;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4)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его руководителя.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Заявителем представляются документы (при наличии), подтверждающие его доводы либо их копии.</w:t>
      </w:r>
    </w:p>
    <w:p w:rsidR="00E65E91" w:rsidRPr="00E65E91" w:rsidRDefault="00596FFF" w:rsidP="00BB2867">
      <w:pPr>
        <w:autoSpaceDE w:val="0"/>
        <w:autoSpaceDN w:val="0"/>
        <w:adjustRightInd w:val="0"/>
        <w:spacing w:after="0" w:line="240" w:lineRule="auto"/>
        <w:ind w:firstLine="709"/>
        <w:jc w:val="both"/>
        <w:rPr>
          <w:rFonts w:ascii="Times New Roman" w:hAnsi="Times New Roman" w:cs="Times New Roman"/>
          <w:bCs/>
          <w:sz w:val="28"/>
          <w:szCs w:val="28"/>
        </w:rPr>
      </w:pPr>
      <w:bookmarkStart w:id="10" w:name="Par34"/>
      <w:bookmarkEnd w:id="10"/>
      <w:r>
        <w:rPr>
          <w:rFonts w:ascii="Times New Roman" w:hAnsi="Times New Roman" w:cs="Times New Roman"/>
          <w:bCs/>
          <w:sz w:val="28"/>
          <w:szCs w:val="28"/>
        </w:rPr>
        <w:t>9</w:t>
      </w:r>
      <w:r w:rsidR="00BF0316">
        <w:rPr>
          <w:rFonts w:ascii="Times New Roman" w:hAnsi="Times New Roman" w:cs="Times New Roman"/>
          <w:bCs/>
          <w:sz w:val="28"/>
          <w:szCs w:val="28"/>
        </w:rPr>
        <w:t>5</w:t>
      </w:r>
      <w:r w:rsidR="00E65E91" w:rsidRPr="00E65E91">
        <w:rPr>
          <w:rFonts w:ascii="Times New Roman" w:hAnsi="Times New Roman" w:cs="Times New Roman"/>
          <w:bCs/>
          <w:sz w:val="28"/>
          <w:szCs w:val="28"/>
        </w:rPr>
        <w:t>. Прием жалоб в письменной форме осуществляется уполномоченным на ее рассмотрение органом и рассматриваются в порядке, предусмотренном настоящим разделом Административного регламента.</w:t>
      </w:r>
    </w:p>
    <w:p w:rsidR="00E65E91" w:rsidRPr="00E65E91" w:rsidRDefault="00596FFF"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BF0316">
        <w:rPr>
          <w:rFonts w:ascii="Times New Roman" w:hAnsi="Times New Roman" w:cs="Times New Roman"/>
          <w:bCs/>
          <w:sz w:val="28"/>
          <w:szCs w:val="28"/>
        </w:rPr>
        <w:t>6</w:t>
      </w:r>
      <w:r w:rsidR="00E65E91" w:rsidRPr="00E65E91">
        <w:rPr>
          <w:rFonts w:ascii="Times New Roman" w:hAnsi="Times New Roman" w:cs="Times New Roman"/>
          <w:bCs/>
          <w:sz w:val="28"/>
          <w:szCs w:val="28"/>
        </w:rPr>
        <w:t xml:space="preserve">.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w:t>
      </w:r>
      <w:hyperlink r:id="rId14" w:history="1">
        <w:r w:rsidR="00E65E91" w:rsidRPr="00596FFF">
          <w:rPr>
            <w:rFonts w:ascii="Times New Roman" w:hAnsi="Times New Roman" w:cs="Times New Roman"/>
            <w:bCs/>
            <w:sz w:val="28"/>
            <w:szCs w:val="28"/>
          </w:rPr>
          <w:t>статьей 185.1</w:t>
        </w:r>
      </w:hyperlink>
      <w:r w:rsidR="00E65E91" w:rsidRPr="00596FFF">
        <w:rPr>
          <w:rFonts w:ascii="Times New Roman" w:hAnsi="Times New Roman" w:cs="Times New Roman"/>
          <w:bCs/>
          <w:sz w:val="28"/>
          <w:szCs w:val="28"/>
        </w:rPr>
        <w:t xml:space="preserve"> </w:t>
      </w:r>
      <w:r w:rsidR="00E65E91" w:rsidRPr="00E65E91">
        <w:rPr>
          <w:rFonts w:ascii="Times New Roman" w:hAnsi="Times New Roman" w:cs="Times New Roman"/>
          <w:bCs/>
          <w:sz w:val="28"/>
          <w:szCs w:val="28"/>
        </w:rPr>
        <w:t>Гражданского кодекса Российской Федерации.</w:t>
      </w:r>
    </w:p>
    <w:p w:rsidR="00E65E91" w:rsidRPr="00E65E91" w:rsidRDefault="00596FFF"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BF0316">
        <w:rPr>
          <w:rFonts w:ascii="Times New Roman" w:hAnsi="Times New Roman" w:cs="Times New Roman"/>
          <w:bCs/>
          <w:sz w:val="28"/>
          <w:szCs w:val="28"/>
        </w:rPr>
        <w:t>7</w:t>
      </w:r>
      <w:r w:rsidR="00E65E91" w:rsidRPr="00E65E91">
        <w:rPr>
          <w:rFonts w:ascii="Times New Roman" w:hAnsi="Times New Roman" w:cs="Times New Roman"/>
          <w:bCs/>
          <w:sz w:val="28"/>
          <w:szCs w:val="28"/>
        </w:rPr>
        <w:t xml:space="preserve">. В электронном виде жалоба может быть подана заявителем посредством официального сайта в информационно-телекоммуникационной сети </w:t>
      </w:r>
      <w:r>
        <w:rPr>
          <w:rFonts w:ascii="Times New Roman" w:hAnsi="Times New Roman" w:cs="Times New Roman"/>
          <w:bCs/>
          <w:sz w:val="28"/>
          <w:szCs w:val="28"/>
        </w:rPr>
        <w:t>«</w:t>
      </w:r>
      <w:r w:rsidR="00E65E91" w:rsidRPr="00E65E91">
        <w:rPr>
          <w:rFonts w:ascii="Times New Roman" w:hAnsi="Times New Roman" w:cs="Times New Roman"/>
          <w:bCs/>
          <w:sz w:val="28"/>
          <w:szCs w:val="28"/>
        </w:rPr>
        <w:t>Интернет</w:t>
      </w:r>
      <w:r>
        <w:rPr>
          <w:rFonts w:ascii="Times New Roman" w:hAnsi="Times New Roman" w:cs="Times New Roman"/>
          <w:bCs/>
          <w:sz w:val="28"/>
          <w:szCs w:val="28"/>
        </w:rPr>
        <w:t>»</w:t>
      </w:r>
      <w:r w:rsidR="00E65E91" w:rsidRPr="00E65E91">
        <w:rPr>
          <w:rFonts w:ascii="Times New Roman" w:hAnsi="Times New Roman" w:cs="Times New Roman"/>
          <w:bCs/>
          <w:sz w:val="28"/>
          <w:szCs w:val="28"/>
        </w:rPr>
        <w:t xml:space="preserve"> органа, уполномоченного на ее рассмотрение (далее </w:t>
      </w:r>
      <w:r>
        <w:rPr>
          <w:rFonts w:ascii="Times New Roman" w:hAnsi="Times New Roman" w:cs="Times New Roman"/>
          <w:bCs/>
          <w:sz w:val="28"/>
          <w:szCs w:val="28"/>
        </w:rPr>
        <w:t>–</w:t>
      </w:r>
      <w:r w:rsidR="00E65E91" w:rsidRPr="00E65E91">
        <w:rPr>
          <w:rFonts w:ascii="Times New Roman" w:hAnsi="Times New Roman" w:cs="Times New Roman"/>
          <w:bCs/>
          <w:sz w:val="28"/>
          <w:szCs w:val="28"/>
        </w:rPr>
        <w:t xml:space="preserve"> официальный сайт органа, уполномоченного на рассмотрение жалобы), </w:t>
      </w:r>
      <w:r>
        <w:rPr>
          <w:rFonts w:ascii="Times New Roman" w:hAnsi="Times New Roman" w:cs="Times New Roman"/>
          <w:bCs/>
          <w:sz w:val="28"/>
          <w:szCs w:val="28"/>
        </w:rPr>
        <w:t>Единого портала</w:t>
      </w:r>
      <w:r w:rsidR="00E65E91" w:rsidRPr="00E65E91">
        <w:rPr>
          <w:rFonts w:ascii="Times New Roman" w:hAnsi="Times New Roman" w:cs="Times New Roman"/>
          <w:bCs/>
          <w:sz w:val="28"/>
          <w:szCs w:val="28"/>
        </w:rPr>
        <w:t>/</w:t>
      </w:r>
      <w:r>
        <w:rPr>
          <w:rFonts w:ascii="Times New Roman" w:hAnsi="Times New Roman" w:cs="Times New Roman"/>
          <w:bCs/>
          <w:sz w:val="28"/>
          <w:szCs w:val="28"/>
        </w:rPr>
        <w:t>регионального портала</w:t>
      </w:r>
      <w:r w:rsidR="00E65E91" w:rsidRPr="00E65E91">
        <w:rPr>
          <w:rFonts w:ascii="Times New Roman" w:hAnsi="Times New Roman" w:cs="Times New Roman"/>
          <w:bCs/>
          <w:sz w:val="28"/>
          <w:szCs w:val="28"/>
        </w:rPr>
        <w:t>.</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При подаче жалоб</w:t>
      </w:r>
      <w:r w:rsidR="00BB2867">
        <w:rPr>
          <w:rFonts w:ascii="Times New Roman" w:hAnsi="Times New Roman" w:cs="Times New Roman"/>
          <w:bCs/>
          <w:sz w:val="28"/>
          <w:szCs w:val="28"/>
        </w:rPr>
        <w:t xml:space="preserve">ы в электронном виде документы </w:t>
      </w:r>
      <w:r w:rsidRPr="00E65E91">
        <w:rPr>
          <w:rFonts w:ascii="Times New Roman" w:hAnsi="Times New Roman" w:cs="Times New Roman"/>
          <w:bCs/>
          <w:sz w:val="28"/>
          <w:szCs w:val="28"/>
        </w:rPr>
        <w:t>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E65E91" w:rsidRPr="00E65E91" w:rsidRDefault="00596FFF"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BF0316">
        <w:rPr>
          <w:rFonts w:ascii="Times New Roman" w:hAnsi="Times New Roman" w:cs="Times New Roman"/>
          <w:bCs/>
          <w:sz w:val="28"/>
          <w:szCs w:val="28"/>
        </w:rPr>
        <w:t>8</w:t>
      </w:r>
      <w:r w:rsidR="00E65E91" w:rsidRPr="00E65E91">
        <w:rPr>
          <w:rFonts w:ascii="Times New Roman" w:hAnsi="Times New Roman" w:cs="Times New Roman"/>
          <w:bCs/>
          <w:sz w:val="28"/>
          <w:szCs w:val="28"/>
        </w:rPr>
        <w:t>. В органе опеки и попечительства и Министерстве</w:t>
      </w:r>
      <w:r w:rsidRPr="00596FFF">
        <w:rPr>
          <w:rFonts w:ascii="Times New Roman" w:hAnsi="Times New Roman" w:cs="Times New Roman"/>
          <w:bCs/>
          <w:sz w:val="28"/>
          <w:szCs w:val="28"/>
        </w:rPr>
        <w:t xml:space="preserve"> </w:t>
      </w:r>
      <w:r>
        <w:rPr>
          <w:rFonts w:ascii="Times New Roman" w:hAnsi="Times New Roman" w:cs="Times New Roman"/>
          <w:bCs/>
          <w:sz w:val="28"/>
          <w:szCs w:val="28"/>
        </w:rPr>
        <w:t>социального благополучия и семейной политики Камчатского края</w:t>
      </w:r>
      <w:r w:rsidR="00E65E91" w:rsidRPr="00E65E91">
        <w:rPr>
          <w:rFonts w:ascii="Times New Roman" w:hAnsi="Times New Roman" w:cs="Times New Roman"/>
          <w:bCs/>
          <w:sz w:val="28"/>
          <w:szCs w:val="28"/>
        </w:rPr>
        <w:t xml:space="preserve"> определяются уполномоченные на рассмотрение жалоб должностные лица, которые обеспечивают:</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прием и рассмотрение жалоб;</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lastRenderedPageBreak/>
        <w:t>2) направление жалоб в уполномоченный на их рассмотрение орган.</w:t>
      </w:r>
    </w:p>
    <w:p w:rsidR="00E65E91" w:rsidRPr="00E65E91" w:rsidRDefault="00BF0316"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99</w:t>
      </w:r>
      <w:r w:rsidR="00E65E91" w:rsidRPr="00E65E91">
        <w:rPr>
          <w:rFonts w:ascii="Times New Roman" w:hAnsi="Times New Roman" w:cs="Times New Roman"/>
          <w:bCs/>
          <w:sz w:val="28"/>
          <w:szCs w:val="28"/>
        </w:rPr>
        <w:t>. Жалобы на действия (бездействие) должностного лица органа опеки и попечительства ответственного за предоставление государственной услуги рассматриваются руководителем органа опеки и попечительства или должностным лицом органа опеки и попечительства, уполномоченным на рассмотрение жалоб.</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Жалобы на решение и (или) действия (бездействие) органа опеки и попечительства, руководителя органа опеки и попечительства рассматриваются должностным лицом Министерства</w:t>
      </w:r>
      <w:r w:rsidR="00596FFF" w:rsidRPr="00596FFF">
        <w:rPr>
          <w:rFonts w:ascii="Times New Roman" w:hAnsi="Times New Roman" w:cs="Times New Roman"/>
          <w:bCs/>
          <w:sz w:val="28"/>
          <w:szCs w:val="28"/>
        </w:rPr>
        <w:t xml:space="preserve"> </w:t>
      </w:r>
      <w:r w:rsidR="00596FFF">
        <w:rPr>
          <w:rFonts w:ascii="Times New Roman" w:hAnsi="Times New Roman" w:cs="Times New Roman"/>
          <w:bCs/>
          <w:sz w:val="28"/>
          <w:szCs w:val="28"/>
        </w:rPr>
        <w:t>социального благополучия и семейной политики Камчатского края</w:t>
      </w:r>
      <w:r w:rsidRPr="00E65E91">
        <w:rPr>
          <w:rFonts w:ascii="Times New Roman" w:hAnsi="Times New Roman" w:cs="Times New Roman"/>
          <w:bCs/>
          <w:sz w:val="28"/>
          <w:szCs w:val="28"/>
        </w:rPr>
        <w:t>, уполномоченным на рассмотрение жалоб.</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xml:space="preserve">Жалобы на решения и действия (бездействие) должностного лица Министерства </w:t>
      </w:r>
      <w:r w:rsidR="00596FFF">
        <w:rPr>
          <w:rFonts w:ascii="Times New Roman" w:hAnsi="Times New Roman" w:cs="Times New Roman"/>
          <w:bCs/>
          <w:sz w:val="28"/>
          <w:szCs w:val="28"/>
        </w:rPr>
        <w:t>социального благополучия и семейной политики Камчатского края</w:t>
      </w:r>
      <w:r w:rsidR="00596FFF" w:rsidRPr="00E65E91">
        <w:rPr>
          <w:rFonts w:ascii="Times New Roman" w:hAnsi="Times New Roman" w:cs="Times New Roman"/>
          <w:bCs/>
          <w:sz w:val="28"/>
          <w:szCs w:val="28"/>
        </w:rPr>
        <w:t xml:space="preserve"> </w:t>
      </w:r>
      <w:r w:rsidRPr="00E65E91">
        <w:rPr>
          <w:rFonts w:ascii="Times New Roman" w:hAnsi="Times New Roman" w:cs="Times New Roman"/>
          <w:bCs/>
          <w:sz w:val="28"/>
          <w:szCs w:val="28"/>
        </w:rPr>
        <w:t xml:space="preserve">рассматриваются должностным лицом Правительства Камчатского края, уполномоченным на рассмотрение жалоб,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w:t>
      </w:r>
      <w:r w:rsidR="00596FFF">
        <w:rPr>
          <w:rFonts w:ascii="Times New Roman" w:hAnsi="Times New Roman" w:cs="Times New Roman"/>
          <w:bCs/>
          <w:sz w:val="28"/>
          <w:szCs w:val="28"/>
        </w:rPr>
        <w:t>МФЦ</w:t>
      </w:r>
      <w:r w:rsidRPr="00E65E91">
        <w:rPr>
          <w:rFonts w:ascii="Times New Roman" w:hAnsi="Times New Roman" w:cs="Times New Roman"/>
          <w:bCs/>
          <w:sz w:val="28"/>
          <w:szCs w:val="28"/>
        </w:rPr>
        <w:t xml:space="preserve">, работников </w:t>
      </w:r>
      <w:r w:rsidR="00596FFF">
        <w:rPr>
          <w:rFonts w:ascii="Times New Roman" w:hAnsi="Times New Roman" w:cs="Times New Roman"/>
          <w:bCs/>
          <w:sz w:val="28"/>
          <w:szCs w:val="28"/>
        </w:rPr>
        <w:t>МФЦ</w:t>
      </w:r>
      <w:r w:rsidRPr="00E65E91">
        <w:rPr>
          <w:rFonts w:ascii="Times New Roman" w:hAnsi="Times New Roman" w:cs="Times New Roman"/>
          <w:bCs/>
          <w:sz w:val="28"/>
          <w:szCs w:val="28"/>
        </w:rPr>
        <w:t xml:space="preserve">, утвержденного </w:t>
      </w:r>
      <w:hyperlink r:id="rId15" w:history="1">
        <w:r w:rsidRPr="00596FFF">
          <w:rPr>
            <w:rFonts w:ascii="Times New Roman" w:hAnsi="Times New Roman" w:cs="Times New Roman"/>
            <w:bCs/>
            <w:sz w:val="28"/>
            <w:szCs w:val="28"/>
          </w:rPr>
          <w:t>Постановлением</w:t>
        </w:r>
      </w:hyperlink>
      <w:r w:rsidRPr="00596FFF">
        <w:rPr>
          <w:rFonts w:ascii="Times New Roman" w:hAnsi="Times New Roman" w:cs="Times New Roman"/>
          <w:bCs/>
          <w:sz w:val="28"/>
          <w:szCs w:val="28"/>
        </w:rPr>
        <w:t xml:space="preserve"> </w:t>
      </w:r>
      <w:r w:rsidRPr="00E65E91">
        <w:rPr>
          <w:rFonts w:ascii="Times New Roman" w:hAnsi="Times New Roman" w:cs="Times New Roman"/>
          <w:bCs/>
          <w:sz w:val="28"/>
          <w:szCs w:val="28"/>
        </w:rPr>
        <w:t xml:space="preserve">Правительства Камчатского края от 14.02.2013 </w:t>
      </w:r>
      <w:r w:rsidR="00596FFF">
        <w:rPr>
          <w:rFonts w:ascii="Times New Roman" w:hAnsi="Times New Roman" w:cs="Times New Roman"/>
          <w:bCs/>
          <w:sz w:val="28"/>
          <w:szCs w:val="28"/>
        </w:rPr>
        <w:t>№</w:t>
      </w:r>
      <w:r w:rsidRPr="00E65E91">
        <w:rPr>
          <w:rFonts w:ascii="Times New Roman" w:hAnsi="Times New Roman" w:cs="Times New Roman"/>
          <w:bCs/>
          <w:sz w:val="28"/>
          <w:szCs w:val="28"/>
        </w:rPr>
        <w:t xml:space="preserve">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6" w:history="1">
        <w:r w:rsidRPr="00596FFF">
          <w:rPr>
            <w:rFonts w:ascii="Times New Roman" w:hAnsi="Times New Roman" w:cs="Times New Roman"/>
            <w:bCs/>
            <w:sz w:val="28"/>
            <w:szCs w:val="28"/>
          </w:rPr>
          <w:t>Постановлением</w:t>
        </w:r>
      </w:hyperlink>
      <w:r w:rsidRPr="00E65E91">
        <w:rPr>
          <w:rFonts w:ascii="Times New Roman" w:hAnsi="Times New Roman" w:cs="Times New Roman"/>
          <w:bCs/>
          <w:sz w:val="28"/>
          <w:szCs w:val="28"/>
        </w:rPr>
        <w:t xml:space="preserve"> Правительства Камчатского края от 28.07.2008 </w:t>
      </w:r>
      <w:r w:rsidR="00596FFF">
        <w:rPr>
          <w:rFonts w:ascii="Times New Roman" w:hAnsi="Times New Roman" w:cs="Times New Roman"/>
          <w:bCs/>
          <w:sz w:val="28"/>
          <w:szCs w:val="28"/>
        </w:rPr>
        <w:t>№</w:t>
      </w:r>
      <w:r w:rsidRPr="00E65E91">
        <w:rPr>
          <w:rFonts w:ascii="Times New Roman" w:hAnsi="Times New Roman" w:cs="Times New Roman"/>
          <w:bCs/>
          <w:sz w:val="28"/>
          <w:szCs w:val="28"/>
        </w:rPr>
        <w:t xml:space="preserve"> 230-П.</w:t>
      </w: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0</w:t>
      </w:r>
      <w:r w:rsidR="00E65E91" w:rsidRPr="00E65E91">
        <w:rPr>
          <w:rFonts w:ascii="Times New Roman" w:hAnsi="Times New Roman" w:cs="Times New Roman"/>
          <w:bCs/>
          <w:sz w:val="28"/>
          <w:szCs w:val="28"/>
        </w:rPr>
        <w:t>. В случае, если жалоба подана заявителем в орган опеки и попечительства, в Министерство</w:t>
      </w:r>
      <w:r w:rsidR="00596FFF" w:rsidRPr="00596FFF">
        <w:rPr>
          <w:rFonts w:ascii="Times New Roman" w:hAnsi="Times New Roman" w:cs="Times New Roman"/>
          <w:bCs/>
          <w:sz w:val="28"/>
          <w:szCs w:val="28"/>
        </w:rPr>
        <w:t xml:space="preserve"> </w:t>
      </w:r>
      <w:r w:rsidR="00596FFF">
        <w:rPr>
          <w:rFonts w:ascii="Times New Roman" w:hAnsi="Times New Roman" w:cs="Times New Roman"/>
          <w:bCs/>
          <w:sz w:val="28"/>
          <w:szCs w:val="28"/>
        </w:rPr>
        <w:t>социального благополучия и семейной политики Камчатского края</w:t>
      </w:r>
      <w:r w:rsidR="00E65E91" w:rsidRPr="00E65E91">
        <w:rPr>
          <w:rFonts w:ascii="Times New Roman" w:hAnsi="Times New Roman" w:cs="Times New Roman"/>
          <w:bCs/>
          <w:sz w:val="28"/>
          <w:szCs w:val="28"/>
        </w:rPr>
        <w:t>, в компетенцию которых не входит принятие решения по жалобе, в течение 1 рабочего дня со дня ее регистрации орган опеки и попечительства, Министерство</w:t>
      </w:r>
      <w:r w:rsidR="00596FFF" w:rsidRPr="00596FFF">
        <w:rPr>
          <w:rFonts w:ascii="Times New Roman" w:hAnsi="Times New Roman" w:cs="Times New Roman"/>
          <w:bCs/>
          <w:sz w:val="28"/>
          <w:szCs w:val="28"/>
        </w:rPr>
        <w:t xml:space="preserve"> </w:t>
      </w:r>
      <w:r w:rsidR="00596FFF">
        <w:rPr>
          <w:rFonts w:ascii="Times New Roman" w:hAnsi="Times New Roman" w:cs="Times New Roman"/>
          <w:bCs/>
          <w:sz w:val="28"/>
          <w:szCs w:val="28"/>
        </w:rPr>
        <w:t>социального благополучия и семейной политики Камчатского края</w:t>
      </w:r>
      <w:r w:rsidR="00E65E91" w:rsidRPr="00E65E91">
        <w:rPr>
          <w:rFonts w:ascii="Times New Roman" w:hAnsi="Times New Roman" w:cs="Times New Roman"/>
          <w:bCs/>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При этом срок рассмотрения жалобы исчисляется со дня регистрации жалобы в уполномоченном на ее рассмотрение органе.</w:t>
      </w: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1</w:t>
      </w:r>
      <w:r w:rsidR="00E65E91" w:rsidRPr="00E65E91">
        <w:rPr>
          <w:rFonts w:ascii="Times New Roman" w:hAnsi="Times New Roman" w:cs="Times New Roman"/>
          <w:bCs/>
          <w:sz w:val="28"/>
          <w:szCs w:val="28"/>
        </w:rPr>
        <w:t xml:space="preserve">. Орган опеки и попечительства, Министерство </w:t>
      </w:r>
      <w:r w:rsidR="00596FFF">
        <w:rPr>
          <w:rFonts w:ascii="Times New Roman" w:hAnsi="Times New Roman" w:cs="Times New Roman"/>
          <w:bCs/>
          <w:sz w:val="28"/>
          <w:szCs w:val="28"/>
        </w:rPr>
        <w:t>социального благополучия и семейной политики Камчатского края</w:t>
      </w:r>
      <w:r w:rsidR="00596FFF" w:rsidRPr="00E65E91">
        <w:rPr>
          <w:rFonts w:ascii="Times New Roman" w:hAnsi="Times New Roman" w:cs="Times New Roman"/>
          <w:bCs/>
          <w:sz w:val="28"/>
          <w:szCs w:val="28"/>
        </w:rPr>
        <w:t xml:space="preserve"> </w:t>
      </w:r>
      <w:r w:rsidR="00E65E91" w:rsidRPr="00E65E91">
        <w:rPr>
          <w:rFonts w:ascii="Times New Roman" w:hAnsi="Times New Roman" w:cs="Times New Roman"/>
          <w:bCs/>
          <w:sz w:val="28"/>
          <w:szCs w:val="28"/>
        </w:rPr>
        <w:t>обеспечивают:</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оснащение мест приема жалоб;</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информирование заявителей о порядке обжалования решений и (или) действий (бездействия) органа опеки и попечительства, должностных лиц органа опеки и попечительства, должностных лиц Министерства</w:t>
      </w:r>
      <w:r w:rsidR="00596FFF" w:rsidRPr="00596FFF">
        <w:rPr>
          <w:rFonts w:ascii="Times New Roman" w:hAnsi="Times New Roman" w:cs="Times New Roman"/>
          <w:bCs/>
          <w:sz w:val="28"/>
          <w:szCs w:val="28"/>
        </w:rPr>
        <w:t xml:space="preserve"> </w:t>
      </w:r>
      <w:r w:rsidR="00596FFF">
        <w:rPr>
          <w:rFonts w:ascii="Times New Roman" w:hAnsi="Times New Roman" w:cs="Times New Roman"/>
          <w:bCs/>
          <w:sz w:val="28"/>
          <w:szCs w:val="28"/>
        </w:rPr>
        <w:t>социального благополучия и семейной политики Камчатского края</w:t>
      </w:r>
      <w:r w:rsidRPr="00E65E91">
        <w:rPr>
          <w:rFonts w:ascii="Times New Roman" w:hAnsi="Times New Roman" w:cs="Times New Roman"/>
          <w:bCs/>
          <w:sz w:val="28"/>
          <w:szCs w:val="28"/>
        </w:rPr>
        <w:t xml:space="preserve"> посредством размещения информации на информационных стендах в местах предоставления </w:t>
      </w:r>
      <w:r w:rsidRPr="00E65E91">
        <w:rPr>
          <w:rFonts w:ascii="Times New Roman" w:hAnsi="Times New Roman" w:cs="Times New Roman"/>
          <w:bCs/>
          <w:sz w:val="28"/>
          <w:szCs w:val="28"/>
        </w:rPr>
        <w:lastRenderedPageBreak/>
        <w:t xml:space="preserve">государственной услуги, на официальном сайте органа, уполномоченного на рассмотрение жалобы, на </w:t>
      </w:r>
      <w:r w:rsidR="00596FFF">
        <w:rPr>
          <w:rFonts w:ascii="Times New Roman" w:hAnsi="Times New Roman" w:cs="Times New Roman"/>
          <w:bCs/>
          <w:sz w:val="28"/>
          <w:szCs w:val="28"/>
        </w:rPr>
        <w:t>Едином портале</w:t>
      </w:r>
      <w:r w:rsidRPr="00E65E91">
        <w:rPr>
          <w:rFonts w:ascii="Times New Roman" w:hAnsi="Times New Roman" w:cs="Times New Roman"/>
          <w:bCs/>
          <w:sz w:val="28"/>
          <w:szCs w:val="28"/>
        </w:rPr>
        <w:t>/</w:t>
      </w:r>
      <w:r w:rsidR="00596FFF">
        <w:rPr>
          <w:rFonts w:ascii="Times New Roman" w:hAnsi="Times New Roman" w:cs="Times New Roman"/>
          <w:bCs/>
          <w:sz w:val="28"/>
          <w:szCs w:val="28"/>
        </w:rPr>
        <w:t>региональном портале</w:t>
      </w:r>
      <w:r w:rsidRPr="00E65E91">
        <w:rPr>
          <w:rFonts w:ascii="Times New Roman" w:hAnsi="Times New Roman" w:cs="Times New Roman"/>
          <w:bCs/>
          <w:sz w:val="28"/>
          <w:szCs w:val="28"/>
        </w:rPr>
        <w:t>;</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xml:space="preserve">3) консультирование заявителей о порядке обжалования решений и (или) действий (бездействия) органа опеки и попечительства, должностных лиц органа опеки и попечительства, должностных лиц Министерства </w:t>
      </w:r>
      <w:r w:rsidR="00596FFF">
        <w:rPr>
          <w:rFonts w:ascii="Times New Roman" w:hAnsi="Times New Roman" w:cs="Times New Roman"/>
          <w:bCs/>
          <w:sz w:val="28"/>
          <w:szCs w:val="28"/>
        </w:rPr>
        <w:t>социального благополучия и семейной политики Камчатского края</w:t>
      </w:r>
      <w:r w:rsidR="00596FFF" w:rsidRPr="00E65E91">
        <w:rPr>
          <w:rFonts w:ascii="Times New Roman" w:hAnsi="Times New Roman" w:cs="Times New Roman"/>
          <w:bCs/>
          <w:sz w:val="28"/>
          <w:szCs w:val="28"/>
        </w:rPr>
        <w:t xml:space="preserve"> </w:t>
      </w:r>
      <w:r w:rsidRPr="00E65E91">
        <w:rPr>
          <w:rFonts w:ascii="Times New Roman" w:hAnsi="Times New Roman" w:cs="Times New Roman"/>
          <w:bCs/>
          <w:sz w:val="28"/>
          <w:szCs w:val="28"/>
        </w:rPr>
        <w:t>при личном приеме, в том числе по телефону, с использованием официального сайта органа опеки и попечительства и официального сайта Министерства.</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Сроки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2</w:t>
      </w:r>
      <w:r w:rsidR="00E65E91" w:rsidRPr="00E65E91">
        <w:rPr>
          <w:rFonts w:ascii="Times New Roman" w:hAnsi="Times New Roman" w:cs="Times New Roman"/>
          <w:bCs/>
          <w:sz w:val="28"/>
          <w:szCs w:val="28"/>
        </w:rPr>
        <w:t xml:space="preserve">. Жалоба, поступившая в орган опеки и попечительства, Министерство </w:t>
      </w:r>
      <w:r w:rsidR="00596FFF">
        <w:rPr>
          <w:rFonts w:ascii="Times New Roman" w:hAnsi="Times New Roman" w:cs="Times New Roman"/>
          <w:bCs/>
          <w:sz w:val="28"/>
          <w:szCs w:val="28"/>
        </w:rPr>
        <w:t>социального благополучия и семейной политики Камчатского края</w:t>
      </w:r>
      <w:r w:rsidR="00596FFF" w:rsidRPr="00E65E91">
        <w:rPr>
          <w:rFonts w:ascii="Times New Roman" w:hAnsi="Times New Roman" w:cs="Times New Roman"/>
          <w:bCs/>
          <w:sz w:val="28"/>
          <w:szCs w:val="28"/>
        </w:rPr>
        <w:t xml:space="preserve"> </w:t>
      </w:r>
      <w:r w:rsidR="00E65E91" w:rsidRPr="00E65E91">
        <w:rPr>
          <w:rFonts w:ascii="Times New Roman" w:hAnsi="Times New Roman" w:cs="Times New Roman"/>
          <w:bCs/>
          <w:sz w:val="28"/>
          <w:szCs w:val="28"/>
        </w:rPr>
        <w:t>подлежит регистрации не позднее рабочего дня, следующего за днем ее поступления.</w:t>
      </w: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3</w:t>
      </w:r>
      <w:r w:rsidR="00E65E91" w:rsidRPr="00E65E91">
        <w:rPr>
          <w:rFonts w:ascii="Times New Roman" w:hAnsi="Times New Roman" w:cs="Times New Roman"/>
          <w:bCs/>
          <w:sz w:val="28"/>
          <w:szCs w:val="28"/>
        </w:rPr>
        <w:t xml:space="preserve">. Жалоба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596FFF">
        <w:rPr>
          <w:rFonts w:ascii="Times New Roman" w:hAnsi="Times New Roman" w:cs="Times New Roman"/>
          <w:bCs/>
          <w:sz w:val="28"/>
          <w:szCs w:val="28"/>
        </w:rPr>
        <w:t>–</w:t>
      </w:r>
      <w:r w:rsidR="00E65E91" w:rsidRPr="00E65E91">
        <w:rPr>
          <w:rFonts w:ascii="Times New Roman" w:hAnsi="Times New Roman" w:cs="Times New Roman"/>
          <w:bCs/>
          <w:sz w:val="28"/>
          <w:szCs w:val="28"/>
        </w:rPr>
        <w:t xml:space="preserve"> в течение 5 рабочих дней со дня ее регистрации.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Результат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91501C"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4</w:t>
      </w:r>
      <w:r w:rsidR="00E65E91" w:rsidRPr="00E65E91">
        <w:rPr>
          <w:rFonts w:ascii="Times New Roman" w:hAnsi="Times New Roman" w:cs="Times New Roman"/>
          <w:bCs/>
          <w:sz w:val="28"/>
          <w:szCs w:val="28"/>
        </w:rPr>
        <w:t>. Результатом рассмотрения жалобы является принятие одного из следующих решений:</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удовлетворить жалобу, в том числе в форме отмены принятого органом опеки и попечительства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нормативными правовыми актами Камчатского края;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отказать в удовлетворении жалобы.</w:t>
      </w:r>
    </w:p>
    <w:p w:rsidR="00E65E91" w:rsidRPr="00E65E91" w:rsidRDefault="00596FFF"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5</w:t>
      </w:r>
      <w:r w:rsidR="00E65E91" w:rsidRPr="00E65E91">
        <w:rPr>
          <w:rFonts w:ascii="Times New Roman" w:hAnsi="Times New Roman" w:cs="Times New Roman"/>
          <w:bCs/>
          <w:sz w:val="28"/>
          <w:szCs w:val="28"/>
        </w:rPr>
        <w:t>. В случае признания жалобы подлежащей удовлетворению в ответе заявителю, дается информация о действиях органа опеки и попечительства, Министерства</w:t>
      </w:r>
      <w:r w:rsidRPr="00596FFF">
        <w:rPr>
          <w:rFonts w:ascii="Times New Roman" w:hAnsi="Times New Roman" w:cs="Times New Roman"/>
          <w:bCs/>
          <w:sz w:val="28"/>
          <w:szCs w:val="28"/>
        </w:rPr>
        <w:t xml:space="preserve"> </w:t>
      </w:r>
      <w:r>
        <w:rPr>
          <w:rFonts w:ascii="Times New Roman" w:hAnsi="Times New Roman" w:cs="Times New Roman"/>
          <w:bCs/>
          <w:sz w:val="28"/>
          <w:szCs w:val="28"/>
        </w:rPr>
        <w:t>социального благополучия и семейной политики Камчатского края</w:t>
      </w:r>
      <w:r w:rsidR="00E65E91" w:rsidRPr="00E65E91">
        <w:rPr>
          <w:rFonts w:ascii="Times New Roman" w:hAnsi="Times New Roman" w:cs="Times New Roman"/>
          <w:bCs/>
          <w:sz w:val="28"/>
          <w:szCs w:val="28"/>
        </w:rPr>
        <w:t>,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65E91" w:rsidRPr="00E65E91" w:rsidRDefault="00596FFF" w:rsidP="00BB286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BF0316">
        <w:rPr>
          <w:rFonts w:ascii="Times New Roman" w:hAnsi="Times New Roman" w:cs="Times New Roman"/>
          <w:bCs/>
          <w:sz w:val="28"/>
          <w:szCs w:val="28"/>
        </w:rPr>
        <w:t>6</w:t>
      </w:r>
      <w:r w:rsidR="00E65E91" w:rsidRPr="00E65E91">
        <w:rPr>
          <w:rFonts w:ascii="Times New Roman" w:hAnsi="Times New Roman" w:cs="Times New Roman"/>
          <w:bCs/>
          <w:sz w:val="28"/>
          <w:szCs w:val="28"/>
        </w:rPr>
        <w:t>. В удовлетворении жалобы может быть отказано в следующих случаях:</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наличие вступившего в законную силу решения суда по жалобе о том же предмете и по тем же основаниям;</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подача жалобы лицом, полномочия которого не подтверждены в порядке, установленном законодательством Российской Федерации;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lastRenderedPageBreak/>
        <w:t>3) наличие решения по жалобе, принятого ранее в соответствии с требованиями Административного регламента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596FFF">
        <w:rPr>
          <w:rFonts w:ascii="Times New Roman" w:hAnsi="Times New Roman" w:cs="Times New Roman"/>
          <w:bCs/>
          <w:sz w:val="28"/>
          <w:szCs w:val="28"/>
        </w:rPr>
        <w:t>0</w:t>
      </w:r>
      <w:r w:rsidR="00BF0316">
        <w:rPr>
          <w:rFonts w:ascii="Times New Roman" w:hAnsi="Times New Roman" w:cs="Times New Roman"/>
          <w:bCs/>
          <w:sz w:val="28"/>
          <w:szCs w:val="28"/>
        </w:rPr>
        <w:t>7</w:t>
      </w:r>
      <w:r w:rsidRPr="00E65E91">
        <w:rPr>
          <w:rFonts w:ascii="Times New Roman" w:hAnsi="Times New Roman" w:cs="Times New Roman"/>
          <w:bCs/>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596FFF">
        <w:rPr>
          <w:rFonts w:ascii="Times New Roman" w:hAnsi="Times New Roman" w:cs="Times New Roman"/>
          <w:bCs/>
          <w:sz w:val="28"/>
          <w:szCs w:val="28"/>
        </w:rPr>
        <w:t>0</w:t>
      </w:r>
      <w:r w:rsidR="00BF0316">
        <w:rPr>
          <w:rFonts w:ascii="Times New Roman" w:hAnsi="Times New Roman" w:cs="Times New Roman"/>
          <w:bCs/>
          <w:sz w:val="28"/>
          <w:szCs w:val="28"/>
        </w:rPr>
        <w:t>8</w:t>
      </w:r>
      <w:r w:rsidRPr="00E65E91">
        <w:rPr>
          <w:rFonts w:ascii="Times New Roman" w:hAnsi="Times New Roman" w:cs="Times New Roman"/>
          <w:bCs/>
          <w:sz w:val="28"/>
          <w:szCs w:val="28"/>
        </w:rPr>
        <w:t>. Жалоба может быть оставлена без ответа в следующих случаях:</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при наличии в жалобе нецензурных либо оскорбительных выражений, угроз жизни, здоровью и имуществу должностного лица органа опеки и попечительства, а также членов его семьи;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если в жалобе не указаны фамилию, имя, отчество (при наличии), почтовый адрес заявителя;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xml:space="preserve">3) если текст жалобы не поддается прочтению, о чем в течение 7 </w:t>
      </w:r>
      <w:r w:rsidR="00596FFF">
        <w:rPr>
          <w:rFonts w:ascii="Times New Roman" w:hAnsi="Times New Roman" w:cs="Times New Roman"/>
          <w:bCs/>
          <w:sz w:val="28"/>
          <w:szCs w:val="28"/>
        </w:rPr>
        <w:t xml:space="preserve">рабочих </w:t>
      </w:r>
      <w:r w:rsidRPr="00E65E91">
        <w:rPr>
          <w:rFonts w:ascii="Times New Roman" w:hAnsi="Times New Roman" w:cs="Times New Roman"/>
          <w:bCs/>
          <w:sz w:val="28"/>
          <w:szCs w:val="28"/>
        </w:rPr>
        <w:t>дней со дня регистрации жалобы сообщается, заявителю, если его фамилия и почтовый адрес поддаются прочтению.</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BF0316">
        <w:rPr>
          <w:rFonts w:ascii="Times New Roman" w:hAnsi="Times New Roman" w:cs="Times New Roman"/>
          <w:bCs/>
          <w:sz w:val="28"/>
          <w:szCs w:val="28"/>
        </w:rPr>
        <w:t>09</w:t>
      </w:r>
      <w:r w:rsidRPr="00E65E91">
        <w:rPr>
          <w:rFonts w:ascii="Times New Roman" w:hAnsi="Times New Roman" w:cs="Times New Roman"/>
          <w:bCs/>
          <w:sz w:val="28"/>
          <w:szCs w:val="28"/>
        </w:rPr>
        <w:t>. В ответе по результатам рассмотрения жалобы указываются: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 наименование органа, рассмотревшего жалобу, должность, фамилия, имя, отчество (при наличии) должностного лица, принявшего решение по жалобе;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2) номер, дата, место принятия решения, включая сведения о должностном лице органа опеки и попечительства или должностном лице Министерства</w:t>
      </w:r>
      <w:r w:rsidR="00596FFF" w:rsidRPr="00596FFF">
        <w:rPr>
          <w:rFonts w:ascii="Times New Roman" w:hAnsi="Times New Roman" w:cs="Times New Roman"/>
          <w:bCs/>
          <w:sz w:val="28"/>
          <w:szCs w:val="28"/>
        </w:rPr>
        <w:t xml:space="preserve"> </w:t>
      </w:r>
      <w:r w:rsidR="00596FFF">
        <w:rPr>
          <w:rFonts w:ascii="Times New Roman" w:hAnsi="Times New Roman" w:cs="Times New Roman"/>
          <w:bCs/>
          <w:sz w:val="28"/>
          <w:szCs w:val="28"/>
        </w:rPr>
        <w:t>социального благополучия и семейной политики Камчатского края</w:t>
      </w:r>
      <w:r w:rsidRPr="00E65E91">
        <w:rPr>
          <w:rFonts w:ascii="Times New Roman" w:hAnsi="Times New Roman" w:cs="Times New Roman"/>
          <w:bCs/>
          <w:sz w:val="28"/>
          <w:szCs w:val="28"/>
        </w:rPr>
        <w:t>, решения и (или) действия (бездействие) которых обжалуется;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3) фамилия, имя, отчество (при наличии) заявителя;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4) основания для принятия решения по жалобе;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5) принятое по жалобе решение;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6) в случае, если</w:t>
      </w:r>
      <w:r w:rsidR="00596FFF">
        <w:rPr>
          <w:rFonts w:ascii="Times New Roman" w:hAnsi="Times New Roman" w:cs="Times New Roman"/>
          <w:bCs/>
          <w:sz w:val="28"/>
          <w:szCs w:val="28"/>
        </w:rPr>
        <w:t xml:space="preserve"> жалоба признана обоснованной. –</w:t>
      </w:r>
      <w:r w:rsidRPr="00E65E91">
        <w:rPr>
          <w:rFonts w:ascii="Times New Roman" w:hAnsi="Times New Roman" w:cs="Times New Roman"/>
          <w:bCs/>
          <w:sz w:val="28"/>
          <w:szCs w:val="28"/>
        </w:rPr>
        <w:t xml:space="preserve"> сроки устранения выявленных нарушений, в том числе срок предоставления результата государственной услуги;</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7) сведения о порядке обжалования принятого по жалобе решения.</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BF0316">
        <w:rPr>
          <w:rFonts w:ascii="Times New Roman" w:hAnsi="Times New Roman" w:cs="Times New Roman"/>
          <w:bCs/>
          <w:sz w:val="28"/>
          <w:szCs w:val="28"/>
        </w:rPr>
        <w:t>10</w:t>
      </w:r>
      <w:r w:rsidRPr="00E65E91">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прокуратуры.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Порядок информирования</w:t>
      </w:r>
    </w:p>
    <w:p w:rsidR="00E65E91" w:rsidRPr="00E65E91" w:rsidRDefault="00E65E91" w:rsidP="00BB2867">
      <w:pPr>
        <w:autoSpaceDE w:val="0"/>
        <w:autoSpaceDN w:val="0"/>
        <w:adjustRightInd w:val="0"/>
        <w:spacing w:after="0" w:line="240" w:lineRule="auto"/>
        <w:ind w:firstLine="709"/>
        <w:jc w:val="center"/>
        <w:rPr>
          <w:rFonts w:ascii="Times New Roman" w:hAnsi="Times New Roman" w:cs="Times New Roman"/>
          <w:bCs/>
          <w:sz w:val="28"/>
          <w:szCs w:val="28"/>
        </w:rPr>
      </w:pPr>
      <w:r w:rsidRPr="00E65E91">
        <w:rPr>
          <w:rFonts w:ascii="Times New Roman" w:hAnsi="Times New Roman" w:cs="Times New Roman"/>
          <w:bCs/>
          <w:sz w:val="28"/>
          <w:szCs w:val="28"/>
        </w:rPr>
        <w:t>заявителя о результатах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91501C">
        <w:rPr>
          <w:rFonts w:ascii="Times New Roman" w:hAnsi="Times New Roman" w:cs="Times New Roman"/>
          <w:bCs/>
          <w:sz w:val="28"/>
          <w:szCs w:val="28"/>
        </w:rPr>
        <w:t>1</w:t>
      </w:r>
      <w:r w:rsidR="00BF0316">
        <w:rPr>
          <w:rFonts w:ascii="Times New Roman" w:hAnsi="Times New Roman" w:cs="Times New Roman"/>
          <w:bCs/>
          <w:sz w:val="28"/>
          <w:szCs w:val="28"/>
        </w:rPr>
        <w:t>1</w:t>
      </w:r>
      <w:r w:rsidRPr="00E65E91">
        <w:rPr>
          <w:rFonts w:ascii="Times New Roman" w:hAnsi="Times New Roman" w:cs="Times New Roman"/>
          <w:bCs/>
          <w:sz w:val="28"/>
          <w:szCs w:val="28"/>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w:t>
      </w:r>
      <w:r w:rsidRPr="00E65E91">
        <w:rPr>
          <w:rFonts w:ascii="Times New Roman" w:hAnsi="Times New Roman" w:cs="Times New Roman"/>
          <w:bCs/>
          <w:sz w:val="28"/>
          <w:szCs w:val="28"/>
        </w:rPr>
        <w:lastRenderedPageBreak/>
        <w:t>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Порядок обжалования решения по жалобе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91501C">
        <w:rPr>
          <w:rFonts w:ascii="Times New Roman" w:hAnsi="Times New Roman" w:cs="Times New Roman"/>
          <w:bCs/>
          <w:sz w:val="28"/>
          <w:szCs w:val="28"/>
        </w:rPr>
        <w:t>1</w:t>
      </w:r>
      <w:r w:rsidR="00BF0316">
        <w:rPr>
          <w:rFonts w:ascii="Times New Roman" w:hAnsi="Times New Roman" w:cs="Times New Roman"/>
          <w:bCs/>
          <w:sz w:val="28"/>
          <w:szCs w:val="28"/>
        </w:rPr>
        <w:t>2</w:t>
      </w:r>
      <w:r w:rsidRPr="00E65E91">
        <w:rPr>
          <w:rFonts w:ascii="Times New Roman" w:hAnsi="Times New Roman" w:cs="Times New Roman"/>
          <w:bCs/>
          <w:sz w:val="28"/>
          <w:szCs w:val="28"/>
        </w:rPr>
        <w:t>.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Право заявителя на получение информации и документов,</w:t>
      </w:r>
    </w:p>
    <w:p w:rsidR="00E65E91" w:rsidRPr="00E65E91" w:rsidRDefault="00E65E91" w:rsidP="00BB2867">
      <w:pPr>
        <w:autoSpaceDE w:val="0"/>
        <w:autoSpaceDN w:val="0"/>
        <w:adjustRightInd w:val="0"/>
        <w:spacing w:after="0" w:line="240" w:lineRule="auto"/>
        <w:ind w:firstLine="709"/>
        <w:jc w:val="center"/>
        <w:rPr>
          <w:rFonts w:ascii="Times New Roman" w:hAnsi="Times New Roman" w:cs="Times New Roman"/>
          <w:bCs/>
          <w:sz w:val="28"/>
          <w:szCs w:val="28"/>
        </w:rPr>
      </w:pPr>
      <w:r w:rsidRPr="00E65E91">
        <w:rPr>
          <w:rFonts w:ascii="Times New Roman" w:hAnsi="Times New Roman" w:cs="Times New Roman"/>
          <w:bCs/>
          <w:sz w:val="28"/>
          <w:szCs w:val="28"/>
        </w:rPr>
        <w:t>необходимых для обоснования и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91501C">
        <w:rPr>
          <w:rFonts w:ascii="Times New Roman" w:hAnsi="Times New Roman" w:cs="Times New Roman"/>
          <w:bCs/>
          <w:sz w:val="28"/>
          <w:szCs w:val="28"/>
        </w:rPr>
        <w:t>1</w:t>
      </w:r>
      <w:r w:rsidR="00BF0316">
        <w:rPr>
          <w:rFonts w:ascii="Times New Roman" w:hAnsi="Times New Roman" w:cs="Times New Roman"/>
          <w:bCs/>
          <w:sz w:val="28"/>
          <w:szCs w:val="28"/>
        </w:rPr>
        <w:t>3</w:t>
      </w:r>
      <w:r w:rsidRPr="00E65E91">
        <w:rPr>
          <w:rFonts w:ascii="Times New Roman" w:hAnsi="Times New Roman" w:cs="Times New Roman"/>
          <w:bCs/>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E65E91">
        <w:rPr>
          <w:rFonts w:ascii="Times New Roman" w:hAnsi="Times New Roman" w:cs="Times New Roman"/>
          <w:bCs/>
          <w:sz w:val="28"/>
          <w:szCs w:val="28"/>
        </w:rPr>
        <w:t>Способы информирования</w:t>
      </w:r>
    </w:p>
    <w:p w:rsidR="00E65E91" w:rsidRPr="00E65E91" w:rsidRDefault="00E65E91" w:rsidP="00BB2867">
      <w:pPr>
        <w:autoSpaceDE w:val="0"/>
        <w:autoSpaceDN w:val="0"/>
        <w:adjustRightInd w:val="0"/>
        <w:spacing w:after="0" w:line="240" w:lineRule="auto"/>
        <w:ind w:firstLine="709"/>
        <w:jc w:val="center"/>
        <w:rPr>
          <w:rFonts w:ascii="Times New Roman" w:hAnsi="Times New Roman" w:cs="Times New Roman"/>
          <w:bCs/>
          <w:sz w:val="28"/>
          <w:szCs w:val="28"/>
        </w:rPr>
      </w:pPr>
      <w:r w:rsidRPr="00E65E91">
        <w:rPr>
          <w:rFonts w:ascii="Times New Roman" w:hAnsi="Times New Roman" w:cs="Times New Roman"/>
          <w:bCs/>
          <w:sz w:val="28"/>
          <w:szCs w:val="28"/>
        </w:rPr>
        <w:t>заявителей о порядке подачи и рассмотрения жалобы</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91501C">
        <w:rPr>
          <w:rFonts w:ascii="Times New Roman" w:hAnsi="Times New Roman" w:cs="Times New Roman"/>
          <w:bCs/>
          <w:sz w:val="28"/>
          <w:szCs w:val="28"/>
        </w:rPr>
        <w:t>1</w:t>
      </w:r>
      <w:r w:rsidR="00BF0316">
        <w:rPr>
          <w:rFonts w:ascii="Times New Roman" w:hAnsi="Times New Roman" w:cs="Times New Roman"/>
          <w:bCs/>
          <w:sz w:val="28"/>
          <w:szCs w:val="28"/>
        </w:rPr>
        <w:t>4</w:t>
      </w:r>
      <w:r w:rsidRPr="00E65E91">
        <w:rPr>
          <w:rFonts w:ascii="Times New Roman" w:hAnsi="Times New Roman" w:cs="Times New Roman"/>
          <w:bCs/>
          <w:sz w:val="28"/>
          <w:szCs w:val="28"/>
        </w:rPr>
        <w:t>.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органа опеки и попечительства, на официальном сайте Министерства</w:t>
      </w:r>
      <w:r w:rsidR="00596FFF" w:rsidRPr="00596FFF">
        <w:rPr>
          <w:rFonts w:ascii="Times New Roman" w:hAnsi="Times New Roman" w:cs="Times New Roman"/>
          <w:bCs/>
          <w:sz w:val="28"/>
          <w:szCs w:val="28"/>
        </w:rPr>
        <w:t xml:space="preserve"> </w:t>
      </w:r>
      <w:r w:rsidR="00596FFF">
        <w:rPr>
          <w:rFonts w:ascii="Times New Roman" w:hAnsi="Times New Roman" w:cs="Times New Roman"/>
          <w:bCs/>
          <w:sz w:val="28"/>
          <w:szCs w:val="28"/>
        </w:rPr>
        <w:t>социального благополучия и семейной политики Камчатского края</w:t>
      </w:r>
      <w:r w:rsidRPr="00E65E91">
        <w:rPr>
          <w:rFonts w:ascii="Times New Roman" w:hAnsi="Times New Roman" w:cs="Times New Roman"/>
          <w:bCs/>
          <w:sz w:val="28"/>
          <w:szCs w:val="28"/>
        </w:rPr>
        <w:t xml:space="preserve">, на </w:t>
      </w:r>
      <w:r w:rsidR="00596FFF">
        <w:rPr>
          <w:rFonts w:ascii="Times New Roman" w:hAnsi="Times New Roman" w:cs="Times New Roman"/>
          <w:bCs/>
          <w:sz w:val="28"/>
          <w:szCs w:val="28"/>
        </w:rPr>
        <w:t>Едином портале</w:t>
      </w:r>
      <w:r w:rsidRPr="00E65E91">
        <w:rPr>
          <w:rFonts w:ascii="Times New Roman" w:hAnsi="Times New Roman" w:cs="Times New Roman"/>
          <w:bCs/>
          <w:sz w:val="28"/>
          <w:szCs w:val="28"/>
        </w:rPr>
        <w:t>/</w:t>
      </w:r>
      <w:r w:rsidR="00596FFF">
        <w:rPr>
          <w:rFonts w:ascii="Times New Roman" w:hAnsi="Times New Roman" w:cs="Times New Roman"/>
          <w:bCs/>
          <w:sz w:val="28"/>
          <w:szCs w:val="28"/>
        </w:rPr>
        <w:t>региональном портале</w:t>
      </w:r>
      <w:r w:rsidRPr="00E65E91">
        <w:rPr>
          <w:rFonts w:ascii="Times New Roman" w:hAnsi="Times New Roman" w:cs="Times New Roman"/>
          <w:bCs/>
          <w:sz w:val="28"/>
          <w:szCs w:val="28"/>
        </w:rPr>
        <w:t>, а также может быть сообщена заявителю в устной и (или) в письменной форме.</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596FFF">
        <w:rPr>
          <w:rFonts w:ascii="Times New Roman" w:hAnsi="Times New Roman" w:cs="Times New Roman"/>
          <w:bCs/>
          <w:sz w:val="28"/>
          <w:szCs w:val="28"/>
        </w:rPr>
        <w:t>1</w:t>
      </w:r>
      <w:r w:rsidR="00BF0316">
        <w:rPr>
          <w:rFonts w:ascii="Times New Roman" w:hAnsi="Times New Roman" w:cs="Times New Roman"/>
          <w:bCs/>
          <w:sz w:val="28"/>
          <w:szCs w:val="28"/>
        </w:rPr>
        <w:t>5</w:t>
      </w:r>
      <w:r w:rsidRPr="00E65E91">
        <w:rPr>
          <w:rFonts w:ascii="Times New Roman" w:hAnsi="Times New Roman" w:cs="Times New Roman"/>
          <w:bCs/>
          <w:sz w:val="28"/>
          <w:szCs w:val="28"/>
        </w:rP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w:t>
      </w:r>
    </w:p>
    <w:p w:rsidR="00E65E91" w:rsidRPr="00596FFF"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596FFF">
        <w:rPr>
          <w:rFonts w:ascii="Times New Roman" w:hAnsi="Times New Roman" w:cs="Times New Roman"/>
          <w:bCs/>
          <w:sz w:val="28"/>
          <w:szCs w:val="28"/>
        </w:rPr>
        <w:t xml:space="preserve">1) Федеральным </w:t>
      </w:r>
      <w:hyperlink r:id="rId17" w:history="1">
        <w:r w:rsidRPr="00596FFF">
          <w:rPr>
            <w:rFonts w:ascii="Times New Roman" w:hAnsi="Times New Roman" w:cs="Times New Roman"/>
            <w:bCs/>
            <w:sz w:val="28"/>
            <w:szCs w:val="28"/>
          </w:rPr>
          <w:t>законом</w:t>
        </w:r>
      </w:hyperlink>
      <w:r w:rsidRPr="00596FFF">
        <w:rPr>
          <w:rFonts w:ascii="Times New Roman" w:hAnsi="Times New Roman" w:cs="Times New Roman"/>
          <w:bCs/>
          <w:sz w:val="28"/>
          <w:szCs w:val="28"/>
        </w:rPr>
        <w:t xml:space="preserve"> от 27.07.2010 </w:t>
      </w:r>
      <w:r w:rsidR="00596FFF" w:rsidRPr="00596FFF">
        <w:rPr>
          <w:rFonts w:ascii="Times New Roman" w:hAnsi="Times New Roman" w:cs="Times New Roman"/>
          <w:bCs/>
          <w:sz w:val="28"/>
          <w:szCs w:val="28"/>
        </w:rPr>
        <w:t>№</w:t>
      </w:r>
      <w:r w:rsidRPr="00596FFF">
        <w:rPr>
          <w:rFonts w:ascii="Times New Roman" w:hAnsi="Times New Roman" w:cs="Times New Roman"/>
          <w:bCs/>
          <w:sz w:val="28"/>
          <w:szCs w:val="28"/>
        </w:rPr>
        <w:t xml:space="preserve"> 210-ФЗ </w:t>
      </w:r>
      <w:r w:rsidR="00596FFF" w:rsidRPr="00596FFF">
        <w:rPr>
          <w:rFonts w:ascii="Times New Roman" w:hAnsi="Times New Roman" w:cs="Times New Roman"/>
          <w:bCs/>
          <w:sz w:val="28"/>
          <w:szCs w:val="28"/>
        </w:rPr>
        <w:t>«</w:t>
      </w:r>
      <w:r w:rsidRPr="00596FFF">
        <w:rPr>
          <w:rFonts w:ascii="Times New Roman" w:hAnsi="Times New Roman" w:cs="Times New Roman"/>
          <w:bCs/>
          <w:sz w:val="28"/>
          <w:szCs w:val="28"/>
        </w:rPr>
        <w:t>Об организации предоставления государственных и муниципальных услуг</w:t>
      </w:r>
      <w:r w:rsidR="00596FFF" w:rsidRPr="00596FFF">
        <w:rPr>
          <w:rFonts w:ascii="Times New Roman" w:hAnsi="Times New Roman" w:cs="Times New Roman"/>
          <w:bCs/>
          <w:sz w:val="28"/>
          <w:szCs w:val="28"/>
        </w:rPr>
        <w:t>»</w:t>
      </w:r>
      <w:r w:rsidRPr="00596FFF">
        <w:rPr>
          <w:rFonts w:ascii="Times New Roman" w:hAnsi="Times New Roman" w:cs="Times New Roman"/>
          <w:bCs/>
          <w:sz w:val="28"/>
          <w:szCs w:val="28"/>
        </w:rPr>
        <w:t>;</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 xml:space="preserve">2) </w:t>
      </w:r>
      <w:hyperlink r:id="rId18" w:history="1">
        <w:r w:rsidRPr="00596FFF">
          <w:rPr>
            <w:rFonts w:ascii="Times New Roman" w:hAnsi="Times New Roman" w:cs="Times New Roman"/>
            <w:bCs/>
            <w:sz w:val="28"/>
            <w:szCs w:val="28"/>
          </w:rPr>
          <w:t>Постановлением</w:t>
        </w:r>
      </w:hyperlink>
      <w:r w:rsidRPr="00596FFF">
        <w:rPr>
          <w:rFonts w:ascii="Times New Roman" w:hAnsi="Times New Roman" w:cs="Times New Roman"/>
          <w:bCs/>
          <w:sz w:val="28"/>
          <w:szCs w:val="28"/>
        </w:rPr>
        <w:t xml:space="preserve"> </w:t>
      </w:r>
      <w:r w:rsidRPr="00E65E91">
        <w:rPr>
          <w:rFonts w:ascii="Times New Roman" w:hAnsi="Times New Roman" w:cs="Times New Roman"/>
          <w:bCs/>
          <w:sz w:val="28"/>
          <w:szCs w:val="28"/>
        </w:rPr>
        <w:t xml:space="preserve">Правительства </w:t>
      </w:r>
      <w:r w:rsidR="00596FFF">
        <w:rPr>
          <w:rFonts w:ascii="Times New Roman" w:hAnsi="Times New Roman" w:cs="Times New Roman"/>
          <w:bCs/>
          <w:sz w:val="28"/>
          <w:szCs w:val="28"/>
        </w:rPr>
        <w:t>Камчатского края от 14.02.2013 №</w:t>
      </w:r>
      <w:r w:rsidRPr="00E65E91">
        <w:rPr>
          <w:rFonts w:ascii="Times New Roman" w:hAnsi="Times New Roman" w:cs="Times New Roman"/>
          <w:bCs/>
          <w:sz w:val="28"/>
          <w:szCs w:val="28"/>
        </w:rPr>
        <w:t xml:space="preserve"> 52-П </w:t>
      </w:r>
      <w:r w:rsidR="00596FFF">
        <w:rPr>
          <w:rFonts w:ascii="Times New Roman" w:hAnsi="Times New Roman" w:cs="Times New Roman"/>
          <w:bCs/>
          <w:sz w:val="28"/>
          <w:szCs w:val="28"/>
        </w:rPr>
        <w:t>«</w:t>
      </w:r>
      <w:r w:rsidRPr="00E65E91">
        <w:rPr>
          <w:rFonts w:ascii="Times New Roman" w:hAnsi="Times New Roman" w:cs="Times New Roman"/>
          <w:bCs/>
          <w:sz w:val="28"/>
          <w:szCs w:val="28"/>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w:t>
      </w:r>
      <w:r w:rsidR="00596FFF">
        <w:rPr>
          <w:rFonts w:ascii="Times New Roman" w:hAnsi="Times New Roman" w:cs="Times New Roman"/>
          <w:bCs/>
          <w:sz w:val="28"/>
          <w:szCs w:val="28"/>
        </w:rPr>
        <w:t>«</w:t>
      </w:r>
      <w:r w:rsidRPr="00E65E91">
        <w:rPr>
          <w:rFonts w:ascii="Times New Roman" w:hAnsi="Times New Roman" w:cs="Times New Roman"/>
          <w:bCs/>
          <w:sz w:val="28"/>
          <w:szCs w:val="28"/>
        </w:rPr>
        <w:t>Многофункциональный центр предоставления государственных и муниципальных услуг в Камчатском крае</w:t>
      </w:r>
      <w:r w:rsidR="00596FFF">
        <w:rPr>
          <w:rFonts w:ascii="Times New Roman" w:hAnsi="Times New Roman" w:cs="Times New Roman"/>
          <w:bCs/>
          <w:sz w:val="28"/>
          <w:szCs w:val="28"/>
        </w:rPr>
        <w:t>»</w:t>
      </w:r>
      <w:r w:rsidRPr="00E65E91">
        <w:rPr>
          <w:rFonts w:ascii="Times New Roman" w:hAnsi="Times New Roman" w:cs="Times New Roman"/>
          <w:bCs/>
          <w:sz w:val="28"/>
          <w:szCs w:val="28"/>
        </w:rPr>
        <w:t xml:space="preserve">, работников КГКУ </w:t>
      </w:r>
      <w:r w:rsidR="00596FFF">
        <w:rPr>
          <w:rFonts w:ascii="Times New Roman" w:hAnsi="Times New Roman" w:cs="Times New Roman"/>
          <w:bCs/>
          <w:sz w:val="28"/>
          <w:szCs w:val="28"/>
        </w:rPr>
        <w:t>«</w:t>
      </w:r>
      <w:r w:rsidRPr="00E65E91">
        <w:rPr>
          <w:rFonts w:ascii="Times New Roman" w:hAnsi="Times New Roman" w:cs="Times New Roman"/>
          <w:bCs/>
          <w:sz w:val="28"/>
          <w:szCs w:val="28"/>
        </w:rPr>
        <w:t>Многофункциональный центр предоставления государственных и муниципальных услуг в Камчатском крае</w:t>
      </w:r>
      <w:r w:rsidR="00596FFF">
        <w:rPr>
          <w:rFonts w:ascii="Times New Roman" w:hAnsi="Times New Roman" w:cs="Times New Roman"/>
          <w:bCs/>
          <w:sz w:val="28"/>
          <w:szCs w:val="28"/>
        </w:rPr>
        <w:t>»</w:t>
      </w:r>
      <w:r w:rsidRPr="00E65E91">
        <w:rPr>
          <w:rFonts w:ascii="Times New Roman" w:hAnsi="Times New Roman" w:cs="Times New Roman"/>
          <w:bCs/>
          <w:sz w:val="28"/>
          <w:szCs w:val="28"/>
        </w:rPr>
        <w:t>.</w:t>
      </w:r>
    </w:p>
    <w:p w:rsidR="00E65E91" w:rsidRPr="00E65E91" w:rsidRDefault="00E65E91" w:rsidP="00BB2867">
      <w:pPr>
        <w:autoSpaceDE w:val="0"/>
        <w:autoSpaceDN w:val="0"/>
        <w:adjustRightInd w:val="0"/>
        <w:spacing w:after="0" w:line="240" w:lineRule="auto"/>
        <w:ind w:firstLine="709"/>
        <w:jc w:val="both"/>
        <w:rPr>
          <w:rFonts w:ascii="Times New Roman" w:hAnsi="Times New Roman" w:cs="Times New Roman"/>
          <w:bCs/>
          <w:sz w:val="28"/>
          <w:szCs w:val="28"/>
        </w:rPr>
      </w:pPr>
      <w:r w:rsidRPr="00E65E91">
        <w:rPr>
          <w:rFonts w:ascii="Times New Roman" w:hAnsi="Times New Roman" w:cs="Times New Roman"/>
          <w:bCs/>
          <w:sz w:val="28"/>
          <w:szCs w:val="28"/>
        </w:rPr>
        <w:t>1</w:t>
      </w:r>
      <w:r w:rsidR="00596FFF">
        <w:rPr>
          <w:rFonts w:ascii="Times New Roman" w:hAnsi="Times New Roman" w:cs="Times New Roman"/>
          <w:bCs/>
          <w:sz w:val="28"/>
          <w:szCs w:val="28"/>
        </w:rPr>
        <w:t>1</w:t>
      </w:r>
      <w:r w:rsidR="00BF0316">
        <w:rPr>
          <w:rFonts w:ascii="Times New Roman" w:hAnsi="Times New Roman" w:cs="Times New Roman"/>
          <w:bCs/>
          <w:sz w:val="28"/>
          <w:szCs w:val="28"/>
        </w:rPr>
        <w:t>6</w:t>
      </w:r>
      <w:r w:rsidRPr="00E65E91">
        <w:rPr>
          <w:rFonts w:ascii="Times New Roman" w:hAnsi="Times New Roman" w:cs="Times New Roman"/>
          <w:bCs/>
          <w:sz w:val="28"/>
          <w:szCs w:val="28"/>
        </w:rPr>
        <w:t xml:space="preserve">. Информация, указанная в </w:t>
      </w:r>
      <w:hyperlink r:id="rId19" w:history="1">
        <w:r w:rsidRPr="00596FFF">
          <w:rPr>
            <w:rFonts w:ascii="Times New Roman" w:hAnsi="Times New Roman" w:cs="Times New Roman"/>
            <w:bCs/>
            <w:sz w:val="28"/>
            <w:szCs w:val="28"/>
          </w:rPr>
          <w:t>разделе 5</w:t>
        </w:r>
      </w:hyperlink>
      <w:r w:rsidRPr="00596FFF">
        <w:rPr>
          <w:rFonts w:ascii="Times New Roman" w:hAnsi="Times New Roman" w:cs="Times New Roman"/>
          <w:bCs/>
          <w:sz w:val="28"/>
          <w:szCs w:val="28"/>
        </w:rPr>
        <w:t xml:space="preserve"> </w:t>
      </w:r>
      <w:r w:rsidRPr="00E65E91">
        <w:rPr>
          <w:rFonts w:ascii="Times New Roman" w:hAnsi="Times New Roman" w:cs="Times New Roman"/>
          <w:bCs/>
          <w:sz w:val="28"/>
          <w:szCs w:val="28"/>
        </w:rPr>
        <w:t>Административного регламента, подлежит обязательному размещению на Е</w:t>
      </w:r>
      <w:r w:rsidR="00596FFF">
        <w:rPr>
          <w:rFonts w:ascii="Times New Roman" w:hAnsi="Times New Roman" w:cs="Times New Roman"/>
          <w:bCs/>
          <w:sz w:val="28"/>
          <w:szCs w:val="28"/>
        </w:rPr>
        <w:t>дином портале</w:t>
      </w:r>
      <w:r w:rsidRPr="00E65E91">
        <w:rPr>
          <w:rFonts w:ascii="Times New Roman" w:hAnsi="Times New Roman" w:cs="Times New Roman"/>
          <w:bCs/>
          <w:sz w:val="28"/>
          <w:szCs w:val="28"/>
        </w:rPr>
        <w:t>/</w:t>
      </w:r>
      <w:r w:rsidR="00596FFF">
        <w:rPr>
          <w:rFonts w:ascii="Times New Roman" w:hAnsi="Times New Roman" w:cs="Times New Roman"/>
          <w:bCs/>
          <w:sz w:val="28"/>
          <w:szCs w:val="28"/>
        </w:rPr>
        <w:t>региональном портале</w:t>
      </w:r>
      <w:r w:rsidRPr="00E65E91">
        <w:rPr>
          <w:rFonts w:ascii="Times New Roman" w:hAnsi="Times New Roman" w:cs="Times New Roman"/>
          <w:bCs/>
          <w:sz w:val="28"/>
          <w:szCs w:val="28"/>
        </w:rPr>
        <w:t>.</w:t>
      </w:r>
    </w:p>
    <w:p w:rsidR="00E96092" w:rsidRDefault="00E96092" w:rsidP="00BB2867">
      <w:pPr>
        <w:spacing w:after="0" w:line="240" w:lineRule="auto"/>
        <w:ind w:firstLine="709"/>
        <w:jc w:val="both"/>
        <w:rPr>
          <w:rFonts w:ascii="Times New Roman" w:hAnsi="Times New Roman" w:cs="Times New Roman"/>
          <w:sz w:val="28"/>
          <w:szCs w:val="28"/>
        </w:rPr>
      </w:pPr>
    </w:p>
    <w:p w:rsidR="00A121AE" w:rsidRDefault="00A121AE" w:rsidP="00BB286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6. О</w:t>
      </w:r>
      <w:r w:rsidRPr="00A121AE">
        <w:rPr>
          <w:rFonts w:ascii="Times New Roman" w:hAnsi="Times New Roman" w:cs="Times New Roman"/>
          <w:sz w:val="28"/>
          <w:szCs w:val="28"/>
        </w:rPr>
        <w:t>собенности выполнения административных процедур (действий) в многофункциональных центрах</w:t>
      </w:r>
    </w:p>
    <w:p w:rsidR="00A121AE" w:rsidRDefault="00A121AE" w:rsidP="00BB2867">
      <w:pPr>
        <w:spacing w:after="0" w:line="240" w:lineRule="auto"/>
        <w:ind w:firstLine="709"/>
        <w:jc w:val="center"/>
        <w:rPr>
          <w:rFonts w:ascii="Times New Roman" w:hAnsi="Times New Roman" w:cs="Times New Roman"/>
          <w:sz w:val="28"/>
          <w:szCs w:val="28"/>
        </w:rPr>
      </w:pPr>
    </w:p>
    <w:p w:rsidR="008763A7" w:rsidRPr="00687A89" w:rsidRDefault="008763A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Порядок выполнения административных процедур (действий) МФЦ, в том числе административных процедур (действий),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8763A7" w:rsidRPr="008D6C08" w:rsidRDefault="008763A7" w:rsidP="00BB2867">
      <w:pPr>
        <w:spacing w:after="0" w:line="240" w:lineRule="auto"/>
        <w:ind w:firstLine="709"/>
        <w:jc w:val="center"/>
        <w:rPr>
          <w:rFonts w:ascii="Times New Roman" w:hAnsi="Times New Roman" w:cs="Times New Roman"/>
          <w:sz w:val="28"/>
          <w:szCs w:val="28"/>
        </w:rPr>
      </w:pP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F0316">
        <w:rPr>
          <w:rFonts w:ascii="Times New Roman" w:hAnsi="Times New Roman" w:cs="Times New Roman"/>
          <w:sz w:val="28"/>
          <w:szCs w:val="28"/>
        </w:rPr>
        <w:t>7</w:t>
      </w:r>
      <w:r w:rsidR="008763A7" w:rsidRPr="008D6C08">
        <w:rPr>
          <w:rFonts w:ascii="Times New Roman" w:hAnsi="Times New Roman" w:cs="Times New Roman"/>
          <w:sz w:val="28"/>
          <w:szCs w:val="28"/>
        </w:rPr>
        <w:t xml:space="preserve">. Информация о предоставлении государственной услуги размещается в соответствии с </w:t>
      </w:r>
      <w:r w:rsidR="008763A7">
        <w:rPr>
          <w:rFonts w:ascii="Times New Roman" w:hAnsi="Times New Roman" w:cs="Times New Roman"/>
          <w:sz w:val="28"/>
          <w:szCs w:val="28"/>
        </w:rPr>
        <w:t>частью</w:t>
      </w:r>
      <w:r w:rsidR="008763A7" w:rsidRPr="008D6C08">
        <w:rPr>
          <w:rFonts w:ascii="Times New Roman" w:hAnsi="Times New Roman" w:cs="Times New Roman"/>
          <w:sz w:val="28"/>
          <w:szCs w:val="28"/>
        </w:rPr>
        <w:t xml:space="preserve"> 5 </w:t>
      </w:r>
      <w:r w:rsidR="00FC5E94">
        <w:rPr>
          <w:rFonts w:ascii="Times New Roman" w:hAnsi="Times New Roman" w:cs="Times New Roman"/>
          <w:sz w:val="28"/>
          <w:szCs w:val="28"/>
        </w:rPr>
        <w:t>настоящего</w:t>
      </w:r>
      <w:r w:rsidR="00FC5E94" w:rsidRPr="008D6C08">
        <w:rPr>
          <w:rFonts w:ascii="Times New Roman" w:hAnsi="Times New Roman" w:cs="Times New Roman"/>
          <w:sz w:val="28"/>
          <w:szCs w:val="28"/>
        </w:rPr>
        <w:t xml:space="preserve"> </w:t>
      </w:r>
      <w:r w:rsidR="008763A7" w:rsidRPr="008D6C08">
        <w:rPr>
          <w:rFonts w:ascii="Times New Roman" w:hAnsi="Times New Roman" w:cs="Times New Roman"/>
          <w:sz w:val="28"/>
          <w:szCs w:val="28"/>
        </w:rPr>
        <w:t>регламента на официальном сайте МФЦ в сети Интернет и предоставляется заявителю бесплатно.</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Информирование заявителей о порядке и ходе предоставления государственной услуги в МФЦ может осуществляться:</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с использованием </w:t>
      </w:r>
      <w:proofErr w:type="spellStart"/>
      <w:r w:rsidRPr="008D6C08">
        <w:rPr>
          <w:rFonts w:ascii="Times New Roman" w:hAnsi="Times New Roman" w:cs="Times New Roman"/>
          <w:sz w:val="28"/>
          <w:szCs w:val="28"/>
        </w:rPr>
        <w:t>инфоматов</w:t>
      </w:r>
      <w:proofErr w:type="spellEnd"/>
      <w:r w:rsidRPr="008D6C08">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государственной услуге, предоставляемой в МФЦ;</w:t>
      </w:r>
    </w:p>
    <w:p w:rsidR="008763A7"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с использованием иных способов информирования, доступных в МФЦ.</w:t>
      </w:r>
    </w:p>
    <w:p w:rsidR="008763A7" w:rsidRDefault="008763A7" w:rsidP="00BB2867">
      <w:pPr>
        <w:spacing w:after="0" w:line="240" w:lineRule="auto"/>
        <w:ind w:firstLine="709"/>
        <w:jc w:val="both"/>
        <w:rPr>
          <w:rFonts w:ascii="Times New Roman" w:hAnsi="Times New Roman" w:cs="Times New Roman"/>
          <w:sz w:val="28"/>
          <w:szCs w:val="28"/>
        </w:rPr>
      </w:pPr>
    </w:p>
    <w:p w:rsidR="008763A7" w:rsidRPr="00687A89" w:rsidRDefault="008763A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 xml:space="preserve">Административная процедура </w:t>
      </w:r>
    </w:p>
    <w:p w:rsidR="008763A7" w:rsidRPr="00687A89" w:rsidRDefault="008763A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орган опеки и попечительства либо отказ в приеме заявления и документов, необходимых для предоставления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F0316">
        <w:rPr>
          <w:rFonts w:ascii="Times New Roman" w:hAnsi="Times New Roman" w:cs="Times New Roman"/>
          <w:sz w:val="28"/>
          <w:szCs w:val="28"/>
        </w:rPr>
        <w:t>8</w:t>
      </w:r>
      <w:r w:rsidR="008763A7" w:rsidRPr="008D6C08">
        <w:rPr>
          <w:rFonts w:ascii="Times New Roman" w:hAnsi="Times New Roman" w:cs="Times New Roman"/>
          <w:sz w:val="28"/>
          <w:szCs w:val="28"/>
        </w:rPr>
        <w:t>.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орган опеки и попечительства либо отказ в приеме заявления и документов, необходимых для предоставления государственной услуги» является обращение заявителя в МФЦ.</w:t>
      </w: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316">
        <w:rPr>
          <w:rFonts w:ascii="Times New Roman" w:hAnsi="Times New Roman" w:cs="Times New Roman"/>
          <w:sz w:val="28"/>
          <w:szCs w:val="28"/>
        </w:rPr>
        <w:t>19</w:t>
      </w:r>
      <w:r w:rsidR="008763A7" w:rsidRPr="008D6C08">
        <w:rPr>
          <w:rFonts w:ascii="Times New Roman" w:hAnsi="Times New Roman" w:cs="Times New Roman"/>
          <w:sz w:val="28"/>
          <w:szCs w:val="28"/>
        </w:rPr>
        <w:t>. Работник МФЦ:</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 xml:space="preserve">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w:t>
      </w:r>
      <w:r w:rsidRPr="008D6C08">
        <w:rPr>
          <w:rFonts w:ascii="Times New Roman" w:hAnsi="Times New Roman" w:cs="Times New Roman"/>
          <w:sz w:val="28"/>
          <w:szCs w:val="28"/>
        </w:rPr>
        <w:lastRenderedPageBreak/>
        <w:t>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3) принимает документы, необходимые для предоставления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4) при отсутствии оснований для отказа в приеме заявления и документов, необходимых для предоставления государственной услуги, формирует запрос о предоставлении государственной услуги. Запрос о предоставлении государственной услуги распечатывается в двух экземплярах, в которых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МФЦ;</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5) в случае если к заявлению не приложены документы, необходимые для предоставления государственной услуги, отказывает в приеме заявления и возвращает заявление заявителю.</w:t>
      </w:r>
    </w:p>
    <w:p w:rsidR="008763A7"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Максимальный срок выполнения административной процедуры составляет 10 минут.</w:t>
      </w: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501C">
        <w:rPr>
          <w:rFonts w:ascii="Times New Roman" w:hAnsi="Times New Roman" w:cs="Times New Roman"/>
          <w:sz w:val="28"/>
          <w:szCs w:val="28"/>
        </w:rPr>
        <w:t>2</w:t>
      </w:r>
      <w:r w:rsidR="00BF0316">
        <w:rPr>
          <w:rFonts w:ascii="Times New Roman" w:hAnsi="Times New Roman" w:cs="Times New Roman"/>
          <w:sz w:val="28"/>
          <w:szCs w:val="28"/>
        </w:rPr>
        <w:t>0</w:t>
      </w:r>
      <w:r w:rsidR="008763A7">
        <w:rPr>
          <w:rFonts w:ascii="Times New Roman" w:hAnsi="Times New Roman" w:cs="Times New Roman"/>
          <w:sz w:val="28"/>
          <w:szCs w:val="28"/>
        </w:rPr>
        <w:t>. Критерием принятия решения является отсутствие оснований для отказа в приеме заявления и документов,</w:t>
      </w:r>
      <w:r w:rsidR="008763A7" w:rsidRPr="00B42C75">
        <w:rPr>
          <w:rFonts w:ascii="Times New Roman" w:hAnsi="Times New Roman" w:cs="Times New Roman"/>
          <w:sz w:val="28"/>
          <w:szCs w:val="28"/>
        </w:rPr>
        <w:t xml:space="preserve"> </w:t>
      </w:r>
      <w:r w:rsidR="008763A7" w:rsidRPr="008D6C08">
        <w:rPr>
          <w:rFonts w:ascii="Times New Roman" w:hAnsi="Times New Roman" w:cs="Times New Roman"/>
          <w:sz w:val="28"/>
          <w:szCs w:val="28"/>
        </w:rPr>
        <w:t>необходимы</w:t>
      </w:r>
      <w:r w:rsidR="008763A7">
        <w:rPr>
          <w:rFonts w:ascii="Times New Roman" w:hAnsi="Times New Roman" w:cs="Times New Roman"/>
          <w:sz w:val="28"/>
          <w:szCs w:val="28"/>
        </w:rPr>
        <w:t>х</w:t>
      </w:r>
      <w:r w:rsidR="008763A7" w:rsidRPr="008D6C08">
        <w:rPr>
          <w:rFonts w:ascii="Times New Roman" w:hAnsi="Times New Roman" w:cs="Times New Roman"/>
          <w:sz w:val="28"/>
          <w:szCs w:val="28"/>
        </w:rPr>
        <w:t xml:space="preserve"> для предоставления государственной услуги</w:t>
      </w:r>
      <w:r w:rsidR="008763A7">
        <w:rPr>
          <w:rFonts w:ascii="Times New Roman" w:hAnsi="Times New Roman" w:cs="Times New Roman"/>
          <w:sz w:val="28"/>
          <w:szCs w:val="28"/>
        </w:rPr>
        <w:t>.</w:t>
      </w: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501C">
        <w:rPr>
          <w:rFonts w:ascii="Times New Roman" w:hAnsi="Times New Roman" w:cs="Times New Roman"/>
          <w:sz w:val="28"/>
          <w:szCs w:val="28"/>
        </w:rPr>
        <w:t>2</w:t>
      </w:r>
      <w:r w:rsidR="00BF0316">
        <w:rPr>
          <w:rFonts w:ascii="Times New Roman" w:hAnsi="Times New Roman" w:cs="Times New Roman"/>
          <w:sz w:val="28"/>
          <w:szCs w:val="28"/>
        </w:rPr>
        <w:t>1</w:t>
      </w:r>
      <w:r w:rsidR="008763A7" w:rsidRPr="008D6C08">
        <w:rPr>
          <w:rFonts w:ascii="Times New Roman" w:hAnsi="Times New Roman" w:cs="Times New Roman"/>
          <w:sz w:val="28"/>
          <w:szCs w:val="28"/>
        </w:rPr>
        <w:t>. 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орган опеки и попечительства, либо отказ в приеме заявления и документов, необходимых для предоставления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государственной услуги, в орган опеки и попечительства в порядке и сроки, установленные соглашением о взаимодействии, заключенным между МФЦ и органом опеки и попечительства.</w:t>
      </w: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501C">
        <w:rPr>
          <w:rFonts w:ascii="Times New Roman" w:hAnsi="Times New Roman" w:cs="Times New Roman"/>
          <w:sz w:val="28"/>
          <w:szCs w:val="28"/>
        </w:rPr>
        <w:t>2</w:t>
      </w:r>
      <w:r w:rsidR="00BF0316">
        <w:rPr>
          <w:rFonts w:ascii="Times New Roman" w:hAnsi="Times New Roman" w:cs="Times New Roman"/>
          <w:sz w:val="28"/>
          <w:szCs w:val="28"/>
        </w:rPr>
        <w:t>2</w:t>
      </w:r>
      <w:r w:rsidR="008763A7" w:rsidRPr="008D6C08">
        <w:rPr>
          <w:rFonts w:ascii="Times New Roman" w:hAnsi="Times New Roman" w:cs="Times New Roman"/>
          <w:sz w:val="28"/>
          <w:szCs w:val="28"/>
        </w:rPr>
        <w:t>. 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о предоставлении государственной услуги.</w:t>
      </w:r>
    </w:p>
    <w:p w:rsidR="008763A7"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Отказ в приеме заявления и документов, необходимых для предоставления государственной услуги, результат фиксируется как консультация заявителя.</w:t>
      </w:r>
    </w:p>
    <w:p w:rsidR="008763A7" w:rsidRDefault="008763A7" w:rsidP="00BB2867">
      <w:pPr>
        <w:spacing w:after="0" w:line="240" w:lineRule="auto"/>
        <w:ind w:firstLine="709"/>
        <w:jc w:val="both"/>
        <w:rPr>
          <w:rFonts w:ascii="Times New Roman" w:hAnsi="Times New Roman" w:cs="Times New Roman"/>
          <w:sz w:val="28"/>
          <w:szCs w:val="28"/>
        </w:rPr>
      </w:pPr>
    </w:p>
    <w:p w:rsidR="008763A7" w:rsidRPr="00687A89" w:rsidRDefault="008763A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 xml:space="preserve">Административная процедура </w:t>
      </w:r>
    </w:p>
    <w:p w:rsidR="008763A7" w:rsidRPr="00687A89" w:rsidRDefault="008763A7" w:rsidP="00BB2867">
      <w:pPr>
        <w:spacing w:after="0" w:line="240" w:lineRule="auto"/>
        <w:ind w:firstLine="709"/>
        <w:jc w:val="center"/>
        <w:rPr>
          <w:rFonts w:ascii="Times New Roman" w:hAnsi="Times New Roman" w:cs="Times New Roman"/>
          <w:sz w:val="28"/>
          <w:szCs w:val="28"/>
        </w:rPr>
      </w:pPr>
      <w:r w:rsidRPr="00687A89">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w:t>
      </w:r>
    </w:p>
    <w:p w:rsidR="008763A7" w:rsidRPr="008D6C08" w:rsidRDefault="008763A7" w:rsidP="00BB2867">
      <w:pPr>
        <w:spacing w:after="0" w:line="240" w:lineRule="auto"/>
        <w:ind w:firstLine="709"/>
        <w:jc w:val="both"/>
        <w:rPr>
          <w:rFonts w:ascii="Times New Roman" w:hAnsi="Times New Roman" w:cs="Times New Roman"/>
          <w:sz w:val="28"/>
          <w:szCs w:val="28"/>
        </w:rPr>
      </w:pPr>
    </w:p>
    <w:p w:rsidR="008763A7"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501C">
        <w:rPr>
          <w:rFonts w:ascii="Times New Roman" w:hAnsi="Times New Roman" w:cs="Times New Roman"/>
          <w:sz w:val="28"/>
          <w:szCs w:val="28"/>
        </w:rPr>
        <w:t>2</w:t>
      </w:r>
      <w:r w:rsidR="00BF0316">
        <w:rPr>
          <w:rFonts w:ascii="Times New Roman" w:hAnsi="Times New Roman" w:cs="Times New Roman"/>
          <w:sz w:val="28"/>
          <w:szCs w:val="28"/>
        </w:rPr>
        <w:t>3</w:t>
      </w:r>
      <w:r w:rsidR="008763A7" w:rsidRPr="008D6C08">
        <w:rPr>
          <w:rFonts w:ascii="Times New Roman" w:hAnsi="Times New Roman" w:cs="Times New Roman"/>
          <w:sz w:val="28"/>
          <w:szCs w:val="28"/>
        </w:rPr>
        <w:t>. Административная процедура «Формирование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8763A7" w:rsidRDefault="008763A7" w:rsidP="00BB2867">
      <w:pPr>
        <w:spacing w:after="0" w:line="240" w:lineRule="auto"/>
        <w:ind w:firstLine="709"/>
        <w:jc w:val="both"/>
        <w:rPr>
          <w:rFonts w:ascii="Times New Roman" w:hAnsi="Times New Roman" w:cs="Times New Roman"/>
          <w:sz w:val="28"/>
          <w:szCs w:val="28"/>
        </w:rPr>
      </w:pPr>
    </w:p>
    <w:p w:rsidR="008763A7" w:rsidRPr="00687A89" w:rsidRDefault="008763A7"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Административная процедура</w:t>
      </w:r>
    </w:p>
    <w:p w:rsidR="008763A7" w:rsidRPr="00687A89" w:rsidRDefault="008763A7" w:rsidP="00BB2867">
      <w:pPr>
        <w:spacing w:after="0" w:line="240" w:lineRule="auto"/>
        <w:jc w:val="center"/>
        <w:rPr>
          <w:rFonts w:ascii="Times New Roman" w:hAnsi="Times New Roman" w:cs="Times New Roman"/>
          <w:sz w:val="28"/>
          <w:szCs w:val="28"/>
        </w:rPr>
      </w:pPr>
      <w:r w:rsidRPr="00687A89">
        <w:rPr>
          <w:rFonts w:ascii="Times New Roman" w:hAnsi="Times New Roman" w:cs="Times New Roman"/>
          <w:sz w:val="28"/>
          <w:szCs w:val="28"/>
        </w:rPr>
        <w:t xml:space="preserve">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органа опеки и попечительства»</w:t>
      </w:r>
    </w:p>
    <w:p w:rsidR="008763A7" w:rsidRPr="00687A89" w:rsidRDefault="008763A7" w:rsidP="00BB2867">
      <w:pPr>
        <w:spacing w:after="0" w:line="240" w:lineRule="auto"/>
        <w:ind w:firstLine="709"/>
        <w:jc w:val="both"/>
        <w:rPr>
          <w:rFonts w:ascii="Times New Roman" w:hAnsi="Times New Roman" w:cs="Times New Roman"/>
          <w:sz w:val="28"/>
          <w:szCs w:val="28"/>
        </w:rPr>
      </w:pPr>
    </w:p>
    <w:p w:rsidR="008763A7" w:rsidRPr="008D6C08" w:rsidRDefault="00596FFF"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501C">
        <w:rPr>
          <w:rFonts w:ascii="Times New Roman" w:hAnsi="Times New Roman" w:cs="Times New Roman"/>
          <w:sz w:val="28"/>
          <w:szCs w:val="28"/>
        </w:rPr>
        <w:t>2</w:t>
      </w:r>
      <w:r w:rsidR="00BF0316">
        <w:rPr>
          <w:rFonts w:ascii="Times New Roman" w:hAnsi="Times New Roman" w:cs="Times New Roman"/>
          <w:sz w:val="28"/>
          <w:szCs w:val="28"/>
        </w:rPr>
        <w:t>4</w:t>
      </w:r>
      <w:r w:rsidR="008763A7" w:rsidRPr="008D6C08">
        <w:rPr>
          <w:rFonts w:ascii="Times New Roman" w:hAnsi="Times New Roman" w:cs="Times New Roman"/>
          <w:sz w:val="28"/>
          <w:szCs w:val="28"/>
        </w:rPr>
        <w:t>. Основанием для начала административной процедуры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органа опеки и попечительства» является поступление результата предоставления государственной услуги из органа опеки и попечительства и обращение заявителя в МФЦ.</w:t>
      </w:r>
    </w:p>
    <w:p w:rsidR="008763A7"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6FFF">
        <w:rPr>
          <w:rFonts w:ascii="Times New Roman" w:hAnsi="Times New Roman" w:cs="Times New Roman"/>
          <w:sz w:val="28"/>
          <w:szCs w:val="28"/>
        </w:rPr>
        <w:t>2</w:t>
      </w:r>
      <w:r w:rsidR="00BF0316">
        <w:rPr>
          <w:rFonts w:ascii="Times New Roman" w:hAnsi="Times New Roman" w:cs="Times New Roman"/>
          <w:sz w:val="28"/>
          <w:szCs w:val="28"/>
        </w:rPr>
        <w:t>5</w:t>
      </w:r>
      <w:r w:rsidRPr="008D6C08">
        <w:rPr>
          <w:rFonts w:ascii="Times New Roman" w:hAnsi="Times New Roman" w:cs="Times New Roman"/>
          <w:sz w:val="28"/>
          <w:szCs w:val="28"/>
        </w:rPr>
        <w:t>. Работник МФЦ, ответственный за выполнение административной процедуры «Выдача заявителю копии решения о предоставлении либо об отказе в предоставлении государственной услуги, в том числе выдача документа на бумажном носителе, подтверждающего содержание электронного документа, направленного в МФЦ по результатам предоставления государственной услуги органом опеки и попечительства, а также выдача документов, включая составление на бумажном носителе и заверение выписок из информационных систем органа опеки и попечительства»:</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выдает заявителю результат предоставления государственной услуги на основании представленного заявителем экземпляра запроса о предоставлении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отмечает в экземпляре запроса о предоставлении государственной услуги, хранящемся в МФЦ, реквизиты выдаваемого заявителю в качестве результата предоставления государственной услуги документа, получает подпись заявителя в его получении в экземпляре запроса МФЦ.</w:t>
      </w:r>
    </w:p>
    <w:p w:rsidR="008763A7" w:rsidRPr="00DA4D8E" w:rsidRDefault="008763A7" w:rsidP="00BB2867">
      <w:pPr>
        <w:spacing w:after="0" w:line="240" w:lineRule="auto"/>
        <w:ind w:firstLine="709"/>
        <w:jc w:val="both"/>
        <w:rPr>
          <w:rFonts w:ascii="Times New Roman" w:hAnsi="Times New Roman" w:cs="Times New Roman"/>
          <w:sz w:val="28"/>
          <w:szCs w:val="28"/>
        </w:rPr>
      </w:pPr>
      <w:r w:rsidRPr="00DA4D8E">
        <w:rPr>
          <w:rFonts w:ascii="Times New Roman" w:hAnsi="Times New Roman" w:cs="Times New Roman"/>
          <w:sz w:val="28"/>
          <w:szCs w:val="28"/>
        </w:rPr>
        <w:t>Максимальный срок выполнения административной процедуры составляет 10 минут.</w:t>
      </w:r>
    </w:p>
    <w:p w:rsidR="008763A7" w:rsidRDefault="0091501C"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BF0316">
        <w:rPr>
          <w:rFonts w:ascii="Times New Roman" w:hAnsi="Times New Roman" w:cs="Times New Roman"/>
          <w:sz w:val="28"/>
          <w:szCs w:val="28"/>
        </w:rPr>
        <w:t>6</w:t>
      </w:r>
      <w:r w:rsidR="008763A7" w:rsidRPr="00DA4D8E">
        <w:rPr>
          <w:rFonts w:ascii="Times New Roman" w:hAnsi="Times New Roman" w:cs="Times New Roman"/>
          <w:sz w:val="28"/>
          <w:szCs w:val="28"/>
        </w:rPr>
        <w:t>. Критерием принятия решения является наличие в МФЦ копии решения о предоставлении либо об отказе в предоставлении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6FFF">
        <w:rPr>
          <w:rFonts w:ascii="Times New Roman" w:hAnsi="Times New Roman" w:cs="Times New Roman"/>
          <w:sz w:val="28"/>
          <w:szCs w:val="28"/>
        </w:rPr>
        <w:t>2</w:t>
      </w:r>
      <w:r w:rsidR="00BF0316">
        <w:rPr>
          <w:rFonts w:ascii="Times New Roman" w:hAnsi="Times New Roman" w:cs="Times New Roman"/>
          <w:sz w:val="28"/>
          <w:szCs w:val="28"/>
        </w:rPr>
        <w:t>7</w:t>
      </w:r>
      <w:r>
        <w:rPr>
          <w:rFonts w:ascii="Times New Roman" w:hAnsi="Times New Roman" w:cs="Times New Roman"/>
          <w:sz w:val="28"/>
          <w:szCs w:val="28"/>
        </w:rPr>
        <w:t xml:space="preserve">. Результатом административной процедуры является информирование заявителя о </w:t>
      </w:r>
      <w:r w:rsidRPr="008D6C08">
        <w:rPr>
          <w:rFonts w:ascii="Times New Roman" w:hAnsi="Times New Roman" w:cs="Times New Roman"/>
          <w:sz w:val="28"/>
          <w:szCs w:val="28"/>
        </w:rPr>
        <w:t>результат</w:t>
      </w:r>
      <w:r>
        <w:rPr>
          <w:rFonts w:ascii="Times New Roman" w:hAnsi="Times New Roman" w:cs="Times New Roman"/>
          <w:sz w:val="28"/>
          <w:szCs w:val="28"/>
        </w:rPr>
        <w:t>ах</w:t>
      </w:r>
      <w:r w:rsidRPr="008D6C08">
        <w:rPr>
          <w:rFonts w:ascii="Times New Roman" w:hAnsi="Times New Roman" w:cs="Times New Roman"/>
          <w:sz w:val="28"/>
          <w:szCs w:val="28"/>
        </w:rPr>
        <w:t xml:space="preserve"> предоставления государственной услуги</w:t>
      </w:r>
      <w:r>
        <w:rPr>
          <w:rFonts w:ascii="Times New Roman" w:hAnsi="Times New Roman" w:cs="Times New Roman"/>
          <w:sz w:val="28"/>
          <w:szCs w:val="28"/>
        </w:rPr>
        <w:t>.</w:t>
      </w:r>
    </w:p>
    <w:p w:rsidR="008763A7"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6FFF">
        <w:rPr>
          <w:rFonts w:ascii="Times New Roman" w:hAnsi="Times New Roman" w:cs="Times New Roman"/>
          <w:sz w:val="28"/>
          <w:szCs w:val="28"/>
        </w:rPr>
        <w:t>2</w:t>
      </w:r>
      <w:r w:rsidR="00BF0316">
        <w:rPr>
          <w:rFonts w:ascii="Times New Roman" w:hAnsi="Times New Roman" w:cs="Times New Roman"/>
          <w:sz w:val="28"/>
          <w:szCs w:val="28"/>
        </w:rPr>
        <w:t>8</w:t>
      </w:r>
      <w:r w:rsidRPr="008D6C08">
        <w:rPr>
          <w:rFonts w:ascii="Times New Roman" w:hAnsi="Times New Roman" w:cs="Times New Roman"/>
          <w:sz w:val="28"/>
          <w:szCs w:val="28"/>
        </w:rPr>
        <w:t>. Способом фиксации результата выполнения административной процедуры является отметка о дате выдачи результата предоставления государственной услуги.</w:t>
      </w:r>
    </w:p>
    <w:p w:rsidR="008763A7" w:rsidRPr="008D6C08" w:rsidRDefault="008763A7" w:rsidP="00BB2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316">
        <w:rPr>
          <w:rFonts w:ascii="Times New Roman" w:hAnsi="Times New Roman" w:cs="Times New Roman"/>
          <w:sz w:val="28"/>
          <w:szCs w:val="28"/>
        </w:rPr>
        <w:t>29</w:t>
      </w:r>
      <w:r w:rsidRPr="008D6C08">
        <w:rPr>
          <w:rFonts w:ascii="Times New Roman" w:hAnsi="Times New Roman" w:cs="Times New Roman"/>
          <w:sz w:val="28"/>
          <w:szCs w:val="28"/>
        </w:rPr>
        <w:t>. Предоставление государственной услуги посредством комплексного запроса включает в себя следующие административные действия.</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комплексного запроса, а также по иным вопросам, связанным с предоставлением государственных и (или) муниципальных услуг.</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При однократном обращении заявителя в МФЦ с запросом на получение двух и более государственных и (или) муниципальных услуг заявление формируется уполномоченным работником МФЦ и скрепляется печатью МФЦ. При этом составление и подписание таких заявлений заявителем не требуется.</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МФЦ передает в орган опеки и попечительства оформленное заявление и документы, необходимые для предоставления государственной услуги, предоставленные заявителем, с приложением заверенной МФЦ копии комплексного запроса в срок не позднее одного рабочего дня, следующего за днем формирования комплексного запроса.</w:t>
      </w:r>
    </w:p>
    <w:p w:rsidR="008763A7" w:rsidRPr="008D6C08" w:rsidRDefault="008763A7" w:rsidP="00BB2867">
      <w:pPr>
        <w:spacing w:after="0" w:line="240" w:lineRule="auto"/>
        <w:ind w:firstLine="709"/>
        <w:jc w:val="both"/>
        <w:rPr>
          <w:rFonts w:ascii="Times New Roman" w:hAnsi="Times New Roman" w:cs="Times New Roman"/>
          <w:sz w:val="28"/>
          <w:szCs w:val="28"/>
        </w:rPr>
      </w:pPr>
      <w:r w:rsidRPr="008D6C08">
        <w:rPr>
          <w:rFonts w:ascii="Times New Roman" w:hAnsi="Times New Roman" w:cs="Times New Roman"/>
          <w:sz w:val="28"/>
          <w:szCs w:val="28"/>
        </w:rPr>
        <w:t>Результат предоставления государственной услуги направляется органом опеки и попечительства в МФЦ для выдачи заявителю.</w:t>
      </w:r>
    </w:p>
    <w:p w:rsidR="008763A7" w:rsidRPr="008D6C08" w:rsidRDefault="008763A7" w:rsidP="00BB2867">
      <w:pPr>
        <w:spacing w:after="0" w:line="240" w:lineRule="auto"/>
        <w:ind w:firstLine="709"/>
        <w:jc w:val="both"/>
        <w:rPr>
          <w:rFonts w:ascii="Times New Roman" w:hAnsi="Times New Roman" w:cs="Times New Roman"/>
          <w:sz w:val="28"/>
          <w:szCs w:val="28"/>
        </w:rPr>
      </w:pPr>
    </w:p>
    <w:p w:rsidR="008763A7" w:rsidRDefault="008763A7" w:rsidP="00BB2867">
      <w:pPr>
        <w:spacing w:after="0" w:line="240" w:lineRule="auto"/>
        <w:ind w:firstLine="709"/>
        <w:jc w:val="center"/>
        <w:rPr>
          <w:rFonts w:ascii="Times New Roman" w:hAnsi="Times New Roman" w:cs="Times New Roman"/>
          <w:sz w:val="28"/>
          <w:szCs w:val="28"/>
        </w:rPr>
      </w:pPr>
    </w:p>
    <w:p w:rsidR="008763A7" w:rsidRDefault="008763A7" w:rsidP="00BB2867">
      <w:pPr>
        <w:spacing w:after="0" w:line="240" w:lineRule="auto"/>
        <w:ind w:firstLine="709"/>
        <w:jc w:val="center"/>
        <w:rPr>
          <w:rFonts w:ascii="Times New Roman" w:hAnsi="Times New Roman" w:cs="Times New Roman"/>
          <w:sz w:val="28"/>
          <w:szCs w:val="28"/>
        </w:rPr>
      </w:pPr>
    </w:p>
    <w:p w:rsidR="008763A7" w:rsidRDefault="008763A7" w:rsidP="00BB2867">
      <w:pPr>
        <w:spacing w:after="0" w:line="240" w:lineRule="auto"/>
        <w:ind w:firstLine="709"/>
        <w:jc w:val="center"/>
        <w:rPr>
          <w:rFonts w:ascii="Times New Roman" w:hAnsi="Times New Roman" w:cs="Times New Roman"/>
          <w:sz w:val="28"/>
          <w:szCs w:val="28"/>
        </w:rPr>
      </w:pPr>
    </w:p>
    <w:p w:rsidR="00B049BB" w:rsidRDefault="00B049BB" w:rsidP="00BB2867">
      <w:pPr>
        <w:spacing w:after="0" w:line="240" w:lineRule="auto"/>
        <w:ind w:firstLine="709"/>
        <w:jc w:val="center"/>
        <w:rPr>
          <w:rFonts w:ascii="Times New Roman" w:hAnsi="Times New Roman" w:cs="Times New Roman"/>
          <w:sz w:val="28"/>
          <w:szCs w:val="28"/>
        </w:rPr>
      </w:pPr>
    </w:p>
    <w:p w:rsidR="00B049BB" w:rsidRDefault="00B049BB" w:rsidP="00BB2867">
      <w:pPr>
        <w:spacing w:after="0" w:line="240" w:lineRule="auto"/>
        <w:ind w:firstLine="709"/>
        <w:jc w:val="center"/>
        <w:rPr>
          <w:rFonts w:ascii="Times New Roman" w:hAnsi="Times New Roman" w:cs="Times New Roman"/>
          <w:sz w:val="28"/>
          <w:szCs w:val="28"/>
        </w:rPr>
      </w:pPr>
    </w:p>
    <w:p w:rsidR="00B049BB" w:rsidRDefault="00B049BB" w:rsidP="00A121AE">
      <w:pPr>
        <w:spacing w:after="0"/>
        <w:ind w:firstLine="709"/>
        <w:jc w:val="center"/>
        <w:rPr>
          <w:rFonts w:ascii="Times New Roman" w:hAnsi="Times New Roman" w:cs="Times New Roman"/>
          <w:sz w:val="28"/>
          <w:szCs w:val="28"/>
        </w:rPr>
      </w:pPr>
    </w:p>
    <w:p w:rsidR="00B049BB" w:rsidRDefault="00B049BB" w:rsidP="00A121AE">
      <w:pPr>
        <w:spacing w:after="0"/>
        <w:ind w:firstLine="709"/>
        <w:jc w:val="center"/>
        <w:rPr>
          <w:rFonts w:ascii="Times New Roman" w:hAnsi="Times New Roman" w:cs="Times New Roman"/>
          <w:sz w:val="28"/>
          <w:szCs w:val="28"/>
        </w:rPr>
      </w:pPr>
    </w:p>
    <w:p w:rsidR="00B049BB" w:rsidRDefault="00B049BB" w:rsidP="00A121AE">
      <w:pPr>
        <w:spacing w:after="0"/>
        <w:ind w:firstLine="709"/>
        <w:jc w:val="center"/>
        <w:rPr>
          <w:rFonts w:ascii="Times New Roman" w:hAnsi="Times New Roman" w:cs="Times New Roman"/>
          <w:sz w:val="28"/>
          <w:szCs w:val="28"/>
        </w:rPr>
      </w:pPr>
    </w:p>
    <w:p w:rsidR="00B049BB" w:rsidRDefault="00B049BB" w:rsidP="00A121AE">
      <w:pPr>
        <w:spacing w:after="0"/>
        <w:ind w:firstLine="709"/>
        <w:jc w:val="center"/>
        <w:rPr>
          <w:rFonts w:ascii="Times New Roman" w:hAnsi="Times New Roman" w:cs="Times New Roman"/>
          <w:sz w:val="28"/>
          <w:szCs w:val="28"/>
        </w:rPr>
      </w:pPr>
    </w:p>
    <w:p w:rsidR="00B049BB" w:rsidRDefault="00B049BB"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111AE9" w:rsidRDefault="00111AE9" w:rsidP="00A121AE">
      <w:pPr>
        <w:spacing w:after="0"/>
        <w:ind w:firstLine="709"/>
        <w:jc w:val="center"/>
        <w:rPr>
          <w:rFonts w:ascii="Times New Roman" w:hAnsi="Times New Roman" w:cs="Times New Roman"/>
          <w:sz w:val="28"/>
          <w:szCs w:val="28"/>
        </w:rPr>
      </w:pPr>
    </w:p>
    <w:p w:rsidR="0029649A" w:rsidRPr="008D6C08" w:rsidRDefault="0029649A" w:rsidP="00A62EF0">
      <w:pPr>
        <w:pStyle w:val="ConsPlusNormal"/>
        <w:ind w:left="4825" w:firstLine="420"/>
        <w:jc w:val="both"/>
        <w:outlineLvl w:val="1"/>
        <w:rPr>
          <w:rFonts w:ascii="Times New Roman" w:hAnsi="Times New Roman" w:cs="Times New Roman"/>
          <w:sz w:val="28"/>
          <w:szCs w:val="28"/>
        </w:rPr>
      </w:pPr>
      <w:bookmarkStart w:id="11" w:name="_Hlt85206771"/>
      <w:bookmarkStart w:id="12" w:name="P_Приложение1"/>
      <w:r w:rsidRPr="008D6C08">
        <w:rPr>
          <w:rFonts w:ascii="Times New Roman" w:hAnsi="Times New Roman" w:cs="Times New Roman"/>
          <w:sz w:val="28"/>
          <w:szCs w:val="28"/>
        </w:rPr>
        <w:lastRenderedPageBreak/>
        <w:t>Приложение 1</w:t>
      </w:r>
      <w:r w:rsidR="00FC5E94">
        <w:rPr>
          <w:rFonts w:ascii="Times New Roman" w:hAnsi="Times New Roman" w:cs="Times New Roman"/>
          <w:sz w:val="28"/>
          <w:szCs w:val="28"/>
        </w:rPr>
        <w:t xml:space="preserve"> к</w:t>
      </w:r>
    </w:p>
    <w:bookmarkEnd w:id="11"/>
    <w:bookmarkEnd w:id="12"/>
    <w:p w:rsidR="00A62EF0" w:rsidRDefault="00A62EF0" w:rsidP="00A62EF0">
      <w:pPr>
        <w:pStyle w:val="ConsPlusNormal"/>
        <w:ind w:left="5245"/>
        <w:jc w:val="both"/>
        <w:rPr>
          <w:rFonts w:ascii="Times New Roman" w:hAnsi="Times New Roman" w:cs="Times New Roman"/>
          <w:sz w:val="28"/>
          <w:szCs w:val="28"/>
        </w:rPr>
      </w:pPr>
      <w:r w:rsidRPr="00A62EF0">
        <w:rPr>
          <w:rFonts w:ascii="Times New Roman" w:hAnsi="Times New Roman" w:cs="Times New Roman"/>
          <w:sz w:val="28"/>
          <w:szCs w:val="28"/>
        </w:rPr>
        <w:t xml:space="preserve">Административному регламенту </w:t>
      </w:r>
      <w:r w:rsidRPr="0067628D">
        <w:rPr>
          <w:rFonts w:ascii="Times New Roman" w:hAnsi="Times New Roman" w:cs="Times New Roman"/>
          <w:sz w:val="28"/>
          <w:szCs w:val="28"/>
        </w:rPr>
        <w:t>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реализующими переданные полномочия Камчатского края,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p>
    <w:p w:rsidR="0029649A" w:rsidRPr="008D6C08" w:rsidRDefault="0029649A" w:rsidP="00A62EF0">
      <w:pPr>
        <w:pStyle w:val="ConsPlusNormal"/>
        <w:tabs>
          <w:tab w:val="left" w:pos="8364"/>
        </w:tabs>
        <w:ind w:left="4536"/>
        <w:jc w:val="both"/>
        <w:rPr>
          <w:rFonts w:ascii="Times New Roman" w:hAnsi="Times New Roman" w:cs="Times New Roman"/>
          <w:sz w:val="28"/>
          <w:szCs w:val="28"/>
        </w:rPr>
      </w:pPr>
    </w:p>
    <w:p w:rsidR="0029649A" w:rsidRPr="008D6C08" w:rsidRDefault="0029649A" w:rsidP="0029649A">
      <w:pPr>
        <w:pStyle w:val="ConsPlusNonformat"/>
        <w:ind w:left="4111"/>
        <w:rPr>
          <w:rFonts w:ascii="Times New Roman" w:hAnsi="Times New Roman" w:cs="Times New Roman"/>
          <w:sz w:val="24"/>
          <w:szCs w:val="28"/>
        </w:rPr>
      </w:pPr>
      <w:r w:rsidRPr="008D6C08">
        <w:rPr>
          <w:rFonts w:ascii="Times New Roman" w:hAnsi="Times New Roman" w:cs="Times New Roman"/>
          <w:sz w:val="24"/>
          <w:szCs w:val="28"/>
        </w:rPr>
        <w:t>Руководителю органа опеки и попечительства</w:t>
      </w:r>
    </w:p>
    <w:p w:rsidR="0029649A" w:rsidRPr="008D6C08" w:rsidRDefault="0029649A" w:rsidP="0029649A">
      <w:pPr>
        <w:pStyle w:val="ConsPlusNonformat"/>
        <w:ind w:left="4111"/>
        <w:rPr>
          <w:rFonts w:ascii="Times New Roman" w:hAnsi="Times New Roman" w:cs="Times New Roman"/>
          <w:sz w:val="24"/>
          <w:szCs w:val="28"/>
        </w:rPr>
      </w:pPr>
      <w:r w:rsidRPr="008D6C08">
        <w:rPr>
          <w:rFonts w:ascii="Times New Roman" w:hAnsi="Times New Roman" w:cs="Times New Roman"/>
          <w:sz w:val="24"/>
          <w:szCs w:val="28"/>
        </w:rPr>
        <w:t>от ___________________________________________</w:t>
      </w:r>
    </w:p>
    <w:p w:rsidR="0029649A" w:rsidRPr="008D6C08" w:rsidRDefault="0029649A" w:rsidP="0029649A">
      <w:pPr>
        <w:pStyle w:val="ConsPlusNonformat"/>
        <w:ind w:left="4111"/>
        <w:rPr>
          <w:rFonts w:ascii="Times New Roman" w:hAnsi="Times New Roman" w:cs="Times New Roman"/>
          <w:szCs w:val="28"/>
        </w:rPr>
      </w:pPr>
      <w:r w:rsidRPr="008D6C08">
        <w:rPr>
          <w:rFonts w:ascii="Times New Roman" w:hAnsi="Times New Roman" w:cs="Times New Roman"/>
          <w:szCs w:val="28"/>
        </w:rPr>
        <w:t>(фамилия, имя, отчество (при наличии), статус (мать, отец, лицо, их заменяющее) заявителя) документ, удостоверяющий личность:</w:t>
      </w:r>
    </w:p>
    <w:p w:rsidR="0029649A" w:rsidRPr="008D6C08" w:rsidRDefault="0029649A" w:rsidP="0029649A">
      <w:pPr>
        <w:pStyle w:val="ConsPlusNonformat"/>
        <w:ind w:left="4111"/>
        <w:rPr>
          <w:rFonts w:ascii="Times New Roman" w:hAnsi="Times New Roman" w:cs="Times New Roman"/>
          <w:szCs w:val="28"/>
        </w:rPr>
      </w:pPr>
      <w:r w:rsidRPr="008D6C08">
        <w:rPr>
          <w:rFonts w:ascii="Times New Roman" w:hAnsi="Times New Roman" w:cs="Times New Roman"/>
          <w:sz w:val="24"/>
          <w:szCs w:val="28"/>
        </w:rPr>
        <w:t>___________________________________________</w:t>
      </w:r>
      <w:r w:rsidRPr="008D6C08">
        <w:rPr>
          <w:rFonts w:ascii="Times New Roman" w:hAnsi="Times New Roman" w:cs="Times New Roman"/>
          <w:szCs w:val="28"/>
        </w:rPr>
        <w:t xml:space="preserve"> (вид, серия и номер документа, кем выдан, дата выдачи) сведения о месте жительства, месте пребывания:</w:t>
      </w:r>
    </w:p>
    <w:p w:rsidR="0029649A" w:rsidRPr="008D6C08" w:rsidRDefault="0029649A" w:rsidP="0029649A">
      <w:pPr>
        <w:pStyle w:val="ConsPlusNonformat"/>
        <w:ind w:left="4111"/>
        <w:rPr>
          <w:rFonts w:ascii="Times New Roman" w:hAnsi="Times New Roman" w:cs="Times New Roman"/>
          <w:sz w:val="24"/>
          <w:szCs w:val="28"/>
        </w:rPr>
      </w:pPr>
      <w:r w:rsidRPr="008D6C08">
        <w:rPr>
          <w:rFonts w:ascii="Times New Roman" w:hAnsi="Times New Roman" w:cs="Times New Roman"/>
          <w:sz w:val="24"/>
          <w:szCs w:val="28"/>
        </w:rPr>
        <w:t>__________________________________________</w:t>
      </w:r>
    </w:p>
    <w:p w:rsidR="0029649A" w:rsidRPr="008D6C08" w:rsidRDefault="0029649A" w:rsidP="0029649A">
      <w:pPr>
        <w:pStyle w:val="ConsPlusNonformat"/>
        <w:ind w:left="4111"/>
        <w:rPr>
          <w:rFonts w:ascii="Times New Roman" w:hAnsi="Times New Roman" w:cs="Times New Roman"/>
          <w:szCs w:val="28"/>
        </w:rPr>
      </w:pPr>
      <w:r w:rsidRPr="008D6C08">
        <w:rPr>
          <w:rFonts w:ascii="Times New Roman" w:hAnsi="Times New Roman" w:cs="Times New Roman"/>
          <w:szCs w:val="28"/>
        </w:rPr>
        <w:t>(почтовый индекс, наименование региона, района, города, иного населенного пункта, улицы, номера дома, корпуса, квартиры) сведения о месте фактического проживания:</w:t>
      </w:r>
    </w:p>
    <w:p w:rsidR="0029649A" w:rsidRPr="008D6C08" w:rsidRDefault="0029649A" w:rsidP="0029649A">
      <w:pPr>
        <w:pStyle w:val="ConsPlusNonformat"/>
        <w:ind w:left="4111"/>
        <w:rPr>
          <w:rFonts w:ascii="Times New Roman" w:hAnsi="Times New Roman" w:cs="Times New Roman"/>
          <w:szCs w:val="28"/>
        </w:rPr>
      </w:pPr>
      <w:r w:rsidRPr="008D6C08">
        <w:rPr>
          <w:rFonts w:ascii="Times New Roman" w:hAnsi="Times New Roman" w:cs="Times New Roman"/>
          <w:sz w:val="24"/>
          <w:szCs w:val="28"/>
        </w:rPr>
        <w:t>___________________________________________</w:t>
      </w:r>
      <w:r w:rsidRPr="008D6C08">
        <w:rPr>
          <w:rFonts w:ascii="Times New Roman" w:hAnsi="Times New Roman" w:cs="Times New Roman"/>
          <w:szCs w:val="28"/>
        </w:rPr>
        <w:t xml:space="preserve"> (почтовый индекс, наименование региона, района, города, иного населенного пункта, улицы, номера дома корпуса, квартиры)</w:t>
      </w:r>
    </w:p>
    <w:p w:rsidR="0029649A" w:rsidRPr="008D6C08" w:rsidRDefault="0029649A" w:rsidP="0029649A">
      <w:pPr>
        <w:pStyle w:val="ConsPlusNonformat"/>
        <w:jc w:val="center"/>
        <w:rPr>
          <w:rFonts w:ascii="Times New Roman" w:hAnsi="Times New Roman" w:cs="Times New Roman"/>
          <w:sz w:val="28"/>
          <w:szCs w:val="28"/>
        </w:rPr>
      </w:pPr>
    </w:p>
    <w:p w:rsidR="00F608CF" w:rsidRPr="00F608CF" w:rsidRDefault="00F608CF" w:rsidP="00F608CF">
      <w:pPr>
        <w:pStyle w:val="ConsPlusNormal"/>
        <w:jc w:val="center"/>
        <w:rPr>
          <w:rFonts w:ascii="Times New Roman" w:hAnsi="Times New Roman" w:cs="Times New Roman"/>
          <w:sz w:val="24"/>
          <w:szCs w:val="26"/>
        </w:rPr>
      </w:pPr>
      <w:r>
        <w:rPr>
          <w:rFonts w:ascii="Times New Roman" w:hAnsi="Times New Roman" w:cs="Times New Roman"/>
          <w:sz w:val="24"/>
          <w:szCs w:val="26"/>
        </w:rPr>
        <w:t>З</w:t>
      </w:r>
      <w:r w:rsidRPr="00F608CF">
        <w:rPr>
          <w:rFonts w:ascii="Times New Roman" w:hAnsi="Times New Roman" w:cs="Times New Roman"/>
          <w:sz w:val="24"/>
          <w:szCs w:val="26"/>
        </w:rPr>
        <w:t>аявление</w:t>
      </w:r>
    </w:p>
    <w:p w:rsidR="00F608CF" w:rsidRPr="00F608CF" w:rsidRDefault="00F608CF" w:rsidP="00F608CF">
      <w:pPr>
        <w:pStyle w:val="ConsPlusNormal"/>
        <w:jc w:val="center"/>
        <w:rPr>
          <w:rFonts w:ascii="Times New Roman" w:hAnsi="Times New Roman" w:cs="Times New Roman"/>
          <w:sz w:val="24"/>
          <w:szCs w:val="26"/>
        </w:rPr>
      </w:pPr>
      <w:r w:rsidRPr="00F608CF">
        <w:rPr>
          <w:rFonts w:ascii="Times New Roman" w:hAnsi="Times New Roman" w:cs="Times New Roman"/>
          <w:sz w:val="24"/>
          <w:szCs w:val="26"/>
        </w:rPr>
        <w:t>о выплате компенсации расходов на</w:t>
      </w:r>
      <w:r>
        <w:rPr>
          <w:rFonts w:ascii="Times New Roman" w:hAnsi="Times New Roman" w:cs="Times New Roman"/>
          <w:sz w:val="24"/>
          <w:szCs w:val="26"/>
        </w:rPr>
        <w:t xml:space="preserve"> </w:t>
      </w:r>
      <w:r w:rsidRPr="00F608CF">
        <w:rPr>
          <w:rFonts w:ascii="Times New Roman" w:hAnsi="Times New Roman" w:cs="Times New Roman"/>
          <w:sz w:val="24"/>
          <w:szCs w:val="26"/>
        </w:rPr>
        <w:t>оплату стоимости проезда детей, находящихся</w:t>
      </w:r>
      <w:r>
        <w:rPr>
          <w:rFonts w:ascii="Times New Roman" w:hAnsi="Times New Roman" w:cs="Times New Roman"/>
          <w:sz w:val="24"/>
          <w:szCs w:val="26"/>
        </w:rPr>
        <w:t xml:space="preserve"> </w:t>
      </w:r>
      <w:r w:rsidRPr="00F608CF">
        <w:rPr>
          <w:rFonts w:ascii="Times New Roman" w:hAnsi="Times New Roman" w:cs="Times New Roman"/>
          <w:sz w:val="24"/>
          <w:szCs w:val="26"/>
        </w:rPr>
        <w:t>под опекой или попечительством (в том числе, при</w:t>
      </w:r>
      <w:r>
        <w:rPr>
          <w:rFonts w:ascii="Times New Roman" w:hAnsi="Times New Roman" w:cs="Times New Roman"/>
          <w:sz w:val="24"/>
          <w:szCs w:val="26"/>
        </w:rPr>
        <w:t xml:space="preserve"> </w:t>
      </w:r>
      <w:r w:rsidRPr="00F608CF">
        <w:rPr>
          <w:rFonts w:ascii="Times New Roman" w:hAnsi="Times New Roman" w:cs="Times New Roman"/>
          <w:sz w:val="24"/>
          <w:szCs w:val="26"/>
        </w:rPr>
        <w:t>установлении опеки или попечительства по договору об</w:t>
      </w:r>
      <w:r>
        <w:rPr>
          <w:rFonts w:ascii="Times New Roman" w:hAnsi="Times New Roman" w:cs="Times New Roman"/>
          <w:sz w:val="24"/>
          <w:szCs w:val="26"/>
        </w:rPr>
        <w:t xml:space="preserve"> </w:t>
      </w:r>
      <w:r w:rsidRPr="00F608CF">
        <w:rPr>
          <w:rFonts w:ascii="Times New Roman" w:hAnsi="Times New Roman" w:cs="Times New Roman"/>
          <w:sz w:val="24"/>
          <w:szCs w:val="26"/>
        </w:rPr>
        <w:t>осуществлении опеки или попечительства либо по</w:t>
      </w:r>
      <w:r>
        <w:rPr>
          <w:rFonts w:ascii="Times New Roman" w:hAnsi="Times New Roman" w:cs="Times New Roman"/>
          <w:sz w:val="24"/>
          <w:szCs w:val="26"/>
        </w:rPr>
        <w:t xml:space="preserve"> договору о приемной семье), </w:t>
      </w:r>
      <w:r w:rsidRPr="00F608CF">
        <w:rPr>
          <w:rFonts w:ascii="Times New Roman" w:hAnsi="Times New Roman" w:cs="Times New Roman"/>
          <w:sz w:val="24"/>
          <w:szCs w:val="26"/>
        </w:rPr>
        <w:t>и стоимости</w:t>
      </w:r>
      <w:r>
        <w:rPr>
          <w:rFonts w:ascii="Times New Roman" w:hAnsi="Times New Roman" w:cs="Times New Roman"/>
          <w:sz w:val="24"/>
          <w:szCs w:val="26"/>
        </w:rPr>
        <w:t xml:space="preserve"> п</w:t>
      </w:r>
      <w:r w:rsidRPr="00F608CF">
        <w:rPr>
          <w:rFonts w:ascii="Times New Roman" w:hAnsi="Times New Roman" w:cs="Times New Roman"/>
          <w:sz w:val="24"/>
          <w:szCs w:val="26"/>
        </w:rPr>
        <w:t>ровоза багажа к месту</w:t>
      </w:r>
      <w:r>
        <w:rPr>
          <w:rFonts w:ascii="Times New Roman" w:hAnsi="Times New Roman" w:cs="Times New Roman"/>
          <w:sz w:val="24"/>
          <w:szCs w:val="26"/>
        </w:rPr>
        <w:t xml:space="preserve"> </w:t>
      </w:r>
      <w:r w:rsidRPr="00F608CF">
        <w:rPr>
          <w:rFonts w:ascii="Times New Roman" w:hAnsi="Times New Roman" w:cs="Times New Roman"/>
          <w:sz w:val="24"/>
          <w:szCs w:val="26"/>
        </w:rPr>
        <w:t>отдыха и обратно</w:t>
      </w:r>
    </w:p>
    <w:p w:rsidR="00F608CF" w:rsidRPr="00F608CF" w:rsidRDefault="00F608CF" w:rsidP="00F608CF">
      <w:pPr>
        <w:pStyle w:val="ConsPlusNormal"/>
        <w:rPr>
          <w:rFonts w:ascii="Times New Roman" w:hAnsi="Times New Roman" w:cs="Times New Roman"/>
          <w:sz w:val="24"/>
          <w:szCs w:val="26"/>
        </w:rPr>
      </w:pPr>
    </w:p>
    <w:tbl>
      <w:tblPr>
        <w:tblW w:w="9575" w:type="dxa"/>
        <w:tblLayout w:type="fixed"/>
        <w:tblCellMar>
          <w:top w:w="102" w:type="dxa"/>
          <w:left w:w="62" w:type="dxa"/>
          <w:bottom w:w="102" w:type="dxa"/>
          <w:right w:w="62" w:type="dxa"/>
        </w:tblCellMar>
        <w:tblLook w:val="0000" w:firstRow="0" w:lastRow="0" w:firstColumn="0" w:lastColumn="0" w:noHBand="0" w:noVBand="0"/>
      </w:tblPr>
      <w:tblGrid>
        <w:gridCol w:w="6476"/>
        <w:gridCol w:w="3099"/>
      </w:tblGrid>
      <w:tr w:rsidR="00F608CF" w:rsidRPr="00F608CF" w:rsidTr="00A62EF0">
        <w:trPr>
          <w:trHeight w:val="20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Фамилия</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113"/>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Имя</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20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lastRenderedPageBreak/>
              <w:t>Отчество</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19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Дата рождения</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20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Наименование документа, удостоверяющего личность</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19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серия и номер документа</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20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когда выдан</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19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кем выдан</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A62EF0">
        <w:trPr>
          <w:trHeight w:val="204"/>
        </w:trPr>
        <w:tc>
          <w:tcPr>
            <w:tcW w:w="647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адрес места жительства</w:t>
            </w:r>
          </w:p>
        </w:tc>
        <w:tc>
          <w:tcPr>
            <w:tcW w:w="3099"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bl>
    <w:p w:rsidR="00F608CF" w:rsidRPr="00F608CF" w:rsidRDefault="00F608CF" w:rsidP="00A62EF0">
      <w:pPr>
        <w:pStyle w:val="ConsPlusNormal"/>
        <w:ind w:firstLine="708"/>
        <w:jc w:val="both"/>
        <w:rPr>
          <w:rFonts w:ascii="Times New Roman" w:hAnsi="Times New Roman" w:cs="Times New Roman"/>
          <w:sz w:val="24"/>
          <w:szCs w:val="26"/>
        </w:rPr>
      </w:pPr>
      <w:r w:rsidRPr="00F608CF">
        <w:rPr>
          <w:rFonts w:ascii="Times New Roman" w:hAnsi="Times New Roman" w:cs="Times New Roman"/>
          <w:sz w:val="24"/>
          <w:szCs w:val="26"/>
        </w:rPr>
        <w:t>Прошу выплатить компенсацию расходов на оплату стоимости проезда ребенка (детей), находящихся под опекой (попечительством), и стоимости провоза багажа к месту отдыха и обратно.</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2475"/>
        <w:gridCol w:w="2198"/>
        <w:gridCol w:w="2726"/>
        <w:gridCol w:w="2235"/>
      </w:tblGrid>
      <w:tr w:rsidR="00F608CF" w:rsidRPr="00F608CF" w:rsidTr="00F608CF">
        <w:tc>
          <w:tcPr>
            <w:tcW w:w="2475"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Фамилия</w:t>
            </w:r>
          </w:p>
        </w:tc>
        <w:tc>
          <w:tcPr>
            <w:tcW w:w="2198"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c>
          <w:tcPr>
            <w:tcW w:w="272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Имя</w:t>
            </w:r>
          </w:p>
        </w:tc>
        <w:tc>
          <w:tcPr>
            <w:tcW w:w="2235"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r w:rsidR="00F608CF" w:rsidRPr="00F608CF" w:rsidTr="00F608CF">
        <w:tc>
          <w:tcPr>
            <w:tcW w:w="2475"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Отчество</w:t>
            </w:r>
          </w:p>
        </w:tc>
        <w:tc>
          <w:tcPr>
            <w:tcW w:w="2198"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c>
          <w:tcPr>
            <w:tcW w:w="2726"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r w:rsidRPr="00F608CF">
              <w:rPr>
                <w:rFonts w:ascii="Times New Roman" w:hAnsi="Times New Roman" w:cs="Times New Roman"/>
                <w:sz w:val="20"/>
              </w:rPr>
              <w:t>Дата рождения</w:t>
            </w:r>
          </w:p>
        </w:tc>
        <w:tc>
          <w:tcPr>
            <w:tcW w:w="2235" w:type="dxa"/>
            <w:tcBorders>
              <w:top w:val="single" w:sz="4" w:space="0" w:color="auto"/>
              <w:left w:val="single" w:sz="4" w:space="0" w:color="auto"/>
              <w:bottom w:val="single" w:sz="4" w:space="0" w:color="auto"/>
              <w:right w:val="single" w:sz="4" w:space="0" w:color="auto"/>
            </w:tcBorders>
          </w:tcPr>
          <w:p w:rsidR="00F608CF" w:rsidRPr="00F608CF" w:rsidRDefault="00F608CF" w:rsidP="00F608CF">
            <w:pPr>
              <w:pStyle w:val="ConsPlusNormal"/>
              <w:jc w:val="both"/>
              <w:rPr>
                <w:rFonts w:ascii="Times New Roman" w:hAnsi="Times New Roman" w:cs="Times New Roman"/>
                <w:sz w:val="20"/>
              </w:rPr>
            </w:pPr>
          </w:p>
        </w:tc>
      </w:tr>
    </w:tbl>
    <w:p w:rsidR="00F608CF" w:rsidRPr="00F608CF" w:rsidRDefault="00F608CF" w:rsidP="00F608CF">
      <w:pPr>
        <w:pStyle w:val="ConsPlusNormal"/>
        <w:rPr>
          <w:rFonts w:ascii="Times New Roman" w:hAnsi="Times New Roman" w:cs="Times New Roman"/>
          <w:sz w:val="24"/>
          <w:szCs w:val="26"/>
        </w:rPr>
      </w:pPr>
    </w:p>
    <w:p w:rsidR="00F608CF" w:rsidRPr="00F608CF" w:rsidRDefault="00F608CF" w:rsidP="00F608CF">
      <w:pPr>
        <w:pStyle w:val="ConsPlusNormal"/>
        <w:rPr>
          <w:rFonts w:ascii="Times New Roman" w:hAnsi="Times New Roman" w:cs="Times New Roman"/>
          <w:sz w:val="24"/>
          <w:szCs w:val="26"/>
        </w:rPr>
      </w:pPr>
      <w:r w:rsidRPr="00F608CF">
        <w:rPr>
          <w:rFonts w:ascii="Times New Roman" w:hAnsi="Times New Roman" w:cs="Times New Roman"/>
          <w:sz w:val="24"/>
          <w:szCs w:val="26"/>
        </w:rPr>
        <w:t>К заявлению прилагаю правоустанавливающие документы.</w:t>
      </w:r>
    </w:p>
    <w:p w:rsidR="00F608CF" w:rsidRPr="00F608CF" w:rsidRDefault="00F608CF" w:rsidP="00F608CF">
      <w:pPr>
        <w:pStyle w:val="ConsPlusNormal"/>
        <w:rPr>
          <w:rFonts w:ascii="Times New Roman" w:hAnsi="Times New Roman" w:cs="Times New Roman"/>
          <w:sz w:val="24"/>
          <w:szCs w:val="26"/>
        </w:rPr>
      </w:pPr>
    </w:p>
    <w:p w:rsidR="00F608CF" w:rsidRPr="00F608CF" w:rsidRDefault="00F608CF" w:rsidP="00F608CF">
      <w:pPr>
        <w:pStyle w:val="ConsPlusNormal"/>
        <w:rPr>
          <w:rFonts w:ascii="Times New Roman" w:hAnsi="Times New Roman" w:cs="Times New Roman"/>
          <w:sz w:val="24"/>
          <w:szCs w:val="26"/>
        </w:rPr>
      </w:pPr>
      <w:r w:rsidRPr="00F608CF">
        <w:rPr>
          <w:rFonts w:ascii="Times New Roman" w:hAnsi="Times New Roman" w:cs="Times New Roman"/>
          <w:sz w:val="24"/>
          <w:szCs w:val="26"/>
        </w:rPr>
        <w:t>Дата подачи заявления "___" ______20__ г.                  _______________</w:t>
      </w:r>
    </w:p>
    <w:p w:rsidR="00F608CF" w:rsidRPr="00F608CF" w:rsidRDefault="00F608CF" w:rsidP="00F608CF">
      <w:pPr>
        <w:pStyle w:val="ConsPlusNormal"/>
        <w:rPr>
          <w:rFonts w:ascii="Times New Roman" w:hAnsi="Times New Roman" w:cs="Times New Roman"/>
          <w:sz w:val="24"/>
          <w:szCs w:val="26"/>
        </w:rPr>
      </w:pPr>
      <w:r w:rsidRPr="00F608CF">
        <w:rPr>
          <w:rFonts w:ascii="Times New Roman" w:hAnsi="Times New Roman" w:cs="Times New Roman"/>
          <w:sz w:val="24"/>
          <w:szCs w:val="26"/>
        </w:rPr>
        <w:t xml:space="preserve">                                                              (подпись)</w:t>
      </w:r>
    </w:p>
    <w:p w:rsidR="0029649A" w:rsidRPr="008D6C08" w:rsidRDefault="0029649A" w:rsidP="0029649A">
      <w:pPr>
        <w:pStyle w:val="ConsPlusNormal"/>
        <w:jc w:val="both"/>
        <w:rPr>
          <w:rFonts w:ascii="Times New Roman" w:hAnsi="Times New Roman" w:cs="Times New Roman"/>
          <w:sz w:val="24"/>
          <w:szCs w:val="28"/>
        </w:rPr>
      </w:pPr>
    </w:p>
    <w:p w:rsidR="00E96092" w:rsidRPr="008D6C08" w:rsidRDefault="00E96092" w:rsidP="00D24421">
      <w:pPr>
        <w:spacing w:after="0"/>
        <w:ind w:firstLine="709"/>
        <w:jc w:val="both"/>
        <w:rPr>
          <w:rFonts w:ascii="Times New Roman" w:hAnsi="Times New Roman" w:cs="Times New Roman"/>
          <w:sz w:val="28"/>
          <w:szCs w:val="28"/>
        </w:rPr>
      </w:pPr>
    </w:p>
    <w:p w:rsidR="00142467" w:rsidRPr="008D6C08" w:rsidRDefault="00142467" w:rsidP="00D24421">
      <w:pPr>
        <w:spacing w:after="0"/>
        <w:ind w:firstLine="709"/>
        <w:jc w:val="both"/>
        <w:rPr>
          <w:rFonts w:ascii="Times New Roman" w:hAnsi="Times New Roman" w:cs="Times New Roman"/>
          <w:sz w:val="28"/>
          <w:szCs w:val="28"/>
        </w:rPr>
        <w:sectPr w:rsidR="00142467" w:rsidRPr="008D6C08" w:rsidSect="00687A89">
          <w:headerReference w:type="default" r:id="rId20"/>
          <w:pgSz w:w="11906" w:h="16838"/>
          <w:pgMar w:top="1134" w:right="851" w:bottom="1134" w:left="1418" w:header="709" w:footer="709" w:gutter="0"/>
          <w:cols w:space="708"/>
          <w:titlePg/>
          <w:docGrid w:linePitch="360"/>
        </w:sectPr>
      </w:pPr>
    </w:p>
    <w:p w:rsidR="00142467" w:rsidRPr="008D6C08" w:rsidRDefault="00142467" w:rsidP="00FC5E94">
      <w:pPr>
        <w:pStyle w:val="ConsPlusNormal"/>
        <w:ind w:left="8496"/>
        <w:jc w:val="both"/>
        <w:outlineLvl w:val="1"/>
        <w:rPr>
          <w:rFonts w:ascii="Times New Roman" w:hAnsi="Times New Roman" w:cs="Times New Roman"/>
          <w:sz w:val="28"/>
          <w:szCs w:val="28"/>
        </w:rPr>
      </w:pPr>
      <w:bookmarkStart w:id="13" w:name="P_Приложение2"/>
      <w:r w:rsidRPr="008D6C08">
        <w:rPr>
          <w:rFonts w:ascii="Times New Roman" w:hAnsi="Times New Roman" w:cs="Times New Roman"/>
          <w:sz w:val="28"/>
          <w:szCs w:val="28"/>
        </w:rPr>
        <w:lastRenderedPageBreak/>
        <w:t>Приложение 2</w:t>
      </w:r>
      <w:r w:rsidR="00FC5E94">
        <w:rPr>
          <w:rFonts w:ascii="Times New Roman" w:hAnsi="Times New Roman" w:cs="Times New Roman"/>
          <w:sz w:val="28"/>
          <w:szCs w:val="28"/>
        </w:rPr>
        <w:t xml:space="preserve"> к</w:t>
      </w:r>
    </w:p>
    <w:tbl>
      <w:tblPr>
        <w:tblpPr w:leftFromText="180" w:rightFromText="180" w:vertAnchor="page" w:horzAnchor="margin" w:tblpY="7881"/>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268"/>
        <w:gridCol w:w="2268"/>
        <w:gridCol w:w="2268"/>
        <w:gridCol w:w="1417"/>
        <w:gridCol w:w="2268"/>
        <w:gridCol w:w="1701"/>
      </w:tblGrid>
      <w:tr w:rsidR="00A62EF0" w:rsidRPr="008D6C08" w:rsidTr="00A62EF0">
        <w:tc>
          <w:tcPr>
            <w:tcW w:w="567" w:type="dxa"/>
          </w:tcPr>
          <w:bookmarkEnd w:id="13"/>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N </w:t>
            </w:r>
          </w:p>
        </w:tc>
        <w:tc>
          <w:tcPr>
            <w:tcW w:w="1701"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Дата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регистрации </w:t>
            </w:r>
          </w:p>
        </w:tc>
        <w:tc>
          <w:tcPr>
            <w:tcW w:w="2268"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Фамилия, имя, отчество заявителя </w:t>
            </w:r>
          </w:p>
        </w:tc>
        <w:tc>
          <w:tcPr>
            <w:tcW w:w="2268"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Место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жительства </w:t>
            </w:r>
          </w:p>
        </w:tc>
        <w:tc>
          <w:tcPr>
            <w:tcW w:w="2268"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Фамилия,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имя,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отчество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ребенка </w:t>
            </w:r>
          </w:p>
        </w:tc>
        <w:tc>
          <w:tcPr>
            <w:tcW w:w="1417"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Дата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рождения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ребенка </w:t>
            </w:r>
          </w:p>
        </w:tc>
        <w:tc>
          <w:tcPr>
            <w:tcW w:w="2268"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Форма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устройства </w:t>
            </w:r>
          </w:p>
        </w:tc>
        <w:tc>
          <w:tcPr>
            <w:tcW w:w="1701" w:type="dxa"/>
          </w:tcPr>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Дата принятого решения (реквизиты документов)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о результате рассмотрения </w:t>
            </w:r>
          </w:p>
          <w:p w:rsidR="00A62EF0" w:rsidRPr="00A62EF0" w:rsidRDefault="00A62EF0" w:rsidP="00A62EF0">
            <w:pPr>
              <w:autoSpaceDE w:val="0"/>
              <w:autoSpaceDN w:val="0"/>
              <w:adjustRightInd w:val="0"/>
              <w:spacing w:after="0" w:line="240" w:lineRule="auto"/>
              <w:jc w:val="center"/>
              <w:rPr>
                <w:rFonts w:ascii="Times New Roman" w:hAnsi="Times New Roman" w:cs="Times New Roman"/>
                <w:sz w:val="20"/>
                <w:szCs w:val="20"/>
              </w:rPr>
            </w:pPr>
            <w:r w:rsidRPr="00A62EF0">
              <w:rPr>
                <w:rFonts w:ascii="Times New Roman" w:hAnsi="Times New Roman" w:cs="Times New Roman"/>
                <w:sz w:val="20"/>
                <w:szCs w:val="20"/>
              </w:rPr>
              <w:t xml:space="preserve">заявления </w:t>
            </w:r>
          </w:p>
        </w:tc>
      </w:tr>
      <w:tr w:rsidR="00142467" w:rsidRPr="008D6C08" w:rsidTr="00A62EF0">
        <w:trPr>
          <w:trHeight w:val="25"/>
        </w:trPr>
        <w:tc>
          <w:tcPr>
            <w:tcW w:w="567"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1</w:t>
            </w:r>
          </w:p>
        </w:tc>
        <w:tc>
          <w:tcPr>
            <w:tcW w:w="1701"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2</w:t>
            </w: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3</w:t>
            </w: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4</w:t>
            </w: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5</w:t>
            </w:r>
          </w:p>
        </w:tc>
        <w:tc>
          <w:tcPr>
            <w:tcW w:w="1417"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6</w:t>
            </w: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7</w:t>
            </w:r>
          </w:p>
        </w:tc>
        <w:tc>
          <w:tcPr>
            <w:tcW w:w="1701" w:type="dxa"/>
            <w:vAlign w:val="center"/>
          </w:tcPr>
          <w:p w:rsidR="00142467" w:rsidRPr="008D6C08" w:rsidRDefault="00142467" w:rsidP="00A62EF0">
            <w:pPr>
              <w:pStyle w:val="ConsPlusNormal"/>
              <w:jc w:val="both"/>
              <w:rPr>
                <w:rFonts w:ascii="Times New Roman" w:hAnsi="Times New Roman" w:cs="Times New Roman"/>
                <w:sz w:val="20"/>
                <w:szCs w:val="28"/>
              </w:rPr>
            </w:pPr>
            <w:r w:rsidRPr="008D6C08">
              <w:rPr>
                <w:rFonts w:ascii="Times New Roman" w:hAnsi="Times New Roman" w:cs="Times New Roman"/>
                <w:sz w:val="20"/>
                <w:szCs w:val="28"/>
              </w:rPr>
              <w:t>8</w:t>
            </w:r>
          </w:p>
        </w:tc>
      </w:tr>
      <w:tr w:rsidR="00142467" w:rsidRPr="008D6C08" w:rsidTr="00A62EF0">
        <w:tc>
          <w:tcPr>
            <w:tcW w:w="567"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1701"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1417"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2268" w:type="dxa"/>
            <w:vAlign w:val="center"/>
          </w:tcPr>
          <w:p w:rsidR="00142467" w:rsidRPr="008D6C08" w:rsidRDefault="00142467" w:rsidP="00A62EF0">
            <w:pPr>
              <w:pStyle w:val="ConsPlusNormal"/>
              <w:jc w:val="both"/>
              <w:rPr>
                <w:rFonts w:ascii="Times New Roman" w:hAnsi="Times New Roman" w:cs="Times New Roman"/>
                <w:sz w:val="20"/>
                <w:szCs w:val="28"/>
              </w:rPr>
            </w:pPr>
          </w:p>
        </w:tc>
        <w:tc>
          <w:tcPr>
            <w:tcW w:w="1701" w:type="dxa"/>
            <w:vAlign w:val="center"/>
          </w:tcPr>
          <w:p w:rsidR="00142467" w:rsidRPr="008D6C08" w:rsidRDefault="00142467" w:rsidP="00A62EF0">
            <w:pPr>
              <w:pStyle w:val="ConsPlusNormal"/>
              <w:jc w:val="both"/>
              <w:rPr>
                <w:rFonts w:ascii="Times New Roman" w:hAnsi="Times New Roman" w:cs="Times New Roman"/>
                <w:sz w:val="20"/>
                <w:szCs w:val="28"/>
              </w:rPr>
            </w:pPr>
          </w:p>
        </w:tc>
      </w:tr>
    </w:tbl>
    <w:p w:rsidR="00142467" w:rsidRDefault="00A62EF0" w:rsidP="00A62EF0">
      <w:pPr>
        <w:pStyle w:val="ConsPlusNormal"/>
        <w:ind w:left="8496"/>
        <w:jc w:val="both"/>
        <w:rPr>
          <w:rFonts w:ascii="Times New Roman" w:hAnsi="Times New Roman" w:cs="Times New Roman"/>
          <w:sz w:val="28"/>
          <w:szCs w:val="28"/>
        </w:rPr>
      </w:pPr>
      <w:r w:rsidRPr="00A62EF0">
        <w:rPr>
          <w:rFonts w:ascii="Times New Roman" w:hAnsi="Times New Roman" w:cs="Times New Roman"/>
          <w:sz w:val="28"/>
          <w:szCs w:val="28"/>
        </w:rPr>
        <w:t xml:space="preserve">Административному регламенту </w:t>
      </w:r>
      <w:r w:rsidRPr="0067628D">
        <w:rPr>
          <w:rFonts w:ascii="Times New Roman" w:hAnsi="Times New Roman" w:cs="Times New Roman"/>
          <w:sz w:val="28"/>
          <w:szCs w:val="28"/>
        </w:rPr>
        <w:t>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реализующими переданные полномочия Камчатского края, государственной услуги по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p>
    <w:p w:rsidR="00A62EF0" w:rsidRDefault="00A62EF0" w:rsidP="00A62EF0">
      <w:pPr>
        <w:pStyle w:val="ConsPlusNormal"/>
        <w:ind w:left="8496"/>
        <w:jc w:val="both"/>
        <w:rPr>
          <w:rFonts w:ascii="Times New Roman" w:hAnsi="Times New Roman" w:cs="Times New Roman"/>
          <w:sz w:val="28"/>
          <w:szCs w:val="28"/>
        </w:rPr>
      </w:pPr>
    </w:p>
    <w:p w:rsidR="00A62EF0" w:rsidRDefault="00A62EF0" w:rsidP="00A62EF0">
      <w:pPr>
        <w:jc w:val="center"/>
        <w:rPr>
          <w:rFonts w:ascii="Times New Roman" w:hAnsi="Times New Roman" w:cs="Times New Roman"/>
          <w:sz w:val="28"/>
          <w:szCs w:val="28"/>
        </w:rPr>
      </w:pPr>
      <w:r>
        <w:rPr>
          <w:rFonts w:ascii="Times New Roman" w:hAnsi="Times New Roman" w:cs="Times New Roman"/>
          <w:sz w:val="24"/>
          <w:szCs w:val="24"/>
        </w:rPr>
        <w:t>Журнал учета поступивших заявлений в орган опеки и попечительства о выплате компенсации расходов на оплату стоимости проезда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p>
    <w:p w:rsidR="00A62EF0" w:rsidRPr="00206C0C" w:rsidRDefault="00A62EF0" w:rsidP="00A62EF0">
      <w:pPr>
        <w:pStyle w:val="ConsPlusNormal"/>
        <w:ind w:left="7080"/>
        <w:jc w:val="both"/>
        <w:rPr>
          <w:rFonts w:ascii="Times New Roman" w:hAnsi="Times New Roman" w:cs="Times New Roman"/>
          <w:sz w:val="28"/>
          <w:szCs w:val="28"/>
        </w:rPr>
      </w:pPr>
    </w:p>
    <w:sectPr w:rsidR="00A62EF0" w:rsidRPr="00206C0C" w:rsidSect="0014246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70" w:rsidRDefault="00315D70" w:rsidP="00687A89">
      <w:pPr>
        <w:spacing w:after="0" w:line="240" w:lineRule="auto"/>
      </w:pPr>
      <w:r>
        <w:separator/>
      </w:r>
    </w:p>
  </w:endnote>
  <w:endnote w:type="continuationSeparator" w:id="0">
    <w:p w:rsidR="00315D70" w:rsidRDefault="00315D70" w:rsidP="0068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70" w:rsidRDefault="00315D70" w:rsidP="00687A89">
      <w:pPr>
        <w:spacing w:after="0" w:line="240" w:lineRule="auto"/>
      </w:pPr>
      <w:r>
        <w:separator/>
      </w:r>
    </w:p>
  </w:footnote>
  <w:footnote w:type="continuationSeparator" w:id="0">
    <w:p w:rsidR="00315D70" w:rsidRDefault="00315D70" w:rsidP="0068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53866"/>
      <w:docPartObj>
        <w:docPartGallery w:val="Page Numbers (Top of Page)"/>
        <w:docPartUnique/>
      </w:docPartObj>
    </w:sdtPr>
    <w:sdtContent>
      <w:p w:rsidR="00361E72" w:rsidRDefault="00361E72">
        <w:pPr>
          <w:pStyle w:val="a7"/>
          <w:jc w:val="center"/>
        </w:pPr>
        <w:r>
          <w:fldChar w:fldCharType="begin"/>
        </w:r>
        <w:r>
          <w:instrText>PAGE   \* MERGEFORMAT</w:instrText>
        </w:r>
        <w:r>
          <w:fldChar w:fldCharType="separate"/>
        </w:r>
        <w:r w:rsidR="00086B91">
          <w:rPr>
            <w:noProof/>
          </w:rPr>
          <w:t>14</w:t>
        </w:r>
        <w:r>
          <w:fldChar w:fldCharType="end"/>
        </w:r>
      </w:p>
    </w:sdtContent>
  </w:sdt>
  <w:p w:rsidR="00361E72" w:rsidRDefault="00361E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A67"/>
    <w:multiLevelType w:val="hybridMultilevel"/>
    <w:tmpl w:val="497204D0"/>
    <w:lvl w:ilvl="0" w:tplc="485C62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5376BF2"/>
    <w:multiLevelType w:val="hybridMultilevel"/>
    <w:tmpl w:val="8F86B54C"/>
    <w:lvl w:ilvl="0" w:tplc="B1ACBC8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777AEE"/>
    <w:multiLevelType w:val="hybridMultilevel"/>
    <w:tmpl w:val="8A7E78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9A0E60"/>
    <w:multiLevelType w:val="hybridMultilevel"/>
    <w:tmpl w:val="375C4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5C21B32"/>
    <w:multiLevelType w:val="hybridMultilevel"/>
    <w:tmpl w:val="B3D23748"/>
    <w:lvl w:ilvl="0" w:tplc="485C62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A34D22"/>
    <w:multiLevelType w:val="hybridMultilevel"/>
    <w:tmpl w:val="9AAA133C"/>
    <w:lvl w:ilvl="0" w:tplc="485C62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A762A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DB7C4A"/>
    <w:multiLevelType w:val="hybridMultilevel"/>
    <w:tmpl w:val="923EBA06"/>
    <w:lvl w:ilvl="0" w:tplc="485C62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39A20A4"/>
    <w:multiLevelType w:val="hybridMultilevel"/>
    <w:tmpl w:val="EB02535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5"/>
  </w:num>
  <w:num w:numId="5">
    <w:abstractNumId w:val="7"/>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24"/>
    <w:rsid w:val="00003216"/>
    <w:rsid w:val="000064C7"/>
    <w:rsid w:val="000312FF"/>
    <w:rsid w:val="00050D87"/>
    <w:rsid w:val="00086B91"/>
    <w:rsid w:val="000B0DF6"/>
    <w:rsid w:val="000C4A6D"/>
    <w:rsid w:val="000D3A79"/>
    <w:rsid w:val="000D42D7"/>
    <w:rsid w:val="000E358C"/>
    <w:rsid w:val="000F2B6D"/>
    <w:rsid w:val="00111AE9"/>
    <w:rsid w:val="00142467"/>
    <w:rsid w:val="00142F9B"/>
    <w:rsid w:val="0014373A"/>
    <w:rsid w:val="00150211"/>
    <w:rsid w:val="00172E73"/>
    <w:rsid w:val="002057F7"/>
    <w:rsid w:val="00206C0C"/>
    <w:rsid w:val="0023123B"/>
    <w:rsid w:val="00242925"/>
    <w:rsid w:val="002763EA"/>
    <w:rsid w:val="00284495"/>
    <w:rsid w:val="00287793"/>
    <w:rsid w:val="00290EC3"/>
    <w:rsid w:val="00292D8A"/>
    <w:rsid w:val="0029649A"/>
    <w:rsid w:val="002B0D29"/>
    <w:rsid w:val="002D2055"/>
    <w:rsid w:val="00301C2E"/>
    <w:rsid w:val="00315D70"/>
    <w:rsid w:val="00324AAD"/>
    <w:rsid w:val="00332FBA"/>
    <w:rsid w:val="00340582"/>
    <w:rsid w:val="00345B76"/>
    <w:rsid w:val="00361E72"/>
    <w:rsid w:val="0037184D"/>
    <w:rsid w:val="00372DCA"/>
    <w:rsid w:val="003730AE"/>
    <w:rsid w:val="00381775"/>
    <w:rsid w:val="00387403"/>
    <w:rsid w:val="003F398A"/>
    <w:rsid w:val="00431CC3"/>
    <w:rsid w:val="004A4EA3"/>
    <w:rsid w:val="004B2B43"/>
    <w:rsid w:val="004E707C"/>
    <w:rsid w:val="00526D5B"/>
    <w:rsid w:val="00591DC9"/>
    <w:rsid w:val="00596F85"/>
    <w:rsid w:val="00596FFF"/>
    <w:rsid w:val="005A75AA"/>
    <w:rsid w:val="005F4D51"/>
    <w:rsid w:val="006100D7"/>
    <w:rsid w:val="00615165"/>
    <w:rsid w:val="006333D4"/>
    <w:rsid w:val="00673F05"/>
    <w:rsid w:val="0067628D"/>
    <w:rsid w:val="00687A89"/>
    <w:rsid w:val="006B1AF7"/>
    <w:rsid w:val="006C1F74"/>
    <w:rsid w:val="006E0DEA"/>
    <w:rsid w:val="00731CF9"/>
    <w:rsid w:val="007416A0"/>
    <w:rsid w:val="00754F70"/>
    <w:rsid w:val="007B0800"/>
    <w:rsid w:val="007B0F81"/>
    <w:rsid w:val="007F4CBE"/>
    <w:rsid w:val="00813E96"/>
    <w:rsid w:val="008461EE"/>
    <w:rsid w:val="00860640"/>
    <w:rsid w:val="008763A7"/>
    <w:rsid w:val="00883239"/>
    <w:rsid w:val="008C70DD"/>
    <w:rsid w:val="008D27EE"/>
    <w:rsid w:val="008D6C08"/>
    <w:rsid w:val="008F66BF"/>
    <w:rsid w:val="0091501C"/>
    <w:rsid w:val="00932C09"/>
    <w:rsid w:val="00951289"/>
    <w:rsid w:val="00977948"/>
    <w:rsid w:val="00994EAE"/>
    <w:rsid w:val="009B134C"/>
    <w:rsid w:val="009C3ECA"/>
    <w:rsid w:val="009E6EE4"/>
    <w:rsid w:val="009F3A5F"/>
    <w:rsid w:val="00A00253"/>
    <w:rsid w:val="00A121AE"/>
    <w:rsid w:val="00A3077A"/>
    <w:rsid w:val="00A3330F"/>
    <w:rsid w:val="00A370E5"/>
    <w:rsid w:val="00A60CD4"/>
    <w:rsid w:val="00A62EF0"/>
    <w:rsid w:val="00AA315B"/>
    <w:rsid w:val="00B0018A"/>
    <w:rsid w:val="00B049BB"/>
    <w:rsid w:val="00B05F4D"/>
    <w:rsid w:val="00B2354B"/>
    <w:rsid w:val="00B34061"/>
    <w:rsid w:val="00B42C75"/>
    <w:rsid w:val="00B733A6"/>
    <w:rsid w:val="00BB2867"/>
    <w:rsid w:val="00BD3E3A"/>
    <w:rsid w:val="00BE3C24"/>
    <w:rsid w:val="00BF0316"/>
    <w:rsid w:val="00C0649C"/>
    <w:rsid w:val="00C55E20"/>
    <w:rsid w:val="00C65F33"/>
    <w:rsid w:val="00CA2521"/>
    <w:rsid w:val="00CA5862"/>
    <w:rsid w:val="00CB166D"/>
    <w:rsid w:val="00CB1ABC"/>
    <w:rsid w:val="00D07187"/>
    <w:rsid w:val="00D15ED0"/>
    <w:rsid w:val="00D23855"/>
    <w:rsid w:val="00D24421"/>
    <w:rsid w:val="00D6678B"/>
    <w:rsid w:val="00D94DCA"/>
    <w:rsid w:val="00DA4D8E"/>
    <w:rsid w:val="00DA5941"/>
    <w:rsid w:val="00DA6CC7"/>
    <w:rsid w:val="00DB0FF4"/>
    <w:rsid w:val="00DC3F74"/>
    <w:rsid w:val="00DD3EE1"/>
    <w:rsid w:val="00E07CDB"/>
    <w:rsid w:val="00E65E91"/>
    <w:rsid w:val="00E96092"/>
    <w:rsid w:val="00ED13F1"/>
    <w:rsid w:val="00EE5C15"/>
    <w:rsid w:val="00F05DF8"/>
    <w:rsid w:val="00F307CA"/>
    <w:rsid w:val="00F55668"/>
    <w:rsid w:val="00F57934"/>
    <w:rsid w:val="00F608CF"/>
    <w:rsid w:val="00F96339"/>
    <w:rsid w:val="00FA305A"/>
    <w:rsid w:val="00FA3E83"/>
    <w:rsid w:val="00FA6148"/>
    <w:rsid w:val="00FA7A24"/>
    <w:rsid w:val="00FC5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392C-2E32-47E9-932A-4F1B57D2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BE3C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BE3C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E3C24"/>
    <w:rPr>
      <w:rFonts w:ascii="Times New Roman" w:eastAsia="Times New Roman" w:hAnsi="Times New Roman" w:cs="Times New Roman"/>
      <w:b/>
      <w:bCs/>
      <w:sz w:val="24"/>
      <w:szCs w:val="24"/>
      <w:lang w:eastAsia="ru-RU"/>
    </w:rPr>
  </w:style>
  <w:style w:type="paragraph" w:customStyle="1" w:styleId="formattext">
    <w:name w:val="formattext"/>
    <w:basedOn w:val="a"/>
    <w:rsid w:val="00BE3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E3C24"/>
    <w:rPr>
      <w:color w:val="0000FF"/>
      <w:u w:val="single"/>
    </w:rPr>
  </w:style>
  <w:style w:type="character" w:customStyle="1" w:styleId="30">
    <w:name w:val="Заголовок 3 Знак"/>
    <w:basedOn w:val="a0"/>
    <w:link w:val="3"/>
    <w:uiPriority w:val="9"/>
    <w:rsid w:val="00BE3C24"/>
    <w:rPr>
      <w:rFonts w:asciiTheme="majorHAnsi" w:eastAsiaTheme="majorEastAsia" w:hAnsiTheme="majorHAnsi" w:cstheme="majorBidi"/>
      <w:color w:val="1F4D78" w:themeColor="accent1" w:themeShade="7F"/>
      <w:sz w:val="24"/>
      <w:szCs w:val="24"/>
    </w:rPr>
  </w:style>
  <w:style w:type="paragraph" w:customStyle="1" w:styleId="headertext">
    <w:name w:val="headertext"/>
    <w:basedOn w:val="a"/>
    <w:rsid w:val="00BE3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BE3C24"/>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39"/>
    <w:rsid w:val="00BE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E3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C24"/>
    <w:pPr>
      <w:widowControl w:val="0"/>
      <w:autoSpaceDE w:val="0"/>
      <w:autoSpaceDN w:val="0"/>
      <w:spacing w:after="0" w:line="240" w:lineRule="auto"/>
    </w:pPr>
    <w:rPr>
      <w:rFonts w:ascii="Calibri" w:eastAsia="Times New Roman" w:hAnsi="Calibri" w:cs="Calibri"/>
      <w:b/>
      <w:szCs w:val="20"/>
      <w:lang w:eastAsia="ru-RU"/>
    </w:rPr>
  </w:style>
  <w:style w:type="character" w:styleId="a5">
    <w:name w:val="FollowedHyperlink"/>
    <w:basedOn w:val="a0"/>
    <w:uiPriority w:val="99"/>
    <w:semiHidden/>
    <w:unhideWhenUsed/>
    <w:rsid w:val="00B05F4D"/>
    <w:rPr>
      <w:color w:val="954F72" w:themeColor="followedHyperlink"/>
      <w:u w:val="single"/>
    </w:rPr>
  </w:style>
  <w:style w:type="paragraph" w:styleId="a6">
    <w:name w:val="List Paragraph"/>
    <w:basedOn w:val="a"/>
    <w:uiPriority w:val="34"/>
    <w:qFormat/>
    <w:rsid w:val="006100D7"/>
    <w:pPr>
      <w:ind w:left="720"/>
      <w:contextualSpacing/>
    </w:pPr>
  </w:style>
  <w:style w:type="paragraph" w:styleId="a7">
    <w:name w:val="header"/>
    <w:basedOn w:val="a"/>
    <w:link w:val="a8"/>
    <w:uiPriority w:val="99"/>
    <w:unhideWhenUsed/>
    <w:rsid w:val="00687A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7A89"/>
  </w:style>
  <w:style w:type="paragraph" w:styleId="a9">
    <w:name w:val="footer"/>
    <w:basedOn w:val="a"/>
    <w:link w:val="aa"/>
    <w:uiPriority w:val="99"/>
    <w:unhideWhenUsed/>
    <w:rsid w:val="00687A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7A89"/>
  </w:style>
  <w:style w:type="paragraph" w:styleId="ab">
    <w:name w:val="Balloon Text"/>
    <w:basedOn w:val="a"/>
    <w:link w:val="ac"/>
    <w:uiPriority w:val="99"/>
    <w:semiHidden/>
    <w:unhideWhenUsed/>
    <w:rsid w:val="0015021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50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19969">
      <w:bodyDiv w:val="1"/>
      <w:marLeft w:val="0"/>
      <w:marRight w:val="0"/>
      <w:marTop w:val="0"/>
      <w:marBottom w:val="0"/>
      <w:divBdr>
        <w:top w:val="none" w:sz="0" w:space="0" w:color="auto"/>
        <w:left w:val="none" w:sz="0" w:space="0" w:color="auto"/>
        <w:bottom w:val="none" w:sz="0" w:space="0" w:color="auto"/>
        <w:right w:val="none" w:sz="0" w:space="0" w:color="auto"/>
      </w:divBdr>
      <w:divsChild>
        <w:div w:id="863056111">
          <w:marLeft w:val="0"/>
          <w:marRight w:val="0"/>
          <w:marTop w:val="0"/>
          <w:marBottom w:val="0"/>
          <w:divBdr>
            <w:top w:val="none" w:sz="0" w:space="0" w:color="auto"/>
            <w:left w:val="none" w:sz="0" w:space="0" w:color="auto"/>
            <w:bottom w:val="none" w:sz="0" w:space="0" w:color="auto"/>
            <w:right w:val="none" w:sz="0" w:space="0" w:color="auto"/>
          </w:divBdr>
          <w:divsChild>
            <w:div w:id="2128547896">
              <w:marLeft w:val="0"/>
              <w:marRight w:val="0"/>
              <w:marTop w:val="0"/>
              <w:marBottom w:val="0"/>
              <w:divBdr>
                <w:top w:val="none" w:sz="0" w:space="0" w:color="auto"/>
                <w:left w:val="none" w:sz="0" w:space="0" w:color="auto"/>
                <w:bottom w:val="none" w:sz="0" w:space="0" w:color="auto"/>
                <w:right w:val="none" w:sz="0" w:space="0" w:color="auto"/>
              </w:divBdr>
              <w:divsChild>
                <w:div w:id="21126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437">
          <w:marLeft w:val="0"/>
          <w:marRight w:val="0"/>
          <w:marTop w:val="0"/>
          <w:marBottom w:val="0"/>
          <w:divBdr>
            <w:top w:val="none" w:sz="0" w:space="0" w:color="auto"/>
            <w:left w:val="none" w:sz="0" w:space="0" w:color="auto"/>
            <w:bottom w:val="none" w:sz="0" w:space="0" w:color="auto"/>
            <w:right w:val="none" w:sz="0" w:space="0" w:color="auto"/>
          </w:divBdr>
          <w:divsChild>
            <w:div w:id="1367294220">
              <w:marLeft w:val="0"/>
              <w:marRight w:val="0"/>
              <w:marTop w:val="0"/>
              <w:marBottom w:val="0"/>
              <w:divBdr>
                <w:top w:val="none" w:sz="0" w:space="0" w:color="auto"/>
                <w:left w:val="none" w:sz="0" w:space="0" w:color="auto"/>
                <w:bottom w:val="none" w:sz="0" w:space="0" w:color="auto"/>
                <w:right w:val="none" w:sz="0" w:space="0" w:color="auto"/>
              </w:divBdr>
              <w:divsChild>
                <w:div w:id="620109982">
                  <w:marLeft w:val="0"/>
                  <w:marRight w:val="0"/>
                  <w:marTop w:val="0"/>
                  <w:marBottom w:val="0"/>
                  <w:divBdr>
                    <w:top w:val="none" w:sz="0" w:space="0" w:color="auto"/>
                    <w:left w:val="none" w:sz="0" w:space="0" w:color="auto"/>
                    <w:bottom w:val="none" w:sz="0" w:space="0" w:color="auto"/>
                    <w:right w:val="none" w:sz="0" w:space="0" w:color="auto"/>
                  </w:divBdr>
                  <w:divsChild>
                    <w:div w:id="575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7072">
      <w:bodyDiv w:val="1"/>
      <w:marLeft w:val="0"/>
      <w:marRight w:val="0"/>
      <w:marTop w:val="0"/>
      <w:marBottom w:val="0"/>
      <w:divBdr>
        <w:top w:val="none" w:sz="0" w:space="0" w:color="auto"/>
        <w:left w:val="none" w:sz="0" w:space="0" w:color="auto"/>
        <w:bottom w:val="none" w:sz="0" w:space="0" w:color="auto"/>
        <w:right w:val="none" w:sz="0" w:space="0" w:color="auto"/>
      </w:divBdr>
      <w:divsChild>
        <w:div w:id="906568498">
          <w:marLeft w:val="0"/>
          <w:marRight w:val="0"/>
          <w:marTop w:val="0"/>
          <w:marBottom w:val="0"/>
          <w:divBdr>
            <w:top w:val="none" w:sz="0" w:space="0" w:color="auto"/>
            <w:left w:val="none" w:sz="0" w:space="0" w:color="auto"/>
            <w:bottom w:val="none" w:sz="0" w:space="0" w:color="auto"/>
            <w:right w:val="none" w:sz="0" w:space="0" w:color="auto"/>
          </w:divBdr>
          <w:divsChild>
            <w:div w:id="1485976791">
              <w:marLeft w:val="0"/>
              <w:marRight w:val="0"/>
              <w:marTop w:val="0"/>
              <w:marBottom w:val="0"/>
              <w:divBdr>
                <w:top w:val="none" w:sz="0" w:space="0" w:color="auto"/>
                <w:left w:val="none" w:sz="0" w:space="0" w:color="auto"/>
                <w:bottom w:val="none" w:sz="0" w:space="0" w:color="auto"/>
                <w:right w:val="none" w:sz="0" w:space="0" w:color="auto"/>
              </w:divBdr>
              <w:divsChild>
                <w:div w:id="18680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60389">
          <w:marLeft w:val="0"/>
          <w:marRight w:val="0"/>
          <w:marTop w:val="0"/>
          <w:marBottom w:val="0"/>
          <w:divBdr>
            <w:top w:val="none" w:sz="0" w:space="0" w:color="auto"/>
            <w:left w:val="none" w:sz="0" w:space="0" w:color="auto"/>
            <w:bottom w:val="none" w:sz="0" w:space="0" w:color="auto"/>
            <w:right w:val="none" w:sz="0" w:space="0" w:color="auto"/>
          </w:divBdr>
          <w:divsChild>
            <w:div w:id="337194377">
              <w:marLeft w:val="0"/>
              <w:marRight w:val="0"/>
              <w:marTop w:val="0"/>
              <w:marBottom w:val="0"/>
              <w:divBdr>
                <w:top w:val="none" w:sz="0" w:space="0" w:color="auto"/>
                <w:left w:val="none" w:sz="0" w:space="0" w:color="auto"/>
                <w:bottom w:val="none" w:sz="0" w:space="0" w:color="auto"/>
                <w:right w:val="none" w:sz="0" w:space="0" w:color="auto"/>
              </w:divBdr>
              <w:divsChild>
                <w:div w:id="1483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2207">
      <w:bodyDiv w:val="1"/>
      <w:marLeft w:val="0"/>
      <w:marRight w:val="0"/>
      <w:marTop w:val="0"/>
      <w:marBottom w:val="0"/>
      <w:divBdr>
        <w:top w:val="none" w:sz="0" w:space="0" w:color="auto"/>
        <w:left w:val="none" w:sz="0" w:space="0" w:color="auto"/>
        <w:bottom w:val="none" w:sz="0" w:space="0" w:color="auto"/>
        <w:right w:val="none" w:sz="0" w:space="0" w:color="auto"/>
      </w:divBdr>
      <w:divsChild>
        <w:div w:id="1522670335">
          <w:marLeft w:val="0"/>
          <w:marRight w:val="0"/>
          <w:marTop w:val="0"/>
          <w:marBottom w:val="0"/>
          <w:divBdr>
            <w:top w:val="none" w:sz="0" w:space="0" w:color="auto"/>
            <w:left w:val="none" w:sz="0" w:space="0" w:color="auto"/>
            <w:bottom w:val="none" w:sz="0" w:space="0" w:color="auto"/>
            <w:right w:val="none" w:sz="0" w:space="0" w:color="auto"/>
          </w:divBdr>
          <w:divsChild>
            <w:div w:id="1863743305">
              <w:marLeft w:val="0"/>
              <w:marRight w:val="0"/>
              <w:marTop w:val="0"/>
              <w:marBottom w:val="0"/>
              <w:divBdr>
                <w:top w:val="none" w:sz="0" w:space="0" w:color="auto"/>
                <w:left w:val="none" w:sz="0" w:space="0" w:color="auto"/>
                <w:bottom w:val="none" w:sz="0" w:space="0" w:color="auto"/>
                <w:right w:val="none" w:sz="0" w:space="0" w:color="auto"/>
              </w:divBdr>
              <w:divsChild>
                <w:div w:id="3332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8426">
          <w:marLeft w:val="0"/>
          <w:marRight w:val="0"/>
          <w:marTop w:val="0"/>
          <w:marBottom w:val="0"/>
          <w:divBdr>
            <w:top w:val="none" w:sz="0" w:space="0" w:color="auto"/>
            <w:left w:val="none" w:sz="0" w:space="0" w:color="auto"/>
            <w:bottom w:val="none" w:sz="0" w:space="0" w:color="auto"/>
            <w:right w:val="none" w:sz="0" w:space="0" w:color="auto"/>
          </w:divBdr>
          <w:divsChild>
            <w:div w:id="1374690445">
              <w:marLeft w:val="0"/>
              <w:marRight w:val="0"/>
              <w:marTop w:val="0"/>
              <w:marBottom w:val="0"/>
              <w:divBdr>
                <w:top w:val="none" w:sz="0" w:space="0" w:color="auto"/>
                <w:left w:val="none" w:sz="0" w:space="0" w:color="auto"/>
                <w:bottom w:val="none" w:sz="0" w:space="0" w:color="auto"/>
                <w:right w:val="none" w:sz="0" w:space="0" w:color="auto"/>
              </w:divBdr>
              <w:divsChild>
                <w:div w:id="8098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7226">
      <w:bodyDiv w:val="1"/>
      <w:marLeft w:val="0"/>
      <w:marRight w:val="0"/>
      <w:marTop w:val="0"/>
      <w:marBottom w:val="0"/>
      <w:divBdr>
        <w:top w:val="none" w:sz="0" w:space="0" w:color="auto"/>
        <w:left w:val="none" w:sz="0" w:space="0" w:color="auto"/>
        <w:bottom w:val="none" w:sz="0" w:space="0" w:color="auto"/>
        <w:right w:val="none" w:sz="0" w:space="0" w:color="auto"/>
      </w:divBdr>
    </w:div>
    <w:div w:id="1132212574">
      <w:bodyDiv w:val="1"/>
      <w:marLeft w:val="0"/>
      <w:marRight w:val="0"/>
      <w:marTop w:val="0"/>
      <w:marBottom w:val="0"/>
      <w:divBdr>
        <w:top w:val="none" w:sz="0" w:space="0" w:color="auto"/>
        <w:left w:val="none" w:sz="0" w:space="0" w:color="auto"/>
        <w:bottom w:val="none" w:sz="0" w:space="0" w:color="auto"/>
        <w:right w:val="none" w:sz="0" w:space="0" w:color="auto"/>
      </w:divBdr>
      <w:divsChild>
        <w:div w:id="979455564">
          <w:marLeft w:val="0"/>
          <w:marRight w:val="0"/>
          <w:marTop w:val="0"/>
          <w:marBottom w:val="0"/>
          <w:divBdr>
            <w:top w:val="none" w:sz="0" w:space="0" w:color="auto"/>
            <w:left w:val="none" w:sz="0" w:space="0" w:color="auto"/>
            <w:bottom w:val="none" w:sz="0" w:space="0" w:color="auto"/>
            <w:right w:val="none" w:sz="0" w:space="0" w:color="auto"/>
          </w:divBdr>
          <w:divsChild>
            <w:div w:id="74085829">
              <w:marLeft w:val="0"/>
              <w:marRight w:val="0"/>
              <w:marTop w:val="0"/>
              <w:marBottom w:val="0"/>
              <w:divBdr>
                <w:top w:val="none" w:sz="0" w:space="0" w:color="auto"/>
                <w:left w:val="none" w:sz="0" w:space="0" w:color="auto"/>
                <w:bottom w:val="none" w:sz="0" w:space="0" w:color="auto"/>
                <w:right w:val="none" w:sz="0" w:space="0" w:color="auto"/>
              </w:divBdr>
              <w:divsChild>
                <w:div w:id="10751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901">
          <w:marLeft w:val="0"/>
          <w:marRight w:val="0"/>
          <w:marTop w:val="0"/>
          <w:marBottom w:val="0"/>
          <w:divBdr>
            <w:top w:val="none" w:sz="0" w:space="0" w:color="auto"/>
            <w:left w:val="none" w:sz="0" w:space="0" w:color="auto"/>
            <w:bottom w:val="none" w:sz="0" w:space="0" w:color="auto"/>
            <w:right w:val="none" w:sz="0" w:space="0" w:color="auto"/>
          </w:divBdr>
          <w:divsChild>
            <w:div w:id="724644473">
              <w:marLeft w:val="0"/>
              <w:marRight w:val="0"/>
              <w:marTop w:val="0"/>
              <w:marBottom w:val="0"/>
              <w:divBdr>
                <w:top w:val="none" w:sz="0" w:space="0" w:color="auto"/>
                <w:left w:val="none" w:sz="0" w:space="0" w:color="auto"/>
                <w:bottom w:val="none" w:sz="0" w:space="0" w:color="auto"/>
                <w:right w:val="none" w:sz="0" w:space="0" w:color="auto"/>
              </w:divBdr>
              <w:divsChild>
                <w:div w:id="132800159">
                  <w:marLeft w:val="0"/>
                  <w:marRight w:val="0"/>
                  <w:marTop w:val="0"/>
                  <w:marBottom w:val="0"/>
                  <w:divBdr>
                    <w:top w:val="none" w:sz="0" w:space="0" w:color="auto"/>
                    <w:left w:val="none" w:sz="0" w:space="0" w:color="auto"/>
                    <w:bottom w:val="none" w:sz="0" w:space="0" w:color="auto"/>
                    <w:right w:val="none" w:sz="0" w:space="0" w:color="auto"/>
                  </w:divBdr>
                  <w:divsChild>
                    <w:div w:id="21047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2518">
      <w:bodyDiv w:val="1"/>
      <w:marLeft w:val="0"/>
      <w:marRight w:val="0"/>
      <w:marTop w:val="0"/>
      <w:marBottom w:val="0"/>
      <w:divBdr>
        <w:top w:val="none" w:sz="0" w:space="0" w:color="auto"/>
        <w:left w:val="none" w:sz="0" w:space="0" w:color="auto"/>
        <w:bottom w:val="none" w:sz="0" w:space="0" w:color="auto"/>
        <w:right w:val="none" w:sz="0" w:space="0" w:color="auto"/>
      </w:divBdr>
      <w:divsChild>
        <w:div w:id="1072660456">
          <w:marLeft w:val="0"/>
          <w:marRight w:val="0"/>
          <w:marTop w:val="0"/>
          <w:marBottom w:val="0"/>
          <w:divBdr>
            <w:top w:val="none" w:sz="0" w:space="0" w:color="auto"/>
            <w:left w:val="none" w:sz="0" w:space="0" w:color="auto"/>
            <w:bottom w:val="none" w:sz="0" w:space="0" w:color="auto"/>
            <w:right w:val="none" w:sz="0" w:space="0" w:color="auto"/>
          </w:divBdr>
          <w:divsChild>
            <w:div w:id="338503514">
              <w:marLeft w:val="0"/>
              <w:marRight w:val="0"/>
              <w:marTop w:val="0"/>
              <w:marBottom w:val="0"/>
              <w:divBdr>
                <w:top w:val="none" w:sz="0" w:space="0" w:color="auto"/>
                <w:left w:val="none" w:sz="0" w:space="0" w:color="auto"/>
                <w:bottom w:val="none" w:sz="0" w:space="0" w:color="auto"/>
                <w:right w:val="none" w:sz="0" w:space="0" w:color="auto"/>
              </w:divBdr>
              <w:divsChild>
                <w:div w:id="2453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7905">
          <w:marLeft w:val="0"/>
          <w:marRight w:val="0"/>
          <w:marTop w:val="0"/>
          <w:marBottom w:val="0"/>
          <w:divBdr>
            <w:top w:val="none" w:sz="0" w:space="0" w:color="auto"/>
            <w:left w:val="none" w:sz="0" w:space="0" w:color="auto"/>
            <w:bottom w:val="none" w:sz="0" w:space="0" w:color="auto"/>
            <w:right w:val="none" w:sz="0" w:space="0" w:color="auto"/>
          </w:divBdr>
          <w:divsChild>
            <w:div w:id="1165438448">
              <w:marLeft w:val="0"/>
              <w:marRight w:val="0"/>
              <w:marTop w:val="0"/>
              <w:marBottom w:val="0"/>
              <w:divBdr>
                <w:top w:val="none" w:sz="0" w:space="0" w:color="auto"/>
                <w:left w:val="none" w:sz="0" w:space="0" w:color="auto"/>
                <w:bottom w:val="none" w:sz="0" w:space="0" w:color="auto"/>
                <w:right w:val="none" w:sz="0" w:space="0" w:color="auto"/>
              </w:divBdr>
              <w:divsChild>
                <w:div w:id="1407190915">
                  <w:marLeft w:val="0"/>
                  <w:marRight w:val="0"/>
                  <w:marTop w:val="0"/>
                  <w:marBottom w:val="0"/>
                  <w:divBdr>
                    <w:top w:val="none" w:sz="0" w:space="0" w:color="auto"/>
                    <w:left w:val="none" w:sz="0" w:space="0" w:color="auto"/>
                    <w:bottom w:val="none" w:sz="0" w:space="0" w:color="auto"/>
                    <w:right w:val="none" w:sz="0" w:space="0" w:color="auto"/>
                  </w:divBdr>
                  <w:divsChild>
                    <w:div w:id="17559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9537">
      <w:bodyDiv w:val="1"/>
      <w:marLeft w:val="0"/>
      <w:marRight w:val="0"/>
      <w:marTop w:val="0"/>
      <w:marBottom w:val="0"/>
      <w:divBdr>
        <w:top w:val="none" w:sz="0" w:space="0" w:color="auto"/>
        <w:left w:val="none" w:sz="0" w:space="0" w:color="auto"/>
        <w:bottom w:val="none" w:sz="0" w:space="0" w:color="auto"/>
        <w:right w:val="none" w:sz="0" w:space="0" w:color="auto"/>
      </w:divBdr>
    </w:div>
    <w:div w:id="1617369502">
      <w:bodyDiv w:val="1"/>
      <w:marLeft w:val="0"/>
      <w:marRight w:val="0"/>
      <w:marTop w:val="0"/>
      <w:marBottom w:val="0"/>
      <w:divBdr>
        <w:top w:val="none" w:sz="0" w:space="0" w:color="auto"/>
        <w:left w:val="none" w:sz="0" w:space="0" w:color="auto"/>
        <w:bottom w:val="none" w:sz="0" w:space="0" w:color="auto"/>
        <w:right w:val="none" w:sz="0" w:space="0" w:color="auto"/>
      </w:divBdr>
      <w:divsChild>
        <w:div w:id="1199591475">
          <w:marLeft w:val="0"/>
          <w:marRight w:val="0"/>
          <w:marTop w:val="0"/>
          <w:marBottom w:val="0"/>
          <w:divBdr>
            <w:top w:val="none" w:sz="0" w:space="0" w:color="auto"/>
            <w:left w:val="none" w:sz="0" w:space="0" w:color="auto"/>
            <w:bottom w:val="none" w:sz="0" w:space="0" w:color="auto"/>
            <w:right w:val="none" w:sz="0" w:space="0" w:color="auto"/>
          </w:divBdr>
          <w:divsChild>
            <w:div w:id="1052076882">
              <w:marLeft w:val="0"/>
              <w:marRight w:val="0"/>
              <w:marTop w:val="0"/>
              <w:marBottom w:val="0"/>
              <w:divBdr>
                <w:top w:val="none" w:sz="0" w:space="0" w:color="auto"/>
                <w:left w:val="none" w:sz="0" w:space="0" w:color="auto"/>
                <w:bottom w:val="none" w:sz="0" w:space="0" w:color="auto"/>
                <w:right w:val="none" w:sz="0" w:space="0" w:color="auto"/>
              </w:divBdr>
              <w:divsChild>
                <w:div w:id="17738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544">
      <w:bodyDiv w:val="1"/>
      <w:marLeft w:val="0"/>
      <w:marRight w:val="0"/>
      <w:marTop w:val="0"/>
      <w:marBottom w:val="0"/>
      <w:divBdr>
        <w:top w:val="none" w:sz="0" w:space="0" w:color="auto"/>
        <w:left w:val="none" w:sz="0" w:space="0" w:color="auto"/>
        <w:bottom w:val="none" w:sz="0" w:space="0" w:color="auto"/>
        <w:right w:val="none" w:sz="0" w:space="0" w:color="auto"/>
      </w:divBdr>
      <w:divsChild>
        <w:div w:id="1482457053">
          <w:marLeft w:val="0"/>
          <w:marRight w:val="0"/>
          <w:marTop w:val="0"/>
          <w:marBottom w:val="0"/>
          <w:divBdr>
            <w:top w:val="none" w:sz="0" w:space="0" w:color="auto"/>
            <w:left w:val="none" w:sz="0" w:space="0" w:color="auto"/>
            <w:bottom w:val="none" w:sz="0" w:space="0" w:color="auto"/>
            <w:right w:val="none" w:sz="0" w:space="0" w:color="auto"/>
          </w:divBdr>
          <w:divsChild>
            <w:div w:id="495920083">
              <w:marLeft w:val="0"/>
              <w:marRight w:val="0"/>
              <w:marTop w:val="0"/>
              <w:marBottom w:val="0"/>
              <w:divBdr>
                <w:top w:val="none" w:sz="0" w:space="0" w:color="auto"/>
                <w:left w:val="none" w:sz="0" w:space="0" w:color="auto"/>
                <w:bottom w:val="none" w:sz="0" w:space="0" w:color="auto"/>
                <w:right w:val="none" w:sz="0" w:space="0" w:color="auto"/>
              </w:divBdr>
              <w:divsChild>
                <w:div w:id="21331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355">
          <w:marLeft w:val="0"/>
          <w:marRight w:val="0"/>
          <w:marTop w:val="0"/>
          <w:marBottom w:val="0"/>
          <w:divBdr>
            <w:top w:val="none" w:sz="0" w:space="0" w:color="auto"/>
            <w:left w:val="none" w:sz="0" w:space="0" w:color="auto"/>
            <w:bottom w:val="none" w:sz="0" w:space="0" w:color="auto"/>
            <w:right w:val="none" w:sz="0" w:space="0" w:color="auto"/>
          </w:divBdr>
          <w:divsChild>
            <w:div w:id="203520542">
              <w:marLeft w:val="0"/>
              <w:marRight w:val="0"/>
              <w:marTop w:val="0"/>
              <w:marBottom w:val="0"/>
              <w:divBdr>
                <w:top w:val="none" w:sz="0" w:space="0" w:color="auto"/>
                <w:left w:val="none" w:sz="0" w:space="0" w:color="auto"/>
                <w:bottom w:val="none" w:sz="0" w:space="0" w:color="auto"/>
                <w:right w:val="none" w:sz="0" w:space="0" w:color="auto"/>
              </w:divBdr>
              <w:divsChild>
                <w:div w:id="1821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271495" TargetMode="External"/><Relationship Id="rId18" Type="http://schemas.openxmlformats.org/officeDocument/2006/relationships/hyperlink" Target="consultantplus://offline/ref=93A2B359D7E0035BB97B0C5BAE0F54CFBA5A52974CBD66B9AD1C4C455455174E1B67D38B5359F65B9725D771F8C84D8CF3XCd3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446400129" TargetMode="External"/><Relationship Id="rId17" Type="http://schemas.openxmlformats.org/officeDocument/2006/relationships/hyperlink" Target="consultantplus://offline/ref=93A2B359D7E0035BB97B1256B86308CBBF54049248BD64EBF04C4A120B05111B49278DD2001BBD57953DCB70FAXDd7W" TargetMode="External"/><Relationship Id="rId2" Type="http://schemas.openxmlformats.org/officeDocument/2006/relationships/numbering" Target="numbering.xml"/><Relationship Id="rId16" Type="http://schemas.openxmlformats.org/officeDocument/2006/relationships/hyperlink" Target="consultantplus://offline/ref=93A2B359D7E0035BB97B0C5BAE0F54CFBA5A52974CB869B4A91F4C455455174E1B67D38B5359F65B9725D771F8C84D8CF3XCd3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yperlink" Target="consultantplus://offline/ref=93A2B359D7E0035BB97B0C5BAE0F54CFBA5A52974CBD66B9AD1C4C455455174E1B67D38B5359F65B9725D771F8C84D8CF3XCd3W" TargetMode="External"/><Relationship Id="rId10" Type="http://schemas.openxmlformats.org/officeDocument/2006/relationships/hyperlink" Target="https://docs.cntd.ru/document/902228011" TargetMode="External"/><Relationship Id="rId19" Type="http://schemas.openxmlformats.org/officeDocument/2006/relationships/hyperlink" Target="consultantplus://offline/ref=93A2B359D7E0035BB97B0C5BAE0F54CFBA5A52974CBC68B4AB194C455455174E1B67D38B4159AE579523CB75F8DD1BDDB5974ADF18E141F98B4895DFX4d3W" TargetMode="External"/><Relationship Id="rId4" Type="http://schemas.openxmlformats.org/officeDocument/2006/relationships/settings" Target="settings.xml"/><Relationship Id="rId9" Type="http://schemas.openxmlformats.org/officeDocument/2006/relationships/hyperlink" Target="http://portalmfc.kamgov.ru" TargetMode="External"/><Relationship Id="rId14" Type="http://schemas.openxmlformats.org/officeDocument/2006/relationships/hyperlink" Target="consultantplus://offline/ref=93A2B359D7E0035BB97B1256B86308CBBF560C984BBE64EBF04C4A120B05111B5B27D5DB051EA802C4679C7DFAD0518DF1DC45DD1CXFdE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801C-902D-460F-A482-F226AC0D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8602</TotalTime>
  <Pages>43</Pages>
  <Words>14790</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Анкудинова Элеонора Сергеевна</dc:creator>
  <cp:keywords/>
  <dc:description/>
  <cp:lastModifiedBy>Анкудинова Элеонора Сергеевна</cp:lastModifiedBy>
  <cp:revision>49</cp:revision>
  <cp:lastPrinted>2021-10-26T22:13:00Z</cp:lastPrinted>
  <dcterms:created xsi:type="dcterms:W3CDTF">2021-05-19T00:07:00Z</dcterms:created>
  <dcterms:modified xsi:type="dcterms:W3CDTF">2021-11-10T04:55:00Z</dcterms:modified>
</cp:coreProperties>
</file>