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74B4F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9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Правительства Камчатского края от 27.02.2019           № 90-П «О единовременной денежной выплате в связи с рождением первого ребенка гражданам Российской Федерации, постоянно проживающим на территории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A03" w:rsidRPr="00F51A03" w:rsidRDefault="00F51A03" w:rsidP="00C101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Внести в постановление Правительства Камчатского края</w:t>
      </w:r>
      <w:r w:rsidR="008D51AA">
        <w:rPr>
          <w:rFonts w:ascii="Times New Roman" w:hAnsi="Times New Roman" w:cs="Times New Roman"/>
          <w:bCs/>
          <w:sz w:val="28"/>
          <w:szCs w:val="28"/>
        </w:rPr>
        <w:br/>
      </w:r>
      <w:r w:rsidR="00C1010E" w:rsidRPr="00C1010E">
        <w:rPr>
          <w:rFonts w:ascii="Times New Roman" w:hAnsi="Times New Roman" w:cs="Times New Roman"/>
          <w:bCs/>
          <w:sz w:val="28"/>
          <w:szCs w:val="28"/>
        </w:rPr>
        <w:t>от 27.02.2019 № 90-П «О единовременной денежной выплате в связи с рождением первого ребенка гражданам Российской Федерации, постоянно проживающим на территории Камчатского края»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51A03" w:rsidRPr="00F51A03" w:rsidRDefault="00F51A03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1)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преамбулу изложить в следующей редакции:</w:t>
      </w:r>
    </w:p>
    <w:p w:rsidR="00C1010E" w:rsidRDefault="00F51A03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«</w:t>
      </w:r>
      <w:r w:rsidR="00132170" w:rsidRPr="00132170">
        <w:rPr>
          <w:rFonts w:ascii="Times New Roman" w:hAnsi="Times New Roman" w:cs="Times New Roman"/>
          <w:bCs/>
          <w:sz w:val="28"/>
          <w:szCs w:val="28"/>
        </w:rPr>
        <w:t>В соответствии со статьей 26</w:t>
      </w:r>
      <w:r w:rsidR="00132170" w:rsidRPr="006E392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3-1 </w:t>
      </w:r>
      <w:r w:rsidR="00132170" w:rsidRPr="00132170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06.10.1999 </w:t>
      </w:r>
      <w:r w:rsidR="00132170">
        <w:rPr>
          <w:rFonts w:ascii="Times New Roman" w:hAnsi="Times New Roman" w:cs="Times New Roman"/>
          <w:bCs/>
          <w:sz w:val="28"/>
          <w:szCs w:val="28"/>
        </w:rPr>
        <w:t xml:space="preserve">                  № </w:t>
      </w:r>
      <w:r w:rsidR="00132170" w:rsidRPr="00132170">
        <w:rPr>
          <w:rFonts w:ascii="Times New Roman" w:hAnsi="Times New Roman" w:cs="Times New Roman"/>
          <w:bCs/>
          <w:sz w:val="28"/>
          <w:szCs w:val="28"/>
        </w:rPr>
        <w:t xml:space="preserve">184-ФЗ </w:t>
      </w:r>
      <w:r w:rsidR="00132170">
        <w:rPr>
          <w:rFonts w:ascii="Times New Roman" w:hAnsi="Times New Roman" w:cs="Times New Roman"/>
          <w:bCs/>
          <w:sz w:val="28"/>
          <w:szCs w:val="28"/>
        </w:rPr>
        <w:t>«</w:t>
      </w:r>
      <w:r w:rsidR="00132170" w:rsidRPr="0013217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3217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1010E" w:rsidRDefault="00C1010E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10E" w:rsidRPr="00C1010E" w:rsidRDefault="00C1010E" w:rsidP="00C101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C1010E" w:rsidRDefault="00C1010E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2)</w:t>
      </w:r>
      <w:r w:rsidRPr="00C1010E">
        <w:rPr>
          <w:rFonts w:ascii="Times New Roman" w:hAnsi="Times New Roman" w:cs="Times New Roman"/>
          <w:bCs/>
          <w:sz w:val="28"/>
          <w:szCs w:val="28"/>
        </w:rPr>
        <w:tab/>
        <w:t>постановляющую часть изложить в следующей редакции:</w:t>
      </w:r>
    </w:p>
    <w:p w:rsidR="00674B4F" w:rsidRP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4B4F">
        <w:rPr>
          <w:rFonts w:ascii="Times New Roman" w:hAnsi="Times New Roman" w:cs="Times New Roman"/>
          <w:bCs/>
          <w:sz w:val="28"/>
          <w:szCs w:val="28"/>
        </w:rPr>
        <w:t>1. Установить расходное обязательство Камчатского края по предоставлению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края.</w:t>
      </w:r>
    </w:p>
    <w:p w:rsidR="00674B4F" w:rsidRP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Право на получение единовременной денежной выплаты в связи с рождением первого ребенка имеют указанные в части 3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74B4F">
        <w:rPr>
          <w:rFonts w:ascii="Times New Roman" w:hAnsi="Times New Roman" w:cs="Times New Roman"/>
          <w:bCs/>
          <w:sz w:val="28"/>
          <w:szCs w:val="28"/>
        </w:rPr>
        <w:t>остановления граждане Российской Федерации, постоянно проживающие на территории Камчатского края, в случае если первый ребенок рожден начиная с</w:t>
      </w:r>
      <w:r w:rsidR="006E392D">
        <w:rPr>
          <w:rFonts w:ascii="Times New Roman" w:hAnsi="Times New Roman" w:cs="Times New Roman"/>
          <w:bCs/>
          <w:sz w:val="28"/>
          <w:szCs w:val="28"/>
        </w:rPr>
        <w:br/>
      </w:r>
      <w:r w:rsidRPr="00674B4F">
        <w:rPr>
          <w:rFonts w:ascii="Times New Roman" w:hAnsi="Times New Roman" w:cs="Times New Roman"/>
          <w:bCs/>
          <w:sz w:val="28"/>
          <w:szCs w:val="28"/>
        </w:rPr>
        <w:t>1 января 2019 года и является гражданином Российской Федерации.</w:t>
      </w:r>
    </w:p>
    <w:p w:rsidR="00674B4F" w:rsidRP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4F">
        <w:rPr>
          <w:rFonts w:ascii="Times New Roman" w:hAnsi="Times New Roman" w:cs="Times New Roman"/>
          <w:bCs/>
          <w:sz w:val="28"/>
          <w:szCs w:val="28"/>
        </w:rPr>
        <w:t>3. Единовременная денежная выплата в связи с рождением первого ребенка предоставляется женщине, родившей первого ребенка, или отцу этого ребенка в случае смерти женщины.</w:t>
      </w:r>
    </w:p>
    <w:p w:rsidR="00674B4F" w:rsidRP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4F">
        <w:rPr>
          <w:rFonts w:ascii="Times New Roman" w:hAnsi="Times New Roman" w:cs="Times New Roman"/>
          <w:bCs/>
          <w:sz w:val="28"/>
          <w:szCs w:val="28"/>
        </w:rPr>
        <w:t xml:space="preserve">4. Единовременная денежная выплата в связи с рождением первого ребенка предоставляется в двукратном размере величины прожиточного минимума для детей, установленной в Камчатском крае </w:t>
      </w:r>
      <w:r w:rsidR="00DE7A7C">
        <w:rPr>
          <w:rFonts w:ascii="Times New Roman" w:hAnsi="Times New Roman" w:cs="Times New Roman"/>
          <w:bCs/>
          <w:sz w:val="28"/>
          <w:szCs w:val="28"/>
        </w:rPr>
        <w:t>на год</w:t>
      </w:r>
      <w:r w:rsidRPr="00674B4F">
        <w:rPr>
          <w:rFonts w:ascii="Times New Roman" w:hAnsi="Times New Roman" w:cs="Times New Roman"/>
          <w:bCs/>
          <w:sz w:val="28"/>
          <w:szCs w:val="28"/>
        </w:rPr>
        <w:t xml:space="preserve"> обращения за </w:t>
      </w:r>
      <w:r w:rsidR="006E392D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674B4F">
        <w:rPr>
          <w:rFonts w:ascii="Times New Roman" w:hAnsi="Times New Roman" w:cs="Times New Roman"/>
          <w:bCs/>
          <w:sz w:val="28"/>
          <w:szCs w:val="28"/>
        </w:rPr>
        <w:t>предоставлением</w:t>
      </w:r>
      <w:r w:rsidR="006E392D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10E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4F">
        <w:rPr>
          <w:rFonts w:ascii="Times New Roman" w:hAnsi="Times New Roman" w:cs="Times New Roman"/>
          <w:bCs/>
          <w:sz w:val="28"/>
          <w:szCs w:val="28"/>
        </w:rPr>
        <w:t xml:space="preserve">5. Порядок предоставления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края, 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 xml:space="preserve">определяется нормативным правовым актом </w:t>
      </w:r>
      <w:r w:rsidR="009A63C0" w:rsidRPr="009A63C0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9A63C0">
        <w:rPr>
          <w:rFonts w:ascii="Times New Roman" w:hAnsi="Times New Roman" w:cs="Times New Roman"/>
          <w:bCs/>
          <w:sz w:val="28"/>
          <w:szCs w:val="28"/>
        </w:rPr>
        <w:t>социального благополучия и семейной политики</w:t>
      </w:r>
      <w:r w:rsidR="009A63C0" w:rsidRPr="009A63C0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A7C" w:rsidRDefault="00C1010E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силу через 10 дней после дня его официального опубликования.</w:t>
      </w:r>
      <w:r w:rsidR="00DE7A7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7A7C" w:rsidRDefault="00DE7A7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F30B10">
        <w:rPr>
          <w:rFonts w:ascii="Times New Roman" w:hAnsi="Times New Roman" w:cs="Times New Roman"/>
          <w:bCs/>
          <w:sz w:val="28"/>
          <w:szCs w:val="28"/>
        </w:rPr>
        <w:t>со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A7C">
        <w:rPr>
          <w:rFonts w:ascii="Times New Roman" w:hAnsi="Times New Roman" w:cs="Times New Roman"/>
          <w:bCs/>
          <w:sz w:val="28"/>
          <w:szCs w:val="28"/>
        </w:rPr>
        <w:t>и распространяется на правоотношения,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возникающие с </w:t>
      </w:r>
      <w:r w:rsidR="00CF15D0">
        <w:rPr>
          <w:rFonts w:ascii="Times New Roman" w:hAnsi="Times New Roman" w:cs="Times New Roman"/>
          <w:bCs/>
          <w:sz w:val="28"/>
          <w:szCs w:val="28"/>
        </w:rPr>
        <w:t>1 января 2022 года</w:t>
      </w:r>
      <w:r w:rsidRPr="00DE7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:rsidTr="002225B8">
        <w:trPr>
          <w:trHeight w:val="1292"/>
        </w:trPr>
        <w:tc>
          <w:tcPr>
            <w:tcW w:w="3988" w:type="dxa"/>
            <w:shd w:val="clear" w:color="auto" w:fill="auto"/>
          </w:tcPr>
          <w:p w:rsidR="004C1C88" w:rsidRPr="00033533" w:rsidRDefault="00CF15D0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15D0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20" w:rsidRDefault="00A75420" w:rsidP="0031799B">
      <w:pPr>
        <w:spacing w:after="0" w:line="240" w:lineRule="auto"/>
      </w:pPr>
      <w:r>
        <w:separator/>
      </w:r>
    </w:p>
  </w:endnote>
  <w:endnote w:type="continuationSeparator" w:id="0">
    <w:p w:rsidR="00A75420" w:rsidRDefault="00A754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20" w:rsidRDefault="00A75420" w:rsidP="0031799B">
      <w:pPr>
        <w:spacing w:after="0" w:line="240" w:lineRule="auto"/>
      </w:pPr>
      <w:r>
        <w:separator/>
      </w:r>
    </w:p>
  </w:footnote>
  <w:footnote w:type="continuationSeparator" w:id="0">
    <w:p w:rsidR="00A75420" w:rsidRDefault="00A7542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210067"/>
      <w:docPartObj>
        <w:docPartGallery w:val="Page Numbers (Top of Page)"/>
        <w:docPartUnique/>
      </w:docPartObj>
    </w:sdtPr>
    <w:sdtEndPr/>
    <w:sdtContent>
      <w:p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25B8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E392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7B33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A63C0"/>
    <w:rsid w:val="009F320C"/>
    <w:rsid w:val="00A35F3D"/>
    <w:rsid w:val="00A43195"/>
    <w:rsid w:val="00A75420"/>
    <w:rsid w:val="00A8227F"/>
    <w:rsid w:val="00A834AC"/>
    <w:rsid w:val="00A84370"/>
    <w:rsid w:val="00AB0F55"/>
    <w:rsid w:val="00AB3ECC"/>
    <w:rsid w:val="00AC6E43"/>
    <w:rsid w:val="00AD7DAF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5F10"/>
    <w:rsid w:val="00B966D0"/>
    <w:rsid w:val="00BA6DC7"/>
    <w:rsid w:val="00BB478D"/>
    <w:rsid w:val="00BD13FF"/>
    <w:rsid w:val="00BE1E47"/>
    <w:rsid w:val="00BF3269"/>
    <w:rsid w:val="00C1010E"/>
    <w:rsid w:val="00C22F2F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F15D0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2</cp:revision>
  <cp:lastPrinted>2021-10-13T05:03:00Z</cp:lastPrinted>
  <dcterms:created xsi:type="dcterms:W3CDTF">2021-11-10T06:26:00Z</dcterms:created>
  <dcterms:modified xsi:type="dcterms:W3CDTF">2021-11-10T06:26:00Z</dcterms:modified>
</cp:coreProperties>
</file>