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2F" w:rsidRDefault="0092362F" w:rsidP="0092362F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 wp14:anchorId="4F2482D0" wp14:editId="46BB46AB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2F" w:rsidRDefault="0092362F" w:rsidP="0092362F">
      <w:pPr>
        <w:pStyle w:val="ConsPlusTitle"/>
        <w:widowControl/>
        <w:jc w:val="center"/>
        <w:rPr>
          <w:szCs w:val="28"/>
        </w:rPr>
      </w:pPr>
    </w:p>
    <w:p w:rsidR="0092362F" w:rsidRDefault="0092362F" w:rsidP="0092362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92362F" w:rsidRDefault="0092362F" w:rsidP="0092362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92362F" w:rsidRDefault="0092362F" w:rsidP="0092362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92362F" w:rsidRDefault="0092362F" w:rsidP="0092362F">
      <w:pPr>
        <w:pStyle w:val="ConsPlusTitle"/>
        <w:widowControl/>
        <w:jc w:val="center"/>
        <w:rPr>
          <w:sz w:val="32"/>
          <w:szCs w:val="32"/>
        </w:rPr>
      </w:pPr>
    </w:p>
    <w:p w:rsidR="0092362F" w:rsidRPr="00A27715" w:rsidRDefault="0092362F" w:rsidP="0092362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Pr="00067666">
        <w:rPr>
          <w:sz w:val="32"/>
          <w:szCs w:val="32"/>
        </w:rPr>
        <w:t>[</w:t>
      </w:r>
      <w:r w:rsidRPr="00812B9A">
        <w:rPr>
          <w:color w:val="C0C0C0"/>
          <w:sz w:val="24"/>
          <w:szCs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067666">
        <w:rPr>
          <w:sz w:val="32"/>
          <w:szCs w:val="32"/>
        </w:rPr>
        <w:t>]</w:t>
      </w:r>
      <w:r>
        <w:rPr>
          <w:sz w:val="32"/>
          <w:szCs w:val="32"/>
        </w:rPr>
        <w:t>-п</w:t>
      </w:r>
    </w:p>
    <w:p w:rsidR="0092362F" w:rsidRDefault="0092362F" w:rsidP="0092362F">
      <w:pPr>
        <w:pStyle w:val="ConsPlusTitle"/>
        <w:widowControl/>
        <w:jc w:val="both"/>
        <w:rPr>
          <w:sz w:val="24"/>
          <w:szCs w:val="24"/>
        </w:rPr>
      </w:pPr>
    </w:p>
    <w:p w:rsidR="0092362F" w:rsidRDefault="0092362F" w:rsidP="0092362F">
      <w:pPr>
        <w:jc w:val="both"/>
        <w:rPr>
          <w:sz w:val="28"/>
          <w:szCs w:val="28"/>
        </w:rPr>
      </w:pPr>
    </w:p>
    <w:p w:rsidR="0092362F" w:rsidRDefault="0092362F" w:rsidP="0092362F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Pr="00E736BA">
        <w:rPr>
          <w:sz w:val="28"/>
          <w:szCs w:val="28"/>
        </w:rPr>
        <w:t>[</w:t>
      </w:r>
      <w:proofErr w:type="gramEnd"/>
      <w:r w:rsidRPr="00E736BA">
        <w:rPr>
          <w:b/>
          <w:color w:val="C0C0C0"/>
        </w:rPr>
        <w:t>Дата регистрации</w:t>
      </w:r>
      <w:r w:rsidRPr="00E736BA">
        <w:rPr>
          <w:sz w:val="28"/>
          <w:szCs w:val="28"/>
        </w:rPr>
        <w:t>]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219"/>
      </w:tblGrid>
      <w:tr w:rsidR="0092362F" w:rsidRPr="0092362F" w:rsidTr="006F3B37">
        <w:trPr>
          <w:trHeight w:val="180"/>
        </w:trPr>
        <w:tc>
          <w:tcPr>
            <w:tcW w:w="4219" w:type="dxa"/>
          </w:tcPr>
          <w:p w:rsidR="0092362F" w:rsidRPr="0092362F" w:rsidRDefault="0092362F" w:rsidP="00C162A5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 w:rsidRPr="0092362F">
              <w:rPr>
                <w:bCs/>
                <w:sz w:val="28"/>
                <w:szCs w:val="28"/>
              </w:rPr>
              <w:t>Об утверждении порядка и условий выплаты материальной помощи членам семей граждан,</w:t>
            </w:r>
            <w:r>
              <w:rPr>
                <w:bCs/>
                <w:sz w:val="28"/>
                <w:szCs w:val="28"/>
              </w:rPr>
              <w:t xml:space="preserve"> погибших </w:t>
            </w:r>
            <w:r w:rsidRPr="0092362F">
              <w:rPr>
                <w:bCs/>
                <w:sz w:val="28"/>
                <w:szCs w:val="28"/>
              </w:rPr>
              <w:t xml:space="preserve">в результате авиакатастрофы </w:t>
            </w:r>
            <w:r>
              <w:rPr>
                <w:bCs/>
                <w:sz w:val="28"/>
                <w:szCs w:val="28"/>
              </w:rPr>
              <w:t>06.07</w:t>
            </w:r>
            <w:r w:rsidRPr="0092362F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</w:t>
            </w:r>
            <w:r w:rsidRPr="0092362F">
              <w:rPr>
                <w:bCs/>
                <w:sz w:val="28"/>
                <w:szCs w:val="28"/>
              </w:rPr>
              <w:t>1 самолета АН-2</w:t>
            </w:r>
            <w:r w:rsidR="00C162A5">
              <w:rPr>
                <w:bCs/>
                <w:sz w:val="28"/>
                <w:szCs w:val="28"/>
              </w:rPr>
              <w:t>6</w:t>
            </w:r>
          </w:p>
        </w:tc>
      </w:tr>
    </w:tbl>
    <w:p w:rsidR="0092362F" w:rsidRDefault="0092362F" w:rsidP="0092362F">
      <w:pPr>
        <w:jc w:val="both"/>
        <w:rPr>
          <w:sz w:val="20"/>
          <w:szCs w:val="20"/>
        </w:rPr>
      </w:pPr>
    </w:p>
    <w:p w:rsidR="0092362F" w:rsidRDefault="0092362F" w:rsidP="0092362F">
      <w:pPr>
        <w:jc w:val="both"/>
        <w:rPr>
          <w:sz w:val="20"/>
          <w:szCs w:val="20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Pr="0092362F" w:rsidRDefault="0092362F" w:rsidP="0092362F">
      <w:pPr>
        <w:ind w:firstLine="709"/>
        <w:jc w:val="both"/>
        <w:rPr>
          <w:sz w:val="28"/>
          <w:szCs w:val="28"/>
        </w:rPr>
      </w:pPr>
      <w:r w:rsidRPr="00EB3FCC">
        <w:rPr>
          <w:sz w:val="28"/>
          <w:szCs w:val="28"/>
        </w:rPr>
        <w:t xml:space="preserve">В целях </w:t>
      </w:r>
      <w:r w:rsidRPr="0092362F">
        <w:rPr>
          <w:sz w:val="28"/>
          <w:szCs w:val="28"/>
        </w:rPr>
        <w:t>оказания единовременная материальной помощи членам семей</w:t>
      </w:r>
      <w:r w:rsidRPr="0092362F">
        <w:t xml:space="preserve"> </w:t>
      </w:r>
      <w:r w:rsidRPr="0092362F">
        <w:rPr>
          <w:sz w:val="28"/>
          <w:szCs w:val="28"/>
        </w:rPr>
        <w:t>граждан, погибши</w:t>
      </w:r>
      <w:r w:rsidR="00C162A5">
        <w:rPr>
          <w:sz w:val="28"/>
          <w:szCs w:val="28"/>
        </w:rPr>
        <w:t>м</w:t>
      </w:r>
      <w:r w:rsidRPr="0092362F">
        <w:rPr>
          <w:sz w:val="28"/>
          <w:szCs w:val="28"/>
        </w:rPr>
        <w:t xml:space="preserve"> в результате авиакатастрофы </w:t>
      </w:r>
      <w:r>
        <w:rPr>
          <w:sz w:val="28"/>
          <w:szCs w:val="28"/>
        </w:rPr>
        <w:t>06</w:t>
      </w:r>
      <w:r w:rsidRPr="0092362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2362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2362F">
        <w:rPr>
          <w:sz w:val="28"/>
          <w:szCs w:val="28"/>
        </w:rPr>
        <w:t xml:space="preserve"> самолета </w:t>
      </w:r>
      <w:r>
        <w:rPr>
          <w:sz w:val="28"/>
          <w:szCs w:val="28"/>
        </w:rPr>
        <w:t xml:space="preserve">                        </w:t>
      </w:r>
      <w:r w:rsidRPr="0092362F">
        <w:rPr>
          <w:sz w:val="28"/>
          <w:szCs w:val="28"/>
        </w:rPr>
        <w:t>АН-2</w:t>
      </w:r>
      <w:r w:rsidR="00C162A5">
        <w:rPr>
          <w:sz w:val="28"/>
          <w:szCs w:val="28"/>
        </w:rPr>
        <w:t>6</w:t>
      </w:r>
    </w:p>
    <w:p w:rsidR="0092362F" w:rsidRPr="0092362F" w:rsidRDefault="0092362F" w:rsidP="0092362F">
      <w:pPr>
        <w:ind w:firstLine="709"/>
        <w:jc w:val="both"/>
        <w:rPr>
          <w:sz w:val="28"/>
          <w:szCs w:val="28"/>
        </w:rPr>
      </w:pPr>
    </w:p>
    <w:p w:rsidR="0092362F" w:rsidRDefault="0092362F" w:rsidP="0092362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2362F" w:rsidRDefault="0092362F" w:rsidP="0092362F">
      <w:pPr>
        <w:ind w:firstLine="708"/>
        <w:jc w:val="both"/>
        <w:rPr>
          <w:sz w:val="28"/>
          <w:szCs w:val="28"/>
        </w:rPr>
      </w:pPr>
    </w:p>
    <w:p w:rsidR="0092362F" w:rsidRPr="0092362F" w:rsidRDefault="0092362F" w:rsidP="0092362F">
      <w:pPr>
        <w:ind w:firstLine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>1. Утвердить порядок и условия выплаты единовременной материальной помощи выплаты материальной помощи членам семей граждан, погибших в результате авиакатастрофы 06.07.2021 самолета АН-2</w:t>
      </w:r>
      <w:r w:rsidR="00C162A5">
        <w:rPr>
          <w:sz w:val="28"/>
          <w:szCs w:val="28"/>
        </w:rPr>
        <w:t>6</w:t>
      </w:r>
      <w:r w:rsidRPr="0092362F">
        <w:rPr>
          <w:sz w:val="28"/>
          <w:szCs w:val="28"/>
        </w:rPr>
        <w:t>, согласно приложению.</w:t>
      </w:r>
    </w:p>
    <w:p w:rsidR="0092362F" w:rsidRDefault="0092362F" w:rsidP="0092362F">
      <w:pPr>
        <w:ind w:firstLine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 xml:space="preserve">2. Приказ вступает в силу </w:t>
      </w:r>
      <w:r>
        <w:rPr>
          <w:sz w:val="28"/>
          <w:szCs w:val="28"/>
        </w:rPr>
        <w:t>со дня его подписания.</w:t>
      </w:r>
    </w:p>
    <w:p w:rsidR="0092362F" w:rsidRDefault="0092362F" w:rsidP="0092362F">
      <w:pPr>
        <w:ind w:firstLine="708"/>
        <w:jc w:val="both"/>
        <w:rPr>
          <w:sz w:val="28"/>
          <w:szCs w:val="28"/>
        </w:rPr>
      </w:pPr>
    </w:p>
    <w:p w:rsidR="0092362F" w:rsidRDefault="0092362F" w:rsidP="0092362F">
      <w:pPr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92362F" w:rsidRPr="00076132" w:rsidTr="006F3B37">
        <w:trPr>
          <w:trHeight w:val="1134"/>
        </w:trPr>
        <w:tc>
          <w:tcPr>
            <w:tcW w:w="2694" w:type="dxa"/>
            <w:shd w:val="clear" w:color="auto" w:fill="auto"/>
          </w:tcPr>
          <w:p w:rsidR="0092362F" w:rsidRPr="001A30E8" w:rsidRDefault="0092362F" w:rsidP="006F3B37">
            <w:pPr>
              <w:ind w:hanging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92362F" w:rsidRPr="00076132" w:rsidRDefault="0092362F" w:rsidP="006F3B37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2362F" w:rsidRPr="00076132" w:rsidRDefault="0092362F" w:rsidP="006F3B37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92362F" w:rsidRPr="00076132" w:rsidRDefault="0092362F" w:rsidP="006F3B3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2362F" w:rsidRPr="001A30E8" w:rsidRDefault="0092362F" w:rsidP="0092362F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Горелова</w:t>
            </w:r>
          </w:p>
        </w:tc>
      </w:tr>
    </w:tbl>
    <w:p w:rsidR="0092362F" w:rsidRDefault="0092362F" w:rsidP="0092362F">
      <w:pPr>
        <w:jc w:val="both"/>
        <w:rPr>
          <w:sz w:val="28"/>
          <w:szCs w:val="28"/>
        </w:rPr>
      </w:pPr>
    </w:p>
    <w:p w:rsidR="0092362F" w:rsidRDefault="0092362F" w:rsidP="009236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362F" w:rsidRDefault="0092362F" w:rsidP="0092362F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92362F" w:rsidRPr="00F27F7A" w:rsidRDefault="0092362F" w:rsidP="0092362F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>
        <w:rPr>
          <w:sz w:val="20"/>
          <w:szCs w:val="20"/>
        </w:rPr>
        <w:t xml:space="preserve"> -п</w:t>
      </w:r>
    </w:p>
    <w:p w:rsidR="0092362F" w:rsidRPr="00F27F7A" w:rsidRDefault="0092362F" w:rsidP="0092362F">
      <w:pPr>
        <w:ind w:left="5670"/>
        <w:rPr>
          <w:rFonts w:eastAsia="Calibri"/>
          <w:szCs w:val="28"/>
        </w:rPr>
      </w:pPr>
    </w:p>
    <w:p w:rsidR="0092362F" w:rsidRDefault="0092362F" w:rsidP="0092362F">
      <w:pPr>
        <w:jc w:val="both"/>
        <w:rPr>
          <w:sz w:val="28"/>
          <w:szCs w:val="28"/>
        </w:rPr>
      </w:pPr>
    </w:p>
    <w:p w:rsidR="0092362F" w:rsidRDefault="0092362F" w:rsidP="0092362F">
      <w:pPr>
        <w:suppressAutoHyphens/>
        <w:jc w:val="center"/>
        <w:rPr>
          <w:sz w:val="28"/>
          <w:szCs w:val="28"/>
        </w:rPr>
      </w:pPr>
      <w:r w:rsidRPr="0092362F">
        <w:rPr>
          <w:sz w:val="28"/>
          <w:szCs w:val="28"/>
        </w:rPr>
        <w:t>Порядок и условия выплаты единовременной материальной помощи членам семей граждан, погибших в результате авиакатастрофы 06.07.2021 самолета АН-2</w:t>
      </w:r>
      <w:r w:rsidR="00C162A5">
        <w:rPr>
          <w:sz w:val="28"/>
          <w:szCs w:val="28"/>
        </w:rPr>
        <w:t>6</w:t>
      </w:r>
    </w:p>
    <w:p w:rsidR="0092362F" w:rsidRPr="0092362F" w:rsidRDefault="0092362F" w:rsidP="0092362F">
      <w:pPr>
        <w:suppressAutoHyphens/>
        <w:jc w:val="center"/>
        <w:rPr>
          <w:b/>
          <w:sz w:val="28"/>
          <w:szCs w:val="28"/>
        </w:rPr>
      </w:pPr>
    </w:p>
    <w:p w:rsidR="0092362F" w:rsidRPr="0092362F" w:rsidRDefault="0092362F" w:rsidP="0092362F">
      <w:pPr>
        <w:keepNext/>
        <w:ind w:firstLine="540"/>
        <w:jc w:val="both"/>
        <w:outlineLvl w:val="0"/>
        <w:rPr>
          <w:bCs/>
          <w:kern w:val="32"/>
          <w:sz w:val="28"/>
          <w:szCs w:val="28"/>
        </w:rPr>
      </w:pPr>
      <w:r w:rsidRPr="0092362F">
        <w:rPr>
          <w:rFonts w:ascii="Arial" w:hAnsi="Arial" w:cs="Arial"/>
          <w:b/>
          <w:bCs/>
          <w:kern w:val="32"/>
          <w:sz w:val="28"/>
          <w:szCs w:val="28"/>
        </w:rPr>
        <w:tab/>
      </w:r>
      <w:r w:rsidRPr="0092362F">
        <w:rPr>
          <w:bCs/>
          <w:kern w:val="32"/>
          <w:sz w:val="28"/>
          <w:szCs w:val="28"/>
        </w:rPr>
        <w:t xml:space="preserve">1. Настоящий порядок разработан в целях оказания единовременной </w:t>
      </w:r>
      <w:r>
        <w:rPr>
          <w:bCs/>
          <w:kern w:val="32"/>
          <w:sz w:val="28"/>
          <w:szCs w:val="28"/>
        </w:rPr>
        <w:t xml:space="preserve">материальной помощи </w:t>
      </w:r>
      <w:r w:rsidRPr="0092362F">
        <w:rPr>
          <w:bCs/>
          <w:kern w:val="32"/>
          <w:sz w:val="28"/>
          <w:szCs w:val="28"/>
        </w:rPr>
        <w:t xml:space="preserve">членам семей граждан, погибших в результате авиакатастрофы </w:t>
      </w:r>
      <w:r>
        <w:rPr>
          <w:bCs/>
          <w:kern w:val="32"/>
          <w:sz w:val="28"/>
          <w:szCs w:val="28"/>
        </w:rPr>
        <w:t>06.07</w:t>
      </w:r>
      <w:r w:rsidRPr="0092362F">
        <w:rPr>
          <w:bCs/>
          <w:kern w:val="32"/>
          <w:sz w:val="28"/>
          <w:szCs w:val="28"/>
        </w:rPr>
        <w:t>.20</w:t>
      </w:r>
      <w:r>
        <w:rPr>
          <w:bCs/>
          <w:kern w:val="32"/>
          <w:sz w:val="28"/>
          <w:szCs w:val="28"/>
        </w:rPr>
        <w:t>2</w:t>
      </w:r>
      <w:r w:rsidRPr="0092362F">
        <w:rPr>
          <w:bCs/>
          <w:kern w:val="32"/>
          <w:sz w:val="28"/>
          <w:szCs w:val="28"/>
        </w:rPr>
        <w:t>1 самолета АН-2</w:t>
      </w:r>
      <w:r w:rsidR="00C162A5">
        <w:rPr>
          <w:bCs/>
          <w:kern w:val="32"/>
          <w:sz w:val="28"/>
          <w:szCs w:val="28"/>
        </w:rPr>
        <w:t>6</w:t>
      </w:r>
      <w:r w:rsidRPr="0092362F">
        <w:rPr>
          <w:bCs/>
          <w:kern w:val="32"/>
          <w:sz w:val="28"/>
          <w:szCs w:val="28"/>
        </w:rPr>
        <w:t xml:space="preserve"> и определяет порядок выплаты единовременной материальной помощи (далее – Порядок, материальная помощь).</w:t>
      </w:r>
    </w:p>
    <w:p w:rsidR="0092362F" w:rsidRP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  <w:t xml:space="preserve">2. Выплата единовременной материальной помощи осуществляется Министерством социального </w:t>
      </w:r>
      <w:r>
        <w:rPr>
          <w:sz w:val="28"/>
          <w:szCs w:val="28"/>
        </w:rPr>
        <w:t xml:space="preserve">благополучия и семейной политики </w:t>
      </w:r>
      <w:r w:rsidRPr="0092362F">
        <w:rPr>
          <w:sz w:val="28"/>
          <w:szCs w:val="28"/>
        </w:rPr>
        <w:t xml:space="preserve">Камчатского края (далее – Министерство) из </w:t>
      </w:r>
      <w:r>
        <w:rPr>
          <w:sz w:val="28"/>
          <w:szCs w:val="28"/>
        </w:rPr>
        <w:t>средств резервного фонда Правительства Камчатского края через краевого государственное учреждение «Камчатский центр по выплате государственных и социальных пособий»</w:t>
      </w:r>
      <w:r w:rsidR="00DF2C64">
        <w:rPr>
          <w:sz w:val="28"/>
          <w:szCs w:val="28"/>
        </w:rPr>
        <w:t xml:space="preserve"> (далее – КГКУ «Центр выплат»)</w:t>
      </w:r>
      <w:r w:rsidRPr="0092362F">
        <w:rPr>
          <w:sz w:val="28"/>
          <w:szCs w:val="28"/>
        </w:rPr>
        <w:t>.</w:t>
      </w:r>
    </w:p>
    <w:p w:rsidR="0092362F" w:rsidRPr="0092362F" w:rsidRDefault="0092362F" w:rsidP="0092362F">
      <w:pPr>
        <w:suppressAutoHyphens/>
        <w:ind w:firstLine="709"/>
        <w:jc w:val="both"/>
        <w:rPr>
          <w:sz w:val="28"/>
          <w:szCs w:val="28"/>
        </w:rPr>
      </w:pPr>
      <w:r w:rsidRPr="0092362F">
        <w:rPr>
          <w:sz w:val="28"/>
          <w:szCs w:val="28"/>
        </w:rPr>
        <w:t>3. Единовременная материальная помощь предоставляется</w:t>
      </w:r>
      <w:r>
        <w:rPr>
          <w:sz w:val="28"/>
          <w:szCs w:val="28"/>
        </w:rPr>
        <w:t xml:space="preserve"> </w:t>
      </w:r>
      <w:r w:rsidRPr="0092362F">
        <w:rPr>
          <w:sz w:val="28"/>
          <w:szCs w:val="28"/>
        </w:rPr>
        <w:t xml:space="preserve">членам семей граждан, погибших в авиакатастрофе </w:t>
      </w:r>
      <w:r>
        <w:rPr>
          <w:sz w:val="28"/>
          <w:szCs w:val="28"/>
        </w:rPr>
        <w:t>06.07.</w:t>
      </w:r>
      <w:r w:rsidRPr="0092362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162A5">
        <w:rPr>
          <w:sz w:val="28"/>
          <w:szCs w:val="28"/>
        </w:rPr>
        <w:t>1 самолета АН-26</w:t>
      </w:r>
      <w:r w:rsidRPr="0092362F">
        <w:rPr>
          <w:sz w:val="28"/>
          <w:szCs w:val="28"/>
        </w:rPr>
        <w:t xml:space="preserve">, в размере </w:t>
      </w:r>
      <w:r w:rsidR="00C162A5">
        <w:rPr>
          <w:sz w:val="28"/>
          <w:szCs w:val="28"/>
        </w:rPr>
        <w:t>500 000,0 (пятьсот тысяч)</w:t>
      </w:r>
      <w:r w:rsidRPr="0092362F">
        <w:rPr>
          <w:sz w:val="28"/>
          <w:szCs w:val="28"/>
        </w:rPr>
        <w:t xml:space="preserve"> рублей на каждого погибшего.</w:t>
      </w:r>
    </w:p>
    <w:p w:rsidR="0092362F" w:rsidRPr="0092362F" w:rsidRDefault="0092362F" w:rsidP="0092362F">
      <w:pPr>
        <w:suppressAutoHyphens/>
        <w:ind w:firstLine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 xml:space="preserve">4. Единовременная материальная помощь выплачивается следующим членам семей погибших: </w:t>
      </w:r>
    </w:p>
    <w:p w:rsidR="0092362F" w:rsidRPr="0092362F" w:rsidRDefault="0092362F" w:rsidP="0092362F">
      <w:pPr>
        <w:suppressAutoHyphens/>
        <w:ind w:left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>1) супруге (супругу);</w:t>
      </w:r>
    </w:p>
    <w:p w:rsidR="0092362F" w:rsidRPr="0092362F" w:rsidRDefault="0092362F" w:rsidP="0092362F">
      <w:pPr>
        <w:suppressAutoHyphens/>
        <w:ind w:left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>2) детям;</w:t>
      </w:r>
    </w:p>
    <w:p w:rsidR="0092362F" w:rsidRPr="0092362F" w:rsidRDefault="0092362F" w:rsidP="0092362F">
      <w:pPr>
        <w:suppressAutoHyphens/>
        <w:ind w:left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>3) родителям</w:t>
      </w:r>
      <w:r w:rsidR="00C162A5">
        <w:rPr>
          <w:sz w:val="28"/>
          <w:szCs w:val="28"/>
        </w:rPr>
        <w:t>.</w:t>
      </w:r>
    </w:p>
    <w:p w:rsidR="0092362F" w:rsidRPr="0092362F" w:rsidRDefault="0092362F" w:rsidP="0092362F">
      <w:pPr>
        <w:suppressAutoHyphens/>
        <w:ind w:firstLine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 xml:space="preserve">5. В случае, когда право на получение единовременной материальной помощи имеют несколько </w:t>
      </w:r>
      <w:r>
        <w:rPr>
          <w:sz w:val="28"/>
          <w:szCs w:val="28"/>
        </w:rPr>
        <w:t>членов семьи погибших</w:t>
      </w:r>
      <w:r w:rsidRPr="0092362F">
        <w:rPr>
          <w:sz w:val="28"/>
          <w:szCs w:val="28"/>
        </w:rPr>
        <w:t>, указанных в пункте 4 настоящего Порядка, имеющих равные права на ее получение, она выплачивается им в равных долях.</w:t>
      </w:r>
    </w:p>
    <w:p w:rsidR="0092362F" w:rsidRPr="0092362F" w:rsidRDefault="0092362F" w:rsidP="0092362F">
      <w:pPr>
        <w:suppressAutoHyphens/>
        <w:ind w:firstLine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>Выплата единовременной материальной помощи несовершеннолетним детям осуществляется через их законных представителей.</w:t>
      </w:r>
    </w:p>
    <w:p w:rsidR="0092362F" w:rsidRP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 xml:space="preserve"> </w:t>
      </w:r>
      <w:r w:rsidRPr="0092362F">
        <w:rPr>
          <w:sz w:val="28"/>
          <w:szCs w:val="28"/>
        </w:rPr>
        <w:tab/>
        <w:t xml:space="preserve">6. Выплата единовременной материальной помощи осуществляется по обращению </w:t>
      </w:r>
      <w:r>
        <w:rPr>
          <w:sz w:val="28"/>
          <w:szCs w:val="28"/>
        </w:rPr>
        <w:t>членов семьи погибших</w:t>
      </w:r>
      <w:r w:rsidRPr="0092362F">
        <w:rPr>
          <w:sz w:val="28"/>
          <w:szCs w:val="28"/>
        </w:rPr>
        <w:t xml:space="preserve">, указанных в пункте 4 настоящего Порядка, либо их законных представителей в Министерство </w:t>
      </w:r>
      <w:r w:rsidR="00961702">
        <w:rPr>
          <w:sz w:val="28"/>
          <w:szCs w:val="28"/>
        </w:rPr>
        <w:t xml:space="preserve">по форме, согласно </w:t>
      </w:r>
      <w:proofErr w:type="gramStart"/>
      <w:r w:rsidR="00961702">
        <w:rPr>
          <w:sz w:val="28"/>
          <w:szCs w:val="28"/>
        </w:rPr>
        <w:t>приложению</w:t>
      </w:r>
      <w:proofErr w:type="gramEnd"/>
      <w:r w:rsidR="00961702">
        <w:rPr>
          <w:sz w:val="28"/>
          <w:szCs w:val="28"/>
        </w:rPr>
        <w:t xml:space="preserve"> к настоящему Порядку, </w:t>
      </w:r>
      <w:r w:rsidRPr="0092362F">
        <w:rPr>
          <w:sz w:val="28"/>
          <w:szCs w:val="28"/>
        </w:rPr>
        <w:t>на основании следующих документов:</w:t>
      </w:r>
    </w:p>
    <w:p w:rsidR="0092362F" w:rsidRP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  <w:t>1) документа, подтверждающего личность;</w:t>
      </w:r>
    </w:p>
    <w:p w:rsidR="0092362F" w:rsidRP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</w:r>
      <w:r w:rsidR="00961702">
        <w:rPr>
          <w:sz w:val="28"/>
          <w:szCs w:val="28"/>
        </w:rPr>
        <w:t>2</w:t>
      </w:r>
      <w:r w:rsidRPr="0092362F">
        <w:rPr>
          <w:sz w:val="28"/>
          <w:szCs w:val="28"/>
        </w:rPr>
        <w:t xml:space="preserve">) </w:t>
      </w:r>
      <w:bookmarkStart w:id="0" w:name="_GoBack"/>
      <w:bookmarkEnd w:id="0"/>
      <w:r w:rsidRPr="0092362F">
        <w:rPr>
          <w:sz w:val="28"/>
          <w:szCs w:val="28"/>
        </w:rPr>
        <w:t>лицевого счета получателя единовременной материальной помощи, открытого в кредитных организациях.</w:t>
      </w:r>
    </w:p>
    <w:p w:rsidR="0092362F" w:rsidRP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</w:r>
      <w:r>
        <w:rPr>
          <w:sz w:val="28"/>
          <w:szCs w:val="28"/>
        </w:rPr>
        <w:t>Членами семьи погибших</w:t>
      </w:r>
      <w:r w:rsidRPr="0092362F">
        <w:rPr>
          <w:sz w:val="28"/>
          <w:szCs w:val="28"/>
        </w:rPr>
        <w:t xml:space="preserve">, указанными в пункте 4 настоящего Порядка, могут быть представлены иные документы, подтверждающие родство с </w:t>
      </w:r>
      <w:r w:rsidR="00DF2C64">
        <w:rPr>
          <w:sz w:val="28"/>
          <w:szCs w:val="28"/>
        </w:rPr>
        <w:t>погибшими гражданами</w:t>
      </w:r>
      <w:r w:rsidRPr="0092362F">
        <w:rPr>
          <w:sz w:val="28"/>
          <w:szCs w:val="28"/>
        </w:rPr>
        <w:t>.</w:t>
      </w:r>
    </w:p>
    <w:p w:rsidR="00A84847" w:rsidRPr="009A5F38" w:rsidRDefault="0092362F" w:rsidP="00A84847">
      <w:pPr>
        <w:suppressAutoHyphens/>
        <w:jc w:val="both"/>
        <w:rPr>
          <w:sz w:val="28"/>
          <w:szCs w:val="28"/>
          <w:highlight w:val="yellow"/>
        </w:rPr>
      </w:pPr>
      <w:r w:rsidRPr="0092362F">
        <w:rPr>
          <w:sz w:val="28"/>
          <w:szCs w:val="28"/>
        </w:rPr>
        <w:tab/>
        <w:t xml:space="preserve">7. </w:t>
      </w:r>
      <w:r w:rsidR="00A84847" w:rsidRPr="009A5F38">
        <w:rPr>
          <w:sz w:val="28"/>
          <w:szCs w:val="28"/>
          <w:highlight w:val="yellow"/>
        </w:rPr>
        <w:t>Выплата единовременной материальной помощи осуществляется гражданам, указанным в пункте 4 настоящего Порядка, если обращение за ней</w:t>
      </w:r>
    </w:p>
    <w:p w:rsidR="00A84847" w:rsidRDefault="00A84847" w:rsidP="00A84847">
      <w:pPr>
        <w:suppressAutoHyphens/>
        <w:jc w:val="both"/>
        <w:rPr>
          <w:sz w:val="28"/>
          <w:szCs w:val="28"/>
        </w:rPr>
      </w:pPr>
      <w:r w:rsidRPr="009A5F38">
        <w:rPr>
          <w:sz w:val="28"/>
          <w:szCs w:val="28"/>
          <w:highlight w:val="yellow"/>
        </w:rPr>
        <w:t>последовало не позднее 17 июля 2021 года.</w:t>
      </w:r>
    </w:p>
    <w:p w:rsidR="0092362F" w:rsidRPr="0092362F" w:rsidRDefault="00A84847" w:rsidP="00A8484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92362F" w:rsidRPr="0092362F">
        <w:rPr>
          <w:sz w:val="28"/>
          <w:szCs w:val="28"/>
        </w:rPr>
        <w:t xml:space="preserve">Рассмотрение обращений граждан, указанных в пункте 4 настоящего Порядка, осуществляется Комиссией по социальным вопросам Министерства </w:t>
      </w:r>
      <w:r w:rsidR="00DF2C64">
        <w:rPr>
          <w:sz w:val="28"/>
          <w:szCs w:val="28"/>
        </w:rPr>
        <w:t xml:space="preserve">социального благополучия и семейной политики Камчатского края </w:t>
      </w:r>
      <w:r w:rsidR="0092362F" w:rsidRPr="0092362F">
        <w:rPr>
          <w:sz w:val="28"/>
          <w:szCs w:val="28"/>
        </w:rPr>
        <w:t>(далее – Комиссия) в течение 5 дней после истечения срока подачи заявления, установленного пунктом 7 настоящего Порядка, при наличии полного пакета документов, перечисленных в пункте 6 настоящего Порядка.</w:t>
      </w:r>
    </w:p>
    <w:p w:rsidR="0092362F" w:rsidRP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</w:r>
      <w:r w:rsidR="00A84847">
        <w:rPr>
          <w:sz w:val="28"/>
          <w:szCs w:val="28"/>
        </w:rPr>
        <w:t>9</w:t>
      </w:r>
      <w:r w:rsidRPr="0092362F">
        <w:rPr>
          <w:sz w:val="28"/>
          <w:szCs w:val="28"/>
        </w:rPr>
        <w:t>.</w:t>
      </w:r>
      <w:r w:rsidR="00DF2C64">
        <w:rPr>
          <w:sz w:val="28"/>
          <w:szCs w:val="28"/>
        </w:rPr>
        <w:t xml:space="preserve"> </w:t>
      </w:r>
      <w:r w:rsidRPr="0092362F">
        <w:rPr>
          <w:sz w:val="28"/>
          <w:szCs w:val="28"/>
        </w:rPr>
        <w:t>Размер единовременной материальной помощи гражданам, указанным в пункте 4 настоящего Порядка, определяется с учетом всех обратившихся граждан, имеющих на нее право.</w:t>
      </w:r>
    </w:p>
    <w:p w:rsidR="0092362F" w:rsidRP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</w:r>
      <w:r w:rsidR="00A84847">
        <w:rPr>
          <w:sz w:val="28"/>
          <w:szCs w:val="28"/>
        </w:rPr>
        <w:t>10</w:t>
      </w:r>
      <w:r w:rsidR="00DF2C64">
        <w:rPr>
          <w:sz w:val="28"/>
          <w:szCs w:val="28"/>
        </w:rPr>
        <w:t>.</w:t>
      </w:r>
      <w:r w:rsidRPr="0092362F">
        <w:rPr>
          <w:sz w:val="28"/>
          <w:szCs w:val="28"/>
        </w:rPr>
        <w:t xml:space="preserve"> Выплата единовременной материальной помощи производится </w:t>
      </w:r>
      <w:r w:rsidR="00DF2C64" w:rsidRPr="00DF2C64">
        <w:rPr>
          <w:sz w:val="28"/>
          <w:szCs w:val="28"/>
        </w:rPr>
        <w:t>КГКУ «Центр выплат»</w:t>
      </w:r>
      <w:r w:rsidR="00DF2C64">
        <w:rPr>
          <w:sz w:val="28"/>
          <w:szCs w:val="28"/>
        </w:rPr>
        <w:t xml:space="preserve"> </w:t>
      </w:r>
      <w:r w:rsidRPr="0092362F">
        <w:rPr>
          <w:sz w:val="28"/>
          <w:szCs w:val="28"/>
        </w:rPr>
        <w:t>в течение 7 дней со дня издания приказа Министерства на лицевой счет получателя, открытый в кредитной организации.</w:t>
      </w:r>
    </w:p>
    <w:p w:rsidR="00A84847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  <w:t>1</w:t>
      </w:r>
      <w:r w:rsidR="00A84847">
        <w:rPr>
          <w:sz w:val="28"/>
          <w:szCs w:val="28"/>
        </w:rPr>
        <w:t>1</w:t>
      </w:r>
      <w:r w:rsidRPr="0092362F">
        <w:rPr>
          <w:sz w:val="28"/>
          <w:szCs w:val="28"/>
        </w:rPr>
        <w:t xml:space="preserve">. </w:t>
      </w:r>
      <w:r w:rsidR="00A84847" w:rsidRPr="00A84847">
        <w:rPr>
          <w:sz w:val="28"/>
          <w:szCs w:val="28"/>
        </w:rPr>
        <w:t xml:space="preserve">Гражданину может быть отказано в выплате единовременной материальной помощи по следующим основаниям: </w:t>
      </w:r>
    </w:p>
    <w:p w:rsidR="00A84847" w:rsidRDefault="00A84847" w:rsidP="00A84847">
      <w:pPr>
        <w:suppressAutoHyphens/>
        <w:ind w:firstLine="708"/>
        <w:jc w:val="both"/>
        <w:rPr>
          <w:sz w:val="28"/>
          <w:szCs w:val="28"/>
        </w:rPr>
      </w:pPr>
      <w:r w:rsidRPr="00A84847">
        <w:rPr>
          <w:sz w:val="28"/>
          <w:szCs w:val="28"/>
        </w:rPr>
        <w:t xml:space="preserve">1) гражданин не относится к категориям граждан, указанным в пункте 4 настоящего Порядка; </w:t>
      </w:r>
    </w:p>
    <w:p w:rsidR="00A84847" w:rsidRPr="009A5F38" w:rsidRDefault="00A84847" w:rsidP="00A84847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9A5F38">
        <w:rPr>
          <w:sz w:val="28"/>
          <w:szCs w:val="28"/>
          <w:highlight w:val="yellow"/>
        </w:rPr>
        <w:t xml:space="preserve">2) родителям погибшего гражданина, в случае если он состоит в зарегистрированном браке или имеет детей; </w:t>
      </w:r>
    </w:p>
    <w:p w:rsidR="00A84847" w:rsidRDefault="00A84847" w:rsidP="00A84847">
      <w:pPr>
        <w:suppressAutoHyphens/>
        <w:ind w:firstLine="708"/>
        <w:jc w:val="both"/>
        <w:rPr>
          <w:sz w:val="28"/>
          <w:szCs w:val="28"/>
        </w:rPr>
      </w:pPr>
      <w:r w:rsidRPr="009A5F38">
        <w:rPr>
          <w:sz w:val="28"/>
          <w:szCs w:val="28"/>
          <w:highlight w:val="yellow"/>
        </w:rPr>
        <w:t>3) в случае обращения за единовременной материальной помощью после срока, указанного в пункте 7 настоящего Порядка.</w:t>
      </w:r>
      <w:r w:rsidR="0092362F" w:rsidRPr="0092362F">
        <w:rPr>
          <w:sz w:val="28"/>
          <w:szCs w:val="28"/>
        </w:rPr>
        <w:tab/>
      </w:r>
    </w:p>
    <w:p w:rsidR="0092362F" w:rsidRPr="0092362F" w:rsidRDefault="0092362F" w:rsidP="00A84847">
      <w:pPr>
        <w:suppressAutoHyphens/>
        <w:ind w:firstLine="708"/>
        <w:jc w:val="both"/>
        <w:rPr>
          <w:sz w:val="28"/>
          <w:szCs w:val="28"/>
        </w:rPr>
      </w:pPr>
      <w:r w:rsidRPr="0092362F">
        <w:rPr>
          <w:sz w:val="28"/>
          <w:szCs w:val="28"/>
        </w:rPr>
        <w:t>1</w:t>
      </w:r>
      <w:r w:rsidR="00A84847">
        <w:rPr>
          <w:sz w:val="28"/>
          <w:szCs w:val="28"/>
        </w:rPr>
        <w:t>2</w:t>
      </w:r>
      <w:r w:rsidRPr="0092362F">
        <w:rPr>
          <w:sz w:val="28"/>
          <w:szCs w:val="28"/>
        </w:rPr>
        <w:t xml:space="preserve">. В случае принятия решения об отказе в предоставлении единовременной материальной помощи гражданину в течение 7 дней со дня принятия </w:t>
      </w:r>
      <w:proofErr w:type="gramStart"/>
      <w:r w:rsidRPr="0092362F">
        <w:rPr>
          <w:sz w:val="28"/>
          <w:szCs w:val="28"/>
        </w:rPr>
        <w:t>данного  решения</w:t>
      </w:r>
      <w:proofErr w:type="gramEnd"/>
      <w:r w:rsidRPr="0092362F">
        <w:rPr>
          <w:sz w:val="28"/>
          <w:szCs w:val="28"/>
        </w:rPr>
        <w:t xml:space="preserve"> направляется мотивированный ответ.</w:t>
      </w:r>
    </w:p>
    <w:p w:rsidR="0092362F" w:rsidRDefault="0092362F" w:rsidP="0092362F">
      <w:pPr>
        <w:suppressAutoHyphens/>
        <w:jc w:val="both"/>
        <w:rPr>
          <w:sz w:val="28"/>
          <w:szCs w:val="28"/>
        </w:rPr>
      </w:pPr>
      <w:r w:rsidRPr="0092362F">
        <w:rPr>
          <w:sz w:val="28"/>
          <w:szCs w:val="28"/>
        </w:rPr>
        <w:tab/>
        <w:t xml:space="preserve">Решение </w:t>
      </w:r>
      <w:r w:rsidR="00DF2C64">
        <w:rPr>
          <w:sz w:val="28"/>
          <w:szCs w:val="28"/>
        </w:rPr>
        <w:t>Министерства</w:t>
      </w:r>
      <w:r w:rsidRPr="0092362F">
        <w:rPr>
          <w:sz w:val="28"/>
          <w:szCs w:val="28"/>
        </w:rPr>
        <w:t xml:space="preserve"> об отказе в предоставлении единовременной материальной помощи может быть обжаловано в судебном порядке.</w:t>
      </w: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92362F">
      <w:pPr>
        <w:suppressAutoHyphens/>
        <w:jc w:val="both"/>
        <w:rPr>
          <w:sz w:val="28"/>
          <w:szCs w:val="28"/>
        </w:rPr>
      </w:pPr>
    </w:p>
    <w:p w:rsidR="00174206" w:rsidRDefault="00174206" w:rsidP="00174206">
      <w:pPr>
        <w:suppressAutoHyphens/>
        <w:ind w:left="5664"/>
        <w:jc w:val="both"/>
      </w:pPr>
      <w:r w:rsidRPr="00174206">
        <w:lastRenderedPageBreak/>
        <w:t xml:space="preserve">Приложение к </w:t>
      </w:r>
      <w:r>
        <w:t>Порядку</w:t>
      </w:r>
      <w:r w:rsidRPr="00174206">
        <w:t xml:space="preserve"> и условия выплаты единовременной материальной помощи членам семей граждан, погибших в результате авиакатастрофы 06.07.2021 самолета АН-26</w:t>
      </w:r>
    </w:p>
    <w:p w:rsidR="00766406" w:rsidRDefault="00766406" w:rsidP="00174206">
      <w:pPr>
        <w:suppressAutoHyphens/>
        <w:ind w:left="5664"/>
        <w:jc w:val="both"/>
      </w:pPr>
    </w:p>
    <w:p w:rsidR="00766406" w:rsidRPr="0092362F" w:rsidRDefault="00766406" w:rsidP="00174206">
      <w:pPr>
        <w:suppressAutoHyphens/>
        <w:ind w:left="5664"/>
        <w:jc w:val="both"/>
      </w:pPr>
      <w:r w:rsidRPr="00766406">
        <w:t>Форма заявления</w:t>
      </w:r>
    </w:p>
    <w:tbl>
      <w:tblPr>
        <w:tblW w:w="0" w:type="auto"/>
        <w:tblInd w:w="4824" w:type="dxa"/>
        <w:tblLook w:val="01E0" w:firstRow="1" w:lastRow="1" w:firstColumn="1" w:lastColumn="1" w:noHBand="0" w:noVBand="0"/>
      </w:tblPr>
      <w:tblGrid>
        <w:gridCol w:w="461"/>
        <w:gridCol w:w="850"/>
        <w:gridCol w:w="3219"/>
        <w:gridCol w:w="284"/>
      </w:tblGrid>
      <w:tr w:rsidR="00174206" w:rsidRPr="00174206" w:rsidTr="00766406">
        <w:tc>
          <w:tcPr>
            <w:tcW w:w="4814" w:type="dxa"/>
            <w:gridSpan w:val="4"/>
          </w:tcPr>
          <w:p w:rsidR="00766406" w:rsidRDefault="00766406" w:rsidP="00766406">
            <w:pPr>
              <w:ind w:left="-112"/>
            </w:pPr>
          </w:p>
          <w:p w:rsidR="00766406" w:rsidRDefault="00766406" w:rsidP="00766406">
            <w:pPr>
              <w:ind w:left="-4932"/>
            </w:pPr>
            <w:r>
              <w:t xml:space="preserve">Форма </w:t>
            </w:r>
            <w:proofErr w:type="spellStart"/>
            <w:r>
              <w:t>заявлоения</w:t>
            </w:r>
            <w:proofErr w:type="spellEnd"/>
          </w:p>
          <w:p w:rsidR="00174206" w:rsidRPr="00174206" w:rsidRDefault="00174206" w:rsidP="00174206">
            <w:r w:rsidRPr="00174206">
              <w:t>Министру социального благополучия и семейной политики Камчатского края</w:t>
            </w:r>
          </w:p>
          <w:p w:rsidR="00174206" w:rsidRPr="00174206" w:rsidRDefault="00174206" w:rsidP="00174206">
            <w:r w:rsidRPr="00174206">
              <w:t>А.С. Фёдоровой</w:t>
            </w:r>
          </w:p>
          <w:p w:rsidR="00174206" w:rsidRPr="00174206" w:rsidRDefault="00174206" w:rsidP="00174206"/>
        </w:tc>
      </w:tr>
      <w:tr w:rsidR="00174206" w:rsidRPr="00174206" w:rsidTr="00766406">
        <w:tc>
          <w:tcPr>
            <w:tcW w:w="461" w:type="dxa"/>
            <w:hideMark/>
          </w:tcPr>
          <w:p w:rsidR="00174206" w:rsidRPr="00174206" w:rsidRDefault="00174206" w:rsidP="00174206">
            <w:r w:rsidRPr="00174206">
              <w:t>от</w:t>
            </w:r>
          </w:p>
        </w:tc>
        <w:tc>
          <w:tcPr>
            <w:tcW w:w="4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/>
        </w:tc>
      </w:tr>
      <w:tr w:rsidR="00174206" w:rsidRPr="00174206" w:rsidTr="00766406">
        <w:tc>
          <w:tcPr>
            <w:tcW w:w="4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>
            <w:pPr>
              <w:jc w:val="center"/>
            </w:pPr>
          </w:p>
        </w:tc>
      </w:tr>
      <w:tr w:rsidR="00174206" w:rsidRPr="00174206" w:rsidTr="00766406"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206" w:rsidRPr="00174206" w:rsidRDefault="00174206" w:rsidP="00174206">
            <w:pPr>
              <w:jc w:val="center"/>
            </w:pPr>
            <w:r w:rsidRPr="00174206">
              <w:rPr>
                <w:vertAlign w:val="superscript"/>
              </w:rPr>
              <w:t>(</w:t>
            </w:r>
            <w:proofErr w:type="gramStart"/>
            <w:r w:rsidRPr="00174206">
              <w:rPr>
                <w:vertAlign w:val="superscript"/>
              </w:rPr>
              <w:t>фамилия,  имя</w:t>
            </w:r>
            <w:proofErr w:type="gramEnd"/>
            <w:r w:rsidRPr="00174206">
              <w:rPr>
                <w:vertAlign w:val="superscript"/>
              </w:rPr>
              <w:t>,  отчество)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206" w:rsidRPr="00174206" w:rsidRDefault="00174206" w:rsidP="00174206">
            <w:r w:rsidRPr="00174206">
              <w:t>,</w:t>
            </w:r>
          </w:p>
        </w:tc>
      </w:tr>
      <w:tr w:rsidR="00174206" w:rsidRPr="00174206" w:rsidTr="00766406">
        <w:tc>
          <w:tcPr>
            <w:tcW w:w="4814" w:type="dxa"/>
            <w:gridSpan w:val="4"/>
            <w:hideMark/>
          </w:tcPr>
          <w:p w:rsidR="00174206" w:rsidRPr="00174206" w:rsidRDefault="00174206" w:rsidP="00174206">
            <w:pPr>
              <w:jc w:val="both"/>
            </w:pPr>
            <w:r w:rsidRPr="00174206">
              <w:t>зарегистрированного (ой) по месту жительства (пребывания) по адресу:</w:t>
            </w:r>
          </w:p>
        </w:tc>
      </w:tr>
      <w:tr w:rsidR="00174206" w:rsidRPr="00174206" w:rsidTr="00766406">
        <w:tc>
          <w:tcPr>
            <w:tcW w:w="4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/>
        </w:tc>
      </w:tr>
      <w:tr w:rsidR="00174206" w:rsidRPr="00174206" w:rsidTr="00766406"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206" w:rsidRPr="00174206" w:rsidRDefault="00174206" w:rsidP="00174206">
            <w:r w:rsidRPr="00174206">
              <w:t>,</w:t>
            </w:r>
          </w:p>
        </w:tc>
      </w:tr>
      <w:tr w:rsidR="00174206" w:rsidRPr="00174206" w:rsidTr="00766406">
        <w:tc>
          <w:tcPr>
            <w:tcW w:w="4814" w:type="dxa"/>
            <w:gridSpan w:val="4"/>
            <w:hideMark/>
          </w:tcPr>
          <w:p w:rsidR="00174206" w:rsidRPr="00174206" w:rsidRDefault="00174206" w:rsidP="00174206">
            <w:r w:rsidRPr="00174206">
              <w:t>проживающего (ей) по адресу:</w:t>
            </w:r>
          </w:p>
        </w:tc>
      </w:tr>
      <w:tr w:rsidR="00174206" w:rsidRPr="00174206" w:rsidTr="00766406">
        <w:tc>
          <w:tcPr>
            <w:tcW w:w="4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/>
        </w:tc>
      </w:tr>
      <w:tr w:rsidR="00174206" w:rsidRPr="00174206" w:rsidTr="00766406">
        <w:tc>
          <w:tcPr>
            <w:tcW w:w="4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/>
        </w:tc>
      </w:tr>
      <w:tr w:rsidR="00174206" w:rsidRPr="00174206" w:rsidTr="00766406"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206" w:rsidRPr="00174206" w:rsidRDefault="00174206" w:rsidP="00174206">
            <w:r w:rsidRPr="00174206">
              <w:t>Телефон: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/>
        </w:tc>
      </w:tr>
      <w:tr w:rsidR="00174206" w:rsidRPr="00174206" w:rsidTr="00766406">
        <w:tc>
          <w:tcPr>
            <w:tcW w:w="4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/>
        </w:tc>
      </w:tr>
    </w:tbl>
    <w:p w:rsidR="00174206" w:rsidRPr="00174206" w:rsidRDefault="00174206" w:rsidP="00174206"/>
    <w:p w:rsidR="00174206" w:rsidRPr="00174206" w:rsidRDefault="00174206" w:rsidP="00174206"/>
    <w:p w:rsidR="00174206" w:rsidRPr="00174206" w:rsidRDefault="00174206" w:rsidP="00174206">
      <w:pPr>
        <w:jc w:val="center"/>
        <w:rPr>
          <w:sz w:val="28"/>
          <w:szCs w:val="28"/>
        </w:rPr>
      </w:pPr>
      <w:r w:rsidRPr="00174206">
        <w:rPr>
          <w:sz w:val="28"/>
          <w:szCs w:val="28"/>
        </w:rPr>
        <w:t>ЗАЯВЛЕНИЕ</w:t>
      </w:r>
    </w:p>
    <w:p w:rsidR="00174206" w:rsidRPr="00174206" w:rsidRDefault="00174206" w:rsidP="0017420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8841"/>
      </w:tblGrid>
      <w:tr w:rsidR="00174206" w:rsidRPr="00174206" w:rsidTr="00174206">
        <w:tc>
          <w:tcPr>
            <w:tcW w:w="814" w:type="dxa"/>
          </w:tcPr>
          <w:p w:rsidR="00174206" w:rsidRPr="00174206" w:rsidRDefault="00174206" w:rsidP="00174206">
            <w:pPr>
              <w:spacing w:line="360" w:lineRule="auto"/>
              <w:jc w:val="both"/>
            </w:pPr>
          </w:p>
        </w:tc>
        <w:tc>
          <w:tcPr>
            <w:tcW w:w="9040" w:type="dxa"/>
            <w:hideMark/>
          </w:tcPr>
          <w:p w:rsidR="00174206" w:rsidRPr="00174206" w:rsidRDefault="00174206" w:rsidP="00174206">
            <w:pPr>
              <w:spacing w:line="360" w:lineRule="auto"/>
              <w:jc w:val="both"/>
            </w:pPr>
            <w:r w:rsidRPr="00174206">
              <w:t>Прошу оказать единовременную материальную помощь в связи с крушением</w:t>
            </w:r>
          </w:p>
        </w:tc>
      </w:tr>
      <w:tr w:rsidR="00174206" w:rsidRPr="00174206" w:rsidTr="00174206">
        <w:tc>
          <w:tcPr>
            <w:tcW w:w="9854" w:type="dxa"/>
            <w:gridSpan w:val="2"/>
            <w:hideMark/>
          </w:tcPr>
          <w:p w:rsidR="00174206" w:rsidRPr="00174206" w:rsidRDefault="00174206" w:rsidP="00174206">
            <w:pPr>
              <w:spacing w:line="360" w:lineRule="auto"/>
              <w:jc w:val="both"/>
            </w:pPr>
            <w:r w:rsidRPr="00174206">
              <w:t xml:space="preserve">самолета АН-26, произошедшего 07.07.2021 в </w:t>
            </w:r>
            <w:proofErr w:type="spellStart"/>
            <w:r w:rsidRPr="00174206">
              <w:t>пгт</w:t>
            </w:r>
            <w:proofErr w:type="spellEnd"/>
            <w:r w:rsidRPr="00174206">
              <w:t xml:space="preserve"> Палана, и гибелью</w:t>
            </w:r>
          </w:p>
        </w:tc>
      </w:tr>
      <w:tr w:rsidR="00174206" w:rsidRPr="00174206" w:rsidTr="0017420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>
            <w:pPr>
              <w:jc w:val="both"/>
            </w:pPr>
          </w:p>
        </w:tc>
      </w:tr>
      <w:tr w:rsidR="00174206" w:rsidRPr="00174206" w:rsidTr="0017420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>
            <w:pPr>
              <w:jc w:val="both"/>
            </w:pPr>
          </w:p>
        </w:tc>
      </w:tr>
      <w:tr w:rsidR="00174206" w:rsidRPr="00174206" w:rsidTr="0017420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4206" w:rsidRPr="00174206" w:rsidRDefault="00174206" w:rsidP="00174206">
            <w:pPr>
              <w:jc w:val="both"/>
            </w:pPr>
          </w:p>
        </w:tc>
      </w:tr>
    </w:tbl>
    <w:p w:rsidR="00174206" w:rsidRPr="00174206" w:rsidRDefault="00174206" w:rsidP="00174206">
      <w:pPr>
        <w:spacing w:line="228" w:lineRule="auto"/>
        <w:jc w:val="center"/>
        <w:rPr>
          <w:vertAlign w:val="superscript"/>
        </w:rPr>
      </w:pPr>
      <w:r w:rsidRPr="00174206">
        <w:rPr>
          <w:vertAlign w:val="superscript"/>
        </w:rPr>
        <w:t>(ФИО погибшего, степень родства)</w:t>
      </w:r>
    </w:p>
    <w:p w:rsidR="00174206" w:rsidRPr="00174206" w:rsidRDefault="00174206" w:rsidP="00174206">
      <w:pPr>
        <w:spacing w:line="228" w:lineRule="auto"/>
      </w:pPr>
    </w:p>
    <w:p w:rsidR="00174206" w:rsidRPr="00174206" w:rsidRDefault="00174206" w:rsidP="00174206">
      <w:pPr>
        <w:spacing w:line="228" w:lineRule="auto"/>
      </w:pPr>
    </w:p>
    <w:p w:rsidR="00174206" w:rsidRPr="00174206" w:rsidRDefault="00174206" w:rsidP="00174206">
      <w:pPr>
        <w:spacing w:line="360" w:lineRule="auto"/>
        <w:ind w:firstLine="708"/>
      </w:pPr>
      <w:r w:rsidRPr="00174206">
        <w:t>Материальную помощь прошу выплатить через почтовое отделение № _____________ или через кредитное учреждение ___________________________________________________ на лицевой счёт № ___________________________________________</w:t>
      </w:r>
      <w:proofErr w:type="gramStart"/>
      <w:r w:rsidRPr="00174206">
        <w:t>_ .</w:t>
      </w:r>
      <w:proofErr w:type="gramEnd"/>
    </w:p>
    <w:p w:rsidR="00174206" w:rsidRPr="00174206" w:rsidRDefault="00174206" w:rsidP="00174206">
      <w:pPr>
        <w:spacing w:line="228" w:lineRule="auto"/>
        <w:ind w:firstLine="708"/>
        <w:jc w:val="both"/>
      </w:pPr>
      <w:r w:rsidRPr="00174206">
        <w:t>Не возражаю об использовании предоставленных мной сведений для оформления иных мер социальной поддержки.</w:t>
      </w:r>
    </w:p>
    <w:p w:rsidR="00174206" w:rsidRPr="00174206" w:rsidRDefault="00174206" w:rsidP="00174206">
      <w:pPr>
        <w:spacing w:line="228" w:lineRule="auto"/>
        <w:jc w:val="both"/>
      </w:pPr>
    </w:p>
    <w:p w:rsidR="00174206" w:rsidRPr="00174206" w:rsidRDefault="00174206" w:rsidP="00174206">
      <w:pPr>
        <w:spacing w:line="228" w:lineRule="auto"/>
      </w:pPr>
      <w:r w:rsidRPr="00174206">
        <w:t>Прилагаю:</w:t>
      </w:r>
    </w:p>
    <w:p w:rsidR="00174206" w:rsidRPr="00174206" w:rsidRDefault="00174206" w:rsidP="00174206">
      <w:pPr>
        <w:spacing w:line="228" w:lineRule="auto"/>
      </w:pPr>
      <w:r w:rsidRPr="00174206">
        <w:t xml:space="preserve">- копию паспорта </w:t>
      </w:r>
    </w:p>
    <w:p w:rsidR="00174206" w:rsidRPr="00174206" w:rsidRDefault="00174206" w:rsidP="00174206">
      <w:pPr>
        <w:spacing w:line="228" w:lineRule="auto"/>
      </w:pPr>
      <w:r w:rsidRPr="00174206">
        <w:t>- копию свидетельства о браке</w:t>
      </w:r>
    </w:p>
    <w:p w:rsidR="00174206" w:rsidRPr="00174206" w:rsidRDefault="00174206" w:rsidP="00174206">
      <w:pPr>
        <w:spacing w:line="228" w:lineRule="auto"/>
      </w:pPr>
      <w:r w:rsidRPr="00174206">
        <w:t>- копию свидетельства о рождении детей</w:t>
      </w:r>
    </w:p>
    <w:p w:rsidR="00174206" w:rsidRPr="00174206" w:rsidRDefault="00174206" w:rsidP="00174206">
      <w:pPr>
        <w:spacing w:line="228" w:lineRule="auto"/>
      </w:pPr>
      <w:r w:rsidRPr="00174206">
        <w:t xml:space="preserve">- копию реквизитов банковского учреждения и лицевой счет </w:t>
      </w:r>
    </w:p>
    <w:p w:rsidR="00174206" w:rsidRPr="00174206" w:rsidRDefault="00174206" w:rsidP="00174206">
      <w:r w:rsidRPr="00174206">
        <w:t>- ____________________________________________________</w:t>
      </w:r>
    </w:p>
    <w:p w:rsidR="00174206" w:rsidRPr="00174206" w:rsidRDefault="00174206" w:rsidP="00174206">
      <w:pPr>
        <w:spacing w:line="228" w:lineRule="auto"/>
        <w:jc w:val="both"/>
        <w:rPr>
          <w:b/>
        </w:rPr>
      </w:pPr>
    </w:p>
    <w:p w:rsidR="00174206" w:rsidRPr="00174206" w:rsidRDefault="00174206" w:rsidP="00174206">
      <w:pPr>
        <w:spacing w:line="228" w:lineRule="auto"/>
        <w:jc w:val="both"/>
        <w:rPr>
          <w:b/>
        </w:rPr>
      </w:pPr>
    </w:p>
    <w:p w:rsidR="00666981" w:rsidRDefault="00174206">
      <w:r w:rsidRPr="00174206">
        <w:t xml:space="preserve"> «______»________________ 2021 г.                               </w:t>
      </w:r>
      <w:r w:rsidRPr="00174206">
        <w:tab/>
        <w:t>Подпись: _______________________</w:t>
      </w:r>
    </w:p>
    <w:sectPr w:rsidR="00666981" w:rsidSect="00766406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2F"/>
    <w:rsid w:val="0000432E"/>
    <w:rsid w:val="00174206"/>
    <w:rsid w:val="00666981"/>
    <w:rsid w:val="00766406"/>
    <w:rsid w:val="0092362F"/>
    <w:rsid w:val="00925A8E"/>
    <w:rsid w:val="00961702"/>
    <w:rsid w:val="009A5F38"/>
    <w:rsid w:val="00A84847"/>
    <w:rsid w:val="00C162A5"/>
    <w:rsid w:val="00DF2C64"/>
    <w:rsid w:val="00F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3016-C397-40F5-BE34-90C4A564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236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236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Головина Елена Степановна</cp:lastModifiedBy>
  <cp:revision>9</cp:revision>
  <dcterms:created xsi:type="dcterms:W3CDTF">2021-07-06T22:56:00Z</dcterms:created>
  <dcterms:modified xsi:type="dcterms:W3CDTF">2021-07-07T23:17:00Z</dcterms:modified>
</cp:coreProperties>
</file>