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18" w:rsidRPr="0023601E" w:rsidRDefault="00B24518" w:rsidP="00B24518">
      <w:pPr>
        <w:jc w:val="center"/>
        <w:rPr>
          <w:sz w:val="28"/>
          <w:szCs w:val="28"/>
        </w:rPr>
      </w:pPr>
      <w:r w:rsidRPr="0023601E">
        <w:rPr>
          <w:sz w:val="28"/>
          <w:szCs w:val="28"/>
        </w:rPr>
        <w:t>Пояснительная записка</w:t>
      </w:r>
    </w:p>
    <w:p w:rsidR="001B2180" w:rsidRDefault="00B24518" w:rsidP="00B24518">
      <w:pPr>
        <w:jc w:val="center"/>
        <w:rPr>
          <w:sz w:val="28"/>
          <w:szCs w:val="28"/>
        </w:rPr>
      </w:pPr>
      <w:r w:rsidRPr="0023601E">
        <w:rPr>
          <w:sz w:val="28"/>
          <w:szCs w:val="28"/>
        </w:rPr>
        <w:t xml:space="preserve">к проекту постановления Правительства Камчатского края </w:t>
      </w:r>
      <w:r>
        <w:rPr>
          <w:sz w:val="28"/>
          <w:szCs w:val="28"/>
        </w:rPr>
        <w:t>«</w:t>
      </w:r>
      <w:r w:rsidRPr="0023601E">
        <w:rPr>
          <w:sz w:val="28"/>
          <w:szCs w:val="28"/>
        </w:rPr>
        <w:t>О внесении изменений в государственную программу Камчатского края «Семья и дети Камчатки</w:t>
      </w:r>
      <w:r>
        <w:rPr>
          <w:sz w:val="28"/>
          <w:szCs w:val="28"/>
        </w:rPr>
        <w:t>»</w:t>
      </w:r>
      <w:r w:rsidRPr="0023601E">
        <w:rPr>
          <w:sz w:val="28"/>
          <w:szCs w:val="28"/>
        </w:rPr>
        <w:t xml:space="preserve">, утвержденную постановлением Правительства Камчатского края </w:t>
      </w:r>
    </w:p>
    <w:p w:rsidR="00B24518" w:rsidRDefault="00B24518" w:rsidP="00B24518">
      <w:pPr>
        <w:jc w:val="center"/>
        <w:rPr>
          <w:sz w:val="28"/>
          <w:szCs w:val="28"/>
        </w:rPr>
      </w:pPr>
      <w:r w:rsidRPr="0023601E">
        <w:rPr>
          <w:sz w:val="28"/>
          <w:szCs w:val="28"/>
        </w:rPr>
        <w:t xml:space="preserve">от </w:t>
      </w:r>
      <w:r>
        <w:rPr>
          <w:sz w:val="28"/>
          <w:szCs w:val="28"/>
        </w:rPr>
        <w:t>31.07.2017</w:t>
      </w:r>
      <w:r w:rsidRPr="0023601E">
        <w:rPr>
          <w:sz w:val="28"/>
          <w:szCs w:val="28"/>
        </w:rPr>
        <w:t xml:space="preserve"> № </w:t>
      </w:r>
      <w:r>
        <w:rPr>
          <w:sz w:val="28"/>
          <w:szCs w:val="28"/>
        </w:rPr>
        <w:t>308-</w:t>
      </w:r>
      <w:r w:rsidRPr="0023601E">
        <w:rPr>
          <w:sz w:val="28"/>
          <w:szCs w:val="28"/>
        </w:rPr>
        <w:t>П</w:t>
      </w:r>
      <w:r>
        <w:rPr>
          <w:sz w:val="28"/>
          <w:szCs w:val="28"/>
        </w:rPr>
        <w:t>»</w:t>
      </w:r>
      <w:r w:rsidR="0027640B">
        <w:rPr>
          <w:sz w:val="28"/>
          <w:szCs w:val="28"/>
        </w:rPr>
        <w:t xml:space="preserve"> (далее – Программа)</w:t>
      </w:r>
    </w:p>
    <w:p w:rsidR="00B24518" w:rsidRDefault="00B24518" w:rsidP="00B24518">
      <w:pPr>
        <w:jc w:val="center"/>
        <w:rPr>
          <w:sz w:val="28"/>
          <w:szCs w:val="28"/>
        </w:rPr>
      </w:pPr>
    </w:p>
    <w:p w:rsidR="00F63306" w:rsidRDefault="006C2A12" w:rsidP="00733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6FC8">
        <w:rPr>
          <w:sz w:val="28"/>
          <w:szCs w:val="28"/>
        </w:rPr>
        <w:t>Настоящим проектом постановления о</w:t>
      </w:r>
      <w:r w:rsidR="00F63306" w:rsidRPr="00F63306">
        <w:rPr>
          <w:sz w:val="28"/>
          <w:szCs w:val="28"/>
        </w:rPr>
        <w:t>бъемы финансирования Программы на 20</w:t>
      </w:r>
      <w:r w:rsidR="00F6330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63306" w:rsidRPr="00F6330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F63306" w:rsidRPr="00F63306">
        <w:rPr>
          <w:sz w:val="28"/>
          <w:szCs w:val="28"/>
        </w:rPr>
        <w:t xml:space="preserve"> годы </w:t>
      </w:r>
      <w:r w:rsidR="00CD1504">
        <w:rPr>
          <w:sz w:val="28"/>
          <w:szCs w:val="28"/>
        </w:rPr>
        <w:t xml:space="preserve">приведены </w:t>
      </w:r>
      <w:r w:rsidR="00F63306" w:rsidRPr="00F63306">
        <w:rPr>
          <w:sz w:val="28"/>
          <w:szCs w:val="28"/>
        </w:rPr>
        <w:t xml:space="preserve">в </w:t>
      </w:r>
      <w:r w:rsidR="00F63306" w:rsidRPr="00E82201">
        <w:rPr>
          <w:sz w:val="28"/>
          <w:szCs w:val="28"/>
        </w:rPr>
        <w:t>соответстви</w:t>
      </w:r>
      <w:r w:rsidR="00CD1504">
        <w:rPr>
          <w:sz w:val="28"/>
          <w:szCs w:val="28"/>
        </w:rPr>
        <w:t>е</w:t>
      </w:r>
      <w:r w:rsidR="00F63306" w:rsidRPr="00E82201">
        <w:rPr>
          <w:sz w:val="28"/>
          <w:szCs w:val="28"/>
        </w:rPr>
        <w:t xml:space="preserve"> с </w:t>
      </w:r>
      <w:r w:rsidR="00733A00">
        <w:rPr>
          <w:sz w:val="28"/>
          <w:szCs w:val="28"/>
        </w:rPr>
        <w:t>проектом Закона</w:t>
      </w:r>
      <w:r w:rsidR="00F63306" w:rsidRPr="00E82201">
        <w:rPr>
          <w:sz w:val="28"/>
          <w:szCs w:val="28"/>
        </w:rPr>
        <w:t xml:space="preserve"> Камчатского края «</w:t>
      </w:r>
      <w:r w:rsidR="00733A00">
        <w:rPr>
          <w:sz w:val="28"/>
          <w:szCs w:val="28"/>
        </w:rPr>
        <w:t>О внесении изменений в Закон Камчатского края «</w:t>
      </w:r>
      <w:r w:rsidR="00F63306" w:rsidRPr="00E82201">
        <w:rPr>
          <w:sz w:val="28"/>
          <w:szCs w:val="28"/>
        </w:rPr>
        <w:t>О краевом бюджете на 20</w:t>
      </w:r>
      <w:r w:rsidR="00E82201" w:rsidRPr="00E8220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63306" w:rsidRPr="00E82201">
        <w:rPr>
          <w:sz w:val="28"/>
          <w:szCs w:val="28"/>
        </w:rPr>
        <w:t xml:space="preserve"> год и на</w:t>
      </w:r>
      <w:r w:rsidR="00F63306" w:rsidRPr="0036281E">
        <w:rPr>
          <w:sz w:val="28"/>
          <w:szCs w:val="28"/>
        </w:rPr>
        <w:t xml:space="preserve"> плановый период 202</w:t>
      </w:r>
      <w:r>
        <w:rPr>
          <w:sz w:val="28"/>
          <w:szCs w:val="28"/>
        </w:rPr>
        <w:t>2</w:t>
      </w:r>
      <w:r w:rsidR="00F63306" w:rsidRPr="0036281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F63306" w:rsidRPr="0036281E">
        <w:rPr>
          <w:sz w:val="28"/>
          <w:szCs w:val="28"/>
        </w:rPr>
        <w:t xml:space="preserve"> годов»</w:t>
      </w:r>
      <w:r w:rsidR="00CD1504">
        <w:rPr>
          <w:sz w:val="28"/>
          <w:szCs w:val="28"/>
        </w:rPr>
        <w:t xml:space="preserve"> </w:t>
      </w:r>
      <w:r w:rsidR="00733A00">
        <w:rPr>
          <w:sz w:val="28"/>
          <w:szCs w:val="28"/>
        </w:rPr>
        <w:t>(февраль 2021 г.).</w:t>
      </w:r>
    </w:p>
    <w:p w:rsidR="006C2A12" w:rsidRDefault="00733A00" w:rsidP="006C2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2A12">
        <w:rPr>
          <w:sz w:val="28"/>
          <w:szCs w:val="28"/>
        </w:rPr>
        <w:t xml:space="preserve">. В подпрограмму 3 «Профилактика и преодоление семейного и детского неблагополучия» предлагается включить мероприятие по </w:t>
      </w:r>
      <w:r w:rsidR="006C2A12" w:rsidRPr="00034730">
        <w:rPr>
          <w:sz w:val="28"/>
          <w:szCs w:val="28"/>
        </w:rPr>
        <w:t>перевозк</w:t>
      </w:r>
      <w:r w:rsidR="006C2A12">
        <w:rPr>
          <w:sz w:val="28"/>
          <w:szCs w:val="28"/>
        </w:rPr>
        <w:t>е</w:t>
      </w:r>
      <w:r w:rsidR="006C2A12" w:rsidRPr="00034730">
        <w:rPr>
          <w:sz w:val="28"/>
          <w:szCs w:val="28"/>
        </w:rPr>
        <w:t xml:space="preserve">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</w:r>
      <w:r w:rsidR="006C2A12">
        <w:rPr>
          <w:sz w:val="28"/>
          <w:szCs w:val="28"/>
        </w:rPr>
        <w:t xml:space="preserve"> (далее – перевозка несовершеннолетних), с одновременным его исключением с 202</w:t>
      </w:r>
      <w:r w:rsidR="00472520">
        <w:rPr>
          <w:sz w:val="28"/>
          <w:szCs w:val="28"/>
        </w:rPr>
        <w:t>1</w:t>
      </w:r>
      <w:r w:rsidR="006C2A12">
        <w:rPr>
          <w:sz w:val="28"/>
          <w:szCs w:val="28"/>
        </w:rPr>
        <w:t xml:space="preserve"> года из государственной программы Камчатского края «Социальная поддержка граждан в Камчатском крае», в рамках которой данное мероприятие </w:t>
      </w:r>
      <w:r>
        <w:rPr>
          <w:sz w:val="28"/>
          <w:szCs w:val="28"/>
        </w:rPr>
        <w:t>до настоящего времени реализовывалось</w:t>
      </w:r>
      <w:r w:rsidR="006C2A12">
        <w:rPr>
          <w:sz w:val="28"/>
          <w:szCs w:val="28"/>
        </w:rPr>
        <w:t>.</w:t>
      </w:r>
    </w:p>
    <w:p w:rsidR="006C2A12" w:rsidRDefault="006C2A12" w:rsidP="006C2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как перевозка несовершенно</w:t>
      </w:r>
      <w:r w:rsidR="00E70E2B">
        <w:rPr>
          <w:sz w:val="28"/>
          <w:szCs w:val="28"/>
        </w:rPr>
        <w:t>летних осуществляется в рамках Ф</w:t>
      </w:r>
      <w:r>
        <w:rPr>
          <w:sz w:val="28"/>
          <w:szCs w:val="28"/>
        </w:rPr>
        <w:t>едерального закона от 24.06.1999 № 120-ФЗ «Об основах системы профилактики безнадзорности и правонарушений несовершеннолетних» и направлена на профилактику социального сиротства, то целесообразно данное мероприятие включить в госпрограмму «Семья и дети Камчатки», что соответствует ее целям и задачам.</w:t>
      </w:r>
    </w:p>
    <w:p w:rsidR="006C2A12" w:rsidRPr="007E30EC" w:rsidRDefault="006C2A12" w:rsidP="006C2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будет реализовываться в рамках основного мероприятия 3.2. подпрограммы 3 госпрограммы «С</w:t>
      </w:r>
      <w:r w:rsidR="00733A00">
        <w:rPr>
          <w:sz w:val="28"/>
          <w:szCs w:val="28"/>
        </w:rPr>
        <w:t>емья и дети Камчатки», в формулировку которого также внесены изменения</w:t>
      </w:r>
    </w:p>
    <w:p w:rsidR="00733A00" w:rsidRDefault="006C2A12" w:rsidP="00E34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финансирования на </w:t>
      </w:r>
      <w:r w:rsidR="00472520">
        <w:rPr>
          <w:sz w:val="28"/>
          <w:szCs w:val="28"/>
        </w:rPr>
        <w:t xml:space="preserve">реализацию данного мероприятия </w:t>
      </w:r>
      <w:r w:rsidRPr="005C739D">
        <w:rPr>
          <w:sz w:val="28"/>
          <w:szCs w:val="28"/>
        </w:rPr>
        <w:t>не потребует</w:t>
      </w:r>
      <w:r>
        <w:rPr>
          <w:sz w:val="28"/>
          <w:szCs w:val="28"/>
        </w:rPr>
        <w:t>ся</w:t>
      </w:r>
      <w:r w:rsidRPr="005C739D">
        <w:rPr>
          <w:sz w:val="28"/>
          <w:szCs w:val="28"/>
        </w:rPr>
        <w:t>, т.к. является расходным</w:t>
      </w:r>
      <w:r>
        <w:rPr>
          <w:sz w:val="28"/>
          <w:szCs w:val="28"/>
        </w:rPr>
        <w:t xml:space="preserve"> обязательством Российской Федерации, финансируется из федерального бюджета в рамках переданных полномочий. Средства на данную деятельности предусмотрены в виде субвенций в бюджете Камчатского края на</w:t>
      </w:r>
      <w:r w:rsidR="00472520">
        <w:rPr>
          <w:sz w:val="28"/>
          <w:szCs w:val="28"/>
        </w:rPr>
        <w:t xml:space="preserve"> 2021 год и</w:t>
      </w:r>
      <w:r>
        <w:rPr>
          <w:sz w:val="28"/>
          <w:szCs w:val="28"/>
        </w:rPr>
        <w:t xml:space="preserve"> плановый период 202</w:t>
      </w:r>
      <w:r w:rsidR="00472520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7252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 Плановые объемы на последующие годы (202</w:t>
      </w:r>
      <w:r w:rsidR="00472520">
        <w:rPr>
          <w:sz w:val="28"/>
          <w:szCs w:val="28"/>
        </w:rPr>
        <w:t>4</w:t>
      </w:r>
      <w:r>
        <w:rPr>
          <w:sz w:val="28"/>
          <w:szCs w:val="28"/>
        </w:rPr>
        <w:t xml:space="preserve">-2025 гг.) предусмотрены в </w:t>
      </w:r>
      <w:r w:rsidR="00472520">
        <w:rPr>
          <w:sz w:val="28"/>
          <w:szCs w:val="28"/>
        </w:rPr>
        <w:t>разделе «З</w:t>
      </w:r>
      <w:r w:rsidR="00472520" w:rsidRPr="00472520">
        <w:rPr>
          <w:sz w:val="28"/>
          <w:szCs w:val="28"/>
        </w:rPr>
        <w:t>а счет средств федерального бюджета (планируемые объемы обязательств)</w:t>
      </w:r>
      <w:r w:rsidR="00472520">
        <w:rPr>
          <w:sz w:val="28"/>
          <w:szCs w:val="28"/>
        </w:rPr>
        <w:t xml:space="preserve"> приложения 3 к Программе».</w:t>
      </w:r>
    </w:p>
    <w:p w:rsidR="004D0B58" w:rsidRDefault="00733A00" w:rsidP="00E34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3A00">
        <w:rPr>
          <w:sz w:val="28"/>
          <w:szCs w:val="28"/>
        </w:rPr>
        <w:t xml:space="preserve">Раздел 1 </w:t>
      </w:r>
      <w:r w:rsidR="004D0B58">
        <w:rPr>
          <w:sz w:val="28"/>
          <w:szCs w:val="28"/>
        </w:rPr>
        <w:t xml:space="preserve">Программы </w:t>
      </w:r>
      <w:r w:rsidRPr="00733A00">
        <w:rPr>
          <w:sz w:val="28"/>
          <w:szCs w:val="28"/>
        </w:rPr>
        <w:t>«Приоритеты и цели региональной политики в сфере реализации Программы» допол</w:t>
      </w:r>
      <w:r w:rsidR="004D0B58">
        <w:rPr>
          <w:sz w:val="28"/>
          <w:szCs w:val="28"/>
        </w:rPr>
        <w:t xml:space="preserve">нен </w:t>
      </w:r>
      <w:r w:rsidRPr="00733A00">
        <w:rPr>
          <w:sz w:val="28"/>
          <w:szCs w:val="28"/>
        </w:rPr>
        <w:t>частью 1.7.</w:t>
      </w:r>
      <w:r w:rsidR="004D0B58">
        <w:rPr>
          <w:sz w:val="28"/>
          <w:szCs w:val="28"/>
        </w:rPr>
        <w:t xml:space="preserve"> с учетом норм постановления Правительства Камчатского края от 26.11.2020 № 477-П</w:t>
      </w:r>
      <w:r w:rsidR="001A635F">
        <w:rPr>
          <w:sz w:val="28"/>
          <w:szCs w:val="28"/>
        </w:rPr>
        <w:t>.</w:t>
      </w:r>
    </w:p>
    <w:p w:rsidR="006C2A12" w:rsidRDefault="00E34689" w:rsidP="00E346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Проведена корректировка </w:t>
      </w:r>
      <w:r w:rsidR="004D0B58">
        <w:rPr>
          <w:sz w:val="28"/>
          <w:szCs w:val="28"/>
        </w:rPr>
        <w:t xml:space="preserve">ответственных исполнителей в </w:t>
      </w:r>
      <w:r w:rsidR="006C2A12">
        <w:rPr>
          <w:sz w:val="28"/>
          <w:szCs w:val="28"/>
        </w:rPr>
        <w:t>приложени</w:t>
      </w:r>
      <w:r w:rsidR="004D0B58">
        <w:rPr>
          <w:sz w:val="28"/>
          <w:szCs w:val="28"/>
        </w:rPr>
        <w:t>и</w:t>
      </w:r>
      <w:r w:rsidR="006C2A12">
        <w:rPr>
          <w:sz w:val="28"/>
          <w:szCs w:val="28"/>
        </w:rPr>
        <w:t xml:space="preserve"> 2 к Программе</w:t>
      </w:r>
      <w:r w:rsidR="004D0B58">
        <w:rPr>
          <w:sz w:val="28"/>
          <w:szCs w:val="28"/>
        </w:rPr>
        <w:t>.</w:t>
      </w:r>
      <w:r w:rsidR="006C2A12">
        <w:rPr>
          <w:sz w:val="28"/>
          <w:szCs w:val="28"/>
        </w:rPr>
        <w:t xml:space="preserve"> </w:t>
      </w:r>
    </w:p>
    <w:p w:rsidR="00B8737E" w:rsidRDefault="004D0B58" w:rsidP="004D0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27C">
        <w:rPr>
          <w:sz w:val="28"/>
          <w:szCs w:val="28"/>
        </w:rPr>
        <w:t xml:space="preserve">Настоящий проект постановления размещен на </w:t>
      </w:r>
      <w:r w:rsidR="00B8737E">
        <w:rPr>
          <w:sz w:val="28"/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экспертизы в срок </w:t>
      </w:r>
      <w:r w:rsidR="00B8737E" w:rsidRPr="00AE6146">
        <w:rPr>
          <w:sz w:val="28"/>
          <w:szCs w:val="28"/>
        </w:rPr>
        <w:t xml:space="preserve">с </w:t>
      </w:r>
      <w:r w:rsidR="00B8737E">
        <w:rPr>
          <w:sz w:val="28"/>
          <w:szCs w:val="28"/>
        </w:rPr>
        <w:t>03.03.2021 по 12.03.2021.</w:t>
      </w:r>
    </w:p>
    <w:p w:rsidR="00B8737E" w:rsidRDefault="00B87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Проект постановления оценке регулирующего воздействия в соответствии </w:t>
      </w:r>
      <w:r>
        <w:rPr>
          <w:color w:val="000000"/>
          <w:kern w:val="28"/>
          <w:sz w:val="28"/>
          <w:szCs w:val="28"/>
        </w:rPr>
        <w:lastRenderedPageBreak/>
        <w:t>с постановлением Правительства Камчатского края от 06.06.2013 № 233-П «Об утверждении Порядка правоведения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не подлежит.</w:t>
      </w:r>
      <w:bookmarkStart w:id="0" w:name="_GoBack"/>
      <w:bookmarkEnd w:id="0"/>
    </w:p>
    <w:sectPr w:rsidR="00B8737E" w:rsidSect="00C35C94">
      <w:footerReference w:type="default" r:id="rId8"/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D7" w:rsidRDefault="006D6BD7">
      <w:r>
        <w:separator/>
      </w:r>
    </w:p>
  </w:endnote>
  <w:endnote w:type="continuationSeparator" w:id="0">
    <w:p w:rsidR="006D6BD7" w:rsidRDefault="006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1E" w:rsidRDefault="006D6BD7">
    <w:pPr>
      <w:pStyle w:val="a3"/>
      <w:jc w:val="right"/>
    </w:pPr>
  </w:p>
  <w:p w:rsidR="0023601E" w:rsidRDefault="006D6B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D7" w:rsidRDefault="006D6BD7">
      <w:r>
        <w:separator/>
      </w:r>
    </w:p>
  </w:footnote>
  <w:footnote w:type="continuationSeparator" w:id="0">
    <w:p w:rsidR="006D6BD7" w:rsidRDefault="006D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6527"/>
    <w:multiLevelType w:val="hybridMultilevel"/>
    <w:tmpl w:val="ED84790E"/>
    <w:lvl w:ilvl="0" w:tplc="32705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9137BB"/>
    <w:multiLevelType w:val="hybridMultilevel"/>
    <w:tmpl w:val="9A32FFBE"/>
    <w:lvl w:ilvl="0" w:tplc="6EDC8A7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18"/>
    <w:rsid w:val="00034730"/>
    <w:rsid w:val="000441D5"/>
    <w:rsid w:val="000831E6"/>
    <w:rsid w:val="000A66DE"/>
    <w:rsid w:val="000C46DA"/>
    <w:rsid w:val="000D1113"/>
    <w:rsid w:val="000D1373"/>
    <w:rsid w:val="00121042"/>
    <w:rsid w:val="001227DE"/>
    <w:rsid w:val="001A635F"/>
    <w:rsid w:val="001B2180"/>
    <w:rsid w:val="00215F0F"/>
    <w:rsid w:val="00241854"/>
    <w:rsid w:val="0025183C"/>
    <w:rsid w:val="00257B5E"/>
    <w:rsid w:val="0027640B"/>
    <w:rsid w:val="002C095A"/>
    <w:rsid w:val="002C75FC"/>
    <w:rsid w:val="002F5E00"/>
    <w:rsid w:val="00307DAE"/>
    <w:rsid w:val="00336BEB"/>
    <w:rsid w:val="00346C71"/>
    <w:rsid w:val="0036135D"/>
    <w:rsid w:val="0036281E"/>
    <w:rsid w:val="003D0ADC"/>
    <w:rsid w:val="003F0E40"/>
    <w:rsid w:val="003F7B09"/>
    <w:rsid w:val="00431913"/>
    <w:rsid w:val="00467BCE"/>
    <w:rsid w:val="00472520"/>
    <w:rsid w:val="004A189F"/>
    <w:rsid w:val="004D080D"/>
    <w:rsid w:val="004D0B58"/>
    <w:rsid w:val="004F74E7"/>
    <w:rsid w:val="005318A3"/>
    <w:rsid w:val="00566E44"/>
    <w:rsid w:val="00576395"/>
    <w:rsid w:val="00580896"/>
    <w:rsid w:val="005C739D"/>
    <w:rsid w:val="005D75B6"/>
    <w:rsid w:val="00643651"/>
    <w:rsid w:val="00654446"/>
    <w:rsid w:val="006C2A12"/>
    <w:rsid w:val="006C37BE"/>
    <w:rsid w:val="006D6BD7"/>
    <w:rsid w:val="00733A00"/>
    <w:rsid w:val="007A411A"/>
    <w:rsid w:val="007A759B"/>
    <w:rsid w:val="007E30EC"/>
    <w:rsid w:val="00831822"/>
    <w:rsid w:val="00880152"/>
    <w:rsid w:val="008B6D4A"/>
    <w:rsid w:val="0092522B"/>
    <w:rsid w:val="009D22AB"/>
    <w:rsid w:val="00A177B8"/>
    <w:rsid w:val="00A27B69"/>
    <w:rsid w:val="00A96FC8"/>
    <w:rsid w:val="00B1710E"/>
    <w:rsid w:val="00B24518"/>
    <w:rsid w:val="00B8737E"/>
    <w:rsid w:val="00BE3F67"/>
    <w:rsid w:val="00C178D5"/>
    <w:rsid w:val="00C35C94"/>
    <w:rsid w:val="00CD1504"/>
    <w:rsid w:val="00D63CDA"/>
    <w:rsid w:val="00D84540"/>
    <w:rsid w:val="00D90EB3"/>
    <w:rsid w:val="00D912E6"/>
    <w:rsid w:val="00DB7B62"/>
    <w:rsid w:val="00DE0D97"/>
    <w:rsid w:val="00DE7134"/>
    <w:rsid w:val="00DF79DB"/>
    <w:rsid w:val="00E035D4"/>
    <w:rsid w:val="00E05FF5"/>
    <w:rsid w:val="00E32AD5"/>
    <w:rsid w:val="00E34689"/>
    <w:rsid w:val="00E52B2C"/>
    <w:rsid w:val="00E70E2B"/>
    <w:rsid w:val="00E81277"/>
    <w:rsid w:val="00E82201"/>
    <w:rsid w:val="00E91C69"/>
    <w:rsid w:val="00E955D0"/>
    <w:rsid w:val="00EA7AAA"/>
    <w:rsid w:val="00F47CDC"/>
    <w:rsid w:val="00F50CAE"/>
    <w:rsid w:val="00F63306"/>
    <w:rsid w:val="00FE25A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E1F7-A2F0-4ED3-BED0-5186EF6F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45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8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3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CD21-415D-4350-A355-4DDCA614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 Алексеевна</dc:creator>
  <cp:keywords/>
  <dc:description/>
  <cp:lastModifiedBy>Волкова Наталья Алексеевна</cp:lastModifiedBy>
  <cp:revision>5</cp:revision>
  <cp:lastPrinted>2019-12-02T21:22:00Z</cp:lastPrinted>
  <dcterms:created xsi:type="dcterms:W3CDTF">2021-03-03T00:01:00Z</dcterms:created>
  <dcterms:modified xsi:type="dcterms:W3CDTF">2021-03-03T02:49:00Z</dcterms:modified>
</cp:coreProperties>
</file>