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772D9F">
        <w:tc>
          <w:tcPr>
            <w:tcW w:w="4395" w:type="dxa"/>
          </w:tcPr>
          <w:p w:rsidR="00B60245" w:rsidRPr="008D13CF" w:rsidRDefault="000A0D43" w:rsidP="000A0D43">
            <w:pPr>
              <w:jc w:val="both"/>
              <w:rPr>
                <w:szCs w:val="28"/>
              </w:rPr>
            </w:pPr>
            <w:r w:rsidRPr="000A0D43">
              <w:rPr>
                <w:bCs/>
                <w:szCs w:val="28"/>
              </w:rPr>
              <w:t>Об оказании государственной социальной помощи на основании социального контракта в</w:t>
            </w:r>
            <w:r>
              <w:rPr>
                <w:bCs/>
                <w:szCs w:val="28"/>
              </w:rPr>
              <w:t xml:space="preserve"> Камчатском крае</w:t>
            </w:r>
          </w:p>
        </w:tc>
      </w:tr>
    </w:tbl>
    <w:p w:rsidR="000A0D43" w:rsidRDefault="000A0D43" w:rsidP="00B60245">
      <w:pPr>
        <w:adjustRightInd w:val="0"/>
        <w:ind w:firstLine="720"/>
        <w:jc w:val="both"/>
        <w:rPr>
          <w:szCs w:val="28"/>
        </w:rPr>
      </w:pPr>
    </w:p>
    <w:p w:rsidR="00393519" w:rsidRDefault="00393519" w:rsidP="00B60245">
      <w:pPr>
        <w:adjustRightInd w:val="0"/>
        <w:ind w:firstLine="720"/>
        <w:jc w:val="both"/>
        <w:rPr>
          <w:szCs w:val="28"/>
        </w:rPr>
      </w:pPr>
    </w:p>
    <w:p w:rsidR="00014B20" w:rsidRDefault="000A0D43" w:rsidP="00B60245">
      <w:pPr>
        <w:adjustRightInd w:val="0"/>
        <w:ind w:firstLine="720"/>
        <w:jc w:val="both"/>
        <w:rPr>
          <w:szCs w:val="28"/>
        </w:rPr>
      </w:pPr>
      <w:r w:rsidRPr="007727B6">
        <w:rPr>
          <w:szCs w:val="28"/>
        </w:rPr>
        <w:t xml:space="preserve">В </w:t>
      </w:r>
      <w:r w:rsidR="006B412B">
        <w:rPr>
          <w:szCs w:val="28"/>
        </w:rPr>
        <w:t>соответствии с Федеральным законом</w:t>
      </w:r>
      <w:r w:rsidRPr="007727B6">
        <w:rPr>
          <w:szCs w:val="28"/>
        </w:rPr>
        <w:t xml:space="preserve"> от 17.07.</w:t>
      </w:r>
      <w:r w:rsidR="008A7EB5" w:rsidRPr="007727B6">
        <w:rPr>
          <w:szCs w:val="28"/>
        </w:rPr>
        <w:t>19</w:t>
      </w:r>
      <w:r w:rsidR="006B412B">
        <w:rPr>
          <w:szCs w:val="28"/>
        </w:rPr>
        <w:t xml:space="preserve">99 № 178-ФЗ </w:t>
      </w:r>
      <w:r w:rsidR="006B412B" w:rsidRPr="006B412B">
        <w:rPr>
          <w:szCs w:val="28"/>
        </w:rPr>
        <w:t>"</w:t>
      </w:r>
      <w:r w:rsidRPr="007727B6">
        <w:rPr>
          <w:szCs w:val="28"/>
        </w:rPr>
        <w:t>О государственной социальной помощи</w:t>
      </w:r>
      <w:r w:rsidR="00262EB9" w:rsidRPr="006B412B">
        <w:rPr>
          <w:szCs w:val="28"/>
        </w:rPr>
        <w:t>"</w:t>
      </w:r>
      <w:r w:rsidR="00B96F45">
        <w:rPr>
          <w:szCs w:val="28"/>
        </w:rPr>
        <w:t>,</w:t>
      </w:r>
      <w:r w:rsidR="00C15129">
        <w:rPr>
          <w:szCs w:val="28"/>
        </w:rPr>
        <w:t xml:space="preserve"> </w:t>
      </w:r>
      <w:r w:rsidR="00B05EA8" w:rsidRPr="00B05EA8">
        <w:rPr>
          <w:szCs w:val="28"/>
        </w:rPr>
        <w:t>Правил</w:t>
      </w:r>
      <w:r w:rsidR="00B05EA8">
        <w:rPr>
          <w:szCs w:val="28"/>
        </w:rPr>
        <w:t>ами</w:t>
      </w:r>
      <w:r w:rsidR="00B05EA8" w:rsidRPr="00B05EA8">
        <w:rPr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</w:t>
      </w:r>
      <w:r w:rsidR="00B05EA8">
        <w:rPr>
          <w:szCs w:val="28"/>
        </w:rPr>
        <w:t>оциального контракта, являющимися приложением №</w:t>
      </w:r>
      <w:r w:rsidR="00B05EA8" w:rsidRPr="00B05EA8">
        <w:rPr>
          <w:szCs w:val="28"/>
        </w:rPr>
        <w:t xml:space="preserve"> 8(6) к государственной программе Российской Федерации "Социальная поддержка граждан", утвержденной постановлением Правительства Российской Федерации от</w:t>
      </w:r>
      <w:r w:rsidR="0074194A">
        <w:rPr>
          <w:szCs w:val="28"/>
        </w:rPr>
        <w:t xml:space="preserve"> 15.04.2014 №</w:t>
      </w:r>
      <w:r w:rsidR="00B05EA8" w:rsidRPr="00B05EA8">
        <w:rPr>
          <w:szCs w:val="28"/>
        </w:rPr>
        <w:t xml:space="preserve"> 296 "Об утверждении государственной программы Российской Федерации "Социальная поддержка граждан",</w:t>
      </w:r>
      <w:r w:rsidR="00B05EA8">
        <w:rPr>
          <w:szCs w:val="28"/>
        </w:rPr>
        <w:t xml:space="preserve"> </w:t>
      </w:r>
      <w:r w:rsidR="00B96F45">
        <w:rPr>
          <w:szCs w:val="28"/>
        </w:rPr>
        <w:t>а также</w:t>
      </w:r>
      <w:r w:rsidR="00B96F45" w:rsidRPr="000A0D43">
        <w:rPr>
          <w:szCs w:val="28"/>
        </w:rPr>
        <w:t xml:space="preserve"> </w:t>
      </w:r>
      <w:r w:rsidRPr="007727B6">
        <w:rPr>
          <w:szCs w:val="28"/>
        </w:rPr>
        <w:t xml:space="preserve">в </w:t>
      </w:r>
      <w:r w:rsidR="00014B20" w:rsidRPr="00014B20">
        <w:rPr>
          <w:szCs w:val="28"/>
        </w:rPr>
        <w:t xml:space="preserve">целях повышения уровня и качества жизни малоимущих семей и малоимущих одиноко проживающих граждан путем стимулирования их активных действий по преодолению трудной жизненной ситуации </w:t>
      </w:r>
    </w:p>
    <w:p w:rsidR="00FD10FF" w:rsidRDefault="00FD10FF" w:rsidP="00B60245">
      <w:pPr>
        <w:adjustRightInd w:val="0"/>
        <w:ind w:firstLine="720"/>
        <w:jc w:val="both"/>
        <w:rPr>
          <w:szCs w:val="28"/>
        </w:rPr>
      </w:pPr>
    </w:p>
    <w:p w:rsidR="00B60245" w:rsidRPr="007727B6" w:rsidRDefault="00B60245" w:rsidP="00B60245">
      <w:pPr>
        <w:adjustRightInd w:val="0"/>
        <w:ind w:firstLine="720"/>
        <w:jc w:val="both"/>
        <w:rPr>
          <w:szCs w:val="28"/>
        </w:rPr>
      </w:pPr>
      <w:r w:rsidRPr="007727B6">
        <w:rPr>
          <w:szCs w:val="28"/>
        </w:rPr>
        <w:t>ПРАВИТЕЛЬСТВО ПОСТАНОВЛЯЕТ:</w:t>
      </w:r>
    </w:p>
    <w:p w:rsidR="00B60245" w:rsidRPr="007727B6" w:rsidRDefault="00B60245" w:rsidP="00B60245">
      <w:pPr>
        <w:adjustRightInd w:val="0"/>
        <w:ind w:firstLine="720"/>
        <w:jc w:val="both"/>
        <w:rPr>
          <w:szCs w:val="28"/>
        </w:rPr>
      </w:pPr>
    </w:p>
    <w:p w:rsidR="000A0D43" w:rsidRPr="007727B6" w:rsidRDefault="000A0D43" w:rsidP="000A0D43">
      <w:pPr>
        <w:adjustRightInd w:val="0"/>
        <w:ind w:firstLine="720"/>
        <w:jc w:val="both"/>
        <w:rPr>
          <w:szCs w:val="28"/>
        </w:rPr>
      </w:pPr>
      <w:r w:rsidRPr="007727B6">
        <w:rPr>
          <w:szCs w:val="28"/>
        </w:rPr>
        <w:t>1. Утвердить Порядок оказания государственной социальной помощи на основании социального контракта в Камчатском крае</w:t>
      </w:r>
      <w:r w:rsidR="00D97820" w:rsidRPr="007727B6">
        <w:rPr>
          <w:szCs w:val="28"/>
        </w:rPr>
        <w:t xml:space="preserve"> согласно приложению</w:t>
      </w:r>
      <w:r w:rsidRPr="007727B6">
        <w:rPr>
          <w:szCs w:val="28"/>
        </w:rPr>
        <w:t>.</w:t>
      </w:r>
    </w:p>
    <w:p w:rsidR="000A0D43" w:rsidRPr="000A0D43" w:rsidRDefault="000A0D43" w:rsidP="000A0D43">
      <w:pPr>
        <w:adjustRightInd w:val="0"/>
        <w:ind w:firstLine="720"/>
        <w:jc w:val="both"/>
        <w:rPr>
          <w:szCs w:val="28"/>
        </w:rPr>
      </w:pPr>
      <w:r w:rsidRPr="007727B6">
        <w:rPr>
          <w:szCs w:val="28"/>
        </w:rPr>
        <w:t>2. Министерству социального благополучия и семейной политики Камчатского края обе</w:t>
      </w:r>
      <w:r w:rsidR="00772D9F" w:rsidRPr="007727B6">
        <w:rPr>
          <w:szCs w:val="28"/>
        </w:rPr>
        <w:t xml:space="preserve">спечить оказание </w:t>
      </w:r>
      <w:r w:rsidR="00CC2479" w:rsidRPr="007727B6">
        <w:rPr>
          <w:szCs w:val="28"/>
        </w:rPr>
        <w:t>консультативной</w:t>
      </w:r>
      <w:r w:rsidR="00772D9F" w:rsidRPr="007727B6">
        <w:rPr>
          <w:szCs w:val="28"/>
        </w:rPr>
        <w:t xml:space="preserve"> и методической </w:t>
      </w:r>
      <w:r w:rsidRPr="007727B6">
        <w:rPr>
          <w:szCs w:val="28"/>
        </w:rPr>
        <w:t xml:space="preserve">помощи органам </w:t>
      </w:r>
      <w:r w:rsidR="000E6453" w:rsidRPr="007727B6">
        <w:rPr>
          <w:szCs w:val="28"/>
        </w:rPr>
        <w:t>местного самоуправления</w:t>
      </w:r>
      <w:r w:rsidRPr="007727B6">
        <w:rPr>
          <w:szCs w:val="28"/>
        </w:rPr>
        <w:t xml:space="preserve"> </w:t>
      </w:r>
      <w:r w:rsidR="00772D9F" w:rsidRPr="007727B6">
        <w:rPr>
          <w:szCs w:val="28"/>
        </w:rPr>
        <w:t>муниципальных образований</w:t>
      </w:r>
      <w:r w:rsidRPr="007727B6">
        <w:rPr>
          <w:szCs w:val="28"/>
        </w:rPr>
        <w:t xml:space="preserve"> </w:t>
      </w:r>
      <w:r w:rsidR="00C3407B" w:rsidRPr="007727B6">
        <w:rPr>
          <w:szCs w:val="28"/>
        </w:rPr>
        <w:t>в Камчатском крае</w:t>
      </w:r>
      <w:r w:rsidRPr="007727B6">
        <w:rPr>
          <w:szCs w:val="28"/>
        </w:rPr>
        <w:t xml:space="preserve"> </w:t>
      </w:r>
      <w:r w:rsidR="00772D9F" w:rsidRPr="007727B6">
        <w:rPr>
          <w:szCs w:val="28"/>
        </w:rPr>
        <w:t>при оказании</w:t>
      </w:r>
      <w:r w:rsidRPr="007727B6">
        <w:rPr>
          <w:szCs w:val="28"/>
        </w:rPr>
        <w:t xml:space="preserve"> государственной социальной помощи на </w:t>
      </w:r>
      <w:r w:rsidR="00772D9F" w:rsidRPr="007727B6">
        <w:rPr>
          <w:szCs w:val="28"/>
        </w:rPr>
        <w:t>основании социального контракта</w:t>
      </w:r>
      <w:r w:rsidR="00772D9F" w:rsidRPr="007727B6">
        <w:t xml:space="preserve"> </w:t>
      </w:r>
      <w:r w:rsidR="00772D9F" w:rsidRPr="007727B6">
        <w:rPr>
          <w:szCs w:val="28"/>
        </w:rPr>
        <w:t>семьям и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Камчатском крае для соответствующих социально-демографических групп населения.</w:t>
      </w:r>
    </w:p>
    <w:p w:rsidR="0020229D" w:rsidRDefault="001035A6" w:rsidP="001A2DF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0A0D43">
        <w:rPr>
          <w:szCs w:val="28"/>
        </w:rPr>
        <w:t xml:space="preserve">. </w:t>
      </w:r>
      <w:r w:rsidR="001A2DF8" w:rsidRPr="001A2DF8">
        <w:rPr>
          <w:szCs w:val="28"/>
        </w:rPr>
        <w:t>Настоящее постановление вступает в силу после дня</w:t>
      </w:r>
      <w:r w:rsidR="000A0D43">
        <w:rPr>
          <w:szCs w:val="28"/>
        </w:rPr>
        <w:t xml:space="preserve"> его официального опубликования</w:t>
      </w:r>
      <w:r w:rsidR="001A2DF8" w:rsidRPr="001A2DF8">
        <w:rPr>
          <w:szCs w:val="28"/>
        </w:rPr>
        <w:t>.</w:t>
      </w:r>
    </w:p>
    <w:p w:rsidR="001035A6" w:rsidRDefault="001035A6" w:rsidP="001A2DF8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20229D" w:rsidRPr="00DF2B15" w:rsidTr="007516FF">
        <w:trPr>
          <w:trHeight w:val="1936"/>
        </w:trPr>
        <w:tc>
          <w:tcPr>
            <w:tcW w:w="4145" w:type="dxa"/>
            <w:shd w:val="clear" w:color="auto" w:fill="auto"/>
          </w:tcPr>
          <w:p w:rsidR="0020229D" w:rsidRPr="00DF2B15" w:rsidRDefault="0020229D" w:rsidP="007516FF">
            <w:pPr>
              <w:ind w:left="30"/>
              <w:rPr>
                <w:szCs w:val="28"/>
              </w:rPr>
            </w:pPr>
            <w:r w:rsidRPr="00DF2B15"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20229D" w:rsidRPr="00DF2B15" w:rsidRDefault="0020229D" w:rsidP="007516FF">
            <w:pPr>
              <w:rPr>
                <w:szCs w:val="28"/>
              </w:rPr>
            </w:pPr>
            <w:bookmarkStart w:id="0" w:name="SIGNERSTAMP1"/>
            <w:r w:rsidRPr="00DF2B15">
              <w:rPr>
                <w:szCs w:val="28"/>
              </w:rPr>
              <w:t>[горизонтальный штамп подписи 1]</w:t>
            </w:r>
            <w:bookmarkEnd w:id="0"/>
          </w:p>
          <w:p w:rsidR="0020229D" w:rsidRPr="00DF2B15" w:rsidRDefault="0020229D" w:rsidP="007516FF">
            <w:pPr>
              <w:ind w:left="142" w:hanging="142"/>
              <w:jc w:val="right"/>
              <w:rPr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20229D" w:rsidRPr="00DF2B15" w:rsidRDefault="0020229D" w:rsidP="007516FF">
            <w:pPr>
              <w:ind w:left="142" w:right="126" w:hanging="142"/>
              <w:jc w:val="right"/>
              <w:rPr>
                <w:szCs w:val="28"/>
              </w:rPr>
            </w:pPr>
          </w:p>
          <w:p w:rsidR="0020229D" w:rsidRPr="00DF2B15" w:rsidRDefault="0020229D" w:rsidP="007516FF">
            <w:pPr>
              <w:ind w:left="142" w:right="126" w:hanging="142"/>
              <w:jc w:val="right"/>
              <w:rPr>
                <w:szCs w:val="28"/>
              </w:rPr>
            </w:pPr>
          </w:p>
          <w:p w:rsidR="0020229D" w:rsidRPr="00DF2B15" w:rsidRDefault="00393519" w:rsidP="007516FF">
            <w:pPr>
              <w:ind w:left="142" w:right="141" w:hanging="14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20229D" w:rsidRPr="00DF2B15">
              <w:rPr>
                <w:szCs w:val="28"/>
              </w:rPr>
              <w:t>А.О. Кузнецов</w:t>
            </w:r>
          </w:p>
        </w:tc>
      </w:tr>
    </w:tbl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56F8E" w:rsidRDefault="00556F8E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9B2967" w:rsidRDefault="00A77B41" w:rsidP="00A77B41">
      <w:pPr>
        <w:tabs>
          <w:tab w:val="left" w:pos="5387"/>
        </w:tabs>
        <w:autoSpaceDE w:val="0"/>
        <w:autoSpaceDN w:val="0"/>
        <w:adjustRightInd w:val="0"/>
        <w:ind w:left="5387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        </w:t>
      </w:r>
      <w:r w:rsidR="009B2967">
        <w:rPr>
          <w:szCs w:val="28"/>
        </w:rPr>
        <w:t xml:space="preserve">Приложение </w:t>
      </w:r>
      <w:r w:rsidR="001E1803" w:rsidRPr="00BC3864">
        <w:rPr>
          <w:szCs w:val="28"/>
        </w:rPr>
        <w:t xml:space="preserve">к постановлению </w:t>
      </w:r>
      <w:r>
        <w:rPr>
          <w:szCs w:val="28"/>
        </w:rPr>
        <w:t xml:space="preserve">     </w:t>
      </w:r>
      <w:r w:rsidR="001E1803" w:rsidRPr="00BC3864">
        <w:rPr>
          <w:szCs w:val="28"/>
        </w:rPr>
        <w:t xml:space="preserve">Правительства Камчатского края </w:t>
      </w:r>
    </w:p>
    <w:p w:rsidR="001E1803" w:rsidRPr="00BC3864" w:rsidRDefault="001E1803" w:rsidP="00A77B41">
      <w:pPr>
        <w:tabs>
          <w:tab w:val="left" w:pos="5387"/>
        </w:tabs>
        <w:autoSpaceDE w:val="0"/>
        <w:autoSpaceDN w:val="0"/>
        <w:adjustRightInd w:val="0"/>
        <w:ind w:left="5387"/>
        <w:jc w:val="right"/>
        <w:outlineLvl w:val="0"/>
        <w:rPr>
          <w:szCs w:val="28"/>
        </w:rPr>
      </w:pPr>
      <w:r w:rsidRPr="00BC3864">
        <w:rPr>
          <w:szCs w:val="28"/>
        </w:rPr>
        <w:t>от ________</w:t>
      </w:r>
      <w:r>
        <w:rPr>
          <w:szCs w:val="28"/>
        </w:rPr>
        <w:t>_</w:t>
      </w:r>
      <w:r w:rsidRPr="00BC3864">
        <w:rPr>
          <w:szCs w:val="28"/>
        </w:rPr>
        <w:t>_____№___</w:t>
      </w:r>
      <w:r>
        <w:rPr>
          <w:szCs w:val="28"/>
        </w:rPr>
        <w:t>_</w:t>
      </w:r>
      <w:r w:rsidRPr="00BC3864">
        <w:rPr>
          <w:szCs w:val="28"/>
        </w:rPr>
        <w:t>___</w:t>
      </w:r>
      <w:r>
        <w:rPr>
          <w:szCs w:val="28"/>
        </w:rPr>
        <w:t>_</w:t>
      </w:r>
      <w:r w:rsidRPr="00BC3864">
        <w:rPr>
          <w:szCs w:val="28"/>
        </w:rPr>
        <w:t>_</w:t>
      </w:r>
    </w:p>
    <w:p w:rsidR="001E1803" w:rsidRDefault="001E1803" w:rsidP="00DF2B1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A0D43" w:rsidRPr="000A0D43" w:rsidRDefault="000A0D43" w:rsidP="000A0D4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0A0D43">
        <w:rPr>
          <w:szCs w:val="28"/>
        </w:rPr>
        <w:t>П О Р Я Д О К</w:t>
      </w:r>
    </w:p>
    <w:p w:rsidR="000A0D43" w:rsidRPr="000A0D43" w:rsidRDefault="000A0D43" w:rsidP="000A0D4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0A0D43">
        <w:rPr>
          <w:szCs w:val="28"/>
        </w:rPr>
        <w:t>оказания государственной социальной помощи на основании</w:t>
      </w:r>
    </w:p>
    <w:p w:rsidR="000A0D43" w:rsidRDefault="000A0D43" w:rsidP="000A0D4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0A0D43">
        <w:rPr>
          <w:szCs w:val="28"/>
        </w:rPr>
        <w:t xml:space="preserve">социального контракта в </w:t>
      </w:r>
      <w:r>
        <w:rPr>
          <w:szCs w:val="28"/>
        </w:rPr>
        <w:t>Камчатском крае</w:t>
      </w:r>
    </w:p>
    <w:p w:rsidR="000A0D43" w:rsidRDefault="000A0D43" w:rsidP="000A0D4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A0D43" w:rsidRDefault="000A0D43" w:rsidP="000A0D4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F167B" w:rsidRDefault="000A0D43" w:rsidP="000A0D43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0A0D43">
        <w:rPr>
          <w:szCs w:val="28"/>
        </w:rPr>
        <w:t>Настоящий Порядок разработан в соответствии с Федеральным законом Российской Федерации от 17.07.</w:t>
      </w:r>
      <w:r w:rsidR="003C1DA0">
        <w:rPr>
          <w:szCs w:val="28"/>
        </w:rPr>
        <w:t>19</w:t>
      </w:r>
      <w:r w:rsidRPr="000A0D43">
        <w:rPr>
          <w:szCs w:val="28"/>
        </w:rPr>
        <w:t xml:space="preserve">99 № 178-ФЗ </w:t>
      </w:r>
      <w:r w:rsidR="00823042" w:rsidRPr="006B412B">
        <w:rPr>
          <w:szCs w:val="28"/>
        </w:rPr>
        <w:t>"</w:t>
      </w:r>
      <w:r w:rsidRPr="000A0D43">
        <w:rPr>
          <w:szCs w:val="28"/>
        </w:rPr>
        <w:t>О государственной социальной помощи</w:t>
      </w:r>
      <w:r w:rsidR="00823042" w:rsidRPr="006B412B">
        <w:rPr>
          <w:szCs w:val="28"/>
        </w:rPr>
        <w:t>"</w:t>
      </w:r>
      <w:r w:rsidR="00281106">
        <w:rPr>
          <w:szCs w:val="28"/>
        </w:rPr>
        <w:t xml:space="preserve"> (далее - </w:t>
      </w:r>
      <w:r w:rsidR="00281106" w:rsidRPr="00281106">
        <w:rPr>
          <w:szCs w:val="28"/>
        </w:rPr>
        <w:t>Федеральн</w:t>
      </w:r>
      <w:r w:rsidR="00281106">
        <w:rPr>
          <w:szCs w:val="28"/>
        </w:rPr>
        <w:t>ый</w:t>
      </w:r>
      <w:r w:rsidR="00281106" w:rsidRPr="00281106">
        <w:rPr>
          <w:szCs w:val="28"/>
        </w:rPr>
        <w:t xml:space="preserve"> закон № 178-ФЗ</w:t>
      </w:r>
      <w:r w:rsidR="00281106">
        <w:rPr>
          <w:szCs w:val="28"/>
        </w:rPr>
        <w:t>)</w:t>
      </w:r>
      <w:r w:rsidR="00393519">
        <w:rPr>
          <w:szCs w:val="28"/>
        </w:rPr>
        <w:t xml:space="preserve"> </w:t>
      </w:r>
      <w:r w:rsidRPr="000A0D43">
        <w:rPr>
          <w:szCs w:val="28"/>
        </w:rPr>
        <w:t xml:space="preserve">и определяет </w:t>
      </w:r>
      <w:r w:rsidR="00C15129">
        <w:rPr>
          <w:szCs w:val="28"/>
        </w:rPr>
        <w:t xml:space="preserve">размер, </w:t>
      </w:r>
      <w:r w:rsidRPr="000A0D43">
        <w:rPr>
          <w:szCs w:val="28"/>
        </w:rPr>
        <w:t xml:space="preserve">механизм </w:t>
      </w:r>
      <w:r w:rsidR="00FD10FF">
        <w:rPr>
          <w:szCs w:val="28"/>
        </w:rPr>
        <w:t>и условия назначения и выплаты</w:t>
      </w:r>
      <w:r w:rsidR="008F167B">
        <w:rPr>
          <w:szCs w:val="28"/>
        </w:rPr>
        <w:t xml:space="preserve"> </w:t>
      </w:r>
      <w:r w:rsidR="008F167B" w:rsidRPr="008F167B">
        <w:rPr>
          <w:szCs w:val="28"/>
        </w:rPr>
        <w:t>государственной социальной помощи на основании социального контракта семьям и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Камчатском крае для соответствующих социально-демографических групп населени</w:t>
      </w:r>
      <w:r w:rsidR="008F167B">
        <w:rPr>
          <w:szCs w:val="28"/>
        </w:rPr>
        <w:t xml:space="preserve">я (далее – </w:t>
      </w:r>
      <w:r w:rsidR="003E5F2D">
        <w:rPr>
          <w:szCs w:val="28"/>
        </w:rPr>
        <w:t>государственная социальная помощь на основании социального контракта</w:t>
      </w:r>
      <w:r w:rsidR="009C4702">
        <w:rPr>
          <w:szCs w:val="28"/>
        </w:rPr>
        <w:t>)</w:t>
      </w:r>
      <w:r w:rsidR="008F167B">
        <w:rPr>
          <w:szCs w:val="28"/>
        </w:rPr>
        <w:t>.</w:t>
      </w:r>
    </w:p>
    <w:p w:rsidR="008F167B" w:rsidRDefault="00B05EA8" w:rsidP="000A0D43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B05EA8">
        <w:rPr>
          <w:szCs w:val="28"/>
        </w:rPr>
        <w:t xml:space="preserve">Действие настоящего Порядка распространяется на правоотношения, возникающие в период действия заключенного между Министерством труда и социальной защиты Российской Федерации и Правительством </w:t>
      </w:r>
      <w:r>
        <w:rPr>
          <w:szCs w:val="28"/>
        </w:rPr>
        <w:t>Камчатского края</w:t>
      </w:r>
      <w:r w:rsidRPr="00B05EA8">
        <w:rPr>
          <w:szCs w:val="28"/>
        </w:rPr>
        <w:t xml:space="preserve"> соглашения о предоставлении субсидий из федерального бюджета бюджетам Российской Федерации в целях софинансирования расходных обязательств на реализацию мероприятий, направленных на оказание государственной социальной помощи на основании социального контракта</w:t>
      </w:r>
      <w:r w:rsidR="007341F7">
        <w:rPr>
          <w:szCs w:val="28"/>
        </w:rPr>
        <w:t xml:space="preserve"> (далее – субсидия)</w:t>
      </w:r>
      <w:r w:rsidRPr="00B05EA8">
        <w:rPr>
          <w:szCs w:val="28"/>
        </w:rPr>
        <w:t>.</w:t>
      </w:r>
    </w:p>
    <w:p w:rsidR="00B05EA8" w:rsidRDefault="00B05EA8" w:rsidP="000A0D43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0A0D43" w:rsidRPr="00443566" w:rsidRDefault="00443566" w:rsidP="0044356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700BA">
        <w:rPr>
          <w:szCs w:val="28"/>
        </w:rPr>
        <w:t>1</w:t>
      </w:r>
      <w:r>
        <w:rPr>
          <w:szCs w:val="28"/>
        </w:rPr>
        <w:t xml:space="preserve">. </w:t>
      </w:r>
      <w:r w:rsidR="000A0D43" w:rsidRPr="00443566">
        <w:rPr>
          <w:szCs w:val="28"/>
        </w:rPr>
        <w:t>Общие положения</w:t>
      </w:r>
    </w:p>
    <w:p w:rsidR="000A0D43" w:rsidRPr="000A0D43" w:rsidRDefault="000A0D43" w:rsidP="000A0D43">
      <w:pPr>
        <w:pStyle w:val="ac"/>
        <w:autoSpaceDE w:val="0"/>
        <w:autoSpaceDN w:val="0"/>
        <w:adjustRightInd w:val="0"/>
        <w:ind w:left="1068"/>
        <w:outlineLvl w:val="0"/>
        <w:rPr>
          <w:szCs w:val="28"/>
        </w:rPr>
      </w:pPr>
    </w:p>
    <w:p w:rsidR="000A0D43" w:rsidRPr="000A0D43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0A0D43">
        <w:rPr>
          <w:szCs w:val="28"/>
        </w:rPr>
        <w:t>1.</w:t>
      </w:r>
      <w:r w:rsidR="003C1DA0">
        <w:rPr>
          <w:szCs w:val="28"/>
        </w:rPr>
        <w:t>1</w:t>
      </w:r>
      <w:r w:rsidRPr="000A0D43">
        <w:rPr>
          <w:szCs w:val="28"/>
        </w:rPr>
        <w:t>.</w:t>
      </w:r>
      <w:r w:rsidRPr="000A0D43">
        <w:rPr>
          <w:szCs w:val="28"/>
        </w:rPr>
        <w:tab/>
      </w:r>
      <w:r w:rsidR="00CE4993">
        <w:rPr>
          <w:szCs w:val="28"/>
        </w:rPr>
        <w:t xml:space="preserve">Целью оказания государственной социальной помощи на основании социального контракта является выход </w:t>
      </w:r>
      <w:r w:rsidR="006700BA">
        <w:rPr>
          <w:szCs w:val="28"/>
        </w:rPr>
        <w:t>семей и одиноко проживающим граждан</w:t>
      </w:r>
      <w:r w:rsidR="006700BA" w:rsidRPr="006700BA">
        <w:rPr>
          <w:szCs w:val="28"/>
        </w:rPr>
        <w:t>, которые по независящим от них причинам имеют среднедушевой доход ниже величины прожиточного минимума, установленного в Камчатском крае для соответствующих социально-демографических групп населения</w:t>
      </w:r>
      <w:r w:rsidR="006700BA">
        <w:rPr>
          <w:szCs w:val="28"/>
        </w:rPr>
        <w:t xml:space="preserve">, </w:t>
      </w:r>
      <w:r w:rsidR="00CE4993">
        <w:rPr>
          <w:szCs w:val="28"/>
        </w:rPr>
        <w:t xml:space="preserve">на более высокий уровень жизни за счет </w:t>
      </w:r>
      <w:r w:rsidR="007341F7">
        <w:rPr>
          <w:szCs w:val="28"/>
        </w:rPr>
        <w:t>их активных действий</w:t>
      </w:r>
      <w:r w:rsidR="00CE4993">
        <w:rPr>
          <w:szCs w:val="28"/>
        </w:rPr>
        <w:t xml:space="preserve"> для получения в дальнейшем постоянных самостоятельных источников дохода в денежной и натуральной форме, позволяющих преодолеть трудную жизненную ситуацию и улучшить материальное положение.</w:t>
      </w:r>
    </w:p>
    <w:p w:rsidR="000A0D43" w:rsidRPr="000A0D43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0A0D43">
        <w:rPr>
          <w:szCs w:val="28"/>
        </w:rPr>
        <w:t>1.</w:t>
      </w:r>
      <w:r w:rsidR="0068125E">
        <w:rPr>
          <w:szCs w:val="28"/>
        </w:rPr>
        <w:t>2</w:t>
      </w:r>
      <w:r w:rsidRPr="000A0D43">
        <w:rPr>
          <w:szCs w:val="28"/>
        </w:rPr>
        <w:t>.</w:t>
      </w:r>
      <w:r w:rsidRPr="000A0D43">
        <w:rPr>
          <w:szCs w:val="28"/>
        </w:rPr>
        <w:tab/>
        <w:t xml:space="preserve">В рамках настоящего Порядка используются следующие основные понятия: </w:t>
      </w:r>
    </w:p>
    <w:p w:rsidR="000A0D43" w:rsidRPr="007727B6" w:rsidRDefault="000A0D43" w:rsidP="000A0D43">
      <w:pPr>
        <w:pStyle w:val="ac"/>
        <w:autoSpaceDE w:val="0"/>
        <w:autoSpaceDN w:val="0"/>
        <w:adjustRightInd w:val="0"/>
        <w:ind w:left="0" w:firstLine="708"/>
        <w:jc w:val="both"/>
        <w:outlineLvl w:val="0"/>
        <w:rPr>
          <w:szCs w:val="28"/>
        </w:rPr>
      </w:pPr>
      <w:r w:rsidRPr="000A0D43">
        <w:rPr>
          <w:szCs w:val="28"/>
        </w:rPr>
        <w:t xml:space="preserve">социальный контракт – соглашение, которое заключено между гражданином и органом </w:t>
      </w:r>
      <w:r w:rsidR="000E6453">
        <w:rPr>
          <w:szCs w:val="28"/>
        </w:rPr>
        <w:t>местного самоуправления</w:t>
      </w:r>
      <w:r w:rsidR="006700BA" w:rsidRPr="006700BA">
        <w:rPr>
          <w:szCs w:val="28"/>
        </w:rPr>
        <w:t xml:space="preserve"> </w:t>
      </w:r>
      <w:r w:rsidR="0068125E">
        <w:rPr>
          <w:szCs w:val="28"/>
        </w:rPr>
        <w:t>муниципального района, муниципального округа, городского округа</w:t>
      </w:r>
      <w:r w:rsidR="0068125E" w:rsidRPr="0068125E">
        <w:rPr>
          <w:szCs w:val="28"/>
        </w:rPr>
        <w:t xml:space="preserve"> </w:t>
      </w:r>
      <w:r w:rsidR="006700BA" w:rsidRPr="00E063EA">
        <w:rPr>
          <w:szCs w:val="28"/>
        </w:rPr>
        <w:t>в Камчатском крае</w:t>
      </w:r>
      <w:r w:rsidR="006700BA">
        <w:rPr>
          <w:szCs w:val="28"/>
        </w:rPr>
        <w:t xml:space="preserve"> </w:t>
      </w:r>
      <w:r w:rsidRPr="000A0D43">
        <w:rPr>
          <w:szCs w:val="28"/>
        </w:rPr>
        <w:t xml:space="preserve">по месту жительства или месту пребывания гражданина и в соответствии с которым орган </w:t>
      </w:r>
      <w:r w:rsidR="000E6453" w:rsidRPr="007727B6">
        <w:rPr>
          <w:szCs w:val="28"/>
        </w:rPr>
        <w:t>местного самоуправления</w:t>
      </w:r>
      <w:r w:rsidRPr="007727B6">
        <w:rPr>
          <w:szCs w:val="28"/>
        </w:rPr>
        <w:t xml:space="preserve"> </w:t>
      </w:r>
      <w:r w:rsidR="00553C4A" w:rsidRPr="007727B6">
        <w:rPr>
          <w:szCs w:val="28"/>
        </w:rPr>
        <w:t xml:space="preserve">муниципального района, муниципального округа, </w:t>
      </w:r>
      <w:r w:rsidR="00553C4A" w:rsidRPr="007727B6">
        <w:rPr>
          <w:szCs w:val="28"/>
        </w:rPr>
        <w:lastRenderedPageBreak/>
        <w:t xml:space="preserve">городского округа в Камчатском крае </w:t>
      </w:r>
      <w:r w:rsidRPr="007727B6">
        <w:rPr>
          <w:szCs w:val="28"/>
        </w:rPr>
        <w:t xml:space="preserve">обязуется оказать гражданину государственную социальную помощь, </w:t>
      </w:r>
      <w:r w:rsidR="007341F7">
        <w:rPr>
          <w:szCs w:val="28"/>
        </w:rPr>
        <w:t xml:space="preserve">а </w:t>
      </w:r>
      <w:r w:rsidRPr="007727B6">
        <w:rPr>
          <w:szCs w:val="28"/>
        </w:rPr>
        <w:t>гражданин – реализовать мероприятия, предусмотренные программой социальной адаптации;</w:t>
      </w:r>
    </w:p>
    <w:p w:rsidR="000A0D43" w:rsidRPr="000A0D43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727B6">
        <w:rPr>
          <w:szCs w:val="28"/>
        </w:rPr>
        <w:t xml:space="preserve">программа социальной адаптации – разработанный органом </w:t>
      </w:r>
      <w:r w:rsidR="000E6453" w:rsidRPr="007727B6">
        <w:rPr>
          <w:szCs w:val="28"/>
        </w:rPr>
        <w:t>местного самоуправления</w:t>
      </w:r>
      <w:r w:rsidRPr="007727B6">
        <w:rPr>
          <w:szCs w:val="28"/>
        </w:rPr>
        <w:t xml:space="preserve"> </w:t>
      </w:r>
      <w:r w:rsidR="009C4702" w:rsidRPr="007727B6">
        <w:rPr>
          <w:szCs w:val="28"/>
        </w:rPr>
        <w:t xml:space="preserve">муниципального района, муниципального округа, городского округа в Камчатском крае </w:t>
      </w:r>
      <w:r w:rsidRPr="007727B6">
        <w:rPr>
          <w:szCs w:val="28"/>
        </w:rPr>
        <w:t>совместно с гражданином комплекс мероприятий, направленных на преодоление трудной</w:t>
      </w:r>
      <w:r w:rsidRPr="000A0D43">
        <w:rPr>
          <w:szCs w:val="28"/>
        </w:rPr>
        <w:t xml:space="preserve"> жизненной ситуации, включающий в себя виды и объем указанных мероприятий, порядок их реализации;</w:t>
      </w:r>
    </w:p>
    <w:p w:rsidR="000A0D43" w:rsidRPr="00C8738E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0A0D43">
        <w:rPr>
          <w:szCs w:val="28"/>
        </w:rPr>
        <w:t xml:space="preserve">малоимущая семья </w:t>
      </w:r>
      <w:r w:rsidRPr="00C8738E">
        <w:rPr>
          <w:szCs w:val="28"/>
        </w:rPr>
        <w:t>– семья, имеющая среднедушевой доход ниже величины прожиточного минимума, установленного в Камчатском крае</w:t>
      </w:r>
      <w:r w:rsidR="008A7EB5" w:rsidRPr="00C8738E">
        <w:t xml:space="preserve"> </w:t>
      </w:r>
      <w:r w:rsidR="008A7EB5" w:rsidRPr="00C8738E">
        <w:rPr>
          <w:szCs w:val="28"/>
        </w:rPr>
        <w:t>для соответствующей социально-демографической группы населения</w:t>
      </w:r>
      <w:r w:rsidR="003E5F2D" w:rsidRPr="00C8738E">
        <w:rPr>
          <w:szCs w:val="28"/>
        </w:rPr>
        <w:t xml:space="preserve"> (далее – малоимущая семья)</w:t>
      </w:r>
      <w:r w:rsidRPr="00C8738E">
        <w:rPr>
          <w:szCs w:val="28"/>
        </w:rPr>
        <w:t>;</w:t>
      </w:r>
    </w:p>
    <w:p w:rsidR="000A0D43" w:rsidRPr="00C8738E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738E">
        <w:rPr>
          <w:szCs w:val="28"/>
        </w:rPr>
        <w:t>малоимущий одиноко проживающий гражданин – одиноко проживающий, неработающий гражданин трудоспособного возраста, не состоящий в браке, самостоятельно ведущий домашнее хозяйство, не имеющий других родственников, зарегистрированных с ним по месту жительства и имеющий доход ниже величины прожиточного минимума, установленного в Камчатском крае для соответствующ</w:t>
      </w:r>
      <w:r w:rsidR="00CC2479" w:rsidRPr="00C8738E">
        <w:rPr>
          <w:szCs w:val="28"/>
        </w:rPr>
        <w:t>ей</w:t>
      </w:r>
      <w:r w:rsidRPr="00C8738E">
        <w:rPr>
          <w:szCs w:val="28"/>
        </w:rPr>
        <w:t xml:space="preserve"> социально-демографическ</w:t>
      </w:r>
      <w:r w:rsidR="00CC2479" w:rsidRPr="00C8738E">
        <w:rPr>
          <w:szCs w:val="28"/>
        </w:rPr>
        <w:t>ой</w:t>
      </w:r>
      <w:r w:rsidRPr="00C8738E">
        <w:rPr>
          <w:szCs w:val="28"/>
        </w:rPr>
        <w:t xml:space="preserve"> групп</w:t>
      </w:r>
      <w:r w:rsidR="00CC2479" w:rsidRPr="00C8738E">
        <w:rPr>
          <w:szCs w:val="28"/>
        </w:rPr>
        <w:t>ы</w:t>
      </w:r>
      <w:r w:rsidRPr="00C8738E">
        <w:rPr>
          <w:szCs w:val="28"/>
        </w:rPr>
        <w:t xml:space="preserve"> населения</w:t>
      </w:r>
      <w:r w:rsidR="003E5F2D" w:rsidRPr="00C8738E">
        <w:rPr>
          <w:szCs w:val="28"/>
        </w:rPr>
        <w:t xml:space="preserve"> (далее – малоимущий гражданин)</w:t>
      </w:r>
      <w:r w:rsidRPr="00C8738E">
        <w:rPr>
          <w:szCs w:val="28"/>
        </w:rPr>
        <w:t>;</w:t>
      </w:r>
    </w:p>
    <w:p w:rsidR="000A0D43" w:rsidRPr="00C8738E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738E">
        <w:rPr>
          <w:szCs w:val="28"/>
        </w:rPr>
        <w:t xml:space="preserve">заявитель – лицо, подавшее заявление на </w:t>
      </w:r>
      <w:r w:rsidR="008C1C5A" w:rsidRPr="00C8738E">
        <w:rPr>
          <w:szCs w:val="28"/>
        </w:rPr>
        <w:t>оказание</w:t>
      </w:r>
      <w:r w:rsidRPr="00C8738E">
        <w:rPr>
          <w:szCs w:val="28"/>
        </w:rPr>
        <w:t xml:space="preserve"> государственной социальной помощи на основании социального контракта;</w:t>
      </w:r>
    </w:p>
    <w:p w:rsidR="000A0D43" w:rsidRPr="00C8738E" w:rsidRDefault="009C4702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получатель</w:t>
      </w:r>
      <w:r w:rsidR="000A0D43" w:rsidRPr="00C8738E">
        <w:rPr>
          <w:szCs w:val="28"/>
        </w:rPr>
        <w:t xml:space="preserve"> </w:t>
      </w:r>
      <w:r w:rsidR="0068125E">
        <w:rPr>
          <w:szCs w:val="28"/>
        </w:rPr>
        <w:t xml:space="preserve">государственной </w:t>
      </w:r>
      <w:r w:rsidR="000A0D43" w:rsidRPr="00C8738E">
        <w:rPr>
          <w:szCs w:val="28"/>
        </w:rPr>
        <w:t>социальной помощи на основании со</w:t>
      </w:r>
      <w:r>
        <w:rPr>
          <w:szCs w:val="28"/>
        </w:rPr>
        <w:t>циального контракта – малоимущая семья или малоимущий гражданин</w:t>
      </w:r>
      <w:r w:rsidR="000A0D43" w:rsidRPr="00C8738E">
        <w:rPr>
          <w:szCs w:val="28"/>
        </w:rPr>
        <w:t xml:space="preserve">, которым </w:t>
      </w:r>
      <w:r w:rsidR="00735CEC" w:rsidRPr="00C8738E">
        <w:rPr>
          <w:szCs w:val="28"/>
        </w:rPr>
        <w:t>оказана</w:t>
      </w:r>
      <w:r w:rsidR="000A0D43" w:rsidRPr="00C8738E">
        <w:rPr>
          <w:szCs w:val="28"/>
        </w:rPr>
        <w:t xml:space="preserve"> </w:t>
      </w:r>
      <w:r w:rsidR="007341F7">
        <w:rPr>
          <w:szCs w:val="28"/>
        </w:rPr>
        <w:t xml:space="preserve">государственная </w:t>
      </w:r>
      <w:r w:rsidR="000A0D43" w:rsidRPr="00C8738E">
        <w:rPr>
          <w:szCs w:val="28"/>
        </w:rPr>
        <w:t xml:space="preserve">социальная помощь на </w:t>
      </w:r>
      <w:r w:rsidR="00CC3152" w:rsidRPr="00C8738E">
        <w:rPr>
          <w:szCs w:val="28"/>
        </w:rPr>
        <w:t>основании социального контракта;</w:t>
      </w:r>
    </w:p>
    <w:p w:rsidR="000A63CF" w:rsidRDefault="000A63CF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738E">
        <w:rPr>
          <w:szCs w:val="28"/>
        </w:rPr>
        <w:t xml:space="preserve">независящие причины </w:t>
      </w:r>
      <w:r w:rsidR="007341F7" w:rsidRPr="00C8738E">
        <w:rPr>
          <w:szCs w:val="28"/>
        </w:rPr>
        <w:t>–</w:t>
      </w:r>
      <w:r w:rsidRPr="00C8738E">
        <w:rPr>
          <w:szCs w:val="28"/>
        </w:rPr>
        <w:t xml:space="preserve"> наличие нетрудоспособных членов</w:t>
      </w:r>
      <w:r w:rsidRPr="000A63CF">
        <w:rPr>
          <w:szCs w:val="28"/>
        </w:rPr>
        <w:t xml:space="preserve"> семьи при отсутствии других трудоспособных членов семьи, которые обязаны их содержать в соответствии с законодательством, а также когда трудоспособные члены семьи признаны безработными или обучаются в общеобразовательных организациях основного общего и среднего общего образования либо в профессиональных образовательных организациях и (или) образовательных организациях высшего образования по очной форме обучения или не работают в связи с уходом за членом семьи (ребенком до достижения им возраста трех лет</w:t>
      </w:r>
      <w:r w:rsidR="00CC2479">
        <w:rPr>
          <w:szCs w:val="28"/>
        </w:rPr>
        <w:t>,</w:t>
      </w:r>
      <w:r w:rsidRPr="000A63CF">
        <w:rPr>
          <w:szCs w:val="28"/>
        </w:rPr>
        <w:t xml:space="preserve"> ребенком-инвалидом, или инвалидом I группы, или членом семьи, нуждающимся по заключению медицинской организации в постоянном постороннем уходе либо достигшим возраста  80 лет); длительное лечение (лечение про</w:t>
      </w:r>
      <w:r>
        <w:rPr>
          <w:szCs w:val="28"/>
        </w:rPr>
        <w:t>должительностью более двух меся</w:t>
      </w:r>
      <w:r w:rsidRPr="000A63CF">
        <w:rPr>
          <w:szCs w:val="28"/>
        </w:rPr>
        <w:t>цев подряд, подтверждаемое документом медицинской организации); наличие в семье трех и более несовершеннолетних детей; наличи</w:t>
      </w:r>
      <w:r w:rsidR="00CC3152">
        <w:rPr>
          <w:szCs w:val="28"/>
        </w:rPr>
        <w:t>е инвалидности I либо II группы;</w:t>
      </w:r>
    </w:p>
    <w:p w:rsidR="00CC3152" w:rsidRPr="00CC3152" w:rsidRDefault="00CC3152" w:rsidP="00CC3152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3152">
        <w:rPr>
          <w:szCs w:val="28"/>
        </w:rPr>
        <w:t xml:space="preserve">текущая потребность </w:t>
      </w:r>
      <w:r w:rsidR="007341F7" w:rsidRPr="00C8738E">
        <w:rPr>
          <w:szCs w:val="28"/>
        </w:rPr>
        <w:t>–</w:t>
      </w:r>
      <w:r w:rsidRPr="00CC3152">
        <w:rPr>
          <w:szCs w:val="28"/>
        </w:rPr>
        <w:t xml:space="preserve"> это потребность в первоочередных мерах по поддержанию и восстановлению условий нормальной жизнедеятельности, а также улучшению качества жизни малоимущей семьи, малоимущего гражданина;</w:t>
      </w:r>
    </w:p>
    <w:p w:rsidR="00CC3152" w:rsidRDefault="00CC3152" w:rsidP="00CC3152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3152">
        <w:rPr>
          <w:szCs w:val="28"/>
        </w:rPr>
        <w:t xml:space="preserve">трудная жизненная ситуация </w:t>
      </w:r>
      <w:r w:rsidR="007341F7" w:rsidRPr="00C8738E">
        <w:rPr>
          <w:szCs w:val="28"/>
        </w:rPr>
        <w:t>–</w:t>
      </w:r>
      <w:r w:rsidRPr="00CC3152">
        <w:rPr>
          <w:szCs w:val="28"/>
        </w:rPr>
        <w:t xml:space="preserve"> наличие у малоимущей семьи, малоимущего гражданина по независящим от них причинам среднедушевого дохода ниже </w:t>
      </w:r>
      <w:r w:rsidRPr="00CC3152">
        <w:rPr>
          <w:szCs w:val="28"/>
        </w:rPr>
        <w:lastRenderedPageBreak/>
        <w:t>величины прожиточного минимума, установленного</w:t>
      </w:r>
      <w:r w:rsidR="003E03E9">
        <w:rPr>
          <w:szCs w:val="28"/>
        </w:rPr>
        <w:t xml:space="preserve"> для соответствующей социально-демографической</w:t>
      </w:r>
      <w:r w:rsidRPr="00CC3152">
        <w:rPr>
          <w:szCs w:val="28"/>
        </w:rPr>
        <w:t xml:space="preserve"> группы населения </w:t>
      </w:r>
      <w:r>
        <w:rPr>
          <w:szCs w:val="28"/>
        </w:rPr>
        <w:t>в</w:t>
      </w:r>
      <w:r w:rsidR="003E03E9">
        <w:rPr>
          <w:szCs w:val="28"/>
        </w:rPr>
        <w:t xml:space="preserve"> Камчатском крае.</w:t>
      </w:r>
    </w:p>
    <w:p w:rsidR="00B05EA8" w:rsidRDefault="00556F8E" w:rsidP="00CC3152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1.3. </w:t>
      </w:r>
      <w:r w:rsidR="00B05EA8" w:rsidRPr="00B05EA8">
        <w:rPr>
          <w:szCs w:val="28"/>
        </w:rPr>
        <w:t>Основными принципами назначения государственной социальной помощи на основании социального контракта являются добровольность участия, обязательность исполнения условий социального контракта и мероприятий программы социальной адаптации, индивидуальный подход при определении мероприятий программы социальной адаптации, целевой характер оказания государственной социальной помощи на основании социального контракта.</w:t>
      </w:r>
    </w:p>
    <w:p w:rsidR="005213F5" w:rsidRPr="005213F5" w:rsidRDefault="005213F5" w:rsidP="005213F5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1.4</w:t>
      </w:r>
      <w:r w:rsidRPr="005213F5">
        <w:rPr>
          <w:szCs w:val="28"/>
        </w:rPr>
        <w:t xml:space="preserve">. Государственная социальная помощь в соответствии с настоящим </w:t>
      </w:r>
      <w:r>
        <w:rPr>
          <w:szCs w:val="28"/>
        </w:rPr>
        <w:t>Порядком</w:t>
      </w:r>
      <w:r w:rsidRPr="005213F5">
        <w:rPr>
          <w:szCs w:val="28"/>
        </w:rPr>
        <w:t xml:space="preserve"> предоставляется малоимущим семьям (малоимущим гражданам) на реализацию следующих мероприятий, предусмотренных программой социальной адаптации:</w:t>
      </w:r>
    </w:p>
    <w:p w:rsidR="005213F5" w:rsidRPr="005213F5" w:rsidRDefault="005213F5" w:rsidP="005213F5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Pr="005213F5">
        <w:rPr>
          <w:szCs w:val="28"/>
        </w:rPr>
        <w:t>) поиск работы;</w:t>
      </w:r>
    </w:p>
    <w:p w:rsidR="005213F5" w:rsidRPr="005213F5" w:rsidRDefault="005213F5" w:rsidP="005213F5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5213F5">
        <w:rPr>
          <w:szCs w:val="28"/>
        </w:rPr>
        <w:t>) осуществление индивидуальной предпринимательской деятельности;</w:t>
      </w:r>
    </w:p>
    <w:p w:rsidR="005213F5" w:rsidRPr="005213F5" w:rsidRDefault="005213F5" w:rsidP="005213F5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5213F5">
        <w:rPr>
          <w:szCs w:val="28"/>
        </w:rPr>
        <w:t>) ведение личного подсобного хозяйства;</w:t>
      </w:r>
    </w:p>
    <w:p w:rsidR="005213F5" w:rsidRDefault="005213F5" w:rsidP="005213F5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5213F5">
        <w:rPr>
          <w:szCs w:val="28"/>
        </w:rPr>
        <w:t>) осуществление иных мероприятий, направленных на преодоление гражданином трудной жизненной ситуации.</w:t>
      </w:r>
    </w:p>
    <w:p w:rsidR="00D05533" w:rsidRDefault="00D05533" w:rsidP="005213F5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C22B2">
        <w:rPr>
          <w:szCs w:val="28"/>
        </w:rPr>
        <w:t xml:space="preserve">В рамках мероприятий, указанных в подпунктах 1, 4 настоящего пункта, государственная социальная помощь на основании социального контракта </w:t>
      </w:r>
      <w:r w:rsidR="001C22B2" w:rsidRPr="001C22B2">
        <w:rPr>
          <w:szCs w:val="28"/>
        </w:rPr>
        <w:t xml:space="preserve">в приоритетном порядке оказывается </w:t>
      </w:r>
      <w:r w:rsidRPr="001C22B2">
        <w:rPr>
          <w:szCs w:val="28"/>
        </w:rPr>
        <w:t>гражданам, проживающим в семьях с детьми.</w:t>
      </w:r>
    </w:p>
    <w:p w:rsidR="003C1DA0" w:rsidRPr="003C1DA0" w:rsidRDefault="0068125E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5213F5">
        <w:rPr>
          <w:szCs w:val="28"/>
        </w:rPr>
        <w:t>.5</w:t>
      </w:r>
      <w:r w:rsidR="003C1DA0">
        <w:rPr>
          <w:szCs w:val="28"/>
        </w:rPr>
        <w:t xml:space="preserve">. </w:t>
      </w:r>
      <w:r w:rsidR="003C1DA0" w:rsidRPr="003C1DA0">
        <w:rPr>
          <w:szCs w:val="28"/>
        </w:rPr>
        <w:t>Государственная социальная помощь на основании социального контракта предоставляется в виде:</w:t>
      </w:r>
    </w:p>
    <w:p w:rsidR="003C1DA0" w:rsidRPr="003C1DA0" w:rsidRDefault="003C1DA0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3C1DA0">
        <w:rPr>
          <w:szCs w:val="28"/>
        </w:rPr>
        <w:t xml:space="preserve">1) ежемесячного денежного пособия </w:t>
      </w:r>
      <w:r w:rsidR="00D977CB" w:rsidRPr="003C1DA0">
        <w:rPr>
          <w:szCs w:val="28"/>
        </w:rPr>
        <w:t>граж</w:t>
      </w:r>
      <w:r w:rsidR="00D977CB">
        <w:rPr>
          <w:szCs w:val="28"/>
        </w:rPr>
        <w:t>д</w:t>
      </w:r>
      <w:r w:rsidR="00D977CB" w:rsidRPr="003C1DA0">
        <w:rPr>
          <w:szCs w:val="28"/>
        </w:rPr>
        <w:t>анам</w:t>
      </w:r>
      <w:r w:rsidRPr="003C1DA0">
        <w:rPr>
          <w:szCs w:val="28"/>
        </w:rPr>
        <w:t>, заключившим социальный контракт на реализацию мероприятия по поиску работы;</w:t>
      </w:r>
    </w:p>
    <w:p w:rsidR="003C1DA0" w:rsidRPr="00790C70" w:rsidRDefault="003C1DA0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90C70">
        <w:rPr>
          <w:szCs w:val="28"/>
        </w:rPr>
        <w:t>2) единовременного денежного пособия гражданам, заключившим социальный контракт на реализацию мероприятия по осуществлению индивидуальной предпринимательской деятельности;</w:t>
      </w:r>
    </w:p>
    <w:p w:rsidR="003C1DA0" w:rsidRPr="003C1DA0" w:rsidRDefault="003C1DA0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3C1DA0">
        <w:rPr>
          <w:szCs w:val="28"/>
        </w:rPr>
        <w:t>3) единовременного денежного пособия гражданам, заключившим социальный контракт по ведению личного подсобного хозяйства;</w:t>
      </w:r>
    </w:p>
    <w:p w:rsidR="003C1DA0" w:rsidRPr="003C1DA0" w:rsidRDefault="003C1DA0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3C1DA0">
        <w:rPr>
          <w:szCs w:val="28"/>
        </w:rPr>
        <w:t>4) ежемесячного денежного пособия гражданам, заключившим социальный контракт на реализацию иных мероприятий, направленных на преодоление трудной жизненной ситуации.</w:t>
      </w:r>
    </w:p>
    <w:p w:rsidR="003C1DA0" w:rsidRPr="003C1DA0" w:rsidRDefault="005213F5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1.6</w:t>
      </w:r>
      <w:r w:rsidR="003C1DA0" w:rsidRPr="003C1DA0">
        <w:rPr>
          <w:szCs w:val="28"/>
        </w:rPr>
        <w:t xml:space="preserve">. </w:t>
      </w:r>
      <w:r w:rsidR="003C1DA0">
        <w:rPr>
          <w:szCs w:val="28"/>
        </w:rPr>
        <w:t>С</w:t>
      </w:r>
      <w:r w:rsidR="003C1DA0" w:rsidRPr="003C1DA0">
        <w:rPr>
          <w:szCs w:val="28"/>
        </w:rPr>
        <w:t>оциальный контракт</w:t>
      </w:r>
      <w:r w:rsidR="003C1DA0">
        <w:rPr>
          <w:szCs w:val="28"/>
        </w:rPr>
        <w:t xml:space="preserve"> заключается </w:t>
      </w:r>
      <w:r w:rsidR="003C1DA0" w:rsidRPr="003C1DA0">
        <w:rPr>
          <w:szCs w:val="28"/>
        </w:rPr>
        <w:t>на следующий срок:</w:t>
      </w:r>
    </w:p>
    <w:p w:rsidR="003C1DA0" w:rsidRPr="003C1DA0" w:rsidRDefault="003C1DA0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3C1DA0">
        <w:rPr>
          <w:szCs w:val="28"/>
        </w:rPr>
        <w:t xml:space="preserve">1) </w:t>
      </w:r>
      <w:r w:rsidR="00596CCC">
        <w:rPr>
          <w:szCs w:val="28"/>
        </w:rPr>
        <w:t>на мероприятие</w:t>
      </w:r>
      <w:r w:rsidRPr="003C1DA0">
        <w:rPr>
          <w:szCs w:val="28"/>
        </w:rPr>
        <w:t xml:space="preserve"> по поиску работы - не более чем на 9 месяцев;</w:t>
      </w:r>
    </w:p>
    <w:p w:rsidR="003C1DA0" w:rsidRPr="003C1DA0" w:rsidRDefault="003C1DA0" w:rsidP="00CF478D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3C1DA0">
        <w:rPr>
          <w:szCs w:val="28"/>
        </w:rPr>
        <w:t xml:space="preserve">2) </w:t>
      </w:r>
      <w:r w:rsidR="00596CCC">
        <w:rPr>
          <w:szCs w:val="28"/>
        </w:rPr>
        <w:t>на</w:t>
      </w:r>
      <w:r w:rsidRPr="003C1DA0">
        <w:rPr>
          <w:szCs w:val="28"/>
        </w:rPr>
        <w:t xml:space="preserve"> мероприятия по осуществлению индивидуальной предпринимательской деятельности и по ведению личного подсобного хозяйства - не более чем на 12 месяцев;</w:t>
      </w:r>
    </w:p>
    <w:p w:rsidR="003C1DA0" w:rsidRDefault="00735CEC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3) на осуществление</w:t>
      </w:r>
      <w:r w:rsidR="003C1DA0" w:rsidRPr="003C1DA0">
        <w:rPr>
          <w:szCs w:val="28"/>
        </w:rPr>
        <w:t xml:space="preserve"> иных мероприятий, направленных на преодоление гражданином трудной жизненной ситуации, - не более чем на 6 месяцев.</w:t>
      </w:r>
    </w:p>
    <w:p w:rsidR="005213F5" w:rsidRDefault="005213F5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05533">
        <w:rPr>
          <w:szCs w:val="28"/>
        </w:rPr>
        <w:t xml:space="preserve">1.7. С целью реализации </w:t>
      </w:r>
      <w:r w:rsidR="00BF302A" w:rsidRPr="00D05533">
        <w:rPr>
          <w:szCs w:val="28"/>
        </w:rPr>
        <w:t>мероприятий, указанных в подпунктах 1</w:t>
      </w:r>
      <w:r w:rsidR="001C22B2" w:rsidRPr="00C8738E">
        <w:rPr>
          <w:szCs w:val="28"/>
        </w:rPr>
        <w:t>–</w:t>
      </w:r>
      <w:r w:rsidR="00BF302A" w:rsidRPr="00D05533">
        <w:rPr>
          <w:szCs w:val="28"/>
        </w:rPr>
        <w:t>3 пункта 1.4 настоящего Порядка, органы местного самоуправления оказывают содействие гражданину в получении профессионального обучения или дополнительного профессионального образования.</w:t>
      </w:r>
      <w:r w:rsidR="00BF302A">
        <w:rPr>
          <w:szCs w:val="28"/>
        </w:rPr>
        <w:t xml:space="preserve"> </w:t>
      </w:r>
    </w:p>
    <w:p w:rsidR="0068125E" w:rsidRPr="000A0D43" w:rsidRDefault="0068125E" w:rsidP="0068125E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0A0D43">
        <w:rPr>
          <w:szCs w:val="28"/>
        </w:rPr>
        <w:lastRenderedPageBreak/>
        <w:t>1.</w:t>
      </w:r>
      <w:r w:rsidR="00BF302A">
        <w:rPr>
          <w:szCs w:val="28"/>
        </w:rPr>
        <w:t>8</w:t>
      </w:r>
      <w:r w:rsidRPr="000A0D43">
        <w:rPr>
          <w:szCs w:val="28"/>
        </w:rPr>
        <w:t>.</w:t>
      </w:r>
      <w:r w:rsidRPr="000A0D43">
        <w:rPr>
          <w:szCs w:val="28"/>
        </w:rPr>
        <w:tab/>
        <w:t>Ожидаемыми результатами оказания государственной социальной помощи на основании социального контракта являются:</w:t>
      </w:r>
    </w:p>
    <w:p w:rsidR="0068125E" w:rsidRPr="000A0D43" w:rsidRDefault="0068125E" w:rsidP="0068125E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0A0D43">
        <w:rPr>
          <w:szCs w:val="28"/>
        </w:rPr>
        <w:t>1)</w:t>
      </w:r>
      <w:r w:rsidRPr="000A0D43">
        <w:rPr>
          <w:szCs w:val="28"/>
        </w:rPr>
        <w:tab/>
        <w:t>реализация трудового потенциала граждан;</w:t>
      </w:r>
    </w:p>
    <w:p w:rsidR="0068125E" w:rsidRPr="000A0D43" w:rsidRDefault="0068125E" w:rsidP="0068125E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0A0D43">
        <w:rPr>
          <w:szCs w:val="28"/>
        </w:rPr>
        <w:t>2)</w:t>
      </w:r>
      <w:r w:rsidRPr="000A0D43">
        <w:rPr>
          <w:szCs w:val="28"/>
        </w:rPr>
        <w:tab/>
        <w:t>повышение уровня и качества жизни граждан за счет постоянных самостоятельных источников дохода;</w:t>
      </w:r>
    </w:p>
    <w:p w:rsidR="0068125E" w:rsidRDefault="0068125E" w:rsidP="0068125E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0A0D43">
        <w:rPr>
          <w:szCs w:val="28"/>
        </w:rPr>
        <w:t>3)</w:t>
      </w:r>
      <w:r w:rsidRPr="000A0D43">
        <w:rPr>
          <w:szCs w:val="28"/>
        </w:rPr>
        <w:tab/>
        <w:t>повышение социальной ответственности граждан, снижение иждивенческого мотива их поведения;</w:t>
      </w:r>
    </w:p>
    <w:p w:rsidR="0068125E" w:rsidRPr="000A0D43" w:rsidRDefault="0068125E" w:rsidP="0068125E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0A0D43">
        <w:rPr>
          <w:szCs w:val="28"/>
        </w:rPr>
        <w:t>)</w:t>
      </w:r>
      <w:r w:rsidRPr="000A0D43">
        <w:rPr>
          <w:szCs w:val="28"/>
        </w:rPr>
        <w:tab/>
        <w:t>ведение здорового образа жизни;</w:t>
      </w:r>
    </w:p>
    <w:p w:rsidR="0068125E" w:rsidRDefault="0068125E" w:rsidP="0068125E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0A0D43">
        <w:rPr>
          <w:szCs w:val="28"/>
        </w:rPr>
        <w:t>)</w:t>
      </w:r>
      <w:r w:rsidRPr="000A0D43">
        <w:rPr>
          <w:szCs w:val="28"/>
        </w:rPr>
        <w:tab/>
        <w:t>улучшение психологического здоро</w:t>
      </w:r>
      <w:r>
        <w:rPr>
          <w:szCs w:val="28"/>
        </w:rPr>
        <w:t>вья в семье.</w:t>
      </w:r>
    </w:p>
    <w:p w:rsidR="00E063EA" w:rsidRPr="00E063EA" w:rsidRDefault="00E063EA" w:rsidP="00E063EA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Pr="00E063EA">
        <w:rPr>
          <w:szCs w:val="28"/>
        </w:rPr>
        <w:t>.</w:t>
      </w:r>
      <w:r w:rsidR="00BF302A">
        <w:rPr>
          <w:szCs w:val="28"/>
        </w:rPr>
        <w:t>9</w:t>
      </w:r>
      <w:r w:rsidRPr="00E063EA">
        <w:rPr>
          <w:szCs w:val="28"/>
        </w:rPr>
        <w:t>.</w:t>
      </w:r>
      <w:r w:rsidRPr="00E063EA">
        <w:rPr>
          <w:szCs w:val="28"/>
        </w:rPr>
        <w:tab/>
        <w:t>Главным распорядителем бюджетных средств, предназначенных на выплату государственной социальной помощи на основании социального контракта, является Министерство социального благополучия и семейной политики Камчатского края (далее – Министерство).</w:t>
      </w:r>
    </w:p>
    <w:p w:rsidR="00C80FFC" w:rsidRDefault="00BF302A" w:rsidP="00E063EA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1.10</w:t>
      </w:r>
      <w:r w:rsidR="00E063EA" w:rsidRPr="00E063EA">
        <w:rPr>
          <w:szCs w:val="28"/>
        </w:rPr>
        <w:t>.</w:t>
      </w:r>
      <w:r w:rsidR="00E063EA" w:rsidRPr="00E063EA">
        <w:rPr>
          <w:szCs w:val="28"/>
        </w:rPr>
        <w:tab/>
        <w:t>Получателями бюджетных средств на оказание государственной социальной помощи на основании социального контракта являются</w:t>
      </w:r>
      <w:r w:rsidR="00660B54">
        <w:rPr>
          <w:szCs w:val="28"/>
        </w:rPr>
        <w:t xml:space="preserve"> </w:t>
      </w:r>
      <w:r w:rsidR="00C80FFC">
        <w:rPr>
          <w:szCs w:val="28"/>
        </w:rPr>
        <w:t>органы местного самоуправления</w:t>
      </w:r>
      <w:r w:rsidR="00C80FFC" w:rsidRPr="006700BA">
        <w:rPr>
          <w:szCs w:val="28"/>
        </w:rPr>
        <w:t xml:space="preserve"> </w:t>
      </w:r>
      <w:r w:rsidR="00C80FFC">
        <w:rPr>
          <w:szCs w:val="28"/>
        </w:rPr>
        <w:t>муниципального района, муниципального округа, городского округа</w:t>
      </w:r>
      <w:r w:rsidR="00C80FFC" w:rsidRPr="0068125E">
        <w:rPr>
          <w:szCs w:val="28"/>
        </w:rPr>
        <w:t xml:space="preserve"> </w:t>
      </w:r>
      <w:r w:rsidR="00C80FFC" w:rsidRPr="00E063EA">
        <w:rPr>
          <w:szCs w:val="28"/>
        </w:rPr>
        <w:t>в Камчатском крае</w:t>
      </w:r>
      <w:r w:rsidR="00C80FFC">
        <w:rPr>
          <w:szCs w:val="28"/>
        </w:rPr>
        <w:t>, уполномоченные на осуществление переданного полномочия</w:t>
      </w:r>
      <w:r w:rsidR="00C80FFC" w:rsidRPr="00C80FFC">
        <w:t xml:space="preserve"> </w:t>
      </w:r>
      <w:r w:rsidR="00553C4A">
        <w:t xml:space="preserve">Камчатского края </w:t>
      </w:r>
      <w:r w:rsidR="00C80FFC" w:rsidRPr="00C80FFC">
        <w:rPr>
          <w:szCs w:val="28"/>
        </w:rPr>
        <w:t xml:space="preserve">по </w:t>
      </w:r>
      <w:r w:rsidR="00C80FFC">
        <w:rPr>
          <w:szCs w:val="28"/>
        </w:rPr>
        <w:t xml:space="preserve">оказанию государственной социальной помощи на основании социального контракта </w:t>
      </w:r>
      <w:r w:rsidR="00C80FFC" w:rsidRPr="00C80FFC">
        <w:rPr>
          <w:szCs w:val="28"/>
        </w:rPr>
        <w:t>в соответствии с Законом Камчатского края</w:t>
      </w:r>
      <w:r w:rsidR="00553C4A" w:rsidRPr="00553C4A">
        <w:t xml:space="preserve"> </w:t>
      </w:r>
      <w:r w:rsidR="00823042" w:rsidRPr="006B412B">
        <w:rPr>
          <w:szCs w:val="28"/>
        </w:rPr>
        <w:t>"</w:t>
      </w:r>
      <w:r w:rsidR="00553C4A" w:rsidRPr="00553C4A">
        <w:rPr>
          <w:szCs w:val="28"/>
        </w:rPr>
        <w:t>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</w:t>
      </w:r>
      <w:r w:rsidR="00823042" w:rsidRPr="006B412B">
        <w:rPr>
          <w:szCs w:val="28"/>
        </w:rPr>
        <w:t>"</w:t>
      </w:r>
      <w:r w:rsidR="00553C4A">
        <w:rPr>
          <w:szCs w:val="28"/>
        </w:rPr>
        <w:t xml:space="preserve"> (далее – органы местного самоуправления).</w:t>
      </w:r>
    </w:p>
    <w:p w:rsidR="00C80FFC" w:rsidRDefault="00C80FFC" w:rsidP="00E063EA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0A0D43" w:rsidRPr="000A0D43" w:rsidRDefault="000A0D43" w:rsidP="00CC2479">
      <w:pPr>
        <w:pStyle w:val="ac"/>
        <w:tabs>
          <w:tab w:val="left" w:pos="426"/>
        </w:tabs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0A0D43">
        <w:rPr>
          <w:szCs w:val="28"/>
        </w:rPr>
        <w:t>2.</w:t>
      </w:r>
      <w:r w:rsidRPr="000A0D43">
        <w:rPr>
          <w:szCs w:val="28"/>
        </w:rPr>
        <w:tab/>
        <w:t>Условия оказания государственной социальной помощи</w:t>
      </w:r>
    </w:p>
    <w:p w:rsidR="000A0D43" w:rsidRPr="000A0D43" w:rsidRDefault="000A0D43" w:rsidP="000A63CF">
      <w:pPr>
        <w:pStyle w:val="ac"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0A0D43">
        <w:rPr>
          <w:szCs w:val="28"/>
        </w:rPr>
        <w:t>на основании социального контракта</w:t>
      </w:r>
    </w:p>
    <w:p w:rsidR="000A0D43" w:rsidRPr="000A0D43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0974C1" w:rsidRDefault="000974C1" w:rsidP="001C56ED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0974C1">
        <w:rPr>
          <w:szCs w:val="28"/>
        </w:rPr>
        <w:t>2.1.</w:t>
      </w:r>
      <w:r w:rsidRPr="000974C1">
        <w:rPr>
          <w:szCs w:val="28"/>
        </w:rPr>
        <w:tab/>
        <w:t xml:space="preserve">Государственная социальная помощь на основании социального контракта предоставляется малоимущим семьям, малоимущим гражданам, которые на день подачи заявления об оказании государственной социальной помощи на </w:t>
      </w:r>
      <w:r w:rsidR="001C56ED">
        <w:rPr>
          <w:szCs w:val="28"/>
        </w:rPr>
        <w:t xml:space="preserve">основании социального контракта имеют по независящим от них причинам </w:t>
      </w:r>
      <w:r w:rsidRPr="000974C1">
        <w:rPr>
          <w:szCs w:val="28"/>
        </w:rPr>
        <w:t>среднедушевой доход ниже величин прожиточного минимума, установленных в Камчатском крае для соответствующих социально-д</w:t>
      </w:r>
      <w:r w:rsidR="001C56ED">
        <w:rPr>
          <w:szCs w:val="28"/>
        </w:rPr>
        <w:t>емографических групп населения.</w:t>
      </w:r>
    </w:p>
    <w:p w:rsidR="000A0D43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0A0D43">
        <w:rPr>
          <w:szCs w:val="28"/>
        </w:rPr>
        <w:t>2.2.</w:t>
      </w:r>
      <w:r w:rsidRPr="000A0D43">
        <w:rPr>
          <w:szCs w:val="28"/>
        </w:rPr>
        <w:tab/>
        <w:t>При изменении величины прожиточного минимума в Камчатском крае принятое решение не пересматривается.</w:t>
      </w:r>
    </w:p>
    <w:p w:rsidR="000A0D43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0A0D43">
        <w:rPr>
          <w:szCs w:val="28"/>
        </w:rPr>
        <w:t>2.3.</w:t>
      </w:r>
      <w:r w:rsidRPr="000A0D43">
        <w:rPr>
          <w:szCs w:val="28"/>
        </w:rPr>
        <w:tab/>
        <w:t>Учет доходов и расчет среднедушевого дохода семьи и дохода одиноко проживающего гражданина производятся на основании сведений о составе семьи, доходов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</w:t>
      </w:r>
      <w:r w:rsidR="00767F93">
        <w:rPr>
          <w:szCs w:val="28"/>
        </w:rPr>
        <w:t xml:space="preserve"> на основании социального контракта</w:t>
      </w:r>
      <w:r w:rsidRPr="000A0D43">
        <w:rPr>
          <w:szCs w:val="28"/>
        </w:rPr>
        <w:t xml:space="preserve">, а также с учетом иных условий, определенных Федеральным законом от 05.04.2003 № 44-ФЗ </w:t>
      </w:r>
      <w:r w:rsidR="00823042" w:rsidRPr="006B412B">
        <w:rPr>
          <w:szCs w:val="28"/>
        </w:rPr>
        <w:t>"</w:t>
      </w:r>
      <w:r w:rsidRPr="000A0D43">
        <w:rPr>
          <w:szCs w:val="28"/>
        </w:rPr>
        <w:t xml:space="preserve">О порядке учета доходов и расчета среднедушевого </w:t>
      </w:r>
      <w:r w:rsidRPr="000A0D43">
        <w:rPr>
          <w:szCs w:val="28"/>
        </w:rPr>
        <w:lastRenderedPageBreak/>
        <w:t>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823042" w:rsidRPr="006B412B">
        <w:rPr>
          <w:szCs w:val="28"/>
        </w:rPr>
        <w:t>"</w:t>
      </w:r>
      <w:r w:rsidR="00281106">
        <w:rPr>
          <w:szCs w:val="28"/>
        </w:rPr>
        <w:t xml:space="preserve"> (далее – Федеральный закон № 44-ФЗ)</w:t>
      </w:r>
      <w:r w:rsidRPr="000A0D43">
        <w:rPr>
          <w:szCs w:val="28"/>
        </w:rPr>
        <w:t xml:space="preserve"> и постановлением Правительства Российской Федерации от 20.08.2003 № 512 </w:t>
      </w:r>
      <w:r w:rsidR="00823042" w:rsidRPr="006B412B">
        <w:rPr>
          <w:szCs w:val="28"/>
        </w:rPr>
        <w:t>"</w:t>
      </w:r>
      <w:r w:rsidRPr="000A0D43">
        <w:rPr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823042" w:rsidRPr="006B412B">
        <w:rPr>
          <w:szCs w:val="28"/>
        </w:rPr>
        <w:t>"</w:t>
      </w:r>
      <w:r w:rsidR="00281106">
        <w:rPr>
          <w:szCs w:val="28"/>
        </w:rPr>
        <w:t xml:space="preserve"> (далее - </w:t>
      </w:r>
      <w:r w:rsidR="00281106" w:rsidRPr="00281106">
        <w:rPr>
          <w:szCs w:val="28"/>
        </w:rPr>
        <w:t>постановление Правительства Российской Федерации № 512</w:t>
      </w:r>
      <w:r w:rsidR="00281106">
        <w:rPr>
          <w:szCs w:val="28"/>
        </w:rPr>
        <w:t>)</w:t>
      </w:r>
      <w:r w:rsidRPr="000A0D43">
        <w:rPr>
          <w:szCs w:val="28"/>
        </w:rPr>
        <w:t>.</w:t>
      </w:r>
    </w:p>
    <w:p w:rsidR="001635B3" w:rsidRDefault="001635B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635B3">
        <w:rPr>
          <w:szCs w:val="28"/>
        </w:rPr>
        <w:t>2.</w:t>
      </w:r>
      <w:r>
        <w:rPr>
          <w:szCs w:val="28"/>
        </w:rPr>
        <w:t>4</w:t>
      </w:r>
      <w:r w:rsidRPr="001635B3">
        <w:rPr>
          <w:szCs w:val="28"/>
        </w:rPr>
        <w:t>. Состав семьи для расчета среднедушевого дохода семьи определяется в соответствии со статьями 13 и 14 Федерального закона от 05.04.2003 № 44-ФЗ. В случае совместного проживания в одном домохозяйстве нескольких родственных семей или родственников, не входящих в семью, сведения о ведении совместного хозяйства, указанные в заявлении гражданина, подтверждаются актом проверки жилищных условий и материально-бытового положения домохозяйства.</w:t>
      </w:r>
    </w:p>
    <w:p w:rsidR="000A0D43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0A0D43">
        <w:rPr>
          <w:szCs w:val="28"/>
        </w:rPr>
        <w:t>2.</w:t>
      </w:r>
      <w:r w:rsidR="009E740A">
        <w:rPr>
          <w:szCs w:val="28"/>
        </w:rPr>
        <w:t>5</w:t>
      </w:r>
      <w:r w:rsidRPr="000A0D43">
        <w:rPr>
          <w:szCs w:val="28"/>
        </w:rPr>
        <w:t>.</w:t>
      </w:r>
      <w:r w:rsidRPr="000A0D43">
        <w:rPr>
          <w:szCs w:val="28"/>
        </w:rPr>
        <w:tab/>
      </w:r>
      <w:r w:rsidR="001C56ED">
        <w:rPr>
          <w:szCs w:val="28"/>
        </w:rPr>
        <w:t>П</w:t>
      </w:r>
      <w:r w:rsidRPr="000A0D43">
        <w:rPr>
          <w:szCs w:val="28"/>
        </w:rPr>
        <w:t>ри оказании государственной социальной помощи на основании социального контракта</w:t>
      </w:r>
      <w:r w:rsidR="001C56ED" w:rsidRPr="001C56ED">
        <w:rPr>
          <w:szCs w:val="28"/>
        </w:rPr>
        <w:t xml:space="preserve"> </w:t>
      </w:r>
      <w:r w:rsidR="001C56ED">
        <w:rPr>
          <w:szCs w:val="28"/>
        </w:rPr>
        <w:t>о</w:t>
      </w:r>
      <w:r w:rsidR="001C56ED" w:rsidRPr="000A0D43">
        <w:rPr>
          <w:szCs w:val="28"/>
        </w:rPr>
        <w:t xml:space="preserve">рган </w:t>
      </w:r>
      <w:r w:rsidR="001C56ED">
        <w:rPr>
          <w:szCs w:val="28"/>
        </w:rPr>
        <w:t>местного самоуправления</w:t>
      </w:r>
      <w:r w:rsidR="001C56ED" w:rsidRPr="000A0D43">
        <w:rPr>
          <w:szCs w:val="28"/>
        </w:rPr>
        <w:t xml:space="preserve"> по месту жительства либо месту пребывания малоимущей семьи или малоимущего гражданина</w:t>
      </w:r>
      <w:r w:rsidR="001C56ED">
        <w:rPr>
          <w:szCs w:val="28"/>
        </w:rPr>
        <w:t xml:space="preserve"> </w:t>
      </w:r>
      <w:r w:rsidR="003969FC">
        <w:rPr>
          <w:szCs w:val="28"/>
        </w:rPr>
        <w:t xml:space="preserve">взаимодействует с </w:t>
      </w:r>
      <w:r w:rsidR="0034595E" w:rsidRPr="0034595E">
        <w:rPr>
          <w:szCs w:val="28"/>
        </w:rPr>
        <w:t xml:space="preserve">исполнительными органами государственной власти Камчатского </w:t>
      </w:r>
      <w:r w:rsidR="0034595E" w:rsidRPr="004B52B4">
        <w:rPr>
          <w:szCs w:val="28"/>
        </w:rPr>
        <w:t>края, уполномоченными в сферах социальной защиты населения,</w:t>
      </w:r>
      <w:r w:rsidR="0034595E" w:rsidRPr="0034595E">
        <w:rPr>
          <w:szCs w:val="28"/>
        </w:rPr>
        <w:t xml:space="preserve"> регулирования малого и среднего предпринимательства, сельского хозяйства, здравоохранения, образования, иных сферах, органами государственной службы занятости населения, другими организациями </w:t>
      </w:r>
      <w:r w:rsidRPr="000D162E">
        <w:rPr>
          <w:szCs w:val="28"/>
        </w:rPr>
        <w:t>в целях</w:t>
      </w:r>
      <w:r w:rsidRPr="000A0D43">
        <w:rPr>
          <w:szCs w:val="28"/>
        </w:rPr>
        <w:t xml:space="preserve"> содействия в реализации получателями государственной социальной помощи</w:t>
      </w:r>
      <w:r w:rsidR="00660B54">
        <w:rPr>
          <w:szCs w:val="28"/>
        </w:rPr>
        <w:t xml:space="preserve"> на основании социального контракта</w:t>
      </w:r>
      <w:r w:rsidRPr="000A0D43">
        <w:rPr>
          <w:szCs w:val="28"/>
        </w:rPr>
        <w:t xml:space="preserve"> мероприятий, предусмотренных программой социальной адаптации.</w:t>
      </w:r>
    </w:p>
    <w:p w:rsidR="000A0D43" w:rsidRPr="000A0D43" w:rsidRDefault="009E740A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2.6</w:t>
      </w:r>
      <w:r w:rsidR="000A0D43" w:rsidRPr="000A0D43">
        <w:rPr>
          <w:szCs w:val="28"/>
        </w:rPr>
        <w:t>.</w:t>
      </w:r>
      <w:r w:rsidR="000A0D43" w:rsidRPr="000A0D43">
        <w:rPr>
          <w:szCs w:val="28"/>
        </w:rPr>
        <w:tab/>
        <w:t>Государственная социальная помощь на основании социального контракта может предоставляться неоднократно</w:t>
      </w:r>
      <w:r w:rsidR="000A0D43" w:rsidRPr="000A63CF">
        <w:rPr>
          <w:szCs w:val="28"/>
        </w:rPr>
        <w:t>.</w:t>
      </w:r>
    </w:p>
    <w:p w:rsidR="000A0D43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0A0D43">
        <w:rPr>
          <w:szCs w:val="28"/>
        </w:rPr>
        <w:t>2.</w:t>
      </w:r>
      <w:r w:rsidR="009E740A">
        <w:rPr>
          <w:szCs w:val="28"/>
        </w:rPr>
        <w:t>7</w:t>
      </w:r>
      <w:r w:rsidRPr="000A0D43">
        <w:rPr>
          <w:szCs w:val="28"/>
        </w:rPr>
        <w:t>.</w:t>
      </w:r>
      <w:r w:rsidRPr="000A0D43">
        <w:rPr>
          <w:szCs w:val="28"/>
        </w:rPr>
        <w:tab/>
        <w:t xml:space="preserve">Государственная социальная помощь на основании социального контракта </w:t>
      </w:r>
      <w:r w:rsidR="001C56ED">
        <w:rPr>
          <w:szCs w:val="28"/>
        </w:rPr>
        <w:t>предоставляется</w:t>
      </w:r>
      <w:r w:rsidRPr="000A0D43">
        <w:rPr>
          <w:szCs w:val="28"/>
        </w:rPr>
        <w:t xml:space="preserve"> при согласии всех совершеннолетних членов малоимущей семьи.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2.</w:t>
      </w:r>
      <w:r w:rsidR="009E740A">
        <w:rPr>
          <w:szCs w:val="28"/>
        </w:rPr>
        <w:t>8</w:t>
      </w:r>
      <w:r w:rsidRPr="00CC2479">
        <w:rPr>
          <w:szCs w:val="28"/>
        </w:rPr>
        <w:t xml:space="preserve">. Размер ежемесячной денежной выплаты на период действия социального контракта остается неизменным и не должен превышать величину прожиточного минимума, установленную в </w:t>
      </w:r>
      <w:r w:rsidR="005E25F6">
        <w:rPr>
          <w:szCs w:val="28"/>
        </w:rPr>
        <w:t>Камчатском крае</w:t>
      </w:r>
      <w:r w:rsidRPr="00CC2479">
        <w:rPr>
          <w:szCs w:val="28"/>
        </w:rPr>
        <w:t xml:space="preserve"> </w:t>
      </w:r>
      <w:r w:rsidR="006F074B">
        <w:rPr>
          <w:szCs w:val="28"/>
        </w:rPr>
        <w:t xml:space="preserve">за </w:t>
      </w:r>
      <w:r w:rsidR="006F074B">
        <w:rPr>
          <w:szCs w:val="28"/>
          <w:lang w:val="en-US"/>
        </w:rPr>
        <w:t>II</w:t>
      </w:r>
      <w:r w:rsidR="005E25F6">
        <w:rPr>
          <w:szCs w:val="28"/>
        </w:rPr>
        <w:t xml:space="preserve"> квартал года, предшествующего году</w:t>
      </w:r>
      <w:r w:rsidRPr="00CC2479">
        <w:rPr>
          <w:szCs w:val="28"/>
        </w:rPr>
        <w:t xml:space="preserve"> </w:t>
      </w:r>
      <w:r w:rsidR="005E25F6">
        <w:rPr>
          <w:szCs w:val="28"/>
        </w:rPr>
        <w:t>заключения</w:t>
      </w:r>
      <w:r w:rsidRPr="00CC2479">
        <w:rPr>
          <w:szCs w:val="28"/>
        </w:rPr>
        <w:t xml:space="preserve"> социального контракта.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2.</w:t>
      </w:r>
      <w:r w:rsidR="009E740A">
        <w:rPr>
          <w:szCs w:val="28"/>
        </w:rPr>
        <w:t>9</w:t>
      </w:r>
      <w:r w:rsidRPr="00CC2479">
        <w:rPr>
          <w:szCs w:val="28"/>
        </w:rPr>
        <w:t>. Средства государственной социальной помощи на основании социального контракта могут быть использованы получателем исключительно на мероприятия программы социальной адаптации.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2.</w:t>
      </w:r>
      <w:r w:rsidR="005A1C28">
        <w:rPr>
          <w:szCs w:val="28"/>
        </w:rPr>
        <w:t>10</w:t>
      </w:r>
      <w:r w:rsidRPr="00CC2479">
        <w:rPr>
          <w:szCs w:val="28"/>
        </w:rPr>
        <w:t xml:space="preserve">. Государственная социальная помощь на основании социального контракта в виде ежемесячной денежной выплаты назначается получателю с 1 числа месяца, следующего за месяцем, в котором органом </w:t>
      </w:r>
      <w:r w:rsidR="00356709">
        <w:rPr>
          <w:szCs w:val="28"/>
        </w:rPr>
        <w:t>местного самоуправления</w:t>
      </w:r>
      <w:r w:rsidRPr="00CC2479">
        <w:rPr>
          <w:szCs w:val="28"/>
        </w:rPr>
        <w:t xml:space="preserve"> было принято решение о ее назначении.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Государственная социальная помощь на основании социального контракта, назначаемая получателю в виде единовременной денежной выплаты, выплачивается ему в срок, предусмотренный программой социальной адаптации.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2.1</w:t>
      </w:r>
      <w:r w:rsidR="005A1C28">
        <w:rPr>
          <w:szCs w:val="28"/>
        </w:rPr>
        <w:t>1</w:t>
      </w:r>
      <w:r w:rsidRPr="00CC2479">
        <w:rPr>
          <w:szCs w:val="28"/>
        </w:rPr>
        <w:t xml:space="preserve">. Оказание государственной социальной помощи на основании социального контракта не влечет за собой прекращение оказания или отказ в </w:t>
      </w:r>
      <w:r w:rsidRPr="00CC2479">
        <w:rPr>
          <w:szCs w:val="28"/>
        </w:rPr>
        <w:lastRenderedPageBreak/>
        <w:t>назначении государственной социальной помощи в соответствии с Федеральным законом № 178-ФЗ без социального контракта.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2.1</w:t>
      </w:r>
      <w:r w:rsidR="005A1C28">
        <w:rPr>
          <w:szCs w:val="28"/>
        </w:rPr>
        <w:t>2</w:t>
      </w:r>
      <w:r w:rsidRPr="00CC2479">
        <w:rPr>
          <w:szCs w:val="28"/>
        </w:rPr>
        <w:t>. Государственная социальная помощь на основании социального контракта оказывается при одновременном соблюдении следующих условий:</w:t>
      </w:r>
    </w:p>
    <w:p w:rsidR="00CC2479" w:rsidRPr="00CC2479" w:rsidRDefault="005E25F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1) </w:t>
      </w:r>
      <w:r w:rsidR="00B04409">
        <w:rPr>
          <w:szCs w:val="28"/>
        </w:rPr>
        <w:t>з</w:t>
      </w:r>
      <w:r w:rsidR="00CC2479" w:rsidRPr="00CC2479">
        <w:rPr>
          <w:szCs w:val="28"/>
        </w:rPr>
        <w:t xml:space="preserve">аявитель, члены семьи заявителя являются гражданами Российской Федерации и не менее </w:t>
      </w:r>
      <w:r w:rsidR="00863455">
        <w:rPr>
          <w:szCs w:val="28"/>
        </w:rPr>
        <w:t>одного года</w:t>
      </w:r>
      <w:r w:rsidR="00CC2479" w:rsidRPr="00CC2479">
        <w:rPr>
          <w:szCs w:val="28"/>
        </w:rPr>
        <w:t xml:space="preserve"> непосредственно перед днем обращения за назначением государственной социальной помощи на основании социального контракта местом их жительства (пребывания) является жилое помещение, расположенное на территории </w:t>
      </w:r>
      <w:r>
        <w:rPr>
          <w:szCs w:val="28"/>
        </w:rPr>
        <w:t>Камчатского края</w:t>
      </w:r>
      <w:r w:rsidR="00B04409">
        <w:rPr>
          <w:szCs w:val="28"/>
        </w:rPr>
        <w:t>;</w:t>
      </w:r>
    </w:p>
    <w:p w:rsidR="00CC2479" w:rsidRPr="00CC2479" w:rsidRDefault="005E25F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2)</w:t>
      </w:r>
      <w:r w:rsidR="00B04409">
        <w:rPr>
          <w:szCs w:val="28"/>
        </w:rPr>
        <w:t xml:space="preserve"> з</w:t>
      </w:r>
      <w:r w:rsidR="00CC2479" w:rsidRPr="00CC2479">
        <w:rPr>
          <w:szCs w:val="28"/>
        </w:rPr>
        <w:t xml:space="preserve">аявитель, члены семьи заявителя по независящим от них причинам имеют среднедушевой доход ниже величины прожиточного минимума, установленного в </w:t>
      </w:r>
      <w:r>
        <w:rPr>
          <w:szCs w:val="28"/>
        </w:rPr>
        <w:t>Камчатском крае</w:t>
      </w:r>
      <w:r w:rsidR="00CC2479" w:rsidRPr="00CC2479">
        <w:rPr>
          <w:szCs w:val="28"/>
        </w:rPr>
        <w:t xml:space="preserve"> для соответствующей социально-демографической группы</w:t>
      </w:r>
      <w:r w:rsidR="00B04409">
        <w:rPr>
          <w:szCs w:val="28"/>
        </w:rPr>
        <w:t>;</w:t>
      </w:r>
    </w:p>
    <w:p w:rsidR="00CC2479" w:rsidRPr="00CC2479" w:rsidRDefault="005E25F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3)</w:t>
      </w:r>
      <w:r w:rsidR="00CC2479" w:rsidRPr="00CC2479">
        <w:rPr>
          <w:szCs w:val="28"/>
        </w:rPr>
        <w:t xml:space="preserve"> </w:t>
      </w:r>
      <w:r w:rsidR="00B04409">
        <w:rPr>
          <w:szCs w:val="28"/>
        </w:rPr>
        <w:t>з</w:t>
      </w:r>
      <w:r w:rsidR="00CC2479" w:rsidRPr="00CC2479">
        <w:rPr>
          <w:szCs w:val="28"/>
        </w:rPr>
        <w:t>аявитель, члены семьи заявителя находятся в трудной жизненной ситуации, определенной в соответствии с законодательством Российской Федерации</w:t>
      </w:r>
      <w:r w:rsidR="00B04409">
        <w:rPr>
          <w:szCs w:val="28"/>
        </w:rPr>
        <w:t>;</w:t>
      </w:r>
    </w:p>
    <w:p w:rsidR="00CC2479" w:rsidRPr="00CC2479" w:rsidRDefault="005E25F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4)</w:t>
      </w:r>
      <w:r w:rsidR="00CC2479" w:rsidRPr="00CC2479">
        <w:rPr>
          <w:szCs w:val="28"/>
        </w:rPr>
        <w:t xml:space="preserve"> </w:t>
      </w:r>
      <w:r w:rsidR="006E0E4A">
        <w:rPr>
          <w:szCs w:val="28"/>
        </w:rPr>
        <w:t>з</w:t>
      </w:r>
      <w:r w:rsidR="00CC2479" w:rsidRPr="00CC2479">
        <w:rPr>
          <w:szCs w:val="28"/>
        </w:rPr>
        <w:t>аявитель является трудоспособным гражданином (работаю</w:t>
      </w:r>
      <w:r w:rsidR="006E0E4A">
        <w:rPr>
          <w:szCs w:val="28"/>
        </w:rPr>
        <w:t>щим или не работающим);</w:t>
      </w:r>
    </w:p>
    <w:p w:rsidR="00CC2479" w:rsidRPr="00CC2479" w:rsidRDefault="0028110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5)</w:t>
      </w:r>
      <w:r w:rsidR="00CC2479" w:rsidRPr="00CC2479">
        <w:rPr>
          <w:szCs w:val="28"/>
        </w:rPr>
        <w:t xml:space="preserve"> </w:t>
      </w:r>
      <w:r w:rsidR="006E0E4A">
        <w:rPr>
          <w:szCs w:val="28"/>
        </w:rPr>
        <w:t>з</w:t>
      </w:r>
      <w:r w:rsidR="00CC2479" w:rsidRPr="00CC2479">
        <w:rPr>
          <w:szCs w:val="28"/>
        </w:rPr>
        <w:t>а</w:t>
      </w:r>
      <w:r w:rsidR="005E25F6">
        <w:rPr>
          <w:szCs w:val="28"/>
        </w:rPr>
        <w:t xml:space="preserve">явитель, члены семьи заявителя </w:t>
      </w:r>
      <w:r w:rsidR="00CC2479" w:rsidRPr="00CC2479">
        <w:rPr>
          <w:szCs w:val="28"/>
        </w:rPr>
        <w:t xml:space="preserve">работают по трудовому договору (по договору гражданско-правового характера) либо зарегистрированы в качестве </w:t>
      </w:r>
      <w:r w:rsidR="00BF25F6" w:rsidRPr="00CC2479">
        <w:rPr>
          <w:szCs w:val="28"/>
        </w:rPr>
        <w:t>безработного,</w:t>
      </w:r>
      <w:r w:rsidR="00BF25F6">
        <w:rPr>
          <w:szCs w:val="28"/>
        </w:rPr>
        <w:t xml:space="preserve"> либо ищущего работу</w:t>
      </w:r>
      <w:r w:rsidR="00CC2479" w:rsidRPr="00CC2479">
        <w:rPr>
          <w:szCs w:val="28"/>
        </w:rPr>
        <w:t xml:space="preserve"> в соответствии с законодательством о занятости населения, либо обучаются в образовательной организации по очной форме обучения, либо не работают по независящим от них причинам</w:t>
      </w:r>
      <w:r w:rsidR="006E0E4A">
        <w:rPr>
          <w:szCs w:val="28"/>
        </w:rPr>
        <w:t>;</w:t>
      </w:r>
    </w:p>
    <w:p w:rsidR="00CC2479" w:rsidRPr="00CC2479" w:rsidRDefault="0028110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6)</w:t>
      </w:r>
      <w:r w:rsidR="00CC2479" w:rsidRPr="00CC2479">
        <w:rPr>
          <w:szCs w:val="28"/>
        </w:rPr>
        <w:t xml:space="preserve"> </w:t>
      </w:r>
      <w:r w:rsidR="006E0E4A">
        <w:rPr>
          <w:szCs w:val="28"/>
        </w:rPr>
        <w:t>о</w:t>
      </w:r>
      <w:r w:rsidR="00CC2479" w:rsidRPr="00CC2479">
        <w:rPr>
          <w:szCs w:val="28"/>
        </w:rPr>
        <w:t>тсутствие в собственности у заявителя, членов семьи заявителя  жилых помещений либо наличие не более одного жилого помещения общей площадью не более 50 кв.</w:t>
      </w:r>
      <w:r w:rsidR="007341F7">
        <w:rPr>
          <w:szCs w:val="28"/>
        </w:rPr>
        <w:t xml:space="preserve"> </w:t>
      </w:r>
      <w:r w:rsidR="00CC2479" w:rsidRPr="00CC2479">
        <w:rPr>
          <w:szCs w:val="28"/>
        </w:rPr>
        <w:t>м или суммарная площадь которого в расчете на одного члена семьи не превышает 18 кв.</w:t>
      </w:r>
      <w:r w:rsidR="007341F7">
        <w:rPr>
          <w:szCs w:val="28"/>
        </w:rPr>
        <w:t xml:space="preserve"> </w:t>
      </w:r>
      <w:r>
        <w:rPr>
          <w:szCs w:val="28"/>
        </w:rPr>
        <w:t>м (в расчете площади жи</w:t>
      </w:r>
      <w:r w:rsidR="00CC2479" w:rsidRPr="00CC2479">
        <w:rPr>
          <w:szCs w:val="28"/>
        </w:rPr>
        <w:t>лых помещений не учитывается площадь жилого помещения, занимаемая больным членом семьи, страдающим тяжелой формой хронического заболевания, при котором совместное проживание с ним в соответствии с законодательством невозможно (в том числе отдельное изолированное жилое помещение в квартире), а такой член семьи не учитывается в количестве членов семьи при расчете площади жилых помещений на одного члена  семьи)</w:t>
      </w:r>
      <w:r w:rsidR="006E0E4A">
        <w:rPr>
          <w:szCs w:val="28"/>
        </w:rPr>
        <w:t>;</w:t>
      </w:r>
    </w:p>
    <w:p w:rsidR="00CC2479" w:rsidRPr="00CC2479" w:rsidRDefault="00281106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7)</w:t>
      </w:r>
      <w:r w:rsidR="006E0E4A">
        <w:rPr>
          <w:szCs w:val="28"/>
        </w:rPr>
        <w:t xml:space="preserve"> о</w:t>
      </w:r>
      <w:r w:rsidR="00CC2479" w:rsidRPr="00CC2479">
        <w:rPr>
          <w:szCs w:val="28"/>
        </w:rPr>
        <w:t>тсутствие у заявителя, членов семьи заявителя в собственности:</w:t>
      </w:r>
    </w:p>
    <w:p w:rsidR="00CC2479" w:rsidRPr="00CC2479" w:rsidRDefault="00AE7804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а) </w:t>
      </w:r>
      <w:r w:rsidR="00CC2479" w:rsidRPr="00CC2479">
        <w:rPr>
          <w:szCs w:val="28"/>
        </w:rPr>
        <w:t>нежилого помещения, используемого</w:t>
      </w:r>
      <w:r w:rsidR="00B04409">
        <w:rPr>
          <w:szCs w:val="28"/>
        </w:rPr>
        <w:t xml:space="preserve"> </w:t>
      </w:r>
      <w:r w:rsidR="00CC2479" w:rsidRPr="00CC2479">
        <w:rPr>
          <w:szCs w:val="28"/>
        </w:rPr>
        <w:t>под коммерческие цели;</w:t>
      </w:r>
    </w:p>
    <w:p w:rsidR="00CC2479" w:rsidRPr="00CC2479" w:rsidRDefault="00AE7804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б) </w:t>
      </w:r>
      <w:r w:rsidR="00CC2479" w:rsidRPr="00CC2479">
        <w:rPr>
          <w:szCs w:val="28"/>
        </w:rPr>
        <w:t>земельного участка</w:t>
      </w:r>
      <w:r w:rsidR="00B04409">
        <w:rPr>
          <w:szCs w:val="28"/>
        </w:rPr>
        <w:t xml:space="preserve"> </w:t>
      </w:r>
      <w:r w:rsidR="00CC2479" w:rsidRPr="00CC2479">
        <w:rPr>
          <w:szCs w:val="28"/>
        </w:rPr>
        <w:t xml:space="preserve">общей площадью более 0,4 га, за исключением реализации мероприятия, связанного с ведением личного подсобного хозяйства; </w:t>
      </w:r>
    </w:p>
    <w:p w:rsidR="00CC2479" w:rsidRPr="00CC2479" w:rsidRDefault="00AE7804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в) </w:t>
      </w:r>
      <w:r w:rsidR="00CC2479" w:rsidRPr="00CC2479">
        <w:rPr>
          <w:szCs w:val="28"/>
        </w:rPr>
        <w:t xml:space="preserve">автотранспорта за исключением одной единицы автотранспорта с годом выпуска не ранее 3 лет до года обращения за государственной социальной помощью на </w:t>
      </w:r>
      <w:r w:rsidR="006E0E4A">
        <w:rPr>
          <w:szCs w:val="28"/>
        </w:rPr>
        <w:t>основании социального контракта;</w:t>
      </w:r>
    </w:p>
    <w:p w:rsidR="00CC2479" w:rsidRPr="00CC2479" w:rsidRDefault="00BF25F6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="00281106">
        <w:rPr>
          <w:szCs w:val="28"/>
        </w:rPr>
        <w:t>)</w:t>
      </w:r>
      <w:r w:rsidR="00CC2479" w:rsidRPr="00CC2479">
        <w:rPr>
          <w:szCs w:val="28"/>
        </w:rPr>
        <w:t xml:space="preserve"> </w:t>
      </w:r>
      <w:r w:rsidR="00B04409">
        <w:rPr>
          <w:szCs w:val="28"/>
        </w:rPr>
        <w:t>н</w:t>
      </w:r>
      <w:r w:rsidR="00CC2479" w:rsidRPr="00CC2479">
        <w:rPr>
          <w:szCs w:val="28"/>
        </w:rPr>
        <w:t xml:space="preserve">аличие соглашения об уплате алиментов либо решения суда (постановления судьи) о взыскании алиментов на детей с лиц, обязанных их уплачивать - при наличии в составе семьи несовершеннолетних детей, брак с </w:t>
      </w:r>
      <w:r w:rsidR="00CC2479" w:rsidRPr="00CC2479">
        <w:rPr>
          <w:szCs w:val="28"/>
        </w:rPr>
        <w:lastRenderedPageBreak/>
        <w:t>отцом (матерью) которых расторгнут или не заключался (установление отцовства)</w:t>
      </w:r>
      <w:r w:rsidR="006E0E4A">
        <w:rPr>
          <w:szCs w:val="28"/>
        </w:rPr>
        <w:t>;</w:t>
      </w:r>
    </w:p>
    <w:p w:rsidR="00CC2479" w:rsidRPr="00CC2479" w:rsidRDefault="00BF25F6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="00281106">
        <w:rPr>
          <w:szCs w:val="28"/>
        </w:rPr>
        <w:t>)</w:t>
      </w:r>
      <w:r w:rsidR="00CC2479" w:rsidRPr="00CC2479">
        <w:rPr>
          <w:szCs w:val="28"/>
        </w:rPr>
        <w:t xml:space="preserve"> </w:t>
      </w:r>
      <w:r w:rsidR="006E0E4A">
        <w:rPr>
          <w:szCs w:val="28"/>
        </w:rPr>
        <w:t>н</w:t>
      </w:r>
      <w:r w:rsidR="00CC2479" w:rsidRPr="00CC2479">
        <w:rPr>
          <w:szCs w:val="28"/>
        </w:rPr>
        <w:t>еполучение заявителем, членами семьи заявителя выплат на содействие самозанятости безработны</w:t>
      </w:r>
      <w:r>
        <w:rPr>
          <w:szCs w:val="28"/>
        </w:rPr>
        <w:t>х</w:t>
      </w:r>
      <w:r w:rsidR="00CC2479" w:rsidRPr="00CC2479">
        <w:rPr>
          <w:szCs w:val="28"/>
        </w:rPr>
        <w:t xml:space="preserve"> граждан в течение года, предшествующего дате обращения за получением государственной социальной помощи на </w:t>
      </w:r>
      <w:r w:rsidR="006E0E4A">
        <w:rPr>
          <w:szCs w:val="28"/>
        </w:rPr>
        <w:t>основании социального контракта;</w:t>
      </w:r>
    </w:p>
    <w:p w:rsidR="00CC2479" w:rsidRPr="00CC2479" w:rsidRDefault="00BF25F6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10</w:t>
      </w:r>
      <w:r w:rsidR="00281106">
        <w:rPr>
          <w:szCs w:val="28"/>
        </w:rPr>
        <w:t>)</w:t>
      </w:r>
      <w:r w:rsidR="00CC2479" w:rsidRPr="00CC2479">
        <w:rPr>
          <w:szCs w:val="28"/>
        </w:rPr>
        <w:t xml:space="preserve"> </w:t>
      </w:r>
      <w:r w:rsidR="006E0E4A">
        <w:rPr>
          <w:szCs w:val="28"/>
        </w:rPr>
        <w:t>с</w:t>
      </w:r>
      <w:r w:rsidR="00CC2479" w:rsidRPr="00CC2479">
        <w:rPr>
          <w:szCs w:val="28"/>
        </w:rPr>
        <w:t xml:space="preserve">огласие </w:t>
      </w:r>
      <w:r>
        <w:rPr>
          <w:szCs w:val="28"/>
        </w:rPr>
        <w:t xml:space="preserve">всех </w:t>
      </w:r>
      <w:r w:rsidR="00CC2479" w:rsidRPr="00CC2479">
        <w:rPr>
          <w:szCs w:val="28"/>
        </w:rPr>
        <w:t>совершеннолетних дееспособных членов семьи заявителя.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CC2479" w:rsidRPr="00CC2479" w:rsidRDefault="00CC2479" w:rsidP="00281106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CC2479">
        <w:rPr>
          <w:szCs w:val="28"/>
        </w:rPr>
        <w:t xml:space="preserve">3. </w:t>
      </w:r>
      <w:r w:rsidR="00893014">
        <w:rPr>
          <w:szCs w:val="28"/>
        </w:rPr>
        <w:t>Н</w:t>
      </w:r>
      <w:r w:rsidRPr="00CC2479">
        <w:rPr>
          <w:szCs w:val="28"/>
        </w:rPr>
        <w:t>азначени</w:t>
      </w:r>
      <w:r w:rsidR="00893014">
        <w:rPr>
          <w:szCs w:val="28"/>
        </w:rPr>
        <w:t>е</w:t>
      </w:r>
      <w:r w:rsidRPr="00CC2479">
        <w:rPr>
          <w:szCs w:val="28"/>
        </w:rPr>
        <w:t xml:space="preserve"> и прекращени</w:t>
      </w:r>
      <w:r w:rsidR="00893014">
        <w:rPr>
          <w:szCs w:val="28"/>
        </w:rPr>
        <w:t>е</w:t>
      </w:r>
      <w:r w:rsidRPr="00CC2479">
        <w:rPr>
          <w:szCs w:val="28"/>
        </w:rPr>
        <w:t xml:space="preserve"> </w:t>
      </w:r>
      <w:r w:rsidR="007341F7">
        <w:rPr>
          <w:szCs w:val="28"/>
        </w:rPr>
        <w:t xml:space="preserve">оказания </w:t>
      </w:r>
      <w:r w:rsidRPr="00CC2479">
        <w:rPr>
          <w:szCs w:val="28"/>
        </w:rPr>
        <w:t>государственной</w:t>
      </w:r>
    </w:p>
    <w:p w:rsidR="00CC2479" w:rsidRPr="00CC2479" w:rsidRDefault="00CC2479" w:rsidP="00281106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CC2479">
        <w:rPr>
          <w:szCs w:val="28"/>
        </w:rPr>
        <w:t>социальной помощи на основании социального контракта</w:t>
      </w:r>
    </w:p>
    <w:p w:rsidR="00CC2479" w:rsidRPr="00CC2479" w:rsidRDefault="00CC2479" w:rsidP="00281106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</w:p>
    <w:p w:rsidR="000E6453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 xml:space="preserve">3.1. Государственная социальная помощь на основании социального контракта назначается органом </w:t>
      </w:r>
      <w:r w:rsidR="00DD74C7">
        <w:rPr>
          <w:szCs w:val="28"/>
        </w:rPr>
        <w:t>местного самоуправления</w:t>
      </w:r>
      <w:r w:rsidRPr="00CC2479">
        <w:rPr>
          <w:szCs w:val="28"/>
        </w:rPr>
        <w:t xml:space="preserve"> на основании заявления </w:t>
      </w:r>
      <w:r w:rsidR="00B5133E">
        <w:rPr>
          <w:szCs w:val="28"/>
        </w:rPr>
        <w:t>и</w:t>
      </w:r>
      <w:r w:rsidRPr="00CC2479">
        <w:rPr>
          <w:szCs w:val="28"/>
        </w:rPr>
        <w:t xml:space="preserve"> анкеты</w:t>
      </w:r>
      <w:r w:rsidR="002C2356">
        <w:rPr>
          <w:szCs w:val="28"/>
        </w:rPr>
        <w:t xml:space="preserve"> о семейном и материально-бытовом</w:t>
      </w:r>
      <w:r w:rsidRPr="00CC2479">
        <w:rPr>
          <w:szCs w:val="28"/>
        </w:rPr>
        <w:t xml:space="preserve"> </w:t>
      </w:r>
      <w:r w:rsidR="002C2356">
        <w:rPr>
          <w:szCs w:val="28"/>
        </w:rPr>
        <w:t>положении (далее – анкета), заполненной гражданином</w:t>
      </w:r>
      <w:r w:rsidRPr="00CC2479">
        <w:rPr>
          <w:szCs w:val="28"/>
        </w:rPr>
        <w:t xml:space="preserve"> в письменной форме от себя лично (для малоимущего гражданина) или от имени своей семьи (для малоимущей семьи)</w:t>
      </w:r>
      <w:r w:rsidR="007A4DBE">
        <w:rPr>
          <w:szCs w:val="28"/>
        </w:rPr>
        <w:t xml:space="preserve"> согласно Приложениям 1 и 2 к настоящему Порядку</w:t>
      </w:r>
      <w:r w:rsidR="00DD74C7">
        <w:rPr>
          <w:szCs w:val="28"/>
        </w:rPr>
        <w:t xml:space="preserve">. </w:t>
      </w:r>
    </w:p>
    <w:p w:rsid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3.2. К заявлению прилагаются следующие документы:</w:t>
      </w:r>
    </w:p>
    <w:p w:rsidR="000E6453" w:rsidRPr="00CC2479" w:rsidRDefault="000E6453" w:rsidP="000E645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1) а</w:t>
      </w:r>
      <w:r w:rsidRPr="00CC2479">
        <w:rPr>
          <w:szCs w:val="28"/>
        </w:rPr>
        <w:t>нкета</w:t>
      </w:r>
      <w:r>
        <w:rPr>
          <w:szCs w:val="28"/>
        </w:rPr>
        <w:t>;</w:t>
      </w:r>
      <w:r w:rsidRPr="00CC2479">
        <w:rPr>
          <w:szCs w:val="28"/>
        </w:rPr>
        <w:t xml:space="preserve"> </w:t>
      </w:r>
    </w:p>
    <w:p w:rsidR="00CC2479" w:rsidRDefault="00C5405B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281106">
        <w:rPr>
          <w:szCs w:val="28"/>
        </w:rPr>
        <w:t xml:space="preserve">) </w:t>
      </w:r>
      <w:r w:rsidR="00AE7804">
        <w:rPr>
          <w:szCs w:val="28"/>
        </w:rPr>
        <w:t>к</w:t>
      </w:r>
      <w:r w:rsidR="00CC2479" w:rsidRPr="00CC2479">
        <w:rPr>
          <w:szCs w:val="28"/>
        </w:rPr>
        <w:t>опия паспорта или иного документа, удостоверяющего личность заявителя</w:t>
      </w:r>
      <w:r w:rsidR="00AE7804">
        <w:rPr>
          <w:szCs w:val="28"/>
        </w:rPr>
        <w:t>;</w:t>
      </w:r>
    </w:p>
    <w:p w:rsidR="00CC2479" w:rsidRPr="00CC2479" w:rsidRDefault="00C5405B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281106">
        <w:rPr>
          <w:szCs w:val="28"/>
        </w:rPr>
        <w:t>)</w:t>
      </w:r>
      <w:r w:rsidR="00CC2479" w:rsidRPr="00CC2479">
        <w:rPr>
          <w:szCs w:val="28"/>
        </w:rPr>
        <w:t xml:space="preserve"> </w:t>
      </w:r>
      <w:r w:rsidR="00AE7804">
        <w:rPr>
          <w:szCs w:val="28"/>
        </w:rPr>
        <w:t>к</w:t>
      </w:r>
      <w:r w:rsidR="00CC2479" w:rsidRPr="00CC2479">
        <w:rPr>
          <w:szCs w:val="28"/>
        </w:rPr>
        <w:t>опии документов, подтверждающих родство и (или) свойство (свидетельство о рождении, свидетельство о заключении брака, свидетельство о перемене имени, свидетельство о расторжении брака, свидетельство об установлении отцовства, решение суда о признании гражданина членом семьи заявителя; документ, подтверждающий установление над ребенком опеки (попечительства), с указанием фамилии, имени, отчества</w:t>
      </w:r>
      <w:r w:rsidR="007A4DBE">
        <w:rPr>
          <w:szCs w:val="28"/>
        </w:rPr>
        <w:t xml:space="preserve"> (при наличии)</w:t>
      </w:r>
      <w:r w:rsidR="00CC2479" w:rsidRPr="00CC2479">
        <w:rPr>
          <w:szCs w:val="28"/>
        </w:rPr>
        <w:t xml:space="preserve"> ребенка и опекуна (для детей, находящихс</w:t>
      </w:r>
      <w:r w:rsidR="00AE7804">
        <w:rPr>
          <w:szCs w:val="28"/>
        </w:rPr>
        <w:t>я под опекой (попечительством));</w:t>
      </w:r>
    </w:p>
    <w:p w:rsidR="007A4DBE" w:rsidRDefault="00C5405B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281106">
        <w:rPr>
          <w:szCs w:val="28"/>
        </w:rPr>
        <w:t>)</w:t>
      </w:r>
      <w:r w:rsidR="00CC2479" w:rsidRPr="00CC2479">
        <w:rPr>
          <w:szCs w:val="28"/>
        </w:rPr>
        <w:t xml:space="preserve"> </w:t>
      </w:r>
      <w:r w:rsidR="00AE7804">
        <w:rPr>
          <w:szCs w:val="28"/>
        </w:rPr>
        <w:t>д</w:t>
      </w:r>
      <w:r w:rsidR="00CC2479" w:rsidRPr="00CC2479">
        <w:rPr>
          <w:szCs w:val="28"/>
        </w:rPr>
        <w:t xml:space="preserve">окументы, подтверждающие сведения о доходах каждого члена семьи за 3 месяца, предшествующих месяцу обращения за оказанием государственной социальной помощи на основании социального контракта в соответствии с перечнем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</w:t>
      </w:r>
      <w:r w:rsidR="00CC2479" w:rsidRPr="007A4DBE">
        <w:rPr>
          <w:szCs w:val="28"/>
        </w:rPr>
        <w:t xml:space="preserve">утвержденным постановлением Правительства Российской Федерации </w:t>
      </w:r>
      <w:r w:rsidR="00AE7804" w:rsidRPr="007A4DBE">
        <w:rPr>
          <w:szCs w:val="28"/>
        </w:rPr>
        <w:t>№ 512;</w:t>
      </w:r>
      <w:r w:rsidR="00E13CD3">
        <w:rPr>
          <w:szCs w:val="28"/>
        </w:rPr>
        <w:t xml:space="preserve"> </w:t>
      </w:r>
    </w:p>
    <w:p w:rsidR="00CC2479" w:rsidRPr="00CC2479" w:rsidRDefault="00C5405B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AE7804">
        <w:rPr>
          <w:szCs w:val="28"/>
        </w:rPr>
        <w:t>)</w:t>
      </w:r>
      <w:r w:rsidR="00CC2479" w:rsidRPr="00CC2479">
        <w:rPr>
          <w:szCs w:val="28"/>
        </w:rPr>
        <w:t xml:space="preserve"> </w:t>
      </w:r>
      <w:r w:rsidR="00AE7804">
        <w:rPr>
          <w:szCs w:val="28"/>
        </w:rPr>
        <w:t>с</w:t>
      </w:r>
      <w:r w:rsidR="00CC2479" w:rsidRPr="00CC2479">
        <w:rPr>
          <w:szCs w:val="28"/>
        </w:rPr>
        <w:t>правка об обучении в образовательной организации по очной форме обучения для дет</w:t>
      </w:r>
      <w:r w:rsidR="00AE7804">
        <w:rPr>
          <w:szCs w:val="28"/>
        </w:rPr>
        <w:t>ей старше 18 лет;</w:t>
      </w:r>
    </w:p>
    <w:p w:rsidR="00CC2479" w:rsidRPr="00CC2479" w:rsidRDefault="00C5405B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C22B2">
        <w:rPr>
          <w:szCs w:val="28"/>
        </w:rPr>
        <w:t>6</w:t>
      </w:r>
      <w:r w:rsidR="00AE7804" w:rsidRPr="001C22B2">
        <w:rPr>
          <w:szCs w:val="28"/>
        </w:rPr>
        <w:t>) к</w:t>
      </w:r>
      <w:r w:rsidR="00CC2479" w:rsidRPr="001C22B2">
        <w:rPr>
          <w:szCs w:val="28"/>
        </w:rPr>
        <w:t xml:space="preserve">опии документов, подтверждающих наличие независящих причин, предусмотренных </w:t>
      </w:r>
      <w:r w:rsidR="006A3233" w:rsidRPr="001C22B2">
        <w:rPr>
          <w:szCs w:val="28"/>
        </w:rPr>
        <w:t>абзацем 8 пункта</w:t>
      </w:r>
      <w:r w:rsidR="00AE7804" w:rsidRPr="001C22B2">
        <w:rPr>
          <w:szCs w:val="28"/>
        </w:rPr>
        <w:t xml:space="preserve"> 1.</w:t>
      </w:r>
      <w:r w:rsidR="001C22B2" w:rsidRPr="001C22B2">
        <w:rPr>
          <w:szCs w:val="28"/>
        </w:rPr>
        <w:t>2.</w:t>
      </w:r>
      <w:r w:rsidR="00CC2479" w:rsidRPr="001C22B2">
        <w:rPr>
          <w:szCs w:val="28"/>
        </w:rPr>
        <w:t>настоящего Порядка</w:t>
      </w:r>
      <w:r w:rsidR="00AE7804" w:rsidRPr="001C22B2">
        <w:rPr>
          <w:szCs w:val="28"/>
        </w:rPr>
        <w:t>;</w:t>
      </w:r>
    </w:p>
    <w:p w:rsidR="00CC2479" w:rsidRPr="00CC2479" w:rsidRDefault="00C5405B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AE7804">
        <w:rPr>
          <w:szCs w:val="28"/>
        </w:rPr>
        <w:t>) т</w:t>
      </w:r>
      <w:r w:rsidR="00CC2479" w:rsidRPr="00CC2479">
        <w:rPr>
          <w:szCs w:val="28"/>
        </w:rPr>
        <w:t>рудовая книжка заявителя, члена его семьи, имеющего намерение участвовать в реализации мероприятия, связанного с поиском рабо</w:t>
      </w:r>
      <w:r w:rsidR="00AE7804">
        <w:rPr>
          <w:szCs w:val="28"/>
        </w:rPr>
        <w:t>ты;</w:t>
      </w:r>
    </w:p>
    <w:p w:rsidR="00CC2479" w:rsidRPr="00CC2479" w:rsidRDefault="00C5405B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="00AE7804">
        <w:rPr>
          <w:szCs w:val="28"/>
        </w:rPr>
        <w:t>)</w:t>
      </w:r>
      <w:r w:rsidR="00CC2479" w:rsidRPr="00CC2479">
        <w:rPr>
          <w:szCs w:val="28"/>
        </w:rPr>
        <w:t xml:space="preserve"> </w:t>
      </w:r>
      <w:r w:rsidR="00AE7804">
        <w:rPr>
          <w:szCs w:val="28"/>
        </w:rPr>
        <w:t>с</w:t>
      </w:r>
      <w:r w:rsidR="00CC2479" w:rsidRPr="00CC2479">
        <w:rPr>
          <w:szCs w:val="28"/>
        </w:rPr>
        <w:t xml:space="preserve">ведения, подтверждающие, что на момент обращения заявитель, член его семьи, имеющие намерение участвовать в реализации мероприятия, связанного с прохождением профессионального обучения и получения </w:t>
      </w:r>
      <w:r w:rsidR="00CC2479" w:rsidRPr="00CC2479">
        <w:rPr>
          <w:szCs w:val="28"/>
        </w:rPr>
        <w:lastRenderedPageBreak/>
        <w:t xml:space="preserve">дополнительного профессионального образования, не направлены органами </w:t>
      </w:r>
      <w:r w:rsidR="00903B76">
        <w:rPr>
          <w:szCs w:val="28"/>
        </w:rPr>
        <w:t xml:space="preserve">государственной службы </w:t>
      </w:r>
      <w:r w:rsidR="00CC2479" w:rsidRPr="00CC2479">
        <w:rPr>
          <w:szCs w:val="28"/>
        </w:rPr>
        <w:t>занятости на профессиональное обучение или получение дополнительног</w:t>
      </w:r>
      <w:r w:rsidR="00AE7804">
        <w:rPr>
          <w:szCs w:val="28"/>
        </w:rPr>
        <w:t>о профессионального образования;</w:t>
      </w:r>
    </w:p>
    <w:p w:rsidR="00CC2479" w:rsidRPr="008D3AE6" w:rsidRDefault="001C22B2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="00AE7804">
        <w:rPr>
          <w:szCs w:val="28"/>
        </w:rPr>
        <w:t>) д</w:t>
      </w:r>
      <w:r w:rsidR="00CC2479" w:rsidRPr="00CC2479">
        <w:rPr>
          <w:szCs w:val="28"/>
        </w:rPr>
        <w:t xml:space="preserve">окументы (сведения), подтверждающие наличие (отсутствие) в </w:t>
      </w:r>
      <w:r w:rsidR="00CC2479" w:rsidRPr="008D3AE6">
        <w:rPr>
          <w:szCs w:val="28"/>
        </w:rPr>
        <w:t>собственности у заявителя, членов</w:t>
      </w:r>
      <w:r w:rsidR="00AE7804" w:rsidRPr="008D3AE6">
        <w:rPr>
          <w:szCs w:val="28"/>
        </w:rPr>
        <w:t xml:space="preserve"> его семьи транспортных средств;</w:t>
      </w:r>
    </w:p>
    <w:p w:rsidR="00CC2479" w:rsidRDefault="009C4A3F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8D3AE6">
        <w:rPr>
          <w:szCs w:val="28"/>
        </w:rPr>
        <w:t>1</w:t>
      </w:r>
      <w:r w:rsidR="001C22B2">
        <w:rPr>
          <w:szCs w:val="28"/>
        </w:rPr>
        <w:t>0</w:t>
      </w:r>
      <w:r w:rsidR="00AE7804" w:rsidRPr="008D3AE6">
        <w:rPr>
          <w:szCs w:val="28"/>
        </w:rPr>
        <w:t>) и</w:t>
      </w:r>
      <w:r w:rsidR="00CC2479" w:rsidRPr="008D3AE6">
        <w:rPr>
          <w:szCs w:val="28"/>
        </w:rPr>
        <w:t>ные документы, содержащие сведения, которые влияют на право назначения</w:t>
      </w:r>
      <w:r w:rsidR="00903B76" w:rsidRPr="008D3AE6">
        <w:rPr>
          <w:szCs w:val="28"/>
        </w:rPr>
        <w:t xml:space="preserve"> и на</w:t>
      </w:r>
      <w:r w:rsidR="00CC2479" w:rsidRPr="008D3AE6">
        <w:rPr>
          <w:szCs w:val="28"/>
        </w:rPr>
        <w:t xml:space="preserve"> размер государственной социальной помощи на </w:t>
      </w:r>
      <w:r w:rsidR="00335153" w:rsidRPr="008D3AE6">
        <w:rPr>
          <w:szCs w:val="28"/>
        </w:rPr>
        <w:t>основании социального контракта</w:t>
      </w:r>
      <w:r w:rsidR="00335153">
        <w:rPr>
          <w:szCs w:val="28"/>
        </w:rPr>
        <w:t>;</w:t>
      </w:r>
    </w:p>
    <w:p w:rsidR="00335153" w:rsidRDefault="00335153" w:rsidP="00335153">
      <w:pPr>
        <w:tabs>
          <w:tab w:val="left" w:pos="709"/>
        </w:tabs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</w:r>
      <w:r w:rsidRPr="00335153">
        <w:rPr>
          <w:szCs w:val="28"/>
        </w:rPr>
        <w:t>1</w:t>
      </w:r>
      <w:r w:rsidR="001C22B2">
        <w:rPr>
          <w:szCs w:val="28"/>
        </w:rPr>
        <w:t>1</w:t>
      </w:r>
      <w:r w:rsidRPr="00335153">
        <w:rPr>
          <w:szCs w:val="28"/>
        </w:rPr>
        <w:t>) заявление о п</w:t>
      </w:r>
      <w:r>
        <w:rPr>
          <w:szCs w:val="28"/>
        </w:rPr>
        <w:t xml:space="preserve">редоставлении денежного </w:t>
      </w:r>
      <w:r w:rsidR="001C1BE3">
        <w:rPr>
          <w:szCs w:val="28"/>
        </w:rPr>
        <w:t>пособия,</w:t>
      </w:r>
      <w:r>
        <w:rPr>
          <w:szCs w:val="28"/>
        </w:rPr>
        <w:t xml:space="preserve"> а также </w:t>
      </w:r>
      <w:r w:rsidRPr="00335153">
        <w:rPr>
          <w:szCs w:val="28"/>
        </w:rPr>
        <w:t>документ, содержащий информацию о реквизитах счета в кредитной организации, открытого на имя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 заявителя).</w:t>
      </w:r>
    </w:p>
    <w:p w:rsidR="009C4A3F" w:rsidRPr="00155FB1" w:rsidRDefault="0045439E" w:rsidP="009C4A3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55FB1">
        <w:rPr>
          <w:szCs w:val="28"/>
        </w:rPr>
        <w:t xml:space="preserve">3.3. </w:t>
      </w:r>
      <w:r w:rsidR="009C4A3F" w:rsidRPr="00155FB1">
        <w:rPr>
          <w:szCs w:val="28"/>
        </w:rPr>
        <w:t>Сведения, которые находятся в распоряжении государственных органов, органов местного самоуправления, организаций,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9C4A3F" w:rsidRPr="00C8738E" w:rsidRDefault="009C4A3F" w:rsidP="009C4A3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55FB1">
        <w:rPr>
          <w:szCs w:val="28"/>
        </w:rPr>
        <w:t xml:space="preserve">1) сведения о месте жительства (пребывания), об убытии гражданина с места </w:t>
      </w:r>
      <w:r w:rsidRPr="00C8738E">
        <w:rPr>
          <w:szCs w:val="28"/>
        </w:rPr>
        <w:t>жительства (пребывания) в Камчатском крае, находящиеся в распоряжении органа регистрационного учета граждан;</w:t>
      </w:r>
    </w:p>
    <w:p w:rsidR="009C4A3F" w:rsidRPr="00C8738E" w:rsidRDefault="009C4A3F" w:rsidP="009C4A3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738E">
        <w:rPr>
          <w:szCs w:val="28"/>
        </w:rPr>
        <w:t>2) сведения о лице, зарегистрированном в системе обязательного пе</w:t>
      </w:r>
      <w:r w:rsidR="007E7302" w:rsidRPr="00C8738E">
        <w:rPr>
          <w:szCs w:val="28"/>
        </w:rPr>
        <w:t xml:space="preserve">нсионного страхования </w:t>
      </w:r>
      <w:r w:rsidRPr="00C8738E">
        <w:rPr>
          <w:szCs w:val="28"/>
        </w:rPr>
        <w:t>(СНИЛС, размер страховой пенсии по старости (инвалидности)</w:t>
      </w:r>
      <w:r w:rsidR="00155FB1" w:rsidRPr="00C8738E">
        <w:rPr>
          <w:szCs w:val="28"/>
        </w:rPr>
        <w:t>, размер доплат, устанавливаемых к пенсии</w:t>
      </w:r>
      <w:r w:rsidRPr="00C8738E">
        <w:rPr>
          <w:szCs w:val="28"/>
        </w:rPr>
        <w:t>,</w:t>
      </w:r>
      <w:r w:rsidR="00155FB1" w:rsidRPr="00C8738E">
        <w:rPr>
          <w:szCs w:val="28"/>
        </w:rPr>
        <w:t xml:space="preserve"> размер социальных выплат и выплат по уходу застрахованного лица), </w:t>
      </w:r>
      <w:r w:rsidRPr="00C8738E">
        <w:rPr>
          <w:szCs w:val="28"/>
        </w:rPr>
        <w:t>находящиеся в распоряжении Пенсион</w:t>
      </w:r>
      <w:r w:rsidR="00903B76" w:rsidRPr="00C8738E">
        <w:rPr>
          <w:szCs w:val="28"/>
        </w:rPr>
        <w:t>ного фонда Российской Федерации;</w:t>
      </w:r>
    </w:p>
    <w:p w:rsidR="00084F85" w:rsidRPr="00155FB1" w:rsidRDefault="00903B76" w:rsidP="00084F85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738E">
        <w:rPr>
          <w:szCs w:val="28"/>
        </w:rPr>
        <w:t>3) сведения о неполучении заявителем</w:t>
      </w:r>
      <w:r w:rsidRPr="00155FB1">
        <w:rPr>
          <w:szCs w:val="28"/>
        </w:rPr>
        <w:t>, членами его семьи выплат на содействие самозанятости безработных граждан, находящиеся в распоряжении органов государственной службы занятости</w:t>
      </w:r>
      <w:r w:rsidR="00BA60C6" w:rsidRPr="00155FB1">
        <w:rPr>
          <w:szCs w:val="28"/>
        </w:rPr>
        <w:t xml:space="preserve"> населения</w:t>
      </w:r>
      <w:r w:rsidR="00183B9C" w:rsidRPr="00155FB1">
        <w:rPr>
          <w:szCs w:val="28"/>
        </w:rPr>
        <w:t>;</w:t>
      </w:r>
    </w:p>
    <w:p w:rsidR="00155FB1" w:rsidRPr="00155FB1" w:rsidRDefault="00183B9C" w:rsidP="00155FB1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55FB1">
        <w:rPr>
          <w:szCs w:val="28"/>
        </w:rPr>
        <w:t xml:space="preserve">4) сведения из Единого государственного реестра прав на недвижимое имущество </w:t>
      </w:r>
      <w:r w:rsidR="00155FB1" w:rsidRPr="00155FB1">
        <w:rPr>
          <w:szCs w:val="28"/>
        </w:rPr>
        <w:t>и сделок с ним о правах отдельного лица на имеющиеся у него объекты недвижимости;</w:t>
      </w:r>
    </w:p>
    <w:p w:rsidR="009C4A3F" w:rsidRPr="00155FB1" w:rsidRDefault="009C4A3F" w:rsidP="009C4A3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55FB1">
        <w:rPr>
          <w:szCs w:val="28"/>
        </w:rPr>
        <w:t>Заявитель вправе представить сведения, предусмотренные настоящ</w:t>
      </w:r>
      <w:r w:rsidR="00947156" w:rsidRPr="00155FB1">
        <w:rPr>
          <w:szCs w:val="28"/>
        </w:rPr>
        <w:t>им</w:t>
      </w:r>
      <w:r w:rsidRPr="00155FB1">
        <w:rPr>
          <w:szCs w:val="28"/>
        </w:rPr>
        <w:t xml:space="preserve"> </w:t>
      </w:r>
      <w:r w:rsidR="00947156" w:rsidRPr="00155FB1">
        <w:rPr>
          <w:szCs w:val="28"/>
        </w:rPr>
        <w:t>пунктом</w:t>
      </w:r>
      <w:r w:rsidRPr="00155FB1">
        <w:rPr>
          <w:szCs w:val="28"/>
        </w:rPr>
        <w:t>, по собственной инициативе.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</w:t>
      </w:r>
      <w:r w:rsidR="00B5133E">
        <w:rPr>
          <w:szCs w:val="28"/>
        </w:rPr>
        <w:t>4</w:t>
      </w:r>
      <w:r w:rsidRPr="00CC2479">
        <w:rPr>
          <w:szCs w:val="28"/>
        </w:rPr>
        <w:t>. Заявитель несет ответственность за достоверность представленных им сведений в соответствии с законодательством</w:t>
      </w:r>
      <w:r w:rsidR="000E6453">
        <w:rPr>
          <w:szCs w:val="28"/>
        </w:rPr>
        <w:t xml:space="preserve"> Российской Федерации</w:t>
      </w:r>
      <w:r w:rsidRPr="00CC2479">
        <w:rPr>
          <w:szCs w:val="28"/>
        </w:rPr>
        <w:t>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</w:t>
      </w:r>
      <w:r w:rsidR="00B5133E">
        <w:rPr>
          <w:szCs w:val="28"/>
        </w:rPr>
        <w:t>5</w:t>
      </w:r>
      <w:r w:rsidRPr="00CC2479">
        <w:rPr>
          <w:szCs w:val="28"/>
        </w:rPr>
        <w:t xml:space="preserve">. Заявление и документы, необходимые для оказания государственной социальной помощи на основании социального контракта, могут быть представлены заявителем в орган </w:t>
      </w:r>
      <w:r w:rsidR="000E6453">
        <w:rPr>
          <w:szCs w:val="28"/>
        </w:rPr>
        <w:t>местного самоуправления</w:t>
      </w:r>
      <w:r w:rsidRPr="00CC2479">
        <w:rPr>
          <w:szCs w:val="28"/>
        </w:rPr>
        <w:t xml:space="preserve">, а также направлены в орган </w:t>
      </w:r>
      <w:r w:rsidR="000E6453">
        <w:rPr>
          <w:szCs w:val="28"/>
        </w:rPr>
        <w:t>местного самоуправления</w:t>
      </w:r>
      <w:r w:rsidRPr="00CC2479">
        <w:rPr>
          <w:szCs w:val="28"/>
        </w:rPr>
        <w:t xml:space="preserve"> посредством почтовой связи (заказным письмом) или в форме электронного документа. </w:t>
      </w:r>
    </w:p>
    <w:p w:rsid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</w:t>
      </w:r>
      <w:r w:rsidR="00903B76">
        <w:rPr>
          <w:szCs w:val="28"/>
        </w:rPr>
        <w:t>6</w:t>
      </w:r>
      <w:r w:rsidRPr="00CC2479">
        <w:rPr>
          <w:szCs w:val="28"/>
        </w:rPr>
        <w:t xml:space="preserve">. Документы, необходимые для назначения государственной социальной помощи на основании социального контракта, могут быть представлены как в </w:t>
      </w:r>
      <w:r w:rsidRPr="00CC2479">
        <w:rPr>
          <w:szCs w:val="28"/>
        </w:rPr>
        <w:lastRenderedPageBreak/>
        <w:t xml:space="preserve">подлинниках, так и в копиях, заверенных </w:t>
      </w:r>
      <w:r w:rsidR="00F903E2" w:rsidRPr="00CC2479">
        <w:rPr>
          <w:szCs w:val="28"/>
        </w:rPr>
        <w:t>в порядке,</w:t>
      </w:r>
      <w:r w:rsidR="00F903E2" w:rsidRPr="00F903E2">
        <w:rPr>
          <w:szCs w:val="28"/>
        </w:rPr>
        <w:t xml:space="preserve"> </w:t>
      </w:r>
      <w:r w:rsidR="00F903E2" w:rsidRPr="00CC2479">
        <w:rPr>
          <w:szCs w:val="28"/>
        </w:rPr>
        <w:t>установленном</w:t>
      </w:r>
      <w:r w:rsidR="00F903E2">
        <w:rPr>
          <w:szCs w:val="28"/>
        </w:rPr>
        <w:t xml:space="preserve"> законодательством Российской Федерации</w:t>
      </w:r>
      <w:r w:rsidRPr="00CC2479">
        <w:rPr>
          <w:szCs w:val="28"/>
        </w:rPr>
        <w:t>, без представления их оригиналов.</w:t>
      </w:r>
    </w:p>
    <w:p w:rsidR="00903B76" w:rsidRPr="00CC2479" w:rsidRDefault="00903B7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</w:t>
      </w:r>
      <w:r>
        <w:rPr>
          <w:szCs w:val="28"/>
        </w:rPr>
        <w:t>7</w:t>
      </w:r>
      <w:r w:rsidRPr="00CC2479">
        <w:rPr>
          <w:szCs w:val="28"/>
        </w:rPr>
        <w:t xml:space="preserve">. </w:t>
      </w:r>
      <w:r>
        <w:rPr>
          <w:szCs w:val="28"/>
        </w:rPr>
        <w:t xml:space="preserve">Оригиналы документов, </w:t>
      </w:r>
      <w:r w:rsidRPr="00CC2479">
        <w:rPr>
          <w:szCs w:val="28"/>
        </w:rPr>
        <w:t>представленные лично заявителем,</w:t>
      </w:r>
      <w:r>
        <w:rPr>
          <w:szCs w:val="28"/>
        </w:rPr>
        <w:t xml:space="preserve"> подлежат копированию </w:t>
      </w:r>
      <w:r w:rsidR="007E7302">
        <w:rPr>
          <w:szCs w:val="28"/>
        </w:rPr>
        <w:t>с последующим заверением</w:t>
      </w:r>
      <w:r>
        <w:rPr>
          <w:szCs w:val="28"/>
        </w:rPr>
        <w:t xml:space="preserve"> специалистами</w:t>
      </w:r>
      <w:r w:rsidRPr="00CC2479">
        <w:rPr>
          <w:szCs w:val="28"/>
        </w:rPr>
        <w:t xml:space="preserve"> орган</w:t>
      </w:r>
      <w:r>
        <w:rPr>
          <w:szCs w:val="28"/>
        </w:rPr>
        <w:t>а</w:t>
      </w:r>
      <w:r w:rsidRPr="00CC2479">
        <w:rPr>
          <w:szCs w:val="28"/>
        </w:rPr>
        <w:t xml:space="preserve"> </w:t>
      </w:r>
      <w:r>
        <w:rPr>
          <w:szCs w:val="28"/>
        </w:rPr>
        <w:t>местного самоуправления</w:t>
      </w:r>
      <w:r w:rsidRPr="00CC2479">
        <w:rPr>
          <w:szCs w:val="28"/>
        </w:rPr>
        <w:t>, после чего оригиналы документов возвращаются заявителю.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</w:t>
      </w:r>
      <w:r w:rsidR="00B5133E">
        <w:rPr>
          <w:szCs w:val="28"/>
        </w:rPr>
        <w:t>8</w:t>
      </w:r>
      <w:r w:rsidRPr="00CC2479">
        <w:rPr>
          <w:szCs w:val="28"/>
        </w:rPr>
        <w:t>. Представленные для назначения государственной социальной помощи на основании социального контракта документы не должны содержать подчистки либо приписки, зачеркнутые слова и иные неоговоренные в них исправления, а также серьезные повреждения, не позволяющие однозначно истолковать их содержание.</w:t>
      </w:r>
    </w:p>
    <w:p w:rsidR="00CC2479" w:rsidRPr="00CC2479" w:rsidRDefault="0045439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B5133E">
        <w:rPr>
          <w:szCs w:val="28"/>
        </w:rPr>
        <w:t>9</w:t>
      </w:r>
      <w:r w:rsidR="00CC2479" w:rsidRPr="00CC2479">
        <w:rPr>
          <w:szCs w:val="28"/>
        </w:rPr>
        <w:t>. Заявление и документы принимаются и регистрируются</w:t>
      </w:r>
      <w:r w:rsidR="005A1C28">
        <w:rPr>
          <w:szCs w:val="28"/>
        </w:rPr>
        <w:t xml:space="preserve"> специалистами</w:t>
      </w:r>
      <w:r w:rsidR="00CC2479" w:rsidRPr="00CC2479">
        <w:rPr>
          <w:szCs w:val="28"/>
        </w:rPr>
        <w:t xml:space="preserve"> орган</w:t>
      </w:r>
      <w:r w:rsidR="005A1C28">
        <w:rPr>
          <w:szCs w:val="28"/>
        </w:rPr>
        <w:t>а</w:t>
      </w:r>
      <w:r w:rsidR="00CC2479" w:rsidRPr="00CC2479">
        <w:rPr>
          <w:szCs w:val="28"/>
        </w:rPr>
        <w:t xml:space="preserve"> </w:t>
      </w:r>
      <w:r w:rsidR="000E6453">
        <w:rPr>
          <w:szCs w:val="28"/>
        </w:rPr>
        <w:t>местного самоуправления</w:t>
      </w:r>
      <w:r w:rsidR="00CC2479" w:rsidRPr="00CC2479">
        <w:rPr>
          <w:szCs w:val="28"/>
        </w:rPr>
        <w:t xml:space="preserve"> в день их поступления. 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</w:t>
      </w:r>
      <w:r w:rsidR="00B5133E">
        <w:rPr>
          <w:szCs w:val="28"/>
        </w:rPr>
        <w:t>10</w:t>
      </w:r>
      <w:r w:rsidRPr="00CC2479">
        <w:rPr>
          <w:szCs w:val="28"/>
        </w:rPr>
        <w:t xml:space="preserve">. Специалист органа </w:t>
      </w:r>
      <w:r w:rsidR="000E6453">
        <w:rPr>
          <w:szCs w:val="28"/>
        </w:rPr>
        <w:t>местного самоуправления</w:t>
      </w:r>
      <w:r w:rsidRPr="00CC2479">
        <w:rPr>
          <w:szCs w:val="28"/>
        </w:rPr>
        <w:t xml:space="preserve"> в течение 10 рабочих дней со дня поступления заявления в орган </w:t>
      </w:r>
      <w:r w:rsidR="000E6453">
        <w:rPr>
          <w:szCs w:val="28"/>
        </w:rPr>
        <w:t>местного самоуправления</w:t>
      </w:r>
      <w:r w:rsidRPr="00CC2479">
        <w:rPr>
          <w:szCs w:val="28"/>
        </w:rPr>
        <w:t xml:space="preserve">: </w:t>
      </w:r>
    </w:p>
    <w:p w:rsidR="00CC2479" w:rsidRPr="00155FB1" w:rsidRDefault="001A4EB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1) </w:t>
      </w:r>
      <w:r w:rsidR="00CC2479" w:rsidRPr="00CC2479">
        <w:rPr>
          <w:szCs w:val="28"/>
        </w:rPr>
        <w:t xml:space="preserve">проводит собеседование с заявителем, в ходе которого заполняет </w:t>
      </w:r>
      <w:r w:rsidR="00CC2479" w:rsidRPr="00155FB1">
        <w:rPr>
          <w:szCs w:val="28"/>
        </w:rPr>
        <w:t>Лист собеседования</w:t>
      </w:r>
      <w:r w:rsidR="00903B76" w:rsidRPr="00155FB1">
        <w:rPr>
          <w:szCs w:val="28"/>
        </w:rPr>
        <w:t xml:space="preserve"> согласно Приложению 3 к настоящему Порядку</w:t>
      </w:r>
      <w:r w:rsidR="00CC2479" w:rsidRPr="00155FB1">
        <w:rPr>
          <w:szCs w:val="28"/>
        </w:rPr>
        <w:t xml:space="preserve">; </w:t>
      </w:r>
    </w:p>
    <w:p w:rsidR="00CC2479" w:rsidRPr="00155FB1" w:rsidRDefault="001A4EB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55FB1">
        <w:rPr>
          <w:szCs w:val="28"/>
        </w:rPr>
        <w:t xml:space="preserve">2) </w:t>
      </w:r>
      <w:r w:rsidR="00CC2479" w:rsidRPr="00155FB1">
        <w:rPr>
          <w:szCs w:val="28"/>
        </w:rPr>
        <w:t xml:space="preserve">проверяет представленные заявителем сведения. </w:t>
      </w:r>
    </w:p>
    <w:p w:rsid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3.1</w:t>
      </w:r>
      <w:r w:rsidR="00B5133E">
        <w:rPr>
          <w:szCs w:val="28"/>
        </w:rPr>
        <w:t>1</w:t>
      </w:r>
      <w:r w:rsidRPr="00CC2479">
        <w:rPr>
          <w:szCs w:val="28"/>
        </w:rPr>
        <w:t xml:space="preserve">. Сведения, указанные гражданином в заявлении, проверяются органом </w:t>
      </w:r>
      <w:r w:rsidR="000E6453">
        <w:rPr>
          <w:szCs w:val="28"/>
        </w:rPr>
        <w:t>местного самоуправления</w:t>
      </w:r>
      <w:r w:rsidRPr="00CC2479">
        <w:rPr>
          <w:szCs w:val="28"/>
        </w:rPr>
        <w:t xml:space="preserve"> по информации, находящейся в </w:t>
      </w:r>
      <w:r w:rsidR="001A4EB6">
        <w:rPr>
          <w:szCs w:val="28"/>
        </w:rPr>
        <w:t>его</w:t>
      </w:r>
      <w:r w:rsidRPr="00CC2479">
        <w:rPr>
          <w:szCs w:val="28"/>
        </w:rPr>
        <w:t xml:space="preserve"> распоряжении, в том числе в автоматизированных базах данных, а также в порядке межведомственного взаимодействия. </w:t>
      </w:r>
    </w:p>
    <w:p w:rsidR="00455135" w:rsidRDefault="0045439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3.1</w:t>
      </w:r>
      <w:r w:rsidR="00B5133E">
        <w:rPr>
          <w:szCs w:val="28"/>
        </w:rPr>
        <w:t>2</w:t>
      </w:r>
      <w:r w:rsidR="00CC2479" w:rsidRPr="00CC2479">
        <w:rPr>
          <w:szCs w:val="28"/>
        </w:rPr>
        <w:t>. Ответственность</w:t>
      </w:r>
      <w:r w:rsidR="00C40AB8">
        <w:rPr>
          <w:szCs w:val="28"/>
        </w:rPr>
        <w:t xml:space="preserve"> </w:t>
      </w:r>
      <w:r w:rsidR="00CC2479" w:rsidRPr="00CC2479">
        <w:rPr>
          <w:szCs w:val="28"/>
        </w:rPr>
        <w:t>за достоверность сведений, содержащихся в выданных</w:t>
      </w:r>
      <w:r w:rsidR="00C40AB8" w:rsidRPr="00C40AB8">
        <w:rPr>
          <w:szCs w:val="28"/>
        </w:rPr>
        <w:t xml:space="preserve"> </w:t>
      </w:r>
      <w:r w:rsidR="00C40AB8" w:rsidRPr="00CC2479">
        <w:rPr>
          <w:szCs w:val="28"/>
        </w:rPr>
        <w:t>в соответствии с межведомственным запросом</w:t>
      </w:r>
      <w:r w:rsidR="00CC2479" w:rsidRPr="00CC2479">
        <w:rPr>
          <w:szCs w:val="28"/>
        </w:rPr>
        <w:t xml:space="preserve"> документах, несет </w:t>
      </w:r>
      <w:r w:rsidR="00C40AB8">
        <w:rPr>
          <w:szCs w:val="28"/>
        </w:rPr>
        <w:t>организация, выдавшая документ,</w:t>
      </w:r>
      <w:r w:rsidR="00C40AB8" w:rsidRPr="00C40AB8">
        <w:rPr>
          <w:szCs w:val="28"/>
        </w:rPr>
        <w:t xml:space="preserve"> </w:t>
      </w:r>
      <w:r w:rsidR="00C40AB8">
        <w:rPr>
          <w:szCs w:val="28"/>
        </w:rPr>
        <w:t xml:space="preserve">в </w:t>
      </w:r>
      <w:r w:rsidR="00C40AB8" w:rsidRPr="00CC2479">
        <w:rPr>
          <w:szCs w:val="28"/>
        </w:rPr>
        <w:t>соответствии с действующим законодательством</w:t>
      </w:r>
      <w:r w:rsidR="00C40AB8">
        <w:rPr>
          <w:szCs w:val="28"/>
        </w:rPr>
        <w:t>.</w:t>
      </w:r>
    </w:p>
    <w:p w:rsidR="00CC2479" w:rsidRPr="00155FB1" w:rsidRDefault="0045439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3.1</w:t>
      </w:r>
      <w:r w:rsidR="00B5133E">
        <w:rPr>
          <w:szCs w:val="28"/>
        </w:rPr>
        <w:t>3</w:t>
      </w:r>
      <w:r w:rsidR="00CC2479" w:rsidRPr="00CC2479">
        <w:rPr>
          <w:szCs w:val="28"/>
        </w:rPr>
        <w:t xml:space="preserve">. Представленные заявителем сведения также подтверждаются посредством дополнительной проверки (комиссионного обследования), проводимой органом </w:t>
      </w:r>
      <w:r w:rsidR="000E6453">
        <w:rPr>
          <w:szCs w:val="28"/>
        </w:rPr>
        <w:t>местного самоуправления</w:t>
      </w:r>
      <w:r w:rsidR="00CC2479" w:rsidRPr="00CC2479">
        <w:rPr>
          <w:szCs w:val="28"/>
        </w:rPr>
        <w:t xml:space="preserve"> самостоятельно, в результате которой составляется акт материально-бытового обследования условий проживания семьи</w:t>
      </w:r>
      <w:r w:rsidR="00455135">
        <w:rPr>
          <w:szCs w:val="28"/>
        </w:rPr>
        <w:t xml:space="preserve"> согласно </w:t>
      </w:r>
      <w:r w:rsidR="00455135" w:rsidRPr="00155FB1">
        <w:rPr>
          <w:szCs w:val="28"/>
        </w:rPr>
        <w:t>Приложению 4 к настоящему Порядку</w:t>
      </w:r>
      <w:r w:rsidR="00CC2479" w:rsidRPr="00155FB1">
        <w:rPr>
          <w:szCs w:val="28"/>
        </w:rPr>
        <w:t>.</w:t>
      </w:r>
    </w:p>
    <w:p w:rsidR="00CC2479" w:rsidRPr="00CC2479" w:rsidRDefault="0045439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3.1</w:t>
      </w:r>
      <w:r w:rsidR="00B5133E">
        <w:rPr>
          <w:szCs w:val="28"/>
        </w:rPr>
        <w:t>4</w:t>
      </w:r>
      <w:r w:rsidR="00CC2479" w:rsidRPr="00CC2479">
        <w:rPr>
          <w:szCs w:val="28"/>
        </w:rPr>
        <w:t xml:space="preserve">. В случае проведения дополнительной проверки сведений срок рассмотрения заявления продлевается по решению руководителя органа </w:t>
      </w:r>
      <w:r w:rsidR="000E6453">
        <w:rPr>
          <w:szCs w:val="28"/>
        </w:rPr>
        <w:t>местного самоуправления</w:t>
      </w:r>
      <w:r w:rsidR="001D538D" w:rsidRPr="001D538D">
        <w:rPr>
          <w:szCs w:val="28"/>
        </w:rPr>
        <w:t xml:space="preserve"> </w:t>
      </w:r>
      <w:r w:rsidR="001D538D" w:rsidRPr="007750A6">
        <w:rPr>
          <w:szCs w:val="28"/>
        </w:rPr>
        <w:t>либо иного должностного лица, уполномоченного на заключение социального контракта</w:t>
      </w:r>
      <w:r w:rsidR="00CC2479" w:rsidRPr="00CC2479">
        <w:rPr>
          <w:szCs w:val="28"/>
        </w:rPr>
        <w:t xml:space="preserve">, но не более чем на один месяц. </w:t>
      </w:r>
    </w:p>
    <w:p w:rsidR="00CC2479" w:rsidRDefault="0045439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3.1</w:t>
      </w:r>
      <w:r w:rsidR="00B5133E">
        <w:rPr>
          <w:szCs w:val="28"/>
        </w:rPr>
        <w:t>5</w:t>
      </w:r>
      <w:r w:rsidR="00CC2479" w:rsidRPr="00CC2479">
        <w:rPr>
          <w:szCs w:val="28"/>
        </w:rPr>
        <w:t xml:space="preserve">. Заявление гражданина, </w:t>
      </w:r>
      <w:r w:rsidR="00CC2479" w:rsidRPr="00455135">
        <w:rPr>
          <w:szCs w:val="28"/>
        </w:rPr>
        <w:t xml:space="preserve">анкета, лист собеседования и акт материально-бытового обследования </w:t>
      </w:r>
      <w:r w:rsidR="00CC2479" w:rsidRPr="00CC2479">
        <w:rPr>
          <w:szCs w:val="28"/>
        </w:rPr>
        <w:t>формируются в личное дело и с проектом социального контракта, к которому прилагается проект программы социальной адаптации</w:t>
      </w:r>
      <w:r w:rsidR="00C40AB8">
        <w:rPr>
          <w:szCs w:val="28"/>
        </w:rPr>
        <w:t>,</w:t>
      </w:r>
      <w:r w:rsidR="00CC2479" w:rsidRPr="00CC2479">
        <w:rPr>
          <w:szCs w:val="28"/>
        </w:rPr>
        <w:t xml:space="preserve"> передаются на </w:t>
      </w:r>
      <w:r w:rsidR="005A1C28">
        <w:rPr>
          <w:szCs w:val="28"/>
        </w:rPr>
        <w:t>рассмотрение</w:t>
      </w:r>
      <w:r w:rsidR="00CC2479" w:rsidRPr="00CC2479">
        <w:rPr>
          <w:szCs w:val="28"/>
        </w:rPr>
        <w:t xml:space="preserve"> межведомственной комиссии, </w:t>
      </w:r>
      <w:r w:rsidR="00C40AB8">
        <w:rPr>
          <w:szCs w:val="28"/>
        </w:rPr>
        <w:t>образованной</w:t>
      </w:r>
      <w:r w:rsidR="00CC2479" w:rsidRPr="00CC2479">
        <w:rPr>
          <w:szCs w:val="28"/>
        </w:rPr>
        <w:t xml:space="preserve"> органом местного самоуправления из представителей органа </w:t>
      </w:r>
      <w:r w:rsidR="000E6453">
        <w:rPr>
          <w:szCs w:val="28"/>
        </w:rPr>
        <w:t>местного самоуправления</w:t>
      </w:r>
      <w:r w:rsidR="00CC2479" w:rsidRPr="00CC2479">
        <w:rPr>
          <w:szCs w:val="28"/>
        </w:rPr>
        <w:t xml:space="preserve">, </w:t>
      </w:r>
      <w:r w:rsidR="00F947AE">
        <w:rPr>
          <w:szCs w:val="28"/>
        </w:rPr>
        <w:t xml:space="preserve">органов </w:t>
      </w:r>
      <w:r w:rsidR="00E95E5B">
        <w:rPr>
          <w:szCs w:val="28"/>
        </w:rPr>
        <w:t xml:space="preserve">социальной защиты населения, </w:t>
      </w:r>
      <w:r w:rsidR="00CC2479" w:rsidRPr="00CC2479">
        <w:rPr>
          <w:szCs w:val="28"/>
        </w:rPr>
        <w:t>образования, здравоохранения, орган</w:t>
      </w:r>
      <w:r w:rsidR="00596CCC">
        <w:rPr>
          <w:szCs w:val="28"/>
        </w:rPr>
        <w:t>а</w:t>
      </w:r>
      <w:r w:rsidR="002004D1">
        <w:rPr>
          <w:szCs w:val="28"/>
        </w:rPr>
        <w:t xml:space="preserve"> государственной службы</w:t>
      </w:r>
      <w:r w:rsidR="00CC2479" w:rsidRPr="00CC2479">
        <w:rPr>
          <w:szCs w:val="28"/>
        </w:rPr>
        <w:t xml:space="preserve"> занятости населения, общественных и иных </w:t>
      </w:r>
      <w:r w:rsidR="00CC2479" w:rsidRPr="00C8738E">
        <w:rPr>
          <w:szCs w:val="28"/>
        </w:rPr>
        <w:t xml:space="preserve">заинтересованных </w:t>
      </w:r>
      <w:r w:rsidR="00E95E5B" w:rsidRPr="00C8738E">
        <w:rPr>
          <w:szCs w:val="28"/>
        </w:rPr>
        <w:t xml:space="preserve">органов и </w:t>
      </w:r>
      <w:r w:rsidR="00CC2479" w:rsidRPr="00C8738E">
        <w:rPr>
          <w:szCs w:val="28"/>
        </w:rPr>
        <w:t xml:space="preserve">организаций (далее - Комиссия). 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738E">
        <w:rPr>
          <w:szCs w:val="28"/>
        </w:rPr>
        <w:t xml:space="preserve">Состав Комиссии и положение о ней утверждаются </w:t>
      </w:r>
      <w:r w:rsidR="00C8738E" w:rsidRPr="00C8738E">
        <w:rPr>
          <w:szCs w:val="28"/>
        </w:rPr>
        <w:t xml:space="preserve">муниципальным </w:t>
      </w:r>
      <w:r w:rsidRPr="00C8738E">
        <w:rPr>
          <w:szCs w:val="28"/>
        </w:rPr>
        <w:t>правовым актом органа местного самоуправления.</w:t>
      </w:r>
      <w:r w:rsidRPr="00CC2479">
        <w:rPr>
          <w:szCs w:val="28"/>
        </w:rPr>
        <w:t xml:space="preserve"> 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lastRenderedPageBreak/>
        <w:t>3.1</w:t>
      </w:r>
      <w:r w:rsidR="00B5133E">
        <w:rPr>
          <w:szCs w:val="28"/>
        </w:rPr>
        <w:t>6</w:t>
      </w:r>
      <w:r w:rsidRPr="00CC2479">
        <w:rPr>
          <w:szCs w:val="28"/>
        </w:rPr>
        <w:t>. Комиссия по каждому заявителю выносит рекомендации:</w:t>
      </w:r>
    </w:p>
    <w:p w:rsidR="00CC2479" w:rsidRPr="00CC2479" w:rsidRDefault="001A4EB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1) </w:t>
      </w:r>
      <w:r w:rsidR="00CC2479" w:rsidRPr="00CC2479">
        <w:rPr>
          <w:szCs w:val="28"/>
        </w:rPr>
        <w:t>о</w:t>
      </w:r>
      <w:r w:rsidR="008211B2">
        <w:rPr>
          <w:szCs w:val="28"/>
        </w:rPr>
        <w:t>б</w:t>
      </w:r>
      <w:r w:rsidR="00CC2479" w:rsidRPr="00CC2479">
        <w:rPr>
          <w:szCs w:val="28"/>
        </w:rPr>
        <w:t xml:space="preserve"> </w:t>
      </w:r>
      <w:r w:rsidR="008211B2">
        <w:rPr>
          <w:szCs w:val="28"/>
        </w:rPr>
        <w:t>оказании</w:t>
      </w:r>
      <w:r w:rsidR="00CC2479" w:rsidRPr="00CC2479">
        <w:rPr>
          <w:szCs w:val="28"/>
        </w:rPr>
        <w:t xml:space="preserve"> государственной социальной помощи на основании социального контракта;</w:t>
      </w:r>
    </w:p>
    <w:p w:rsidR="00CC2479" w:rsidRPr="00CC2479" w:rsidRDefault="001A4EB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2) </w:t>
      </w:r>
      <w:r w:rsidR="00CC2479" w:rsidRPr="00CC2479">
        <w:rPr>
          <w:szCs w:val="28"/>
        </w:rPr>
        <w:t xml:space="preserve">об отказе в </w:t>
      </w:r>
      <w:r w:rsidR="008211B2">
        <w:rPr>
          <w:szCs w:val="28"/>
        </w:rPr>
        <w:t>оказании</w:t>
      </w:r>
      <w:r w:rsidR="00CC2479" w:rsidRPr="00CC2479">
        <w:rPr>
          <w:szCs w:val="28"/>
        </w:rPr>
        <w:t xml:space="preserve"> государственной социальной помощи на основании социального контракта;</w:t>
      </w:r>
    </w:p>
    <w:p w:rsidR="001A4EB6" w:rsidRDefault="001A4EB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3) </w:t>
      </w:r>
      <w:r w:rsidR="00CC2479" w:rsidRPr="00CC2479">
        <w:rPr>
          <w:szCs w:val="28"/>
        </w:rPr>
        <w:t>о прекращении государственной социальной помощи на основании социального контракта</w:t>
      </w:r>
      <w:r>
        <w:rPr>
          <w:szCs w:val="28"/>
        </w:rPr>
        <w:t>;</w:t>
      </w:r>
    </w:p>
    <w:p w:rsidR="00CC2479" w:rsidRPr="00CC2479" w:rsidRDefault="001A4EB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4) </w:t>
      </w:r>
      <w:r w:rsidRPr="001A4EB6">
        <w:rPr>
          <w:szCs w:val="28"/>
        </w:rPr>
        <w:t>о продлении периода оказания государственной социальной помощи на основании социального контракта.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 xml:space="preserve">Решение Комиссии оформляется протоколом. 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 xml:space="preserve">В протоколе Комиссии указывается причина отказа, прекращения оказания государственной социальной помощи на основании социального контракта. 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3.1</w:t>
      </w:r>
      <w:r w:rsidR="00B5133E">
        <w:rPr>
          <w:szCs w:val="28"/>
        </w:rPr>
        <w:t>7</w:t>
      </w:r>
      <w:r w:rsidRPr="00CC2479">
        <w:rPr>
          <w:szCs w:val="28"/>
        </w:rPr>
        <w:t xml:space="preserve">. Основанием для отказа заявителю в назначении государственной социальной помощи на основании социального контракта является представление заявителем неполных и (или) недостоверных сведений о составе семьи, доходах и принадлежащем ему (его семье) имуществе на праве собственности. 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3.1</w:t>
      </w:r>
      <w:r w:rsidR="00B5133E">
        <w:rPr>
          <w:szCs w:val="28"/>
        </w:rPr>
        <w:t>8</w:t>
      </w:r>
      <w:r w:rsidRPr="00CC2479">
        <w:rPr>
          <w:szCs w:val="28"/>
        </w:rPr>
        <w:t>. В случае получения членом семьи, признанным в установленном порядке безработным, выплат на содействие самозанятости безработны</w:t>
      </w:r>
      <w:r w:rsidR="00455135">
        <w:rPr>
          <w:szCs w:val="28"/>
        </w:rPr>
        <w:t>х</w:t>
      </w:r>
      <w:r w:rsidRPr="00CC2479">
        <w:rPr>
          <w:szCs w:val="28"/>
        </w:rPr>
        <w:t xml:space="preserve"> граждан, государственная социальная помощь в виде единовременной выплаты социальным контрактом не предусматривается. 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</w:t>
      </w:r>
      <w:r w:rsidR="00B5133E">
        <w:rPr>
          <w:szCs w:val="28"/>
        </w:rPr>
        <w:t>19</w:t>
      </w:r>
      <w:r w:rsidRPr="00CC2479">
        <w:rPr>
          <w:szCs w:val="28"/>
        </w:rPr>
        <w:t xml:space="preserve">. Орган </w:t>
      </w:r>
      <w:r w:rsidR="000E6453">
        <w:rPr>
          <w:szCs w:val="28"/>
        </w:rPr>
        <w:t>местного самоуправления</w:t>
      </w:r>
      <w:r w:rsidRPr="00CC2479">
        <w:rPr>
          <w:szCs w:val="28"/>
        </w:rPr>
        <w:t xml:space="preserve"> в течение 30 дней со дня регистрации заявления:</w:t>
      </w:r>
    </w:p>
    <w:p w:rsidR="00CC2479" w:rsidRPr="00CC2479" w:rsidRDefault="001A4EB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1) </w:t>
      </w:r>
      <w:r w:rsidR="00CC2479" w:rsidRPr="00CC2479">
        <w:rPr>
          <w:szCs w:val="28"/>
        </w:rPr>
        <w:t>с учетом рекомендаций Комиссии принимает решение об оказании государственной социальной помощи на основании социального контракта (или об отказе в ее оказании);</w:t>
      </w:r>
    </w:p>
    <w:p w:rsidR="00CC2479" w:rsidRPr="007750A6" w:rsidRDefault="001A4EB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55FB1">
        <w:rPr>
          <w:szCs w:val="28"/>
        </w:rPr>
        <w:t xml:space="preserve">2) </w:t>
      </w:r>
      <w:r w:rsidR="00CC2479" w:rsidRPr="00155FB1">
        <w:rPr>
          <w:szCs w:val="28"/>
        </w:rPr>
        <w:t>заключает с заявителем</w:t>
      </w:r>
      <w:r w:rsidR="00664DCF">
        <w:rPr>
          <w:szCs w:val="28"/>
        </w:rPr>
        <w:t xml:space="preserve"> (получателем)</w:t>
      </w:r>
      <w:r w:rsidR="00455135" w:rsidRPr="00155FB1">
        <w:rPr>
          <w:szCs w:val="28"/>
        </w:rPr>
        <w:t xml:space="preserve"> социальный</w:t>
      </w:r>
      <w:r w:rsidR="00CC2479" w:rsidRPr="00155FB1">
        <w:rPr>
          <w:szCs w:val="28"/>
        </w:rPr>
        <w:t xml:space="preserve"> контракт</w:t>
      </w:r>
      <w:r w:rsidR="00455135" w:rsidRPr="00155FB1">
        <w:rPr>
          <w:szCs w:val="28"/>
        </w:rPr>
        <w:t xml:space="preserve"> по форме согласно Приложению 5 к настоящему Порядку</w:t>
      </w:r>
      <w:r w:rsidR="00CC2479" w:rsidRPr="00155FB1">
        <w:rPr>
          <w:szCs w:val="28"/>
        </w:rPr>
        <w:t>, неотъемлемым приложением к которому является программа социальной адаптации</w:t>
      </w:r>
      <w:r w:rsidR="00455135" w:rsidRPr="00155FB1">
        <w:rPr>
          <w:szCs w:val="28"/>
        </w:rPr>
        <w:t xml:space="preserve"> по форме согласно Приложению 6 к настоящему Порядку</w:t>
      </w:r>
      <w:r w:rsidR="001D538D">
        <w:rPr>
          <w:szCs w:val="28"/>
        </w:rPr>
        <w:t>, подписанные</w:t>
      </w:r>
      <w:r w:rsidR="00CC2479" w:rsidRPr="00155FB1">
        <w:rPr>
          <w:szCs w:val="28"/>
        </w:rPr>
        <w:t xml:space="preserve"> руководителем </w:t>
      </w:r>
      <w:r w:rsidR="00CC2479" w:rsidRPr="007750A6">
        <w:rPr>
          <w:szCs w:val="28"/>
        </w:rPr>
        <w:t xml:space="preserve">органа </w:t>
      </w:r>
      <w:r w:rsidR="000E6453" w:rsidRPr="007750A6">
        <w:rPr>
          <w:szCs w:val="28"/>
        </w:rPr>
        <w:t>местного самоуправления</w:t>
      </w:r>
      <w:r w:rsidR="00893014" w:rsidRPr="007750A6">
        <w:rPr>
          <w:szCs w:val="28"/>
        </w:rPr>
        <w:t xml:space="preserve"> либо</w:t>
      </w:r>
      <w:r w:rsidR="00893014" w:rsidRPr="007750A6">
        <w:t xml:space="preserve"> </w:t>
      </w:r>
      <w:r w:rsidR="00893014" w:rsidRPr="007750A6">
        <w:rPr>
          <w:szCs w:val="28"/>
        </w:rPr>
        <w:t>иным должностным лицом, уполномоченным на заключение социального контракта,</w:t>
      </w:r>
      <w:r w:rsidR="00CC2479" w:rsidRPr="007750A6">
        <w:rPr>
          <w:szCs w:val="28"/>
        </w:rPr>
        <w:t xml:space="preserve"> и заявителем</w:t>
      </w:r>
      <w:r w:rsidR="00664DCF">
        <w:rPr>
          <w:szCs w:val="28"/>
        </w:rPr>
        <w:t xml:space="preserve"> (получателем)</w:t>
      </w:r>
      <w:r w:rsidR="00CC2479" w:rsidRPr="007750A6">
        <w:rPr>
          <w:szCs w:val="28"/>
        </w:rPr>
        <w:t>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</w:t>
      </w:r>
      <w:r w:rsidR="0045439E">
        <w:rPr>
          <w:szCs w:val="28"/>
        </w:rPr>
        <w:t>2</w:t>
      </w:r>
      <w:r w:rsidR="00B5133E">
        <w:rPr>
          <w:szCs w:val="28"/>
        </w:rPr>
        <w:t>0</w:t>
      </w:r>
      <w:r w:rsidRPr="00CC2479">
        <w:rPr>
          <w:szCs w:val="28"/>
        </w:rPr>
        <w:t>. Уведомление о назначении государственной социальной помощи</w:t>
      </w:r>
      <w:r w:rsidR="00455135">
        <w:rPr>
          <w:szCs w:val="28"/>
        </w:rPr>
        <w:t xml:space="preserve"> на основании социального контракта </w:t>
      </w:r>
      <w:r w:rsidRPr="00CC2479">
        <w:rPr>
          <w:szCs w:val="28"/>
        </w:rPr>
        <w:t xml:space="preserve">или об отказе в ее назначении направляется органом </w:t>
      </w:r>
      <w:r w:rsidR="000E6453">
        <w:rPr>
          <w:szCs w:val="28"/>
        </w:rPr>
        <w:t>местного самоуправления</w:t>
      </w:r>
      <w:r w:rsidRPr="00CC2479">
        <w:rPr>
          <w:szCs w:val="28"/>
        </w:rPr>
        <w:t xml:space="preserve"> в письменной форме по месту жительства или месту пребывания заявителя</w:t>
      </w:r>
      <w:r w:rsidR="00664DCF">
        <w:rPr>
          <w:szCs w:val="28"/>
        </w:rPr>
        <w:t xml:space="preserve"> (получателя)</w:t>
      </w:r>
      <w:r w:rsidRPr="00CC2479">
        <w:rPr>
          <w:szCs w:val="28"/>
        </w:rPr>
        <w:t xml:space="preserve"> в течение </w:t>
      </w:r>
      <w:r w:rsidR="0045439E">
        <w:rPr>
          <w:szCs w:val="28"/>
        </w:rPr>
        <w:t>3</w:t>
      </w:r>
      <w:r w:rsidRPr="00CC2479">
        <w:rPr>
          <w:szCs w:val="28"/>
        </w:rPr>
        <w:t xml:space="preserve"> рабочих дней со дня принятия решения. 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3.2</w:t>
      </w:r>
      <w:r w:rsidR="00B5133E">
        <w:rPr>
          <w:szCs w:val="28"/>
        </w:rPr>
        <w:t>1</w:t>
      </w:r>
      <w:r w:rsidRPr="00CC2479">
        <w:rPr>
          <w:szCs w:val="28"/>
        </w:rPr>
        <w:t>. Государственная социальная помощь на основании социального контракта прекращается в случаях:</w:t>
      </w:r>
    </w:p>
    <w:p w:rsidR="00CC2479" w:rsidRPr="00CC2479" w:rsidRDefault="0045439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1)</w:t>
      </w:r>
      <w:r w:rsidR="00CC2479" w:rsidRPr="00CC2479">
        <w:rPr>
          <w:szCs w:val="28"/>
        </w:rPr>
        <w:t xml:space="preserve"> </w:t>
      </w:r>
      <w:r>
        <w:rPr>
          <w:szCs w:val="28"/>
        </w:rPr>
        <w:t>н</w:t>
      </w:r>
      <w:r w:rsidR="00CC2479" w:rsidRPr="00CC2479">
        <w:rPr>
          <w:szCs w:val="28"/>
        </w:rPr>
        <w:t>азначения заявителю (получателю) наказания в виде лишения свободы</w:t>
      </w:r>
      <w:r>
        <w:rPr>
          <w:szCs w:val="28"/>
        </w:rPr>
        <w:t>;</w:t>
      </w:r>
    </w:p>
    <w:p w:rsidR="00CC2479" w:rsidRPr="00CC2479" w:rsidRDefault="0045439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2)</w:t>
      </w:r>
      <w:r w:rsidR="00CC2479" w:rsidRPr="00CC2479">
        <w:rPr>
          <w:szCs w:val="28"/>
        </w:rPr>
        <w:t xml:space="preserve"> </w:t>
      </w:r>
      <w:r>
        <w:rPr>
          <w:szCs w:val="28"/>
        </w:rPr>
        <w:t>н</w:t>
      </w:r>
      <w:r w:rsidR="00CC2479" w:rsidRPr="00CC2479">
        <w:rPr>
          <w:szCs w:val="28"/>
        </w:rPr>
        <w:t xml:space="preserve">ахождения </w:t>
      </w:r>
      <w:r w:rsidR="00455135">
        <w:rPr>
          <w:szCs w:val="28"/>
        </w:rPr>
        <w:t>заявителя (</w:t>
      </w:r>
      <w:r w:rsidR="001A4EB6">
        <w:rPr>
          <w:szCs w:val="28"/>
        </w:rPr>
        <w:t>получателя</w:t>
      </w:r>
      <w:r w:rsidR="00455135">
        <w:rPr>
          <w:szCs w:val="28"/>
        </w:rPr>
        <w:t>)</w:t>
      </w:r>
      <w:r w:rsidR="00CC2479" w:rsidRPr="00CC2479">
        <w:rPr>
          <w:szCs w:val="28"/>
        </w:rPr>
        <w:t xml:space="preserve"> на полном государственном обеспече</w:t>
      </w:r>
      <w:r>
        <w:rPr>
          <w:szCs w:val="28"/>
        </w:rPr>
        <w:t>нии;</w:t>
      </w:r>
    </w:p>
    <w:p w:rsidR="00CC2479" w:rsidRPr="00CC2479" w:rsidRDefault="0045439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3)</w:t>
      </w:r>
      <w:r w:rsidR="00CC2479" w:rsidRPr="00CC2479">
        <w:rPr>
          <w:szCs w:val="28"/>
        </w:rPr>
        <w:t xml:space="preserve"> </w:t>
      </w:r>
      <w:r>
        <w:rPr>
          <w:szCs w:val="28"/>
        </w:rPr>
        <w:t>н</w:t>
      </w:r>
      <w:r w:rsidR="00CC2479" w:rsidRPr="00CC2479">
        <w:rPr>
          <w:szCs w:val="28"/>
        </w:rPr>
        <w:t xml:space="preserve">евыполнения </w:t>
      </w:r>
      <w:r w:rsidR="00664DCF">
        <w:rPr>
          <w:szCs w:val="28"/>
        </w:rPr>
        <w:t>заявителем (</w:t>
      </w:r>
      <w:r w:rsidR="00CC2479" w:rsidRPr="00CC2479">
        <w:rPr>
          <w:szCs w:val="28"/>
        </w:rPr>
        <w:t>получателем</w:t>
      </w:r>
      <w:r w:rsidR="00664DCF">
        <w:rPr>
          <w:szCs w:val="28"/>
        </w:rPr>
        <w:t>)</w:t>
      </w:r>
      <w:r w:rsidR="00CC2479" w:rsidRPr="00CC2479">
        <w:rPr>
          <w:szCs w:val="28"/>
        </w:rPr>
        <w:t xml:space="preserve"> мероприятий, предусмотренных прог</w:t>
      </w:r>
      <w:r>
        <w:rPr>
          <w:szCs w:val="28"/>
        </w:rPr>
        <w:t>раммой социальной адаптации;</w:t>
      </w:r>
    </w:p>
    <w:p w:rsidR="00CC2479" w:rsidRPr="00CC2479" w:rsidRDefault="0045439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4)</w:t>
      </w:r>
      <w:r w:rsidR="00CC2479" w:rsidRPr="00CC2479">
        <w:rPr>
          <w:szCs w:val="28"/>
        </w:rPr>
        <w:t xml:space="preserve"> </w:t>
      </w:r>
      <w:r>
        <w:rPr>
          <w:szCs w:val="28"/>
        </w:rPr>
        <w:t>с</w:t>
      </w:r>
      <w:r w:rsidR="006F4737">
        <w:rPr>
          <w:szCs w:val="28"/>
        </w:rPr>
        <w:t>мены</w:t>
      </w:r>
      <w:r w:rsidR="00CC2479" w:rsidRPr="00CC2479">
        <w:rPr>
          <w:szCs w:val="28"/>
        </w:rPr>
        <w:t xml:space="preserve"> места жительства (выезд за пределы </w:t>
      </w:r>
      <w:r>
        <w:rPr>
          <w:szCs w:val="28"/>
        </w:rPr>
        <w:t>Камчатского края</w:t>
      </w:r>
      <w:r w:rsidR="00CC2479" w:rsidRPr="00CC2479">
        <w:rPr>
          <w:szCs w:val="28"/>
        </w:rPr>
        <w:t xml:space="preserve"> со сня</w:t>
      </w:r>
      <w:r w:rsidR="00A77B41">
        <w:rPr>
          <w:szCs w:val="28"/>
        </w:rPr>
        <w:t>тием с регистрационного учета);</w:t>
      </w:r>
    </w:p>
    <w:p w:rsidR="00CC2479" w:rsidRPr="00CC2479" w:rsidRDefault="0045439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5)</w:t>
      </w:r>
      <w:r w:rsidR="00CC2479" w:rsidRPr="00CC2479">
        <w:rPr>
          <w:szCs w:val="28"/>
        </w:rPr>
        <w:t xml:space="preserve"> </w:t>
      </w:r>
      <w:r>
        <w:rPr>
          <w:szCs w:val="28"/>
        </w:rPr>
        <w:t>н</w:t>
      </w:r>
      <w:r w:rsidR="00CC2479" w:rsidRPr="00CC2479">
        <w:rPr>
          <w:szCs w:val="28"/>
        </w:rPr>
        <w:t xml:space="preserve">ецелевого использования </w:t>
      </w:r>
      <w:r w:rsidR="00941668">
        <w:rPr>
          <w:szCs w:val="28"/>
        </w:rPr>
        <w:t>ежемесячного (единовременного) денежного пособия;</w:t>
      </w:r>
    </w:p>
    <w:p w:rsidR="00CC2479" w:rsidRPr="00CC2479" w:rsidRDefault="0045439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6)</w:t>
      </w:r>
      <w:r w:rsidR="00CC2479" w:rsidRPr="00CC2479">
        <w:rPr>
          <w:szCs w:val="28"/>
        </w:rPr>
        <w:t xml:space="preserve"> </w:t>
      </w:r>
      <w:r>
        <w:rPr>
          <w:szCs w:val="28"/>
        </w:rPr>
        <w:t>н</w:t>
      </w:r>
      <w:r w:rsidR="00CC2479" w:rsidRPr="00CC2479">
        <w:rPr>
          <w:szCs w:val="28"/>
        </w:rPr>
        <w:t>епредставления получателем отчёта о выполнении программы социальной адаптации в сроки, предусмотренные социальным контрак</w:t>
      </w:r>
      <w:r>
        <w:rPr>
          <w:szCs w:val="28"/>
        </w:rPr>
        <w:t>том;</w:t>
      </w:r>
    </w:p>
    <w:p w:rsidR="00455135" w:rsidRDefault="00455135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530131">
        <w:rPr>
          <w:szCs w:val="28"/>
        </w:rPr>
        <w:t>7</w:t>
      </w:r>
      <w:r w:rsidR="0045439E" w:rsidRPr="00530131">
        <w:rPr>
          <w:szCs w:val="28"/>
        </w:rPr>
        <w:t>) п</w:t>
      </w:r>
      <w:r w:rsidR="00CC2479" w:rsidRPr="00530131">
        <w:rPr>
          <w:szCs w:val="28"/>
        </w:rPr>
        <w:t>олучения членом семьи, признанным в установленном порядке безработным, выплат на содействие самозанятости безработны</w:t>
      </w:r>
      <w:r w:rsidRPr="00530131">
        <w:rPr>
          <w:szCs w:val="28"/>
        </w:rPr>
        <w:t>х</w:t>
      </w:r>
      <w:r w:rsidR="00CC2479" w:rsidRPr="00530131">
        <w:rPr>
          <w:szCs w:val="28"/>
        </w:rPr>
        <w:t xml:space="preserve"> граждан</w:t>
      </w:r>
      <w:r w:rsidRPr="00530131">
        <w:rPr>
          <w:szCs w:val="28"/>
        </w:rPr>
        <w:t>;</w:t>
      </w:r>
      <w:r w:rsidR="00CC2479" w:rsidRPr="00CC2479">
        <w:rPr>
          <w:szCs w:val="28"/>
        </w:rPr>
        <w:t xml:space="preserve"> </w:t>
      </w:r>
    </w:p>
    <w:p w:rsidR="00CC2479" w:rsidRPr="00CC2479" w:rsidRDefault="00455135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="0045439E">
        <w:rPr>
          <w:szCs w:val="28"/>
        </w:rPr>
        <w:t>) и</w:t>
      </w:r>
      <w:r w:rsidR="00E957E2">
        <w:rPr>
          <w:szCs w:val="28"/>
        </w:rPr>
        <w:t>зменения</w:t>
      </w:r>
      <w:r w:rsidR="00CC2479" w:rsidRPr="00CC2479">
        <w:rPr>
          <w:szCs w:val="28"/>
        </w:rPr>
        <w:t xml:space="preserve"> обстоятельств, являвшихся основанием для назначения либо продолжения оказания гражданину (его семье) государственной социальной помощи</w:t>
      </w:r>
      <w:r w:rsidR="00E957E2">
        <w:rPr>
          <w:szCs w:val="28"/>
        </w:rPr>
        <w:t xml:space="preserve"> на основании социального контракта</w:t>
      </w:r>
      <w:r w:rsidR="00CC2479" w:rsidRPr="00CC2479">
        <w:rPr>
          <w:szCs w:val="28"/>
        </w:rPr>
        <w:t>, в том числе состава семьи, доходов и принадлежащем ему (его семье) имуществе на праве собственности</w:t>
      </w:r>
      <w:r w:rsidR="0045439E">
        <w:rPr>
          <w:szCs w:val="28"/>
        </w:rPr>
        <w:t>;</w:t>
      </w:r>
    </w:p>
    <w:p w:rsidR="00CC2479" w:rsidRPr="00CC2479" w:rsidRDefault="00455135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="0045439E">
        <w:rPr>
          <w:szCs w:val="28"/>
        </w:rPr>
        <w:t>) п</w:t>
      </w:r>
      <w:r w:rsidR="00CC2479" w:rsidRPr="00CC2479">
        <w:rPr>
          <w:szCs w:val="28"/>
        </w:rPr>
        <w:t>ред</w:t>
      </w:r>
      <w:r>
        <w:rPr>
          <w:szCs w:val="28"/>
        </w:rPr>
        <w:t>о</w:t>
      </w:r>
      <w:r w:rsidR="00E957E2">
        <w:rPr>
          <w:szCs w:val="28"/>
        </w:rPr>
        <w:t>ставления</w:t>
      </w:r>
      <w:r w:rsidR="00043E94">
        <w:rPr>
          <w:szCs w:val="28"/>
        </w:rPr>
        <w:t xml:space="preserve"> получателем</w:t>
      </w:r>
      <w:r w:rsidR="00CC2479" w:rsidRPr="00CC2479">
        <w:rPr>
          <w:szCs w:val="28"/>
        </w:rPr>
        <w:t xml:space="preserve"> недостоверных сведений о составе семьи, о доходах, о принадлежащем ему (его семье) имуществе на праве собствен</w:t>
      </w:r>
      <w:r w:rsidR="0045439E">
        <w:rPr>
          <w:szCs w:val="28"/>
        </w:rPr>
        <w:t>ности;</w:t>
      </w:r>
    </w:p>
    <w:p w:rsidR="00CC2479" w:rsidRPr="00CC2479" w:rsidRDefault="0045439E" w:rsidP="0045439E">
      <w:pPr>
        <w:pStyle w:val="ac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BF5534">
        <w:rPr>
          <w:szCs w:val="28"/>
        </w:rPr>
        <w:t>0</w:t>
      </w:r>
      <w:r>
        <w:rPr>
          <w:szCs w:val="28"/>
        </w:rPr>
        <w:t>) с</w:t>
      </w:r>
      <w:r w:rsidR="00CC2479" w:rsidRPr="00CC2479">
        <w:rPr>
          <w:szCs w:val="28"/>
        </w:rPr>
        <w:t>мерти получателя.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3.2</w:t>
      </w:r>
      <w:r w:rsidR="00B5133E">
        <w:rPr>
          <w:szCs w:val="28"/>
        </w:rPr>
        <w:t>2</w:t>
      </w:r>
      <w:r w:rsidRPr="00CC2479">
        <w:rPr>
          <w:szCs w:val="28"/>
        </w:rPr>
        <w:t>. При наступлении случаев, указанных в пункте 3.2</w:t>
      </w:r>
      <w:r w:rsidR="00B5133E">
        <w:rPr>
          <w:szCs w:val="28"/>
        </w:rPr>
        <w:t>1</w:t>
      </w:r>
      <w:r w:rsidRPr="00CC2479">
        <w:rPr>
          <w:szCs w:val="28"/>
        </w:rPr>
        <w:t xml:space="preserve"> настоящего Порядка, орган </w:t>
      </w:r>
      <w:r w:rsidR="000E6453">
        <w:rPr>
          <w:szCs w:val="28"/>
        </w:rPr>
        <w:t>местного самоуправления</w:t>
      </w:r>
      <w:r w:rsidRPr="00CC2479">
        <w:rPr>
          <w:szCs w:val="28"/>
        </w:rPr>
        <w:t xml:space="preserve"> представляет</w:t>
      </w:r>
      <w:r w:rsidR="00043E94">
        <w:rPr>
          <w:szCs w:val="28"/>
        </w:rPr>
        <w:t xml:space="preserve"> для рассмотрения</w:t>
      </w:r>
      <w:r w:rsidRPr="00CC2479">
        <w:rPr>
          <w:szCs w:val="28"/>
        </w:rPr>
        <w:t xml:space="preserve"> в Комиссию </w:t>
      </w:r>
      <w:r w:rsidR="00043E94">
        <w:rPr>
          <w:szCs w:val="28"/>
        </w:rPr>
        <w:t xml:space="preserve">документы, </w:t>
      </w:r>
      <w:r w:rsidR="00043E94" w:rsidRPr="00043E94">
        <w:rPr>
          <w:szCs w:val="28"/>
        </w:rPr>
        <w:t>подтверждающие</w:t>
      </w:r>
      <w:r w:rsidR="00043E94">
        <w:rPr>
          <w:szCs w:val="28"/>
        </w:rPr>
        <w:t xml:space="preserve"> наличие оснований для прекращения оказания государственной социальной помощи на основании социального контракта.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В протоколе заседани</w:t>
      </w:r>
      <w:r w:rsidR="00B37034">
        <w:rPr>
          <w:szCs w:val="28"/>
        </w:rPr>
        <w:t>я</w:t>
      </w:r>
      <w:r w:rsidRPr="00CC2479">
        <w:rPr>
          <w:szCs w:val="28"/>
        </w:rPr>
        <w:t xml:space="preserve"> Комиссии указывается причина прекращения оказания государственной социальной помощи на основании социального контракта.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Решение о прекращении оказани</w:t>
      </w:r>
      <w:r w:rsidR="0045439E">
        <w:rPr>
          <w:szCs w:val="28"/>
        </w:rPr>
        <w:t>я</w:t>
      </w:r>
      <w:r w:rsidRPr="00CC2479">
        <w:rPr>
          <w:szCs w:val="28"/>
        </w:rPr>
        <w:t xml:space="preserve"> государственной социальной помощи на основании социального контракта принимается органом </w:t>
      </w:r>
      <w:r w:rsidR="000E6453">
        <w:rPr>
          <w:szCs w:val="28"/>
        </w:rPr>
        <w:t>местного самоуправления</w:t>
      </w:r>
      <w:r w:rsidRPr="00CC2479">
        <w:rPr>
          <w:szCs w:val="28"/>
        </w:rPr>
        <w:t xml:space="preserve"> на основании протокола заседания Комиссии. 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3.2</w:t>
      </w:r>
      <w:r w:rsidR="00B5133E">
        <w:rPr>
          <w:szCs w:val="28"/>
        </w:rPr>
        <w:t>3</w:t>
      </w:r>
      <w:r w:rsidRPr="00CC2479">
        <w:rPr>
          <w:szCs w:val="28"/>
        </w:rPr>
        <w:t xml:space="preserve">. Решение о прекращении государственной социальной помощи на основании социального контракта </w:t>
      </w:r>
      <w:r w:rsidR="00BF5534">
        <w:rPr>
          <w:szCs w:val="28"/>
        </w:rPr>
        <w:t>направляется</w:t>
      </w:r>
      <w:r w:rsidRPr="00CC2479">
        <w:rPr>
          <w:szCs w:val="28"/>
        </w:rPr>
        <w:t xml:space="preserve"> органом </w:t>
      </w:r>
      <w:r w:rsidR="000E6453">
        <w:rPr>
          <w:szCs w:val="28"/>
        </w:rPr>
        <w:t>местного самоуправления</w:t>
      </w:r>
      <w:r w:rsidRPr="00CC2479">
        <w:rPr>
          <w:szCs w:val="28"/>
        </w:rPr>
        <w:t xml:space="preserve"> в письменной форме</w:t>
      </w:r>
      <w:r w:rsidR="00BF5534">
        <w:rPr>
          <w:szCs w:val="28"/>
        </w:rPr>
        <w:t xml:space="preserve"> по месту жительства или месту пребывания получателя</w:t>
      </w:r>
      <w:r w:rsidRPr="00CC2479">
        <w:rPr>
          <w:szCs w:val="28"/>
        </w:rPr>
        <w:t xml:space="preserve"> в течение </w:t>
      </w:r>
      <w:r w:rsidR="0045439E">
        <w:rPr>
          <w:szCs w:val="28"/>
        </w:rPr>
        <w:t>3</w:t>
      </w:r>
      <w:r w:rsidRPr="00CC2479">
        <w:rPr>
          <w:szCs w:val="28"/>
        </w:rPr>
        <w:t xml:space="preserve"> рабочих дней со дня принятия </w:t>
      </w:r>
      <w:r w:rsidR="00043E94">
        <w:rPr>
          <w:szCs w:val="28"/>
        </w:rPr>
        <w:t xml:space="preserve">соответствующего </w:t>
      </w:r>
      <w:r w:rsidRPr="00CC2479">
        <w:rPr>
          <w:szCs w:val="28"/>
        </w:rPr>
        <w:t xml:space="preserve">решения. 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3.2</w:t>
      </w:r>
      <w:r w:rsidR="00B5133E">
        <w:rPr>
          <w:szCs w:val="28"/>
        </w:rPr>
        <w:t>4</w:t>
      </w:r>
      <w:r w:rsidRPr="00CC2479">
        <w:rPr>
          <w:szCs w:val="28"/>
        </w:rPr>
        <w:t>. Решение об отказе в назначении государственной социальной помощи на основании социального контракта или о прекращении оказания государственной социальной помощи на основании социального контракта может быть обжаловано заявителем</w:t>
      </w:r>
      <w:r w:rsidR="00BF5534">
        <w:rPr>
          <w:szCs w:val="28"/>
        </w:rPr>
        <w:t xml:space="preserve"> (получателем)</w:t>
      </w:r>
      <w:r w:rsidRPr="00CC2479">
        <w:rPr>
          <w:szCs w:val="28"/>
        </w:rPr>
        <w:t xml:space="preserve"> в Министерство и (или) в судебном порядке, установленном законодательством Российской Федерации.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3.2</w:t>
      </w:r>
      <w:r w:rsidR="001803D2">
        <w:rPr>
          <w:szCs w:val="28"/>
        </w:rPr>
        <w:t>5</w:t>
      </w:r>
      <w:r w:rsidRPr="00CC2479">
        <w:rPr>
          <w:szCs w:val="28"/>
        </w:rPr>
        <w:t xml:space="preserve">. Оказание государственной социальной помощи на основании социального контракта прекращается с первого числа месяца, следующего за месяцем, в котором органом </w:t>
      </w:r>
      <w:r w:rsidR="000E6453">
        <w:rPr>
          <w:szCs w:val="28"/>
        </w:rPr>
        <w:t>местного самоуправления</w:t>
      </w:r>
      <w:r w:rsidRPr="00CC2479">
        <w:rPr>
          <w:szCs w:val="28"/>
        </w:rPr>
        <w:t xml:space="preserve"> установлены основания</w:t>
      </w:r>
      <w:r w:rsidR="00043E94">
        <w:rPr>
          <w:szCs w:val="28"/>
        </w:rPr>
        <w:t xml:space="preserve"> её</w:t>
      </w:r>
      <w:r w:rsidRPr="00CC2479">
        <w:rPr>
          <w:szCs w:val="28"/>
        </w:rPr>
        <w:t xml:space="preserve"> прекращения</w:t>
      </w:r>
      <w:r w:rsidR="001C22B2">
        <w:rPr>
          <w:szCs w:val="28"/>
        </w:rPr>
        <w:t xml:space="preserve"> её оказания</w:t>
      </w:r>
      <w:r w:rsidRPr="00CC2479">
        <w:rPr>
          <w:szCs w:val="28"/>
        </w:rPr>
        <w:t>, предусмотренные пунктом 3.2</w:t>
      </w:r>
      <w:r w:rsidR="001803D2">
        <w:rPr>
          <w:szCs w:val="28"/>
        </w:rPr>
        <w:t>1</w:t>
      </w:r>
      <w:r w:rsidRPr="00CC2479">
        <w:rPr>
          <w:szCs w:val="28"/>
        </w:rPr>
        <w:t xml:space="preserve"> настоящего Порядка.</w:t>
      </w:r>
    </w:p>
    <w:p w:rsidR="00CC2479" w:rsidRPr="00BF5534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5534">
        <w:rPr>
          <w:szCs w:val="28"/>
        </w:rPr>
        <w:t>3.2</w:t>
      </w:r>
      <w:r w:rsidR="001803D2" w:rsidRPr="00BF5534">
        <w:rPr>
          <w:szCs w:val="28"/>
        </w:rPr>
        <w:t>6</w:t>
      </w:r>
      <w:r w:rsidRPr="00BF5534">
        <w:rPr>
          <w:szCs w:val="28"/>
        </w:rPr>
        <w:t>. В случае прекращения оказания</w:t>
      </w:r>
      <w:r w:rsidR="00784156">
        <w:rPr>
          <w:szCs w:val="28"/>
        </w:rPr>
        <w:t xml:space="preserve"> государственной</w:t>
      </w:r>
      <w:r w:rsidRPr="00BF5534">
        <w:rPr>
          <w:szCs w:val="28"/>
        </w:rPr>
        <w:t xml:space="preserve"> социальной помощи на основании социального контракта по основаниям, указанным в пункте 3.2</w:t>
      </w:r>
      <w:r w:rsidR="001803D2" w:rsidRPr="00BF5534">
        <w:rPr>
          <w:szCs w:val="28"/>
        </w:rPr>
        <w:t>1</w:t>
      </w:r>
      <w:r w:rsidR="004C257F">
        <w:rPr>
          <w:szCs w:val="28"/>
        </w:rPr>
        <w:t xml:space="preserve"> настоящего Порядка</w:t>
      </w:r>
      <w:r w:rsidRPr="00BF5534">
        <w:rPr>
          <w:szCs w:val="28"/>
        </w:rPr>
        <w:t xml:space="preserve">, за исключением подпункта </w:t>
      </w:r>
      <w:r w:rsidR="00947156" w:rsidRPr="00BF5534">
        <w:rPr>
          <w:szCs w:val="28"/>
        </w:rPr>
        <w:t>1</w:t>
      </w:r>
      <w:r w:rsidR="00BF5534" w:rsidRPr="00BF5534">
        <w:rPr>
          <w:szCs w:val="28"/>
        </w:rPr>
        <w:t>0,</w:t>
      </w:r>
      <w:r w:rsidRPr="00BF5534">
        <w:rPr>
          <w:szCs w:val="28"/>
        </w:rPr>
        <w:t xml:space="preserve"> денежные средства, выплаченные </w:t>
      </w:r>
      <w:r w:rsidR="002220F0">
        <w:rPr>
          <w:szCs w:val="28"/>
        </w:rPr>
        <w:t>получателю</w:t>
      </w:r>
      <w:r w:rsidRPr="00BF5534">
        <w:rPr>
          <w:szCs w:val="28"/>
        </w:rPr>
        <w:t xml:space="preserve"> в виде </w:t>
      </w:r>
      <w:r w:rsidR="00BF5534" w:rsidRPr="00BF5534">
        <w:rPr>
          <w:szCs w:val="28"/>
        </w:rPr>
        <w:t>ежемесячного</w:t>
      </w:r>
      <w:r w:rsidR="00B37034">
        <w:rPr>
          <w:szCs w:val="28"/>
        </w:rPr>
        <w:t xml:space="preserve"> и</w:t>
      </w:r>
      <w:r w:rsidR="00BF5534" w:rsidRPr="00BF5534">
        <w:rPr>
          <w:szCs w:val="28"/>
        </w:rPr>
        <w:t xml:space="preserve"> </w:t>
      </w:r>
      <w:r w:rsidR="00B37034">
        <w:rPr>
          <w:szCs w:val="28"/>
        </w:rPr>
        <w:t>(</w:t>
      </w:r>
      <w:r w:rsidR="00BF5534" w:rsidRPr="00BF5534">
        <w:rPr>
          <w:szCs w:val="28"/>
        </w:rPr>
        <w:t>или</w:t>
      </w:r>
      <w:r w:rsidR="00B37034">
        <w:rPr>
          <w:szCs w:val="28"/>
        </w:rPr>
        <w:t>)</w:t>
      </w:r>
      <w:r w:rsidR="00BF5534" w:rsidRPr="00BF5534">
        <w:rPr>
          <w:szCs w:val="28"/>
        </w:rPr>
        <w:t xml:space="preserve"> единовременного денежного пособия</w:t>
      </w:r>
      <w:r w:rsidR="00BF5534">
        <w:rPr>
          <w:szCs w:val="28"/>
        </w:rPr>
        <w:t>,</w:t>
      </w:r>
      <w:r w:rsidRPr="00BF5534">
        <w:rPr>
          <w:szCs w:val="28"/>
        </w:rPr>
        <w:t xml:space="preserve"> </w:t>
      </w:r>
      <w:r w:rsidR="00BF5534" w:rsidRPr="00BF5534">
        <w:rPr>
          <w:szCs w:val="28"/>
        </w:rPr>
        <w:t>возвращаются</w:t>
      </w:r>
      <w:r w:rsidRPr="00BF5534">
        <w:rPr>
          <w:szCs w:val="28"/>
        </w:rPr>
        <w:t xml:space="preserve"> </w:t>
      </w:r>
      <w:r w:rsidR="00BF5534" w:rsidRPr="00BF5534">
        <w:rPr>
          <w:szCs w:val="28"/>
        </w:rPr>
        <w:t>получателем</w:t>
      </w:r>
      <w:r w:rsidR="00335153">
        <w:rPr>
          <w:szCs w:val="28"/>
        </w:rPr>
        <w:t xml:space="preserve"> в течение 5 рабочих дней</w:t>
      </w:r>
      <w:r w:rsidR="00784156">
        <w:rPr>
          <w:szCs w:val="28"/>
        </w:rPr>
        <w:t xml:space="preserve"> со дня </w:t>
      </w:r>
      <w:r w:rsidR="00784156">
        <w:rPr>
          <w:szCs w:val="28"/>
        </w:rPr>
        <w:lastRenderedPageBreak/>
        <w:t xml:space="preserve">получения решения о прекращении </w:t>
      </w:r>
      <w:r w:rsidR="00784156" w:rsidRPr="00784156">
        <w:rPr>
          <w:szCs w:val="28"/>
        </w:rPr>
        <w:t xml:space="preserve">государственной социальной помощи на основании социального контракта </w:t>
      </w:r>
      <w:r w:rsidR="00784156" w:rsidRPr="00BF5534">
        <w:rPr>
          <w:szCs w:val="28"/>
        </w:rPr>
        <w:t>на</w:t>
      </w:r>
      <w:r w:rsidR="00BF5534" w:rsidRPr="00BF5534">
        <w:rPr>
          <w:szCs w:val="28"/>
        </w:rPr>
        <w:t xml:space="preserve"> расчетный счет органа</w:t>
      </w:r>
      <w:r w:rsidRPr="00BF5534">
        <w:rPr>
          <w:szCs w:val="28"/>
        </w:rPr>
        <w:t xml:space="preserve"> </w:t>
      </w:r>
      <w:r w:rsidR="000E6453" w:rsidRPr="00BF5534">
        <w:rPr>
          <w:szCs w:val="28"/>
        </w:rPr>
        <w:t>местного самоуправления</w:t>
      </w:r>
      <w:r w:rsidRPr="00BF5534">
        <w:rPr>
          <w:szCs w:val="28"/>
        </w:rPr>
        <w:t xml:space="preserve"> в добровольном порядке либо взыскиваются в судебном порядке.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5534">
        <w:rPr>
          <w:szCs w:val="28"/>
        </w:rPr>
        <w:t>3.2</w:t>
      </w:r>
      <w:r w:rsidR="001803D2" w:rsidRPr="00BF5534">
        <w:rPr>
          <w:szCs w:val="28"/>
        </w:rPr>
        <w:t>7</w:t>
      </w:r>
      <w:r w:rsidRPr="00BF5534">
        <w:rPr>
          <w:szCs w:val="28"/>
        </w:rPr>
        <w:t>. В случае прекращения оказания социальной</w:t>
      </w:r>
      <w:r w:rsidRPr="00CC2479">
        <w:rPr>
          <w:szCs w:val="28"/>
        </w:rPr>
        <w:t xml:space="preserve"> помощи на основании социального контракта по основанию, указанному в подпункте </w:t>
      </w:r>
      <w:r w:rsidR="00947156">
        <w:rPr>
          <w:szCs w:val="28"/>
        </w:rPr>
        <w:t>1</w:t>
      </w:r>
      <w:r w:rsidR="00BF5534">
        <w:rPr>
          <w:szCs w:val="28"/>
        </w:rPr>
        <w:t>0</w:t>
      </w:r>
      <w:r w:rsidRPr="00CC2479">
        <w:rPr>
          <w:szCs w:val="28"/>
        </w:rPr>
        <w:t xml:space="preserve"> пункта 3.2</w:t>
      </w:r>
      <w:r w:rsidR="001803D2">
        <w:rPr>
          <w:szCs w:val="28"/>
        </w:rPr>
        <w:t>1</w:t>
      </w:r>
      <w:r w:rsidRPr="00CC2479">
        <w:rPr>
          <w:szCs w:val="28"/>
        </w:rPr>
        <w:t xml:space="preserve"> настоящего Порядка, </w:t>
      </w:r>
      <w:r w:rsidR="00321926">
        <w:rPr>
          <w:szCs w:val="28"/>
        </w:rPr>
        <w:t>получатель</w:t>
      </w:r>
      <w:r w:rsidRPr="00CC2479">
        <w:rPr>
          <w:szCs w:val="28"/>
        </w:rPr>
        <w:t xml:space="preserve"> освобождается от всех обязательств по социальному контракту. 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3.2</w:t>
      </w:r>
      <w:r w:rsidR="001803D2">
        <w:rPr>
          <w:szCs w:val="28"/>
        </w:rPr>
        <w:t>8</w:t>
      </w:r>
      <w:r w:rsidRPr="00CC2479">
        <w:rPr>
          <w:szCs w:val="28"/>
        </w:rPr>
        <w:t xml:space="preserve">. В случае установления органом </w:t>
      </w:r>
      <w:r w:rsidR="000E6453">
        <w:rPr>
          <w:szCs w:val="28"/>
        </w:rPr>
        <w:t>местного самоуправления</w:t>
      </w:r>
      <w:r w:rsidRPr="00CC2479">
        <w:rPr>
          <w:szCs w:val="28"/>
        </w:rPr>
        <w:t xml:space="preserve"> фактов невыполнения получателем (членами семьи</w:t>
      </w:r>
      <w:r w:rsidR="004C257F">
        <w:rPr>
          <w:szCs w:val="28"/>
        </w:rPr>
        <w:t xml:space="preserve"> получателя</w:t>
      </w:r>
      <w:r w:rsidRPr="00CC2479">
        <w:rPr>
          <w:szCs w:val="28"/>
        </w:rPr>
        <w:t>) мероприятий программы социальной адаптации по уважительным причинам, а также фактов невыполнения получателем (членами семьи</w:t>
      </w:r>
      <w:r w:rsidR="004C257F">
        <w:rPr>
          <w:szCs w:val="28"/>
        </w:rPr>
        <w:t xml:space="preserve"> получателя</w:t>
      </w:r>
      <w:r w:rsidRPr="00CC2479">
        <w:rPr>
          <w:szCs w:val="28"/>
        </w:rPr>
        <w:t>) обязательств, предусмотренных социальным контрактом по уважительным причинам, оказание государственной социальной помощи на основании социального контракта не прекращается.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3.</w:t>
      </w:r>
      <w:r w:rsidR="001803D2">
        <w:rPr>
          <w:szCs w:val="28"/>
        </w:rPr>
        <w:t>29</w:t>
      </w:r>
      <w:r w:rsidRPr="00CC2479">
        <w:rPr>
          <w:szCs w:val="28"/>
        </w:rPr>
        <w:t>. Уважительными причинами, по которым получателем (членами семьи получателя) государственной социальной помощи на основании социального контракта не выполнены мероприятия программы социальной адаптации, а также обязательства, предусмотренные заключенным социальным контрактом, являются:</w:t>
      </w:r>
    </w:p>
    <w:p w:rsidR="00CC2479" w:rsidRPr="00CC2479" w:rsidRDefault="0094715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1)</w:t>
      </w:r>
      <w:r w:rsidR="00CC2479" w:rsidRPr="00CC2479">
        <w:rPr>
          <w:szCs w:val="28"/>
        </w:rPr>
        <w:t xml:space="preserve"> </w:t>
      </w:r>
      <w:r>
        <w:rPr>
          <w:szCs w:val="28"/>
        </w:rPr>
        <w:t>ч</w:t>
      </w:r>
      <w:r w:rsidR="00CC2479" w:rsidRPr="00CC2479">
        <w:rPr>
          <w:szCs w:val="28"/>
        </w:rPr>
        <w:t xml:space="preserve">резвычайные, непредотвратимые, непреодолимые обстоятельства (паводок, наводнение, пожар, землетрясение, ураган, </w:t>
      </w:r>
      <w:r>
        <w:rPr>
          <w:szCs w:val="28"/>
        </w:rPr>
        <w:t>техногенная катастрофа, авария);</w:t>
      </w:r>
    </w:p>
    <w:p w:rsidR="00CC2479" w:rsidRPr="00CC2479" w:rsidRDefault="0094715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2)</w:t>
      </w:r>
      <w:r w:rsidR="00CC2479" w:rsidRPr="00CC2479">
        <w:rPr>
          <w:szCs w:val="28"/>
        </w:rPr>
        <w:t xml:space="preserve"> </w:t>
      </w:r>
      <w:r>
        <w:rPr>
          <w:szCs w:val="28"/>
        </w:rPr>
        <w:t>в</w:t>
      </w:r>
      <w:r w:rsidR="00CC2479" w:rsidRPr="00CC2479">
        <w:rPr>
          <w:szCs w:val="28"/>
        </w:rPr>
        <w:t>ременная нетрудоспособность получателя (члена (членов) семьи получателя) вс</w:t>
      </w:r>
      <w:r>
        <w:rPr>
          <w:szCs w:val="28"/>
        </w:rPr>
        <w:t>ледствие заболевания или травмы;</w:t>
      </w:r>
    </w:p>
    <w:p w:rsidR="00CC2479" w:rsidRPr="00CC2479" w:rsidRDefault="0094715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3)</w:t>
      </w:r>
      <w:r w:rsidR="00CC2479" w:rsidRPr="00CC2479">
        <w:rPr>
          <w:szCs w:val="28"/>
        </w:rPr>
        <w:t xml:space="preserve"> </w:t>
      </w:r>
      <w:r>
        <w:rPr>
          <w:szCs w:val="28"/>
        </w:rPr>
        <w:t>с</w:t>
      </w:r>
      <w:r w:rsidR="00CC2479" w:rsidRPr="00CC2479">
        <w:rPr>
          <w:szCs w:val="28"/>
        </w:rPr>
        <w:t>мерть близкого родственн</w:t>
      </w:r>
      <w:r>
        <w:rPr>
          <w:szCs w:val="28"/>
        </w:rPr>
        <w:t>ика получателя (членов семьи по</w:t>
      </w:r>
      <w:r w:rsidR="00CC2479" w:rsidRPr="00CC2479">
        <w:rPr>
          <w:szCs w:val="28"/>
        </w:rPr>
        <w:t>лучателя)</w:t>
      </w:r>
      <w:r>
        <w:rPr>
          <w:szCs w:val="28"/>
        </w:rPr>
        <w:t>;</w:t>
      </w:r>
    </w:p>
    <w:p w:rsidR="00CC2479" w:rsidRPr="00CC2479" w:rsidRDefault="0094715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4)</w:t>
      </w:r>
      <w:r w:rsidR="00CC2479" w:rsidRPr="00CC2479">
        <w:rPr>
          <w:szCs w:val="28"/>
        </w:rPr>
        <w:t xml:space="preserve"> </w:t>
      </w:r>
      <w:r>
        <w:rPr>
          <w:szCs w:val="28"/>
        </w:rPr>
        <w:t>о</w:t>
      </w:r>
      <w:r w:rsidR="00CC2479" w:rsidRPr="00CC2479">
        <w:rPr>
          <w:szCs w:val="28"/>
        </w:rPr>
        <w:t>существление получателем (членами семьи получателя) ухода за близким родственником, нуждающимся в постоянном постороннем уходе в</w:t>
      </w:r>
      <w:r>
        <w:rPr>
          <w:szCs w:val="28"/>
        </w:rPr>
        <w:t xml:space="preserve"> связи с заболеванием (травмой);</w:t>
      </w:r>
    </w:p>
    <w:p w:rsidR="00CC2479" w:rsidRPr="00CC2479" w:rsidRDefault="0094715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5) и</w:t>
      </w:r>
      <w:r w:rsidR="00CC2479" w:rsidRPr="00CC2479">
        <w:rPr>
          <w:szCs w:val="28"/>
        </w:rPr>
        <w:t>ные причины, признанные уважительными в судебном порядке, при обращении получателя (члена семьи получателя) в суд.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Для целей настоящего пункта близкими родственниками признаются дети и родители, усыновители и усыновленные, братья и сестры, пасынки и падчерицы.</w:t>
      </w:r>
    </w:p>
    <w:p w:rsidR="00CC2479" w:rsidRPr="00721A44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1A44">
        <w:rPr>
          <w:szCs w:val="28"/>
        </w:rPr>
        <w:t>3.3</w:t>
      </w:r>
      <w:r w:rsidR="001803D2" w:rsidRPr="00721A44">
        <w:rPr>
          <w:szCs w:val="28"/>
        </w:rPr>
        <w:t>0</w:t>
      </w:r>
      <w:r w:rsidRPr="00721A44">
        <w:rPr>
          <w:szCs w:val="28"/>
        </w:rPr>
        <w:t>. Назначенная малоимущей семье денежная выплата в рамках оказания государственной социальной помощи на основании социального контракта, оставшаяся неполученной вследствие смерти члена семьи, на которого она была оформлена, выплачивается другому члену данной семьи при предъявлении им свидетельства о смерти лица, ранее получавшего денежную выплату в рамках оказания государственной социальной помощи на основании социального контракта, и документов, у</w:t>
      </w:r>
      <w:r w:rsidR="008F72B6">
        <w:rPr>
          <w:szCs w:val="28"/>
        </w:rPr>
        <w:t>достоверяющих личность гражданина</w:t>
      </w:r>
      <w:r w:rsidRPr="00721A44">
        <w:rPr>
          <w:szCs w:val="28"/>
        </w:rPr>
        <w:t>.</w:t>
      </w:r>
    </w:p>
    <w:p w:rsidR="00CC2479" w:rsidRPr="00721A44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1A44">
        <w:rPr>
          <w:szCs w:val="28"/>
        </w:rPr>
        <w:t>3.3</w:t>
      </w:r>
      <w:r w:rsidR="001803D2" w:rsidRPr="00721A44">
        <w:rPr>
          <w:szCs w:val="28"/>
        </w:rPr>
        <w:t>1</w:t>
      </w:r>
      <w:r w:rsidRPr="00721A44">
        <w:rPr>
          <w:szCs w:val="28"/>
        </w:rPr>
        <w:t>. В случае смерти получателя государственной социальной помощи на основании социального контракта либо члена его семьи размер ранее назначенной малоимущей семье государственной социальной помощи на основании социального контракта не пересматривается.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CC2479" w:rsidRPr="00CC2479" w:rsidRDefault="00CC2479" w:rsidP="00155FB1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CC2479">
        <w:rPr>
          <w:szCs w:val="28"/>
        </w:rPr>
        <w:t>4. Программа социальной адаптации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 xml:space="preserve">4.1. На основании заявления гражданина, </w:t>
      </w:r>
      <w:r w:rsidRPr="00321926">
        <w:rPr>
          <w:szCs w:val="28"/>
        </w:rPr>
        <w:t xml:space="preserve">анкеты, листа собеседования и акта материально-бытового обследования специалисты органа </w:t>
      </w:r>
      <w:r w:rsidR="000E6453" w:rsidRPr="00321926">
        <w:rPr>
          <w:szCs w:val="28"/>
        </w:rPr>
        <w:t>местного самоуправления</w:t>
      </w:r>
      <w:r w:rsidRPr="00321926">
        <w:rPr>
          <w:szCs w:val="28"/>
        </w:rPr>
        <w:t xml:space="preserve"> </w:t>
      </w:r>
      <w:r w:rsidRPr="00CC2479">
        <w:rPr>
          <w:szCs w:val="28"/>
        </w:rPr>
        <w:t>с участием заявителя</w:t>
      </w:r>
      <w:r w:rsidR="00664DCF">
        <w:rPr>
          <w:szCs w:val="28"/>
        </w:rPr>
        <w:t xml:space="preserve"> (получателя)</w:t>
      </w:r>
      <w:r w:rsidRPr="00CC2479">
        <w:rPr>
          <w:szCs w:val="28"/>
        </w:rPr>
        <w:t xml:space="preserve"> разрабатывают программу социальной адаптации </w:t>
      </w:r>
      <w:r w:rsidR="000D162E">
        <w:rPr>
          <w:szCs w:val="28"/>
        </w:rPr>
        <w:t xml:space="preserve">малоимущей </w:t>
      </w:r>
      <w:r w:rsidRPr="00CC2479">
        <w:rPr>
          <w:szCs w:val="28"/>
        </w:rPr>
        <w:t>семьи (</w:t>
      </w:r>
      <w:r w:rsidR="000D162E">
        <w:rPr>
          <w:szCs w:val="28"/>
        </w:rPr>
        <w:t>малоимущего</w:t>
      </w:r>
      <w:r w:rsidRPr="00CC2479">
        <w:rPr>
          <w:szCs w:val="28"/>
        </w:rPr>
        <w:t xml:space="preserve"> гражданина) на период действия социального контракта.</w:t>
      </w:r>
    </w:p>
    <w:p w:rsidR="00133D88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55FB1">
        <w:rPr>
          <w:szCs w:val="28"/>
        </w:rPr>
        <w:t xml:space="preserve">4.2. Программа социальной адаптации </w:t>
      </w:r>
      <w:r w:rsidR="005A7911">
        <w:rPr>
          <w:szCs w:val="28"/>
        </w:rPr>
        <w:t>разрабатывается</w:t>
      </w:r>
      <w:r w:rsidRPr="00155FB1">
        <w:rPr>
          <w:szCs w:val="28"/>
        </w:rPr>
        <w:t xml:space="preserve"> на срок действия социального контракта и предусматривает активные мероприятия,</w:t>
      </w:r>
      <w:r w:rsidR="00321926" w:rsidRPr="00155FB1">
        <w:rPr>
          <w:szCs w:val="28"/>
        </w:rPr>
        <w:t xml:space="preserve"> обязательные для выполнения получателем</w:t>
      </w:r>
      <w:r w:rsidR="00BF52DF" w:rsidRPr="00155FB1">
        <w:rPr>
          <w:szCs w:val="28"/>
        </w:rPr>
        <w:t xml:space="preserve"> и</w:t>
      </w:r>
      <w:r w:rsidRPr="00155FB1">
        <w:rPr>
          <w:szCs w:val="28"/>
        </w:rPr>
        <w:t xml:space="preserve"> направленные на преодоление трудной жизненной ситуации. </w:t>
      </w:r>
    </w:p>
    <w:p w:rsidR="00CC2479" w:rsidRDefault="00746B2A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738E">
        <w:rPr>
          <w:szCs w:val="28"/>
        </w:rPr>
        <w:t>Примерный п</w:t>
      </w:r>
      <w:r w:rsidR="00BF52DF" w:rsidRPr="00C8738E">
        <w:rPr>
          <w:szCs w:val="28"/>
        </w:rPr>
        <w:t xml:space="preserve">еречень </w:t>
      </w:r>
      <w:r w:rsidR="00133D88" w:rsidRPr="00C8738E">
        <w:rPr>
          <w:szCs w:val="28"/>
        </w:rPr>
        <w:t xml:space="preserve">основных </w:t>
      </w:r>
      <w:r w:rsidR="00BF52DF" w:rsidRPr="00C8738E">
        <w:rPr>
          <w:szCs w:val="28"/>
        </w:rPr>
        <w:t xml:space="preserve">мероприятий программы социальной адаптации для малоимущих семей и малоимущих </w:t>
      </w:r>
      <w:r w:rsidR="00541D74">
        <w:rPr>
          <w:szCs w:val="28"/>
        </w:rPr>
        <w:t>граждан установлен Приложением 7</w:t>
      </w:r>
      <w:r w:rsidR="00BF52DF" w:rsidRPr="00C8738E">
        <w:rPr>
          <w:szCs w:val="28"/>
        </w:rPr>
        <w:t xml:space="preserve"> к настоящему Порядку.</w:t>
      </w:r>
    </w:p>
    <w:p w:rsidR="00CC2479" w:rsidRPr="009265D2" w:rsidRDefault="00801FDB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FF0000"/>
          <w:szCs w:val="28"/>
        </w:rPr>
      </w:pPr>
      <w:r>
        <w:rPr>
          <w:szCs w:val="28"/>
        </w:rPr>
        <w:t>4.3. Социальный контракт, направленный на реализацию мероприятия</w:t>
      </w:r>
      <w:r w:rsidR="008D2B48">
        <w:rPr>
          <w:szCs w:val="28"/>
        </w:rPr>
        <w:t xml:space="preserve"> по поиску работы</w:t>
      </w:r>
      <w:r>
        <w:rPr>
          <w:szCs w:val="28"/>
        </w:rPr>
        <w:t xml:space="preserve">, с одним и тем же гражданином </w:t>
      </w:r>
      <w:r w:rsidRPr="00BF52DF">
        <w:rPr>
          <w:szCs w:val="28"/>
        </w:rPr>
        <w:t>заключается не чаще одного раза в год.</w:t>
      </w:r>
    </w:p>
    <w:p w:rsidR="00801FDB" w:rsidRDefault="0048272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4.4. </w:t>
      </w:r>
      <w:r w:rsidR="00801FDB">
        <w:rPr>
          <w:szCs w:val="28"/>
        </w:rPr>
        <w:t>Программа социальной адаптации по</w:t>
      </w:r>
      <w:r w:rsidR="002D1E28">
        <w:rPr>
          <w:szCs w:val="28"/>
        </w:rPr>
        <w:t xml:space="preserve"> мероприятию </w:t>
      </w:r>
      <w:r w:rsidR="00BF52DF">
        <w:rPr>
          <w:szCs w:val="28"/>
        </w:rPr>
        <w:t>по поиску работы</w:t>
      </w:r>
      <w:r w:rsidR="00801FDB">
        <w:rPr>
          <w:szCs w:val="28"/>
        </w:rPr>
        <w:t xml:space="preserve"> разрабатывается</w:t>
      </w:r>
      <w:r w:rsidR="00BF52DF">
        <w:rPr>
          <w:szCs w:val="28"/>
        </w:rPr>
        <w:t xml:space="preserve"> специалист</w:t>
      </w:r>
      <w:r w:rsidR="00335153">
        <w:rPr>
          <w:szCs w:val="28"/>
        </w:rPr>
        <w:t>ами</w:t>
      </w:r>
      <w:r w:rsidR="00BF52DF">
        <w:rPr>
          <w:szCs w:val="28"/>
        </w:rPr>
        <w:t xml:space="preserve"> органа</w:t>
      </w:r>
      <w:r w:rsidR="00801FDB">
        <w:rPr>
          <w:szCs w:val="28"/>
        </w:rPr>
        <w:t xml:space="preserve"> </w:t>
      </w:r>
      <w:r w:rsidR="000E6453">
        <w:rPr>
          <w:szCs w:val="28"/>
        </w:rPr>
        <w:t>местного самоуправления</w:t>
      </w:r>
      <w:r w:rsidR="00801FDB">
        <w:rPr>
          <w:szCs w:val="28"/>
        </w:rPr>
        <w:t xml:space="preserve"> совместно с </w:t>
      </w:r>
      <w:r w:rsidR="00BF52DF">
        <w:rPr>
          <w:szCs w:val="28"/>
        </w:rPr>
        <w:t>заявителем</w:t>
      </w:r>
      <w:r w:rsidR="00664DCF">
        <w:rPr>
          <w:szCs w:val="28"/>
        </w:rPr>
        <w:t xml:space="preserve"> (получателем)</w:t>
      </w:r>
      <w:r w:rsidR="00801FDB">
        <w:rPr>
          <w:szCs w:val="28"/>
        </w:rPr>
        <w:t xml:space="preserve"> и при необходимости с орган</w:t>
      </w:r>
      <w:r w:rsidR="00D03FDD">
        <w:rPr>
          <w:szCs w:val="28"/>
        </w:rPr>
        <w:t>ом</w:t>
      </w:r>
      <w:r w:rsidR="00801FDB">
        <w:rPr>
          <w:szCs w:val="28"/>
        </w:rPr>
        <w:t xml:space="preserve"> </w:t>
      </w:r>
      <w:r w:rsidR="00BF52DF">
        <w:rPr>
          <w:szCs w:val="28"/>
        </w:rPr>
        <w:t xml:space="preserve">государственной службы </w:t>
      </w:r>
      <w:r w:rsidR="00D03FDD">
        <w:rPr>
          <w:szCs w:val="28"/>
        </w:rPr>
        <w:t>занятости населения.</w:t>
      </w:r>
    </w:p>
    <w:p w:rsidR="00D03FDD" w:rsidRPr="00D03FDD" w:rsidRDefault="0048272E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4.5. </w:t>
      </w:r>
      <w:r w:rsidR="00D03FDD" w:rsidRPr="00D03FDD">
        <w:rPr>
          <w:szCs w:val="28"/>
        </w:rPr>
        <w:t xml:space="preserve">Орган </w:t>
      </w:r>
      <w:r w:rsidR="000E6453">
        <w:rPr>
          <w:szCs w:val="28"/>
        </w:rPr>
        <w:t>местного самоуправления</w:t>
      </w:r>
      <w:r w:rsidR="00D03FDD" w:rsidRPr="00D03FDD">
        <w:rPr>
          <w:szCs w:val="28"/>
        </w:rPr>
        <w:t xml:space="preserve"> при осуществлении мероприятия </w:t>
      </w:r>
      <w:r w:rsidR="00BF52DF">
        <w:rPr>
          <w:szCs w:val="28"/>
        </w:rPr>
        <w:t>по поиску работы</w:t>
      </w:r>
      <w:r w:rsidR="00D03FDD" w:rsidRPr="00D03FDD">
        <w:rPr>
          <w:szCs w:val="28"/>
        </w:rPr>
        <w:t xml:space="preserve"> направляет гражданина в орган </w:t>
      </w:r>
      <w:r w:rsidR="00BF52DF" w:rsidRPr="00BF52DF">
        <w:rPr>
          <w:szCs w:val="28"/>
        </w:rPr>
        <w:t xml:space="preserve">государственной службы </w:t>
      </w:r>
      <w:r w:rsidR="00D03FDD" w:rsidRPr="00D03FDD">
        <w:rPr>
          <w:szCs w:val="28"/>
        </w:rPr>
        <w:t xml:space="preserve">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</w:t>
      </w:r>
      <w:r w:rsidR="00BF52DF">
        <w:rPr>
          <w:szCs w:val="28"/>
        </w:rPr>
        <w:t>государственной службы</w:t>
      </w:r>
      <w:r w:rsidR="00BF52DF" w:rsidRPr="00D03FDD">
        <w:rPr>
          <w:szCs w:val="28"/>
        </w:rPr>
        <w:t xml:space="preserve"> </w:t>
      </w:r>
      <w:r w:rsidR="00D03FDD" w:rsidRPr="00D03FDD">
        <w:rPr>
          <w:szCs w:val="28"/>
        </w:rPr>
        <w:t>занятости населения возможности обеспечить такое прохождение.</w:t>
      </w:r>
    </w:p>
    <w:p w:rsidR="00D03FDD" w:rsidRDefault="00D03FDD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530131">
        <w:rPr>
          <w:szCs w:val="28"/>
        </w:rPr>
        <w:t>При отсутствии в органах</w:t>
      </w:r>
      <w:r w:rsidR="00BF52DF" w:rsidRPr="00530131">
        <w:rPr>
          <w:szCs w:val="28"/>
        </w:rPr>
        <w:t xml:space="preserve"> государственной службы</w:t>
      </w:r>
      <w:r w:rsidRPr="00530131">
        <w:rPr>
          <w:szCs w:val="28"/>
        </w:rPr>
        <w:t xml:space="preserve"> занятости населения такой возможности или в случае отсутствия оснований </w:t>
      </w:r>
      <w:r w:rsidR="00BF52DF" w:rsidRPr="00530131">
        <w:rPr>
          <w:szCs w:val="28"/>
        </w:rPr>
        <w:t>для организации</w:t>
      </w:r>
      <w:r w:rsidRPr="00530131">
        <w:rPr>
          <w:szCs w:val="28"/>
        </w:rPr>
        <w:t xml:space="preserve"> гражданину</w:t>
      </w:r>
      <w:r w:rsidR="00BF52DF" w:rsidRPr="00530131">
        <w:rPr>
          <w:szCs w:val="28"/>
        </w:rPr>
        <w:t xml:space="preserve"> прохождения профессионального обучения или дополнительного профессионального образования</w:t>
      </w:r>
      <w:r w:rsidRPr="00530131">
        <w:rPr>
          <w:szCs w:val="28"/>
        </w:rPr>
        <w:t xml:space="preserve"> за счет средств органа </w:t>
      </w:r>
      <w:r w:rsidR="00412EB8" w:rsidRPr="00530131">
        <w:rPr>
          <w:szCs w:val="28"/>
        </w:rPr>
        <w:t xml:space="preserve">государственной службы </w:t>
      </w:r>
      <w:r w:rsidRPr="00530131">
        <w:rPr>
          <w:szCs w:val="28"/>
        </w:rPr>
        <w:t xml:space="preserve">занятости населения, орган </w:t>
      </w:r>
      <w:r w:rsidR="000E6453" w:rsidRPr="00530131">
        <w:rPr>
          <w:szCs w:val="28"/>
        </w:rPr>
        <w:t>местного самоуправления</w:t>
      </w:r>
      <w:r w:rsidRPr="00530131">
        <w:rPr>
          <w:szCs w:val="28"/>
        </w:rPr>
        <w:t xml:space="preserve"> самостоятельно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D03FDD" w:rsidRPr="00C8738E" w:rsidRDefault="0048272E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4.6. </w:t>
      </w:r>
      <w:r w:rsidR="00D03FDD" w:rsidRPr="00D03FDD">
        <w:rPr>
          <w:szCs w:val="28"/>
        </w:rPr>
        <w:t>В рамках оказания государственной социальной помощи на основании социального контракта</w:t>
      </w:r>
      <w:r w:rsidR="00D03FDD">
        <w:rPr>
          <w:szCs w:val="28"/>
        </w:rPr>
        <w:t xml:space="preserve"> по</w:t>
      </w:r>
      <w:r>
        <w:rPr>
          <w:szCs w:val="28"/>
        </w:rPr>
        <w:t xml:space="preserve"> реализации мероприятия</w:t>
      </w:r>
      <w:r w:rsidR="00D03FDD">
        <w:rPr>
          <w:szCs w:val="28"/>
        </w:rPr>
        <w:t xml:space="preserve"> </w:t>
      </w:r>
      <w:r w:rsidR="00412EB8">
        <w:rPr>
          <w:szCs w:val="28"/>
        </w:rPr>
        <w:t>по поиску работы</w:t>
      </w:r>
      <w:r w:rsidR="00D03FDD" w:rsidRPr="00D03FDD">
        <w:rPr>
          <w:szCs w:val="28"/>
        </w:rPr>
        <w:t xml:space="preserve"> орган </w:t>
      </w:r>
      <w:r w:rsidR="000E6453" w:rsidRPr="00C8738E">
        <w:rPr>
          <w:szCs w:val="28"/>
        </w:rPr>
        <w:t>местного самоуправления</w:t>
      </w:r>
      <w:r w:rsidR="00D03FDD" w:rsidRPr="00C8738E">
        <w:rPr>
          <w:szCs w:val="28"/>
        </w:rPr>
        <w:t xml:space="preserve"> обязан:</w:t>
      </w:r>
    </w:p>
    <w:p w:rsidR="00D03FDD" w:rsidRPr="00C8738E" w:rsidRDefault="00D03FDD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738E">
        <w:rPr>
          <w:szCs w:val="28"/>
        </w:rPr>
        <w:t>а) оказывать совместно с органами</w:t>
      </w:r>
      <w:r w:rsidR="00412EB8" w:rsidRPr="00C8738E">
        <w:rPr>
          <w:szCs w:val="28"/>
        </w:rPr>
        <w:t xml:space="preserve"> государственной службы</w:t>
      </w:r>
      <w:r w:rsidRPr="00C8738E">
        <w:rPr>
          <w:szCs w:val="28"/>
        </w:rPr>
        <w:t xml:space="preserve"> занятости населения и организациями</w:t>
      </w:r>
      <w:r w:rsidR="00AD39D3">
        <w:rPr>
          <w:szCs w:val="28"/>
        </w:rPr>
        <w:t xml:space="preserve">, осуществляющими деятельность </w:t>
      </w:r>
      <w:r w:rsidRPr="00C8738E">
        <w:rPr>
          <w:szCs w:val="28"/>
        </w:rPr>
        <w:t>в сфере труда и занятости</w:t>
      </w:r>
      <w:r w:rsidR="00AD39D3">
        <w:rPr>
          <w:szCs w:val="28"/>
        </w:rPr>
        <w:t>,</w:t>
      </w:r>
      <w:r w:rsidRPr="00C8738E">
        <w:rPr>
          <w:szCs w:val="28"/>
        </w:rPr>
        <w:t xml:space="preserve"> содействие в поиске гражданином работы с последующим трудоустройством;</w:t>
      </w:r>
    </w:p>
    <w:p w:rsidR="00D03FDD" w:rsidRPr="00C8738E" w:rsidRDefault="00D03FDD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738E">
        <w:rPr>
          <w:szCs w:val="28"/>
        </w:rPr>
        <w:t xml:space="preserve">б) осуществлять ежемесячную денежную выплату </w:t>
      </w:r>
      <w:r w:rsidR="00412EB8" w:rsidRPr="00C8738E">
        <w:rPr>
          <w:szCs w:val="28"/>
        </w:rPr>
        <w:t>получателю</w:t>
      </w:r>
      <w:r w:rsidRPr="00C8738E">
        <w:rPr>
          <w:szCs w:val="28"/>
        </w:rPr>
        <w:t>, зарегистрированному в органах</w:t>
      </w:r>
      <w:r w:rsidR="00412EB8" w:rsidRPr="00C8738E">
        <w:t xml:space="preserve"> </w:t>
      </w:r>
      <w:r w:rsidR="00412EB8" w:rsidRPr="00C8738E">
        <w:rPr>
          <w:szCs w:val="28"/>
        </w:rPr>
        <w:t>государственной службы</w:t>
      </w:r>
      <w:r w:rsidRPr="00C8738E">
        <w:rPr>
          <w:szCs w:val="28"/>
        </w:rPr>
        <w:t xml:space="preserve"> занятости населения в качестве безработного или ищущего работу, в течение одного месяца с даты заключения социального контракта и </w:t>
      </w:r>
      <w:r w:rsidR="00E45F1A" w:rsidRPr="00C8738E">
        <w:rPr>
          <w:szCs w:val="28"/>
        </w:rPr>
        <w:t>трех</w:t>
      </w:r>
      <w:r w:rsidRPr="00C8738E">
        <w:rPr>
          <w:szCs w:val="28"/>
        </w:rPr>
        <w:t xml:space="preserve"> месяцев с даты подтверждения факта </w:t>
      </w:r>
      <w:r w:rsidRPr="00C8738E">
        <w:rPr>
          <w:szCs w:val="28"/>
        </w:rPr>
        <w:lastRenderedPageBreak/>
        <w:t xml:space="preserve">трудоустройства </w:t>
      </w:r>
      <w:r w:rsidR="00412EB8" w:rsidRPr="00C8738E">
        <w:rPr>
          <w:szCs w:val="28"/>
        </w:rPr>
        <w:t>получателя</w:t>
      </w:r>
      <w:r w:rsidRPr="00C8738E">
        <w:rPr>
          <w:szCs w:val="28"/>
        </w:rPr>
        <w:t xml:space="preserve"> в размере величины прожиточного минимума</w:t>
      </w:r>
      <w:r w:rsidR="00412EB8" w:rsidRPr="00C8738E">
        <w:rPr>
          <w:szCs w:val="28"/>
        </w:rPr>
        <w:t>, установленного для</w:t>
      </w:r>
      <w:r w:rsidRPr="00C8738E">
        <w:rPr>
          <w:szCs w:val="28"/>
        </w:rPr>
        <w:t xml:space="preserve"> трудоспособного населения в </w:t>
      </w:r>
      <w:r w:rsidR="0048272E" w:rsidRPr="00C8738E">
        <w:rPr>
          <w:szCs w:val="28"/>
        </w:rPr>
        <w:t>Камчатском крае</w:t>
      </w:r>
      <w:r w:rsidRPr="00C8738E">
        <w:rPr>
          <w:szCs w:val="28"/>
        </w:rPr>
        <w:t xml:space="preserve"> за II квартал года, предшествующего году заключения социального контракта</w:t>
      </w:r>
      <w:r w:rsidR="0027238E" w:rsidRPr="00C8738E">
        <w:rPr>
          <w:szCs w:val="28"/>
        </w:rPr>
        <w:t>. Выплата осуществляется путем перечисления</w:t>
      </w:r>
      <w:r w:rsidR="0027238E" w:rsidRPr="00C8738E">
        <w:t xml:space="preserve"> </w:t>
      </w:r>
      <w:r w:rsidR="0027238E" w:rsidRPr="00C8738E">
        <w:rPr>
          <w:szCs w:val="28"/>
        </w:rPr>
        <w:t>ежемесячного денежного пособия на счет по вкладу либо на счет банковской карты, открытые в кредитной организации, по выбору гражданина;</w:t>
      </w:r>
    </w:p>
    <w:p w:rsidR="001258DD" w:rsidRDefault="001258DD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738E">
        <w:rPr>
          <w:szCs w:val="28"/>
        </w:rPr>
        <w:t>г) осуществлять ежемесячную</w:t>
      </w:r>
      <w:r w:rsidRPr="00D03FDD">
        <w:rPr>
          <w:szCs w:val="28"/>
        </w:rPr>
        <w:t xml:space="preserve"> денежную выплату гражданину в случае, предусмотренном абзацем </w:t>
      </w:r>
      <w:r w:rsidRPr="001752A8">
        <w:rPr>
          <w:szCs w:val="28"/>
        </w:rPr>
        <w:t>первым пункта 4.5 настоящего</w:t>
      </w:r>
      <w:r>
        <w:rPr>
          <w:szCs w:val="28"/>
        </w:rPr>
        <w:t xml:space="preserve"> Порядка</w:t>
      </w:r>
      <w:r w:rsidRPr="00D03FDD">
        <w:rPr>
          <w:szCs w:val="28"/>
        </w:rPr>
        <w:t>, в период обучения, но не более 3 месяцев, в размере половины величины прожиточного</w:t>
      </w:r>
      <w:r>
        <w:rPr>
          <w:szCs w:val="28"/>
        </w:rPr>
        <w:t xml:space="preserve"> </w:t>
      </w:r>
      <w:r w:rsidRPr="00D03FDD">
        <w:rPr>
          <w:szCs w:val="28"/>
        </w:rPr>
        <w:t xml:space="preserve">минимума, установленного </w:t>
      </w:r>
      <w:r>
        <w:rPr>
          <w:szCs w:val="28"/>
        </w:rPr>
        <w:t xml:space="preserve">для </w:t>
      </w:r>
      <w:r w:rsidRPr="00D03FDD">
        <w:rPr>
          <w:szCs w:val="28"/>
        </w:rPr>
        <w:t xml:space="preserve">трудоспособного населения в </w:t>
      </w:r>
      <w:r>
        <w:rPr>
          <w:szCs w:val="28"/>
        </w:rPr>
        <w:t>Камчатском крае</w:t>
      </w:r>
      <w:r w:rsidRPr="00D03FDD">
        <w:rPr>
          <w:szCs w:val="28"/>
        </w:rPr>
        <w:t xml:space="preserve"> за II квартал года, предшествующего году з</w:t>
      </w:r>
      <w:r>
        <w:rPr>
          <w:szCs w:val="28"/>
        </w:rPr>
        <w:t>аключения социального контракта;</w:t>
      </w:r>
    </w:p>
    <w:p w:rsidR="001258DD" w:rsidRPr="00D03FDD" w:rsidRDefault="001258DD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д) осуществить единовременную денежную выплату </w:t>
      </w:r>
      <w:r w:rsidRPr="00E45F1A">
        <w:rPr>
          <w:szCs w:val="28"/>
        </w:rPr>
        <w:t xml:space="preserve">в случае, предусмотренном абзацем </w:t>
      </w:r>
      <w:r>
        <w:rPr>
          <w:szCs w:val="28"/>
        </w:rPr>
        <w:t>вторым</w:t>
      </w:r>
      <w:r w:rsidRPr="00E45F1A">
        <w:rPr>
          <w:szCs w:val="28"/>
        </w:rPr>
        <w:t xml:space="preserve"> пункта 4.5 настоящего Порядка,</w:t>
      </w:r>
      <w:r>
        <w:rPr>
          <w:szCs w:val="28"/>
        </w:rPr>
        <w:t xml:space="preserve"> на оплату стоимости курса обучения, но не более 30 000 рублей путем перечисления денежных средств на расчетный счет образовательной организации, указанной в договоре </w:t>
      </w:r>
      <w:r w:rsidRPr="004D40BE">
        <w:rPr>
          <w:szCs w:val="28"/>
        </w:rPr>
        <w:t xml:space="preserve">на обучение между заявителем </w:t>
      </w:r>
      <w:r w:rsidR="00664DCF">
        <w:rPr>
          <w:szCs w:val="28"/>
        </w:rPr>
        <w:t xml:space="preserve">(получателем) </w:t>
      </w:r>
      <w:r w:rsidRPr="004D40BE">
        <w:rPr>
          <w:szCs w:val="28"/>
        </w:rPr>
        <w:t>и образовательной организацией</w:t>
      </w:r>
      <w:r>
        <w:rPr>
          <w:szCs w:val="28"/>
        </w:rPr>
        <w:t>;</w:t>
      </w:r>
    </w:p>
    <w:p w:rsidR="00D03FDD" w:rsidRPr="008D3AE6" w:rsidRDefault="00D03FDD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8D3AE6">
        <w:rPr>
          <w:szCs w:val="28"/>
        </w:rPr>
        <w:t>в) возместить расходы работодателю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размера оплаты труда за один месяц с учетом размера страховых взносов, подлежащих уплате в государственные внебюджетные фонды, если указанное обязательство ус</w:t>
      </w:r>
      <w:r w:rsidR="001258DD" w:rsidRPr="008D3AE6">
        <w:rPr>
          <w:szCs w:val="28"/>
        </w:rPr>
        <w:t>тановлено социальным контрактом.</w:t>
      </w:r>
    </w:p>
    <w:p w:rsidR="00D03FDD" w:rsidRPr="00D03FDD" w:rsidRDefault="0048272E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4.7.</w:t>
      </w:r>
      <w:r w:rsidR="00D03FDD" w:rsidRPr="00D03FDD">
        <w:rPr>
          <w:szCs w:val="28"/>
        </w:rPr>
        <w:t xml:space="preserve">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</w:t>
      </w:r>
      <w:r>
        <w:rPr>
          <w:szCs w:val="28"/>
        </w:rPr>
        <w:t xml:space="preserve"> </w:t>
      </w:r>
      <w:r w:rsidR="00412EB8">
        <w:rPr>
          <w:szCs w:val="28"/>
        </w:rPr>
        <w:t>по поиску работы</w:t>
      </w:r>
      <w:r w:rsidR="0064767E">
        <w:rPr>
          <w:szCs w:val="28"/>
        </w:rPr>
        <w:t>,</w:t>
      </w:r>
      <w:r w:rsidR="00D03FDD" w:rsidRPr="00D03FDD">
        <w:rPr>
          <w:szCs w:val="28"/>
        </w:rPr>
        <w:t xml:space="preserve"> обязан:</w:t>
      </w:r>
    </w:p>
    <w:p w:rsidR="00D03FDD" w:rsidRPr="00D03FDD" w:rsidRDefault="00D03FDD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03FDD">
        <w:rPr>
          <w:szCs w:val="28"/>
        </w:rPr>
        <w:t>а) встать на учет в органах</w:t>
      </w:r>
      <w:r w:rsidR="00412EB8">
        <w:rPr>
          <w:szCs w:val="28"/>
        </w:rPr>
        <w:t xml:space="preserve"> государственной службы</w:t>
      </w:r>
      <w:r w:rsidRPr="00D03FDD">
        <w:rPr>
          <w:szCs w:val="28"/>
        </w:rPr>
        <w:t xml:space="preserve"> занятости населения в качестве безработного или ищущего работу;</w:t>
      </w:r>
    </w:p>
    <w:p w:rsidR="00D03FDD" w:rsidRPr="00D03FDD" w:rsidRDefault="00D03FDD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03FDD">
        <w:rPr>
          <w:szCs w:val="28"/>
        </w:rPr>
        <w:t xml:space="preserve">б) зарегистрироваться в информационно-аналитической системе Общероссийской базы вакансий </w:t>
      </w:r>
      <w:r w:rsidR="00823042" w:rsidRPr="006B412B">
        <w:rPr>
          <w:szCs w:val="28"/>
        </w:rPr>
        <w:t>"</w:t>
      </w:r>
      <w:r w:rsidRPr="00D03FDD">
        <w:rPr>
          <w:szCs w:val="28"/>
        </w:rPr>
        <w:t>Работа в России</w:t>
      </w:r>
      <w:r w:rsidR="00823042" w:rsidRPr="006B412B">
        <w:rPr>
          <w:szCs w:val="28"/>
        </w:rPr>
        <w:t>"</w:t>
      </w:r>
      <w:r w:rsidRPr="00D03FDD">
        <w:rPr>
          <w:szCs w:val="28"/>
        </w:rPr>
        <w:t>;</w:t>
      </w:r>
    </w:p>
    <w:p w:rsidR="00D03FDD" w:rsidRPr="00D03FDD" w:rsidRDefault="00D03FDD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03FDD">
        <w:rPr>
          <w:szCs w:val="28"/>
        </w:rPr>
        <w:t>в) осуществить поиск работы с последующим заключением трудового договора в период действия социального контракта;</w:t>
      </w:r>
    </w:p>
    <w:p w:rsidR="00D03FDD" w:rsidRDefault="00D03FDD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03FDD">
        <w:rPr>
          <w:szCs w:val="28"/>
        </w:rPr>
        <w:t>г)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</w:r>
    </w:p>
    <w:p w:rsidR="004D40BE" w:rsidRPr="004D40BE" w:rsidRDefault="004D40BE" w:rsidP="004D40BE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д) </w:t>
      </w:r>
      <w:r w:rsidR="00CC03FC">
        <w:rPr>
          <w:szCs w:val="28"/>
        </w:rPr>
        <w:t>в течение 5</w:t>
      </w:r>
      <w:r w:rsidRPr="004D40BE">
        <w:rPr>
          <w:szCs w:val="28"/>
        </w:rPr>
        <w:t xml:space="preserve"> рабочих дней со дня завершения обучения представ</w:t>
      </w:r>
      <w:r>
        <w:rPr>
          <w:szCs w:val="28"/>
        </w:rPr>
        <w:t>ить</w:t>
      </w:r>
      <w:r w:rsidRPr="004D40BE">
        <w:rPr>
          <w:szCs w:val="28"/>
        </w:rPr>
        <w:t xml:space="preserve"> в </w:t>
      </w:r>
      <w:r>
        <w:rPr>
          <w:szCs w:val="28"/>
        </w:rPr>
        <w:t>орган местного самоуправления</w:t>
      </w:r>
      <w:r w:rsidRPr="004D40BE">
        <w:rPr>
          <w:szCs w:val="28"/>
        </w:rPr>
        <w:t xml:space="preserve"> копию документа о квалификации</w:t>
      </w:r>
      <w:r>
        <w:rPr>
          <w:szCs w:val="28"/>
        </w:rPr>
        <w:t>;</w:t>
      </w:r>
    </w:p>
    <w:p w:rsidR="004D40BE" w:rsidRPr="00D03FDD" w:rsidRDefault="004D40BE" w:rsidP="004D40BE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6C25E0">
        <w:rPr>
          <w:szCs w:val="28"/>
        </w:rPr>
        <w:t>е) в</w:t>
      </w:r>
      <w:r w:rsidR="00CC03FC" w:rsidRPr="006C25E0">
        <w:rPr>
          <w:szCs w:val="28"/>
        </w:rPr>
        <w:t xml:space="preserve"> случае прекращения обучения</w:t>
      </w:r>
      <w:r w:rsidRPr="006C25E0">
        <w:rPr>
          <w:szCs w:val="28"/>
        </w:rPr>
        <w:t xml:space="preserve"> </w:t>
      </w:r>
      <w:r w:rsidR="001258DD" w:rsidRPr="006C25E0">
        <w:rPr>
          <w:szCs w:val="28"/>
        </w:rPr>
        <w:t>получатель</w:t>
      </w:r>
      <w:r w:rsidRPr="006C25E0">
        <w:rPr>
          <w:szCs w:val="28"/>
        </w:rPr>
        <w:t xml:space="preserve"> обязан уведомить орган местного самоуправления о данном факте в течение трех рабочих дней с</w:t>
      </w:r>
      <w:r w:rsidR="00CC03FC" w:rsidRPr="006C25E0">
        <w:rPr>
          <w:szCs w:val="28"/>
        </w:rPr>
        <w:t xml:space="preserve"> даты прекращения обучения</w:t>
      </w:r>
      <w:r w:rsidRPr="006C25E0">
        <w:rPr>
          <w:szCs w:val="28"/>
        </w:rPr>
        <w:t>;</w:t>
      </w:r>
    </w:p>
    <w:p w:rsidR="00D03FDD" w:rsidRDefault="00D03FDD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03FDD">
        <w:rPr>
          <w:szCs w:val="28"/>
        </w:rPr>
        <w:t xml:space="preserve">д) пройти в период действия социального контракта стажировку с последующим заключением трудового договора, если указанное обязательство </w:t>
      </w:r>
      <w:r w:rsidR="00412EB8">
        <w:rPr>
          <w:szCs w:val="28"/>
        </w:rPr>
        <w:t>предусмотрено</w:t>
      </w:r>
      <w:r w:rsidR="004D40BE">
        <w:rPr>
          <w:szCs w:val="28"/>
        </w:rPr>
        <w:t xml:space="preserve"> социальным контрактом;</w:t>
      </w:r>
    </w:p>
    <w:p w:rsidR="004D40BE" w:rsidRDefault="004D40BE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е) </w:t>
      </w:r>
      <w:r w:rsidRPr="004D40BE">
        <w:rPr>
          <w:szCs w:val="28"/>
        </w:rPr>
        <w:t>возвратить денежные средства, полученные в качестве государственной социальной помощи</w:t>
      </w:r>
      <w:r w:rsidR="00B11AC0">
        <w:rPr>
          <w:szCs w:val="28"/>
        </w:rPr>
        <w:t>, в полном объеме в случае неисполнения условий социального контракта</w:t>
      </w:r>
      <w:r w:rsidRPr="004D40BE">
        <w:rPr>
          <w:szCs w:val="28"/>
        </w:rPr>
        <w:t>.</w:t>
      </w:r>
    </w:p>
    <w:p w:rsidR="0048272E" w:rsidRDefault="0048272E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738E">
        <w:rPr>
          <w:szCs w:val="28"/>
        </w:rPr>
        <w:t xml:space="preserve">4.8. Программа социальной адаптации по осуществлению индивидуальной предпринимательской деятельности разрабатывается </w:t>
      </w:r>
      <w:r w:rsidR="00412EB8" w:rsidRPr="00C8738E">
        <w:rPr>
          <w:szCs w:val="28"/>
        </w:rPr>
        <w:t>специалист</w:t>
      </w:r>
      <w:r w:rsidR="004D40BE" w:rsidRPr="00C8738E">
        <w:rPr>
          <w:szCs w:val="28"/>
        </w:rPr>
        <w:t>ами</w:t>
      </w:r>
      <w:r w:rsidR="00412EB8" w:rsidRPr="00C8738E">
        <w:rPr>
          <w:szCs w:val="28"/>
        </w:rPr>
        <w:t xml:space="preserve"> </w:t>
      </w:r>
      <w:r w:rsidRPr="00C8738E">
        <w:rPr>
          <w:szCs w:val="28"/>
        </w:rPr>
        <w:t>орган</w:t>
      </w:r>
      <w:r w:rsidR="00412EB8" w:rsidRPr="00C8738E">
        <w:rPr>
          <w:szCs w:val="28"/>
        </w:rPr>
        <w:t>а</w:t>
      </w:r>
      <w:r w:rsidRPr="00C8738E">
        <w:rPr>
          <w:szCs w:val="28"/>
        </w:rPr>
        <w:t xml:space="preserve"> </w:t>
      </w:r>
      <w:r w:rsidR="000E6453" w:rsidRPr="00C8738E">
        <w:rPr>
          <w:szCs w:val="28"/>
        </w:rPr>
        <w:t>местного самоуправления</w:t>
      </w:r>
      <w:r w:rsidRPr="00C8738E">
        <w:rPr>
          <w:szCs w:val="28"/>
        </w:rPr>
        <w:t xml:space="preserve"> совместно с </w:t>
      </w:r>
      <w:r w:rsidR="004D40BE" w:rsidRPr="00C8738E">
        <w:rPr>
          <w:szCs w:val="28"/>
        </w:rPr>
        <w:t>заявителем</w:t>
      </w:r>
      <w:r w:rsidR="00664DCF">
        <w:rPr>
          <w:szCs w:val="28"/>
        </w:rPr>
        <w:t xml:space="preserve"> </w:t>
      </w:r>
      <w:r w:rsidRPr="00C8738E">
        <w:rPr>
          <w:szCs w:val="28"/>
        </w:rPr>
        <w:t>и</w:t>
      </w:r>
      <w:r w:rsidR="00C8738E" w:rsidRPr="00C8738E">
        <w:rPr>
          <w:szCs w:val="28"/>
        </w:rPr>
        <w:t>,</w:t>
      </w:r>
      <w:r w:rsidRPr="00C8738E">
        <w:rPr>
          <w:szCs w:val="28"/>
        </w:rPr>
        <w:t xml:space="preserve"> при необходимости</w:t>
      </w:r>
      <w:r w:rsidR="00C8738E" w:rsidRPr="00C8738E">
        <w:rPr>
          <w:szCs w:val="28"/>
        </w:rPr>
        <w:t>,</w:t>
      </w:r>
      <w:r w:rsidRPr="00C8738E">
        <w:rPr>
          <w:szCs w:val="28"/>
        </w:rPr>
        <w:t xml:space="preserve"> с </w:t>
      </w:r>
      <w:r w:rsidR="00C8738E" w:rsidRPr="00C8738E">
        <w:rPr>
          <w:szCs w:val="28"/>
        </w:rPr>
        <w:t xml:space="preserve">исполнительными </w:t>
      </w:r>
      <w:r w:rsidRPr="00C8738E">
        <w:rPr>
          <w:szCs w:val="28"/>
        </w:rPr>
        <w:t xml:space="preserve">органами </w:t>
      </w:r>
      <w:r w:rsidR="002D1E28" w:rsidRPr="00C8738E">
        <w:rPr>
          <w:szCs w:val="28"/>
        </w:rPr>
        <w:t>государственной</w:t>
      </w:r>
      <w:r w:rsidRPr="00C8738E">
        <w:rPr>
          <w:szCs w:val="28"/>
        </w:rPr>
        <w:t xml:space="preserve"> власти Камчатского края,</w:t>
      </w:r>
      <w:r w:rsidRPr="00C8738E">
        <w:t xml:space="preserve"> </w:t>
      </w:r>
      <w:r w:rsidRPr="00C8738E">
        <w:rPr>
          <w:szCs w:val="28"/>
        </w:rPr>
        <w:t>уполномоченными в сфере регулирования малого и среднего предпринимательства, в сфере сельского хозяйства, а также органами</w:t>
      </w:r>
      <w:r w:rsidR="00412EB8" w:rsidRPr="00C8738E">
        <w:rPr>
          <w:szCs w:val="28"/>
        </w:rPr>
        <w:t xml:space="preserve"> государственной службы</w:t>
      </w:r>
      <w:r w:rsidRPr="00C8738E">
        <w:rPr>
          <w:szCs w:val="28"/>
        </w:rPr>
        <w:t xml:space="preserve"> занятости</w:t>
      </w:r>
      <w:r w:rsidR="00412EB8">
        <w:rPr>
          <w:szCs w:val="28"/>
        </w:rPr>
        <w:t xml:space="preserve"> населения</w:t>
      </w:r>
      <w:r>
        <w:rPr>
          <w:szCs w:val="28"/>
        </w:rPr>
        <w:t>.</w:t>
      </w:r>
    </w:p>
    <w:p w:rsidR="001752A8" w:rsidRPr="001752A8" w:rsidRDefault="001752A8" w:rsidP="001752A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752A8">
        <w:rPr>
          <w:szCs w:val="28"/>
        </w:rPr>
        <w:t>4.</w:t>
      </w:r>
      <w:r>
        <w:rPr>
          <w:szCs w:val="28"/>
        </w:rPr>
        <w:t>9</w:t>
      </w:r>
      <w:r w:rsidRPr="001752A8">
        <w:rPr>
          <w:szCs w:val="28"/>
        </w:rPr>
        <w:t>. Орган местного самоуправления при реализации мероприятия по осуществлению индивидуальной предпринимательской деятельности направляет гражданина в орган государственной службы занятости населения</w:t>
      </w:r>
      <w:r w:rsidR="00C8738E">
        <w:rPr>
          <w:szCs w:val="28"/>
        </w:rPr>
        <w:t xml:space="preserve"> с целью </w:t>
      </w:r>
      <w:r w:rsidR="00C8738E" w:rsidRPr="00C8738E">
        <w:rPr>
          <w:szCs w:val="28"/>
        </w:rPr>
        <w:t>прохождения профессионального обучения или дополнительного профессионального образования</w:t>
      </w:r>
      <w:r w:rsidR="00C15B16">
        <w:rPr>
          <w:szCs w:val="28"/>
        </w:rPr>
        <w:t xml:space="preserve"> либо,</w:t>
      </w:r>
      <w:r w:rsidR="00C8738E">
        <w:rPr>
          <w:szCs w:val="28"/>
        </w:rPr>
        <w:t xml:space="preserve"> в случае необходимости</w:t>
      </w:r>
      <w:r w:rsidR="00C15B16">
        <w:rPr>
          <w:szCs w:val="28"/>
        </w:rPr>
        <w:t>,</w:t>
      </w:r>
      <w:r w:rsidR="00C8738E">
        <w:rPr>
          <w:szCs w:val="28"/>
        </w:rPr>
        <w:t xml:space="preserve"> обучения </w:t>
      </w:r>
      <w:r w:rsidRPr="001752A8">
        <w:rPr>
          <w:szCs w:val="28"/>
        </w:rPr>
        <w:t>навыкам предпринимательской деятельности (с выдачей документа об обучении установленного образца) в случае наличия у органа государственной службы занятости населения возможности обеспечить такое обучение.</w:t>
      </w:r>
    </w:p>
    <w:p w:rsidR="001752A8" w:rsidRDefault="001752A8" w:rsidP="001752A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752A8">
        <w:rPr>
          <w:szCs w:val="28"/>
        </w:rPr>
        <w:t xml:space="preserve">При отсутствии в органах государственной службы занятости населения такой возможности или в случае отсутствия оснований для организации гражданину прохождения обучения за счет средств органа государственной службы занятости </w:t>
      </w:r>
      <w:r w:rsidRPr="00C15B16">
        <w:rPr>
          <w:szCs w:val="28"/>
        </w:rPr>
        <w:t xml:space="preserve">населения, орган местного самоуправления самостоятельно оказывает содействие гражданину в </w:t>
      </w:r>
      <w:r w:rsidR="00C8738E" w:rsidRPr="00C15B16">
        <w:rPr>
          <w:szCs w:val="28"/>
        </w:rPr>
        <w:t>прохождении профессионального обучения или дополнительного</w:t>
      </w:r>
      <w:r w:rsidR="008D2B48">
        <w:rPr>
          <w:szCs w:val="28"/>
        </w:rPr>
        <w:t xml:space="preserve"> профессионального образования </w:t>
      </w:r>
      <w:r w:rsidR="00C15B16" w:rsidRPr="00C15B16">
        <w:rPr>
          <w:szCs w:val="28"/>
        </w:rPr>
        <w:t>либо, при необходимости,</w:t>
      </w:r>
      <w:r w:rsidR="00C8738E" w:rsidRPr="00C15B16">
        <w:rPr>
          <w:szCs w:val="28"/>
        </w:rPr>
        <w:t xml:space="preserve"> </w:t>
      </w:r>
      <w:r w:rsidR="00C15B16" w:rsidRPr="00C15B16">
        <w:rPr>
          <w:szCs w:val="28"/>
        </w:rPr>
        <w:t>обучении</w:t>
      </w:r>
      <w:r w:rsidRPr="00C15B16">
        <w:rPr>
          <w:szCs w:val="28"/>
        </w:rPr>
        <w:t xml:space="preserve"> навыкам предпринимательской деятельности.</w:t>
      </w:r>
    </w:p>
    <w:p w:rsidR="002D1E28" w:rsidRPr="002D1E28" w:rsidRDefault="002D1E28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4.</w:t>
      </w:r>
      <w:r w:rsidR="001752A8">
        <w:rPr>
          <w:szCs w:val="28"/>
        </w:rPr>
        <w:t>10</w:t>
      </w:r>
      <w:r>
        <w:rPr>
          <w:szCs w:val="28"/>
        </w:rPr>
        <w:t xml:space="preserve">. </w:t>
      </w:r>
      <w:r w:rsidRPr="002D1E28">
        <w:rPr>
          <w:szCs w:val="28"/>
        </w:rPr>
        <w:t>В рамках оказания государственной социальной помощи на основании социального контракта</w:t>
      </w:r>
      <w:r>
        <w:rPr>
          <w:szCs w:val="28"/>
        </w:rPr>
        <w:t xml:space="preserve"> по мероприятию</w:t>
      </w:r>
      <w:r w:rsidR="00412EB8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2D1E28">
        <w:rPr>
          <w:szCs w:val="28"/>
        </w:rPr>
        <w:t>осуществлени</w:t>
      </w:r>
      <w:r w:rsidR="00412EB8">
        <w:rPr>
          <w:szCs w:val="28"/>
        </w:rPr>
        <w:t>ю</w:t>
      </w:r>
      <w:r w:rsidRPr="002D1E28">
        <w:rPr>
          <w:szCs w:val="28"/>
        </w:rPr>
        <w:t xml:space="preserve"> индивидуальной предпринимательской деятельности орган </w:t>
      </w:r>
      <w:r w:rsidR="000E6453">
        <w:rPr>
          <w:szCs w:val="28"/>
        </w:rPr>
        <w:t>местного самоуправления</w:t>
      </w:r>
      <w:r w:rsidRPr="002D1E28">
        <w:rPr>
          <w:szCs w:val="28"/>
        </w:rPr>
        <w:t xml:space="preserve"> обязан:</w:t>
      </w:r>
    </w:p>
    <w:p w:rsidR="002D1E28" w:rsidRDefault="002D1E28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2D1E28">
        <w:rPr>
          <w:szCs w:val="28"/>
        </w:rPr>
        <w:t xml:space="preserve">а) оказывать совместно с </w:t>
      </w:r>
      <w:r w:rsidR="000D162E">
        <w:rPr>
          <w:szCs w:val="28"/>
        </w:rPr>
        <w:t>исполнительными органами государственной власти</w:t>
      </w:r>
      <w:r w:rsidRPr="002D1E28">
        <w:rPr>
          <w:szCs w:val="28"/>
        </w:rPr>
        <w:t xml:space="preserve"> </w:t>
      </w:r>
      <w:r>
        <w:rPr>
          <w:szCs w:val="28"/>
        </w:rPr>
        <w:t>Камчатского края</w:t>
      </w:r>
      <w:r w:rsidRPr="002D1E28">
        <w:rPr>
          <w:szCs w:val="28"/>
        </w:rPr>
        <w:t>, уполномоченными в сфере регулирования малого и среднего предпринимательства, в сфере сельского хозяйства, органами</w:t>
      </w:r>
      <w:r w:rsidR="00412EB8">
        <w:rPr>
          <w:szCs w:val="28"/>
        </w:rPr>
        <w:t xml:space="preserve"> государственной службы</w:t>
      </w:r>
      <w:r w:rsidRPr="002D1E28">
        <w:rPr>
          <w:szCs w:val="28"/>
        </w:rPr>
        <w:t xml:space="preserve"> занятости населения содействие гражданину в создании условий для осуществления предпринимательской деятельности;</w:t>
      </w:r>
    </w:p>
    <w:p w:rsidR="002D1E28" w:rsidRPr="002D1E28" w:rsidRDefault="002D1E28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2D1E28">
        <w:rPr>
          <w:szCs w:val="28"/>
        </w:rPr>
        <w:t xml:space="preserve">б) возместить гражданину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</w:t>
      </w:r>
      <w:r w:rsidR="00412EB8">
        <w:rPr>
          <w:szCs w:val="28"/>
        </w:rPr>
        <w:t xml:space="preserve">от </w:t>
      </w:r>
      <w:r w:rsidRPr="002D1E28">
        <w:rPr>
          <w:szCs w:val="28"/>
        </w:rPr>
        <w:t>суммы, выделенной гражданину в рамках социального контракта;</w:t>
      </w:r>
    </w:p>
    <w:p w:rsidR="002D1E28" w:rsidRDefault="002D1E28" w:rsidP="001752A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7057B">
        <w:rPr>
          <w:szCs w:val="28"/>
        </w:rPr>
        <w:t>в) осуществ</w:t>
      </w:r>
      <w:r w:rsidR="007A56C1" w:rsidRPr="00D7057B">
        <w:rPr>
          <w:szCs w:val="28"/>
        </w:rPr>
        <w:t>и</w:t>
      </w:r>
      <w:r w:rsidRPr="00D7057B">
        <w:rPr>
          <w:szCs w:val="28"/>
        </w:rPr>
        <w:t>ть гражданину денежную выплату</w:t>
      </w:r>
      <w:r w:rsidR="00D36165" w:rsidRPr="00D7057B">
        <w:rPr>
          <w:szCs w:val="28"/>
        </w:rPr>
        <w:t xml:space="preserve"> в размере</w:t>
      </w:r>
      <w:r w:rsidR="009120CA" w:rsidRPr="00D7057B">
        <w:rPr>
          <w:szCs w:val="28"/>
        </w:rPr>
        <w:t xml:space="preserve"> не более</w:t>
      </w:r>
      <w:r w:rsidR="00D36165" w:rsidRPr="00D7057B">
        <w:rPr>
          <w:szCs w:val="28"/>
        </w:rPr>
        <w:t xml:space="preserve"> 250 000 рублей</w:t>
      </w:r>
      <w:r w:rsidRPr="00D7057B">
        <w:rPr>
          <w:szCs w:val="28"/>
        </w:rPr>
        <w:t xml:space="preserve"> с целью </w:t>
      </w:r>
      <w:r w:rsidRPr="002D1E28">
        <w:rPr>
          <w:szCs w:val="28"/>
        </w:rPr>
        <w:t xml:space="preserve">осуществления им предпринимательской деятельности в соответствии с </w:t>
      </w:r>
      <w:r w:rsidR="001258DD">
        <w:rPr>
          <w:szCs w:val="28"/>
        </w:rPr>
        <w:t>условиями социального контракта;</w:t>
      </w:r>
    </w:p>
    <w:p w:rsidR="001752A8" w:rsidRPr="001752A8" w:rsidRDefault="001752A8" w:rsidP="001752A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752A8">
        <w:rPr>
          <w:szCs w:val="28"/>
        </w:rPr>
        <w:t>г) осуществлять ежемесячную денежную выплату гражданину в случае, предусмотренном абзацем первым пункта 4.</w:t>
      </w:r>
      <w:r>
        <w:rPr>
          <w:szCs w:val="28"/>
        </w:rPr>
        <w:t>9</w:t>
      </w:r>
      <w:r w:rsidRPr="001752A8">
        <w:rPr>
          <w:szCs w:val="28"/>
        </w:rPr>
        <w:t xml:space="preserve"> настоящего Порядка, в период обучения, но не более 3 месяцев, в размере половины величины прожиточного </w:t>
      </w:r>
      <w:r w:rsidRPr="001752A8">
        <w:rPr>
          <w:szCs w:val="28"/>
        </w:rPr>
        <w:lastRenderedPageBreak/>
        <w:t>минимума, установленного для трудоспособного населения в Камчатском крае за II квартал года, предшествующего году заключения социального контракта;</w:t>
      </w:r>
    </w:p>
    <w:p w:rsidR="001752A8" w:rsidRDefault="001752A8" w:rsidP="001752A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752A8">
        <w:rPr>
          <w:szCs w:val="28"/>
        </w:rPr>
        <w:t>д) осуществить единовременную денежную выплату в случае, предусмотренном абзацем вторым пункта 4.</w:t>
      </w:r>
      <w:r>
        <w:rPr>
          <w:szCs w:val="28"/>
        </w:rPr>
        <w:t>9</w:t>
      </w:r>
      <w:r w:rsidRPr="001752A8">
        <w:rPr>
          <w:szCs w:val="28"/>
        </w:rPr>
        <w:t xml:space="preserve"> настоящего Порядка, на оплату стоимости курса обучения, но не более 30 000 рублей</w:t>
      </w:r>
      <w:r w:rsidR="00746B2A">
        <w:rPr>
          <w:szCs w:val="28"/>
        </w:rPr>
        <w:t>,</w:t>
      </w:r>
      <w:r w:rsidRPr="001752A8">
        <w:rPr>
          <w:szCs w:val="28"/>
        </w:rPr>
        <w:t xml:space="preserve"> путем перечисления денежных средств на расчетный счет образовательной организации, указанной в договоре на обучение между заявителем </w:t>
      </w:r>
      <w:r w:rsidR="00664DCF">
        <w:rPr>
          <w:szCs w:val="28"/>
        </w:rPr>
        <w:t xml:space="preserve">(получателем) </w:t>
      </w:r>
      <w:r w:rsidRPr="001752A8">
        <w:rPr>
          <w:szCs w:val="28"/>
        </w:rPr>
        <w:t>и образовательной организацией.</w:t>
      </w:r>
    </w:p>
    <w:p w:rsidR="002D1E28" w:rsidRDefault="002D1E28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4.1</w:t>
      </w:r>
      <w:r w:rsidR="0075721C">
        <w:rPr>
          <w:szCs w:val="28"/>
        </w:rPr>
        <w:t>1</w:t>
      </w:r>
      <w:r>
        <w:rPr>
          <w:szCs w:val="28"/>
        </w:rPr>
        <w:t>.</w:t>
      </w:r>
      <w:r w:rsidRPr="002D1E28">
        <w:rPr>
          <w:szCs w:val="28"/>
        </w:rPr>
        <w:t xml:space="preserve">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</w:t>
      </w:r>
      <w:r>
        <w:rPr>
          <w:szCs w:val="28"/>
        </w:rPr>
        <w:t xml:space="preserve"> </w:t>
      </w:r>
      <w:r w:rsidR="004D40BE">
        <w:rPr>
          <w:szCs w:val="28"/>
        </w:rPr>
        <w:t xml:space="preserve">по </w:t>
      </w:r>
      <w:r w:rsidRPr="002D1E28">
        <w:rPr>
          <w:szCs w:val="28"/>
        </w:rPr>
        <w:t>осуществлени</w:t>
      </w:r>
      <w:r w:rsidR="004D40BE">
        <w:rPr>
          <w:szCs w:val="28"/>
        </w:rPr>
        <w:t>ю</w:t>
      </w:r>
      <w:r w:rsidRPr="002D1E28">
        <w:rPr>
          <w:szCs w:val="28"/>
        </w:rPr>
        <w:t xml:space="preserve"> индивидуальной предпринимательской деятельности</w:t>
      </w:r>
      <w:r w:rsidR="00746B2A">
        <w:rPr>
          <w:szCs w:val="28"/>
        </w:rPr>
        <w:t>,</w:t>
      </w:r>
      <w:r w:rsidRPr="002D1E28">
        <w:rPr>
          <w:szCs w:val="28"/>
        </w:rPr>
        <w:t xml:space="preserve"> обязан:</w:t>
      </w:r>
    </w:p>
    <w:p w:rsidR="000E3D43" w:rsidRPr="002D1E28" w:rsidRDefault="000E3D43" w:rsidP="000E3D4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а) </w:t>
      </w:r>
      <w:r w:rsidRPr="000E3D43">
        <w:rPr>
          <w:szCs w:val="28"/>
        </w:rPr>
        <w:t>пройти в период действия социального контракта обучени</w:t>
      </w:r>
      <w:r>
        <w:rPr>
          <w:szCs w:val="28"/>
        </w:rPr>
        <w:t>е</w:t>
      </w:r>
      <w:r w:rsidRPr="000E3D43">
        <w:rPr>
          <w:szCs w:val="28"/>
        </w:rPr>
        <w:t xml:space="preserve"> навыкам предпринимательской деятельности, если указанное обязательство установлено социальным контрактом;</w:t>
      </w:r>
    </w:p>
    <w:p w:rsidR="002D1E28" w:rsidRPr="00C8738E" w:rsidRDefault="001752A8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б</w:t>
      </w:r>
      <w:r w:rsidR="002D1E28" w:rsidRPr="002D1E28">
        <w:rPr>
          <w:szCs w:val="28"/>
        </w:rPr>
        <w:t xml:space="preserve">) встать на учет в налоговом органе по </w:t>
      </w:r>
      <w:r w:rsidR="002D1E28">
        <w:rPr>
          <w:szCs w:val="28"/>
        </w:rPr>
        <w:t>Камчатскому краю</w:t>
      </w:r>
      <w:r w:rsidR="002D1E28" w:rsidRPr="002D1E28">
        <w:rPr>
          <w:szCs w:val="28"/>
        </w:rPr>
        <w:t xml:space="preserve"> в качестве индивидуального предпринимателя или налогоплательщика налога на </w:t>
      </w:r>
      <w:r w:rsidR="002D1E28" w:rsidRPr="00C8738E">
        <w:rPr>
          <w:szCs w:val="28"/>
        </w:rPr>
        <w:t>профессиональный доход;</w:t>
      </w:r>
    </w:p>
    <w:p w:rsidR="002D1E28" w:rsidRDefault="001752A8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738E">
        <w:rPr>
          <w:szCs w:val="28"/>
        </w:rPr>
        <w:t>в</w:t>
      </w:r>
      <w:r w:rsidR="002D1E28" w:rsidRPr="00C8738E">
        <w:rPr>
          <w:szCs w:val="28"/>
        </w:rPr>
        <w:t xml:space="preserve">) представить в орган </w:t>
      </w:r>
      <w:r w:rsidR="000E6453" w:rsidRPr="00C8738E">
        <w:rPr>
          <w:szCs w:val="28"/>
        </w:rPr>
        <w:t>местного самоуправления</w:t>
      </w:r>
      <w:r w:rsidR="002D1E28" w:rsidRPr="00C8738E">
        <w:rPr>
          <w:szCs w:val="28"/>
        </w:rPr>
        <w:t xml:space="preserve"> документы, подтверждающие факт </w:t>
      </w:r>
      <w:r w:rsidR="00C8738E" w:rsidRPr="00C8738E">
        <w:rPr>
          <w:szCs w:val="28"/>
        </w:rPr>
        <w:t xml:space="preserve">расходования средств </w:t>
      </w:r>
      <w:r w:rsidR="002D1E28" w:rsidRPr="00C8738E">
        <w:rPr>
          <w:szCs w:val="28"/>
        </w:rPr>
        <w:t>с целью постановки на</w:t>
      </w:r>
      <w:r w:rsidR="002D1E28" w:rsidRPr="002D1E28">
        <w:rPr>
          <w:szCs w:val="28"/>
        </w:rPr>
        <w:t xml:space="preserve"> учет в качестве индивидуального предпринимателя или налогоплательщика налога на профессиональный доход;</w:t>
      </w:r>
    </w:p>
    <w:p w:rsidR="001258DD" w:rsidRPr="00C8738E" w:rsidRDefault="001258DD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738E">
        <w:rPr>
          <w:szCs w:val="28"/>
        </w:rPr>
        <w:t>г) в течение 3 рабочих дней со дня завершения обучения представить в орган местного самоуправления копию документа о квалификации;</w:t>
      </w:r>
    </w:p>
    <w:p w:rsidR="001258DD" w:rsidRPr="00C8738E" w:rsidRDefault="001258DD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738E">
        <w:rPr>
          <w:szCs w:val="28"/>
        </w:rPr>
        <w:t>д</w:t>
      </w:r>
      <w:r w:rsidR="00746B2A" w:rsidRPr="00C8738E">
        <w:rPr>
          <w:szCs w:val="28"/>
        </w:rPr>
        <w:t>) в случае прекращения обучения</w:t>
      </w:r>
      <w:r w:rsidRPr="00C8738E">
        <w:rPr>
          <w:szCs w:val="28"/>
        </w:rPr>
        <w:t xml:space="preserve"> получатель обязан уведомить орган местного самоуправления о данном факте в течение трех рабочих дней с даты </w:t>
      </w:r>
      <w:r w:rsidR="00746B2A" w:rsidRPr="00C8738E">
        <w:rPr>
          <w:szCs w:val="28"/>
        </w:rPr>
        <w:t>прекращения обучения</w:t>
      </w:r>
      <w:r w:rsidRPr="00C8738E">
        <w:rPr>
          <w:szCs w:val="28"/>
        </w:rPr>
        <w:t>;</w:t>
      </w:r>
    </w:p>
    <w:p w:rsidR="002D1E28" w:rsidRPr="002D1E28" w:rsidRDefault="001258DD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е</w:t>
      </w:r>
      <w:r w:rsidR="002D1E28" w:rsidRPr="002D1E28">
        <w:rPr>
          <w:szCs w:val="28"/>
        </w:rPr>
        <w:t xml:space="preserve">) 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представить в орган </w:t>
      </w:r>
      <w:r w:rsidR="000E6453">
        <w:rPr>
          <w:szCs w:val="28"/>
        </w:rPr>
        <w:t>местного самоуправления</w:t>
      </w:r>
      <w:r w:rsidR="002D1E28" w:rsidRPr="002D1E28">
        <w:rPr>
          <w:szCs w:val="28"/>
        </w:rPr>
        <w:t xml:space="preserve"> подтверждающие документы;</w:t>
      </w:r>
    </w:p>
    <w:p w:rsidR="0048272E" w:rsidRDefault="001258DD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ж</w:t>
      </w:r>
      <w:r w:rsidR="002D1E28" w:rsidRPr="002D1E28">
        <w:rPr>
          <w:szCs w:val="28"/>
        </w:rPr>
        <w:t>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инициативе).</w:t>
      </w:r>
    </w:p>
    <w:p w:rsidR="002D1E28" w:rsidRDefault="002D1E28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4.1</w:t>
      </w:r>
      <w:r w:rsidR="001752A8">
        <w:rPr>
          <w:szCs w:val="28"/>
        </w:rPr>
        <w:t>2</w:t>
      </w:r>
      <w:r>
        <w:rPr>
          <w:szCs w:val="28"/>
        </w:rPr>
        <w:t xml:space="preserve">. </w:t>
      </w:r>
      <w:r w:rsidRPr="002D1E28">
        <w:rPr>
          <w:szCs w:val="28"/>
        </w:rPr>
        <w:t xml:space="preserve">Программа социальной адаптации по мероприятию </w:t>
      </w:r>
      <w:r w:rsidR="00B11AC0">
        <w:rPr>
          <w:szCs w:val="28"/>
        </w:rPr>
        <w:t xml:space="preserve">по </w:t>
      </w:r>
      <w:r w:rsidRPr="002D1E28">
        <w:rPr>
          <w:szCs w:val="28"/>
        </w:rPr>
        <w:t>ведени</w:t>
      </w:r>
      <w:r w:rsidR="00B11AC0">
        <w:rPr>
          <w:szCs w:val="28"/>
        </w:rPr>
        <w:t>ю</w:t>
      </w:r>
      <w:r w:rsidRPr="002D1E28">
        <w:rPr>
          <w:szCs w:val="28"/>
        </w:rPr>
        <w:t xml:space="preserve"> личного подсобного хозяйства разрабатывается</w:t>
      </w:r>
      <w:r w:rsidR="00B11AC0">
        <w:rPr>
          <w:szCs w:val="28"/>
        </w:rPr>
        <w:t xml:space="preserve"> специалистами</w:t>
      </w:r>
      <w:r w:rsidRPr="002D1E28">
        <w:rPr>
          <w:szCs w:val="28"/>
        </w:rPr>
        <w:t xml:space="preserve"> орган</w:t>
      </w:r>
      <w:r w:rsidR="00B11AC0">
        <w:rPr>
          <w:szCs w:val="28"/>
        </w:rPr>
        <w:t>а</w:t>
      </w:r>
      <w:r w:rsidRPr="002D1E28">
        <w:rPr>
          <w:szCs w:val="28"/>
        </w:rPr>
        <w:t xml:space="preserve"> </w:t>
      </w:r>
      <w:r w:rsidR="000E6453">
        <w:rPr>
          <w:szCs w:val="28"/>
        </w:rPr>
        <w:t>местного самоуправления</w:t>
      </w:r>
      <w:r w:rsidRPr="002D1E28">
        <w:rPr>
          <w:szCs w:val="28"/>
        </w:rPr>
        <w:t xml:space="preserve"> совместно с гражданином и при необходимости с </w:t>
      </w:r>
      <w:r w:rsidR="008D2B48">
        <w:rPr>
          <w:szCs w:val="28"/>
        </w:rPr>
        <w:t xml:space="preserve">исполнительным </w:t>
      </w:r>
      <w:r w:rsidRPr="002D1E28">
        <w:rPr>
          <w:szCs w:val="28"/>
        </w:rPr>
        <w:t>органом государственной власти Камчатского края,</w:t>
      </w:r>
      <w:r w:rsidRPr="002D1E28">
        <w:t xml:space="preserve"> </w:t>
      </w:r>
      <w:r w:rsidRPr="002D1E28">
        <w:rPr>
          <w:szCs w:val="28"/>
        </w:rPr>
        <w:t>уполномоченны</w:t>
      </w:r>
      <w:r>
        <w:rPr>
          <w:szCs w:val="28"/>
        </w:rPr>
        <w:t>м</w:t>
      </w:r>
      <w:r w:rsidRPr="002D1E28">
        <w:rPr>
          <w:szCs w:val="28"/>
        </w:rPr>
        <w:t xml:space="preserve"> в сфере сельского хозяйства</w:t>
      </w:r>
      <w:r w:rsidR="00B11AC0">
        <w:rPr>
          <w:szCs w:val="28"/>
        </w:rPr>
        <w:t xml:space="preserve"> и органами государственной службы занятости населения</w:t>
      </w:r>
      <w:r>
        <w:rPr>
          <w:szCs w:val="28"/>
        </w:rPr>
        <w:t>.</w:t>
      </w:r>
    </w:p>
    <w:p w:rsidR="00DF7DDC" w:rsidRPr="00DF7DDC" w:rsidRDefault="00DF7DDC" w:rsidP="00DF7DD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F7DDC">
        <w:rPr>
          <w:szCs w:val="28"/>
        </w:rPr>
        <w:lastRenderedPageBreak/>
        <w:t>4.</w:t>
      </w:r>
      <w:r>
        <w:rPr>
          <w:szCs w:val="28"/>
        </w:rPr>
        <w:t>13</w:t>
      </w:r>
      <w:r w:rsidRPr="00DF7DDC">
        <w:rPr>
          <w:szCs w:val="28"/>
        </w:rPr>
        <w:t xml:space="preserve">. Орган местного самоуправления при реализации мероприятия по ведению личного подсобного хозяйства направляет гражданина в орган государственной службы занятости населения с целью обучения </w:t>
      </w:r>
      <w:r>
        <w:rPr>
          <w:szCs w:val="28"/>
        </w:rPr>
        <w:t>организации</w:t>
      </w:r>
      <w:r w:rsidRPr="00DF7DDC">
        <w:rPr>
          <w:szCs w:val="28"/>
        </w:rPr>
        <w:t xml:space="preserve"> предпринимательской деятельности</w:t>
      </w:r>
      <w:r>
        <w:rPr>
          <w:szCs w:val="28"/>
        </w:rPr>
        <w:t xml:space="preserve"> в сфере сельского хозяйства</w:t>
      </w:r>
      <w:r w:rsidRPr="00DF7DDC">
        <w:rPr>
          <w:szCs w:val="28"/>
        </w:rPr>
        <w:t xml:space="preserve"> (с выдачей документа об обучении установленного образца) в случае наличия у органа государственной службы занятости населения возможности обеспечить такое обучение.</w:t>
      </w:r>
    </w:p>
    <w:p w:rsidR="00DF7DDC" w:rsidRDefault="00DF7DDC" w:rsidP="00DF7DD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F7DDC">
        <w:rPr>
          <w:szCs w:val="28"/>
        </w:rPr>
        <w:t>При отсутствии в органах государственной службы занятости населения такой возможности или в случае отсутствия оснований для организации гражданину прохождения обучения за счет средств органа государственной службы занятости населения, орган местного самоуправления самостоятельно оказывает содействие гражданину в получении обучения организации предпринимательской деятельности в сфере сельского хозяйства.</w:t>
      </w:r>
    </w:p>
    <w:p w:rsidR="00F371AC" w:rsidRPr="00F371AC" w:rsidRDefault="00F371AC" w:rsidP="00F371A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4.1</w:t>
      </w:r>
      <w:r w:rsidR="009B2D38">
        <w:rPr>
          <w:szCs w:val="28"/>
        </w:rPr>
        <w:t>4</w:t>
      </w:r>
      <w:r>
        <w:rPr>
          <w:szCs w:val="28"/>
        </w:rPr>
        <w:t xml:space="preserve">. </w:t>
      </w:r>
      <w:r w:rsidRPr="00F371AC">
        <w:rPr>
          <w:szCs w:val="28"/>
        </w:rPr>
        <w:t>В рамках оказания государственной социальной помощи на основании социального контракта</w:t>
      </w:r>
      <w:r w:rsidRPr="00F371AC">
        <w:t xml:space="preserve"> </w:t>
      </w:r>
      <w:r w:rsidRPr="00F371AC">
        <w:rPr>
          <w:szCs w:val="28"/>
        </w:rPr>
        <w:t xml:space="preserve">по мероприятию </w:t>
      </w:r>
      <w:r w:rsidR="00B11AC0">
        <w:rPr>
          <w:szCs w:val="28"/>
        </w:rPr>
        <w:t xml:space="preserve">по </w:t>
      </w:r>
      <w:r w:rsidRPr="00F371AC">
        <w:rPr>
          <w:szCs w:val="28"/>
        </w:rPr>
        <w:t>ведени</w:t>
      </w:r>
      <w:r w:rsidR="00B11AC0">
        <w:rPr>
          <w:szCs w:val="28"/>
        </w:rPr>
        <w:t>ю</w:t>
      </w:r>
      <w:r w:rsidRPr="00F371AC">
        <w:rPr>
          <w:szCs w:val="28"/>
        </w:rPr>
        <w:t xml:space="preserve"> личного подсобного хозяйства орган </w:t>
      </w:r>
      <w:r w:rsidR="000E6453">
        <w:rPr>
          <w:szCs w:val="28"/>
        </w:rPr>
        <w:t>местного самоуправления</w:t>
      </w:r>
      <w:r w:rsidRPr="00F371AC">
        <w:rPr>
          <w:szCs w:val="28"/>
        </w:rPr>
        <w:t xml:space="preserve"> обязан:</w:t>
      </w:r>
    </w:p>
    <w:p w:rsidR="00F371AC" w:rsidRPr="00F371AC" w:rsidRDefault="00F371AC" w:rsidP="00F371A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F371AC">
        <w:rPr>
          <w:szCs w:val="28"/>
        </w:rPr>
        <w:t xml:space="preserve">а) оказывать совместно с </w:t>
      </w:r>
      <w:r w:rsidR="000D162E">
        <w:rPr>
          <w:szCs w:val="28"/>
        </w:rPr>
        <w:t xml:space="preserve">исполнительными органами государственной </w:t>
      </w:r>
      <w:r w:rsidRPr="00F371AC">
        <w:rPr>
          <w:szCs w:val="28"/>
        </w:rPr>
        <w:t xml:space="preserve">власти </w:t>
      </w:r>
      <w:r>
        <w:rPr>
          <w:szCs w:val="28"/>
        </w:rPr>
        <w:t>Камчатского края</w:t>
      </w:r>
      <w:r w:rsidRPr="00F371AC">
        <w:rPr>
          <w:szCs w:val="28"/>
        </w:rPr>
        <w:t>, уполномоченными в сфере сельского хозяйства</w:t>
      </w:r>
      <w:r w:rsidR="007C5FD5">
        <w:rPr>
          <w:szCs w:val="28"/>
        </w:rPr>
        <w:t>,</w:t>
      </w:r>
      <w:r w:rsidRPr="00F371AC">
        <w:rPr>
          <w:szCs w:val="28"/>
        </w:rPr>
        <w:t xml:space="preserve"> и организациями</w:t>
      </w:r>
      <w:r w:rsidR="0034595E" w:rsidRPr="004B52B4">
        <w:rPr>
          <w:szCs w:val="28"/>
        </w:rPr>
        <w:t xml:space="preserve">, осуществляющими деятельность </w:t>
      </w:r>
      <w:r w:rsidRPr="004B52B4">
        <w:rPr>
          <w:szCs w:val="28"/>
        </w:rPr>
        <w:t>в сфере сельского хозяйства</w:t>
      </w:r>
      <w:r w:rsidR="0034595E" w:rsidRPr="004B52B4">
        <w:rPr>
          <w:szCs w:val="28"/>
        </w:rPr>
        <w:t>,</w:t>
      </w:r>
      <w:r w:rsidRPr="00F371AC">
        <w:rPr>
          <w:szCs w:val="28"/>
        </w:rPr>
        <w:t xml:space="preserve"> содействие гражданину в </w:t>
      </w:r>
      <w:r w:rsidR="00DA2DC9">
        <w:rPr>
          <w:szCs w:val="28"/>
        </w:rPr>
        <w:t>ведении</w:t>
      </w:r>
      <w:r w:rsidRPr="00F371AC">
        <w:rPr>
          <w:szCs w:val="28"/>
        </w:rPr>
        <w:t xml:space="preserve"> им личного подсобного хозяйства и реализации продукции личного подсобного хозяйства;</w:t>
      </w:r>
    </w:p>
    <w:p w:rsidR="00F371AC" w:rsidRDefault="00F371AC" w:rsidP="00F371A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F371AC">
        <w:rPr>
          <w:szCs w:val="28"/>
        </w:rPr>
        <w:t xml:space="preserve">б) совместно с налоговыми органами по </w:t>
      </w:r>
      <w:r>
        <w:rPr>
          <w:szCs w:val="28"/>
        </w:rPr>
        <w:t>Камчатскому краю</w:t>
      </w:r>
      <w:r w:rsidRPr="00F371AC">
        <w:rPr>
          <w:szCs w:val="28"/>
        </w:rPr>
        <w:t xml:space="preserve"> оказывать содействие гражданину в постановке на учет в качестве налогоплательщика налога на профессиональный доход;</w:t>
      </w:r>
    </w:p>
    <w:p w:rsidR="009B2D38" w:rsidRPr="009B2D38" w:rsidRDefault="009B2D38" w:rsidP="009B2D3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в</w:t>
      </w:r>
      <w:r w:rsidRPr="009B2D38">
        <w:rPr>
          <w:szCs w:val="28"/>
        </w:rPr>
        <w:t>) осуществлять ежемесячную денежную выплату гражданину в случае, предусмотренном абзацем первым пункта 4.</w:t>
      </w:r>
      <w:r>
        <w:rPr>
          <w:szCs w:val="28"/>
        </w:rPr>
        <w:t>13</w:t>
      </w:r>
      <w:r w:rsidRPr="009B2D38">
        <w:rPr>
          <w:szCs w:val="28"/>
        </w:rPr>
        <w:t xml:space="preserve"> настоящего Порядка, в период обучения, но не более 3 месяцев, в размере половины величины прожиточного минимума, установленного для трудоспособного населения в Камчатском крае за II квартал года, предшествующего году заключения социального контракта;</w:t>
      </w:r>
    </w:p>
    <w:p w:rsidR="009B2D38" w:rsidRPr="00F371AC" w:rsidRDefault="009B2D38" w:rsidP="009B2D3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г</w:t>
      </w:r>
      <w:r w:rsidRPr="009B2D38">
        <w:rPr>
          <w:szCs w:val="28"/>
        </w:rPr>
        <w:t>) осуществить единовременную денежную выплату в случае, предусмотренном абзацем вторым пункта 4.</w:t>
      </w:r>
      <w:r>
        <w:rPr>
          <w:szCs w:val="28"/>
        </w:rPr>
        <w:t>13</w:t>
      </w:r>
      <w:r w:rsidRPr="009B2D38">
        <w:rPr>
          <w:szCs w:val="28"/>
        </w:rPr>
        <w:t xml:space="preserve"> настоящего Порядка, на оплату стоимости курса обучения, но не более 30 000 рублей путем перечисления денежных средств на расчетный счет образовательной организации, указанной в договоре на обучение между заявителем</w:t>
      </w:r>
      <w:r w:rsidR="00664DCF">
        <w:rPr>
          <w:szCs w:val="28"/>
        </w:rPr>
        <w:t xml:space="preserve"> (получателем)</w:t>
      </w:r>
      <w:r w:rsidR="00C1383C">
        <w:rPr>
          <w:szCs w:val="28"/>
        </w:rPr>
        <w:t xml:space="preserve"> и образовательной организацией;</w:t>
      </w:r>
    </w:p>
    <w:p w:rsidR="00F371AC" w:rsidRPr="00F371AC" w:rsidRDefault="009B2D38" w:rsidP="00F371A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д</w:t>
      </w:r>
      <w:r w:rsidR="00F371AC" w:rsidRPr="00F371AC">
        <w:rPr>
          <w:szCs w:val="28"/>
        </w:rPr>
        <w:t>) осуществ</w:t>
      </w:r>
      <w:r w:rsidR="00B11AC0">
        <w:rPr>
          <w:szCs w:val="28"/>
        </w:rPr>
        <w:t>ить</w:t>
      </w:r>
      <w:r w:rsidR="00F371AC" w:rsidRPr="00F371AC">
        <w:rPr>
          <w:szCs w:val="28"/>
        </w:rPr>
        <w:t xml:space="preserve"> </w:t>
      </w:r>
      <w:r w:rsidR="00D7057B">
        <w:rPr>
          <w:szCs w:val="28"/>
        </w:rPr>
        <w:t xml:space="preserve">гражданину </w:t>
      </w:r>
      <w:r w:rsidR="00F371AC" w:rsidRPr="00F371AC">
        <w:rPr>
          <w:szCs w:val="28"/>
        </w:rPr>
        <w:t xml:space="preserve">денежную выплату </w:t>
      </w:r>
      <w:r w:rsidR="00D36165">
        <w:rPr>
          <w:szCs w:val="28"/>
        </w:rPr>
        <w:t>в размере</w:t>
      </w:r>
      <w:r w:rsidR="00D7057B">
        <w:rPr>
          <w:szCs w:val="28"/>
        </w:rPr>
        <w:t xml:space="preserve"> не более</w:t>
      </w:r>
      <w:r w:rsidR="00D36165">
        <w:rPr>
          <w:szCs w:val="28"/>
        </w:rPr>
        <w:t xml:space="preserve"> 100 000 рублей</w:t>
      </w:r>
      <w:r w:rsidR="00B11AC0">
        <w:rPr>
          <w:szCs w:val="28"/>
        </w:rPr>
        <w:t xml:space="preserve"> </w:t>
      </w:r>
      <w:r w:rsidR="00B11AC0" w:rsidRPr="00B11AC0">
        <w:rPr>
          <w:szCs w:val="28"/>
        </w:rPr>
        <w:t xml:space="preserve">путем перечисления </w:t>
      </w:r>
      <w:r w:rsidR="00B11AC0">
        <w:rPr>
          <w:szCs w:val="28"/>
        </w:rPr>
        <w:t>единовременного</w:t>
      </w:r>
      <w:r w:rsidR="00B11AC0" w:rsidRPr="00B11AC0">
        <w:rPr>
          <w:szCs w:val="28"/>
        </w:rPr>
        <w:t xml:space="preserve"> денежного пособия на счет по вкладу либо на счет банковской карты, открытые в кредитной организации, по выбору гражданина</w:t>
      </w:r>
      <w:r w:rsidR="00B11AC0">
        <w:rPr>
          <w:szCs w:val="28"/>
        </w:rPr>
        <w:t xml:space="preserve"> </w:t>
      </w:r>
      <w:r w:rsidR="00B11AC0" w:rsidRPr="00F371AC">
        <w:rPr>
          <w:szCs w:val="28"/>
        </w:rPr>
        <w:t>с</w:t>
      </w:r>
      <w:r w:rsidR="00F371AC" w:rsidRPr="00F371AC">
        <w:rPr>
          <w:szCs w:val="28"/>
        </w:rPr>
        <w:t xml:space="preserve"> целью ведения им личного подсобного хозяйства в соответствии с условиями социального контракта.</w:t>
      </w:r>
    </w:p>
    <w:p w:rsidR="00F371AC" w:rsidRPr="00C15B16" w:rsidRDefault="00F371AC" w:rsidP="00F371A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15B16">
        <w:rPr>
          <w:szCs w:val="28"/>
        </w:rPr>
        <w:t>4.1</w:t>
      </w:r>
      <w:r w:rsidR="009B2D38" w:rsidRPr="00C15B16">
        <w:rPr>
          <w:szCs w:val="28"/>
        </w:rPr>
        <w:t>5</w:t>
      </w:r>
      <w:r w:rsidRPr="00C15B16">
        <w:rPr>
          <w:szCs w:val="28"/>
        </w:rPr>
        <w:t>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</w:t>
      </w:r>
      <w:r w:rsidR="00B11AC0" w:rsidRPr="00C15B16">
        <w:rPr>
          <w:szCs w:val="28"/>
        </w:rPr>
        <w:t xml:space="preserve"> по</w:t>
      </w:r>
      <w:r w:rsidRPr="00C15B16">
        <w:rPr>
          <w:szCs w:val="28"/>
        </w:rPr>
        <w:t xml:space="preserve"> ведени</w:t>
      </w:r>
      <w:r w:rsidR="00B11AC0" w:rsidRPr="00C15B16">
        <w:rPr>
          <w:szCs w:val="28"/>
        </w:rPr>
        <w:t>ю</w:t>
      </w:r>
      <w:r w:rsidRPr="00C15B16">
        <w:rPr>
          <w:szCs w:val="28"/>
        </w:rPr>
        <w:t xml:space="preserve"> личного подсобного хозяйства</w:t>
      </w:r>
      <w:r w:rsidR="008D2B48">
        <w:rPr>
          <w:szCs w:val="28"/>
        </w:rPr>
        <w:t>,</w:t>
      </w:r>
      <w:r w:rsidRPr="00C15B16">
        <w:rPr>
          <w:szCs w:val="28"/>
        </w:rPr>
        <w:t xml:space="preserve"> обязан:</w:t>
      </w:r>
    </w:p>
    <w:p w:rsidR="00F371AC" w:rsidRPr="00C15B16" w:rsidRDefault="00F371AC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15B16">
        <w:rPr>
          <w:szCs w:val="28"/>
        </w:rPr>
        <w:lastRenderedPageBreak/>
        <w:t xml:space="preserve">а) встать на учет в налоговом органе по </w:t>
      </w:r>
      <w:r w:rsidR="00B11AC0" w:rsidRPr="00C15B16">
        <w:rPr>
          <w:szCs w:val="28"/>
        </w:rPr>
        <w:t>Камчатскому краю</w:t>
      </w:r>
      <w:r w:rsidRPr="00C15B16">
        <w:rPr>
          <w:szCs w:val="28"/>
        </w:rPr>
        <w:t xml:space="preserve"> в качестве налогоплательщика налога на профессиональный доход;</w:t>
      </w:r>
    </w:p>
    <w:p w:rsidR="001258DD" w:rsidRPr="001258DD" w:rsidRDefault="001258DD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15B16">
        <w:rPr>
          <w:szCs w:val="28"/>
        </w:rPr>
        <w:t>б) в течение 3 рабочих дней со дня завершения обучения</w:t>
      </w:r>
      <w:r w:rsidRPr="001258DD">
        <w:rPr>
          <w:szCs w:val="28"/>
        </w:rPr>
        <w:t xml:space="preserve"> представить в орган местного самоуправления копию документа о квалификации;</w:t>
      </w:r>
    </w:p>
    <w:p w:rsidR="001258DD" w:rsidRPr="001258DD" w:rsidRDefault="001258DD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в</w:t>
      </w:r>
      <w:r w:rsidR="00C1383C">
        <w:rPr>
          <w:szCs w:val="28"/>
        </w:rPr>
        <w:t>) в случае прекращения обучения</w:t>
      </w:r>
      <w:r w:rsidRPr="001258DD">
        <w:rPr>
          <w:szCs w:val="28"/>
        </w:rPr>
        <w:t xml:space="preserve"> </w:t>
      </w:r>
      <w:r>
        <w:rPr>
          <w:szCs w:val="28"/>
        </w:rPr>
        <w:t>получатель</w:t>
      </w:r>
      <w:r w:rsidRPr="001258DD">
        <w:rPr>
          <w:szCs w:val="28"/>
        </w:rPr>
        <w:t xml:space="preserve"> обязан уведомить орган местного самоуправления о данном факте в течение трех рабочих дней с даты </w:t>
      </w:r>
      <w:r w:rsidR="00C1383C">
        <w:rPr>
          <w:szCs w:val="28"/>
        </w:rPr>
        <w:t>прекращения обучения</w:t>
      </w:r>
      <w:r w:rsidRPr="001258DD">
        <w:rPr>
          <w:szCs w:val="28"/>
        </w:rPr>
        <w:t>;</w:t>
      </w:r>
    </w:p>
    <w:p w:rsidR="00F371AC" w:rsidRPr="00F371AC" w:rsidRDefault="001258DD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г</w:t>
      </w:r>
      <w:r w:rsidR="00F371AC" w:rsidRPr="00F371AC">
        <w:rPr>
          <w:szCs w:val="28"/>
        </w:rPr>
        <w:t xml:space="preserve">) приобрести в период действия социального контракта необходимые для ведения личного подсобного </w:t>
      </w:r>
      <w:r w:rsidR="00F371AC" w:rsidRPr="00C15B16">
        <w:rPr>
          <w:szCs w:val="28"/>
        </w:rPr>
        <w:t xml:space="preserve">хозяйства товары, а также продукцию, относимую к сельскохозяйственной продукции, </w:t>
      </w:r>
      <w:r w:rsidR="00A37554" w:rsidRPr="00C15B16">
        <w:rPr>
          <w:szCs w:val="28"/>
        </w:rPr>
        <w:t>перечень видов которой утвержден</w:t>
      </w:r>
      <w:r w:rsidR="00F371AC" w:rsidRPr="00C15B16">
        <w:rPr>
          <w:szCs w:val="28"/>
        </w:rPr>
        <w:t xml:space="preserve"> постановлением Правительства Российской Федерации от 25 июля 2006 № 458 </w:t>
      </w:r>
      <w:r w:rsidR="00823042">
        <w:rPr>
          <w:szCs w:val="28"/>
        </w:rPr>
        <w:t>"</w:t>
      </w:r>
      <w:r w:rsidR="00F371AC" w:rsidRPr="00C15B16">
        <w:rPr>
          <w:szCs w:val="28"/>
        </w:rPr>
        <w:t>Об отнесении видов продукции к сельскохозяйственной продукции и</w:t>
      </w:r>
      <w:r w:rsidR="00F371AC" w:rsidRPr="00F371AC">
        <w:rPr>
          <w:szCs w:val="28"/>
        </w:rPr>
        <w:t xml:space="preserve"> к продукции первичной переработки, произведенной из сельскохозяйственного сырья собственного производства</w:t>
      </w:r>
      <w:r w:rsidR="00823042">
        <w:rPr>
          <w:szCs w:val="28"/>
        </w:rPr>
        <w:t>"</w:t>
      </w:r>
      <w:r w:rsidR="00F371AC" w:rsidRPr="00F371AC">
        <w:rPr>
          <w:szCs w:val="28"/>
        </w:rPr>
        <w:t>;</w:t>
      </w:r>
    </w:p>
    <w:p w:rsidR="002D1E28" w:rsidRDefault="001258DD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д</w:t>
      </w:r>
      <w:r w:rsidR="00F371AC" w:rsidRPr="00F371AC">
        <w:rPr>
          <w:szCs w:val="28"/>
        </w:rPr>
        <w:t>) осуществлять реализацию сельскохозяйственной продукции, произведенной и переработанной при веден</w:t>
      </w:r>
      <w:r w:rsidR="009B2D38">
        <w:rPr>
          <w:szCs w:val="28"/>
        </w:rPr>
        <w:t>ии личного подсобного хозяйства;</w:t>
      </w:r>
    </w:p>
    <w:p w:rsidR="001258DD" w:rsidRDefault="001258DD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258DD">
        <w:rPr>
          <w:szCs w:val="28"/>
        </w:rPr>
        <w:t>е) возвратить денежные средства, полученные в качестве государственной социальной помощи, в полном объеме в случае неисполнения условий социального контракта.</w:t>
      </w:r>
    </w:p>
    <w:p w:rsidR="00CC2479" w:rsidRDefault="00F371AC" w:rsidP="00F371A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F371AC">
        <w:rPr>
          <w:szCs w:val="28"/>
        </w:rPr>
        <w:t>4.1</w:t>
      </w:r>
      <w:r w:rsidR="009B2D38">
        <w:rPr>
          <w:szCs w:val="28"/>
        </w:rPr>
        <w:t>6</w:t>
      </w:r>
      <w:r w:rsidRPr="00F371AC">
        <w:rPr>
          <w:szCs w:val="28"/>
        </w:rPr>
        <w:t>. Под иными мероприятиями</w:t>
      </w:r>
      <w:r w:rsidR="008D2B48">
        <w:rPr>
          <w:szCs w:val="28"/>
        </w:rPr>
        <w:t>, направленными на преодоление гражданином трудной жизненной ситуации</w:t>
      </w:r>
      <w:r w:rsidRPr="00F371AC">
        <w:rPr>
          <w:szCs w:val="28"/>
        </w:rPr>
        <w:t xml:space="preserve"> понимаются мероприятия, направленные на оказание государственной социальной помощи, предусмотренной абзацем вторым части 1 статьи 12 </w:t>
      </w:r>
      <w:r w:rsidR="00A22850" w:rsidRPr="00A22850">
        <w:rPr>
          <w:szCs w:val="28"/>
        </w:rPr>
        <w:t>Федеральн</w:t>
      </w:r>
      <w:r w:rsidR="00A22850">
        <w:rPr>
          <w:szCs w:val="28"/>
        </w:rPr>
        <w:t>ого</w:t>
      </w:r>
      <w:r w:rsidR="00A22850" w:rsidRPr="00A22850">
        <w:rPr>
          <w:szCs w:val="28"/>
        </w:rPr>
        <w:t xml:space="preserve"> закон</w:t>
      </w:r>
      <w:r w:rsidR="00A22850">
        <w:rPr>
          <w:szCs w:val="28"/>
        </w:rPr>
        <w:t>а</w:t>
      </w:r>
      <w:r w:rsidR="00A22850" w:rsidRPr="00A22850">
        <w:rPr>
          <w:szCs w:val="28"/>
        </w:rPr>
        <w:t xml:space="preserve"> № 178-ФЗ</w:t>
      </w:r>
      <w:r w:rsidRPr="00F371AC">
        <w:rPr>
          <w:szCs w:val="28"/>
        </w:rPr>
        <w:t xml:space="preserve">, в целях удовлетворения текущих потребностей граждан в приобретении товаров первой необходимости, одежды, </w:t>
      </w:r>
      <w:r w:rsidRPr="00C15B16">
        <w:rPr>
          <w:szCs w:val="28"/>
        </w:rPr>
        <w:t>обуви, лекарственных препаратов, товаров для ведения личного подсобного хозяйства, в лечении, профилактическом медицинском осмотре</w:t>
      </w:r>
      <w:r w:rsidR="00D36165" w:rsidRPr="00C15B16">
        <w:rPr>
          <w:szCs w:val="28"/>
        </w:rPr>
        <w:t xml:space="preserve"> в целях стимулирования ведения здорового образа жизни</w:t>
      </w:r>
      <w:r w:rsidRPr="00C15B16">
        <w:rPr>
          <w:szCs w:val="28"/>
        </w:rPr>
        <w:t>, а также для обеспечения потребности семей в товарах и услугах дошкольного</w:t>
      </w:r>
      <w:r w:rsidRPr="00F371AC">
        <w:rPr>
          <w:szCs w:val="28"/>
        </w:rPr>
        <w:t xml:space="preserve"> и школьного образования. </w:t>
      </w:r>
    </w:p>
    <w:p w:rsidR="00D36165" w:rsidRDefault="00D36165" w:rsidP="00A2285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4.17. </w:t>
      </w:r>
      <w:r w:rsidR="00A22850">
        <w:rPr>
          <w:szCs w:val="28"/>
        </w:rPr>
        <w:t xml:space="preserve">В </w:t>
      </w:r>
      <w:r w:rsidR="00A22850" w:rsidRPr="00A22850">
        <w:rPr>
          <w:szCs w:val="28"/>
        </w:rPr>
        <w:t>рамках оказания государственной социальной помощи на основании социального контракта</w:t>
      </w:r>
      <w:r w:rsidR="00A22850">
        <w:rPr>
          <w:szCs w:val="28"/>
        </w:rPr>
        <w:t xml:space="preserve"> по</w:t>
      </w:r>
      <w:r w:rsidR="00A22850" w:rsidRPr="00A22850">
        <w:t xml:space="preserve"> </w:t>
      </w:r>
      <w:r w:rsidR="00A22850" w:rsidRPr="00A22850">
        <w:rPr>
          <w:szCs w:val="28"/>
        </w:rPr>
        <w:t>осуществлени</w:t>
      </w:r>
      <w:r w:rsidR="00A22850">
        <w:rPr>
          <w:szCs w:val="28"/>
        </w:rPr>
        <w:t>ю</w:t>
      </w:r>
      <w:r w:rsidR="00A22850" w:rsidRPr="00A22850">
        <w:rPr>
          <w:szCs w:val="28"/>
        </w:rPr>
        <w:t xml:space="preserve"> иных мероприятий, направленных на преодоление трудной жизненной ситуации орган</w:t>
      </w:r>
      <w:r w:rsidR="00A37554">
        <w:rPr>
          <w:szCs w:val="28"/>
        </w:rPr>
        <w:t>,</w:t>
      </w:r>
      <w:r w:rsidR="00A22850" w:rsidRPr="00A22850">
        <w:rPr>
          <w:szCs w:val="28"/>
        </w:rPr>
        <w:t xml:space="preserve"> </w:t>
      </w:r>
      <w:r w:rsidR="000E6453">
        <w:rPr>
          <w:szCs w:val="28"/>
        </w:rPr>
        <w:t>местного самоуправления</w:t>
      </w:r>
      <w:r w:rsidR="00A22850" w:rsidRPr="00A22850">
        <w:rPr>
          <w:szCs w:val="28"/>
        </w:rPr>
        <w:t xml:space="preserve"> обязан</w:t>
      </w:r>
      <w:r>
        <w:rPr>
          <w:szCs w:val="28"/>
        </w:rPr>
        <w:t>:</w:t>
      </w:r>
    </w:p>
    <w:p w:rsidR="00A22850" w:rsidRDefault="00D36165" w:rsidP="00A2285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а)</w:t>
      </w:r>
      <w:r w:rsidR="00A22850" w:rsidRPr="00A22850">
        <w:rPr>
          <w:szCs w:val="28"/>
        </w:rPr>
        <w:t xml:space="preserve"> оказывать содействие в исполнении </w:t>
      </w:r>
      <w:r w:rsidR="00A85408">
        <w:rPr>
          <w:szCs w:val="28"/>
        </w:rPr>
        <w:t xml:space="preserve">получателем </w:t>
      </w:r>
      <w:r w:rsidR="00A22850" w:rsidRPr="00A22850">
        <w:rPr>
          <w:szCs w:val="28"/>
        </w:rPr>
        <w:t>мероприятий</w:t>
      </w:r>
      <w:r>
        <w:rPr>
          <w:szCs w:val="28"/>
        </w:rPr>
        <w:t xml:space="preserve"> программы социальной адаптации;</w:t>
      </w:r>
    </w:p>
    <w:p w:rsidR="00D36165" w:rsidRPr="00A22850" w:rsidRDefault="00D36165" w:rsidP="00A2285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б) </w:t>
      </w:r>
      <w:r w:rsidRPr="00D36165">
        <w:rPr>
          <w:szCs w:val="28"/>
        </w:rPr>
        <w:t xml:space="preserve">осуществлять ежемесячную денежную выплату получателю в размере величины прожиточного минимума, установленного для трудоспособного населения в Камчатском крае за II квартал года, предшествующего году заключения социального контракта. Выплата осуществляется путем перечисления ежемесячного </w:t>
      </w:r>
      <w:r w:rsidRPr="00C15B16">
        <w:rPr>
          <w:szCs w:val="28"/>
        </w:rPr>
        <w:t>денежного пособия на счет по вкладу либо на</w:t>
      </w:r>
      <w:r w:rsidRPr="00D36165">
        <w:rPr>
          <w:szCs w:val="28"/>
        </w:rPr>
        <w:t xml:space="preserve"> счет банковской карты, открытые в кредитной ор</w:t>
      </w:r>
      <w:r>
        <w:rPr>
          <w:szCs w:val="28"/>
        </w:rPr>
        <w:t>ганизации, по выбору гражданина.</w:t>
      </w:r>
    </w:p>
    <w:p w:rsidR="00A22850" w:rsidRPr="00953B63" w:rsidRDefault="00A22850" w:rsidP="00A2285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4.1</w:t>
      </w:r>
      <w:r w:rsidR="00D36165">
        <w:rPr>
          <w:szCs w:val="28"/>
        </w:rPr>
        <w:t>8</w:t>
      </w:r>
      <w:r>
        <w:rPr>
          <w:szCs w:val="28"/>
        </w:rPr>
        <w:t>.</w:t>
      </w:r>
      <w:r w:rsidRPr="00A22850">
        <w:rPr>
          <w:szCs w:val="28"/>
        </w:rPr>
        <w:t xml:space="preserve"> В рамках оказания государственной социальной помощи на основании социального контракта гражданин, с которым заключен социальный контракт по </w:t>
      </w:r>
      <w:r w:rsidRPr="00A22850">
        <w:rPr>
          <w:szCs w:val="28"/>
        </w:rPr>
        <w:lastRenderedPageBreak/>
        <w:t xml:space="preserve">осуществлению иных мероприятий, направленных на преодоление трудной </w:t>
      </w:r>
      <w:r w:rsidRPr="00953B63">
        <w:rPr>
          <w:szCs w:val="28"/>
        </w:rPr>
        <w:t>жизненной ситуации</w:t>
      </w:r>
      <w:r w:rsidR="00A37554" w:rsidRPr="00953B63">
        <w:rPr>
          <w:szCs w:val="28"/>
        </w:rPr>
        <w:t>,</w:t>
      </w:r>
      <w:r w:rsidRPr="00953B63">
        <w:rPr>
          <w:szCs w:val="28"/>
        </w:rPr>
        <w:t xml:space="preserve"> обязан:</w:t>
      </w:r>
    </w:p>
    <w:p w:rsidR="00A22850" w:rsidRPr="00953B63" w:rsidRDefault="00A22850" w:rsidP="00A2285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>а) предпринять действия по выполнению мероприятий, предусмотренных социальным контрактом;</w:t>
      </w:r>
    </w:p>
    <w:p w:rsidR="00953B63" w:rsidRDefault="00A22850" w:rsidP="00953B6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>б)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</w:t>
      </w:r>
      <w:r w:rsidR="00953B63">
        <w:rPr>
          <w:szCs w:val="28"/>
        </w:rPr>
        <w:t xml:space="preserve"> </w:t>
      </w:r>
      <w:r w:rsidRPr="00953B63">
        <w:rPr>
          <w:szCs w:val="28"/>
        </w:rPr>
        <w:t>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образования.</w:t>
      </w:r>
    </w:p>
    <w:p w:rsidR="00953B63" w:rsidRPr="00953B63" w:rsidRDefault="00953B63" w:rsidP="00953B6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 xml:space="preserve">4.19. С целью реализации мероприятий, указанных в пункте 1.4. настоящего Порядка, орган </w:t>
      </w:r>
      <w:r>
        <w:rPr>
          <w:szCs w:val="28"/>
        </w:rPr>
        <w:t>местного самоуправления</w:t>
      </w:r>
      <w:r w:rsidRPr="00953B63">
        <w:rPr>
          <w:szCs w:val="28"/>
        </w:rPr>
        <w:t>, исходя из условий жизни гражданина (семьи гражданина), оказывает содействие в получении гражданином иных видов поддержки, в том числе:</w:t>
      </w:r>
    </w:p>
    <w:p w:rsidR="00953B63" w:rsidRPr="00953B63" w:rsidRDefault="00953B63" w:rsidP="00953B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953B63">
        <w:rPr>
          <w:szCs w:val="28"/>
        </w:rPr>
        <w:t>а) в получении мер социальной поддержки;</w:t>
      </w:r>
    </w:p>
    <w:p w:rsidR="00953B63" w:rsidRPr="00953B63" w:rsidRDefault="00953B63" w:rsidP="00953B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953B63">
        <w:rPr>
          <w:szCs w:val="28"/>
        </w:rPr>
        <w:t>б) в направлении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953B63" w:rsidRPr="00953B63" w:rsidRDefault="00953B63" w:rsidP="00953B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953B63">
        <w:rPr>
          <w:szCs w:val="28"/>
        </w:rPr>
        <w:t>в) в направлении несовершеннолетних членов семьи гражданина в дошкольную образовательную организацию;</w:t>
      </w:r>
    </w:p>
    <w:p w:rsidR="00953B63" w:rsidRDefault="00953B63" w:rsidP="00953B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953B63">
        <w:rPr>
          <w:szCs w:val="28"/>
        </w:rPr>
        <w:t>г) в организации ухода за нетрудоспособными лицами.</w:t>
      </w:r>
    </w:p>
    <w:p w:rsid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>4.</w:t>
      </w:r>
      <w:r w:rsidR="00953B63">
        <w:rPr>
          <w:szCs w:val="28"/>
        </w:rPr>
        <w:t>20</w:t>
      </w:r>
      <w:r w:rsidRPr="00953B63">
        <w:rPr>
          <w:szCs w:val="28"/>
        </w:rPr>
        <w:t xml:space="preserve">. Программа социальной адаптации </w:t>
      </w:r>
      <w:r w:rsidR="000D162E" w:rsidRPr="00953B63">
        <w:rPr>
          <w:szCs w:val="28"/>
        </w:rPr>
        <w:t xml:space="preserve">малоимущей </w:t>
      </w:r>
      <w:r w:rsidRPr="00953B63">
        <w:rPr>
          <w:szCs w:val="28"/>
        </w:rPr>
        <w:t xml:space="preserve">семьи или </w:t>
      </w:r>
      <w:r w:rsidR="000D162E" w:rsidRPr="00953B63">
        <w:rPr>
          <w:szCs w:val="28"/>
        </w:rPr>
        <w:t>малоимущего</w:t>
      </w:r>
      <w:r w:rsidRPr="00953B63">
        <w:rPr>
          <w:szCs w:val="28"/>
        </w:rPr>
        <w:t xml:space="preserve"> гражданина утверждается председателем Комиссии и подписывается ее членами.</w:t>
      </w:r>
    </w:p>
    <w:p w:rsidR="00541D74" w:rsidRPr="00CC2479" w:rsidRDefault="00541D74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4.21</w:t>
      </w:r>
      <w:r w:rsidRPr="00541D74">
        <w:rPr>
          <w:szCs w:val="28"/>
        </w:rPr>
        <w:t>. Для осуществления контроля выполнения мероприятий программы социальной адаптации и организации осуществления государстве</w:t>
      </w:r>
      <w:r>
        <w:rPr>
          <w:szCs w:val="28"/>
        </w:rPr>
        <w:t>нной социальной помощи гражданин,</w:t>
      </w:r>
      <w:r w:rsidRPr="00541D74">
        <w:rPr>
          <w:szCs w:val="28"/>
        </w:rPr>
        <w:t xml:space="preserve"> </w:t>
      </w:r>
      <w:r>
        <w:rPr>
          <w:szCs w:val="28"/>
        </w:rPr>
        <w:t xml:space="preserve">заключивший социальный контракт, </w:t>
      </w:r>
      <w:r w:rsidRPr="00541D74">
        <w:rPr>
          <w:szCs w:val="28"/>
        </w:rPr>
        <w:t xml:space="preserve">в сроки, установленные в программе социальной адаптации, представляет </w:t>
      </w:r>
      <w:r>
        <w:rPr>
          <w:szCs w:val="28"/>
        </w:rPr>
        <w:t xml:space="preserve">в органы местного самоуправления </w:t>
      </w:r>
      <w:r w:rsidRPr="00541D74">
        <w:rPr>
          <w:szCs w:val="28"/>
        </w:rPr>
        <w:t>отчет по исполнению установленных в ней мероприяти</w:t>
      </w:r>
      <w:r>
        <w:rPr>
          <w:szCs w:val="28"/>
        </w:rPr>
        <w:t xml:space="preserve">й по форме согласно приложению </w:t>
      </w:r>
      <w:r w:rsidRPr="00541D74">
        <w:rPr>
          <w:szCs w:val="28"/>
        </w:rPr>
        <w:t>8 к настоящему Положению (далее - отчет).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CC2479" w:rsidRPr="00953B63" w:rsidRDefault="00CC2479" w:rsidP="00002C5E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953B63">
        <w:rPr>
          <w:szCs w:val="28"/>
        </w:rPr>
        <w:t xml:space="preserve">5. </w:t>
      </w:r>
      <w:r w:rsidR="00893014" w:rsidRPr="00953B63">
        <w:rPr>
          <w:szCs w:val="28"/>
        </w:rPr>
        <w:t>З</w:t>
      </w:r>
      <w:r w:rsidRPr="00953B63">
        <w:rPr>
          <w:szCs w:val="28"/>
        </w:rPr>
        <w:t>аключени</w:t>
      </w:r>
      <w:r w:rsidR="00893014" w:rsidRPr="00953B63">
        <w:rPr>
          <w:szCs w:val="28"/>
        </w:rPr>
        <w:t>е</w:t>
      </w:r>
      <w:r w:rsidRPr="00953B63">
        <w:rPr>
          <w:szCs w:val="28"/>
        </w:rPr>
        <w:t xml:space="preserve"> социального контракта</w:t>
      </w:r>
    </w:p>
    <w:p w:rsidR="00CC2479" w:rsidRPr="00953B63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CC2479" w:rsidRPr="00953B63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>5.1. Социаль</w:t>
      </w:r>
      <w:r w:rsidR="001258DD" w:rsidRPr="00953B63">
        <w:rPr>
          <w:szCs w:val="28"/>
        </w:rPr>
        <w:t>ный контракт по форме согласно П</w:t>
      </w:r>
      <w:r w:rsidRPr="00953B63">
        <w:rPr>
          <w:szCs w:val="28"/>
        </w:rPr>
        <w:t>риложению</w:t>
      </w:r>
      <w:r w:rsidR="00541D74">
        <w:rPr>
          <w:szCs w:val="28"/>
        </w:rPr>
        <w:t xml:space="preserve"> 5</w:t>
      </w:r>
      <w:r w:rsidR="008211B2" w:rsidRPr="00953B63">
        <w:rPr>
          <w:szCs w:val="28"/>
        </w:rPr>
        <w:t xml:space="preserve"> к настоящему Порядку</w:t>
      </w:r>
      <w:r w:rsidR="00664DCF">
        <w:rPr>
          <w:szCs w:val="28"/>
        </w:rPr>
        <w:t xml:space="preserve"> заключается между заявителем (получателем)</w:t>
      </w:r>
      <w:r w:rsidRPr="00953B63">
        <w:rPr>
          <w:szCs w:val="28"/>
        </w:rPr>
        <w:t xml:space="preserve"> и органом </w:t>
      </w:r>
      <w:r w:rsidR="000E6453" w:rsidRPr="00953B63">
        <w:rPr>
          <w:szCs w:val="28"/>
        </w:rPr>
        <w:t>местного самоуправления</w:t>
      </w:r>
      <w:r w:rsidRPr="00953B63">
        <w:rPr>
          <w:szCs w:val="28"/>
        </w:rPr>
        <w:t xml:space="preserve"> в лице его руководителя </w:t>
      </w:r>
      <w:r w:rsidR="008211B2" w:rsidRPr="00953B63">
        <w:rPr>
          <w:szCs w:val="28"/>
        </w:rPr>
        <w:t xml:space="preserve">либо иного должностного лица, уполномоченного на заключение социального контракта, </w:t>
      </w:r>
      <w:r w:rsidRPr="00953B63">
        <w:rPr>
          <w:szCs w:val="28"/>
        </w:rPr>
        <w:t>после принятия</w:t>
      </w:r>
      <w:r w:rsidR="008211B2" w:rsidRPr="00953B63">
        <w:rPr>
          <w:szCs w:val="28"/>
        </w:rPr>
        <w:t xml:space="preserve"> </w:t>
      </w:r>
      <w:r w:rsidR="00A37554" w:rsidRPr="00953B63">
        <w:rPr>
          <w:szCs w:val="28"/>
        </w:rPr>
        <w:t xml:space="preserve">Комиссией </w:t>
      </w:r>
      <w:r w:rsidRPr="00953B63">
        <w:rPr>
          <w:szCs w:val="28"/>
        </w:rPr>
        <w:t>решения о</w:t>
      </w:r>
      <w:r w:rsidR="008211B2" w:rsidRPr="00953B63">
        <w:rPr>
          <w:szCs w:val="28"/>
        </w:rPr>
        <w:t>б</w:t>
      </w:r>
      <w:r w:rsidRPr="00953B63">
        <w:rPr>
          <w:szCs w:val="28"/>
        </w:rPr>
        <w:t xml:space="preserve"> </w:t>
      </w:r>
      <w:r w:rsidR="008211B2" w:rsidRPr="00953B63">
        <w:rPr>
          <w:szCs w:val="28"/>
        </w:rPr>
        <w:t>оказании</w:t>
      </w:r>
      <w:r w:rsidRPr="00953B63">
        <w:rPr>
          <w:szCs w:val="28"/>
        </w:rPr>
        <w:t xml:space="preserve"> заявителю </w:t>
      </w:r>
      <w:r w:rsidR="00664DCF">
        <w:rPr>
          <w:szCs w:val="28"/>
        </w:rPr>
        <w:t xml:space="preserve">(получателю) </w:t>
      </w:r>
      <w:r w:rsidRPr="00953B63">
        <w:rPr>
          <w:szCs w:val="28"/>
        </w:rPr>
        <w:t>государственной социальной помощи на основании социального контракта.</w:t>
      </w:r>
    </w:p>
    <w:p w:rsidR="00CC2479" w:rsidRPr="00953B63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 xml:space="preserve">5.2. Социальный контракт заключается после утверждения председателем Комиссии </w:t>
      </w:r>
      <w:r w:rsidR="00061FBB" w:rsidRPr="00953B63">
        <w:rPr>
          <w:szCs w:val="28"/>
        </w:rPr>
        <w:t xml:space="preserve">протокола заседания Комиссии и </w:t>
      </w:r>
      <w:r w:rsidRPr="00953B63">
        <w:rPr>
          <w:szCs w:val="28"/>
        </w:rPr>
        <w:t xml:space="preserve">программы социальной адаптации </w:t>
      </w:r>
      <w:r w:rsidR="000D162E" w:rsidRPr="00953B63">
        <w:rPr>
          <w:szCs w:val="28"/>
        </w:rPr>
        <w:t xml:space="preserve">малоимущей семьи (малоимущего </w:t>
      </w:r>
      <w:r w:rsidRPr="00953B63">
        <w:rPr>
          <w:szCs w:val="28"/>
        </w:rPr>
        <w:t>гражданина).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lastRenderedPageBreak/>
        <w:t>5.3. В социальном контракте должны быть отражены:</w:t>
      </w:r>
    </w:p>
    <w:p w:rsidR="00CC2479" w:rsidRPr="00CC2479" w:rsidRDefault="0057659A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1) </w:t>
      </w:r>
      <w:r w:rsidR="00CC2479" w:rsidRPr="00CC2479">
        <w:rPr>
          <w:szCs w:val="28"/>
        </w:rPr>
        <w:t>предмет социального контракта;</w:t>
      </w:r>
    </w:p>
    <w:p w:rsidR="00CC2479" w:rsidRPr="00CC2479" w:rsidRDefault="0057659A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2) </w:t>
      </w:r>
      <w:r w:rsidR="00CC2479" w:rsidRPr="00CC2479">
        <w:rPr>
          <w:szCs w:val="28"/>
        </w:rPr>
        <w:t>права и обязанности заявителя</w:t>
      </w:r>
      <w:r w:rsidR="008E0319">
        <w:rPr>
          <w:szCs w:val="28"/>
        </w:rPr>
        <w:t xml:space="preserve"> (получателя)</w:t>
      </w:r>
      <w:r w:rsidR="00CC2479" w:rsidRPr="00CC2479">
        <w:rPr>
          <w:szCs w:val="28"/>
        </w:rPr>
        <w:t xml:space="preserve"> и органа </w:t>
      </w:r>
      <w:r w:rsidR="000E6453">
        <w:rPr>
          <w:szCs w:val="28"/>
        </w:rPr>
        <w:t>местного самоуправления</w:t>
      </w:r>
      <w:r w:rsidR="00CC2479" w:rsidRPr="00CC2479">
        <w:rPr>
          <w:szCs w:val="28"/>
        </w:rPr>
        <w:t>;</w:t>
      </w:r>
    </w:p>
    <w:p w:rsidR="00CC2479" w:rsidRPr="00CC2479" w:rsidRDefault="0057659A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3) </w:t>
      </w:r>
      <w:r w:rsidR="00CC2479" w:rsidRPr="00CC2479">
        <w:rPr>
          <w:szCs w:val="28"/>
        </w:rPr>
        <w:t>порядок оказания государственной социальной помощи на основании социального контракта;</w:t>
      </w:r>
    </w:p>
    <w:p w:rsidR="00CC2479" w:rsidRPr="00CC2479" w:rsidRDefault="0057659A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4) </w:t>
      </w:r>
      <w:r w:rsidR="00CC2479" w:rsidRPr="00CC2479">
        <w:rPr>
          <w:szCs w:val="28"/>
        </w:rPr>
        <w:t>виды и размер предоставляемой на основании социального контракта государственной социальной помощи;</w:t>
      </w:r>
    </w:p>
    <w:p w:rsidR="00CC2479" w:rsidRPr="00CC2479" w:rsidRDefault="0057659A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5) </w:t>
      </w:r>
      <w:r w:rsidR="00CC2479" w:rsidRPr="00CC2479">
        <w:rPr>
          <w:szCs w:val="28"/>
        </w:rPr>
        <w:t>срок действия социального контракта;</w:t>
      </w:r>
    </w:p>
    <w:p w:rsidR="00CC2479" w:rsidRPr="00CC2479" w:rsidRDefault="0057659A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6) </w:t>
      </w:r>
      <w:r w:rsidR="00CC2479" w:rsidRPr="00CC2479">
        <w:rPr>
          <w:szCs w:val="28"/>
        </w:rPr>
        <w:t>порядок изменения и прекращения социального контракта.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 xml:space="preserve">5.4. Сопровождение социального контракта осуществляет орган </w:t>
      </w:r>
      <w:r w:rsidR="000E6453">
        <w:rPr>
          <w:szCs w:val="28"/>
        </w:rPr>
        <w:t>местного самоуправления</w:t>
      </w:r>
      <w:r w:rsidRPr="00CC2479">
        <w:rPr>
          <w:szCs w:val="28"/>
        </w:rPr>
        <w:t>.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CC2479" w:rsidRPr="00CC2479" w:rsidRDefault="00CC2479" w:rsidP="00002C5E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CC2479">
        <w:rPr>
          <w:szCs w:val="28"/>
        </w:rPr>
        <w:t>6. Финансирование государственной социальной помощи</w:t>
      </w:r>
    </w:p>
    <w:p w:rsidR="00CC2479" w:rsidRPr="00CC2479" w:rsidRDefault="00CC2479" w:rsidP="00002C5E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CC2479">
        <w:rPr>
          <w:szCs w:val="28"/>
        </w:rPr>
        <w:t>на основании социального контракта</w:t>
      </w:r>
    </w:p>
    <w:p w:rsidR="00CC2479" w:rsidRP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CC2479" w:rsidRPr="001258DD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258DD">
        <w:rPr>
          <w:szCs w:val="28"/>
        </w:rPr>
        <w:t xml:space="preserve">6.1. Финансирование расходов, связанных с оказанием государственной социальной помощи на основании социального контракта, осуществляется за счет средств бюджета </w:t>
      </w:r>
      <w:r w:rsidR="00A22850" w:rsidRPr="001258DD">
        <w:rPr>
          <w:szCs w:val="28"/>
        </w:rPr>
        <w:t>Камчатского края</w:t>
      </w:r>
      <w:r w:rsidRPr="001258DD">
        <w:rPr>
          <w:szCs w:val="28"/>
        </w:rPr>
        <w:t xml:space="preserve"> на соответствующий год, а также за счет </w:t>
      </w:r>
      <w:r w:rsidR="001258DD" w:rsidRPr="001258DD">
        <w:rPr>
          <w:szCs w:val="28"/>
        </w:rPr>
        <w:t>субсидий</w:t>
      </w:r>
      <w:r w:rsidRPr="001258DD">
        <w:rPr>
          <w:szCs w:val="28"/>
        </w:rPr>
        <w:t xml:space="preserve"> из федерального бюджета на реализацию указанных мероприятий.</w:t>
      </w:r>
    </w:p>
    <w:p w:rsidR="00CC2479" w:rsidRPr="001258DD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258DD">
        <w:rPr>
          <w:szCs w:val="28"/>
        </w:rPr>
        <w:t xml:space="preserve">6.2. Средства, выделяемые на </w:t>
      </w:r>
      <w:r w:rsidR="00A85408">
        <w:rPr>
          <w:szCs w:val="28"/>
        </w:rPr>
        <w:t>оказание государственной социальную помощи</w:t>
      </w:r>
      <w:r w:rsidRPr="001258DD">
        <w:rPr>
          <w:szCs w:val="28"/>
        </w:rPr>
        <w:t xml:space="preserve"> на основании социального контракта, носят строго целевой характер и не могут быть направлены на другие цели.</w:t>
      </w:r>
    </w:p>
    <w:p w:rsid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C2479">
        <w:rPr>
          <w:szCs w:val="28"/>
        </w:rPr>
        <w:t>6.3. Денежная выплата в рамках оказания государственной социальной помощи на основании социального контракта перечисляется на</w:t>
      </w:r>
      <w:r w:rsidR="00A22850">
        <w:rPr>
          <w:szCs w:val="28"/>
        </w:rPr>
        <w:t xml:space="preserve"> </w:t>
      </w:r>
      <w:r w:rsidRPr="00CC2479">
        <w:rPr>
          <w:szCs w:val="28"/>
        </w:rPr>
        <w:t>счет получателя, открытый в российской кредитной организации</w:t>
      </w:r>
      <w:r w:rsidR="00A22850">
        <w:rPr>
          <w:szCs w:val="28"/>
        </w:rPr>
        <w:t>,</w:t>
      </w:r>
      <w:r w:rsidRPr="00CC2479">
        <w:rPr>
          <w:szCs w:val="28"/>
        </w:rPr>
        <w:t xml:space="preserve"> в течение 10 рабочих дней со дня поступления финансовых средств на расчетный счет органа </w:t>
      </w:r>
      <w:r w:rsidR="000E6453">
        <w:rPr>
          <w:szCs w:val="28"/>
        </w:rPr>
        <w:t>местного самоуправления</w:t>
      </w:r>
      <w:r w:rsidRPr="00CC2479">
        <w:rPr>
          <w:szCs w:val="28"/>
        </w:rPr>
        <w:t>.</w:t>
      </w:r>
    </w:p>
    <w:p w:rsidR="00893E5C" w:rsidRDefault="00893E5C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002C5E" w:rsidRDefault="00893E5C" w:rsidP="00002C5E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>
        <w:rPr>
          <w:szCs w:val="28"/>
        </w:rPr>
        <w:t xml:space="preserve">7. Мониторинг оказания государственной социальной помощи </w:t>
      </w:r>
    </w:p>
    <w:p w:rsidR="00EB1344" w:rsidRDefault="00893E5C" w:rsidP="00002C5E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>
        <w:rPr>
          <w:szCs w:val="28"/>
        </w:rPr>
        <w:t>на основании социального контракта</w:t>
      </w:r>
    </w:p>
    <w:p w:rsidR="00EB1344" w:rsidRDefault="00EB1344" w:rsidP="00002C5E">
      <w:pPr>
        <w:pStyle w:val="ac"/>
        <w:suppressAutoHyphens/>
        <w:autoSpaceDE w:val="0"/>
        <w:autoSpaceDN w:val="0"/>
        <w:adjustRightInd w:val="0"/>
        <w:ind w:left="0"/>
        <w:jc w:val="both"/>
        <w:outlineLvl w:val="0"/>
        <w:rPr>
          <w:szCs w:val="28"/>
        </w:rPr>
      </w:pPr>
    </w:p>
    <w:p w:rsidR="00EB1344" w:rsidRPr="00EB1344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7.1</w:t>
      </w:r>
      <w:r w:rsidR="00EB1344" w:rsidRPr="00EB1344">
        <w:rPr>
          <w:szCs w:val="28"/>
        </w:rPr>
        <w:t>. Мониторинг оказания государственной социальной помощи на основании социального контракта (далее - мониторинг) осуществляется в целях:</w:t>
      </w:r>
    </w:p>
    <w:p w:rsidR="00EB1344" w:rsidRPr="00EB1344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1) </w:t>
      </w:r>
      <w:r w:rsidR="00EB1344" w:rsidRPr="00EB1344">
        <w:rPr>
          <w:szCs w:val="28"/>
        </w:rPr>
        <w:t>оценки эффективности оказания государственной социальной помощи на основании социального контракта;</w:t>
      </w:r>
    </w:p>
    <w:p w:rsidR="00EB1344" w:rsidRPr="00EB1344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2) </w:t>
      </w:r>
      <w:r w:rsidR="00EB1344" w:rsidRPr="00EB1344">
        <w:rPr>
          <w:szCs w:val="28"/>
        </w:rPr>
        <w:t>прогнозирования количества граждан, обращающихся за назначением государственной социальной помощи на основании социального контракта;</w:t>
      </w:r>
    </w:p>
    <w:p w:rsidR="00EB1344" w:rsidRPr="00EB1344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3) </w:t>
      </w:r>
      <w:r w:rsidR="00EB1344" w:rsidRPr="00EB1344">
        <w:rPr>
          <w:szCs w:val="28"/>
        </w:rPr>
        <w:t>бюджетного планирования;</w:t>
      </w:r>
    </w:p>
    <w:p w:rsidR="00EB1344" w:rsidRPr="00EB1344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4) </w:t>
      </w:r>
      <w:r w:rsidR="00EB1344" w:rsidRPr="00EB1344">
        <w:rPr>
          <w:szCs w:val="28"/>
        </w:rPr>
        <w:t>подготовки предложений по совершенствованию механизма оказания государственной социальной помощи на основании социального контракта;</w:t>
      </w:r>
    </w:p>
    <w:p w:rsidR="00EB1344" w:rsidRPr="00953B63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5) </w:t>
      </w:r>
      <w:r w:rsidR="00EB1344" w:rsidRPr="00EB1344">
        <w:rPr>
          <w:szCs w:val="28"/>
        </w:rPr>
        <w:t xml:space="preserve">подготовки отчета по годовой форме федерального статистического наблюдения </w:t>
      </w:r>
      <w:r>
        <w:rPr>
          <w:szCs w:val="28"/>
        </w:rPr>
        <w:t>№</w:t>
      </w:r>
      <w:r w:rsidR="00EB1344" w:rsidRPr="00EB1344">
        <w:rPr>
          <w:szCs w:val="28"/>
        </w:rPr>
        <w:t xml:space="preserve"> 1 - </w:t>
      </w:r>
      <w:proofErr w:type="spellStart"/>
      <w:r w:rsidR="00EB1344" w:rsidRPr="00EB1344">
        <w:rPr>
          <w:szCs w:val="28"/>
        </w:rPr>
        <w:t>соцконтракт</w:t>
      </w:r>
      <w:proofErr w:type="spellEnd"/>
      <w:r w:rsidR="00EB1344" w:rsidRPr="00EB1344">
        <w:rPr>
          <w:szCs w:val="28"/>
        </w:rPr>
        <w:t xml:space="preserve"> </w:t>
      </w:r>
      <w:r w:rsidR="00823042" w:rsidRPr="006B412B">
        <w:rPr>
          <w:szCs w:val="28"/>
        </w:rPr>
        <w:t>"</w:t>
      </w:r>
      <w:r w:rsidR="00EB1344" w:rsidRPr="00EB1344">
        <w:rPr>
          <w:szCs w:val="28"/>
        </w:rPr>
        <w:t xml:space="preserve">Сведения об оказании государственной </w:t>
      </w:r>
      <w:r w:rsidR="00EB1344" w:rsidRPr="00EB1344">
        <w:rPr>
          <w:szCs w:val="28"/>
        </w:rPr>
        <w:lastRenderedPageBreak/>
        <w:t xml:space="preserve">социальной </w:t>
      </w:r>
      <w:r w:rsidR="00EB1344" w:rsidRPr="00953B63">
        <w:rPr>
          <w:szCs w:val="28"/>
        </w:rPr>
        <w:t>помощи на основании социального контракта за счет средств бюджета субъекта Российской Федерации</w:t>
      </w:r>
      <w:r w:rsidR="00823042" w:rsidRPr="006B412B">
        <w:rPr>
          <w:szCs w:val="28"/>
        </w:rPr>
        <w:t>"</w:t>
      </w:r>
      <w:r w:rsidR="00EB1344" w:rsidRPr="00953B63">
        <w:rPr>
          <w:szCs w:val="28"/>
        </w:rPr>
        <w:t>;</w:t>
      </w:r>
    </w:p>
    <w:p w:rsidR="00EB1344" w:rsidRPr="00953B63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 xml:space="preserve">6) </w:t>
      </w:r>
      <w:r w:rsidR="00EB1344" w:rsidRPr="00953B63">
        <w:rPr>
          <w:szCs w:val="28"/>
        </w:rPr>
        <w:t xml:space="preserve">осуществления </w:t>
      </w:r>
      <w:r w:rsidR="00EB1344" w:rsidRPr="008D3AE6">
        <w:rPr>
          <w:szCs w:val="28"/>
        </w:rPr>
        <w:t xml:space="preserve">контроля за правильностью </w:t>
      </w:r>
      <w:r w:rsidR="00A27583" w:rsidRPr="008D3AE6">
        <w:rPr>
          <w:szCs w:val="28"/>
        </w:rPr>
        <w:t>оказания</w:t>
      </w:r>
      <w:r w:rsidR="00EB1344" w:rsidRPr="008D3AE6">
        <w:rPr>
          <w:szCs w:val="28"/>
        </w:rPr>
        <w:t xml:space="preserve"> государственной социальной помощи на основании социального контракта.</w:t>
      </w:r>
    </w:p>
    <w:p w:rsidR="00EB1344" w:rsidRPr="00953B63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>7.2</w:t>
      </w:r>
      <w:r w:rsidR="00EB1344" w:rsidRPr="00953B63">
        <w:rPr>
          <w:szCs w:val="28"/>
        </w:rPr>
        <w:t xml:space="preserve">. </w:t>
      </w:r>
      <w:r w:rsidRPr="00953B63">
        <w:rPr>
          <w:szCs w:val="28"/>
        </w:rPr>
        <w:t>Ежемесячно до 10 числа месяца, следующего за отчетным, органы местного самоуправления</w:t>
      </w:r>
      <w:r w:rsidR="00EB1344" w:rsidRPr="00953B63">
        <w:rPr>
          <w:szCs w:val="28"/>
        </w:rPr>
        <w:t xml:space="preserve"> представляют в Министерство информацию о проведении мониторинга назначения и выплаты государственной социальной помощи на основании </w:t>
      </w:r>
      <w:r w:rsidRPr="00953B63">
        <w:rPr>
          <w:szCs w:val="28"/>
        </w:rPr>
        <w:t>социального контракта согласно П</w:t>
      </w:r>
      <w:r w:rsidR="00EB1344" w:rsidRPr="00953B63">
        <w:rPr>
          <w:szCs w:val="28"/>
        </w:rPr>
        <w:t xml:space="preserve">риложению </w:t>
      </w:r>
      <w:r w:rsidR="00A85408">
        <w:rPr>
          <w:szCs w:val="28"/>
        </w:rPr>
        <w:t>9</w:t>
      </w:r>
      <w:r w:rsidR="00EB1344" w:rsidRPr="00953B63">
        <w:rPr>
          <w:szCs w:val="28"/>
        </w:rPr>
        <w:t xml:space="preserve"> к настоящему Порядку</w:t>
      </w:r>
      <w:r w:rsidR="00900896">
        <w:rPr>
          <w:szCs w:val="28"/>
        </w:rPr>
        <w:t>, а также реестр получателей государственной социальной помощи на основании социального</w:t>
      </w:r>
      <w:r w:rsidR="00A85408">
        <w:rPr>
          <w:szCs w:val="28"/>
        </w:rPr>
        <w:t xml:space="preserve"> контракта согласно Приложению 10</w:t>
      </w:r>
      <w:r w:rsidR="00900896">
        <w:rPr>
          <w:szCs w:val="28"/>
        </w:rPr>
        <w:t xml:space="preserve">. </w:t>
      </w:r>
    </w:p>
    <w:p w:rsidR="00EB1344" w:rsidRPr="00953B63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>7.3.</w:t>
      </w:r>
      <w:r w:rsidR="00EB1344" w:rsidRPr="00953B63">
        <w:rPr>
          <w:szCs w:val="28"/>
        </w:rPr>
        <w:t xml:space="preserve"> Ежегодно до </w:t>
      </w:r>
      <w:r w:rsidRPr="00953B63">
        <w:rPr>
          <w:szCs w:val="28"/>
        </w:rPr>
        <w:t>20</w:t>
      </w:r>
      <w:r w:rsidR="00EB1344" w:rsidRPr="00953B63">
        <w:rPr>
          <w:szCs w:val="28"/>
        </w:rPr>
        <w:t xml:space="preserve"> января го</w:t>
      </w:r>
      <w:r w:rsidR="00A85408">
        <w:rPr>
          <w:szCs w:val="28"/>
        </w:rPr>
        <w:t>да, следующего за отчетным</w:t>
      </w:r>
      <w:r w:rsidR="00EB1344" w:rsidRPr="00953B63">
        <w:rPr>
          <w:szCs w:val="28"/>
        </w:rPr>
        <w:t xml:space="preserve">, </w:t>
      </w:r>
      <w:r w:rsidRPr="00953B63">
        <w:rPr>
          <w:szCs w:val="28"/>
        </w:rPr>
        <w:t>органы местного самоуправления</w:t>
      </w:r>
      <w:r w:rsidR="00EB1344" w:rsidRPr="00953B63">
        <w:rPr>
          <w:szCs w:val="28"/>
        </w:rPr>
        <w:t xml:space="preserve"> представляют в Министерство сведения о назначени</w:t>
      </w:r>
      <w:r w:rsidRPr="00953B63">
        <w:rPr>
          <w:szCs w:val="28"/>
        </w:rPr>
        <w:t>и</w:t>
      </w:r>
      <w:r w:rsidR="00EB1344" w:rsidRPr="00953B63">
        <w:rPr>
          <w:szCs w:val="28"/>
        </w:rPr>
        <w:t xml:space="preserve"> и выплате государственной социальной помощи на основании социального контракта по годовой форме федерального статистического наблюдения </w:t>
      </w:r>
      <w:r w:rsidRPr="00953B63">
        <w:rPr>
          <w:szCs w:val="28"/>
        </w:rPr>
        <w:t>№</w:t>
      </w:r>
      <w:r w:rsidR="00EB1344" w:rsidRPr="00953B63">
        <w:rPr>
          <w:szCs w:val="28"/>
        </w:rPr>
        <w:t xml:space="preserve"> 1 - соцконтракт </w:t>
      </w:r>
      <w:r w:rsidR="00823042" w:rsidRPr="006B412B">
        <w:rPr>
          <w:szCs w:val="28"/>
        </w:rPr>
        <w:t>"</w:t>
      </w:r>
      <w:r w:rsidR="00EB1344" w:rsidRPr="00953B63">
        <w:rPr>
          <w:szCs w:val="28"/>
        </w:rPr>
        <w:t>Сведения об оказании государственной социальной помощи на основании социального контракта за счет средств бюджета субъекта Российской Федерации</w:t>
      </w:r>
      <w:r w:rsidR="00823042" w:rsidRPr="006B412B">
        <w:rPr>
          <w:szCs w:val="28"/>
        </w:rPr>
        <w:t>"</w:t>
      </w:r>
      <w:r w:rsidR="00EB1344" w:rsidRPr="00953B63">
        <w:rPr>
          <w:szCs w:val="28"/>
        </w:rPr>
        <w:t xml:space="preserve"> для обобщения и направления Министерством сводных данных в Министерство труда и социальной защиты Российской Федерации до 20 февраля года, следующего за отчетным.</w:t>
      </w:r>
    </w:p>
    <w:p w:rsidR="00EB1344" w:rsidRPr="00953B63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>7.4.</w:t>
      </w:r>
      <w:r w:rsidR="00EB1344" w:rsidRPr="00953B63">
        <w:rPr>
          <w:szCs w:val="28"/>
        </w:rPr>
        <w:t xml:space="preserve"> В период действия социального контракта </w:t>
      </w:r>
      <w:r w:rsidR="001F54EF" w:rsidRPr="00953B63">
        <w:rPr>
          <w:szCs w:val="28"/>
        </w:rPr>
        <w:t>органы местного самоуправления</w:t>
      </w:r>
      <w:r w:rsidR="00EB1344" w:rsidRPr="00953B63">
        <w:rPr>
          <w:szCs w:val="28"/>
        </w:rPr>
        <w:t xml:space="preserve"> на постоянной основе проводят ежемесячный мониторинг реализации мероприятий программы социальной адаптации.</w:t>
      </w:r>
    </w:p>
    <w:p w:rsidR="00EB1344" w:rsidRPr="00953B63" w:rsidRDefault="001F54EF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>7.5</w:t>
      </w:r>
      <w:r w:rsidR="00EB1344" w:rsidRPr="00953B63">
        <w:rPr>
          <w:szCs w:val="28"/>
        </w:rPr>
        <w:t xml:space="preserve">. В течение четвертого месяца после месяца окончания срока действия социального контракта </w:t>
      </w:r>
      <w:r w:rsidRPr="00953B63">
        <w:rPr>
          <w:szCs w:val="28"/>
        </w:rPr>
        <w:t>органы местного самоуправления</w:t>
      </w:r>
      <w:r w:rsidR="00EB1344" w:rsidRPr="00953B63">
        <w:rPr>
          <w:szCs w:val="28"/>
        </w:rPr>
        <w:t xml:space="preserve"> подготавливают отчет об оценке эффективности реализации социального контракта, включающий в себя:</w:t>
      </w:r>
    </w:p>
    <w:p w:rsidR="00EB1344" w:rsidRPr="00953B63" w:rsidRDefault="001F54EF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 xml:space="preserve">1) </w:t>
      </w:r>
      <w:r w:rsidR="00EB1344" w:rsidRPr="00953B63">
        <w:rPr>
          <w:szCs w:val="28"/>
        </w:rPr>
        <w:t>сведения о доходах гражданина (семьи гражданина) за три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на оказание государственной социальной помощи на основании социального контракта;</w:t>
      </w:r>
    </w:p>
    <w:p w:rsidR="00EB1344" w:rsidRPr="00953B63" w:rsidRDefault="001F54EF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 xml:space="preserve">2) </w:t>
      </w:r>
      <w:r w:rsidR="00EB1344" w:rsidRPr="00953B63">
        <w:rPr>
          <w:szCs w:val="28"/>
        </w:rPr>
        <w:t>оценку условий жизни гражданина (семьи гражданина) по окончании срока действия социального контракта.</w:t>
      </w:r>
    </w:p>
    <w:p w:rsidR="00EB1344" w:rsidRPr="00EB1344" w:rsidRDefault="00EB1344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>7.</w:t>
      </w:r>
      <w:r w:rsidR="001F54EF" w:rsidRPr="00953B63">
        <w:rPr>
          <w:szCs w:val="28"/>
        </w:rPr>
        <w:t>6.</w:t>
      </w:r>
      <w:r w:rsidRPr="00953B63">
        <w:rPr>
          <w:szCs w:val="28"/>
        </w:rPr>
        <w:t xml:space="preserve"> </w:t>
      </w:r>
      <w:r w:rsidR="001F54EF" w:rsidRPr="00953B63">
        <w:rPr>
          <w:szCs w:val="28"/>
        </w:rPr>
        <w:t>Органами местного самоуправления</w:t>
      </w:r>
      <w:r w:rsidRPr="00953B63">
        <w:rPr>
          <w:szCs w:val="28"/>
        </w:rPr>
        <w:t xml:space="preserve"> проводится ежемесячный мониторинг условий жизни гражданина (семьи</w:t>
      </w:r>
      <w:r w:rsidRPr="00EB1344">
        <w:rPr>
          <w:szCs w:val="28"/>
        </w:rPr>
        <w:t xml:space="preserve"> гражданина) в течение следующего срока со дня окончания срока действия социального контракта:</w:t>
      </w:r>
    </w:p>
    <w:p w:rsidR="00EB1344" w:rsidRPr="00EB1344" w:rsidRDefault="001F54EF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1) </w:t>
      </w:r>
      <w:r w:rsidR="00EB1344" w:rsidRPr="00EB1344">
        <w:rPr>
          <w:szCs w:val="28"/>
        </w:rPr>
        <w:t>по мероприятию по поиску работы - в течение двенадцати месяцев проверяется факт осуществления гражданином трудовой деятельности;</w:t>
      </w:r>
    </w:p>
    <w:p w:rsidR="00EB1344" w:rsidRPr="00EB1344" w:rsidRDefault="001F54EF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2) </w:t>
      </w:r>
      <w:r w:rsidR="00EB1344" w:rsidRPr="00EB1344">
        <w:rPr>
          <w:szCs w:val="28"/>
        </w:rPr>
        <w:t>по мероприятию по осуществлению индивидуальной предпринимательской деятельности - в течение двенадцати месяцев проверяется факт осуществления гражданином предпринимательской деятельности;</w:t>
      </w:r>
    </w:p>
    <w:p w:rsidR="00EB1344" w:rsidRPr="00EB1344" w:rsidRDefault="001F54EF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3) </w:t>
      </w:r>
      <w:r w:rsidR="00EB1344" w:rsidRPr="00EB1344">
        <w:rPr>
          <w:szCs w:val="28"/>
        </w:rPr>
        <w:t>по мероприятию по ведению личного подсобного хозяйства - в течение двенадцати месяцев проверяется факт ведения гражданином личного подсобного хозяйства;</w:t>
      </w:r>
    </w:p>
    <w:p w:rsidR="00EB1344" w:rsidRPr="00953B63" w:rsidRDefault="001F54EF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4) </w:t>
      </w:r>
      <w:r w:rsidR="00EB1344" w:rsidRPr="00EB1344">
        <w:rPr>
          <w:szCs w:val="28"/>
        </w:rPr>
        <w:t xml:space="preserve">по осуществлению иных мероприятий, направленных на преодоление </w:t>
      </w:r>
      <w:r w:rsidR="00EB1344" w:rsidRPr="00953B63">
        <w:rPr>
          <w:szCs w:val="28"/>
        </w:rPr>
        <w:t>гражданином трудной жизненной ситуации, - в течение двенадцати месяцев проверяется факт ухудшения материально-бытового состояния гражданина (семьи гражданина).</w:t>
      </w:r>
    </w:p>
    <w:p w:rsidR="001F54EF" w:rsidRPr="001F54EF" w:rsidRDefault="001F54EF" w:rsidP="001F54E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3B63">
        <w:rPr>
          <w:szCs w:val="28"/>
        </w:rPr>
        <w:t xml:space="preserve">По результатам, полученным </w:t>
      </w:r>
      <w:r w:rsidRPr="001F54EF">
        <w:rPr>
          <w:szCs w:val="28"/>
        </w:rPr>
        <w:t>в ходе мониторинга, орган местного самоуправления принимает решение о целесообразности заключения с гражданином нового социального контракта.</w:t>
      </w:r>
    </w:p>
    <w:p w:rsidR="002A2C30" w:rsidRDefault="001F54EF" w:rsidP="002A2C3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F54EF">
        <w:rPr>
          <w:szCs w:val="28"/>
        </w:rPr>
        <w:t>7.</w:t>
      </w:r>
      <w:r>
        <w:rPr>
          <w:szCs w:val="28"/>
        </w:rPr>
        <w:t>7</w:t>
      </w:r>
      <w:r w:rsidRPr="001F54EF">
        <w:rPr>
          <w:szCs w:val="28"/>
        </w:rPr>
        <w:t>. Орган местного самоуправления вносит в Единую государственную информационную систему социального обеспечения (далее – ЕГИССО)</w:t>
      </w:r>
      <w:r w:rsidR="001C3BFD">
        <w:rPr>
          <w:szCs w:val="28"/>
        </w:rPr>
        <w:t xml:space="preserve">, Автоматизированную систему </w:t>
      </w:r>
      <w:r w:rsidR="001C3BFD" w:rsidRPr="006B412B">
        <w:rPr>
          <w:szCs w:val="28"/>
        </w:rPr>
        <w:t>"</w:t>
      </w:r>
      <w:r w:rsidR="001C3BFD">
        <w:rPr>
          <w:szCs w:val="28"/>
        </w:rPr>
        <w:t>Адресная социальная помощь</w:t>
      </w:r>
      <w:r w:rsidR="001C3BFD" w:rsidRPr="006B412B">
        <w:rPr>
          <w:szCs w:val="28"/>
        </w:rPr>
        <w:t>"</w:t>
      </w:r>
      <w:r w:rsidR="001C3BFD">
        <w:rPr>
          <w:szCs w:val="28"/>
        </w:rPr>
        <w:t xml:space="preserve"> (далее – АС АСП)</w:t>
      </w:r>
      <w:r w:rsidRPr="001F54EF">
        <w:rPr>
          <w:szCs w:val="28"/>
        </w:rPr>
        <w:t xml:space="preserve"> информацию об оказании государственной социальной помощи на основании социального контракта.</w:t>
      </w:r>
      <w:r w:rsidR="002A2C30" w:rsidRPr="002A2C30">
        <w:rPr>
          <w:szCs w:val="28"/>
        </w:rPr>
        <w:t xml:space="preserve"> </w:t>
      </w:r>
    </w:p>
    <w:p w:rsidR="002A2C30" w:rsidRPr="00CC2479" w:rsidRDefault="002A2C30" w:rsidP="002A2C3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7.8.</w:t>
      </w:r>
      <w:r w:rsidRPr="00CC2479">
        <w:rPr>
          <w:szCs w:val="28"/>
        </w:rPr>
        <w:t xml:space="preserve"> Получение из ЕГИССО</w:t>
      </w:r>
      <w:r w:rsidR="001C3BFD">
        <w:rPr>
          <w:szCs w:val="28"/>
        </w:rPr>
        <w:t xml:space="preserve"> и АС АСП</w:t>
      </w:r>
      <w:r w:rsidRPr="00CC2479">
        <w:rPr>
          <w:szCs w:val="28"/>
        </w:rPr>
        <w:t xml:space="preserve"> информации, необходимой для оказания государственной социальной помощи на основании социального контракта, осуществляется в порядке, установленном действующим законодательством.</w:t>
      </w:r>
    </w:p>
    <w:p w:rsidR="00EB1344" w:rsidRDefault="001F54EF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7.</w:t>
      </w:r>
      <w:r w:rsidR="002A2C30">
        <w:rPr>
          <w:szCs w:val="28"/>
        </w:rPr>
        <w:t>9</w:t>
      </w:r>
      <w:r w:rsidR="00EB1344" w:rsidRPr="00EB1344">
        <w:rPr>
          <w:szCs w:val="28"/>
        </w:rPr>
        <w:t>. Оценка эффективности оказания государственной социальной помощи на основании социального контракта осуществляется Министерством в соответствии с методикой оценки эффективности оказания государственной социальной помощи на основании социального контракта, утверждаемой уполномоченным федеральным органом исполнительной власти.</w:t>
      </w: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85408" w:rsidRDefault="00A85408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85408" w:rsidRDefault="00A85408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85408" w:rsidRDefault="00A85408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85408" w:rsidRDefault="00A85408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85408" w:rsidRDefault="00A85408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85408" w:rsidRDefault="00A85408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1C3BFD" w:rsidRDefault="001C3BFD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F302A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790C70" w:rsidRPr="00305D9E" w:rsidRDefault="00790C70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305D9E">
        <w:rPr>
          <w:szCs w:val="28"/>
        </w:rPr>
        <w:lastRenderedPageBreak/>
        <w:t>Приложение 1</w:t>
      </w:r>
    </w:p>
    <w:p w:rsidR="00790C70" w:rsidRPr="00305D9E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305D9E">
        <w:rPr>
          <w:szCs w:val="28"/>
        </w:rPr>
        <w:t>к Порядку оказания государственной</w:t>
      </w:r>
    </w:p>
    <w:p w:rsidR="00790C70" w:rsidRPr="00305D9E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305D9E">
        <w:rPr>
          <w:szCs w:val="28"/>
        </w:rPr>
        <w:t>социальной помощи на основании</w:t>
      </w:r>
    </w:p>
    <w:p w:rsidR="00790C70" w:rsidRPr="00305D9E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305D9E">
        <w:rPr>
          <w:szCs w:val="28"/>
        </w:rPr>
        <w:t>социального контракта</w:t>
      </w:r>
      <w:r w:rsidR="007E38D0" w:rsidRPr="00305D9E">
        <w:rPr>
          <w:szCs w:val="28"/>
        </w:rPr>
        <w:t xml:space="preserve"> в Камчатском крае</w:t>
      </w:r>
    </w:p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4"/>
        <w:gridCol w:w="384"/>
        <w:gridCol w:w="1815"/>
        <w:gridCol w:w="4138"/>
      </w:tblGrid>
      <w:tr w:rsidR="00790C70" w:rsidRPr="00790C70" w:rsidTr="00F651BC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70" w:rsidRDefault="008B3DDA" w:rsidP="00305D9E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Главе</w:t>
            </w:r>
            <w:r w:rsidR="00C02271">
              <w:rPr>
                <w:szCs w:val="28"/>
              </w:rPr>
              <w:t xml:space="preserve"> </w:t>
            </w:r>
          </w:p>
          <w:p w:rsidR="00C02271" w:rsidRDefault="00C02271" w:rsidP="00305D9E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____________________________________</w:t>
            </w:r>
          </w:p>
          <w:p w:rsidR="00C02271" w:rsidRDefault="00C02271" w:rsidP="00305D9E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____________________________________</w:t>
            </w:r>
          </w:p>
          <w:p w:rsidR="00C02271" w:rsidRDefault="00C02271" w:rsidP="00305D9E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____________________________________</w:t>
            </w:r>
          </w:p>
          <w:p w:rsidR="00C02271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02271">
              <w:rPr>
                <w:sz w:val="24"/>
              </w:rPr>
              <w:t>(наименование органа местного самоуправления)</w:t>
            </w:r>
          </w:p>
          <w:p w:rsidR="00C02271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C02271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от гражданина</w:t>
            </w:r>
            <w:r w:rsidR="009D4197">
              <w:rPr>
                <w:sz w:val="24"/>
              </w:rPr>
              <w:t xml:space="preserve"> (Ф.И.О.)</w:t>
            </w:r>
          </w:p>
          <w:p w:rsidR="00C02271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C02271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C02271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C02271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паспортные данные </w:t>
            </w:r>
          </w:p>
          <w:p w:rsidR="00C02271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C02271">
              <w:rPr>
                <w:sz w:val="24"/>
              </w:rPr>
              <w:t>(дата выдачи, кем выдан, серия, номер)</w:t>
            </w:r>
            <w:r>
              <w:rPr>
                <w:sz w:val="24"/>
              </w:rPr>
              <w:t xml:space="preserve"> </w:t>
            </w:r>
          </w:p>
          <w:p w:rsidR="00C02271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C02271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C02271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9D4197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9D4197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адрес регистрации:</w:t>
            </w:r>
          </w:p>
          <w:p w:rsidR="009D4197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9D4197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9D4197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9D4197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адрес фактического проживания:</w:t>
            </w:r>
          </w:p>
          <w:p w:rsidR="009D4197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____________________________________________</w:t>
            </w:r>
          </w:p>
          <w:p w:rsidR="009D4197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____________________________________________</w:t>
            </w:r>
          </w:p>
          <w:p w:rsidR="009D4197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F651BC" w:rsidRDefault="00305D9E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        телефон </w:t>
            </w:r>
            <w:r w:rsidR="00F651BC">
              <w:rPr>
                <w:sz w:val="24"/>
              </w:rPr>
              <w:t xml:space="preserve">  </w:t>
            </w:r>
            <w:r w:rsidR="00900896">
              <w:rPr>
                <w:sz w:val="24"/>
              </w:rPr>
              <w:t xml:space="preserve">  </w:t>
            </w:r>
          </w:p>
          <w:p w:rsidR="009D4197" w:rsidRPr="00C02271" w:rsidRDefault="00F651BC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008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</w:t>
            </w:r>
            <w:r w:rsidR="00305D9E">
              <w:rPr>
                <w:sz w:val="24"/>
              </w:rPr>
              <w:t>_____________________</w:t>
            </w:r>
            <w:r w:rsidR="009D4197">
              <w:rPr>
                <w:sz w:val="24"/>
              </w:rPr>
              <w:t>______________</w:t>
            </w:r>
          </w:p>
        </w:tc>
      </w:tr>
      <w:tr w:rsidR="00790C70" w:rsidRPr="00790C70" w:rsidTr="00F651B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197" w:rsidRDefault="009D4197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bookmarkStart w:id="1" w:name="P207"/>
            <w:bookmarkEnd w:id="1"/>
          </w:p>
          <w:p w:rsidR="00790C70" w:rsidRPr="00790C70" w:rsidRDefault="00790C70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Заявление</w:t>
            </w:r>
          </w:p>
          <w:p w:rsidR="00790C70" w:rsidRPr="00790C70" w:rsidRDefault="00790C70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об оказании государственной социальной помощи на основании</w:t>
            </w:r>
          </w:p>
          <w:p w:rsidR="00790C70" w:rsidRPr="00790C70" w:rsidRDefault="00790C70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социального контракта</w:t>
            </w:r>
          </w:p>
        </w:tc>
      </w:tr>
      <w:tr w:rsidR="00790C70" w:rsidRPr="00790C70" w:rsidTr="00F651B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C70" w:rsidRDefault="00A85408" w:rsidP="00C941B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Прошу предоставить мне (моей семье) ________________________________</w:t>
            </w:r>
          </w:p>
          <w:p w:rsidR="00A85408" w:rsidRPr="00790C70" w:rsidRDefault="00A85408" w:rsidP="00C941B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</w:t>
            </w:r>
          </w:p>
        </w:tc>
      </w:tr>
      <w:tr w:rsidR="00790C70" w:rsidRPr="00790C70" w:rsidTr="00A85408">
        <w:trPr>
          <w:trHeight w:val="23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90C70" w:rsidRDefault="00A85408" w:rsidP="00C941B0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 w:rsidRPr="00A85408">
              <w:rPr>
                <w:szCs w:val="28"/>
              </w:rPr>
              <w:t>государственную социальную помощь на основании социального контракта</w:t>
            </w:r>
          </w:p>
        </w:tc>
      </w:tr>
      <w:tr w:rsidR="00790C70" w:rsidRPr="00790C70" w:rsidTr="00F651BC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408" w:rsidRDefault="003C7672" w:rsidP="00C941B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790C70" w:rsidRPr="00790C70" w:rsidRDefault="003C7672" w:rsidP="00C941B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90C70" w:rsidRPr="00790C70">
              <w:rPr>
                <w:szCs w:val="28"/>
              </w:rPr>
              <w:t>Все совершеннолетние члены семьи трудоспособного возраста согласны на заключение социального контракта:</w:t>
            </w:r>
          </w:p>
        </w:tc>
      </w:tr>
      <w:tr w:rsidR="00790C70" w:rsidRPr="00790C70" w:rsidTr="00F651BC"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790C70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(подпись)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blPrEx>
          <w:tblBorders>
            <w:insideH w:val="single" w:sz="4" w:space="0" w:color="auto"/>
          </w:tblBorders>
        </w:tblPrEx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790C70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(подпись)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blPrEx>
          <w:tblBorders>
            <w:insideH w:val="single" w:sz="4" w:space="0" w:color="auto"/>
          </w:tblBorders>
        </w:tblPrEx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790C70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(подпись)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blPrEx>
          <w:tblBorders>
            <w:insideH w:val="single" w:sz="4" w:space="0" w:color="auto"/>
          </w:tblBorders>
        </w:tblPrEx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790C70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(подпись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3C7672" w:rsidP="00C941B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90C70" w:rsidRPr="00790C70">
              <w:rPr>
                <w:szCs w:val="28"/>
              </w:rPr>
              <w:t xml:space="preserve">Предупрежден об ответственности за сокрытие доходов и предоставление документов с заведомо недостоверными сведениями, влияющими на право на получение государственной социальной помощи. Против проверки предоставленных мной сведений и посещения семьи представителями </w:t>
            </w:r>
            <w:r w:rsidR="007341B3">
              <w:rPr>
                <w:szCs w:val="28"/>
              </w:rPr>
              <w:t>органа местного самоуправления</w:t>
            </w:r>
            <w:r w:rsidR="00790C70" w:rsidRPr="00790C70">
              <w:rPr>
                <w:szCs w:val="28"/>
              </w:rPr>
              <w:t xml:space="preserve"> не возражаю.</w:t>
            </w:r>
          </w:p>
          <w:p w:rsidR="00790C70" w:rsidRPr="00790C70" w:rsidRDefault="003C7672" w:rsidP="00C941B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790C70" w:rsidRPr="00790C70">
              <w:rPr>
                <w:szCs w:val="28"/>
              </w:rPr>
              <w:t>Даю информированное добровольное согласие на обработку персональных данных в рамках оказания государственной социальной помощи на основании социального контракта.</w:t>
            </w:r>
          </w:p>
          <w:p w:rsidR="00790C70" w:rsidRPr="00790C70" w:rsidRDefault="003C7672" w:rsidP="00C941B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790C70" w:rsidRPr="009D4197">
              <w:rPr>
                <w:szCs w:val="28"/>
              </w:rPr>
              <w:t xml:space="preserve">Подтверждаю, что ознакомлен(-а) со </w:t>
            </w:r>
            <w:hyperlink r:id="rId9" w:history="1">
              <w:r w:rsidR="00790C70" w:rsidRPr="009D4197">
                <w:rPr>
                  <w:szCs w:val="28"/>
                </w:rPr>
                <w:t>статьей 9</w:t>
              </w:r>
            </w:hyperlink>
            <w:r w:rsidR="00790C70" w:rsidRPr="009D4197">
              <w:rPr>
                <w:szCs w:val="28"/>
              </w:rPr>
              <w:t xml:space="preserve"> Федерал</w:t>
            </w:r>
            <w:r w:rsidR="00305D9E">
              <w:rPr>
                <w:szCs w:val="28"/>
              </w:rPr>
              <w:t>ьного закона от 27.07.2006</w:t>
            </w:r>
            <w:r w:rsidR="00790C70" w:rsidRPr="009D4197">
              <w:rPr>
                <w:szCs w:val="28"/>
              </w:rPr>
              <w:t xml:space="preserve"> 152-ФЗ </w:t>
            </w:r>
            <w:r w:rsidR="00823042" w:rsidRPr="006B412B">
              <w:rPr>
                <w:szCs w:val="28"/>
              </w:rPr>
              <w:t>"</w:t>
            </w:r>
            <w:r w:rsidR="00790C70" w:rsidRPr="009D4197">
              <w:rPr>
                <w:szCs w:val="28"/>
              </w:rPr>
              <w:t>О персональных данных</w:t>
            </w:r>
            <w:r w:rsidR="00823042" w:rsidRPr="006B412B">
              <w:rPr>
                <w:szCs w:val="28"/>
              </w:rPr>
              <w:t>"</w:t>
            </w:r>
            <w:r w:rsidR="00790C70" w:rsidRPr="009D4197">
              <w:rPr>
                <w:szCs w:val="28"/>
              </w:rPr>
              <w:t>, права и обязанности в области защиты персональных данных мне разъяснены и понятны.</w:t>
            </w:r>
          </w:p>
        </w:tc>
      </w:tr>
      <w:tr w:rsidR="00790C70" w:rsidRPr="00790C70" w:rsidTr="00F651B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197" w:rsidRDefault="009D4197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Дата ____</w:t>
            </w:r>
            <w:r w:rsidR="008F72B6">
              <w:rPr>
                <w:szCs w:val="28"/>
              </w:rPr>
              <w:t>______________ Подпись заявителя</w:t>
            </w:r>
            <w:r>
              <w:rPr>
                <w:szCs w:val="28"/>
              </w:rPr>
              <w:t xml:space="preserve"> __________________________</w:t>
            </w:r>
          </w:p>
          <w:p w:rsidR="009D4197" w:rsidRDefault="009D4197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  <w:p w:rsidR="009D4197" w:rsidRDefault="009D4197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D4197">
              <w:rPr>
                <w:szCs w:val="28"/>
              </w:rPr>
              <w:t>Принято</w:t>
            </w:r>
            <w:r>
              <w:rPr>
                <w:szCs w:val="28"/>
              </w:rPr>
              <w:t>_______</w:t>
            </w:r>
            <w:r w:rsidRPr="009D4197">
              <w:rPr>
                <w:szCs w:val="28"/>
              </w:rPr>
              <w:t xml:space="preserve"> документов</w:t>
            </w:r>
            <w:r>
              <w:rPr>
                <w:szCs w:val="28"/>
              </w:rPr>
              <w:t xml:space="preserve"> на _______листах _________________________</w:t>
            </w:r>
          </w:p>
          <w:p w:rsidR="009D4197" w:rsidRDefault="009D4197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(подпись специалиста)            </w:t>
            </w:r>
          </w:p>
          <w:p w:rsidR="009D4197" w:rsidRDefault="009D4197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  <w:p w:rsidR="00790C70" w:rsidRPr="00790C70" w:rsidRDefault="00790C70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90C70">
              <w:rPr>
                <w:szCs w:val="28"/>
              </w:rPr>
              <w:t>Перечень принятых документов прилагается.</w:t>
            </w:r>
          </w:p>
        </w:tc>
      </w:tr>
      <w:tr w:rsidR="009D4197" w:rsidRPr="00790C70" w:rsidTr="00F651B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197" w:rsidRDefault="009D4197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9D4197" w:rsidRPr="00790C70" w:rsidTr="00F651B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197" w:rsidRDefault="009D4197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790C70" w:rsidRPr="00790C70" w:rsidRDefault="00C02271" w:rsidP="00790C70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C941B0" w:rsidRDefault="00C941B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90C70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90C70" w:rsidRDefault="00790C70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790C70">
        <w:rPr>
          <w:szCs w:val="28"/>
        </w:rPr>
        <w:lastRenderedPageBreak/>
        <w:t>Приложение 2</w:t>
      </w:r>
    </w:p>
    <w:p w:rsidR="00790C70" w:rsidRPr="00790C70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90C70">
        <w:rPr>
          <w:szCs w:val="28"/>
        </w:rPr>
        <w:t>к Порядку оказания государственной</w:t>
      </w:r>
    </w:p>
    <w:p w:rsidR="00790C70" w:rsidRPr="00790C70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90C70">
        <w:rPr>
          <w:szCs w:val="28"/>
        </w:rPr>
        <w:t>социальной помощи на основании</w:t>
      </w:r>
    </w:p>
    <w:p w:rsidR="00790C70" w:rsidRPr="00790C70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90C70">
        <w:rPr>
          <w:szCs w:val="28"/>
        </w:rPr>
        <w:t>социального контракта</w:t>
      </w:r>
      <w:r w:rsidR="007E38D0">
        <w:rPr>
          <w:szCs w:val="28"/>
        </w:rPr>
        <w:t xml:space="preserve"> в Камчатском крае</w:t>
      </w:r>
    </w:p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90C70" w:rsidRDefault="00790C70" w:rsidP="00790C70">
      <w:pPr>
        <w:widowControl w:val="0"/>
        <w:autoSpaceDE w:val="0"/>
        <w:autoSpaceDN w:val="0"/>
        <w:jc w:val="center"/>
        <w:rPr>
          <w:szCs w:val="28"/>
        </w:rPr>
      </w:pPr>
      <w:bookmarkStart w:id="2" w:name="P248"/>
      <w:bookmarkEnd w:id="2"/>
      <w:r w:rsidRPr="00790C70">
        <w:rPr>
          <w:szCs w:val="28"/>
        </w:rPr>
        <w:t>Анкета</w:t>
      </w:r>
    </w:p>
    <w:p w:rsidR="00790C70" w:rsidRPr="00790C70" w:rsidRDefault="00790C70" w:rsidP="00790C70">
      <w:pPr>
        <w:widowControl w:val="0"/>
        <w:autoSpaceDE w:val="0"/>
        <w:autoSpaceDN w:val="0"/>
        <w:jc w:val="center"/>
        <w:rPr>
          <w:szCs w:val="28"/>
        </w:rPr>
      </w:pPr>
      <w:r w:rsidRPr="00790C70">
        <w:rPr>
          <w:szCs w:val="28"/>
        </w:rPr>
        <w:t>о семейном и материально-бытовом положении</w:t>
      </w:r>
    </w:p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136"/>
        <w:gridCol w:w="1701"/>
        <w:gridCol w:w="2403"/>
        <w:gridCol w:w="1701"/>
        <w:gridCol w:w="1991"/>
      </w:tblGrid>
      <w:tr w:rsidR="00790C70" w:rsidRPr="009D4197" w:rsidTr="003C7672">
        <w:tc>
          <w:tcPr>
            <w:tcW w:w="9776" w:type="dxa"/>
            <w:gridSpan w:val="6"/>
          </w:tcPr>
          <w:p w:rsidR="00790C70" w:rsidRPr="009D4197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D4197">
              <w:rPr>
                <w:sz w:val="24"/>
              </w:rPr>
              <w:t>Сведения обо мне и членах семьи, проживающих со мной по одному адресу:</w:t>
            </w:r>
          </w:p>
        </w:tc>
      </w:tr>
      <w:tr w:rsidR="00790C70" w:rsidRPr="009D4197" w:rsidTr="003C7672">
        <w:tc>
          <w:tcPr>
            <w:tcW w:w="844" w:type="dxa"/>
          </w:tcPr>
          <w:p w:rsidR="00790C70" w:rsidRPr="009D4197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D4197">
              <w:rPr>
                <w:sz w:val="24"/>
              </w:rPr>
              <w:t>Ф.И.О.</w:t>
            </w:r>
          </w:p>
        </w:tc>
        <w:tc>
          <w:tcPr>
            <w:tcW w:w="1136" w:type="dxa"/>
          </w:tcPr>
          <w:p w:rsidR="00790C70" w:rsidRPr="009D4197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D4197">
              <w:rPr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90C70" w:rsidRPr="009D4197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D4197">
              <w:rPr>
                <w:sz w:val="24"/>
              </w:rPr>
              <w:t>Родственные отношения</w:t>
            </w:r>
          </w:p>
        </w:tc>
        <w:tc>
          <w:tcPr>
            <w:tcW w:w="2403" w:type="dxa"/>
          </w:tcPr>
          <w:p w:rsidR="00790C70" w:rsidRPr="009D4197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D4197">
              <w:rPr>
                <w:sz w:val="24"/>
              </w:rPr>
              <w:t>Основное занятие (работающий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 и т.д.)</w:t>
            </w:r>
          </w:p>
        </w:tc>
        <w:tc>
          <w:tcPr>
            <w:tcW w:w="1701" w:type="dxa"/>
          </w:tcPr>
          <w:p w:rsidR="00790C70" w:rsidRPr="009D4197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D4197">
              <w:rPr>
                <w:sz w:val="24"/>
              </w:rPr>
              <w:t>Место работы и должность для работающих, место учебы для учащихся в настоящее время</w:t>
            </w:r>
          </w:p>
        </w:tc>
        <w:tc>
          <w:tcPr>
            <w:tcW w:w="1991" w:type="dxa"/>
          </w:tcPr>
          <w:p w:rsidR="00790C70" w:rsidRPr="009D4197" w:rsidRDefault="00790C70" w:rsidP="003C767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</w:rPr>
            </w:pPr>
            <w:r w:rsidRPr="009D4197">
              <w:rPr>
                <w:sz w:val="24"/>
              </w:rPr>
              <w:t>Образование для лиц старше 16 лет</w:t>
            </w:r>
          </w:p>
        </w:tc>
      </w:tr>
      <w:tr w:rsidR="00790C70" w:rsidRPr="00790C70" w:rsidTr="003C7672">
        <w:tc>
          <w:tcPr>
            <w:tcW w:w="84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1</w:t>
            </w:r>
          </w:p>
        </w:tc>
        <w:tc>
          <w:tcPr>
            <w:tcW w:w="1136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3</w:t>
            </w:r>
          </w:p>
        </w:tc>
        <w:tc>
          <w:tcPr>
            <w:tcW w:w="240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5</w:t>
            </w:r>
          </w:p>
        </w:tc>
        <w:tc>
          <w:tcPr>
            <w:tcW w:w="199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6</w:t>
            </w:r>
          </w:p>
        </w:tc>
      </w:tr>
      <w:tr w:rsidR="00790C70" w:rsidRPr="00790C70" w:rsidTr="003C7672">
        <w:tc>
          <w:tcPr>
            <w:tcW w:w="84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6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заявитель</w:t>
            </w:r>
          </w:p>
        </w:tc>
        <w:tc>
          <w:tcPr>
            <w:tcW w:w="240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3C7672">
        <w:tc>
          <w:tcPr>
            <w:tcW w:w="84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6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3C7672">
        <w:tc>
          <w:tcPr>
            <w:tcW w:w="84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6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3C7672">
        <w:tc>
          <w:tcPr>
            <w:tcW w:w="84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6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3C7672">
        <w:tc>
          <w:tcPr>
            <w:tcW w:w="84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6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9D4197" w:rsidTr="003C7672">
        <w:tc>
          <w:tcPr>
            <w:tcW w:w="9776" w:type="dxa"/>
            <w:gridSpan w:val="6"/>
          </w:tcPr>
          <w:p w:rsidR="00790C70" w:rsidRPr="009D4197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D4197">
              <w:rPr>
                <w:sz w:val="24"/>
              </w:rPr>
              <w:t>Сведения о членах семьи (супруг/супруга, несовершеннолетние дети):</w:t>
            </w:r>
          </w:p>
        </w:tc>
      </w:tr>
      <w:tr w:rsidR="00790C70" w:rsidRPr="00790C70" w:rsidTr="003C7672">
        <w:tc>
          <w:tcPr>
            <w:tcW w:w="84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6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3C7672">
        <w:tc>
          <w:tcPr>
            <w:tcW w:w="84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6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3C7672">
        <w:tc>
          <w:tcPr>
            <w:tcW w:w="84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6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3C7672">
        <w:tc>
          <w:tcPr>
            <w:tcW w:w="84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6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3C7672">
        <w:tc>
          <w:tcPr>
            <w:tcW w:w="84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6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3C7672">
        <w:tc>
          <w:tcPr>
            <w:tcW w:w="84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6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3C7672">
        <w:tc>
          <w:tcPr>
            <w:tcW w:w="84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6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90C70" w:rsidRDefault="003A1539" w:rsidP="00790C70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790C70" w:rsidRPr="00790C70">
        <w:rPr>
          <w:szCs w:val="28"/>
        </w:rPr>
        <w:t>В таблице следует указать запрашиваемые данные по всем членам семьи, включая несовершеннолетних детей.</w:t>
      </w:r>
    </w:p>
    <w:p w:rsidR="00790C70" w:rsidRPr="00900896" w:rsidRDefault="00790C70" w:rsidP="00900896">
      <w:pPr>
        <w:pStyle w:val="ac"/>
        <w:widowControl w:val="0"/>
        <w:numPr>
          <w:ilvl w:val="0"/>
          <w:numId w:val="1"/>
        </w:numPr>
        <w:autoSpaceDE w:val="0"/>
        <w:autoSpaceDN w:val="0"/>
        <w:spacing w:before="280"/>
        <w:jc w:val="both"/>
        <w:rPr>
          <w:szCs w:val="28"/>
        </w:rPr>
      </w:pPr>
      <w:r w:rsidRPr="00900896">
        <w:rPr>
          <w:szCs w:val="28"/>
        </w:rPr>
        <w:t>Оценка ситуации</w:t>
      </w:r>
      <w:r w:rsidR="009D4197" w:rsidRPr="00900896">
        <w:rPr>
          <w:szCs w:val="28"/>
        </w:rPr>
        <w:t>:</w:t>
      </w:r>
    </w:p>
    <w:p w:rsidR="00790C70" w:rsidRDefault="003A1539" w:rsidP="00790C7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ab/>
      </w:r>
      <w:r w:rsidR="00790C70" w:rsidRPr="00790C70">
        <w:rPr>
          <w:szCs w:val="28"/>
        </w:rPr>
        <w:t>Материальное положение (заполняется со слов)</w:t>
      </w:r>
    </w:p>
    <w:p w:rsidR="00790C70" w:rsidRDefault="003A1539" w:rsidP="00790C7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ab/>
      </w:r>
      <w:r w:rsidR="00790C70" w:rsidRPr="00790C70">
        <w:rPr>
          <w:szCs w:val="28"/>
        </w:rPr>
        <w:t>Отношения с членами семьи</w:t>
      </w:r>
    </w:p>
    <w:p w:rsidR="00790C70" w:rsidRDefault="003A1539" w:rsidP="00790C7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ab/>
      </w:r>
      <w:r w:rsidR="00790C70" w:rsidRPr="00790C70">
        <w:rPr>
          <w:szCs w:val="28"/>
        </w:rPr>
        <w:t>Сложности в семье</w:t>
      </w:r>
    </w:p>
    <w:p w:rsidR="00790C70" w:rsidRDefault="003A1539" w:rsidP="00790C7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ab/>
      </w:r>
      <w:r w:rsidR="00790C70" w:rsidRPr="00790C70">
        <w:rPr>
          <w:szCs w:val="28"/>
        </w:rPr>
        <w:t>Возможности (потенциал)</w:t>
      </w:r>
    </w:p>
    <w:p w:rsidR="00790C70" w:rsidRDefault="003A1539" w:rsidP="00790C7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ab/>
      </w:r>
      <w:r w:rsidR="00790C70" w:rsidRPr="00790C70">
        <w:rPr>
          <w:szCs w:val="28"/>
        </w:rPr>
        <w:t>Проблемы, беспокойства (трудности на сегодняшний день)</w:t>
      </w:r>
    </w:p>
    <w:p w:rsidR="00790C70" w:rsidRDefault="003A1539" w:rsidP="00790C7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ab/>
      </w:r>
      <w:r w:rsidR="00790C70" w:rsidRPr="00790C70">
        <w:rPr>
          <w:szCs w:val="28"/>
        </w:rPr>
        <w:t>Желания семьи (одиноко проживающего гражданина)</w:t>
      </w:r>
    </w:p>
    <w:p w:rsidR="00790C70" w:rsidRPr="00900896" w:rsidRDefault="00790C70" w:rsidP="00900896">
      <w:pPr>
        <w:pStyle w:val="ac"/>
        <w:widowControl w:val="0"/>
        <w:numPr>
          <w:ilvl w:val="0"/>
          <w:numId w:val="1"/>
        </w:numPr>
        <w:autoSpaceDE w:val="0"/>
        <w:autoSpaceDN w:val="0"/>
        <w:spacing w:before="220"/>
        <w:jc w:val="both"/>
        <w:rPr>
          <w:szCs w:val="28"/>
        </w:rPr>
      </w:pPr>
      <w:r w:rsidRPr="00900896">
        <w:rPr>
          <w:szCs w:val="28"/>
        </w:rPr>
        <w:t>В личном подсобном хозяйстве имею:</w:t>
      </w:r>
    </w:p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4395"/>
        <w:gridCol w:w="4252"/>
      </w:tblGrid>
      <w:tr w:rsidR="009D4197" w:rsidTr="00F651BC">
        <w:tc>
          <w:tcPr>
            <w:tcW w:w="1129" w:type="dxa"/>
          </w:tcPr>
          <w:p w:rsidR="009D4197" w:rsidRDefault="00FE35A2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395" w:type="dxa"/>
          </w:tcPr>
          <w:p w:rsidR="009D4197" w:rsidRDefault="00FE35A2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252" w:type="dxa"/>
          </w:tcPr>
          <w:p w:rsidR="009D4197" w:rsidRDefault="00FE35A2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9D4197" w:rsidTr="00F651BC">
        <w:tc>
          <w:tcPr>
            <w:tcW w:w="1129" w:type="dxa"/>
          </w:tcPr>
          <w:p w:rsidR="009D4197" w:rsidRDefault="00FE35A2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9D4197" w:rsidRPr="00900896" w:rsidRDefault="00FE35A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00896">
              <w:rPr>
                <w:szCs w:val="28"/>
              </w:rPr>
              <w:t>Крупный рогатый скот (мясо)</w:t>
            </w:r>
          </w:p>
        </w:tc>
        <w:tc>
          <w:tcPr>
            <w:tcW w:w="4252" w:type="dxa"/>
          </w:tcPr>
          <w:p w:rsidR="009D4197" w:rsidRDefault="00FE35A2" w:rsidP="00FE35A2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</w:tr>
      <w:tr w:rsidR="00900896" w:rsidTr="00F651BC">
        <w:tc>
          <w:tcPr>
            <w:tcW w:w="1129" w:type="dxa"/>
          </w:tcPr>
          <w:p w:rsidR="00900896" w:rsidRDefault="00900896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900896" w:rsidRPr="00900896" w:rsidRDefault="00900896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00896">
              <w:rPr>
                <w:szCs w:val="28"/>
              </w:rPr>
              <w:t>Олени (мясо)</w:t>
            </w:r>
          </w:p>
        </w:tc>
        <w:tc>
          <w:tcPr>
            <w:tcW w:w="4252" w:type="dxa"/>
          </w:tcPr>
          <w:p w:rsidR="00900896" w:rsidRDefault="00900896" w:rsidP="00FE35A2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</w:tr>
      <w:tr w:rsidR="009D4197" w:rsidTr="00F651BC">
        <w:tc>
          <w:tcPr>
            <w:tcW w:w="1129" w:type="dxa"/>
          </w:tcPr>
          <w:p w:rsidR="009D4197" w:rsidRDefault="00900896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5" w:type="dxa"/>
          </w:tcPr>
          <w:p w:rsidR="009D4197" w:rsidRPr="00900896" w:rsidRDefault="00FE35A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00896">
              <w:rPr>
                <w:szCs w:val="28"/>
              </w:rPr>
              <w:t>Коровы (молоко)</w:t>
            </w:r>
          </w:p>
        </w:tc>
        <w:tc>
          <w:tcPr>
            <w:tcW w:w="4252" w:type="dxa"/>
          </w:tcPr>
          <w:p w:rsidR="009D4197" w:rsidRDefault="00FE35A2" w:rsidP="00FE35A2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</w:tr>
      <w:tr w:rsidR="009D4197" w:rsidTr="00F651BC">
        <w:tc>
          <w:tcPr>
            <w:tcW w:w="1129" w:type="dxa"/>
          </w:tcPr>
          <w:p w:rsidR="009D4197" w:rsidRDefault="00900896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5" w:type="dxa"/>
          </w:tcPr>
          <w:p w:rsidR="009D4197" w:rsidRPr="00900896" w:rsidRDefault="00FE35A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00896">
              <w:rPr>
                <w:szCs w:val="28"/>
              </w:rPr>
              <w:t>Свиньи (мясо, сало)</w:t>
            </w:r>
          </w:p>
        </w:tc>
        <w:tc>
          <w:tcPr>
            <w:tcW w:w="4252" w:type="dxa"/>
          </w:tcPr>
          <w:p w:rsidR="009D4197" w:rsidRDefault="00FE35A2" w:rsidP="00FE35A2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</w:tr>
      <w:tr w:rsidR="009D4197" w:rsidTr="00F651BC">
        <w:tc>
          <w:tcPr>
            <w:tcW w:w="1129" w:type="dxa"/>
          </w:tcPr>
          <w:p w:rsidR="009D4197" w:rsidRDefault="00900896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95" w:type="dxa"/>
          </w:tcPr>
          <w:p w:rsidR="009D4197" w:rsidRPr="00900896" w:rsidRDefault="00FE35A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00896">
              <w:rPr>
                <w:szCs w:val="28"/>
              </w:rPr>
              <w:t>Овцы (мясо)</w:t>
            </w:r>
          </w:p>
        </w:tc>
        <w:tc>
          <w:tcPr>
            <w:tcW w:w="4252" w:type="dxa"/>
          </w:tcPr>
          <w:p w:rsidR="009D4197" w:rsidRDefault="00FE35A2" w:rsidP="00FE35A2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</w:tr>
      <w:tr w:rsidR="009D4197" w:rsidTr="00F651BC">
        <w:tc>
          <w:tcPr>
            <w:tcW w:w="1129" w:type="dxa"/>
          </w:tcPr>
          <w:p w:rsidR="009D4197" w:rsidRDefault="00900896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E35A2">
              <w:rPr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9D4197" w:rsidRPr="00900896" w:rsidRDefault="00FE35A2" w:rsidP="00FE35A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00896">
              <w:rPr>
                <w:szCs w:val="28"/>
              </w:rPr>
              <w:t>Птица всех видов (мясо, яйца)</w:t>
            </w:r>
          </w:p>
        </w:tc>
        <w:tc>
          <w:tcPr>
            <w:tcW w:w="4252" w:type="dxa"/>
          </w:tcPr>
          <w:p w:rsidR="009D4197" w:rsidRDefault="00FE35A2" w:rsidP="00FE35A2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</w:tr>
      <w:tr w:rsidR="009D4197" w:rsidTr="00F651BC">
        <w:tc>
          <w:tcPr>
            <w:tcW w:w="1129" w:type="dxa"/>
          </w:tcPr>
          <w:p w:rsidR="009D4197" w:rsidRDefault="00900896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95" w:type="dxa"/>
          </w:tcPr>
          <w:p w:rsidR="009D4197" w:rsidRPr="00900896" w:rsidRDefault="00FE35A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00896">
              <w:rPr>
                <w:szCs w:val="28"/>
              </w:rPr>
              <w:t>Кролики, нутрии (мясо)</w:t>
            </w:r>
          </w:p>
        </w:tc>
        <w:tc>
          <w:tcPr>
            <w:tcW w:w="4252" w:type="dxa"/>
          </w:tcPr>
          <w:p w:rsidR="009D4197" w:rsidRDefault="00FE35A2" w:rsidP="00FE35A2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</w:tr>
      <w:tr w:rsidR="00FE35A2" w:rsidTr="00F651BC">
        <w:tc>
          <w:tcPr>
            <w:tcW w:w="1129" w:type="dxa"/>
          </w:tcPr>
          <w:p w:rsidR="00FE35A2" w:rsidRDefault="00900896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95" w:type="dxa"/>
          </w:tcPr>
          <w:p w:rsidR="00FE35A2" w:rsidRPr="00900896" w:rsidRDefault="00FE35A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00896">
              <w:rPr>
                <w:szCs w:val="28"/>
              </w:rPr>
              <w:t>Пчелосемьи (мед)</w:t>
            </w:r>
          </w:p>
        </w:tc>
        <w:tc>
          <w:tcPr>
            <w:tcW w:w="4252" w:type="dxa"/>
          </w:tcPr>
          <w:p w:rsidR="00FE35A2" w:rsidRDefault="00FE35A2" w:rsidP="00FE35A2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</w:p>
        </w:tc>
      </w:tr>
      <w:tr w:rsidR="00FE35A2" w:rsidTr="00F651BC">
        <w:trPr>
          <w:trHeight w:val="70"/>
        </w:trPr>
        <w:tc>
          <w:tcPr>
            <w:tcW w:w="1129" w:type="dxa"/>
          </w:tcPr>
          <w:p w:rsidR="00FE35A2" w:rsidRDefault="00FE35A2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95" w:type="dxa"/>
          </w:tcPr>
          <w:p w:rsidR="00FE35A2" w:rsidRPr="00900896" w:rsidRDefault="00FE35A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00896">
              <w:rPr>
                <w:szCs w:val="28"/>
              </w:rPr>
              <w:t>Земельный участок</w:t>
            </w:r>
          </w:p>
        </w:tc>
        <w:tc>
          <w:tcPr>
            <w:tcW w:w="4252" w:type="dxa"/>
          </w:tcPr>
          <w:p w:rsidR="00FE35A2" w:rsidRDefault="00FE35A2" w:rsidP="00FE35A2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соток</w:t>
            </w:r>
          </w:p>
        </w:tc>
      </w:tr>
    </w:tbl>
    <w:p w:rsidR="009D4197" w:rsidRDefault="009D4197" w:rsidP="00F651BC">
      <w:pPr>
        <w:widowControl w:val="0"/>
        <w:autoSpaceDE w:val="0"/>
        <w:autoSpaceDN w:val="0"/>
        <w:ind w:right="140" w:firstLine="540"/>
        <w:jc w:val="both"/>
        <w:rPr>
          <w:szCs w:val="28"/>
        </w:rPr>
      </w:pPr>
    </w:p>
    <w:p w:rsidR="00790C70" w:rsidRPr="00790C70" w:rsidRDefault="003A1539" w:rsidP="00790C70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790C70" w:rsidRPr="00790C70">
        <w:rPr>
          <w:szCs w:val="28"/>
        </w:rPr>
        <w:t>4. Сведения о доходах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84"/>
        <w:gridCol w:w="3969"/>
        <w:gridCol w:w="992"/>
        <w:gridCol w:w="993"/>
        <w:gridCol w:w="992"/>
        <w:gridCol w:w="992"/>
      </w:tblGrid>
      <w:tr w:rsidR="00790C70" w:rsidRPr="00790C70" w:rsidTr="00F651BC">
        <w:tc>
          <w:tcPr>
            <w:tcW w:w="9776" w:type="dxa"/>
            <w:gridSpan w:val="7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Сведения о доходах заявителя и членов семьи за три месяца, предшествующих месяцу обращения за адресной социальной помощью:</w:t>
            </w:r>
          </w:p>
        </w:tc>
      </w:tr>
      <w:tr w:rsidR="00790C70" w:rsidRPr="00FE35A2" w:rsidTr="00F651BC">
        <w:tc>
          <w:tcPr>
            <w:tcW w:w="454" w:type="dxa"/>
            <w:vMerge w:val="restart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N п/п</w:t>
            </w:r>
          </w:p>
        </w:tc>
        <w:tc>
          <w:tcPr>
            <w:tcW w:w="1384" w:type="dxa"/>
            <w:vMerge w:val="restart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Ф.И.О.</w:t>
            </w:r>
          </w:p>
        </w:tc>
        <w:tc>
          <w:tcPr>
            <w:tcW w:w="3969" w:type="dxa"/>
            <w:vMerge w:val="restart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Вид дохода</w:t>
            </w:r>
          </w:p>
        </w:tc>
        <w:tc>
          <w:tcPr>
            <w:tcW w:w="3969" w:type="dxa"/>
            <w:gridSpan w:val="4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Доход за каждый месяц и сумма дохода за 3 мес. (руб.)</w:t>
            </w:r>
          </w:p>
        </w:tc>
      </w:tr>
      <w:tr w:rsidR="00790C70" w:rsidRPr="00FE35A2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I мес.</w:t>
            </w:r>
          </w:p>
        </w:tc>
        <w:tc>
          <w:tcPr>
            <w:tcW w:w="993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II мес.</w:t>
            </w:r>
          </w:p>
        </w:tc>
        <w:tc>
          <w:tcPr>
            <w:tcW w:w="992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III мес.</w:t>
            </w:r>
          </w:p>
        </w:tc>
        <w:tc>
          <w:tcPr>
            <w:tcW w:w="992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Всего</w:t>
            </w:r>
          </w:p>
        </w:tc>
      </w:tr>
      <w:tr w:rsidR="00790C70" w:rsidRPr="00FE35A2" w:rsidTr="00F651BC">
        <w:tc>
          <w:tcPr>
            <w:tcW w:w="454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7</w:t>
            </w:r>
          </w:p>
        </w:tc>
      </w:tr>
      <w:tr w:rsidR="00790C70" w:rsidRPr="00790C70" w:rsidTr="00F651BC">
        <w:tc>
          <w:tcPr>
            <w:tcW w:w="454" w:type="dxa"/>
            <w:vMerge w:val="restart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1.</w:t>
            </w:r>
          </w:p>
        </w:tc>
        <w:tc>
          <w:tcPr>
            <w:tcW w:w="1384" w:type="dxa"/>
            <w:vMerge w:val="restart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6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Государственные пенсии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ЕДВ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Полученные алименты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 w:val="restart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2</w:t>
            </w:r>
          </w:p>
        </w:tc>
        <w:tc>
          <w:tcPr>
            <w:tcW w:w="1384" w:type="dxa"/>
            <w:vMerge w:val="restart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6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Государственные пенсии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ЕДВ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Полученные алименты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790C70" w:rsidRPr="00FE35A2" w:rsidRDefault="00790C70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790C70" w:rsidRPr="00FE35A2" w:rsidRDefault="00790C70" w:rsidP="00F651BC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 w:val="restart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3.</w:t>
            </w:r>
          </w:p>
        </w:tc>
        <w:tc>
          <w:tcPr>
            <w:tcW w:w="1384" w:type="dxa"/>
            <w:vMerge w:val="restart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69" w:type="dxa"/>
          </w:tcPr>
          <w:p w:rsidR="00790C70" w:rsidRPr="00FE35A2" w:rsidRDefault="00790C70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Государственные пенсии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ЕДВ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rPr>
          <w:trHeight w:val="20"/>
        </w:trPr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F651BC" w:rsidRDefault="00790C70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 xml:space="preserve">Другие выплаты социального характера (пособия, компенсации, льготы по оплате ЖКУ, стипендии </w:t>
            </w:r>
          </w:p>
          <w:p w:rsidR="00790C70" w:rsidRPr="00FE35A2" w:rsidRDefault="00790C70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и т.д.) - нужное подчеркнуть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Полученные алименты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Прочие доходы (от реализации продукции личного подсобного хозяйства, сдачи жилья внаем и т.п. - указать их вид)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 w:val="restart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4.</w:t>
            </w:r>
          </w:p>
        </w:tc>
        <w:tc>
          <w:tcPr>
            <w:tcW w:w="1384" w:type="dxa"/>
            <w:vMerge w:val="restart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69" w:type="dxa"/>
          </w:tcPr>
          <w:p w:rsidR="00790C70" w:rsidRPr="00FE35A2" w:rsidRDefault="00790C70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Государственные пенсии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ЕДВ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Полученные алименты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F651BC">
        <w:tc>
          <w:tcPr>
            <w:tcW w:w="45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FE35A2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FE35A2" w:rsidRDefault="00790C70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Прочие доходы (от реализации продукции личного подсобного хозяйства, сдачи жилья внаем и т.п. - указать их вид)</w:t>
            </w: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790C70" w:rsidRPr="00790C70" w:rsidTr="008F72B6"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790C70" w:rsidRDefault="003A1539" w:rsidP="008F72B6">
            <w:pPr>
              <w:widowControl w:val="0"/>
              <w:autoSpaceDE w:val="0"/>
              <w:autoSpaceDN w:val="0"/>
              <w:ind w:right="-62"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90C70" w:rsidRPr="00790C70">
              <w:rPr>
                <w:szCs w:val="28"/>
              </w:rPr>
              <w:t xml:space="preserve">Прошу исключить из общей суммы дохода моей семьи выплаченные мною алименты в сумме __________ руб., удержанные по исполнительному листу </w:t>
            </w:r>
            <w:r w:rsidR="007341B3">
              <w:rPr>
                <w:szCs w:val="28"/>
              </w:rPr>
              <w:t>№</w:t>
            </w:r>
            <w:r w:rsidR="00790C70" w:rsidRPr="00790C70">
              <w:rPr>
                <w:szCs w:val="28"/>
              </w:rPr>
              <w:t>_______ от ___________ в пользу</w:t>
            </w:r>
            <w:r w:rsidR="00FE35A2">
              <w:rPr>
                <w:szCs w:val="28"/>
              </w:rPr>
              <w:t xml:space="preserve"> _____________________________________</w:t>
            </w:r>
          </w:p>
          <w:p w:rsidR="00FE35A2" w:rsidRPr="00790C70" w:rsidRDefault="00FE35A2" w:rsidP="003A153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  <w:r w:rsidR="00530131">
              <w:rPr>
                <w:szCs w:val="28"/>
              </w:rPr>
              <w:t>___________________</w:t>
            </w:r>
            <w:r w:rsidR="008F72B6">
              <w:rPr>
                <w:szCs w:val="28"/>
              </w:rPr>
              <w:t>_</w:t>
            </w:r>
            <w:r w:rsidR="00530131">
              <w:rPr>
                <w:szCs w:val="28"/>
              </w:rPr>
              <w:t>__________</w:t>
            </w:r>
          </w:p>
        </w:tc>
      </w:tr>
      <w:tr w:rsidR="00790C70" w:rsidRPr="00790C70" w:rsidTr="008F72B6"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790C70" w:rsidRPr="003A1539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1539">
              <w:rPr>
                <w:sz w:val="24"/>
              </w:rPr>
              <w:t>(указывается Ф.И.О. лица, в пользу которого производится удержание)</w:t>
            </w:r>
          </w:p>
        </w:tc>
      </w:tr>
      <w:tr w:rsidR="00790C70" w:rsidRPr="00790C70" w:rsidTr="008F72B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90C70" w:rsidRPr="00790C70">
              <w:rPr>
                <w:szCs w:val="28"/>
              </w:rPr>
              <w:t>6. Жилищно-бытовые условия семьи:</w:t>
            </w:r>
          </w:p>
          <w:p w:rsidR="00790C70" w:rsidRPr="00790C70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90C70" w:rsidRPr="00790C70">
              <w:rPr>
                <w:szCs w:val="28"/>
              </w:rPr>
              <w:t>общая площадь: ______ кв. м; жилая площа</w:t>
            </w:r>
            <w:r w:rsidR="007341B3">
              <w:rPr>
                <w:szCs w:val="28"/>
              </w:rPr>
              <w:t xml:space="preserve">дь: ______ кв. м; число </w:t>
            </w:r>
            <w:r w:rsidR="00FE35A2">
              <w:rPr>
                <w:szCs w:val="28"/>
              </w:rPr>
              <w:t>комнат: _</w:t>
            </w:r>
            <w:r w:rsidR="007341B3">
              <w:rPr>
                <w:szCs w:val="28"/>
              </w:rPr>
              <w:t>____</w:t>
            </w:r>
            <w:r w:rsidR="00790C70" w:rsidRPr="00790C70">
              <w:rPr>
                <w:szCs w:val="28"/>
              </w:rPr>
              <w:t xml:space="preserve"> форма собственности: ________________________.</w:t>
            </w:r>
          </w:p>
          <w:p w:rsidR="00790C70" w:rsidRPr="00790C70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90C70" w:rsidRPr="00790C70">
              <w:rPr>
                <w:szCs w:val="28"/>
              </w:rPr>
              <w:t>Качество жилого дома (кирпичный, панельный, деревянный и т.п., в нормальном состоянии, ветхий, аварийный - подчеркнуть).</w:t>
            </w:r>
          </w:p>
          <w:p w:rsidR="00790C70" w:rsidRPr="00790C70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90C70" w:rsidRPr="00790C70">
              <w:rPr>
                <w:szCs w:val="28"/>
              </w:rPr>
              <w:t>Благоустройство жилища (водопровод, канализация, отопление, газ, ванная, лифт, телефон и т.д. - подчеркнуть).</w:t>
            </w:r>
          </w:p>
        </w:tc>
      </w:tr>
      <w:tr w:rsidR="00790C70" w:rsidRPr="00790C70" w:rsidTr="008F72B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8F72B6">
        <w:tblPrEx>
          <w:tblBorders>
            <w:insideH w:val="single" w:sz="4" w:space="0" w:color="auto"/>
          </w:tblBorders>
        </w:tblPrEx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C70" w:rsidRPr="00790C70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90C70" w:rsidRPr="00790C70">
              <w:rPr>
                <w:szCs w:val="28"/>
              </w:rPr>
              <w:t>7. Сведения о недвижимости и ином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      </w:r>
          </w:p>
        </w:tc>
      </w:tr>
      <w:tr w:rsidR="003A1539" w:rsidRPr="00790C70" w:rsidTr="008F72B6">
        <w:tblPrEx>
          <w:tblBorders>
            <w:insideH w:val="single" w:sz="4" w:space="0" w:color="auto"/>
          </w:tblBorders>
        </w:tblPrEx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539" w:rsidRPr="00790C70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</w:p>
        </w:tc>
      </w:tr>
    </w:tbl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5411"/>
        <w:gridCol w:w="2551"/>
      </w:tblGrid>
      <w:tr w:rsidR="00790C70" w:rsidRPr="00FE35A2" w:rsidTr="008F72B6">
        <w:tc>
          <w:tcPr>
            <w:tcW w:w="1814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lastRenderedPageBreak/>
              <w:t>Вид имущества</w:t>
            </w:r>
          </w:p>
        </w:tc>
        <w:tc>
          <w:tcPr>
            <w:tcW w:w="5411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Адрес местонахождения (для автомобиля, трактора, лодки и т.д.: марка и срок эксплуатации; для земельного участка - кадастровый номер, вид разрешенного использования)</w:t>
            </w:r>
          </w:p>
        </w:tc>
        <w:tc>
          <w:tcPr>
            <w:tcW w:w="2551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Принадлежность</w:t>
            </w:r>
          </w:p>
        </w:tc>
      </w:tr>
      <w:tr w:rsidR="00790C70" w:rsidRPr="00790C70" w:rsidTr="008F72B6">
        <w:tc>
          <w:tcPr>
            <w:tcW w:w="181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41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5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8F72B6">
        <w:tc>
          <w:tcPr>
            <w:tcW w:w="181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41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5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8F72B6">
        <w:tc>
          <w:tcPr>
            <w:tcW w:w="181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41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5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400"/>
        <w:gridCol w:w="3605"/>
        <w:gridCol w:w="426"/>
        <w:gridCol w:w="3386"/>
      </w:tblGrid>
      <w:tr w:rsidR="00790C70" w:rsidRPr="00790C70" w:rsidTr="008F72B6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3A1539" w:rsidP="008F72B6">
            <w:pPr>
              <w:widowControl w:val="0"/>
              <w:autoSpaceDE w:val="0"/>
              <w:autoSpaceDN w:val="0"/>
              <w:ind w:right="-62"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90C70" w:rsidRPr="00790C70">
              <w:rPr>
                <w:szCs w:val="28"/>
              </w:rPr>
              <w:t>6. Состояние здоровья членов семьи (хорошее, плохое, очень плохое, наличие инвалидности):</w:t>
            </w:r>
          </w:p>
        </w:tc>
      </w:tr>
      <w:tr w:rsidR="00790C70" w:rsidRPr="00790C70" w:rsidTr="008F72B6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3A1539" w:rsidP="008F72B6">
            <w:pPr>
              <w:widowControl w:val="0"/>
              <w:autoSpaceDE w:val="0"/>
              <w:autoSpaceDN w:val="0"/>
              <w:ind w:right="-204"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90C70" w:rsidRPr="00790C70">
              <w:rPr>
                <w:szCs w:val="28"/>
              </w:rPr>
              <w:t>Заявитель</w:t>
            </w:r>
          </w:p>
        </w:tc>
      </w:tr>
      <w:tr w:rsidR="00790C70" w:rsidRPr="00790C70" w:rsidTr="008F72B6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8F72B6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790C70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90C70" w:rsidRPr="00790C70">
              <w:rPr>
                <w:szCs w:val="28"/>
              </w:rPr>
              <w:t>Супруг (супруга)</w:t>
            </w:r>
          </w:p>
        </w:tc>
      </w:tr>
      <w:tr w:rsidR="00790C70" w:rsidRPr="00790C70" w:rsidTr="008F72B6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8F72B6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790C70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90C70" w:rsidRPr="00790C70">
              <w:rPr>
                <w:szCs w:val="28"/>
              </w:rPr>
              <w:t>Дети</w:t>
            </w:r>
          </w:p>
        </w:tc>
      </w:tr>
      <w:tr w:rsidR="00790C70" w:rsidRPr="00790C70" w:rsidTr="008F72B6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8F72B6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790C70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90C70" w:rsidRPr="00790C70">
              <w:rPr>
                <w:szCs w:val="28"/>
              </w:rPr>
              <w:t>Другие совместно проживающие родственники</w:t>
            </w:r>
          </w:p>
        </w:tc>
      </w:tr>
      <w:tr w:rsidR="00790C70" w:rsidRPr="00790C70" w:rsidTr="008F72B6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8F72B6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790C70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90C70" w:rsidRPr="00790C70">
              <w:rPr>
                <w:szCs w:val="28"/>
              </w:rPr>
              <w:t xml:space="preserve">Направления предполагаемой деятельности по выходу из трудной жизненной ситуации (мнение </w:t>
            </w:r>
            <w:proofErr w:type="gramStart"/>
            <w:r w:rsidR="00790C70" w:rsidRPr="00790C70">
              <w:rPr>
                <w:szCs w:val="28"/>
              </w:rPr>
              <w:t>заявителя)</w:t>
            </w:r>
            <w:r w:rsidR="00A85408">
              <w:rPr>
                <w:szCs w:val="28"/>
              </w:rPr>
              <w:t>_</w:t>
            </w:r>
            <w:proofErr w:type="gramEnd"/>
            <w:r w:rsidR="00A85408">
              <w:rPr>
                <w:szCs w:val="28"/>
              </w:rPr>
              <w:t>________________________________</w:t>
            </w:r>
            <w:r>
              <w:rPr>
                <w:szCs w:val="28"/>
              </w:rPr>
              <w:t xml:space="preserve"> ______________________________________</w:t>
            </w:r>
            <w:r w:rsidR="00A85408">
              <w:rPr>
                <w:szCs w:val="28"/>
              </w:rPr>
              <w:t>________________________</w:t>
            </w:r>
            <w:r>
              <w:rPr>
                <w:szCs w:val="28"/>
              </w:rPr>
              <w:t>_______</w:t>
            </w:r>
          </w:p>
          <w:p w:rsidR="00790C70" w:rsidRPr="00790C70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90C70" w:rsidRPr="00790C70">
              <w:rPr>
                <w:szCs w:val="28"/>
              </w:rPr>
              <w:t>Обязуюсь сообщить о наступлении обстоятельств, влияющих на условия выполнения социального контракта, в течение двух недель со дня их наступления.</w:t>
            </w:r>
          </w:p>
        </w:tc>
      </w:tr>
      <w:tr w:rsidR="00790C70" w:rsidRPr="00790C70" w:rsidTr="008F72B6"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90C70" w:rsidTr="008F72B6">
        <w:tblPrEx>
          <w:tblBorders>
            <w:insideH w:val="single" w:sz="4" w:space="0" w:color="auto"/>
          </w:tblBorders>
        </w:tblPrEx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(дата)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(Ф.И.О.)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(подпись заявителя)</w:t>
            </w:r>
          </w:p>
        </w:tc>
      </w:tr>
    </w:tbl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90C70" w:rsidRDefault="00790C70" w:rsidP="00790C70">
      <w:pPr>
        <w:widowControl w:val="0"/>
        <w:autoSpaceDE w:val="0"/>
        <w:autoSpaceDN w:val="0"/>
        <w:jc w:val="center"/>
        <w:rPr>
          <w:szCs w:val="28"/>
        </w:rPr>
      </w:pPr>
      <w:r w:rsidRPr="00790C70">
        <w:rPr>
          <w:szCs w:val="28"/>
        </w:rPr>
        <w:t>Расчет</w:t>
      </w:r>
    </w:p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10"/>
        <w:gridCol w:w="1952"/>
        <w:gridCol w:w="2126"/>
        <w:gridCol w:w="1984"/>
      </w:tblGrid>
      <w:tr w:rsidR="00790C70" w:rsidRPr="00FE35A2" w:rsidTr="008F72B6">
        <w:tc>
          <w:tcPr>
            <w:tcW w:w="1871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Общая сумма дохода семьи за 3 месяца</w:t>
            </w:r>
          </w:p>
        </w:tc>
        <w:tc>
          <w:tcPr>
            <w:tcW w:w="1810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Общая сумма дохода семьи за 1 месяц</w:t>
            </w:r>
          </w:p>
        </w:tc>
        <w:tc>
          <w:tcPr>
            <w:tcW w:w="1952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Прожиточный минимум семьи в месяц заполнения</w:t>
            </w:r>
          </w:p>
        </w:tc>
        <w:tc>
          <w:tcPr>
            <w:tcW w:w="2126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Превышение дохода над прожиточным минимумом</w:t>
            </w:r>
          </w:p>
        </w:tc>
        <w:tc>
          <w:tcPr>
            <w:tcW w:w="1984" w:type="dxa"/>
          </w:tcPr>
          <w:p w:rsidR="00530131" w:rsidRDefault="00790C70" w:rsidP="008F72B6">
            <w:pPr>
              <w:widowControl w:val="0"/>
              <w:autoSpaceDE w:val="0"/>
              <w:autoSpaceDN w:val="0"/>
              <w:ind w:right="-95"/>
              <w:jc w:val="center"/>
              <w:rPr>
                <w:sz w:val="24"/>
              </w:rPr>
            </w:pPr>
            <w:r w:rsidRPr="00FE35A2">
              <w:rPr>
                <w:sz w:val="24"/>
              </w:rPr>
              <w:t xml:space="preserve">Возможность заключения социального контракта </w:t>
            </w:r>
          </w:p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lastRenderedPageBreak/>
              <w:t>(да или нет)</w:t>
            </w:r>
          </w:p>
        </w:tc>
      </w:tr>
      <w:tr w:rsidR="00790C70" w:rsidRPr="00790C70" w:rsidTr="008F72B6">
        <w:tc>
          <w:tcPr>
            <w:tcW w:w="1871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10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52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26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4" w:type="dxa"/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2268"/>
        <w:gridCol w:w="1984"/>
      </w:tblGrid>
      <w:tr w:rsidR="00790C70" w:rsidRPr="00790C70" w:rsidTr="008F72B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90C70">
              <w:rPr>
                <w:szCs w:val="28"/>
              </w:rPr>
              <w:t>Отметка о приеме заявления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90C70" w:rsidRPr="00790C70" w:rsidRDefault="00790C70" w:rsidP="008F72B6">
            <w:pPr>
              <w:widowControl w:val="0"/>
              <w:autoSpaceDE w:val="0"/>
              <w:autoSpaceDN w:val="0"/>
              <w:ind w:right="-62"/>
              <w:rPr>
                <w:szCs w:val="28"/>
              </w:rPr>
            </w:pPr>
          </w:p>
        </w:tc>
      </w:tr>
      <w:tr w:rsidR="00790C70" w:rsidRPr="00790C70" w:rsidTr="008F72B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90C70">
              <w:rPr>
                <w:szCs w:val="28"/>
              </w:rPr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90C70" w:rsidRPr="00790C70" w:rsidRDefault="00FE35A2" w:rsidP="00790C70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__________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790C70" w:rsidRPr="00790C70" w:rsidRDefault="00530131" w:rsidP="00FE35A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90C70" w:rsidRPr="00790C70" w:rsidRDefault="00FE35A2" w:rsidP="00790C70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</w:tc>
      </w:tr>
      <w:tr w:rsidR="00790C70" w:rsidRPr="00790C70" w:rsidTr="008F72B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790C70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90C70" w:rsidRPr="00790C70" w:rsidRDefault="00790C70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90C70" w:rsidRPr="00790C70" w:rsidRDefault="00FE35A2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Ф.И.О.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90C70" w:rsidRPr="00790C70" w:rsidRDefault="00790C70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90C70">
              <w:rPr>
                <w:szCs w:val="28"/>
              </w:rPr>
              <w:t>(дата)</w:t>
            </w:r>
          </w:p>
        </w:tc>
      </w:tr>
    </w:tbl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8F72B6" w:rsidRDefault="008F72B6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556F8E" w:rsidRDefault="00556F8E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90C70" w:rsidRDefault="00790C70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790C70">
        <w:rPr>
          <w:szCs w:val="28"/>
        </w:rPr>
        <w:lastRenderedPageBreak/>
        <w:t>Приложение 3</w:t>
      </w:r>
    </w:p>
    <w:p w:rsidR="00790C70" w:rsidRPr="00790C70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90C70">
        <w:rPr>
          <w:szCs w:val="28"/>
        </w:rPr>
        <w:t>к Порядку оказания государственной</w:t>
      </w:r>
    </w:p>
    <w:p w:rsidR="00790C70" w:rsidRPr="00790C70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90C70">
        <w:rPr>
          <w:szCs w:val="28"/>
        </w:rPr>
        <w:t>социальной помощи на основании</w:t>
      </w:r>
    </w:p>
    <w:p w:rsidR="00790C70" w:rsidRPr="00790C70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90C70">
        <w:rPr>
          <w:szCs w:val="28"/>
        </w:rPr>
        <w:t>социального контракта</w:t>
      </w:r>
      <w:r w:rsidR="007E38D0">
        <w:rPr>
          <w:szCs w:val="28"/>
        </w:rPr>
        <w:t xml:space="preserve"> в Камчатском крае</w:t>
      </w:r>
    </w:p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530131" w:rsidRDefault="00530131" w:rsidP="00790C70">
      <w:pPr>
        <w:widowControl w:val="0"/>
        <w:autoSpaceDE w:val="0"/>
        <w:autoSpaceDN w:val="0"/>
        <w:jc w:val="center"/>
        <w:rPr>
          <w:szCs w:val="28"/>
        </w:rPr>
      </w:pPr>
      <w:bookmarkStart w:id="3" w:name="P610"/>
      <w:bookmarkEnd w:id="3"/>
    </w:p>
    <w:p w:rsidR="00790C70" w:rsidRPr="00790C70" w:rsidRDefault="00F55962" w:rsidP="00790C70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Лист собеседования</w:t>
      </w:r>
    </w:p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90C70" w:rsidRDefault="003A1539" w:rsidP="00F651BC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ab/>
      </w:r>
      <w:r w:rsidR="00790C70" w:rsidRPr="00790C70">
        <w:rPr>
          <w:szCs w:val="28"/>
        </w:rPr>
        <w:t>Ф.И.О.</w:t>
      </w:r>
      <w:r w:rsidR="00F651BC">
        <w:rPr>
          <w:szCs w:val="28"/>
        </w:rPr>
        <w:t xml:space="preserve"> заявителя</w:t>
      </w:r>
      <w:r w:rsidR="00790C70" w:rsidRPr="00790C70">
        <w:rPr>
          <w:szCs w:val="28"/>
        </w:rPr>
        <w:t xml:space="preserve"> </w:t>
      </w:r>
      <w:r w:rsidR="00AD566C">
        <w:rPr>
          <w:szCs w:val="28"/>
        </w:rPr>
        <w:t>___________________________</w:t>
      </w:r>
      <w:r w:rsidR="00F651BC">
        <w:rPr>
          <w:szCs w:val="28"/>
        </w:rPr>
        <w:t>_</w:t>
      </w:r>
      <w:r w:rsidR="00AD566C">
        <w:rPr>
          <w:szCs w:val="28"/>
        </w:rPr>
        <w:t>_____</w:t>
      </w:r>
      <w:r w:rsidR="00FE35A2">
        <w:rPr>
          <w:szCs w:val="28"/>
        </w:rPr>
        <w:t>________</w:t>
      </w:r>
      <w:r w:rsidR="00AD566C">
        <w:rPr>
          <w:szCs w:val="28"/>
        </w:rPr>
        <w:t>__________</w:t>
      </w:r>
    </w:p>
    <w:p w:rsidR="00790C70" w:rsidRPr="00790C70" w:rsidRDefault="003A1539" w:rsidP="00F651BC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>
        <w:rPr>
          <w:szCs w:val="28"/>
        </w:rPr>
        <w:tab/>
      </w:r>
      <w:r w:rsidR="00790C70" w:rsidRPr="00790C70">
        <w:rPr>
          <w:szCs w:val="28"/>
        </w:rPr>
        <w:t>Ф.И.О. специалиста ______________________________________</w:t>
      </w:r>
      <w:r w:rsidR="00FE35A2">
        <w:rPr>
          <w:szCs w:val="28"/>
        </w:rPr>
        <w:t>_</w:t>
      </w:r>
      <w:r w:rsidR="00F651BC">
        <w:rPr>
          <w:szCs w:val="28"/>
        </w:rPr>
        <w:t>___</w:t>
      </w:r>
      <w:r w:rsidR="00FE35A2">
        <w:rPr>
          <w:szCs w:val="28"/>
        </w:rPr>
        <w:t>__</w:t>
      </w:r>
      <w:r w:rsidR="00F651BC">
        <w:rPr>
          <w:szCs w:val="28"/>
        </w:rPr>
        <w:t>_______</w:t>
      </w:r>
    </w:p>
    <w:p w:rsidR="00790C70" w:rsidRPr="00790C70" w:rsidRDefault="003A1539" w:rsidP="00790C70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ab/>
      </w:r>
      <w:r w:rsidR="00790C70" w:rsidRPr="00790C70">
        <w:rPr>
          <w:szCs w:val="28"/>
        </w:rPr>
        <w:t xml:space="preserve">Дата обращения за государственной социальной помощью на основе социального контракта </w:t>
      </w:r>
      <w:r w:rsidR="00AD566C">
        <w:rPr>
          <w:szCs w:val="28"/>
        </w:rPr>
        <w:t>_____________</w:t>
      </w:r>
      <w:r w:rsidR="00790C70" w:rsidRPr="00790C70">
        <w:rPr>
          <w:szCs w:val="28"/>
        </w:rPr>
        <w:t>_________________________________.</w:t>
      </w:r>
    </w:p>
    <w:p w:rsidR="00790C70" w:rsidRP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59"/>
        <w:gridCol w:w="1810"/>
        <w:gridCol w:w="2041"/>
        <w:gridCol w:w="1677"/>
      </w:tblGrid>
      <w:tr w:rsidR="00790C70" w:rsidRPr="00FE35A2" w:rsidTr="00F651BC">
        <w:tc>
          <w:tcPr>
            <w:tcW w:w="2494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5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Ф.И.О.</w:t>
            </w:r>
          </w:p>
        </w:tc>
        <w:tc>
          <w:tcPr>
            <w:tcW w:w="1810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Дата рождения</w:t>
            </w:r>
          </w:p>
        </w:tc>
        <w:tc>
          <w:tcPr>
            <w:tcW w:w="2041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Место рождения</w:t>
            </w:r>
          </w:p>
        </w:tc>
        <w:tc>
          <w:tcPr>
            <w:tcW w:w="1677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E35A2">
              <w:rPr>
                <w:sz w:val="24"/>
              </w:rPr>
              <w:t>Занятие</w:t>
            </w:r>
          </w:p>
        </w:tc>
      </w:tr>
      <w:tr w:rsidR="00790C70" w:rsidRPr="00FE35A2" w:rsidTr="00F651BC">
        <w:tc>
          <w:tcPr>
            <w:tcW w:w="2494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Заявитель</w:t>
            </w:r>
          </w:p>
        </w:tc>
        <w:tc>
          <w:tcPr>
            <w:tcW w:w="175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810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041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77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90C70" w:rsidRPr="00FE35A2" w:rsidTr="00F651BC">
        <w:tc>
          <w:tcPr>
            <w:tcW w:w="2494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Супруг (супруга)</w:t>
            </w:r>
          </w:p>
        </w:tc>
        <w:tc>
          <w:tcPr>
            <w:tcW w:w="175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810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041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77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90C70" w:rsidRPr="00FE35A2" w:rsidTr="00F651BC">
        <w:tc>
          <w:tcPr>
            <w:tcW w:w="2494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Дети</w:t>
            </w:r>
          </w:p>
        </w:tc>
        <w:tc>
          <w:tcPr>
            <w:tcW w:w="175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810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041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77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90C70" w:rsidRPr="00FE35A2" w:rsidTr="00F651BC">
        <w:tc>
          <w:tcPr>
            <w:tcW w:w="2494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FE35A2">
              <w:rPr>
                <w:sz w:val="24"/>
              </w:rPr>
              <w:t>Другие родственники</w:t>
            </w:r>
          </w:p>
        </w:tc>
        <w:tc>
          <w:tcPr>
            <w:tcW w:w="1759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810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041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77" w:type="dxa"/>
          </w:tcPr>
          <w:p w:rsidR="00790C70" w:rsidRPr="00FE35A2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90C70" w:rsidRPr="00790C70" w:rsidTr="00F651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C70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790C70" w:rsidRPr="00790C70">
              <w:rPr>
                <w:szCs w:val="28"/>
              </w:rPr>
              <w:t>Характеристика семьи (одиноко проживающего гражданина):</w:t>
            </w:r>
          </w:p>
          <w:p w:rsidR="00F55962" w:rsidRPr="00790C70" w:rsidRDefault="00F5596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</w:t>
            </w:r>
            <w:r w:rsidR="00530131">
              <w:rPr>
                <w:szCs w:val="28"/>
              </w:rPr>
              <w:t>__________</w:t>
            </w:r>
            <w:r w:rsidR="00F651BC">
              <w:rPr>
                <w:szCs w:val="28"/>
              </w:rPr>
              <w:t>___</w:t>
            </w:r>
            <w:r w:rsidR="00530131">
              <w:rPr>
                <w:szCs w:val="28"/>
              </w:rPr>
              <w:t>_____________</w:t>
            </w:r>
          </w:p>
        </w:tc>
      </w:tr>
      <w:tr w:rsidR="00790C70" w:rsidRPr="00790C70" w:rsidTr="00F651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rPr>
          <w:trHeight w:val="453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:rsidR="00F55962" w:rsidRPr="00790C70" w:rsidRDefault="003A1539" w:rsidP="00F5596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790C70" w:rsidRPr="00790C70">
              <w:rPr>
                <w:szCs w:val="28"/>
              </w:rPr>
              <w:t>Трудовая деятельность (место работы, должность, причина увольнения):</w:t>
            </w:r>
          </w:p>
        </w:tc>
      </w:tr>
      <w:tr w:rsidR="00790C70" w:rsidRPr="00790C70" w:rsidTr="00F651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C70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790C70" w:rsidRPr="00790C70">
              <w:rPr>
                <w:szCs w:val="28"/>
              </w:rPr>
              <w:t>Заявитель:</w:t>
            </w:r>
          </w:p>
          <w:p w:rsidR="00F55962" w:rsidRPr="00790C70" w:rsidRDefault="00F5596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___________________________________________________________________________________________________________________________________________________________________________</w:t>
            </w:r>
            <w:r w:rsidR="00530131">
              <w:rPr>
                <w:szCs w:val="28"/>
              </w:rPr>
              <w:t>____________________</w:t>
            </w:r>
            <w:r w:rsidR="00F651BC">
              <w:rPr>
                <w:szCs w:val="28"/>
              </w:rPr>
              <w:t>___</w:t>
            </w:r>
            <w:r w:rsidR="00530131">
              <w:rPr>
                <w:szCs w:val="28"/>
              </w:rPr>
              <w:t>__________</w:t>
            </w:r>
          </w:p>
        </w:tc>
      </w:tr>
      <w:tr w:rsidR="00790C70" w:rsidRPr="00790C70" w:rsidTr="00F651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:rsidR="00790C70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790C70" w:rsidRPr="00790C70">
              <w:rPr>
                <w:szCs w:val="28"/>
              </w:rPr>
              <w:t>Супруг (супруга):</w:t>
            </w:r>
          </w:p>
          <w:p w:rsidR="00F55962" w:rsidRPr="00790C70" w:rsidRDefault="00F5596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___________________________________________________________________________________________________________________________________________________________________________</w:t>
            </w:r>
            <w:r w:rsidR="00530131">
              <w:rPr>
                <w:szCs w:val="28"/>
              </w:rPr>
              <w:t>_______________________</w:t>
            </w:r>
            <w:r w:rsidR="00F651BC">
              <w:rPr>
                <w:szCs w:val="28"/>
              </w:rPr>
              <w:t>___</w:t>
            </w:r>
            <w:r w:rsidR="00530131">
              <w:rPr>
                <w:szCs w:val="28"/>
              </w:rPr>
              <w:t>_______</w:t>
            </w:r>
          </w:p>
        </w:tc>
      </w:tr>
      <w:tr w:rsidR="00790C70" w:rsidRPr="00790C70" w:rsidTr="00F651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:rsidR="00790C70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8F72B6">
              <w:rPr>
                <w:szCs w:val="28"/>
              </w:rPr>
              <w:t>Финансовое положение (в том числе</w:t>
            </w:r>
            <w:r w:rsidR="00790C70" w:rsidRPr="00790C70">
              <w:rPr>
                <w:szCs w:val="28"/>
              </w:rPr>
              <w:t xml:space="preserve"> наличие ЛПХ или крестьянского подворья, земли, скота и т.д.) - со слов заявителя</w:t>
            </w:r>
          </w:p>
          <w:p w:rsidR="00F55962" w:rsidRPr="00790C70" w:rsidRDefault="00F55962" w:rsidP="00F5596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________________________________________________________________________________________________________________________________________</w:t>
            </w:r>
            <w:r>
              <w:rPr>
                <w:szCs w:val="28"/>
              </w:rPr>
              <w:lastRenderedPageBreak/>
              <w:t>___________________________________</w:t>
            </w:r>
            <w:r w:rsidR="00530131">
              <w:rPr>
                <w:szCs w:val="28"/>
              </w:rPr>
              <w:t>__________________________</w:t>
            </w:r>
            <w:r w:rsidR="00F651BC">
              <w:rPr>
                <w:szCs w:val="28"/>
              </w:rPr>
              <w:t>___</w:t>
            </w:r>
            <w:r w:rsidR="00530131">
              <w:rPr>
                <w:szCs w:val="28"/>
              </w:rPr>
              <w:t>____</w:t>
            </w:r>
          </w:p>
        </w:tc>
      </w:tr>
      <w:tr w:rsidR="00790C70" w:rsidRPr="00790C70" w:rsidTr="00F651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:rsidR="00790C70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</w:t>
            </w:r>
            <w:r w:rsidR="00790C70" w:rsidRPr="00790C70">
              <w:rPr>
                <w:szCs w:val="28"/>
              </w:rPr>
              <w:t>Отношения с членами семьи</w:t>
            </w:r>
          </w:p>
          <w:p w:rsidR="00F55962" w:rsidRPr="00790C70" w:rsidRDefault="00F55962" w:rsidP="00F5596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45768C">
              <w:rPr>
                <w:szCs w:val="28"/>
              </w:rPr>
              <w:t>__________</w:t>
            </w:r>
            <w:r w:rsidR="00530131">
              <w:rPr>
                <w:szCs w:val="28"/>
              </w:rPr>
              <w:t>__________</w:t>
            </w:r>
            <w:r w:rsidR="00F651BC">
              <w:rPr>
                <w:szCs w:val="28"/>
              </w:rPr>
              <w:t>___</w:t>
            </w:r>
            <w:r w:rsidR="00530131">
              <w:rPr>
                <w:szCs w:val="28"/>
              </w:rPr>
              <w:t>_</w:t>
            </w:r>
          </w:p>
        </w:tc>
      </w:tr>
      <w:tr w:rsidR="00790C70" w:rsidRPr="00790C70" w:rsidTr="00F651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:rsidR="00790C70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790C70" w:rsidRPr="00790C70">
              <w:rPr>
                <w:szCs w:val="28"/>
              </w:rPr>
              <w:t>Сложности в семье</w:t>
            </w:r>
          </w:p>
          <w:p w:rsidR="00F55962" w:rsidRPr="00790C70" w:rsidRDefault="00F5596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  <w:r w:rsidR="006465C6">
              <w:rPr>
                <w:szCs w:val="28"/>
              </w:rPr>
              <w:t>______</w:t>
            </w:r>
            <w:r>
              <w:rPr>
                <w:szCs w:val="28"/>
              </w:rPr>
              <w:t>______________________________</w:t>
            </w:r>
            <w:r w:rsidR="00530131">
              <w:rPr>
                <w:szCs w:val="28"/>
              </w:rPr>
              <w:t>_______________</w:t>
            </w:r>
            <w:r w:rsidR="00F651BC">
              <w:rPr>
                <w:szCs w:val="28"/>
              </w:rPr>
              <w:t>__</w:t>
            </w:r>
            <w:r w:rsidR="00530131">
              <w:rPr>
                <w:szCs w:val="28"/>
              </w:rPr>
              <w:t>_</w:t>
            </w:r>
          </w:p>
        </w:tc>
      </w:tr>
      <w:tr w:rsidR="00790C70" w:rsidRPr="00790C70" w:rsidTr="00F651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:rsidR="00790C70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790C70" w:rsidRPr="00790C70">
              <w:rPr>
                <w:szCs w:val="28"/>
              </w:rPr>
              <w:t>Возможности (трудовой потенциал)</w:t>
            </w:r>
          </w:p>
          <w:p w:rsidR="00F55962" w:rsidRPr="00790C70" w:rsidRDefault="00F5596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______________________________________________________________________________________________________________________________________________________________________________________________</w:t>
            </w:r>
            <w:r w:rsidR="0045768C">
              <w:rPr>
                <w:szCs w:val="28"/>
              </w:rPr>
              <w:t>_________</w:t>
            </w:r>
            <w:r w:rsidR="00530131">
              <w:rPr>
                <w:szCs w:val="28"/>
              </w:rPr>
              <w:t>_</w:t>
            </w:r>
            <w:r w:rsidR="00F651BC">
              <w:rPr>
                <w:szCs w:val="28"/>
              </w:rPr>
              <w:t>___</w:t>
            </w:r>
            <w:r w:rsidR="00530131">
              <w:rPr>
                <w:szCs w:val="28"/>
              </w:rPr>
              <w:t>_</w:t>
            </w:r>
          </w:p>
        </w:tc>
      </w:tr>
      <w:tr w:rsidR="00790C70" w:rsidRPr="00790C70" w:rsidTr="00F651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90C70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790C70" w:rsidRPr="00790C70">
              <w:rPr>
                <w:szCs w:val="28"/>
              </w:rPr>
              <w:t>Проблемы, беспокойства, трудности</w:t>
            </w:r>
          </w:p>
          <w:p w:rsidR="00F55962" w:rsidRDefault="00F5596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  <w:r w:rsidR="0045768C">
              <w:rPr>
                <w:szCs w:val="28"/>
              </w:rPr>
              <w:t>___</w:t>
            </w:r>
            <w:r w:rsidR="00530131">
              <w:rPr>
                <w:szCs w:val="28"/>
              </w:rPr>
              <w:t>______</w:t>
            </w:r>
            <w:r w:rsidR="00F651BC">
              <w:rPr>
                <w:szCs w:val="28"/>
              </w:rPr>
              <w:t>_</w:t>
            </w:r>
            <w:r w:rsidR="00530131">
              <w:rPr>
                <w:szCs w:val="28"/>
              </w:rPr>
              <w:t>_</w:t>
            </w:r>
          </w:p>
          <w:p w:rsidR="00F55962" w:rsidRPr="00790C70" w:rsidRDefault="00F5596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90C70" w:rsidRPr="00790C70" w:rsidTr="00F651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Default="0045768C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790C70" w:rsidRPr="00790C70">
              <w:rPr>
                <w:szCs w:val="28"/>
              </w:rPr>
              <w:t>Желания семьи (одиноко проживающего гражданина)</w:t>
            </w:r>
          </w:p>
          <w:p w:rsidR="00F55962" w:rsidRPr="00790C70" w:rsidRDefault="00F5596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</w:t>
            </w:r>
            <w:r w:rsidR="00603528">
              <w:rPr>
                <w:szCs w:val="28"/>
              </w:rPr>
              <w:t>__</w:t>
            </w:r>
            <w:r>
              <w:rPr>
                <w:szCs w:val="28"/>
              </w:rPr>
              <w:t>_______________________________</w:t>
            </w:r>
            <w:r w:rsidR="00530131">
              <w:rPr>
                <w:szCs w:val="28"/>
              </w:rPr>
              <w:t>___</w:t>
            </w:r>
          </w:p>
        </w:tc>
      </w:tr>
      <w:tr w:rsidR="00790C70" w:rsidRPr="00790C70" w:rsidTr="00F651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:rsidR="00790C70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790C70" w:rsidRPr="00790C70">
              <w:rPr>
                <w:szCs w:val="28"/>
              </w:rPr>
              <w:t>Другое</w:t>
            </w:r>
          </w:p>
          <w:p w:rsidR="00F55962" w:rsidRPr="00790C70" w:rsidRDefault="00F5596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__________________________________________________________________________________________________________________________________________________________________________</w:t>
            </w:r>
            <w:r w:rsidR="00603528">
              <w:rPr>
                <w:szCs w:val="28"/>
              </w:rPr>
              <w:t>___</w:t>
            </w:r>
            <w:r>
              <w:rPr>
                <w:szCs w:val="28"/>
              </w:rPr>
              <w:t>________________________</w:t>
            </w:r>
            <w:r w:rsidR="00530131">
              <w:rPr>
                <w:szCs w:val="28"/>
              </w:rPr>
              <w:t>____</w:t>
            </w:r>
            <w:r>
              <w:rPr>
                <w:szCs w:val="28"/>
              </w:rPr>
              <w:t>___</w:t>
            </w:r>
          </w:p>
        </w:tc>
      </w:tr>
    </w:tbl>
    <w:p w:rsidR="00CC2479" w:rsidRDefault="00CC2479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2A2C30" w:rsidRDefault="002A2C30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6E266E" w:rsidRPr="006E266E" w:rsidRDefault="006E266E" w:rsidP="006E266E">
      <w:pPr>
        <w:widowControl w:val="0"/>
        <w:autoSpaceDE w:val="0"/>
        <w:autoSpaceDN w:val="0"/>
        <w:jc w:val="right"/>
        <w:rPr>
          <w:szCs w:val="28"/>
        </w:rPr>
      </w:pPr>
      <w:r w:rsidRPr="006E266E">
        <w:rPr>
          <w:szCs w:val="28"/>
        </w:rPr>
        <w:lastRenderedPageBreak/>
        <w:t xml:space="preserve">Приложение 4 </w:t>
      </w:r>
    </w:p>
    <w:p w:rsidR="006E266E" w:rsidRPr="006E266E" w:rsidRDefault="006E266E" w:rsidP="006E266E">
      <w:pPr>
        <w:widowControl w:val="0"/>
        <w:autoSpaceDE w:val="0"/>
        <w:autoSpaceDN w:val="0"/>
        <w:jc w:val="right"/>
        <w:rPr>
          <w:szCs w:val="28"/>
        </w:rPr>
      </w:pPr>
      <w:r w:rsidRPr="006E266E">
        <w:rPr>
          <w:szCs w:val="28"/>
        </w:rPr>
        <w:t xml:space="preserve">к Порядку предоставления </w:t>
      </w:r>
      <w:r w:rsidR="007E38D0" w:rsidRPr="006E266E">
        <w:rPr>
          <w:szCs w:val="28"/>
        </w:rPr>
        <w:t>государственной</w:t>
      </w:r>
    </w:p>
    <w:p w:rsidR="006E266E" w:rsidRPr="006E266E" w:rsidRDefault="006E266E" w:rsidP="006E266E">
      <w:pPr>
        <w:widowControl w:val="0"/>
        <w:autoSpaceDE w:val="0"/>
        <w:autoSpaceDN w:val="0"/>
        <w:jc w:val="right"/>
        <w:rPr>
          <w:szCs w:val="28"/>
        </w:rPr>
      </w:pPr>
      <w:r w:rsidRPr="006E266E">
        <w:rPr>
          <w:szCs w:val="28"/>
        </w:rPr>
        <w:t xml:space="preserve">социальной помощи </w:t>
      </w:r>
      <w:r w:rsidR="007E38D0" w:rsidRPr="006E266E">
        <w:rPr>
          <w:szCs w:val="28"/>
        </w:rPr>
        <w:t>на основании</w:t>
      </w:r>
    </w:p>
    <w:p w:rsidR="006E266E" w:rsidRPr="006E266E" w:rsidRDefault="006E266E" w:rsidP="006E266E">
      <w:pPr>
        <w:widowControl w:val="0"/>
        <w:autoSpaceDE w:val="0"/>
        <w:autoSpaceDN w:val="0"/>
        <w:jc w:val="right"/>
        <w:rPr>
          <w:szCs w:val="28"/>
        </w:rPr>
      </w:pPr>
      <w:r w:rsidRPr="006E266E">
        <w:rPr>
          <w:szCs w:val="28"/>
        </w:rPr>
        <w:t>социального контракта</w:t>
      </w:r>
      <w:r w:rsidR="007E38D0">
        <w:rPr>
          <w:szCs w:val="28"/>
        </w:rPr>
        <w:t xml:space="preserve"> в Камчатском крае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530131" w:rsidRDefault="00530131" w:rsidP="006E266E">
      <w:pPr>
        <w:widowControl w:val="0"/>
        <w:autoSpaceDE w:val="0"/>
        <w:autoSpaceDN w:val="0"/>
        <w:jc w:val="center"/>
        <w:rPr>
          <w:szCs w:val="28"/>
        </w:rPr>
      </w:pPr>
      <w:bookmarkStart w:id="4" w:name="P581"/>
      <w:bookmarkEnd w:id="4"/>
    </w:p>
    <w:p w:rsidR="006E266E" w:rsidRPr="006E266E" w:rsidRDefault="006E266E" w:rsidP="006E266E">
      <w:pPr>
        <w:widowControl w:val="0"/>
        <w:autoSpaceDE w:val="0"/>
        <w:autoSpaceDN w:val="0"/>
        <w:jc w:val="center"/>
        <w:rPr>
          <w:szCs w:val="28"/>
        </w:rPr>
      </w:pPr>
      <w:r w:rsidRPr="006E266E">
        <w:rPr>
          <w:szCs w:val="28"/>
        </w:rPr>
        <w:t>Акт</w:t>
      </w:r>
    </w:p>
    <w:p w:rsidR="006E266E" w:rsidRPr="006E266E" w:rsidRDefault="006E266E" w:rsidP="006E266E">
      <w:pPr>
        <w:widowControl w:val="0"/>
        <w:autoSpaceDE w:val="0"/>
        <w:autoSpaceDN w:val="0"/>
        <w:jc w:val="center"/>
        <w:rPr>
          <w:szCs w:val="28"/>
        </w:rPr>
      </w:pPr>
      <w:r w:rsidRPr="006E266E">
        <w:rPr>
          <w:szCs w:val="28"/>
        </w:rPr>
        <w:t xml:space="preserve">материально-бытового </w:t>
      </w:r>
      <w:r w:rsidRPr="00900896">
        <w:rPr>
          <w:szCs w:val="28"/>
        </w:rPr>
        <w:t>обследования условий проживания семьи (гражданина)</w:t>
      </w:r>
    </w:p>
    <w:p w:rsidR="006E266E" w:rsidRPr="006E266E" w:rsidRDefault="006E266E" w:rsidP="006E266E">
      <w:pPr>
        <w:widowControl w:val="0"/>
        <w:autoSpaceDE w:val="0"/>
        <w:autoSpaceDN w:val="0"/>
        <w:jc w:val="center"/>
        <w:rPr>
          <w:szCs w:val="28"/>
        </w:rPr>
      </w:pP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 xml:space="preserve">                                              "_</w:t>
      </w:r>
      <w:r w:rsidR="00A85408">
        <w:rPr>
          <w:szCs w:val="28"/>
        </w:rPr>
        <w:t>__</w:t>
      </w:r>
      <w:r w:rsidRPr="006E266E">
        <w:rPr>
          <w:szCs w:val="28"/>
        </w:rPr>
        <w:t>_" ______________ 20__ года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Состав комиссии: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__________________________________________</w:t>
      </w:r>
      <w:r w:rsidR="00AE5827">
        <w:rPr>
          <w:szCs w:val="28"/>
        </w:rPr>
        <w:t>__________________________</w:t>
      </w:r>
      <w:r w:rsidRPr="006E266E">
        <w:rPr>
          <w:szCs w:val="28"/>
        </w:rPr>
        <w:t>________________________</w:t>
      </w:r>
      <w:r w:rsidR="00603528">
        <w:rPr>
          <w:szCs w:val="28"/>
        </w:rPr>
        <w:t>__</w:t>
      </w:r>
      <w:r w:rsidRPr="006E266E">
        <w:rPr>
          <w:szCs w:val="28"/>
        </w:rPr>
        <w:t>______</w:t>
      </w:r>
      <w:r w:rsidR="0045768C">
        <w:rPr>
          <w:szCs w:val="28"/>
        </w:rPr>
        <w:t>____</w:t>
      </w:r>
      <w:r w:rsidRPr="006E266E">
        <w:rPr>
          <w:szCs w:val="28"/>
        </w:rPr>
        <w:t>___________________________</w:t>
      </w:r>
      <w:r w:rsidR="00F55962">
        <w:rPr>
          <w:szCs w:val="28"/>
        </w:rPr>
        <w:t>____</w:t>
      </w:r>
      <w:r w:rsidRPr="006E266E">
        <w:rPr>
          <w:szCs w:val="28"/>
        </w:rPr>
        <w:t>___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___________________________</w:t>
      </w:r>
      <w:r w:rsidR="0045768C">
        <w:rPr>
          <w:szCs w:val="28"/>
        </w:rPr>
        <w:t>____</w:t>
      </w:r>
      <w:r w:rsidRPr="006E266E">
        <w:rPr>
          <w:szCs w:val="28"/>
        </w:rPr>
        <w:t>______________</w:t>
      </w:r>
      <w:r w:rsidR="00AE5827">
        <w:rPr>
          <w:szCs w:val="28"/>
        </w:rPr>
        <w:t>__________________________</w:t>
      </w:r>
      <w:r w:rsidRPr="006E266E">
        <w:rPr>
          <w:szCs w:val="28"/>
        </w:rPr>
        <w:t>__</w:t>
      </w:r>
      <w:r w:rsidR="00DE49C6">
        <w:rPr>
          <w:szCs w:val="28"/>
        </w:rPr>
        <w:t>_____________________</w:t>
      </w:r>
      <w:r w:rsidR="00603528">
        <w:rPr>
          <w:szCs w:val="28"/>
        </w:rPr>
        <w:t>__</w:t>
      </w:r>
      <w:r w:rsidR="00DE49C6">
        <w:rPr>
          <w:szCs w:val="28"/>
        </w:rPr>
        <w:t>______________________________________</w:t>
      </w:r>
      <w:r w:rsidR="00F55962">
        <w:rPr>
          <w:szCs w:val="28"/>
        </w:rPr>
        <w:t>____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6E266E" w:rsidRDefault="006E266E" w:rsidP="006E266E">
      <w:pPr>
        <w:widowControl w:val="0"/>
        <w:autoSpaceDE w:val="0"/>
        <w:autoSpaceDN w:val="0"/>
        <w:rPr>
          <w:szCs w:val="28"/>
        </w:rPr>
      </w:pPr>
      <w:r w:rsidRPr="006E266E">
        <w:rPr>
          <w:szCs w:val="28"/>
        </w:rPr>
        <w:t>Фамилия, имя, отчество</w:t>
      </w:r>
      <w:r w:rsidR="00F55962">
        <w:rPr>
          <w:szCs w:val="28"/>
        </w:rPr>
        <w:t xml:space="preserve"> (при наличии)</w:t>
      </w:r>
      <w:r w:rsidRPr="006E266E">
        <w:rPr>
          <w:szCs w:val="28"/>
        </w:rPr>
        <w:t xml:space="preserve"> заявителя</w:t>
      </w:r>
      <w:r w:rsidR="00DE49C6">
        <w:rPr>
          <w:szCs w:val="28"/>
        </w:rPr>
        <w:t>:</w:t>
      </w:r>
      <w:r w:rsidRPr="006E266E">
        <w:rPr>
          <w:szCs w:val="28"/>
        </w:rPr>
        <w:t xml:space="preserve"> ___________________________________</w:t>
      </w:r>
      <w:r w:rsidR="006465C6">
        <w:rPr>
          <w:szCs w:val="28"/>
        </w:rPr>
        <w:t>__</w:t>
      </w:r>
      <w:r w:rsidRPr="006E266E">
        <w:rPr>
          <w:szCs w:val="28"/>
        </w:rPr>
        <w:t>_______</w:t>
      </w:r>
      <w:r w:rsidR="00DE49C6">
        <w:rPr>
          <w:szCs w:val="28"/>
        </w:rPr>
        <w:t>________________________</w:t>
      </w:r>
      <w:r w:rsidR="00A85408">
        <w:rPr>
          <w:szCs w:val="28"/>
        </w:rPr>
        <w:t>_</w:t>
      </w:r>
    </w:p>
    <w:p w:rsidR="00A85408" w:rsidRPr="006E266E" w:rsidRDefault="00A85408" w:rsidP="006E266E">
      <w:pPr>
        <w:widowControl w:val="0"/>
        <w:autoSpaceDE w:val="0"/>
        <w:autoSpaceDN w:val="0"/>
        <w:rPr>
          <w:szCs w:val="28"/>
        </w:rPr>
      </w:pPr>
    </w:p>
    <w:p w:rsidR="00DE49C6" w:rsidRDefault="006E266E" w:rsidP="006E266E">
      <w:pPr>
        <w:widowControl w:val="0"/>
        <w:autoSpaceDE w:val="0"/>
        <w:autoSpaceDN w:val="0"/>
        <w:rPr>
          <w:szCs w:val="28"/>
        </w:rPr>
      </w:pPr>
      <w:r w:rsidRPr="006E266E">
        <w:rPr>
          <w:szCs w:val="28"/>
        </w:rPr>
        <w:t>Дата рождения __________</w:t>
      </w:r>
      <w:r w:rsidR="00DE49C6">
        <w:rPr>
          <w:szCs w:val="28"/>
        </w:rPr>
        <w:t>_______________________</w:t>
      </w:r>
      <w:r w:rsidR="0045768C">
        <w:rPr>
          <w:szCs w:val="28"/>
        </w:rPr>
        <w:t>_</w:t>
      </w:r>
      <w:r w:rsidR="00DE49C6">
        <w:rPr>
          <w:szCs w:val="28"/>
        </w:rPr>
        <w:t>__</w:t>
      </w:r>
      <w:r w:rsidR="0045768C">
        <w:rPr>
          <w:szCs w:val="28"/>
        </w:rPr>
        <w:t>__</w:t>
      </w:r>
      <w:r w:rsidR="00DE49C6">
        <w:rPr>
          <w:szCs w:val="28"/>
        </w:rPr>
        <w:t>_________</w:t>
      </w:r>
      <w:r w:rsidRPr="006E266E">
        <w:rPr>
          <w:szCs w:val="28"/>
        </w:rPr>
        <w:t>_________</w:t>
      </w:r>
      <w:r w:rsidR="00F55962">
        <w:rPr>
          <w:szCs w:val="28"/>
        </w:rPr>
        <w:t>__</w:t>
      </w:r>
      <w:r w:rsidRPr="006E266E">
        <w:rPr>
          <w:szCs w:val="28"/>
        </w:rPr>
        <w:t xml:space="preserve">, </w:t>
      </w:r>
    </w:p>
    <w:p w:rsidR="006E266E" w:rsidRPr="006E266E" w:rsidRDefault="006E266E" w:rsidP="006E266E">
      <w:pPr>
        <w:widowControl w:val="0"/>
        <w:autoSpaceDE w:val="0"/>
        <w:autoSpaceDN w:val="0"/>
        <w:rPr>
          <w:szCs w:val="28"/>
        </w:rPr>
      </w:pPr>
      <w:r w:rsidRPr="006E266E">
        <w:rPr>
          <w:szCs w:val="28"/>
        </w:rPr>
        <w:t xml:space="preserve">льготная </w:t>
      </w:r>
      <w:r w:rsidR="00DE49C6">
        <w:rPr>
          <w:szCs w:val="28"/>
        </w:rPr>
        <w:t>к</w:t>
      </w:r>
      <w:r w:rsidRPr="006E266E">
        <w:rPr>
          <w:szCs w:val="28"/>
        </w:rPr>
        <w:t>атегория</w:t>
      </w:r>
      <w:r w:rsidR="00AE5827">
        <w:rPr>
          <w:szCs w:val="28"/>
        </w:rPr>
        <w:t>________</w:t>
      </w:r>
      <w:r w:rsidR="00DE49C6">
        <w:rPr>
          <w:szCs w:val="28"/>
        </w:rPr>
        <w:t>______________</w:t>
      </w:r>
      <w:r w:rsidR="0045768C">
        <w:rPr>
          <w:szCs w:val="28"/>
        </w:rPr>
        <w:t>__</w:t>
      </w:r>
      <w:r w:rsidR="00DE49C6">
        <w:rPr>
          <w:szCs w:val="28"/>
        </w:rPr>
        <w:t>________________</w:t>
      </w:r>
      <w:r w:rsidR="00F55962">
        <w:rPr>
          <w:szCs w:val="28"/>
        </w:rPr>
        <w:t>__</w:t>
      </w:r>
      <w:r w:rsidR="00DE49C6">
        <w:rPr>
          <w:szCs w:val="28"/>
        </w:rPr>
        <w:t xml:space="preserve">, </w:t>
      </w:r>
      <w:r w:rsidRPr="006E266E">
        <w:rPr>
          <w:szCs w:val="28"/>
        </w:rPr>
        <w:t xml:space="preserve">Паспортные данные </w:t>
      </w:r>
      <w:r w:rsidR="00DE49C6">
        <w:rPr>
          <w:szCs w:val="28"/>
        </w:rPr>
        <w:t>_______________________________________________</w:t>
      </w:r>
      <w:r w:rsidR="0045768C">
        <w:rPr>
          <w:szCs w:val="28"/>
        </w:rPr>
        <w:t>_</w:t>
      </w:r>
      <w:r w:rsidR="00AE5827">
        <w:rPr>
          <w:szCs w:val="28"/>
        </w:rPr>
        <w:t>____________________</w:t>
      </w:r>
      <w:r w:rsidR="00DE49C6">
        <w:rPr>
          <w:szCs w:val="28"/>
        </w:rPr>
        <w:t>____</w:t>
      </w:r>
      <w:r w:rsidRPr="006E266E">
        <w:rPr>
          <w:szCs w:val="28"/>
        </w:rPr>
        <w:t>______________________________________________</w:t>
      </w:r>
      <w:r w:rsidR="0045768C">
        <w:rPr>
          <w:szCs w:val="28"/>
        </w:rPr>
        <w:t>_</w:t>
      </w:r>
      <w:r w:rsidR="00603528">
        <w:rPr>
          <w:szCs w:val="28"/>
        </w:rPr>
        <w:t>_</w:t>
      </w:r>
      <w:r w:rsidR="0045768C">
        <w:rPr>
          <w:szCs w:val="28"/>
        </w:rPr>
        <w:t>__</w:t>
      </w:r>
      <w:r w:rsidRPr="006E266E">
        <w:rPr>
          <w:szCs w:val="28"/>
        </w:rPr>
        <w:t>__________</w:t>
      </w:r>
      <w:r w:rsidR="00F55962">
        <w:rPr>
          <w:szCs w:val="28"/>
        </w:rPr>
        <w:t>____</w:t>
      </w:r>
      <w:r w:rsidRPr="006E266E">
        <w:rPr>
          <w:szCs w:val="28"/>
        </w:rPr>
        <w:t>_</w:t>
      </w:r>
      <w:r w:rsidR="00DE49C6">
        <w:rPr>
          <w:szCs w:val="28"/>
        </w:rPr>
        <w:t>,</w:t>
      </w:r>
    </w:p>
    <w:p w:rsidR="006E266E" w:rsidRPr="006E266E" w:rsidRDefault="006E266E" w:rsidP="006E266E">
      <w:pPr>
        <w:widowControl w:val="0"/>
        <w:autoSpaceDE w:val="0"/>
        <w:autoSpaceDN w:val="0"/>
        <w:rPr>
          <w:szCs w:val="28"/>
        </w:rPr>
      </w:pPr>
      <w:r w:rsidRPr="006E266E">
        <w:rPr>
          <w:szCs w:val="28"/>
        </w:rPr>
        <w:t>Фа</w:t>
      </w:r>
      <w:r w:rsidR="00AE5827">
        <w:rPr>
          <w:szCs w:val="28"/>
        </w:rPr>
        <w:t>ктический адрес проживания __</w:t>
      </w:r>
      <w:r w:rsidRPr="006E266E">
        <w:rPr>
          <w:szCs w:val="28"/>
        </w:rPr>
        <w:t>_________________________________________</w:t>
      </w:r>
      <w:r w:rsidR="00DE49C6">
        <w:rPr>
          <w:szCs w:val="28"/>
        </w:rPr>
        <w:t>__</w:t>
      </w:r>
      <w:r w:rsidR="0045768C">
        <w:rPr>
          <w:szCs w:val="28"/>
        </w:rPr>
        <w:t>_</w:t>
      </w:r>
      <w:r w:rsidR="00DE49C6">
        <w:rPr>
          <w:szCs w:val="28"/>
        </w:rPr>
        <w:t>_______</w:t>
      </w:r>
      <w:r w:rsidR="0045768C">
        <w:rPr>
          <w:szCs w:val="28"/>
        </w:rPr>
        <w:t>_</w:t>
      </w:r>
      <w:r w:rsidR="00DE49C6">
        <w:rPr>
          <w:szCs w:val="28"/>
        </w:rPr>
        <w:t>____________</w:t>
      </w:r>
      <w:r w:rsidR="00F55962">
        <w:rPr>
          <w:szCs w:val="28"/>
        </w:rPr>
        <w:t>__</w:t>
      </w:r>
      <w:r w:rsidR="00DE49C6">
        <w:rPr>
          <w:szCs w:val="28"/>
        </w:rPr>
        <w:t>,</w:t>
      </w:r>
    </w:p>
    <w:p w:rsidR="006E266E" w:rsidRPr="006E266E" w:rsidRDefault="006E266E" w:rsidP="006E266E">
      <w:pPr>
        <w:widowControl w:val="0"/>
        <w:autoSpaceDE w:val="0"/>
        <w:autoSpaceDN w:val="0"/>
        <w:rPr>
          <w:szCs w:val="28"/>
        </w:rPr>
      </w:pPr>
      <w:r w:rsidRPr="006E266E">
        <w:rPr>
          <w:szCs w:val="28"/>
        </w:rPr>
        <w:t>А</w:t>
      </w:r>
      <w:r w:rsidR="00AE5827">
        <w:rPr>
          <w:szCs w:val="28"/>
        </w:rPr>
        <w:t>дрес регистрации ____________</w:t>
      </w:r>
      <w:r w:rsidRPr="006E266E">
        <w:rPr>
          <w:szCs w:val="28"/>
        </w:rPr>
        <w:t>__________________________________</w:t>
      </w:r>
      <w:r w:rsidR="0045768C">
        <w:rPr>
          <w:szCs w:val="28"/>
        </w:rPr>
        <w:t>_</w:t>
      </w:r>
      <w:r w:rsidRPr="006E266E">
        <w:rPr>
          <w:szCs w:val="28"/>
        </w:rPr>
        <w:t>_______</w:t>
      </w:r>
      <w:r w:rsidR="0045768C">
        <w:rPr>
          <w:szCs w:val="28"/>
        </w:rPr>
        <w:t>_</w:t>
      </w:r>
      <w:r w:rsidRPr="006E266E">
        <w:rPr>
          <w:szCs w:val="28"/>
        </w:rPr>
        <w:t>_</w:t>
      </w:r>
      <w:r w:rsidR="00DE49C6">
        <w:rPr>
          <w:szCs w:val="28"/>
        </w:rPr>
        <w:t>_________</w:t>
      </w:r>
      <w:r w:rsidR="00F55962">
        <w:rPr>
          <w:szCs w:val="28"/>
        </w:rPr>
        <w:t>__</w:t>
      </w:r>
      <w:r w:rsidR="00DE49C6">
        <w:rPr>
          <w:szCs w:val="28"/>
        </w:rPr>
        <w:t>_,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Члены семьи, зарегистрированные совместно с заявителем (Ф.И.О., дата</w:t>
      </w:r>
      <w:r>
        <w:rPr>
          <w:szCs w:val="28"/>
        </w:rPr>
        <w:t xml:space="preserve"> </w:t>
      </w:r>
      <w:r w:rsidRPr="006E266E">
        <w:rPr>
          <w:szCs w:val="28"/>
        </w:rPr>
        <w:t>рождения, отнесение к льготной категории граждан, степень родства, доход,</w:t>
      </w:r>
      <w:r>
        <w:rPr>
          <w:szCs w:val="28"/>
        </w:rPr>
        <w:t xml:space="preserve"> </w:t>
      </w:r>
      <w:r w:rsidRPr="006E266E">
        <w:rPr>
          <w:szCs w:val="28"/>
        </w:rPr>
        <w:t>источник дохода):</w:t>
      </w:r>
    </w:p>
    <w:p w:rsidR="00A85408" w:rsidRDefault="00A85408" w:rsidP="006E266E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A85408" w:rsidRPr="006E266E" w:rsidRDefault="00A85408" w:rsidP="006E266E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A85408" w:rsidRPr="006E266E" w:rsidRDefault="00A85408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Состав   семьи, ведущей   совместное хозяйство по адресу фактического</w:t>
      </w:r>
      <w:r>
        <w:rPr>
          <w:szCs w:val="28"/>
        </w:rPr>
        <w:t xml:space="preserve"> п</w:t>
      </w:r>
      <w:r w:rsidRPr="006E266E">
        <w:rPr>
          <w:szCs w:val="28"/>
        </w:rPr>
        <w:t>роживания заявителя (Ф.И.О., дата рождения, отнесение к льготной категории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граждан, степень родства, до</w:t>
      </w:r>
      <w:r w:rsidR="00AE5827">
        <w:rPr>
          <w:szCs w:val="28"/>
        </w:rPr>
        <w:t>ход, источник дохода): ______</w:t>
      </w:r>
      <w:r w:rsidRPr="006E266E">
        <w:rPr>
          <w:szCs w:val="28"/>
        </w:rPr>
        <w:t>_____</w:t>
      </w:r>
      <w:r w:rsidR="006465C6">
        <w:rPr>
          <w:szCs w:val="28"/>
        </w:rPr>
        <w:t>__</w:t>
      </w:r>
      <w:r w:rsidRPr="006E266E">
        <w:rPr>
          <w:szCs w:val="28"/>
        </w:rPr>
        <w:t>__________</w:t>
      </w:r>
      <w:r w:rsidR="00DE49C6">
        <w:rPr>
          <w:szCs w:val="28"/>
        </w:rPr>
        <w:t>__________________________________</w:t>
      </w:r>
      <w:r w:rsidR="00603528">
        <w:rPr>
          <w:szCs w:val="28"/>
        </w:rPr>
        <w:t>_</w:t>
      </w:r>
      <w:r w:rsidR="00DE49C6">
        <w:rPr>
          <w:szCs w:val="28"/>
        </w:rPr>
        <w:t>________</w:t>
      </w:r>
      <w:r w:rsidR="00F55962">
        <w:rPr>
          <w:szCs w:val="28"/>
        </w:rPr>
        <w:t>__</w:t>
      </w:r>
      <w:r w:rsidR="00DE49C6">
        <w:rPr>
          <w:szCs w:val="28"/>
        </w:rPr>
        <w:t>_</w:t>
      </w:r>
    </w:p>
    <w:p w:rsidR="006E266E" w:rsidRPr="006E266E" w:rsidRDefault="00AE5827" w:rsidP="006E266E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</w:t>
      </w:r>
      <w:r w:rsidR="006E266E" w:rsidRPr="006E266E">
        <w:rPr>
          <w:szCs w:val="28"/>
        </w:rPr>
        <w:t>______________________________</w:t>
      </w:r>
      <w:r w:rsidR="0045768C">
        <w:rPr>
          <w:szCs w:val="28"/>
        </w:rPr>
        <w:t>__</w:t>
      </w:r>
      <w:r w:rsidR="006E266E" w:rsidRPr="006E266E">
        <w:rPr>
          <w:szCs w:val="28"/>
        </w:rPr>
        <w:t>_______________________</w:t>
      </w:r>
      <w:r w:rsidR="00603528">
        <w:rPr>
          <w:szCs w:val="28"/>
        </w:rPr>
        <w:t>_</w:t>
      </w:r>
      <w:r w:rsidR="006E266E" w:rsidRPr="006E266E">
        <w:rPr>
          <w:szCs w:val="28"/>
        </w:rPr>
        <w:t>______</w:t>
      </w:r>
      <w:r w:rsidR="00DE49C6">
        <w:rPr>
          <w:szCs w:val="28"/>
        </w:rPr>
        <w:t>__</w:t>
      </w:r>
      <w:r w:rsidR="00F55962">
        <w:rPr>
          <w:szCs w:val="28"/>
        </w:rPr>
        <w:t>__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___________________________________</w:t>
      </w:r>
      <w:r w:rsidR="0045768C">
        <w:rPr>
          <w:szCs w:val="28"/>
        </w:rPr>
        <w:t>____</w:t>
      </w:r>
      <w:r w:rsidRPr="006E266E">
        <w:rPr>
          <w:szCs w:val="28"/>
        </w:rPr>
        <w:t>________</w:t>
      </w:r>
      <w:r w:rsidR="00AE5827">
        <w:rPr>
          <w:szCs w:val="28"/>
        </w:rPr>
        <w:t>___________________________</w:t>
      </w:r>
      <w:r w:rsidR="00DE49C6">
        <w:rPr>
          <w:szCs w:val="28"/>
        </w:rPr>
        <w:t>_________________________</w:t>
      </w:r>
      <w:r w:rsidR="00A85408">
        <w:rPr>
          <w:szCs w:val="28"/>
        </w:rPr>
        <w:t>___</w:t>
      </w:r>
      <w:r w:rsidR="00DE49C6">
        <w:rPr>
          <w:szCs w:val="28"/>
        </w:rPr>
        <w:t>________________________________</w:t>
      </w:r>
      <w:r w:rsidR="00F55962">
        <w:rPr>
          <w:szCs w:val="28"/>
        </w:rPr>
        <w:t>____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________________</w:t>
      </w:r>
      <w:r w:rsidR="006465C6">
        <w:rPr>
          <w:szCs w:val="28"/>
        </w:rPr>
        <w:t>_____________________________________________________</w:t>
      </w:r>
      <w:r w:rsidR="006465C6">
        <w:rPr>
          <w:szCs w:val="28"/>
        </w:rPr>
        <w:lastRenderedPageBreak/>
        <w:t>______</w:t>
      </w:r>
      <w:r w:rsidRPr="006E266E">
        <w:rPr>
          <w:szCs w:val="28"/>
        </w:rPr>
        <w:t>________________________</w:t>
      </w:r>
      <w:r w:rsidR="0045768C">
        <w:rPr>
          <w:szCs w:val="28"/>
        </w:rPr>
        <w:t>______</w:t>
      </w:r>
      <w:r w:rsidRPr="006E266E">
        <w:rPr>
          <w:szCs w:val="28"/>
        </w:rPr>
        <w:t>_________________________________________________________________</w:t>
      </w:r>
      <w:r w:rsidR="00603528">
        <w:rPr>
          <w:szCs w:val="28"/>
        </w:rPr>
        <w:t>___</w:t>
      </w:r>
      <w:r w:rsidRPr="006E266E">
        <w:rPr>
          <w:szCs w:val="28"/>
        </w:rPr>
        <w:t>___________</w:t>
      </w:r>
      <w:r w:rsidR="00AE5827">
        <w:rPr>
          <w:szCs w:val="28"/>
        </w:rPr>
        <w:t>_______________________</w:t>
      </w:r>
    </w:p>
    <w:p w:rsidR="00DE49C6" w:rsidRDefault="00603528" w:rsidP="006E266E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_</w:t>
      </w:r>
    </w:p>
    <w:p w:rsidR="006E266E" w:rsidRPr="006E266E" w:rsidRDefault="006E266E" w:rsidP="006E266E">
      <w:pPr>
        <w:widowControl w:val="0"/>
        <w:autoSpaceDE w:val="0"/>
        <w:autoSpaceDN w:val="0"/>
        <w:rPr>
          <w:szCs w:val="28"/>
        </w:rPr>
      </w:pPr>
      <w:r w:rsidRPr="006E266E">
        <w:rPr>
          <w:szCs w:val="28"/>
        </w:rPr>
        <w:t>Жилищно-бытовые условия ______________________________</w:t>
      </w:r>
      <w:r w:rsidR="0045768C">
        <w:rPr>
          <w:szCs w:val="28"/>
        </w:rPr>
        <w:t>______</w:t>
      </w:r>
      <w:r w:rsidRPr="006E266E">
        <w:rPr>
          <w:szCs w:val="28"/>
        </w:rPr>
        <w:t>_____________________</w:t>
      </w:r>
      <w:r w:rsidR="00DE49C6">
        <w:rPr>
          <w:szCs w:val="28"/>
        </w:rPr>
        <w:t>__________________________________________________________________________________</w:t>
      </w:r>
      <w:r w:rsidR="00603528">
        <w:rPr>
          <w:szCs w:val="28"/>
        </w:rPr>
        <w:t>_</w:t>
      </w:r>
      <w:r w:rsidR="00DE49C6">
        <w:rPr>
          <w:szCs w:val="28"/>
        </w:rPr>
        <w:t>____________________________________</w:t>
      </w:r>
      <w:r w:rsidR="00AE5827">
        <w:rPr>
          <w:szCs w:val="28"/>
        </w:rPr>
        <w:t>__________</w:t>
      </w:r>
      <w:r w:rsidR="00603528">
        <w:rPr>
          <w:szCs w:val="28"/>
        </w:rPr>
        <w:t>__</w:t>
      </w:r>
      <w:r w:rsidR="00AE5827">
        <w:rPr>
          <w:szCs w:val="28"/>
        </w:rPr>
        <w:t>___________________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_____________________________________________________________________</w:t>
      </w:r>
      <w:r w:rsidR="00AE5827">
        <w:rPr>
          <w:szCs w:val="28"/>
        </w:rPr>
        <w:t>_</w:t>
      </w:r>
      <w:r w:rsidR="00DE49C6">
        <w:rPr>
          <w:szCs w:val="28"/>
        </w:rPr>
        <w:t>________________</w:t>
      </w:r>
      <w:r w:rsidR="006465C6">
        <w:rPr>
          <w:szCs w:val="28"/>
        </w:rPr>
        <w:t>____</w:t>
      </w:r>
      <w:r w:rsidR="00DE49C6">
        <w:rPr>
          <w:szCs w:val="28"/>
        </w:rPr>
        <w:t>_____________________________</w:t>
      </w:r>
      <w:r w:rsidR="00603528">
        <w:rPr>
          <w:szCs w:val="28"/>
        </w:rPr>
        <w:t>__</w:t>
      </w:r>
      <w:r w:rsidR="00DE49C6">
        <w:rPr>
          <w:szCs w:val="28"/>
        </w:rPr>
        <w:t>______________</w:t>
      </w:r>
      <w:r w:rsidR="00AE5827">
        <w:rPr>
          <w:szCs w:val="28"/>
        </w:rPr>
        <w:t>__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Характеристика обследуемого жилья (форма собственности или использования,</w:t>
      </w:r>
      <w:r>
        <w:rPr>
          <w:szCs w:val="28"/>
        </w:rPr>
        <w:t xml:space="preserve"> </w:t>
      </w:r>
      <w:r w:rsidRPr="006E266E">
        <w:rPr>
          <w:szCs w:val="28"/>
        </w:rPr>
        <w:t>количество комнат, степень благоустроенности, визуальная оценка санитарного</w:t>
      </w:r>
      <w:r>
        <w:rPr>
          <w:szCs w:val="28"/>
        </w:rPr>
        <w:t xml:space="preserve"> </w:t>
      </w:r>
      <w:r w:rsidRPr="006E266E">
        <w:rPr>
          <w:szCs w:val="28"/>
        </w:rPr>
        <w:t>состояния, другие характеристики для предоставления государственной</w:t>
      </w:r>
      <w:r>
        <w:rPr>
          <w:szCs w:val="28"/>
        </w:rPr>
        <w:t xml:space="preserve"> </w:t>
      </w:r>
      <w:r w:rsidRPr="006E266E">
        <w:rPr>
          <w:szCs w:val="28"/>
        </w:rPr>
        <w:t>социальной помощи на основании социального контракта):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___________________</w:t>
      </w:r>
      <w:r w:rsidR="006465C6">
        <w:rPr>
          <w:szCs w:val="28"/>
        </w:rPr>
        <w:t>____</w:t>
      </w:r>
      <w:r w:rsidRPr="006E266E">
        <w:rPr>
          <w:szCs w:val="28"/>
        </w:rPr>
        <w:t>________________________________________________</w:t>
      </w:r>
      <w:r w:rsidR="00603528">
        <w:rPr>
          <w:szCs w:val="28"/>
        </w:rPr>
        <w:t>_</w:t>
      </w:r>
      <w:r w:rsidRPr="006E266E">
        <w:rPr>
          <w:szCs w:val="28"/>
        </w:rPr>
        <w:t>________</w:t>
      </w:r>
      <w:r w:rsidR="00DE49C6">
        <w:rPr>
          <w:szCs w:val="28"/>
        </w:rPr>
        <w:t>_________________</w:t>
      </w:r>
      <w:r w:rsidR="00603528">
        <w:rPr>
          <w:szCs w:val="28"/>
        </w:rPr>
        <w:t>_</w:t>
      </w:r>
      <w:r w:rsidR="00DE49C6">
        <w:rPr>
          <w:szCs w:val="28"/>
        </w:rPr>
        <w:t>__________</w:t>
      </w:r>
      <w:r w:rsidR="00AE5827">
        <w:rPr>
          <w:szCs w:val="28"/>
        </w:rPr>
        <w:t>______________________________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___</w:t>
      </w:r>
      <w:r w:rsidR="00603528">
        <w:rPr>
          <w:szCs w:val="28"/>
        </w:rPr>
        <w:t>_</w:t>
      </w:r>
      <w:r w:rsidRPr="006E266E">
        <w:rPr>
          <w:szCs w:val="28"/>
        </w:rPr>
        <w:t>____________________</w:t>
      </w:r>
      <w:r w:rsidR="006465C6">
        <w:rPr>
          <w:szCs w:val="28"/>
        </w:rPr>
        <w:t>____</w:t>
      </w:r>
      <w:r w:rsidRPr="006E266E">
        <w:rPr>
          <w:szCs w:val="28"/>
        </w:rPr>
        <w:t>______________</w:t>
      </w:r>
      <w:r w:rsidR="00AE5827">
        <w:rPr>
          <w:szCs w:val="28"/>
        </w:rPr>
        <w:t>__________________________</w:t>
      </w:r>
      <w:r w:rsidR="00DE49C6">
        <w:rPr>
          <w:szCs w:val="28"/>
        </w:rPr>
        <w:t>____________</w:t>
      </w:r>
      <w:r w:rsidR="00AE5827">
        <w:rPr>
          <w:szCs w:val="28"/>
        </w:rPr>
        <w:t>_____________</w:t>
      </w:r>
      <w:r w:rsidR="00DE49C6">
        <w:rPr>
          <w:szCs w:val="28"/>
        </w:rPr>
        <w:t>_____</w:t>
      </w:r>
      <w:r w:rsidR="00603528">
        <w:rPr>
          <w:szCs w:val="28"/>
        </w:rPr>
        <w:t>_</w:t>
      </w:r>
      <w:r w:rsidR="00DE49C6">
        <w:rPr>
          <w:szCs w:val="28"/>
        </w:rPr>
        <w:t>___________________________________</w:t>
      </w:r>
      <w:r w:rsidR="00F55962">
        <w:rPr>
          <w:szCs w:val="28"/>
        </w:rPr>
        <w:t>____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Наличие предметов мебели и бытовой техники, их состояние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___________________________________________________________________________</w:t>
      </w:r>
      <w:r w:rsidR="00DE49C6">
        <w:rPr>
          <w:szCs w:val="28"/>
        </w:rPr>
        <w:t>_____________________________________</w:t>
      </w:r>
      <w:r w:rsidR="00AE5827">
        <w:rPr>
          <w:szCs w:val="28"/>
        </w:rPr>
        <w:t>_______________________</w:t>
      </w:r>
      <w:r w:rsidR="00DE49C6">
        <w:rPr>
          <w:szCs w:val="28"/>
        </w:rPr>
        <w:t>_______</w:t>
      </w:r>
      <w:r w:rsidR="00603528">
        <w:rPr>
          <w:szCs w:val="28"/>
        </w:rPr>
        <w:t>__</w:t>
      </w:r>
      <w:r w:rsidR="00DE49C6">
        <w:rPr>
          <w:szCs w:val="28"/>
        </w:rPr>
        <w:t>___________________</w:t>
      </w:r>
      <w:r w:rsidR="006465C6">
        <w:rPr>
          <w:szCs w:val="28"/>
        </w:rPr>
        <w:t>_____</w:t>
      </w:r>
      <w:r w:rsidR="00603528">
        <w:rPr>
          <w:szCs w:val="28"/>
        </w:rPr>
        <w:t>_</w:t>
      </w:r>
      <w:r w:rsidR="006465C6">
        <w:rPr>
          <w:szCs w:val="28"/>
        </w:rPr>
        <w:t>_</w:t>
      </w:r>
      <w:r w:rsidR="00DE49C6">
        <w:rPr>
          <w:szCs w:val="28"/>
        </w:rPr>
        <w:t>_______________________________</w:t>
      </w:r>
      <w:r w:rsidR="00F55962">
        <w:rPr>
          <w:szCs w:val="28"/>
        </w:rPr>
        <w:t>______</w:t>
      </w:r>
    </w:p>
    <w:p w:rsidR="006E266E" w:rsidRPr="006E266E" w:rsidRDefault="006E266E" w:rsidP="002A2C30">
      <w:pPr>
        <w:widowControl w:val="0"/>
        <w:autoSpaceDE w:val="0"/>
        <w:autoSpaceDN w:val="0"/>
        <w:rPr>
          <w:szCs w:val="28"/>
        </w:rPr>
      </w:pPr>
      <w:r w:rsidRPr="006E266E">
        <w:rPr>
          <w:szCs w:val="28"/>
        </w:rPr>
        <w:t>Заключение членов комиссии _______________________________________________</w:t>
      </w:r>
      <w:r w:rsidR="00DE49C6">
        <w:rPr>
          <w:szCs w:val="28"/>
        </w:rPr>
        <w:t>_____________________________________________________________________________________________________________________________________</w:t>
      </w:r>
      <w:r w:rsidR="00AE5827">
        <w:rPr>
          <w:szCs w:val="28"/>
        </w:rPr>
        <w:t>____________________</w:t>
      </w:r>
      <w:r w:rsidR="00DE49C6">
        <w:rPr>
          <w:szCs w:val="28"/>
        </w:rPr>
        <w:t>___________________________</w:t>
      </w:r>
      <w:r w:rsidR="00603528">
        <w:rPr>
          <w:szCs w:val="28"/>
        </w:rPr>
        <w:t>____</w:t>
      </w:r>
      <w:r w:rsidR="006465C6">
        <w:rPr>
          <w:szCs w:val="28"/>
        </w:rPr>
        <w:t>________</w:t>
      </w:r>
      <w:r w:rsidR="00DE49C6">
        <w:rPr>
          <w:szCs w:val="28"/>
        </w:rPr>
        <w:t>____________________________</w:t>
      </w:r>
      <w:r w:rsidRPr="006E266E">
        <w:rPr>
          <w:szCs w:val="28"/>
        </w:rPr>
        <w:t>_</w:t>
      </w:r>
      <w:r w:rsidR="00F55962">
        <w:rPr>
          <w:szCs w:val="28"/>
        </w:rPr>
        <w:t>________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Подписи членов комиссии: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_______________________/_________________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_______________________/_________________</w:t>
      </w:r>
    </w:p>
    <w:p w:rsidR="006E266E" w:rsidRPr="006E266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_______________________/_________________</w:t>
      </w:r>
    </w:p>
    <w:p w:rsidR="00CC2479" w:rsidRPr="006E266E" w:rsidRDefault="00CC2479" w:rsidP="00CC2479">
      <w:pPr>
        <w:pStyle w:val="ac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CC2479" w:rsidRDefault="00CC2479" w:rsidP="00CC2479">
      <w:pPr>
        <w:pStyle w:val="ac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E0768" w:rsidRDefault="00EE0768" w:rsidP="00AD566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E49C6" w:rsidRDefault="00DE49C6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DE49C6" w:rsidRDefault="00DE49C6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DE49C6" w:rsidRDefault="00DE49C6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F55962" w:rsidRDefault="00F55962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F55962" w:rsidRDefault="00F55962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F55962" w:rsidRDefault="00F55962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9871A0" w:rsidRDefault="009871A0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9871A0" w:rsidRDefault="009871A0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9871A0" w:rsidRDefault="009871A0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9871A0" w:rsidRDefault="009871A0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2A2C30" w:rsidRPr="006E266E" w:rsidRDefault="002A2C30" w:rsidP="002A2C30">
      <w:pPr>
        <w:widowControl w:val="0"/>
        <w:autoSpaceDE w:val="0"/>
        <w:autoSpaceDN w:val="0"/>
        <w:jc w:val="right"/>
        <w:rPr>
          <w:szCs w:val="28"/>
        </w:rPr>
      </w:pPr>
      <w:r w:rsidRPr="006E266E">
        <w:rPr>
          <w:szCs w:val="28"/>
        </w:rPr>
        <w:lastRenderedPageBreak/>
        <w:t xml:space="preserve">Приложение </w:t>
      </w:r>
      <w:r>
        <w:rPr>
          <w:szCs w:val="28"/>
        </w:rPr>
        <w:t>5</w:t>
      </w:r>
      <w:r w:rsidRPr="006E266E">
        <w:rPr>
          <w:szCs w:val="28"/>
        </w:rPr>
        <w:t xml:space="preserve"> </w:t>
      </w:r>
    </w:p>
    <w:p w:rsidR="002A2C30" w:rsidRPr="006E266E" w:rsidRDefault="002A2C30" w:rsidP="002A2C30">
      <w:pPr>
        <w:widowControl w:val="0"/>
        <w:autoSpaceDE w:val="0"/>
        <w:autoSpaceDN w:val="0"/>
        <w:jc w:val="right"/>
        <w:rPr>
          <w:szCs w:val="28"/>
        </w:rPr>
      </w:pPr>
      <w:r w:rsidRPr="006E266E">
        <w:rPr>
          <w:szCs w:val="28"/>
        </w:rPr>
        <w:t xml:space="preserve">к Порядку предоставления </w:t>
      </w:r>
      <w:r w:rsidR="007E38D0" w:rsidRPr="006E266E">
        <w:rPr>
          <w:szCs w:val="28"/>
        </w:rPr>
        <w:t>государственной</w:t>
      </w:r>
    </w:p>
    <w:p w:rsidR="002A2C30" w:rsidRPr="006E266E" w:rsidRDefault="002A2C30" w:rsidP="002A2C30">
      <w:pPr>
        <w:widowControl w:val="0"/>
        <w:autoSpaceDE w:val="0"/>
        <w:autoSpaceDN w:val="0"/>
        <w:jc w:val="right"/>
        <w:rPr>
          <w:szCs w:val="28"/>
        </w:rPr>
      </w:pPr>
      <w:r w:rsidRPr="006E266E">
        <w:rPr>
          <w:szCs w:val="28"/>
        </w:rPr>
        <w:t xml:space="preserve">социальной помощи </w:t>
      </w:r>
      <w:r w:rsidR="007E38D0" w:rsidRPr="006E266E">
        <w:rPr>
          <w:szCs w:val="28"/>
        </w:rPr>
        <w:t>на основании</w:t>
      </w:r>
    </w:p>
    <w:p w:rsidR="002A2C30" w:rsidRPr="006E266E" w:rsidRDefault="002A2C30" w:rsidP="002A2C30">
      <w:pPr>
        <w:widowControl w:val="0"/>
        <w:autoSpaceDE w:val="0"/>
        <w:autoSpaceDN w:val="0"/>
        <w:jc w:val="right"/>
        <w:rPr>
          <w:szCs w:val="28"/>
        </w:rPr>
      </w:pPr>
      <w:r w:rsidRPr="006E266E">
        <w:rPr>
          <w:szCs w:val="28"/>
        </w:rPr>
        <w:t>социального контракта</w:t>
      </w:r>
      <w:r w:rsidR="007E38D0">
        <w:rPr>
          <w:szCs w:val="28"/>
        </w:rPr>
        <w:t xml:space="preserve"> в Камчатском крае</w:t>
      </w:r>
    </w:p>
    <w:p w:rsidR="002A2C30" w:rsidRDefault="002A2C30" w:rsidP="00AD566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A2C30" w:rsidRDefault="002A2C30" w:rsidP="00AD566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E5827" w:rsidRDefault="00AE5827" w:rsidP="00AD566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A2C30" w:rsidRPr="006E266E" w:rsidRDefault="002A2C30" w:rsidP="002A2C30">
      <w:pPr>
        <w:widowControl w:val="0"/>
        <w:autoSpaceDE w:val="0"/>
        <w:autoSpaceDN w:val="0"/>
        <w:jc w:val="center"/>
        <w:rPr>
          <w:szCs w:val="28"/>
        </w:rPr>
      </w:pPr>
      <w:r w:rsidRPr="006E266E">
        <w:rPr>
          <w:szCs w:val="28"/>
        </w:rPr>
        <w:t>Типовая форма</w:t>
      </w:r>
      <w:r>
        <w:rPr>
          <w:szCs w:val="28"/>
        </w:rPr>
        <w:t xml:space="preserve"> </w:t>
      </w:r>
      <w:r w:rsidRPr="006E266E">
        <w:rPr>
          <w:szCs w:val="28"/>
        </w:rPr>
        <w:t>социального контракта</w:t>
      </w:r>
    </w:p>
    <w:p w:rsidR="002A2C30" w:rsidRPr="006E266E" w:rsidRDefault="002A2C30" w:rsidP="002A2C3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781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832CC3" w:rsidRPr="006E266E" w:rsidTr="00603528"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AE5827" w:rsidRDefault="00AE5827" w:rsidP="00F76F43">
            <w:pPr>
              <w:jc w:val="center"/>
            </w:pPr>
          </w:p>
          <w:p w:rsidR="00832CC3" w:rsidRPr="006C7F06" w:rsidRDefault="00823042" w:rsidP="00603528">
            <w:pPr>
              <w:ind w:right="-62"/>
              <w:jc w:val="center"/>
            </w:pPr>
            <w:r w:rsidRPr="006B412B">
              <w:rPr>
                <w:szCs w:val="28"/>
              </w:rPr>
              <w:t>"</w:t>
            </w:r>
            <w:r w:rsidR="00832CC3" w:rsidRPr="006C7F06">
              <w:t>_</w:t>
            </w:r>
            <w:r w:rsidR="00DE0AF7">
              <w:t>_</w:t>
            </w:r>
            <w:r w:rsidR="00832CC3" w:rsidRPr="006C7F06">
              <w:t>__</w:t>
            </w:r>
            <w:r w:rsidRPr="006B412B">
              <w:rPr>
                <w:szCs w:val="28"/>
              </w:rPr>
              <w:t>"</w:t>
            </w:r>
            <w:r w:rsidR="00832CC3" w:rsidRPr="006C7F06">
              <w:t xml:space="preserve"> __</w:t>
            </w:r>
            <w:r w:rsidR="00DE0AF7">
              <w:t>___</w:t>
            </w:r>
            <w:r w:rsidR="00832CC3" w:rsidRPr="006C7F06">
              <w:t>_______ 20__</w:t>
            </w:r>
            <w:r w:rsidR="00DE0AF7">
              <w:t>_</w:t>
            </w:r>
            <w:r w:rsidR="00832CC3" w:rsidRPr="006C7F06">
              <w:t xml:space="preserve"> г.</w:t>
            </w:r>
          </w:p>
        </w:tc>
      </w:tr>
      <w:tr w:rsidR="00832CC3" w:rsidRPr="006E266E" w:rsidTr="00603528"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832CC3" w:rsidRDefault="00832CC3" w:rsidP="00832CC3"/>
          <w:p w:rsidR="008C1749" w:rsidRPr="006C7F06" w:rsidRDefault="008C1749" w:rsidP="00832CC3"/>
        </w:tc>
      </w:tr>
      <w:tr w:rsidR="00860236" w:rsidRPr="006E266E" w:rsidTr="00603528">
        <w:trPr>
          <w:trHeight w:val="3419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4821D4" w:rsidRDefault="008D3AE6" w:rsidP="00F55962">
            <w:pPr>
              <w:jc w:val="both"/>
            </w:pPr>
            <w:r>
              <w:t xml:space="preserve">          </w:t>
            </w:r>
            <w:r w:rsidR="00860236" w:rsidRPr="006C7F06">
              <w:t>Настоящий социальный контракт</w:t>
            </w:r>
            <w:r w:rsidR="00860236" w:rsidRPr="00FC7C20">
              <w:rPr>
                <w:color w:val="FF0000"/>
              </w:rPr>
              <w:t xml:space="preserve"> </w:t>
            </w:r>
            <w:r w:rsidR="00860236" w:rsidRPr="006C7F06">
              <w:t>закл</w:t>
            </w:r>
            <w:r>
              <w:t>ючен</w:t>
            </w:r>
            <w:r w:rsidR="00DE0AF7">
              <w:t xml:space="preserve"> между __________</w:t>
            </w:r>
            <w:r w:rsidR="00603528">
              <w:t>________</w:t>
            </w:r>
            <w:r>
              <w:t xml:space="preserve"> </w:t>
            </w:r>
            <w:r w:rsidR="00AE5827">
              <w:t>______________________</w:t>
            </w:r>
            <w:r>
              <w:t>______</w:t>
            </w:r>
            <w:r w:rsidR="00860236" w:rsidRPr="006C7F06">
              <w:t>______</w:t>
            </w:r>
            <w:r w:rsidR="000E56C9">
              <w:t>________</w:t>
            </w:r>
            <w:r w:rsidR="00F55962">
              <w:t>_____</w:t>
            </w:r>
            <w:r>
              <w:t>________</w:t>
            </w:r>
            <w:r w:rsidR="00603528">
              <w:t>________</w:t>
            </w:r>
            <w:r>
              <w:t xml:space="preserve"> в лице _________________</w:t>
            </w:r>
            <w:r w:rsidR="00F76F43">
              <w:t>________</w:t>
            </w:r>
            <w:r w:rsidR="00F55962">
              <w:t>_</w:t>
            </w:r>
            <w:r w:rsidR="00AE5827">
              <w:t>____________________________</w:t>
            </w:r>
            <w:r w:rsidR="008C1749">
              <w:t>_</w:t>
            </w:r>
            <w:r w:rsidR="00AE5827">
              <w:t>_____________ ___________</w:t>
            </w:r>
            <w:r w:rsidR="00860236" w:rsidRPr="006C7F06">
              <w:t>_____________________________________</w:t>
            </w:r>
            <w:r w:rsidR="00860236">
              <w:t>_</w:t>
            </w:r>
            <w:r w:rsidR="006465C6">
              <w:t>__</w:t>
            </w:r>
            <w:r w:rsidR="00860236">
              <w:t>___</w:t>
            </w:r>
            <w:r w:rsidR="00F55962">
              <w:t>_</w:t>
            </w:r>
            <w:r w:rsidR="008C1749">
              <w:t>_</w:t>
            </w:r>
            <w:r w:rsidR="00F55962">
              <w:t>____</w:t>
            </w:r>
            <w:r w:rsidR="00860236">
              <w:t>_______</w:t>
            </w:r>
            <w:r w:rsidR="00F55962">
              <w:t>_</w:t>
            </w:r>
            <w:r w:rsidR="00860236" w:rsidRPr="006C7F06">
              <w:t xml:space="preserve"> действующего на основании Устава,</w:t>
            </w:r>
            <w:r w:rsidR="00860236">
              <w:t xml:space="preserve"> </w:t>
            </w:r>
            <w:r w:rsidR="00860236" w:rsidRPr="006C7F06">
              <w:t>именуемы</w:t>
            </w:r>
            <w:r>
              <w:t>й</w:t>
            </w:r>
            <w:r w:rsidR="00860236" w:rsidRPr="006C7F06">
              <w:t xml:space="preserve"> в дальнейшем </w:t>
            </w:r>
            <w:r w:rsidR="00823042" w:rsidRPr="006B412B">
              <w:rPr>
                <w:szCs w:val="28"/>
              </w:rPr>
              <w:t>"</w:t>
            </w:r>
            <w:r w:rsidR="00860236" w:rsidRPr="006C7F06">
              <w:t xml:space="preserve">орган </w:t>
            </w:r>
            <w:r w:rsidR="00F55962">
              <w:t>м</w:t>
            </w:r>
            <w:r w:rsidR="00860236" w:rsidRPr="006C7F06">
              <w:t>естного самоуправления</w:t>
            </w:r>
            <w:r w:rsidR="00823042" w:rsidRPr="006B412B">
              <w:rPr>
                <w:szCs w:val="28"/>
              </w:rPr>
              <w:t>"</w:t>
            </w:r>
            <w:r w:rsidR="00860236" w:rsidRPr="006C7F06">
              <w:t>, и гражданином</w:t>
            </w:r>
            <w:r w:rsidR="004821D4">
              <w:t xml:space="preserve"> ________________________</w:t>
            </w:r>
            <w:r w:rsidR="008C1749">
              <w:t>_</w:t>
            </w:r>
            <w:r w:rsidR="004821D4">
              <w:t>______________</w:t>
            </w:r>
          </w:p>
          <w:p w:rsidR="00860236" w:rsidRDefault="00860236" w:rsidP="00F55962">
            <w:pPr>
              <w:jc w:val="both"/>
            </w:pPr>
            <w:r w:rsidRPr="006C7F06">
              <w:t xml:space="preserve"> </w:t>
            </w:r>
            <w:r>
              <w:t>____</w:t>
            </w:r>
            <w:r w:rsidR="00F55962">
              <w:t>_______________________________</w:t>
            </w:r>
            <w:r w:rsidR="006465C6">
              <w:t>_</w:t>
            </w:r>
            <w:r w:rsidR="00F55962">
              <w:t>_____</w:t>
            </w:r>
            <w:r w:rsidR="00AE5827">
              <w:t>_______________</w:t>
            </w:r>
            <w:r w:rsidR="008C1749">
              <w:t>_</w:t>
            </w:r>
            <w:r w:rsidR="00AE5827">
              <w:t>___________</w:t>
            </w:r>
          </w:p>
          <w:p w:rsidR="00860236" w:rsidRDefault="00AE5827" w:rsidP="00F55962">
            <w:pPr>
              <w:jc w:val="both"/>
            </w:pPr>
            <w:r>
              <w:t>_</w:t>
            </w:r>
            <w:r w:rsidR="00860236">
              <w:t>_________________________________________________________</w:t>
            </w:r>
            <w:r w:rsidR="008C1749">
              <w:t>_</w:t>
            </w:r>
            <w:r w:rsidR="00F55962">
              <w:t>__</w:t>
            </w:r>
            <w:r w:rsidR="006465C6">
              <w:t>_</w:t>
            </w:r>
            <w:r w:rsidR="00F55962">
              <w:t>_</w:t>
            </w:r>
            <w:r w:rsidR="006465C6">
              <w:t>_</w:t>
            </w:r>
            <w:r w:rsidR="00F55962">
              <w:t>__</w:t>
            </w:r>
            <w:r>
              <w:t>_</w:t>
            </w:r>
            <w:r w:rsidR="00F55962">
              <w:t>_</w:t>
            </w:r>
          </w:p>
          <w:p w:rsidR="00860236" w:rsidRPr="006C7F06" w:rsidRDefault="00860236" w:rsidP="00F55962">
            <w:pPr>
              <w:jc w:val="both"/>
            </w:pPr>
            <w:r w:rsidRPr="006C7F06">
              <w:t>данные документа, удостоверяющего личность</w:t>
            </w:r>
            <w:r>
              <w:t xml:space="preserve"> </w:t>
            </w:r>
          </w:p>
          <w:p w:rsidR="00860236" w:rsidRPr="00860236" w:rsidRDefault="00860236" w:rsidP="00AE5827">
            <w:pPr>
              <w:jc w:val="both"/>
            </w:pPr>
            <w:r w:rsidRPr="006C7F06">
              <w:t>_______________________________________________________________</w:t>
            </w:r>
            <w:r>
              <w:t>______</w:t>
            </w:r>
            <w:r w:rsidR="00F55962">
              <w:t>_</w:t>
            </w:r>
            <w:r>
              <w:t>_______________________________________________________________________________________________________________________</w:t>
            </w:r>
            <w:r w:rsidR="00F55962">
              <w:t>_____</w:t>
            </w:r>
            <w:r w:rsidR="00603528">
              <w:t>___</w:t>
            </w:r>
            <w:r w:rsidR="00F55962">
              <w:t>_______</w:t>
            </w:r>
          </w:p>
        </w:tc>
      </w:tr>
      <w:tr w:rsidR="002A2C30" w:rsidRPr="006E266E" w:rsidTr="0060352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6E266E" w:rsidRDefault="002A2C30" w:rsidP="00F5596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Вариант:</w:t>
            </w:r>
          </w:p>
        </w:tc>
      </w:tr>
      <w:tr w:rsidR="002A2C30" w:rsidRPr="006E266E" w:rsidTr="0060352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A2C30" w:rsidRDefault="002A2C30" w:rsidP="00F5596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семья</w:t>
            </w:r>
            <w:r w:rsidR="00F76F43">
              <w:rPr>
                <w:szCs w:val="28"/>
              </w:rPr>
              <w:t>,</w:t>
            </w:r>
            <w:r w:rsidR="00F76F43" w:rsidRPr="006E266E">
              <w:rPr>
                <w:szCs w:val="28"/>
              </w:rPr>
              <w:t xml:space="preserve"> </w:t>
            </w:r>
          </w:p>
          <w:p w:rsidR="00F76F43" w:rsidRPr="006E266E" w:rsidRDefault="00F76F43" w:rsidP="00AE582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C7C20">
              <w:rPr>
                <w:szCs w:val="28"/>
              </w:rPr>
              <w:t>________</w:t>
            </w:r>
            <w:r>
              <w:rPr>
                <w:szCs w:val="28"/>
              </w:rPr>
              <w:t>______________</w:t>
            </w:r>
            <w:r w:rsidR="00F55962">
              <w:rPr>
                <w:szCs w:val="28"/>
              </w:rPr>
              <w:t>_______</w:t>
            </w:r>
            <w:r w:rsidR="00603528">
              <w:rPr>
                <w:szCs w:val="28"/>
              </w:rPr>
              <w:t>____</w:t>
            </w:r>
            <w:r w:rsidR="00F55962">
              <w:rPr>
                <w:szCs w:val="28"/>
              </w:rPr>
              <w:t>___</w:t>
            </w:r>
          </w:p>
        </w:tc>
      </w:tr>
      <w:tr w:rsidR="002A2C30" w:rsidRPr="006E266E" w:rsidTr="00603528">
        <w:tblPrEx>
          <w:tblBorders>
            <w:insideH w:val="single" w:sz="4" w:space="0" w:color="auto"/>
          </w:tblBorders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6E266E" w:rsidRDefault="002A2C30" w:rsidP="008D3AE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C7C20">
              <w:rPr>
                <w:szCs w:val="28"/>
              </w:rPr>
              <w:t xml:space="preserve">(Ф.И.О. всех постоянно проживающих совершеннолетних членов семьи с </w:t>
            </w:r>
            <w:r w:rsidRPr="004821D4">
              <w:rPr>
                <w:szCs w:val="28"/>
              </w:rPr>
              <w:t>указанием даты рождения, реквизитов документов, удостоверяющих личность, и адреса регистрации (пребывания),</w:t>
            </w:r>
            <w:r w:rsidRPr="004821D4">
              <w:rPr>
                <w:sz w:val="24"/>
              </w:rPr>
              <w:t xml:space="preserve"> </w:t>
            </w:r>
            <w:r w:rsidR="00900896" w:rsidRPr="004821D4">
              <w:rPr>
                <w:szCs w:val="28"/>
              </w:rPr>
              <w:t xml:space="preserve">именуемый в дальнейшем </w:t>
            </w:r>
            <w:r w:rsidR="00823042" w:rsidRPr="006B412B">
              <w:rPr>
                <w:szCs w:val="28"/>
              </w:rPr>
              <w:t>"</w:t>
            </w:r>
            <w:r w:rsidR="00900896" w:rsidRPr="004821D4">
              <w:rPr>
                <w:szCs w:val="28"/>
              </w:rPr>
              <w:t>Получатель</w:t>
            </w:r>
            <w:r w:rsidR="00823042" w:rsidRPr="006B412B">
              <w:rPr>
                <w:szCs w:val="28"/>
              </w:rPr>
              <w:t>"</w:t>
            </w:r>
            <w:r w:rsidR="00FC7C20" w:rsidRPr="004821D4">
              <w:rPr>
                <w:szCs w:val="28"/>
              </w:rPr>
              <w:t>,</w:t>
            </w:r>
            <w:r w:rsidR="008D3AE6" w:rsidRPr="004821D4">
              <w:rPr>
                <w:szCs w:val="28"/>
              </w:rPr>
              <w:t xml:space="preserve"> </w:t>
            </w:r>
            <w:r w:rsidRPr="004821D4">
              <w:rPr>
                <w:szCs w:val="28"/>
              </w:rPr>
              <w:t xml:space="preserve">с другой стороны, вместе именуемые в дальнейшем </w:t>
            </w:r>
            <w:r w:rsidR="00823042" w:rsidRPr="006B412B">
              <w:rPr>
                <w:szCs w:val="28"/>
              </w:rPr>
              <w:t>"</w:t>
            </w:r>
            <w:r w:rsidRPr="004821D4">
              <w:rPr>
                <w:szCs w:val="28"/>
              </w:rPr>
              <w:t>Стороны</w:t>
            </w:r>
            <w:r w:rsidR="00823042" w:rsidRPr="006B412B">
              <w:rPr>
                <w:szCs w:val="28"/>
              </w:rPr>
              <w:t>"</w:t>
            </w:r>
            <w:r w:rsidRPr="004821D4">
              <w:rPr>
                <w:szCs w:val="28"/>
              </w:rPr>
              <w:t xml:space="preserve">, на основании </w:t>
            </w:r>
            <w:r w:rsidR="000F602A" w:rsidRPr="004821D4">
              <w:rPr>
                <w:szCs w:val="28"/>
              </w:rPr>
              <w:t>_____________</w:t>
            </w:r>
            <w:r w:rsidR="004821D4">
              <w:rPr>
                <w:szCs w:val="28"/>
              </w:rPr>
              <w:t xml:space="preserve"> </w:t>
            </w:r>
            <w:r w:rsidR="000F602A" w:rsidRPr="004821D4">
              <w:rPr>
                <w:szCs w:val="28"/>
              </w:rPr>
              <w:t>(наименование акта</w:t>
            </w:r>
            <w:r w:rsidR="00803854" w:rsidRPr="004821D4">
              <w:rPr>
                <w:szCs w:val="28"/>
              </w:rPr>
              <w:t>)</w:t>
            </w:r>
            <w:r w:rsidRPr="004821D4">
              <w:rPr>
                <w:szCs w:val="28"/>
              </w:rPr>
              <w:t xml:space="preserve"> </w:t>
            </w:r>
            <w:r w:rsidR="00860236" w:rsidRPr="004821D4">
              <w:rPr>
                <w:szCs w:val="28"/>
              </w:rPr>
              <w:t>органа местного самоуправления</w:t>
            </w:r>
            <w:r w:rsidRPr="004821D4">
              <w:rPr>
                <w:szCs w:val="28"/>
              </w:rPr>
              <w:t xml:space="preserve"> от _____________ </w:t>
            </w:r>
            <w:r w:rsidR="00860236" w:rsidRPr="004821D4">
              <w:rPr>
                <w:szCs w:val="28"/>
              </w:rPr>
              <w:t>№</w:t>
            </w:r>
            <w:r w:rsidRPr="004821D4">
              <w:rPr>
                <w:szCs w:val="28"/>
              </w:rPr>
              <w:t xml:space="preserve"> ______ заключили настоящий социальный контракт о нижеследующем.</w:t>
            </w:r>
          </w:p>
        </w:tc>
      </w:tr>
      <w:tr w:rsidR="00FC7C20" w:rsidRPr="006E266E" w:rsidTr="00603528">
        <w:tblPrEx>
          <w:tblBorders>
            <w:insideH w:val="single" w:sz="4" w:space="0" w:color="auto"/>
          </w:tblBorders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C7C20" w:rsidRDefault="00FC7C20" w:rsidP="0086023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8C1749" w:rsidRPr="00FC7C20" w:rsidRDefault="008C1749" w:rsidP="0086023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2A2C30" w:rsidRPr="00803854" w:rsidRDefault="002A2C30" w:rsidP="00832CC3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03854">
        <w:rPr>
          <w:szCs w:val="28"/>
        </w:rPr>
        <w:lastRenderedPageBreak/>
        <w:t>1. Предмет</w:t>
      </w:r>
      <w:r w:rsidR="00832CC3" w:rsidRPr="00803854">
        <w:rPr>
          <w:szCs w:val="28"/>
        </w:rPr>
        <w:t xml:space="preserve"> </w:t>
      </w:r>
      <w:r w:rsidR="00803854">
        <w:rPr>
          <w:szCs w:val="28"/>
        </w:rPr>
        <w:t>социального к</w:t>
      </w:r>
      <w:r w:rsidR="00832CC3" w:rsidRPr="00803854">
        <w:rPr>
          <w:szCs w:val="28"/>
        </w:rPr>
        <w:t>онтракта</w:t>
      </w:r>
    </w:p>
    <w:p w:rsidR="002A2C30" w:rsidRDefault="002A2C30" w:rsidP="002A2C30">
      <w:pPr>
        <w:widowControl w:val="0"/>
        <w:autoSpaceDE w:val="0"/>
        <w:autoSpaceDN w:val="0"/>
        <w:jc w:val="both"/>
        <w:rPr>
          <w:szCs w:val="28"/>
        </w:rPr>
      </w:pPr>
    </w:p>
    <w:p w:rsidR="008C1749" w:rsidRPr="006E266E" w:rsidRDefault="008C1749" w:rsidP="002A2C30">
      <w:pPr>
        <w:widowControl w:val="0"/>
        <w:autoSpaceDE w:val="0"/>
        <w:autoSpaceDN w:val="0"/>
        <w:jc w:val="both"/>
        <w:rPr>
          <w:szCs w:val="28"/>
        </w:rPr>
      </w:pPr>
    </w:p>
    <w:p w:rsidR="002A2C30" w:rsidRDefault="002A2C30" w:rsidP="002A2C3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E266E">
        <w:rPr>
          <w:szCs w:val="28"/>
        </w:rPr>
        <w:t xml:space="preserve">1.1. Предметом настоящего </w:t>
      </w:r>
      <w:r w:rsidR="00803854">
        <w:rPr>
          <w:szCs w:val="28"/>
        </w:rPr>
        <w:t xml:space="preserve">социального контракта </w:t>
      </w:r>
      <w:r w:rsidRPr="006E266E">
        <w:rPr>
          <w:szCs w:val="28"/>
        </w:rPr>
        <w:t xml:space="preserve">является сотрудничество между </w:t>
      </w:r>
      <w:r w:rsidR="00832CC3">
        <w:rPr>
          <w:szCs w:val="28"/>
        </w:rPr>
        <w:t xml:space="preserve">органом </w:t>
      </w:r>
      <w:r w:rsidR="00832CC3" w:rsidRPr="00900896">
        <w:rPr>
          <w:szCs w:val="28"/>
        </w:rPr>
        <w:t>местного самоуправления</w:t>
      </w:r>
      <w:r w:rsidRPr="00900896">
        <w:rPr>
          <w:szCs w:val="28"/>
        </w:rPr>
        <w:t xml:space="preserve"> и </w:t>
      </w:r>
      <w:r w:rsidR="00803854">
        <w:rPr>
          <w:szCs w:val="28"/>
        </w:rPr>
        <w:t>Получателем</w:t>
      </w:r>
      <w:r w:rsidRPr="00900896">
        <w:rPr>
          <w:szCs w:val="28"/>
        </w:rPr>
        <w:t xml:space="preserve"> по реализации </w:t>
      </w:r>
      <w:hyperlink w:anchor="P2035" w:history="1">
        <w:r w:rsidRPr="00900896">
          <w:rPr>
            <w:szCs w:val="28"/>
          </w:rPr>
          <w:t>программы</w:t>
        </w:r>
      </w:hyperlink>
      <w:r w:rsidRPr="00900896">
        <w:rPr>
          <w:szCs w:val="28"/>
        </w:rPr>
        <w:t xml:space="preserve"> социальной адаптации, </w:t>
      </w:r>
      <w:r w:rsidR="00FC7C20" w:rsidRPr="00900896">
        <w:rPr>
          <w:szCs w:val="28"/>
        </w:rPr>
        <w:t>являющейся приложением</w:t>
      </w:r>
      <w:r w:rsidRPr="00900896">
        <w:rPr>
          <w:szCs w:val="28"/>
        </w:rPr>
        <w:t xml:space="preserve"> к </w:t>
      </w:r>
      <w:r w:rsidRPr="006E266E">
        <w:rPr>
          <w:szCs w:val="28"/>
        </w:rPr>
        <w:t xml:space="preserve">настоящему </w:t>
      </w:r>
      <w:r w:rsidR="00803854">
        <w:rPr>
          <w:szCs w:val="28"/>
        </w:rPr>
        <w:t xml:space="preserve">социальному </w:t>
      </w:r>
      <w:r w:rsidRPr="006E266E">
        <w:rPr>
          <w:szCs w:val="28"/>
        </w:rPr>
        <w:t xml:space="preserve">контракту, в соответствии с постановлением Правительства </w:t>
      </w:r>
      <w:r w:rsidR="00832CC3">
        <w:rPr>
          <w:szCs w:val="28"/>
        </w:rPr>
        <w:t>Камчатского края</w:t>
      </w:r>
      <w:r w:rsidR="008C1749">
        <w:rPr>
          <w:szCs w:val="28"/>
        </w:rPr>
        <w:t xml:space="preserve"> от __</w:t>
      </w:r>
      <w:r w:rsidRPr="006E266E">
        <w:rPr>
          <w:szCs w:val="28"/>
        </w:rPr>
        <w:t xml:space="preserve">______ 20___ г. </w:t>
      </w:r>
      <w:r w:rsidR="00832CC3">
        <w:rPr>
          <w:szCs w:val="28"/>
        </w:rPr>
        <w:t>№</w:t>
      </w:r>
      <w:r w:rsidRPr="006E266E">
        <w:rPr>
          <w:szCs w:val="28"/>
        </w:rPr>
        <w:t xml:space="preserve"> ____ </w:t>
      </w:r>
      <w:r w:rsidR="00823042" w:rsidRPr="006B412B">
        <w:rPr>
          <w:szCs w:val="28"/>
        </w:rPr>
        <w:t>"</w:t>
      </w:r>
      <w:r w:rsidR="00860236" w:rsidRPr="00860236">
        <w:rPr>
          <w:szCs w:val="28"/>
        </w:rPr>
        <w:t>Об оказании государственной социальной помощи на основании социального контракта в Камчатском крае</w:t>
      </w:r>
      <w:r w:rsidR="00823042" w:rsidRPr="006B412B">
        <w:rPr>
          <w:szCs w:val="28"/>
        </w:rPr>
        <w:t>"</w:t>
      </w:r>
      <w:r w:rsidRPr="006E266E">
        <w:rPr>
          <w:szCs w:val="28"/>
        </w:rPr>
        <w:t xml:space="preserve"> в целях максимально</w:t>
      </w:r>
      <w:r w:rsidR="008C1749">
        <w:rPr>
          <w:szCs w:val="28"/>
        </w:rPr>
        <w:t>й социальной адаптации Получателя</w:t>
      </w:r>
      <w:r w:rsidRPr="006E266E">
        <w:rPr>
          <w:szCs w:val="28"/>
        </w:rPr>
        <w:t xml:space="preserve"> и выхода на самообеспечение.</w:t>
      </w:r>
    </w:p>
    <w:p w:rsidR="00193CD4" w:rsidRDefault="00193CD4" w:rsidP="002A2C30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8C1749" w:rsidRDefault="008C1749" w:rsidP="002A2C30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A2C30" w:rsidRPr="006E266E" w:rsidRDefault="002A2C30" w:rsidP="00832CC3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6E266E">
        <w:rPr>
          <w:szCs w:val="28"/>
        </w:rPr>
        <w:t xml:space="preserve">2. Права и обязанности </w:t>
      </w:r>
      <w:r w:rsidR="00832CC3">
        <w:rPr>
          <w:szCs w:val="28"/>
        </w:rPr>
        <w:t>органа местного самоуправления</w:t>
      </w:r>
    </w:p>
    <w:p w:rsidR="002A2C30" w:rsidRDefault="002A2C30" w:rsidP="002A2C30">
      <w:pPr>
        <w:widowControl w:val="0"/>
        <w:autoSpaceDE w:val="0"/>
        <w:autoSpaceDN w:val="0"/>
        <w:jc w:val="both"/>
        <w:rPr>
          <w:szCs w:val="28"/>
        </w:rPr>
      </w:pPr>
    </w:p>
    <w:p w:rsidR="008C1749" w:rsidRDefault="008C1749" w:rsidP="002A2C30">
      <w:pPr>
        <w:widowControl w:val="0"/>
        <w:autoSpaceDE w:val="0"/>
        <w:autoSpaceDN w:val="0"/>
        <w:jc w:val="both"/>
        <w:rPr>
          <w:szCs w:val="28"/>
        </w:rPr>
      </w:pPr>
    </w:p>
    <w:p w:rsidR="002A2C30" w:rsidRPr="00832CC3" w:rsidRDefault="002A2C30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2.1. </w:t>
      </w:r>
      <w:r w:rsidR="00832CC3" w:rsidRPr="00832CC3">
        <w:rPr>
          <w:szCs w:val="28"/>
        </w:rPr>
        <w:t>Орган местного самоуправления</w:t>
      </w:r>
      <w:r w:rsidRPr="00832CC3">
        <w:rPr>
          <w:szCs w:val="28"/>
        </w:rPr>
        <w:t xml:space="preserve"> имеет право: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запрашивать у третьих лиц (предприятий, налоговых органов и др. организаций) дополнительные сведения о доходах и имуществе </w:t>
      </w:r>
      <w:r w:rsidR="00803854">
        <w:rPr>
          <w:szCs w:val="28"/>
        </w:rPr>
        <w:t>Получателя</w:t>
      </w:r>
      <w:r w:rsidRPr="00832CC3">
        <w:rPr>
          <w:szCs w:val="28"/>
        </w:rPr>
        <w:t xml:space="preserve"> и членов его семьи для их проверки и определения нуждаемости;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проверять материально-бытовые условия </w:t>
      </w:r>
      <w:r w:rsidR="00803854">
        <w:rPr>
          <w:szCs w:val="28"/>
        </w:rPr>
        <w:t>Получател</w:t>
      </w:r>
      <w:r w:rsidRPr="00832CC3">
        <w:rPr>
          <w:szCs w:val="28"/>
        </w:rPr>
        <w:t>я;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использовать полученную информацию при решении вопроса об оказании или отказе в оказании государственной социальной помощи;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прекращать оказание государственной социальной помощи в случаях, предусмотренных законодательством.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2.2. </w:t>
      </w:r>
      <w:r w:rsidR="00832CC3" w:rsidRPr="00832CC3">
        <w:rPr>
          <w:szCs w:val="28"/>
        </w:rPr>
        <w:t>Орган местного самоуправления</w:t>
      </w:r>
      <w:r w:rsidRPr="00832CC3">
        <w:rPr>
          <w:szCs w:val="28"/>
        </w:rPr>
        <w:t xml:space="preserve"> обязуется: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в соответствии с программой социальной адаптации выплачивать/выплатить </w:t>
      </w:r>
      <w:r w:rsidR="00803854">
        <w:rPr>
          <w:szCs w:val="28"/>
        </w:rPr>
        <w:t>Получателю</w:t>
      </w:r>
      <w:r w:rsidRPr="00832CC3">
        <w:rPr>
          <w:szCs w:val="28"/>
        </w:rPr>
        <w:t xml:space="preserve"> ежемесячное (единовременное) денежное пособие в размере _______________ в период с _______ по _________ 20__ г.;</w:t>
      </w:r>
    </w:p>
    <w:p w:rsidR="002A2C30" w:rsidRPr="00900896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содействовать повышению денежных доходов </w:t>
      </w:r>
      <w:r w:rsidR="00803854">
        <w:rPr>
          <w:szCs w:val="28"/>
        </w:rPr>
        <w:t>Получателя</w:t>
      </w:r>
      <w:r w:rsidRPr="00832CC3">
        <w:rPr>
          <w:szCs w:val="28"/>
        </w:rPr>
        <w:t xml:space="preserve">, выходу на самообеспечение и преодолению трудной жизненной ситуации по истечении срока </w:t>
      </w:r>
      <w:r w:rsidRPr="00900896">
        <w:rPr>
          <w:szCs w:val="28"/>
        </w:rPr>
        <w:t>действия социального контракта;</w:t>
      </w:r>
    </w:p>
    <w:p w:rsidR="002A2C30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0E56C9">
        <w:rPr>
          <w:szCs w:val="28"/>
        </w:rPr>
        <w:t xml:space="preserve">- осуществлять взаимодействие с </w:t>
      </w:r>
      <w:r w:rsidR="00803854" w:rsidRPr="000E56C9">
        <w:rPr>
          <w:szCs w:val="28"/>
        </w:rPr>
        <w:t>исполнительными органами государственной власти Камчатского края, уполномоченными в сферах социальной защиты населения,</w:t>
      </w:r>
      <w:r w:rsidR="00803854" w:rsidRPr="008B3DDA">
        <w:rPr>
          <w:szCs w:val="28"/>
        </w:rPr>
        <w:t xml:space="preserve"> регулирования малого и среднего предпринимательства, сельского хозяйства,</w:t>
      </w:r>
      <w:r w:rsidR="0034595E" w:rsidRPr="008B3DDA">
        <w:rPr>
          <w:szCs w:val="28"/>
        </w:rPr>
        <w:t xml:space="preserve"> здравоохранения, образования, </w:t>
      </w:r>
      <w:r w:rsidR="00803854" w:rsidRPr="008B3DDA">
        <w:rPr>
          <w:szCs w:val="28"/>
        </w:rPr>
        <w:t>иных сферах</w:t>
      </w:r>
      <w:r w:rsidR="0034595E" w:rsidRPr="008B3DDA">
        <w:rPr>
          <w:szCs w:val="28"/>
        </w:rPr>
        <w:t xml:space="preserve">, </w:t>
      </w:r>
      <w:r w:rsidR="00900896" w:rsidRPr="008B3DDA">
        <w:rPr>
          <w:szCs w:val="28"/>
        </w:rPr>
        <w:t>органами</w:t>
      </w:r>
      <w:r w:rsidRPr="008B3DDA">
        <w:rPr>
          <w:szCs w:val="28"/>
        </w:rPr>
        <w:t xml:space="preserve"> </w:t>
      </w:r>
      <w:r w:rsidR="00832CC3" w:rsidRPr="008B3DDA">
        <w:rPr>
          <w:szCs w:val="28"/>
        </w:rPr>
        <w:t xml:space="preserve">государственной </w:t>
      </w:r>
      <w:r w:rsidRPr="008B3DDA">
        <w:rPr>
          <w:szCs w:val="28"/>
        </w:rPr>
        <w:t>сл</w:t>
      </w:r>
      <w:r w:rsidR="00900896" w:rsidRPr="008B3DDA">
        <w:rPr>
          <w:szCs w:val="28"/>
        </w:rPr>
        <w:t>ужбы занятости населения, другими организациями</w:t>
      </w:r>
      <w:r w:rsidRPr="008B3DDA">
        <w:rPr>
          <w:szCs w:val="28"/>
        </w:rPr>
        <w:t xml:space="preserve"> для реализации мероприятий в рамках программы социальной адаптации;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осуществлять ежемесячный контроль за выполнением заявителем</w:t>
      </w:r>
      <w:r w:rsidR="008E0319">
        <w:rPr>
          <w:szCs w:val="28"/>
        </w:rPr>
        <w:t xml:space="preserve"> (получателем)</w:t>
      </w:r>
      <w:r w:rsidRPr="00832CC3">
        <w:rPr>
          <w:szCs w:val="28"/>
        </w:rPr>
        <w:t xml:space="preserve"> обязательств, </w:t>
      </w:r>
      <w:r w:rsidRPr="009E1714">
        <w:rPr>
          <w:szCs w:val="28"/>
        </w:rPr>
        <w:t xml:space="preserve">предусмотренных социальным контрактом, а также контроль за целевым использованием денежных средств, выплаченных </w:t>
      </w:r>
      <w:r w:rsidRPr="00832CC3">
        <w:rPr>
          <w:szCs w:val="28"/>
        </w:rPr>
        <w:t>в соответствии с условиями социального контракта;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в течение последнего месяца действия социального контракта подготовить </w:t>
      </w:r>
      <w:r w:rsidRPr="00832CC3">
        <w:rPr>
          <w:szCs w:val="28"/>
        </w:rPr>
        <w:lastRenderedPageBreak/>
        <w:t>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наполовину срока ранее заключенного социального контракта;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в </w:t>
      </w:r>
      <w:r w:rsidRPr="009E1714">
        <w:rPr>
          <w:szCs w:val="28"/>
        </w:rPr>
        <w:t xml:space="preserve">течение четвертого месяца после месяца окончания срока действия социального контракта </w:t>
      </w:r>
      <w:r w:rsidR="009E1714" w:rsidRPr="009E1714">
        <w:rPr>
          <w:szCs w:val="28"/>
        </w:rPr>
        <w:t>подготовить</w:t>
      </w:r>
      <w:r w:rsidR="00193CD4" w:rsidRPr="009E1714">
        <w:rPr>
          <w:szCs w:val="28"/>
        </w:rPr>
        <w:t xml:space="preserve"> </w:t>
      </w:r>
      <w:r w:rsidRPr="009E1714">
        <w:rPr>
          <w:szCs w:val="28"/>
        </w:rPr>
        <w:t>отчет об оценке эффективности реализации социального контракта;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проводить ежемесячный мо</w:t>
      </w:r>
      <w:r w:rsidR="00DA2DC9">
        <w:rPr>
          <w:szCs w:val="28"/>
        </w:rPr>
        <w:t>ниторинг условий жизни Получателя</w:t>
      </w:r>
      <w:r w:rsidRPr="00832CC3">
        <w:rPr>
          <w:szCs w:val="28"/>
        </w:rPr>
        <w:t xml:space="preserve"> по истечении срока действия социального контракта в течение срока, установленного для каждого вида государственной социальной помощи на основании социального контракта.</w:t>
      </w:r>
    </w:p>
    <w:p w:rsidR="00DA2DC9" w:rsidRDefault="00DA2DC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832CC3" w:rsidRDefault="0004708F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2A2C30" w:rsidRPr="00832CC3">
        <w:rPr>
          <w:szCs w:val="28"/>
        </w:rPr>
        <w:t xml:space="preserve">Вариант </w:t>
      </w:r>
      <w:r w:rsidR="00860236">
        <w:rPr>
          <w:szCs w:val="28"/>
        </w:rPr>
        <w:t>1</w:t>
      </w:r>
      <w:r w:rsidR="00860236" w:rsidRPr="00832CC3">
        <w:rPr>
          <w:szCs w:val="28"/>
        </w:rPr>
        <w:t xml:space="preserve"> </w:t>
      </w:r>
      <w:r w:rsidR="002A2C30" w:rsidRPr="00832CC3">
        <w:rPr>
          <w:szCs w:val="28"/>
        </w:rPr>
        <w:t>(при предоставлении ежемесячного денежного пособия гражданам, заключившим социальный контракт на реализацию мероприятия по поиску работы):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оказывать совместно с </w:t>
      </w:r>
      <w:r w:rsidR="00832CC3" w:rsidRPr="00832CC3">
        <w:rPr>
          <w:szCs w:val="28"/>
        </w:rPr>
        <w:t>орган</w:t>
      </w:r>
      <w:r w:rsidR="00F76F43">
        <w:rPr>
          <w:szCs w:val="28"/>
        </w:rPr>
        <w:t>ом</w:t>
      </w:r>
      <w:r w:rsidR="00832CC3" w:rsidRPr="00832CC3">
        <w:rPr>
          <w:szCs w:val="28"/>
        </w:rPr>
        <w:t xml:space="preserve"> государственной службы занятости населения и</w:t>
      </w:r>
      <w:r w:rsidRPr="00832CC3">
        <w:rPr>
          <w:szCs w:val="28"/>
        </w:rPr>
        <w:t xml:space="preserve"> </w:t>
      </w:r>
      <w:r w:rsidRPr="009E1714">
        <w:rPr>
          <w:szCs w:val="28"/>
        </w:rPr>
        <w:t>иными организациями</w:t>
      </w:r>
      <w:r w:rsidR="00AD39D3">
        <w:rPr>
          <w:szCs w:val="28"/>
        </w:rPr>
        <w:t>, осуществляющими деятельность</w:t>
      </w:r>
      <w:r w:rsidRPr="009E1714">
        <w:rPr>
          <w:szCs w:val="28"/>
        </w:rPr>
        <w:t xml:space="preserve"> в сфере труда и занятости</w:t>
      </w:r>
      <w:r w:rsidR="00AD39D3">
        <w:rPr>
          <w:szCs w:val="28"/>
        </w:rPr>
        <w:t>,</w:t>
      </w:r>
      <w:r w:rsidRPr="009E1714">
        <w:rPr>
          <w:szCs w:val="28"/>
        </w:rPr>
        <w:t xml:space="preserve"> содействие </w:t>
      </w:r>
      <w:r w:rsidR="00DA2DC9">
        <w:rPr>
          <w:szCs w:val="28"/>
        </w:rPr>
        <w:t>Получателю</w:t>
      </w:r>
      <w:r w:rsidRPr="00832CC3">
        <w:rPr>
          <w:szCs w:val="28"/>
        </w:rPr>
        <w:t xml:space="preserve"> в поиске работы с последующим трудоустройством;</w:t>
      </w:r>
    </w:p>
    <w:p w:rsidR="002A2C30" w:rsidRPr="00832CC3" w:rsidRDefault="00DA2DC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- выплачивать Получателю</w:t>
      </w:r>
      <w:r w:rsidR="002A2C30" w:rsidRPr="00832CC3">
        <w:rPr>
          <w:szCs w:val="28"/>
        </w:rPr>
        <w:t xml:space="preserve"> ежемесячное денежное пособие гражданам, заключившим социальный контракт на реализацию мероприятия по поиску работы;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о</w:t>
      </w:r>
      <w:r w:rsidR="00DA2DC9">
        <w:rPr>
          <w:szCs w:val="28"/>
        </w:rPr>
        <w:t>беспечить прохождение Получателем</w:t>
      </w:r>
      <w:r w:rsidRPr="00832CC3">
        <w:rPr>
          <w:szCs w:val="28"/>
        </w:rPr>
        <w:t xml:space="preserve"> профессионального обучения или дополнительного профессионального образования в период действия социального контракта;</w:t>
      </w:r>
    </w:p>
    <w:p w:rsidR="002A2C30" w:rsidRPr="00832CC3" w:rsidRDefault="00DA2DC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- выплачивать Получателю</w:t>
      </w:r>
      <w:r w:rsidR="002A2C30" w:rsidRPr="00832CC3">
        <w:rPr>
          <w:szCs w:val="28"/>
        </w:rPr>
        <w:t xml:space="preserve"> ежемесячную денежную выплату в случае получения им профессионального обучения или дополнительного профессионального образования в период действия социального контракта, но не более трех месяцев;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проверя</w:t>
      </w:r>
      <w:r w:rsidR="00DA2DC9">
        <w:rPr>
          <w:szCs w:val="28"/>
        </w:rPr>
        <w:t>ть факт осуществления Получателем</w:t>
      </w:r>
      <w:r w:rsidRPr="00832CC3">
        <w:rPr>
          <w:szCs w:val="28"/>
        </w:rPr>
        <w:t xml:space="preserve"> трудовой деятельности в течение 12 месяцев со дня окончания срока действия социального контракта;</w:t>
      </w:r>
    </w:p>
    <w:p w:rsidR="002A2C30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предпринимать необходимы</w:t>
      </w:r>
      <w:r w:rsidR="00DA2DC9">
        <w:rPr>
          <w:szCs w:val="28"/>
        </w:rPr>
        <w:t>е меры для заключения Получателем</w:t>
      </w:r>
      <w:r w:rsidRPr="00832CC3">
        <w:rPr>
          <w:szCs w:val="28"/>
        </w:rPr>
        <w:t xml:space="preserve"> трудового договора в период действия социального контракта.</w:t>
      </w:r>
    </w:p>
    <w:p w:rsidR="00DA2DC9" w:rsidRPr="00832CC3" w:rsidRDefault="00DA2DC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Вариант </w:t>
      </w:r>
      <w:r w:rsidR="00860236">
        <w:rPr>
          <w:szCs w:val="28"/>
        </w:rPr>
        <w:t>2</w:t>
      </w:r>
      <w:r w:rsidR="00860236" w:rsidRPr="00832CC3">
        <w:rPr>
          <w:szCs w:val="28"/>
        </w:rPr>
        <w:t xml:space="preserve"> </w:t>
      </w:r>
      <w:r w:rsidRPr="00832CC3">
        <w:rPr>
          <w:szCs w:val="28"/>
        </w:rPr>
        <w:t>(при предоставлении единовременного денежного пособия гражданам, заключившим социальный контракт на реализацию мероприятия по осуществлению индивидуальной предпринимательской деятельности):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9E1714">
        <w:rPr>
          <w:szCs w:val="28"/>
        </w:rPr>
        <w:t xml:space="preserve">- оказывать совместно с </w:t>
      </w:r>
      <w:r w:rsidR="009E1714" w:rsidRPr="009E1714">
        <w:rPr>
          <w:szCs w:val="28"/>
        </w:rPr>
        <w:t xml:space="preserve">исполнительными </w:t>
      </w:r>
      <w:r w:rsidRPr="009E1714">
        <w:rPr>
          <w:szCs w:val="28"/>
        </w:rPr>
        <w:t xml:space="preserve">органами государственной власти </w:t>
      </w:r>
      <w:r w:rsidR="00860236" w:rsidRPr="009E1714">
        <w:rPr>
          <w:szCs w:val="28"/>
        </w:rPr>
        <w:t>Камчатского края</w:t>
      </w:r>
      <w:r w:rsidRPr="009E1714">
        <w:rPr>
          <w:szCs w:val="28"/>
        </w:rPr>
        <w:t xml:space="preserve">, уполномоченными в сфере регулирования малого и среднего предпринимательства, уполномоченными в сфере сельского хозяйства, </w:t>
      </w:r>
      <w:r w:rsidR="00860236" w:rsidRPr="009E1714">
        <w:rPr>
          <w:szCs w:val="28"/>
        </w:rPr>
        <w:t>органами государственной службы</w:t>
      </w:r>
      <w:r w:rsidRPr="009E1714">
        <w:rPr>
          <w:szCs w:val="28"/>
        </w:rPr>
        <w:t xml:space="preserve"> </w:t>
      </w:r>
      <w:r w:rsidRPr="00832CC3">
        <w:rPr>
          <w:szCs w:val="28"/>
        </w:rPr>
        <w:t>занятости населения содействие в создании условий для осуществления предпринимательской деятельности;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возместить гражданину расходы, связанные с постановкой на учет в качестве индивидуального предпринимателя/</w:t>
      </w:r>
      <w:r w:rsidR="00F76F43" w:rsidRPr="00F76F43">
        <w:rPr>
          <w:szCs w:val="28"/>
        </w:rPr>
        <w:t xml:space="preserve">главы крестьянского (фермерского) </w:t>
      </w:r>
      <w:r w:rsidR="00F76F43" w:rsidRPr="00F76F43">
        <w:rPr>
          <w:szCs w:val="28"/>
        </w:rPr>
        <w:lastRenderedPageBreak/>
        <w:t>хозяйства</w:t>
      </w:r>
      <w:r w:rsidRPr="00832CC3">
        <w:rPr>
          <w:szCs w:val="28"/>
        </w:rPr>
        <w:t xml:space="preserve"> или налогоплательщика налога на профессиональный доход в размере фактически понесенных расходов, но не более 5% от суммы, выделенной гражданину в рамках социального контракта;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выплачивать </w:t>
      </w:r>
      <w:r w:rsidR="00DA2DC9">
        <w:rPr>
          <w:szCs w:val="28"/>
        </w:rPr>
        <w:t>Получателю</w:t>
      </w:r>
      <w:r w:rsidRPr="00832CC3">
        <w:rPr>
          <w:szCs w:val="28"/>
        </w:rPr>
        <w:t xml:space="preserve"> единовременное денежное пособие с целью осуществления им предпринимательской деятельности/самозанятости/</w:t>
      </w:r>
      <w:r w:rsidR="00F76F43" w:rsidRPr="00F76F43">
        <w:t xml:space="preserve"> </w:t>
      </w:r>
      <w:r w:rsidR="00F76F43" w:rsidRPr="00F76F43">
        <w:rPr>
          <w:szCs w:val="28"/>
        </w:rPr>
        <w:t>крестьянского (фермерского) хозяйства</w:t>
      </w:r>
      <w:r w:rsidRPr="00832CC3">
        <w:rPr>
          <w:szCs w:val="28"/>
        </w:rPr>
        <w:t xml:space="preserve"> в соответствии с условиями социального контракта;</w:t>
      </w:r>
    </w:p>
    <w:p w:rsidR="002A2C30" w:rsidRPr="00832CC3" w:rsidRDefault="00DA2DC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- оказывать содействие Получателю</w:t>
      </w:r>
      <w:r w:rsidR="002A2C30" w:rsidRPr="00832CC3">
        <w:rPr>
          <w:szCs w:val="28"/>
        </w:rPr>
        <w:t xml:space="preserve"> в получении профессионального обучения или дополнительного профессионального образования (в случае, если указанное обстоятельство предусмотрено социальным контрактом);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проверя</w:t>
      </w:r>
      <w:r w:rsidR="00DA2DC9">
        <w:rPr>
          <w:szCs w:val="28"/>
        </w:rPr>
        <w:t>ть факт осуществления Получателем</w:t>
      </w:r>
      <w:r w:rsidRPr="00832CC3">
        <w:rPr>
          <w:szCs w:val="28"/>
        </w:rPr>
        <w:t xml:space="preserve"> предпринимательской деятельности/самозанятости/</w:t>
      </w:r>
      <w:r w:rsidR="00F76F43" w:rsidRPr="00F76F43">
        <w:t xml:space="preserve"> </w:t>
      </w:r>
      <w:r w:rsidR="00F76F43" w:rsidRPr="00F76F43">
        <w:rPr>
          <w:szCs w:val="28"/>
        </w:rPr>
        <w:t>крестьянского (фермерского) хозяйства</w:t>
      </w:r>
      <w:r w:rsidRPr="00832CC3">
        <w:rPr>
          <w:szCs w:val="28"/>
        </w:rPr>
        <w:t xml:space="preserve"> в течение 12 месяцев со дня окончания срока действия социального контракта;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предпринимать необходимые меры для:</w:t>
      </w:r>
    </w:p>
    <w:p w:rsidR="002A2C30" w:rsidRPr="00832CC3" w:rsidRDefault="00DA2DC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регистрации Получателя</w:t>
      </w:r>
      <w:r w:rsidR="002A2C30" w:rsidRPr="00832CC3">
        <w:rPr>
          <w:szCs w:val="28"/>
        </w:rPr>
        <w:t xml:space="preserve"> в качестве индивидуального предпринимателя, главы крестьянского (фермерского) хозяйства или в качестве налогоплательщика налога на профессиональный доход;</w:t>
      </w:r>
    </w:p>
    <w:p w:rsidR="002A2C30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9E1714">
        <w:rPr>
          <w:szCs w:val="28"/>
        </w:rPr>
        <w:t>повы</w:t>
      </w:r>
      <w:r w:rsidR="00DA2DC9">
        <w:rPr>
          <w:szCs w:val="28"/>
        </w:rPr>
        <w:t>шения денежных доходов Получателя</w:t>
      </w:r>
      <w:r w:rsidRPr="009E1714">
        <w:rPr>
          <w:szCs w:val="28"/>
        </w:rPr>
        <w:t xml:space="preserve"> по истечении срока действия социального контракта.</w:t>
      </w:r>
    </w:p>
    <w:p w:rsidR="00DA2DC9" w:rsidRPr="009E1714" w:rsidRDefault="00DA2DC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Вариант </w:t>
      </w:r>
      <w:r w:rsidR="00860236">
        <w:rPr>
          <w:szCs w:val="28"/>
        </w:rPr>
        <w:t xml:space="preserve">3 </w:t>
      </w:r>
      <w:r w:rsidRPr="00832CC3">
        <w:rPr>
          <w:szCs w:val="28"/>
        </w:rPr>
        <w:t>(при предоставлении единовременного денежного пособия гражданам, заключившим социальный контракт на реализацию мероприятия по ведению личного подсобного хозяйства):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9E1714">
        <w:rPr>
          <w:szCs w:val="28"/>
        </w:rPr>
        <w:t xml:space="preserve">- оказывать совместно с </w:t>
      </w:r>
      <w:r w:rsidR="009E1714" w:rsidRPr="009E1714">
        <w:rPr>
          <w:szCs w:val="28"/>
        </w:rPr>
        <w:t xml:space="preserve">исполнительными </w:t>
      </w:r>
      <w:r w:rsidRPr="009E1714">
        <w:rPr>
          <w:szCs w:val="28"/>
        </w:rPr>
        <w:t xml:space="preserve">органами государственной власти </w:t>
      </w:r>
      <w:r w:rsidR="00860236" w:rsidRPr="009E1714">
        <w:rPr>
          <w:szCs w:val="28"/>
        </w:rPr>
        <w:t>Камчатского края</w:t>
      </w:r>
      <w:r w:rsidRPr="009E1714">
        <w:rPr>
          <w:szCs w:val="28"/>
        </w:rPr>
        <w:t xml:space="preserve">, уполномоченными в сфере сельского хозяйства, </w:t>
      </w:r>
      <w:r w:rsidR="00860236" w:rsidRPr="009E1714">
        <w:rPr>
          <w:szCs w:val="28"/>
        </w:rPr>
        <w:t>органами государственной службы</w:t>
      </w:r>
      <w:r w:rsidRPr="009E1714">
        <w:rPr>
          <w:szCs w:val="28"/>
        </w:rPr>
        <w:t xml:space="preserve"> </w:t>
      </w:r>
      <w:r w:rsidRPr="00832CC3">
        <w:rPr>
          <w:szCs w:val="28"/>
        </w:rPr>
        <w:t xml:space="preserve">занятости населения и </w:t>
      </w:r>
      <w:r w:rsidR="008E0319">
        <w:rPr>
          <w:szCs w:val="28"/>
        </w:rPr>
        <w:t>иными организациями содействие з</w:t>
      </w:r>
      <w:r w:rsidRPr="00832CC3">
        <w:rPr>
          <w:szCs w:val="28"/>
        </w:rPr>
        <w:t>аявителю</w:t>
      </w:r>
      <w:r w:rsidR="008E0319">
        <w:rPr>
          <w:szCs w:val="28"/>
        </w:rPr>
        <w:t xml:space="preserve"> (получателю)</w:t>
      </w:r>
      <w:r w:rsidRPr="00832CC3">
        <w:rPr>
          <w:szCs w:val="28"/>
        </w:rPr>
        <w:t xml:space="preserve"> в осуществлении ведения им личного подсобного хозяйства, в реализации продукции личного подсобного хозяйства, также в прохождении обучения навыкам предпринимательской деятельности;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совместно с налоговыми органами </w:t>
      </w:r>
      <w:r w:rsidR="00727494">
        <w:rPr>
          <w:szCs w:val="28"/>
        </w:rPr>
        <w:t>Камчатского края</w:t>
      </w:r>
      <w:r w:rsidRPr="00832CC3">
        <w:rPr>
          <w:szCs w:val="28"/>
        </w:rPr>
        <w:t xml:space="preserve"> оказывать содействие гражданину в постановке на учет в качестве налогоплательщика налога на профессиональный доход;</w:t>
      </w:r>
    </w:p>
    <w:p w:rsidR="002A2C30" w:rsidRPr="00832CC3" w:rsidRDefault="00DA2DC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- выплачивать Получателю</w:t>
      </w:r>
      <w:r w:rsidR="002A2C30" w:rsidRPr="00832CC3">
        <w:rPr>
          <w:szCs w:val="28"/>
        </w:rPr>
        <w:t xml:space="preserve"> единовременное денежное пособие гражданам, заключившим социальный контракт на реализацию мероприятия по ведению личного подсобного хозяйства в соответствии с условиями социального контракта;</w:t>
      </w:r>
    </w:p>
    <w:p w:rsidR="002A2C30" w:rsidRPr="00832CC3" w:rsidRDefault="00DA2DC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- оказывать содействие Получателю</w:t>
      </w:r>
      <w:r w:rsidR="002A2C30" w:rsidRPr="00832CC3">
        <w:rPr>
          <w:szCs w:val="28"/>
        </w:rPr>
        <w:t xml:space="preserve"> в получении профессионального обучения или дополнительного профессионального образования (в случае, если указанное обстоятельство преду</w:t>
      </w:r>
      <w:r w:rsidR="0004708F">
        <w:rPr>
          <w:szCs w:val="28"/>
        </w:rPr>
        <w:t>смотрено социальным контрактом);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</w:t>
      </w:r>
      <w:r w:rsidR="00DA2DC9">
        <w:rPr>
          <w:szCs w:val="28"/>
        </w:rPr>
        <w:t>роверять факт ведения Получателем</w:t>
      </w:r>
      <w:r w:rsidRPr="00832CC3">
        <w:rPr>
          <w:szCs w:val="28"/>
        </w:rPr>
        <w:t xml:space="preserve"> личного подсобного хозяйства в течение 12 месяцев со дня окончания срока действия социального контракта;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предпринимать необходимые меры для:</w:t>
      </w:r>
    </w:p>
    <w:p w:rsidR="002A2C30" w:rsidRPr="00832CC3" w:rsidRDefault="00DA2DC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регистрации Получателя</w:t>
      </w:r>
      <w:r w:rsidR="002A2C30" w:rsidRPr="00832CC3">
        <w:rPr>
          <w:szCs w:val="28"/>
        </w:rPr>
        <w:t xml:space="preserve"> в качестве налогоплательщика налога на профессиональный доход;</w:t>
      </w:r>
    </w:p>
    <w:p w:rsidR="002A2C30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lastRenderedPageBreak/>
        <w:t>повы</w:t>
      </w:r>
      <w:r w:rsidR="00DA2DC9">
        <w:rPr>
          <w:szCs w:val="28"/>
        </w:rPr>
        <w:t>шения денежных доходов Получателя</w:t>
      </w:r>
      <w:r w:rsidRPr="00832CC3">
        <w:rPr>
          <w:szCs w:val="28"/>
        </w:rPr>
        <w:t xml:space="preserve"> по истечении срока действия социального контракта.</w:t>
      </w:r>
    </w:p>
    <w:p w:rsidR="00DA2DC9" w:rsidRPr="00832CC3" w:rsidRDefault="00DA2DC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Вариант </w:t>
      </w:r>
      <w:r w:rsidR="00727494">
        <w:rPr>
          <w:szCs w:val="28"/>
        </w:rPr>
        <w:t xml:space="preserve">4 </w:t>
      </w:r>
      <w:r w:rsidRPr="00832CC3">
        <w:rPr>
          <w:szCs w:val="28"/>
        </w:rPr>
        <w:t>(при предоставлении ежемесячного денежного пособия гражданам, заключившим социальный контракт на реализацию иных мероприятий, направленных на преодоление трудной жизненной ситуации):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оказывать содействие в исполнении мероприятий программы социальной адаптации;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проверять факт ухудшения материал</w:t>
      </w:r>
      <w:r w:rsidR="00DA2DC9">
        <w:rPr>
          <w:szCs w:val="28"/>
        </w:rPr>
        <w:t>ьно-бытового состояния Получателя</w:t>
      </w:r>
      <w:r w:rsidRPr="00832CC3">
        <w:rPr>
          <w:szCs w:val="28"/>
        </w:rPr>
        <w:t>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предпринимать необходимые меры для преодо</w:t>
      </w:r>
      <w:r w:rsidR="00DA2DC9">
        <w:rPr>
          <w:szCs w:val="28"/>
        </w:rPr>
        <w:t>ления Получателем</w:t>
      </w:r>
      <w:r w:rsidRPr="00832CC3">
        <w:rPr>
          <w:szCs w:val="28"/>
        </w:rPr>
        <w:t xml:space="preserve"> трудной жизненной ситуации по истечении срока действия социального контракта.</w:t>
      </w:r>
    </w:p>
    <w:p w:rsidR="002A2C30" w:rsidRDefault="002A2C30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</w:p>
    <w:p w:rsidR="008C1749" w:rsidRDefault="008C1749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</w:p>
    <w:p w:rsidR="002A2C30" w:rsidRPr="00832CC3" w:rsidRDefault="00DA2DC9" w:rsidP="00183B9C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  <w:r>
        <w:rPr>
          <w:szCs w:val="28"/>
        </w:rPr>
        <w:t>3. Права и обязанности Получателя</w:t>
      </w:r>
    </w:p>
    <w:p w:rsidR="00AE5827" w:rsidRDefault="00AE5827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</w:p>
    <w:p w:rsidR="008C1749" w:rsidRPr="00832CC3" w:rsidRDefault="008C1749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</w:p>
    <w:p w:rsidR="002A2C30" w:rsidRPr="00832CC3" w:rsidRDefault="00DA2DC9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  <w:r>
        <w:rPr>
          <w:szCs w:val="28"/>
        </w:rPr>
        <w:t>3.1. Получатель</w:t>
      </w:r>
      <w:r w:rsidR="002A2C30" w:rsidRPr="00832CC3">
        <w:rPr>
          <w:szCs w:val="28"/>
        </w:rPr>
        <w:t xml:space="preserve"> имеет право: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на перерасчет ежемесячного (единовременного) денежного пособия в связи с изменением обстоятельств;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на продление предоставления государственной социальной помощи на основании социального контракта по окончании срока выплат и выполнения обязательств по договору социальной адаптации в случае положительного решения </w:t>
      </w:r>
      <w:r w:rsidR="00727494">
        <w:rPr>
          <w:szCs w:val="28"/>
        </w:rPr>
        <w:t>органа местного самоуправления</w:t>
      </w:r>
      <w:r w:rsidRPr="00832CC3">
        <w:rPr>
          <w:szCs w:val="28"/>
        </w:rPr>
        <w:t>.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3.2. </w:t>
      </w:r>
      <w:r w:rsidR="000B497F">
        <w:rPr>
          <w:szCs w:val="28"/>
        </w:rPr>
        <w:t>Получатель</w:t>
      </w:r>
      <w:r w:rsidRPr="00832CC3">
        <w:rPr>
          <w:szCs w:val="28"/>
        </w:rPr>
        <w:t xml:space="preserve"> обязан: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выполнять программу социальной адаптации в полном объеме, предпринимать активные действия по выходу из трудной жизненной ситуации, повышению денежных доходов и выходу на самообеспечение;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представлять в </w:t>
      </w:r>
      <w:r w:rsidR="00727494">
        <w:rPr>
          <w:szCs w:val="28"/>
        </w:rPr>
        <w:t>орган местного самоуправления</w:t>
      </w:r>
      <w:r w:rsidRPr="00832CC3">
        <w:rPr>
          <w:szCs w:val="28"/>
        </w:rPr>
        <w:t xml:space="preserve"> информацию о наступлении обстоятельств, влияющих на назначение денежного пособия, предоставляемого в рамках оказания государственной социальной помощи на основании социального контракта, и его размер в </w:t>
      </w:r>
      <w:r w:rsidR="00C97F28">
        <w:rPr>
          <w:szCs w:val="28"/>
        </w:rPr>
        <w:t>течение 3-х</w:t>
      </w:r>
      <w:r w:rsidR="00727494">
        <w:rPr>
          <w:szCs w:val="28"/>
        </w:rPr>
        <w:t xml:space="preserve"> рабочих дней</w:t>
      </w:r>
      <w:r w:rsidRPr="00832CC3">
        <w:rPr>
          <w:szCs w:val="28"/>
        </w:rPr>
        <w:t xml:space="preserve"> со дня наступления указанных обстоятельств;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возместить </w:t>
      </w:r>
      <w:r w:rsidR="00727494">
        <w:rPr>
          <w:szCs w:val="28"/>
        </w:rPr>
        <w:t>органу местного самоуправления</w:t>
      </w:r>
      <w:r w:rsidRPr="00832CC3">
        <w:rPr>
          <w:szCs w:val="28"/>
        </w:rPr>
        <w:t xml:space="preserve"> денежные средства, полученные неправомерно;</w:t>
      </w:r>
    </w:p>
    <w:p w:rsidR="002A2C30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взаимодействовать с</w:t>
      </w:r>
      <w:r w:rsidR="00727494">
        <w:rPr>
          <w:szCs w:val="28"/>
        </w:rPr>
        <w:t>о</w:t>
      </w:r>
      <w:r w:rsidRPr="00832CC3">
        <w:rPr>
          <w:szCs w:val="28"/>
        </w:rPr>
        <w:t xml:space="preserve"> </w:t>
      </w:r>
      <w:r w:rsidR="00727494">
        <w:rPr>
          <w:szCs w:val="28"/>
        </w:rPr>
        <w:t>специалистом органа местного самоуправления</w:t>
      </w:r>
      <w:r w:rsidRPr="00832CC3">
        <w:rPr>
          <w:szCs w:val="28"/>
        </w:rPr>
        <w:t>, осуществляющим сопровождение контракта, регулярно представлять все сведения о ходе исполнения программы</w:t>
      </w:r>
      <w:r w:rsidR="007E3B0D">
        <w:rPr>
          <w:szCs w:val="28"/>
        </w:rPr>
        <w:t xml:space="preserve"> социальной адаптации</w:t>
      </w:r>
      <w:r w:rsidRPr="00832CC3">
        <w:rPr>
          <w:szCs w:val="28"/>
        </w:rPr>
        <w:t>.</w:t>
      </w:r>
    </w:p>
    <w:p w:rsidR="000B497F" w:rsidRPr="00832CC3" w:rsidRDefault="000B497F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Вариант</w:t>
      </w:r>
      <w:r w:rsidR="00727494">
        <w:rPr>
          <w:szCs w:val="28"/>
        </w:rPr>
        <w:t xml:space="preserve"> 1</w:t>
      </w:r>
      <w:r w:rsidRPr="00832CC3">
        <w:rPr>
          <w:szCs w:val="28"/>
        </w:rPr>
        <w:t xml:space="preserve"> (при предоставлении ежемесячного денежного пособия гражданам, заключившим социальный контракт на реализацию мероприятия по поиску работы):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встать на учет в </w:t>
      </w:r>
      <w:r w:rsidR="00727494">
        <w:rPr>
          <w:szCs w:val="28"/>
        </w:rPr>
        <w:t>органе государственной службы</w:t>
      </w:r>
      <w:r w:rsidRPr="00832CC3">
        <w:rPr>
          <w:szCs w:val="28"/>
        </w:rPr>
        <w:t xml:space="preserve"> занятости населения в качестве безработного гражданина или ищущего работу посредством регистрации на портале </w:t>
      </w:r>
      <w:r w:rsidR="00823042" w:rsidRPr="006B412B">
        <w:rPr>
          <w:szCs w:val="28"/>
        </w:rPr>
        <w:t>"</w:t>
      </w:r>
      <w:r w:rsidRPr="00832CC3">
        <w:rPr>
          <w:szCs w:val="28"/>
        </w:rPr>
        <w:t>Работа в России</w:t>
      </w:r>
      <w:r w:rsidR="00823042" w:rsidRPr="006B412B">
        <w:rPr>
          <w:szCs w:val="28"/>
        </w:rPr>
        <w:t>"</w:t>
      </w:r>
      <w:r w:rsidRPr="00832CC3">
        <w:rPr>
          <w:szCs w:val="28"/>
        </w:rPr>
        <w:t xml:space="preserve">, либо при личном посещении </w:t>
      </w:r>
      <w:r w:rsidR="00727494">
        <w:rPr>
          <w:szCs w:val="28"/>
        </w:rPr>
        <w:t xml:space="preserve">органа </w:t>
      </w:r>
      <w:r w:rsidR="00727494">
        <w:rPr>
          <w:szCs w:val="28"/>
        </w:rPr>
        <w:lastRenderedPageBreak/>
        <w:t xml:space="preserve">государственной службы </w:t>
      </w:r>
      <w:r w:rsidRPr="00832CC3">
        <w:rPr>
          <w:szCs w:val="28"/>
        </w:rPr>
        <w:t>занятости населения;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осуществить поиск работы в организациях, расположенных на территории </w:t>
      </w:r>
      <w:r w:rsidR="00727494">
        <w:rPr>
          <w:szCs w:val="28"/>
        </w:rPr>
        <w:t>Камчатского края</w:t>
      </w:r>
      <w:r w:rsidRPr="00832CC3">
        <w:rPr>
          <w:szCs w:val="28"/>
        </w:rPr>
        <w:t>, с последующим заключением трудового договора в период действия социального контракта;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пройти в период действия социального контракта профессиональное обучение или получить дополнительное профессиональное образование (в случае, если указанное обстоятельство предусмотрено социальным контрактом);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пройти в период действия социального контракта стажировку с последующим заключением </w:t>
      </w:r>
      <w:r w:rsidR="00727494">
        <w:rPr>
          <w:szCs w:val="28"/>
        </w:rPr>
        <w:t>трудового договора</w:t>
      </w:r>
      <w:r w:rsidRPr="00832CC3">
        <w:rPr>
          <w:szCs w:val="28"/>
        </w:rPr>
        <w:t xml:space="preserve"> (в случае, если указанное обстоятельство предусмотрено социальным контрактом);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взаимодействовать со специалистом </w:t>
      </w:r>
      <w:r w:rsidR="00727494">
        <w:rPr>
          <w:szCs w:val="28"/>
        </w:rPr>
        <w:t>органа местного самоуправления</w:t>
      </w:r>
      <w:r w:rsidRPr="00832CC3">
        <w:rPr>
          <w:szCs w:val="28"/>
        </w:rPr>
        <w:t>, осуществляющим индивидуальное сопровождение в рамках социального контракта;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в случае прекращения трудовых отношений в период действия социального контракта уведомить </w:t>
      </w:r>
      <w:r w:rsidR="00727494">
        <w:rPr>
          <w:szCs w:val="28"/>
        </w:rPr>
        <w:t>орган местного самоуправления</w:t>
      </w:r>
      <w:r w:rsidRPr="00832CC3">
        <w:rPr>
          <w:szCs w:val="28"/>
        </w:rPr>
        <w:t xml:space="preserve"> о прекращении трудового договора (увольнении) в течение 3-х рабочих дней с даты расторжения трудового договора;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в случае прекращения в период действия социального контракта прохождения профессионально</w:t>
      </w:r>
      <w:r w:rsidR="00727494">
        <w:rPr>
          <w:szCs w:val="28"/>
        </w:rPr>
        <w:t>го</w:t>
      </w:r>
      <w:r w:rsidRPr="00832CC3">
        <w:rPr>
          <w:szCs w:val="28"/>
        </w:rPr>
        <w:t xml:space="preserve"> обучени</w:t>
      </w:r>
      <w:r w:rsidR="00727494">
        <w:rPr>
          <w:szCs w:val="28"/>
        </w:rPr>
        <w:t>я</w:t>
      </w:r>
      <w:r w:rsidRPr="00832CC3">
        <w:rPr>
          <w:szCs w:val="28"/>
        </w:rPr>
        <w:t xml:space="preserve"> или получения дополнительного профессионального образования, либо прохождения стажировки уведомить </w:t>
      </w:r>
      <w:r w:rsidR="00727494">
        <w:rPr>
          <w:szCs w:val="28"/>
        </w:rPr>
        <w:t>орган местного самоуправления</w:t>
      </w:r>
      <w:r w:rsidRPr="00832CC3">
        <w:rPr>
          <w:szCs w:val="28"/>
        </w:rPr>
        <w:t xml:space="preserve"> в течение 3-х рабочих дней с даты наступления указанных обстоятельств;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ежемесячно, до 5 числа текущего месяца, представлять в</w:t>
      </w:r>
      <w:r w:rsidR="00C97F28">
        <w:rPr>
          <w:szCs w:val="28"/>
        </w:rPr>
        <w:t xml:space="preserve"> орган местного</w:t>
      </w:r>
      <w:r w:rsidRPr="00832CC3">
        <w:rPr>
          <w:szCs w:val="28"/>
        </w:rPr>
        <w:t xml:space="preserve"> </w:t>
      </w:r>
      <w:r w:rsidR="00C97F28">
        <w:rPr>
          <w:szCs w:val="28"/>
        </w:rPr>
        <w:t xml:space="preserve">самоуправления </w:t>
      </w:r>
      <w:r w:rsidRPr="00832CC3">
        <w:rPr>
          <w:szCs w:val="28"/>
        </w:rPr>
        <w:t>подтверждение об осуществлении трудовой деятельности в период действия социального контракта;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представлять по запросу </w:t>
      </w:r>
      <w:r w:rsidR="00C97F28">
        <w:rPr>
          <w:szCs w:val="28"/>
        </w:rPr>
        <w:t>органа местного самоуправления</w:t>
      </w:r>
      <w:r w:rsidRPr="00832CC3">
        <w:rPr>
          <w:szCs w:val="28"/>
        </w:rPr>
        <w:t xml:space="preserve"> информ</w:t>
      </w:r>
      <w:r w:rsidR="000B497F">
        <w:rPr>
          <w:szCs w:val="28"/>
        </w:rPr>
        <w:t>ацию об условиях жизни Получателя</w:t>
      </w:r>
      <w:r w:rsidRPr="00832CC3">
        <w:rPr>
          <w:szCs w:val="28"/>
        </w:rPr>
        <w:t xml:space="preserve"> в течение 12 месяцев со дня окончания срока действия социального контракта;</w:t>
      </w:r>
    </w:p>
    <w:p w:rsidR="002A2C30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предпринимать необходимые меры для заключения трудового договора в период действия социального контракта.</w:t>
      </w:r>
    </w:p>
    <w:p w:rsidR="000B497F" w:rsidRPr="00832CC3" w:rsidRDefault="000B497F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Вариант</w:t>
      </w:r>
      <w:r w:rsidR="00C97F28">
        <w:rPr>
          <w:szCs w:val="28"/>
        </w:rPr>
        <w:t xml:space="preserve"> 2</w:t>
      </w:r>
      <w:r w:rsidRPr="00832CC3">
        <w:rPr>
          <w:szCs w:val="28"/>
        </w:rPr>
        <w:t xml:space="preserve"> (при предоставлении единовременного денежного пособия гражданам, заключившим социальный контракт на реализацию мероприятия по осуществлению индивидуальной предпринимательской деятельности):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встать на учет в налоговом органе по месту регистрации в качестве индивидуального предпринимателя или налогоплательщика налога на профессиональный доход и получить выписку из Единого государственного реестра индивидуальных предпринимателей/справку о постановке на учет физического лица в качестве налогоплательщика налога на профессиональный доход;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представить в </w:t>
      </w:r>
      <w:r w:rsidR="00C97F28">
        <w:rPr>
          <w:szCs w:val="28"/>
        </w:rPr>
        <w:t>орган местного самоуправления</w:t>
      </w:r>
      <w:r w:rsidRPr="00832CC3">
        <w:rPr>
          <w:szCs w:val="28"/>
        </w:rPr>
        <w:t xml:space="preserve"> документы, подтверждающие факт расходования средств, с целью постановки на учет в качестве индивидуального предпринимателя/</w:t>
      </w:r>
      <w:r w:rsidR="00183B9C">
        <w:rPr>
          <w:szCs w:val="28"/>
        </w:rPr>
        <w:t>главы</w:t>
      </w:r>
      <w:r w:rsidR="00183B9C" w:rsidRPr="00183B9C">
        <w:rPr>
          <w:szCs w:val="28"/>
        </w:rPr>
        <w:t xml:space="preserve"> </w:t>
      </w:r>
      <w:r w:rsidR="00183B9C" w:rsidRPr="00832CC3">
        <w:rPr>
          <w:szCs w:val="28"/>
        </w:rPr>
        <w:t>крестьянского (фермерского</w:t>
      </w:r>
      <w:r w:rsidR="00183B9C">
        <w:rPr>
          <w:szCs w:val="28"/>
        </w:rPr>
        <w:t>)</w:t>
      </w:r>
      <w:r w:rsidR="00183B9C" w:rsidRPr="00832CC3">
        <w:rPr>
          <w:szCs w:val="28"/>
        </w:rPr>
        <w:t xml:space="preserve"> хозяйства</w:t>
      </w:r>
      <w:r w:rsidRPr="00832CC3">
        <w:rPr>
          <w:szCs w:val="28"/>
        </w:rPr>
        <w:t xml:space="preserve"> или налогоплательщика налога на профессиональный доход;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lastRenderedPageBreak/>
        <w:t>- приобрести в период действия социального контракта основные средства, материально-производственные запасы, оборудование, принять имущественные обязательства (не более 15 процентов от назначаемой выплаты), необходимые для осуществления индивидуальной предпринимательской деятельности/</w:t>
      </w:r>
      <w:r w:rsidR="00183B9C" w:rsidRPr="00183B9C">
        <w:rPr>
          <w:szCs w:val="28"/>
        </w:rPr>
        <w:t xml:space="preserve"> </w:t>
      </w:r>
      <w:r w:rsidR="00183B9C" w:rsidRPr="00832CC3">
        <w:rPr>
          <w:szCs w:val="28"/>
        </w:rPr>
        <w:t>крестьянского (фермерского</w:t>
      </w:r>
      <w:r w:rsidR="00183B9C">
        <w:rPr>
          <w:szCs w:val="28"/>
        </w:rPr>
        <w:t>)</w:t>
      </w:r>
      <w:r w:rsidR="00183B9C" w:rsidRPr="00832CC3">
        <w:rPr>
          <w:szCs w:val="28"/>
        </w:rPr>
        <w:t xml:space="preserve"> хозяйства </w:t>
      </w:r>
      <w:r w:rsidRPr="00832CC3">
        <w:rPr>
          <w:szCs w:val="28"/>
        </w:rPr>
        <w:t xml:space="preserve">/самозанятости, и представить в </w:t>
      </w:r>
      <w:r w:rsidR="007E3B0D">
        <w:rPr>
          <w:szCs w:val="28"/>
        </w:rPr>
        <w:t xml:space="preserve">орган местного самоуправления </w:t>
      </w:r>
      <w:r w:rsidRPr="00832CC3">
        <w:rPr>
          <w:szCs w:val="28"/>
        </w:rPr>
        <w:t>подтверждающие документы;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использовать приобретенные основные средства, материально-производственные запасы, оборудование, принятые имущественные обязательства, исключительно для целей осуществления индивидуальной предпринимательской деятельности/самозанятости/</w:t>
      </w:r>
      <w:r w:rsidR="00183B9C" w:rsidRPr="00183B9C">
        <w:rPr>
          <w:szCs w:val="28"/>
        </w:rPr>
        <w:t xml:space="preserve"> </w:t>
      </w:r>
      <w:r w:rsidR="00183B9C" w:rsidRPr="00832CC3">
        <w:rPr>
          <w:szCs w:val="28"/>
        </w:rPr>
        <w:t>крестьянского (фермерского</w:t>
      </w:r>
      <w:r w:rsidR="00183B9C">
        <w:rPr>
          <w:szCs w:val="28"/>
        </w:rPr>
        <w:t>)</w:t>
      </w:r>
      <w:r w:rsidR="00183B9C" w:rsidRPr="00832CC3">
        <w:rPr>
          <w:szCs w:val="28"/>
        </w:rPr>
        <w:t xml:space="preserve"> хозяйства</w:t>
      </w:r>
      <w:r w:rsidRPr="00832CC3">
        <w:rPr>
          <w:szCs w:val="28"/>
        </w:rPr>
        <w:t>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осуществлять предпринимательскую деятельность с даты регистрации в качестве индивидуального предпринимателя, главы крестьянского (фермерского</w:t>
      </w:r>
      <w:r w:rsidR="00183B9C">
        <w:rPr>
          <w:szCs w:val="28"/>
        </w:rPr>
        <w:t>)</w:t>
      </w:r>
      <w:r w:rsidRPr="00832CC3">
        <w:rPr>
          <w:szCs w:val="28"/>
        </w:rPr>
        <w:t xml:space="preserve"> хозяйства, в качестве налогоплательщика налога на профессиональный доход, в течение срока действия социального контракта, с предоставлением сведений об осуществлении указанных видов деятельности в </w:t>
      </w:r>
      <w:r w:rsidR="007E3B0D">
        <w:rPr>
          <w:szCs w:val="28"/>
        </w:rPr>
        <w:t>орган местного самоуправления</w:t>
      </w:r>
      <w:r w:rsidRPr="00832CC3">
        <w:rPr>
          <w:szCs w:val="28"/>
        </w:rPr>
        <w:t>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взаимодействовать со специалистом </w:t>
      </w:r>
      <w:r w:rsidR="00C97F28">
        <w:rPr>
          <w:szCs w:val="28"/>
        </w:rPr>
        <w:t>органа местного самоуправления</w:t>
      </w:r>
      <w:r w:rsidRPr="00832CC3">
        <w:rPr>
          <w:szCs w:val="28"/>
        </w:rPr>
        <w:t>, осуществляющим сопровождение в рамках социального контракта;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уведомить </w:t>
      </w:r>
      <w:r w:rsidR="00C97F28">
        <w:rPr>
          <w:szCs w:val="28"/>
        </w:rPr>
        <w:t>орган местного самоуправления</w:t>
      </w:r>
      <w:r w:rsidRPr="00832CC3">
        <w:rPr>
          <w:szCs w:val="28"/>
        </w:rPr>
        <w:t xml:space="preserve"> о прекращении индивидуальной предпринимательской деятельности/самозанятости/</w:t>
      </w:r>
      <w:r w:rsidR="00183B9C" w:rsidRPr="00183B9C">
        <w:t xml:space="preserve"> </w:t>
      </w:r>
      <w:r w:rsidR="00183B9C" w:rsidRPr="00183B9C">
        <w:rPr>
          <w:szCs w:val="28"/>
        </w:rPr>
        <w:t>крестьянского (фермерского) хозяйства</w:t>
      </w:r>
      <w:r w:rsidRPr="00832CC3">
        <w:rPr>
          <w:szCs w:val="28"/>
        </w:rPr>
        <w:t xml:space="preserve"> в течение 10 рабочих дней со дня наступления указанного обстоятельства;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BE5938">
        <w:rPr>
          <w:szCs w:val="28"/>
        </w:rPr>
        <w:t xml:space="preserve">- возвратить единовременное денежное пособие в бюджет </w:t>
      </w:r>
      <w:r w:rsidR="00BF596C" w:rsidRPr="00BE5938">
        <w:rPr>
          <w:szCs w:val="28"/>
        </w:rPr>
        <w:t xml:space="preserve">муниципального </w:t>
      </w:r>
      <w:r w:rsidR="00BE5938" w:rsidRPr="00BE5938">
        <w:rPr>
          <w:szCs w:val="28"/>
        </w:rPr>
        <w:t>образования в Камчатском крае</w:t>
      </w:r>
      <w:r w:rsidRPr="00BE5938">
        <w:rPr>
          <w:szCs w:val="28"/>
        </w:rPr>
        <w:t xml:space="preserve"> в порядке, установленном законодательством, в полном объеме и в срок не позднее </w:t>
      </w:r>
      <w:r w:rsidRPr="00832CC3">
        <w:rPr>
          <w:szCs w:val="28"/>
        </w:rPr>
        <w:t>30 дней со дня прекращения индивидуальной предпринимательской деятельности (в случае прекращения в период действия социального контракта);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представлять по запросу </w:t>
      </w:r>
      <w:r w:rsidR="00C97F28">
        <w:rPr>
          <w:szCs w:val="28"/>
        </w:rPr>
        <w:t>органа местного самоуправления</w:t>
      </w:r>
      <w:r w:rsidRPr="00832CC3">
        <w:rPr>
          <w:szCs w:val="28"/>
        </w:rPr>
        <w:t xml:space="preserve"> сведения об осуществлении индивидуальной предпринимательской деятельности/</w:t>
      </w:r>
      <w:r w:rsidR="00C97F28">
        <w:rPr>
          <w:szCs w:val="28"/>
        </w:rPr>
        <w:t xml:space="preserve"> </w:t>
      </w:r>
      <w:r w:rsidRPr="00832CC3">
        <w:rPr>
          <w:szCs w:val="28"/>
        </w:rPr>
        <w:t>самозанятости/</w:t>
      </w:r>
      <w:r w:rsidR="00183B9C" w:rsidRPr="00183B9C">
        <w:rPr>
          <w:szCs w:val="28"/>
        </w:rPr>
        <w:t xml:space="preserve"> </w:t>
      </w:r>
      <w:r w:rsidR="00183B9C" w:rsidRPr="00832CC3">
        <w:rPr>
          <w:szCs w:val="28"/>
        </w:rPr>
        <w:t>крестьянского (фермерского</w:t>
      </w:r>
      <w:r w:rsidR="00183B9C">
        <w:rPr>
          <w:szCs w:val="28"/>
        </w:rPr>
        <w:t>)</w:t>
      </w:r>
      <w:r w:rsidR="00183B9C" w:rsidRPr="00832CC3">
        <w:rPr>
          <w:szCs w:val="28"/>
        </w:rPr>
        <w:t xml:space="preserve"> хозяйства</w:t>
      </w:r>
      <w:r w:rsidRPr="00832CC3">
        <w:rPr>
          <w:szCs w:val="28"/>
        </w:rPr>
        <w:t xml:space="preserve"> в течение 12 месяцев со дня окончания срока действия социального контракта;</w:t>
      </w:r>
    </w:p>
    <w:p w:rsidR="002A2C30" w:rsidRPr="00157B62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157B62">
        <w:rPr>
          <w:szCs w:val="28"/>
        </w:rPr>
        <w:t>- предпринимать необходимые меры для:</w:t>
      </w:r>
    </w:p>
    <w:p w:rsidR="002A2C30" w:rsidRPr="00157B62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157B62">
        <w:rPr>
          <w:szCs w:val="28"/>
        </w:rPr>
        <w:t>регистрации в качестве индивидуального предпринимателя/</w:t>
      </w:r>
      <w:r w:rsidR="00183B9C" w:rsidRPr="00157B62">
        <w:rPr>
          <w:szCs w:val="28"/>
        </w:rPr>
        <w:t>главы крестьянского (фермерского) хозяйства</w:t>
      </w:r>
      <w:r w:rsidRPr="00157B62">
        <w:rPr>
          <w:szCs w:val="28"/>
        </w:rPr>
        <w:t xml:space="preserve"> или в качестве налогоплательщика налога на профессиональный доход;</w:t>
      </w:r>
    </w:p>
    <w:p w:rsidR="002A2C30" w:rsidRPr="00157B62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157B62">
        <w:rPr>
          <w:szCs w:val="28"/>
        </w:rPr>
        <w:t>повышения денежных доходов по истечении срока действия социального контракта</w:t>
      </w:r>
      <w:r w:rsidR="00183B9C" w:rsidRPr="00157B62">
        <w:rPr>
          <w:szCs w:val="28"/>
        </w:rPr>
        <w:t>.</w:t>
      </w:r>
    </w:p>
    <w:p w:rsidR="009120CA" w:rsidRPr="00157B62" w:rsidRDefault="009120CA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157B62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157B62">
        <w:rPr>
          <w:szCs w:val="28"/>
        </w:rPr>
        <w:t xml:space="preserve">Вариант </w:t>
      </w:r>
      <w:r w:rsidR="00C97F28" w:rsidRPr="00157B62">
        <w:rPr>
          <w:szCs w:val="28"/>
        </w:rPr>
        <w:t xml:space="preserve">3 </w:t>
      </w:r>
      <w:r w:rsidRPr="00157B62">
        <w:rPr>
          <w:szCs w:val="28"/>
        </w:rPr>
        <w:t>(при предоставлении единовременного денежного пособия гражданам, заключившим социальный контракт на реализацию мероприятия по ведению личного подсобного хозяйства):</w:t>
      </w:r>
    </w:p>
    <w:p w:rsidR="002A2C30" w:rsidRPr="00157B62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157B62">
        <w:rPr>
          <w:szCs w:val="28"/>
        </w:rPr>
        <w:t xml:space="preserve">- зарегистрироваться в качестве налогоплательщика налога на профессиональный доход на территории </w:t>
      </w:r>
      <w:r w:rsidR="00C97F28" w:rsidRPr="00157B62">
        <w:rPr>
          <w:szCs w:val="28"/>
        </w:rPr>
        <w:t>Камчатского края</w:t>
      </w:r>
      <w:r w:rsidRPr="00157B62">
        <w:rPr>
          <w:szCs w:val="28"/>
        </w:rPr>
        <w:t>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приобрести в период действия социального контракта необходимые для </w:t>
      </w:r>
      <w:r w:rsidRPr="00832CC3">
        <w:rPr>
          <w:szCs w:val="28"/>
        </w:rPr>
        <w:lastRenderedPageBreak/>
        <w:t xml:space="preserve">ведения личного подсобного хозяйства товары, а также продукцию, относимую к сельскохозяйственной продукции, </w:t>
      </w:r>
      <w:r w:rsidR="006F130F">
        <w:rPr>
          <w:szCs w:val="28"/>
        </w:rPr>
        <w:t>перечень видов которой утвержден</w:t>
      </w:r>
      <w:r w:rsidRPr="00832CC3">
        <w:rPr>
          <w:szCs w:val="28"/>
        </w:rPr>
        <w:t xml:space="preserve"> </w:t>
      </w:r>
      <w:hyperlink r:id="rId10" w:history="1">
        <w:r w:rsidRPr="00C97F28">
          <w:rPr>
            <w:szCs w:val="28"/>
          </w:rPr>
          <w:t>постановлением</w:t>
        </w:r>
      </w:hyperlink>
      <w:r w:rsidRPr="00C97F28">
        <w:rPr>
          <w:szCs w:val="28"/>
        </w:rPr>
        <w:t xml:space="preserve"> </w:t>
      </w:r>
      <w:r w:rsidRPr="00832CC3">
        <w:rPr>
          <w:szCs w:val="28"/>
        </w:rPr>
        <w:t>Правительства Российской Федерации от 25</w:t>
      </w:r>
      <w:r w:rsidR="00C97F28">
        <w:rPr>
          <w:szCs w:val="28"/>
        </w:rPr>
        <w:t>.07.</w:t>
      </w:r>
      <w:r w:rsidRPr="00832CC3">
        <w:rPr>
          <w:szCs w:val="28"/>
        </w:rPr>
        <w:t xml:space="preserve">2006 </w:t>
      </w:r>
      <w:r w:rsidR="00C97F28">
        <w:rPr>
          <w:szCs w:val="28"/>
        </w:rPr>
        <w:t>№</w:t>
      </w:r>
      <w:r w:rsidRPr="00832CC3">
        <w:rPr>
          <w:szCs w:val="28"/>
        </w:rPr>
        <w:t xml:space="preserve"> 458 </w:t>
      </w:r>
      <w:r w:rsidR="00823042" w:rsidRPr="006B412B">
        <w:rPr>
          <w:szCs w:val="28"/>
        </w:rPr>
        <w:t>"</w:t>
      </w:r>
      <w:r w:rsidRPr="00832CC3">
        <w:rPr>
          <w:szCs w:val="28"/>
        </w:rPr>
        <w:t>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</w:t>
      </w:r>
      <w:r w:rsidR="00823042" w:rsidRPr="006B412B">
        <w:rPr>
          <w:szCs w:val="28"/>
        </w:rPr>
        <w:t>"</w:t>
      </w:r>
      <w:r w:rsidRPr="00832CC3">
        <w:rPr>
          <w:szCs w:val="28"/>
        </w:rPr>
        <w:t>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осуществлять реализацию сельскохозяйственной продукции, произведенной и переработанной при ведении личного подсобного хозяйства;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осуществлять деятельность с даты регистрации в качестве налогоплательщика налога на профессиональный доход в течение срока действия социального контракта;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взаимодействовать со специалистом </w:t>
      </w:r>
      <w:r w:rsidR="00C97F28">
        <w:rPr>
          <w:szCs w:val="28"/>
        </w:rPr>
        <w:t>органа местного самоуправления</w:t>
      </w:r>
      <w:r w:rsidRPr="00832CC3">
        <w:rPr>
          <w:szCs w:val="28"/>
        </w:rPr>
        <w:t>, осуществляющим сопровождение в рамках социального контракта;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уведомить </w:t>
      </w:r>
      <w:r w:rsidR="00C97F28">
        <w:rPr>
          <w:szCs w:val="28"/>
        </w:rPr>
        <w:t>орган местного самоуправления</w:t>
      </w:r>
      <w:r w:rsidRPr="00832CC3">
        <w:rPr>
          <w:szCs w:val="28"/>
        </w:rPr>
        <w:t xml:space="preserve"> о прекращении деятельности в качестве налогоплательщика налога на профессиональный доход в течение 10 рабочих дней с даты наступления указанного обстоятельства;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вернуть денежное пособие в бюджет </w:t>
      </w:r>
      <w:r w:rsidR="00C97F28">
        <w:rPr>
          <w:szCs w:val="28"/>
        </w:rPr>
        <w:t>Камчатского края</w:t>
      </w:r>
      <w:r w:rsidRPr="00832CC3">
        <w:rPr>
          <w:szCs w:val="28"/>
        </w:rPr>
        <w:t xml:space="preserve"> в случае досрочного снятия с учета в качестве налогоплательщика налога на профессиональный доход до истечения 12 месяцев с даты заключения социального контракта и (или) использования денежного пособия на иные мероприятия, не предусмотренные программой социальной адаптации;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представлять по запросу </w:t>
      </w:r>
      <w:r w:rsidR="00C97F28">
        <w:rPr>
          <w:szCs w:val="28"/>
        </w:rPr>
        <w:t>органа местного самоуправления</w:t>
      </w:r>
      <w:r w:rsidRPr="00832CC3">
        <w:rPr>
          <w:szCs w:val="28"/>
        </w:rPr>
        <w:t xml:space="preserve"> сведения о ведении личного подсобного хозяйства в течение 12 месяцев со дня окончания срока действия социального контракта;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предпринимать необходимые меры для: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регистрации в качестве налогоплательщика налога на профессиональный доход;</w:t>
      </w:r>
    </w:p>
    <w:p w:rsidR="002A2C30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повышения денежных доходов по истечении срока действия социального контракта.</w:t>
      </w:r>
    </w:p>
    <w:p w:rsidR="00157B62" w:rsidRPr="00832CC3" w:rsidRDefault="00157B62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Вариант</w:t>
      </w:r>
      <w:r w:rsidR="00C97F28">
        <w:rPr>
          <w:szCs w:val="28"/>
        </w:rPr>
        <w:t xml:space="preserve"> 4</w:t>
      </w:r>
      <w:r w:rsidRPr="00832CC3">
        <w:rPr>
          <w:szCs w:val="28"/>
        </w:rPr>
        <w:t xml:space="preserve"> (в случае предоставления ежемесячного денежного пособия гражданам, заключившим социальный контракт на реализацию иных мероприятий, направленных на преодоление трудной жизненной ситуации):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принять активные действия по выполнению мероприятий, предусмотренных социальным контрактом;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с целью удовлетворения текущих потребностей, в зависимости от программы социальной адаптации, приобрести товары первой необходимости, одежду, обувь, лекарственные препараты, товары для ведения личного подсобного хозяйства, пройти лечение, профи</w:t>
      </w:r>
      <w:r w:rsidR="006F130F">
        <w:rPr>
          <w:szCs w:val="28"/>
        </w:rPr>
        <w:t xml:space="preserve">лактический медицинский осмотр </w:t>
      </w:r>
      <w:r w:rsidRPr="00832CC3">
        <w:rPr>
          <w:szCs w:val="28"/>
        </w:rPr>
        <w:t>в целях стимулирования здорового образа жизни, а также приобрести товары для обеспечения потребности в товарах и услугах дошкольного и школьного образования</w:t>
      </w:r>
      <w:r w:rsidR="00C97F28">
        <w:rPr>
          <w:szCs w:val="28"/>
        </w:rPr>
        <w:t>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своевременно представлять в </w:t>
      </w:r>
      <w:r w:rsidR="00C97F28">
        <w:rPr>
          <w:szCs w:val="28"/>
        </w:rPr>
        <w:t>орган местного самоуправления</w:t>
      </w:r>
      <w:r w:rsidRPr="00832CC3">
        <w:rPr>
          <w:szCs w:val="28"/>
        </w:rPr>
        <w:t xml:space="preserve"> сведения, подтверждающие расходование денежного пособия на реализацию мероприятий, </w:t>
      </w:r>
      <w:r w:rsidRPr="00832CC3">
        <w:rPr>
          <w:szCs w:val="28"/>
        </w:rPr>
        <w:lastRenderedPageBreak/>
        <w:t>предусмотренных программой социальной адаптации;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представлять в </w:t>
      </w:r>
      <w:r w:rsidR="00C97F28">
        <w:rPr>
          <w:szCs w:val="28"/>
        </w:rPr>
        <w:t>орган местного самоуправления</w:t>
      </w:r>
      <w:r w:rsidRPr="00832CC3">
        <w:rPr>
          <w:szCs w:val="28"/>
        </w:rPr>
        <w:t xml:space="preserve"> ежемесячно информацию о ходе исполнения социального контракта, в том числе о целевом расходовании денежного пособия;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взаимодействовать со специалистом </w:t>
      </w:r>
      <w:r w:rsidR="00C97F28">
        <w:rPr>
          <w:szCs w:val="28"/>
        </w:rPr>
        <w:t>органа местного самоуправления</w:t>
      </w:r>
      <w:r w:rsidRPr="00832CC3">
        <w:rPr>
          <w:szCs w:val="28"/>
        </w:rPr>
        <w:t>, осуществляющим сопровождение в рамках социального контракта;</w:t>
      </w:r>
    </w:p>
    <w:p w:rsidR="002A2C30" w:rsidRPr="00832CC3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 xml:space="preserve">- представлять по запросу </w:t>
      </w:r>
      <w:r w:rsidR="00C97F28">
        <w:rPr>
          <w:szCs w:val="28"/>
        </w:rPr>
        <w:t>органа местного самоуправления</w:t>
      </w:r>
      <w:r w:rsidRPr="00832CC3">
        <w:rPr>
          <w:szCs w:val="28"/>
        </w:rPr>
        <w:t xml:space="preserve"> информацию об условиях жизни, в том числе ухудшении материально-бытового состояния, в течение 12 месяцев со дня окончания срока действия социального контракта;</w:t>
      </w:r>
    </w:p>
    <w:p w:rsidR="002A2C30" w:rsidRDefault="002A2C3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32CC3">
        <w:rPr>
          <w:szCs w:val="28"/>
        </w:rPr>
        <w:t>- предпринимать необходимые меры для преодоления трудной жизненной ситуации по истечении срока действия социального контракта.</w:t>
      </w:r>
    </w:p>
    <w:p w:rsidR="00F669E6" w:rsidRDefault="00F669E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8C1749" w:rsidRDefault="008C174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F669E6" w:rsidRPr="00F669E6" w:rsidRDefault="00F669E6" w:rsidP="00183B9C">
      <w:pPr>
        <w:widowControl w:val="0"/>
        <w:autoSpaceDE w:val="0"/>
        <w:autoSpaceDN w:val="0"/>
        <w:spacing w:before="220"/>
        <w:contextualSpacing/>
        <w:jc w:val="center"/>
        <w:rPr>
          <w:szCs w:val="28"/>
        </w:rPr>
      </w:pPr>
      <w:r>
        <w:rPr>
          <w:szCs w:val="28"/>
        </w:rPr>
        <w:t>4</w:t>
      </w:r>
      <w:r w:rsidRPr="00F669E6">
        <w:rPr>
          <w:szCs w:val="28"/>
        </w:rPr>
        <w:t xml:space="preserve">. Порядок внесения изменений и расторжение </w:t>
      </w:r>
      <w:r w:rsidR="00157B62">
        <w:rPr>
          <w:szCs w:val="28"/>
        </w:rPr>
        <w:t>социального к</w:t>
      </w:r>
      <w:r w:rsidRPr="00F669E6">
        <w:rPr>
          <w:szCs w:val="28"/>
        </w:rPr>
        <w:t>онтракта</w:t>
      </w:r>
    </w:p>
    <w:p w:rsidR="00F669E6" w:rsidRDefault="00F669E6" w:rsidP="00F669E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8C1749" w:rsidRDefault="008C1749" w:rsidP="00F669E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F669E6" w:rsidRPr="00F669E6" w:rsidRDefault="00F669E6" w:rsidP="00F669E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4</w:t>
      </w:r>
      <w:r w:rsidRPr="00F669E6">
        <w:rPr>
          <w:szCs w:val="28"/>
        </w:rPr>
        <w:t xml:space="preserve">.1. Внесение </w:t>
      </w:r>
      <w:r w:rsidR="00157B62">
        <w:rPr>
          <w:szCs w:val="28"/>
        </w:rPr>
        <w:t>изменений в условия настоящего социального к</w:t>
      </w:r>
      <w:r w:rsidRPr="00F669E6">
        <w:rPr>
          <w:szCs w:val="28"/>
        </w:rPr>
        <w:t>онтракта или его досрочное расторжение осуществляются по письменному соглашению Сторон.</w:t>
      </w:r>
    </w:p>
    <w:p w:rsidR="00F669E6" w:rsidRPr="00F669E6" w:rsidRDefault="00F669E6" w:rsidP="00F669E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4</w:t>
      </w:r>
      <w:r w:rsidRPr="00F669E6">
        <w:rPr>
          <w:szCs w:val="28"/>
        </w:rPr>
        <w:t xml:space="preserve">.2. В случае изменения количества членов семьи, материального положения семьи </w:t>
      </w:r>
      <w:r w:rsidR="00157B62">
        <w:rPr>
          <w:szCs w:val="28"/>
        </w:rPr>
        <w:t>Получателя</w:t>
      </w:r>
      <w:r w:rsidRPr="00F669E6">
        <w:rPr>
          <w:szCs w:val="28"/>
        </w:rPr>
        <w:t xml:space="preserve"> орган местного самоуправления вносит соответствующие изменения в </w:t>
      </w:r>
      <w:r w:rsidR="00157B62">
        <w:rPr>
          <w:szCs w:val="28"/>
        </w:rPr>
        <w:t>социальный к</w:t>
      </w:r>
      <w:r w:rsidRPr="00F669E6">
        <w:rPr>
          <w:szCs w:val="28"/>
        </w:rPr>
        <w:t>онтракт.</w:t>
      </w:r>
    </w:p>
    <w:p w:rsidR="00F669E6" w:rsidRDefault="00F669E6" w:rsidP="00F669E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4</w:t>
      </w:r>
      <w:r w:rsidRPr="00F669E6">
        <w:rPr>
          <w:szCs w:val="28"/>
        </w:rPr>
        <w:t>.3. Контракт досрочно расторгается в одностороннем порядке органом местного самоуправления в</w:t>
      </w:r>
      <w:r w:rsidR="00183B9C">
        <w:rPr>
          <w:szCs w:val="28"/>
        </w:rPr>
        <w:t xml:space="preserve"> следующих случаях:</w:t>
      </w:r>
      <w:r w:rsidRPr="00F669E6">
        <w:rPr>
          <w:szCs w:val="28"/>
        </w:rPr>
        <w:t xml:space="preserve"> </w:t>
      </w:r>
    </w:p>
    <w:p w:rsidR="00183B9C" w:rsidRPr="00987086" w:rsidRDefault="00183B9C" w:rsidP="00183B9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987086">
        <w:t xml:space="preserve"> </w:t>
      </w:r>
      <w:r w:rsidR="00157B62">
        <w:rPr>
          <w:szCs w:val="28"/>
        </w:rPr>
        <w:t>назначения Получателю</w:t>
      </w:r>
      <w:r w:rsidRPr="00987086">
        <w:rPr>
          <w:szCs w:val="28"/>
        </w:rPr>
        <w:t xml:space="preserve"> наказания в виде лишения свободы;</w:t>
      </w:r>
    </w:p>
    <w:p w:rsidR="00183B9C" w:rsidRPr="00987086" w:rsidRDefault="00183B9C" w:rsidP="00183B9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987086">
        <w:rPr>
          <w:szCs w:val="28"/>
        </w:rPr>
        <w:t xml:space="preserve"> нахождения </w:t>
      </w:r>
      <w:r w:rsidR="00157B62">
        <w:rPr>
          <w:szCs w:val="28"/>
        </w:rPr>
        <w:t>Получателя</w:t>
      </w:r>
      <w:r w:rsidRPr="00987086">
        <w:rPr>
          <w:szCs w:val="28"/>
        </w:rPr>
        <w:t xml:space="preserve"> на полном государственном обеспечении;</w:t>
      </w:r>
    </w:p>
    <w:p w:rsidR="00183B9C" w:rsidRPr="00987086" w:rsidRDefault="00183B9C" w:rsidP="00183B9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157B62">
        <w:rPr>
          <w:szCs w:val="28"/>
        </w:rPr>
        <w:t xml:space="preserve"> невыполнения П</w:t>
      </w:r>
      <w:r w:rsidRPr="00987086">
        <w:rPr>
          <w:szCs w:val="28"/>
        </w:rPr>
        <w:t>олучателем мероприятий, предусмотренных программой социальной адаптации;</w:t>
      </w:r>
    </w:p>
    <w:p w:rsidR="00183B9C" w:rsidRPr="00987086" w:rsidRDefault="00183B9C" w:rsidP="00183B9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BF596C">
        <w:rPr>
          <w:szCs w:val="28"/>
        </w:rPr>
        <w:t xml:space="preserve"> смены</w:t>
      </w:r>
      <w:r w:rsidRPr="00987086">
        <w:rPr>
          <w:szCs w:val="28"/>
        </w:rPr>
        <w:t xml:space="preserve"> места жительства (выезд за пределы Камчатского края со снятием с регистрационного учета). </w:t>
      </w:r>
    </w:p>
    <w:p w:rsidR="00183B9C" w:rsidRPr="00987086" w:rsidRDefault="00183B9C" w:rsidP="00183B9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987086">
        <w:rPr>
          <w:szCs w:val="28"/>
        </w:rPr>
        <w:t xml:space="preserve"> нецелевого использования ежемесячного (единовременного) денежного пособия;</w:t>
      </w:r>
    </w:p>
    <w:p w:rsidR="00183B9C" w:rsidRPr="00987086" w:rsidRDefault="00183B9C" w:rsidP="00183B9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987086">
        <w:rPr>
          <w:szCs w:val="28"/>
        </w:rPr>
        <w:t xml:space="preserve"> непредставления получателем отчёта о выполнении программы социальной адаптации в сроки, предусмотренные социальным контрактом;</w:t>
      </w:r>
    </w:p>
    <w:p w:rsidR="00183B9C" w:rsidRPr="00987086" w:rsidRDefault="00183B9C" w:rsidP="00183B9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987086">
        <w:rPr>
          <w:szCs w:val="28"/>
        </w:rPr>
        <w:t xml:space="preserve"> получения членом семьи, признанным в установленном порядке безработным, выплат на содействие самозанятости безработных граждан; </w:t>
      </w:r>
    </w:p>
    <w:p w:rsidR="00183B9C" w:rsidRPr="00987086" w:rsidRDefault="00183B9C" w:rsidP="00183B9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BF596C">
        <w:rPr>
          <w:szCs w:val="28"/>
        </w:rPr>
        <w:t xml:space="preserve"> изменения</w:t>
      </w:r>
      <w:r w:rsidRPr="00987086">
        <w:rPr>
          <w:szCs w:val="28"/>
        </w:rPr>
        <w:t xml:space="preserve"> обстоятельств, являвшихся основанием для назначения либо продолжения оказания гражданину (его семье) государственной социальной помощи, в том числе состава семьи, доходов и принадлежащем ему (его семье) имуществе на праве собственности;</w:t>
      </w:r>
    </w:p>
    <w:p w:rsidR="00183B9C" w:rsidRPr="00987086" w:rsidRDefault="00183B9C" w:rsidP="00183B9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987086">
        <w:rPr>
          <w:szCs w:val="28"/>
        </w:rPr>
        <w:t xml:space="preserve"> предоставление недостоверных сведений о составе семьи, о доходах, о принадлежащем ему (его семье) имуществе на праве собственности;</w:t>
      </w:r>
    </w:p>
    <w:p w:rsidR="00183B9C" w:rsidRDefault="00183B9C" w:rsidP="00183B9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987086">
        <w:rPr>
          <w:szCs w:val="28"/>
        </w:rPr>
        <w:t xml:space="preserve"> смерти </w:t>
      </w:r>
      <w:r w:rsidR="001572EF">
        <w:rPr>
          <w:szCs w:val="28"/>
        </w:rPr>
        <w:t>Получателя</w:t>
      </w:r>
      <w:r w:rsidRPr="00987086">
        <w:rPr>
          <w:szCs w:val="28"/>
        </w:rPr>
        <w:t>.</w:t>
      </w:r>
    </w:p>
    <w:p w:rsidR="00183B9C" w:rsidRDefault="00183B9C" w:rsidP="00F669E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832CC3" w:rsidRDefault="00F669E6" w:rsidP="008C1749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  <w:r>
        <w:rPr>
          <w:szCs w:val="28"/>
        </w:rPr>
        <w:lastRenderedPageBreak/>
        <w:t>5</w:t>
      </w:r>
      <w:r w:rsidR="002A2C30" w:rsidRPr="00832CC3">
        <w:rPr>
          <w:szCs w:val="28"/>
        </w:rPr>
        <w:t xml:space="preserve">. Срок действия </w:t>
      </w:r>
      <w:r w:rsidR="007E38D0">
        <w:rPr>
          <w:szCs w:val="28"/>
        </w:rPr>
        <w:t>К</w:t>
      </w:r>
      <w:r w:rsidR="00C97F28">
        <w:rPr>
          <w:szCs w:val="28"/>
        </w:rPr>
        <w:t>онтракта</w:t>
      </w:r>
    </w:p>
    <w:p w:rsidR="002A2C30" w:rsidRPr="00832CC3" w:rsidRDefault="002A2C30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</w:p>
    <w:p w:rsidR="002A2C30" w:rsidRPr="00832CC3" w:rsidRDefault="00F669E6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  <w:r>
        <w:rPr>
          <w:szCs w:val="28"/>
        </w:rPr>
        <w:t>5</w:t>
      </w:r>
      <w:r w:rsidR="002A2C30" w:rsidRPr="00832CC3">
        <w:rPr>
          <w:szCs w:val="28"/>
        </w:rPr>
        <w:t xml:space="preserve">.1. </w:t>
      </w:r>
      <w:r w:rsidR="001572EF">
        <w:rPr>
          <w:szCs w:val="28"/>
        </w:rPr>
        <w:t>Социальный к</w:t>
      </w:r>
      <w:r w:rsidR="00C97F28">
        <w:rPr>
          <w:szCs w:val="28"/>
        </w:rPr>
        <w:t>онтракт</w:t>
      </w:r>
      <w:r w:rsidR="002A2C30" w:rsidRPr="00832CC3">
        <w:rPr>
          <w:szCs w:val="28"/>
        </w:rPr>
        <w:t xml:space="preserve"> вступает в силу с даты подписания и действует по ______________ г.</w:t>
      </w:r>
    </w:p>
    <w:p w:rsidR="00987086" w:rsidRDefault="00987086" w:rsidP="0098708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</w:p>
    <w:p w:rsidR="00183B9C" w:rsidRPr="00832CC3" w:rsidRDefault="00183B9C" w:rsidP="0098708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</w:p>
    <w:p w:rsidR="002A2C30" w:rsidRPr="00832CC3" w:rsidRDefault="002A2C30" w:rsidP="008C1749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  <w:r w:rsidRPr="00832CC3">
        <w:rPr>
          <w:szCs w:val="28"/>
        </w:rPr>
        <w:t>Подписи сторон</w:t>
      </w:r>
    </w:p>
    <w:p w:rsidR="002A2C30" w:rsidRPr="00832CC3" w:rsidRDefault="002A2C30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2A2C30" w:rsidRPr="00832CC3" w:rsidTr="008C174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30F" w:rsidRDefault="006F130F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Должностное лицо</w:t>
            </w:r>
          </w:p>
          <w:p w:rsidR="002A2C30" w:rsidRPr="00832CC3" w:rsidRDefault="006F130F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97F28">
              <w:rPr>
                <w:szCs w:val="28"/>
              </w:rPr>
              <w:t>рган</w:t>
            </w:r>
            <w:r>
              <w:rPr>
                <w:szCs w:val="28"/>
              </w:rPr>
              <w:t>а</w:t>
            </w:r>
            <w:r w:rsidR="00C97F28">
              <w:rPr>
                <w:szCs w:val="28"/>
              </w:rPr>
              <w:t xml:space="preserve"> местного самоуправления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832CC3" w:rsidRDefault="008C1749" w:rsidP="008C1749">
            <w:pPr>
              <w:widowControl w:val="0"/>
              <w:autoSpaceDE w:val="0"/>
              <w:autoSpaceDN w:val="0"/>
              <w:ind w:right="-62" w:firstLine="54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Получатель</w:t>
            </w:r>
          </w:p>
        </w:tc>
      </w:tr>
      <w:tr w:rsidR="002A2C30" w:rsidRPr="00832CC3" w:rsidTr="008C174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7F28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832CC3">
              <w:rPr>
                <w:szCs w:val="28"/>
              </w:rPr>
              <w:t>_______________________</w:t>
            </w:r>
          </w:p>
          <w:p w:rsidR="002A2C30" w:rsidRPr="00832CC3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832CC3">
              <w:rPr>
                <w:szCs w:val="28"/>
              </w:rPr>
              <w:t>(подпись)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97F28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832CC3">
              <w:rPr>
                <w:szCs w:val="28"/>
              </w:rPr>
              <w:t>________________________</w:t>
            </w:r>
          </w:p>
          <w:p w:rsidR="002A2C30" w:rsidRPr="00832CC3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832CC3">
              <w:rPr>
                <w:szCs w:val="28"/>
              </w:rPr>
              <w:t>(подпись)</w:t>
            </w:r>
          </w:p>
        </w:tc>
      </w:tr>
      <w:tr w:rsidR="002A2C30" w:rsidRPr="00832CC3" w:rsidTr="008C174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7F28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832CC3">
              <w:rPr>
                <w:szCs w:val="28"/>
              </w:rPr>
              <w:t>__________________________</w:t>
            </w:r>
          </w:p>
          <w:p w:rsidR="002A2C30" w:rsidRPr="00832CC3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832CC3">
              <w:rPr>
                <w:szCs w:val="28"/>
              </w:rPr>
              <w:t>(дата)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97F28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832CC3">
              <w:rPr>
                <w:szCs w:val="28"/>
              </w:rPr>
              <w:t>___________________________</w:t>
            </w:r>
          </w:p>
          <w:p w:rsidR="002A2C30" w:rsidRPr="00832CC3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832CC3">
              <w:rPr>
                <w:szCs w:val="28"/>
              </w:rPr>
              <w:t>(дата)</w:t>
            </w:r>
          </w:p>
        </w:tc>
      </w:tr>
      <w:tr w:rsidR="002A2C30" w:rsidRPr="00832CC3" w:rsidTr="008C174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832CC3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832CC3">
              <w:rPr>
                <w:szCs w:val="28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832CC3" w:rsidRDefault="002A2C30" w:rsidP="00832CC3">
            <w:pPr>
              <w:widowControl w:val="0"/>
              <w:autoSpaceDE w:val="0"/>
              <w:autoSpaceDN w:val="0"/>
              <w:ind w:firstLine="540"/>
              <w:contextualSpacing/>
              <w:jc w:val="both"/>
              <w:rPr>
                <w:szCs w:val="28"/>
              </w:rPr>
            </w:pPr>
          </w:p>
        </w:tc>
      </w:tr>
    </w:tbl>
    <w:p w:rsidR="007E38D0" w:rsidRDefault="007E38D0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7E38D0" w:rsidRDefault="007E38D0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7E38D0" w:rsidRDefault="007E38D0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7E38D0" w:rsidRDefault="007E38D0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F55962" w:rsidRDefault="00F55962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F55962" w:rsidRDefault="00F55962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F55962" w:rsidRDefault="00F55962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F55962" w:rsidRDefault="00F55962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AE5827" w:rsidRDefault="00AE5827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F55962" w:rsidRDefault="00F55962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072085" w:rsidRDefault="00072085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C97F28" w:rsidRPr="00C97F28" w:rsidRDefault="00C97F28" w:rsidP="00C97F28">
      <w:pPr>
        <w:widowControl w:val="0"/>
        <w:autoSpaceDE w:val="0"/>
        <w:autoSpaceDN w:val="0"/>
        <w:jc w:val="right"/>
        <w:rPr>
          <w:szCs w:val="28"/>
        </w:rPr>
      </w:pPr>
      <w:r w:rsidRPr="00C97F28">
        <w:rPr>
          <w:szCs w:val="28"/>
        </w:rPr>
        <w:lastRenderedPageBreak/>
        <w:t xml:space="preserve">Приложение </w:t>
      </w:r>
      <w:r>
        <w:rPr>
          <w:szCs w:val="28"/>
        </w:rPr>
        <w:t>6</w:t>
      </w:r>
      <w:r w:rsidRPr="00C97F28">
        <w:rPr>
          <w:szCs w:val="28"/>
        </w:rPr>
        <w:t xml:space="preserve"> </w:t>
      </w:r>
    </w:p>
    <w:p w:rsidR="00C97F28" w:rsidRPr="00C97F28" w:rsidRDefault="00C97F28" w:rsidP="00C97F28">
      <w:pPr>
        <w:widowControl w:val="0"/>
        <w:autoSpaceDE w:val="0"/>
        <w:autoSpaceDN w:val="0"/>
        <w:jc w:val="right"/>
        <w:rPr>
          <w:szCs w:val="28"/>
        </w:rPr>
      </w:pPr>
      <w:r w:rsidRPr="00C97F28">
        <w:rPr>
          <w:szCs w:val="28"/>
        </w:rPr>
        <w:t xml:space="preserve">к Порядку предоставления </w:t>
      </w:r>
      <w:r w:rsidR="007E38D0" w:rsidRPr="00C97F28">
        <w:rPr>
          <w:szCs w:val="28"/>
        </w:rPr>
        <w:t>государственной</w:t>
      </w:r>
    </w:p>
    <w:p w:rsidR="00C97F28" w:rsidRPr="00C97F28" w:rsidRDefault="00C97F28" w:rsidP="00C97F28">
      <w:pPr>
        <w:widowControl w:val="0"/>
        <w:autoSpaceDE w:val="0"/>
        <w:autoSpaceDN w:val="0"/>
        <w:jc w:val="right"/>
        <w:rPr>
          <w:szCs w:val="28"/>
        </w:rPr>
      </w:pPr>
      <w:r w:rsidRPr="00C97F28">
        <w:rPr>
          <w:szCs w:val="28"/>
        </w:rPr>
        <w:t xml:space="preserve">социальной помощи </w:t>
      </w:r>
      <w:r w:rsidR="007E38D0" w:rsidRPr="00C97F28">
        <w:rPr>
          <w:szCs w:val="28"/>
        </w:rPr>
        <w:t>на основании</w:t>
      </w:r>
    </w:p>
    <w:p w:rsidR="002A2C30" w:rsidRPr="006E266E" w:rsidRDefault="00C97F28" w:rsidP="00C97F28">
      <w:pPr>
        <w:widowControl w:val="0"/>
        <w:autoSpaceDE w:val="0"/>
        <w:autoSpaceDN w:val="0"/>
        <w:jc w:val="right"/>
        <w:rPr>
          <w:szCs w:val="28"/>
        </w:rPr>
      </w:pPr>
      <w:r w:rsidRPr="00C97F28">
        <w:rPr>
          <w:szCs w:val="28"/>
        </w:rPr>
        <w:t>социального контракта</w:t>
      </w:r>
      <w:r w:rsidR="007E38D0">
        <w:rPr>
          <w:szCs w:val="28"/>
        </w:rPr>
        <w:t xml:space="preserve"> в Камчатском крае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1554"/>
        <w:gridCol w:w="1984"/>
        <w:gridCol w:w="1077"/>
        <w:gridCol w:w="1759"/>
        <w:gridCol w:w="1531"/>
        <w:gridCol w:w="1734"/>
      </w:tblGrid>
      <w:tr w:rsidR="002A2C30" w:rsidRPr="006E266E" w:rsidTr="007C713B">
        <w:trPr>
          <w:gridBefore w:val="1"/>
          <w:wBefore w:w="142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F28" w:rsidRDefault="00C97F28" w:rsidP="007C713B">
            <w:pPr>
              <w:widowControl w:val="0"/>
              <w:autoSpaceDE w:val="0"/>
              <w:autoSpaceDN w:val="0"/>
              <w:ind w:right="-62"/>
              <w:jc w:val="center"/>
              <w:rPr>
                <w:szCs w:val="28"/>
              </w:rPr>
            </w:pPr>
            <w:bookmarkStart w:id="5" w:name="P2035"/>
            <w:bookmarkEnd w:id="5"/>
          </w:p>
          <w:p w:rsidR="002A2C30" w:rsidRPr="006E266E" w:rsidRDefault="002A2C30" w:rsidP="00231F1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E266E">
              <w:rPr>
                <w:szCs w:val="28"/>
              </w:rPr>
              <w:t>Программа социальной адаптации</w:t>
            </w:r>
          </w:p>
        </w:tc>
      </w:tr>
      <w:tr w:rsidR="002A2C30" w:rsidRPr="006E266E" w:rsidTr="007C713B">
        <w:trPr>
          <w:gridBefore w:val="1"/>
          <w:wBefore w:w="142" w:type="dxa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A2C30" w:rsidRPr="006E266E" w:rsidTr="007C713B">
        <w:trPr>
          <w:gridBefore w:val="1"/>
          <w:wBefore w:w="142" w:type="dxa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Получатель социальной помощи на основе социального контракта:</w:t>
            </w:r>
          </w:p>
        </w:tc>
      </w:tr>
      <w:tr w:rsidR="002A2C30" w:rsidRPr="006E266E" w:rsidTr="007C713B">
        <w:trPr>
          <w:gridBefore w:val="1"/>
          <w:wBefore w:w="142" w:type="dxa"/>
          <w:trHeight w:val="284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A2C30" w:rsidRPr="006E266E" w:rsidTr="007C713B">
        <w:tblPrEx>
          <w:tblBorders>
            <w:insideH w:val="single" w:sz="4" w:space="0" w:color="auto"/>
          </w:tblBorders>
        </w:tblPrEx>
        <w:trPr>
          <w:gridBefore w:val="1"/>
          <w:wBefore w:w="142" w:type="dxa"/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A2C30" w:rsidRPr="006E266E" w:rsidTr="007C713B">
        <w:trPr>
          <w:gridBefore w:val="1"/>
          <w:wBefore w:w="142" w:type="dxa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E266E">
              <w:rPr>
                <w:szCs w:val="28"/>
              </w:rPr>
              <w:t>(Ф.И.О., место жительства либо пребывания)</w:t>
            </w:r>
          </w:p>
        </w:tc>
      </w:tr>
      <w:tr w:rsidR="002A2C30" w:rsidRPr="006E266E" w:rsidTr="007C713B">
        <w:trPr>
          <w:gridBefore w:val="1"/>
          <w:wBefore w:w="142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Дата начала действия социального контракта</w:t>
            </w:r>
            <w:r w:rsidR="00DE0AF7">
              <w:rPr>
                <w:szCs w:val="28"/>
              </w:rPr>
              <w:t xml:space="preserve">  </w:t>
            </w:r>
            <w:r w:rsidR="00231F12">
              <w:rPr>
                <w:szCs w:val="28"/>
              </w:rPr>
              <w:t xml:space="preserve"> ______________ 20___ года</w:t>
            </w:r>
          </w:p>
        </w:tc>
      </w:tr>
      <w:tr w:rsidR="002A2C30" w:rsidRPr="006E266E" w:rsidTr="007C713B">
        <w:trPr>
          <w:gridBefore w:val="1"/>
          <w:wBefore w:w="142" w:type="dxa"/>
        </w:trPr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Дата окончания действия социального контракта</w:t>
            </w:r>
            <w:r w:rsidR="00231F12">
              <w:rPr>
                <w:szCs w:val="28"/>
              </w:rPr>
              <w:t xml:space="preserve"> ____________ 20___ года</w:t>
            </w:r>
          </w:p>
        </w:tc>
      </w:tr>
      <w:tr w:rsidR="002A2C30" w:rsidRPr="006E266E" w:rsidTr="007C713B">
        <w:trPr>
          <w:gridBefore w:val="1"/>
          <w:wBefore w:w="142" w:type="dxa"/>
        </w:trPr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2A2C30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Намечаемые действия:</w:t>
            </w:r>
          </w:p>
          <w:p w:rsidR="00231F12" w:rsidRPr="006E266E" w:rsidRDefault="00231F12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  <w:r w:rsidR="004A5462">
              <w:rPr>
                <w:szCs w:val="28"/>
              </w:rPr>
              <w:t>_________________________</w:t>
            </w:r>
          </w:p>
        </w:tc>
      </w:tr>
      <w:tr w:rsidR="002A2C30" w:rsidRPr="006E266E" w:rsidTr="007C713B">
        <w:tblPrEx>
          <w:tblBorders>
            <w:insideH w:val="single" w:sz="4" w:space="0" w:color="auto"/>
          </w:tblBorders>
        </w:tblPrEx>
        <w:trPr>
          <w:gridBefore w:val="1"/>
          <w:wBefore w:w="142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Дополнительная информация для безработных (неработающих):</w:t>
            </w:r>
          </w:p>
        </w:tc>
      </w:tr>
      <w:tr w:rsidR="002A2C30" w:rsidRPr="006E266E" w:rsidTr="007C7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</w:tcPr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Профессия</w:t>
            </w:r>
          </w:p>
        </w:tc>
        <w:tc>
          <w:tcPr>
            <w:tcW w:w="1984" w:type="dxa"/>
          </w:tcPr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Последнее место работы, причины увольнения</w:t>
            </w:r>
          </w:p>
        </w:tc>
        <w:tc>
          <w:tcPr>
            <w:tcW w:w="1077" w:type="dxa"/>
          </w:tcPr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Стаж работы общий</w:t>
            </w:r>
          </w:p>
        </w:tc>
        <w:tc>
          <w:tcPr>
            <w:tcW w:w="1759" w:type="dxa"/>
          </w:tcPr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Стаж работы на последнем месте</w:t>
            </w:r>
          </w:p>
        </w:tc>
        <w:tc>
          <w:tcPr>
            <w:tcW w:w="1531" w:type="dxa"/>
          </w:tcPr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Последняя занимаемая должность</w:t>
            </w:r>
          </w:p>
        </w:tc>
        <w:tc>
          <w:tcPr>
            <w:tcW w:w="1734" w:type="dxa"/>
          </w:tcPr>
          <w:p w:rsidR="002A2C30" w:rsidRPr="00231F12" w:rsidRDefault="00231F12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Длительность</w:t>
            </w:r>
            <w:r w:rsidR="002A2C30" w:rsidRPr="00231F12">
              <w:rPr>
                <w:sz w:val="24"/>
              </w:rPr>
              <w:t xml:space="preserve"> периода без работы</w:t>
            </w:r>
          </w:p>
        </w:tc>
      </w:tr>
      <w:tr w:rsidR="002A2C30" w:rsidRPr="006E266E" w:rsidTr="007C7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759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31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734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A2C30" w:rsidRPr="006E266E" w:rsidTr="007C7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759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31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734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2A2C30" w:rsidRPr="006E266E" w:rsidRDefault="002A2C30" w:rsidP="00231F12">
      <w:pPr>
        <w:widowControl w:val="0"/>
        <w:autoSpaceDE w:val="0"/>
        <w:autoSpaceDN w:val="0"/>
        <w:jc w:val="both"/>
        <w:rPr>
          <w:szCs w:val="28"/>
        </w:rPr>
      </w:pPr>
    </w:p>
    <w:p w:rsidR="002A2C30" w:rsidRPr="006E266E" w:rsidRDefault="002A2C30" w:rsidP="00231F12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1. План мероприятий по социальной адаптации на</w:t>
      </w:r>
      <w:r w:rsidR="00DE49C6">
        <w:rPr>
          <w:szCs w:val="28"/>
        </w:rPr>
        <w:t>______</w:t>
      </w:r>
      <w:r w:rsidRPr="006E266E">
        <w:rPr>
          <w:szCs w:val="28"/>
        </w:rPr>
        <w:t>_____ 20__ г.</w:t>
      </w:r>
      <w:r w:rsidR="00DE49C6" w:rsidRPr="00DE49C6">
        <w:rPr>
          <w:szCs w:val="28"/>
        </w:rPr>
        <w:t xml:space="preserve"> </w:t>
      </w:r>
      <w:r w:rsidR="00DE49C6" w:rsidRPr="006E266E">
        <w:rPr>
          <w:szCs w:val="28"/>
        </w:rPr>
        <w:t>(указать месяц)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4"/>
        <w:gridCol w:w="1030"/>
        <w:gridCol w:w="393"/>
        <w:gridCol w:w="136"/>
        <w:gridCol w:w="6"/>
        <w:gridCol w:w="1559"/>
        <w:gridCol w:w="141"/>
        <w:gridCol w:w="359"/>
        <w:gridCol w:w="934"/>
        <w:gridCol w:w="692"/>
        <w:gridCol w:w="1418"/>
        <w:gridCol w:w="283"/>
        <w:gridCol w:w="1276"/>
      </w:tblGrid>
      <w:tr w:rsidR="002A2C30" w:rsidRPr="006E266E" w:rsidTr="007C713B">
        <w:tc>
          <w:tcPr>
            <w:tcW w:w="1554" w:type="dxa"/>
          </w:tcPr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Мероприятие</w:t>
            </w:r>
          </w:p>
        </w:tc>
        <w:tc>
          <w:tcPr>
            <w:tcW w:w="1565" w:type="dxa"/>
            <w:gridSpan w:val="4"/>
          </w:tcPr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Срок исполнения</w:t>
            </w:r>
          </w:p>
        </w:tc>
        <w:tc>
          <w:tcPr>
            <w:tcW w:w="1559" w:type="dxa"/>
          </w:tcPr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gramStart"/>
            <w:r w:rsidRPr="00231F12">
              <w:rPr>
                <w:sz w:val="24"/>
              </w:rPr>
              <w:t>Ответствен</w:t>
            </w:r>
            <w:r w:rsidR="00AE5827">
              <w:rPr>
                <w:sz w:val="24"/>
              </w:rPr>
              <w:t>-</w:t>
            </w:r>
            <w:r w:rsidRPr="00231F12">
              <w:rPr>
                <w:sz w:val="24"/>
              </w:rPr>
              <w:t>ный</w:t>
            </w:r>
            <w:proofErr w:type="gramEnd"/>
            <w:r w:rsidRPr="00231F12">
              <w:rPr>
                <w:sz w:val="24"/>
              </w:rPr>
              <w:t xml:space="preserve"> специалист</w:t>
            </w:r>
          </w:p>
        </w:tc>
        <w:tc>
          <w:tcPr>
            <w:tcW w:w="2126" w:type="dxa"/>
            <w:gridSpan w:val="4"/>
          </w:tcPr>
          <w:p w:rsidR="004A546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 xml:space="preserve">Орган (учреждение), предоставляющий </w:t>
            </w:r>
          </w:p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помощь, услуги</w:t>
            </w:r>
          </w:p>
        </w:tc>
        <w:tc>
          <w:tcPr>
            <w:tcW w:w="1701" w:type="dxa"/>
            <w:gridSpan w:val="2"/>
          </w:tcPr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Отметка о выполнении</w:t>
            </w:r>
          </w:p>
        </w:tc>
        <w:tc>
          <w:tcPr>
            <w:tcW w:w="1276" w:type="dxa"/>
          </w:tcPr>
          <w:p w:rsidR="002A2C30" w:rsidRPr="00231F12" w:rsidRDefault="002A2C30" w:rsidP="007C713B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Результат (оценка)</w:t>
            </w:r>
          </w:p>
        </w:tc>
      </w:tr>
      <w:tr w:rsidR="002A2C30" w:rsidRPr="006E266E" w:rsidTr="007C713B">
        <w:tc>
          <w:tcPr>
            <w:tcW w:w="1554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65" w:type="dxa"/>
            <w:gridSpan w:val="4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126" w:type="dxa"/>
            <w:gridSpan w:val="4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A2C30" w:rsidRPr="006E266E" w:rsidTr="007C713B">
        <w:tc>
          <w:tcPr>
            <w:tcW w:w="1554" w:type="dxa"/>
            <w:tcBorders>
              <w:bottom w:val="single" w:sz="4" w:space="0" w:color="auto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A2C30" w:rsidRPr="006E266E" w:rsidTr="007C713B">
        <w:tc>
          <w:tcPr>
            <w:tcW w:w="1554" w:type="dxa"/>
            <w:tcBorders>
              <w:bottom w:val="single" w:sz="4" w:space="0" w:color="auto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12" w:rsidRDefault="00231F12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 xml:space="preserve">Контрольное заключение специалиста, осуществляющего сопровождение </w:t>
            </w:r>
            <w:r w:rsidRPr="006E266E">
              <w:rPr>
                <w:szCs w:val="28"/>
              </w:rPr>
              <w:lastRenderedPageBreak/>
              <w:t>контракта, по проведенным мероприятиям:</w:t>
            </w: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3"/>
            <w:tcBorders>
              <w:left w:val="nil"/>
              <w:bottom w:val="nil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lastRenderedPageBreak/>
              <w:t>Необходимое взаимодействие:</w:t>
            </w: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2C30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- с органом службы занятости</w:t>
            </w:r>
          </w:p>
          <w:p w:rsidR="00231F12" w:rsidRPr="006E266E" w:rsidRDefault="00231F12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</w:t>
            </w:r>
            <w:r w:rsidR="007C713B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  <w:r w:rsidR="00913EC4">
              <w:rPr>
                <w:szCs w:val="28"/>
              </w:rPr>
              <w:t>_________</w:t>
            </w: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3"/>
            <w:tcBorders>
              <w:left w:val="nil"/>
              <w:bottom w:val="nil"/>
              <w:right w:val="nil"/>
            </w:tcBorders>
          </w:tcPr>
          <w:p w:rsidR="002A2C30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- с органом здравоохранения</w:t>
            </w:r>
          </w:p>
          <w:p w:rsidR="00231F12" w:rsidRPr="006E266E" w:rsidRDefault="00231F12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</w:t>
            </w:r>
            <w:r w:rsidR="007C713B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="00913EC4">
              <w:rPr>
                <w:szCs w:val="28"/>
              </w:rPr>
              <w:t>___</w:t>
            </w: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3"/>
            <w:tcBorders>
              <w:left w:val="nil"/>
              <w:bottom w:val="nil"/>
              <w:right w:val="nil"/>
            </w:tcBorders>
          </w:tcPr>
          <w:p w:rsidR="002A2C30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- с органом образования</w:t>
            </w:r>
          </w:p>
          <w:p w:rsidR="00231F12" w:rsidRPr="006E266E" w:rsidRDefault="00231F12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</w:t>
            </w:r>
            <w:r w:rsidR="007C713B">
              <w:rPr>
                <w:szCs w:val="28"/>
              </w:rPr>
              <w:t>__</w:t>
            </w:r>
            <w:r>
              <w:rPr>
                <w:szCs w:val="28"/>
              </w:rPr>
              <w:t>_____</w:t>
            </w:r>
            <w:r w:rsidR="00913EC4">
              <w:rPr>
                <w:szCs w:val="28"/>
              </w:rPr>
              <w:t>___</w:t>
            </w: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3"/>
            <w:tcBorders>
              <w:left w:val="nil"/>
              <w:bottom w:val="nil"/>
              <w:right w:val="nil"/>
            </w:tcBorders>
          </w:tcPr>
          <w:p w:rsidR="002A2C30" w:rsidRPr="00BE5938" w:rsidRDefault="004A5462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E5938">
              <w:rPr>
                <w:szCs w:val="28"/>
              </w:rPr>
              <w:t>- другими органами/организациями</w:t>
            </w:r>
          </w:p>
          <w:p w:rsidR="00231F12" w:rsidRPr="006E266E" w:rsidRDefault="00231F12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</w:t>
            </w:r>
            <w:r w:rsidR="007C713B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  <w:r w:rsidR="00913EC4">
              <w:rPr>
                <w:szCs w:val="28"/>
              </w:rPr>
              <w:t>___</w:t>
            </w: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 xml:space="preserve">Подпись </w:t>
            </w:r>
            <w:r w:rsidR="00231F12">
              <w:rPr>
                <w:szCs w:val="28"/>
              </w:rPr>
              <w:t>с</w:t>
            </w:r>
            <w:r w:rsidRPr="006E266E">
              <w:rPr>
                <w:szCs w:val="28"/>
              </w:rPr>
              <w:t>пециалиста:</w:t>
            </w:r>
          </w:p>
        </w:tc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2C30" w:rsidRPr="006E266E" w:rsidRDefault="00231F12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Дата</w:t>
            </w:r>
          </w:p>
        </w:tc>
        <w:tc>
          <w:tcPr>
            <w:tcW w:w="3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2C30" w:rsidRPr="006E266E" w:rsidRDefault="00231F12" w:rsidP="00183B9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</w:t>
            </w:r>
            <w:r w:rsidR="007C713B">
              <w:rPr>
                <w:szCs w:val="28"/>
              </w:rPr>
              <w:t>___</w:t>
            </w:r>
            <w:r>
              <w:rPr>
                <w:szCs w:val="28"/>
              </w:rPr>
              <w:t>____</w:t>
            </w: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 xml:space="preserve">2. План мероприятий по социальной адаптации </w:t>
            </w:r>
            <w:r w:rsidR="00231F12" w:rsidRPr="006E266E">
              <w:rPr>
                <w:szCs w:val="28"/>
              </w:rPr>
              <w:t>на _</w:t>
            </w:r>
            <w:r w:rsidRPr="006E266E">
              <w:rPr>
                <w:szCs w:val="28"/>
              </w:rPr>
              <w:t>_</w:t>
            </w:r>
            <w:r w:rsidR="00231F12">
              <w:rPr>
                <w:szCs w:val="28"/>
              </w:rPr>
              <w:t>___</w:t>
            </w:r>
            <w:r w:rsidRPr="006E266E">
              <w:rPr>
                <w:szCs w:val="28"/>
              </w:rPr>
              <w:t>____ 20__ г.</w:t>
            </w:r>
            <w:r w:rsidR="00231F12">
              <w:rPr>
                <w:szCs w:val="28"/>
              </w:rPr>
              <w:t xml:space="preserve"> </w:t>
            </w:r>
            <w:r w:rsidR="00231F12" w:rsidRPr="006E266E">
              <w:rPr>
                <w:szCs w:val="28"/>
              </w:rPr>
              <w:t>(указать месяц)</w:t>
            </w:r>
          </w:p>
        </w:tc>
      </w:tr>
      <w:tr w:rsidR="002A2C30" w:rsidRPr="006E266E" w:rsidTr="007C713B">
        <w:tc>
          <w:tcPr>
            <w:tcW w:w="1554" w:type="dxa"/>
          </w:tcPr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Мероприятие</w:t>
            </w:r>
          </w:p>
        </w:tc>
        <w:tc>
          <w:tcPr>
            <w:tcW w:w="1559" w:type="dxa"/>
            <w:gridSpan w:val="3"/>
          </w:tcPr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Срок исполнения</w:t>
            </w:r>
          </w:p>
        </w:tc>
        <w:tc>
          <w:tcPr>
            <w:tcW w:w="1565" w:type="dxa"/>
            <w:gridSpan w:val="2"/>
          </w:tcPr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gramStart"/>
            <w:r w:rsidRPr="00231F12">
              <w:rPr>
                <w:sz w:val="24"/>
              </w:rPr>
              <w:t>Ответствен</w:t>
            </w:r>
            <w:r w:rsidR="00360C30">
              <w:rPr>
                <w:sz w:val="24"/>
              </w:rPr>
              <w:t>-</w:t>
            </w:r>
            <w:r w:rsidRPr="00231F12">
              <w:rPr>
                <w:sz w:val="24"/>
              </w:rPr>
              <w:t>ный</w:t>
            </w:r>
            <w:proofErr w:type="gramEnd"/>
            <w:r w:rsidRPr="00231F12">
              <w:rPr>
                <w:sz w:val="24"/>
              </w:rPr>
              <w:t xml:space="preserve"> специалист</w:t>
            </w:r>
          </w:p>
        </w:tc>
        <w:tc>
          <w:tcPr>
            <w:tcW w:w="2126" w:type="dxa"/>
            <w:gridSpan w:val="4"/>
          </w:tcPr>
          <w:p w:rsidR="004A5462" w:rsidRDefault="004A5462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Орган (учреждение),</w:t>
            </w:r>
          </w:p>
          <w:p w:rsidR="002A2C30" w:rsidRPr="00231F12" w:rsidRDefault="00DE49C6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предоставляющий</w:t>
            </w:r>
            <w:r w:rsidR="002A2C30" w:rsidRPr="00231F12">
              <w:rPr>
                <w:sz w:val="24"/>
              </w:rPr>
              <w:t xml:space="preserve"> помощь, услуги</w:t>
            </w:r>
          </w:p>
        </w:tc>
        <w:tc>
          <w:tcPr>
            <w:tcW w:w="1418" w:type="dxa"/>
          </w:tcPr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Отметка о выполнении</w:t>
            </w:r>
          </w:p>
        </w:tc>
        <w:tc>
          <w:tcPr>
            <w:tcW w:w="1559" w:type="dxa"/>
            <w:gridSpan w:val="2"/>
          </w:tcPr>
          <w:p w:rsidR="002A2C30" w:rsidRPr="00231F12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31F12">
              <w:rPr>
                <w:sz w:val="24"/>
              </w:rPr>
              <w:t>Результат (оценка)</w:t>
            </w:r>
          </w:p>
        </w:tc>
      </w:tr>
      <w:tr w:rsidR="002A2C30" w:rsidRPr="006E266E" w:rsidTr="007C713B">
        <w:tc>
          <w:tcPr>
            <w:tcW w:w="1554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59" w:type="dxa"/>
            <w:gridSpan w:val="3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65" w:type="dxa"/>
            <w:gridSpan w:val="2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126" w:type="dxa"/>
            <w:gridSpan w:val="4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59" w:type="dxa"/>
            <w:gridSpan w:val="2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A2C30" w:rsidRPr="006E266E" w:rsidTr="007C713B">
        <w:tc>
          <w:tcPr>
            <w:tcW w:w="1554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59" w:type="dxa"/>
            <w:gridSpan w:val="3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65" w:type="dxa"/>
            <w:gridSpan w:val="2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126" w:type="dxa"/>
            <w:gridSpan w:val="4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59" w:type="dxa"/>
            <w:gridSpan w:val="2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1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2C30" w:rsidRDefault="00DE49C6" w:rsidP="00DE49C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2A2C30" w:rsidRPr="006E266E">
              <w:rPr>
                <w:szCs w:val="28"/>
              </w:rPr>
              <w:t xml:space="preserve">Контрольное заключение специалиста, осуществляющего сопровождение </w:t>
            </w:r>
            <w:r>
              <w:rPr>
                <w:szCs w:val="28"/>
              </w:rPr>
              <w:t xml:space="preserve">   </w:t>
            </w:r>
            <w:r w:rsidR="002A2C30" w:rsidRPr="006E266E">
              <w:rPr>
                <w:szCs w:val="28"/>
              </w:rPr>
              <w:t>контракта, по проведенным мероприятиям:</w:t>
            </w:r>
          </w:p>
          <w:p w:rsidR="00DE49C6" w:rsidRPr="006E266E" w:rsidRDefault="00DE49C6" w:rsidP="007C713B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</w:t>
            </w:r>
            <w:r w:rsidR="007C713B">
              <w:rPr>
                <w:szCs w:val="28"/>
              </w:rPr>
              <w:t>_</w:t>
            </w:r>
            <w:r>
              <w:rPr>
                <w:szCs w:val="28"/>
              </w:rPr>
              <w:t>_____________</w:t>
            </w: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2A2C30" w:rsidRPr="006E266E" w:rsidRDefault="007C713B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Необходимое взаимодействие</w:t>
            </w: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2C30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- с органом службы занятости</w:t>
            </w:r>
          </w:p>
          <w:p w:rsidR="00987086" w:rsidRPr="006E266E" w:rsidRDefault="00987086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</w:t>
            </w:r>
            <w:r w:rsidR="007C713B">
              <w:rPr>
                <w:szCs w:val="28"/>
              </w:rPr>
              <w:t>__</w:t>
            </w:r>
            <w:r>
              <w:rPr>
                <w:szCs w:val="28"/>
              </w:rPr>
              <w:t>______</w:t>
            </w: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3"/>
            <w:tcBorders>
              <w:left w:val="nil"/>
              <w:bottom w:val="nil"/>
              <w:right w:val="nil"/>
            </w:tcBorders>
          </w:tcPr>
          <w:p w:rsidR="002A2C30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- с органом здравоохранения</w:t>
            </w:r>
          </w:p>
          <w:p w:rsidR="00231F12" w:rsidRPr="006E266E" w:rsidRDefault="00987086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</w:t>
            </w:r>
            <w:r w:rsidR="00231F12">
              <w:rPr>
                <w:szCs w:val="28"/>
              </w:rPr>
              <w:t>______________________________________</w:t>
            </w:r>
            <w:r w:rsidR="00913EC4">
              <w:rPr>
                <w:szCs w:val="28"/>
              </w:rPr>
              <w:t>__</w:t>
            </w:r>
            <w:r w:rsidR="00231F12">
              <w:rPr>
                <w:szCs w:val="28"/>
              </w:rPr>
              <w:t>___</w:t>
            </w:r>
            <w:r w:rsidR="007C713B">
              <w:rPr>
                <w:szCs w:val="28"/>
              </w:rPr>
              <w:t>___</w:t>
            </w:r>
            <w:r w:rsidR="00231F12">
              <w:rPr>
                <w:szCs w:val="28"/>
              </w:rPr>
              <w:t>____________________</w:t>
            </w: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3"/>
            <w:tcBorders>
              <w:left w:val="nil"/>
              <w:bottom w:val="nil"/>
              <w:right w:val="nil"/>
            </w:tcBorders>
          </w:tcPr>
          <w:p w:rsidR="002A2C30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lastRenderedPageBreak/>
              <w:t>- с органом образования</w:t>
            </w:r>
          </w:p>
          <w:p w:rsidR="00987086" w:rsidRPr="006E266E" w:rsidRDefault="00987086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</w:t>
            </w:r>
            <w:r w:rsidR="00913EC4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="007C713B">
              <w:rPr>
                <w:szCs w:val="28"/>
              </w:rPr>
              <w:t>__</w:t>
            </w:r>
            <w:r>
              <w:rPr>
                <w:szCs w:val="28"/>
              </w:rPr>
              <w:t>_________________</w:t>
            </w: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3"/>
            <w:tcBorders>
              <w:left w:val="nil"/>
              <w:bottom w:val="nil"/>
              <w:right w:val="nil"/>
            </w:tcBorders>
          </w:tcPr>
          <w:p w:rsidR="002A2C30" w:rsidRPr="00BE5938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E5938">
              <w:rPr>
                <w:szCs w:val="28"/>
              </w:rPr>
              <w:t xml:space="preserve">- </w:t>
            </w:r>
            <w:r w:rsidR="00913EC4" w:rsidRPr="00BE5938">
              <w:rPr>
                <w:szCs w:val="28"/>
              </w:rPr>
              <w:t>другими органами/организациями</w:t>
            </w:r>
          </w:p>
          <w:p w:rsidR="00987086" w:rsidRPr="006E266E" w:rsidRDefault="00987086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</w:t>
            </w:r>
            <w:r w:rsidR="00913EC4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  <w:r w:rsidR="007C713B">
              <w:rPr>
                <w:szCs w:val="28"/>
              </w:rPr>
              <w:t>__</w:t>
            </w:r>
            <w:r>
              <w:rPr>
                <w:szCs w:val="28"/>
              </w:rPr>
              <w:t>_______________</w:t>
            </w:r>
          </w:p>
        </w:tc>
      </w:tr>
      <w:tr w:rsidR="00987086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086" w:rsidRPr="006E266E" w:rsidRDefault="00987086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Подпись специалиста:</w:t>
            </w:r>
          </w:p>
        </w:tc>
        <w:tc>
          <w:tcPr>
            <w:tcW w:w="71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7086" w:rsidRPr="006E266E" w:rsidRDefault="00231F12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 Дата _________________________</w:t>
            </w:r>
          </w:p>
        </w:tc>
      </w:tr>
      <w:tr w:rsidR="002A2C30" w:rsidRPr="006E266E" w:rsidTr="007C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3"/>
            <w:tcBorders>
              <w:left w:val="nil"/>
              <w:bottom w:val="nil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Виды предоставляемой помощи:</w:t>
            </w:r>
          </w:p>
        </w:tc>
      </w:tr>
      <w:tr w:rsidR="002A2C30" w:rsidRPr="006E266E" w:rsidTr="007C713B">
        <w:tc>
          <w:tcPr>
            <w:tcW w:w="4819" w:type="dxa"/>
            <w:gridSpan w:val="7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Ежемесячное пособие</w:t>
            </w:r>
          </w:p>
        </w:tc>
        <w:tc>
          <w:tcPr>
            <w:tcW w:w="4962" w:type="dxa"/>
            <w:gridSpan w:val="6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Единовременное пособие</w:t>
            </w:r>
          </w:p>
        </w:tc>
      </w:tr>
      <w:tr w:rsidR="002A2C30" w:rsidRPr="006E266E" w:rsidTr="007C713B">
        <w:tc>
          <w:tcPr>
            <w:tcW w:w="4819" w:type="dxa"/>
            <w:gridSpan w:val="7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4962" w:type="dxa"/>
            <w:gridSpan w:val="6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A2C30" w:rsidRPr="006E266E" w:rsidTr="007C713B">
        <w:tc>
          <w:tcPr>
            <w:tcW w:w="4819" w:type="dxa"/>
            <w:gridSpan w:val="7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4962" w:type="dxa"/>
            <w:gridSpan w:val="6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2A2C30" w:rsidRPr="006E266E" w:rsidRDefault="002A2C30" w:rsidP="00231F12">
      <w:pPr>
        <w:widowControl w:val="0"/>
        <w:autoSpaceDE w:val="0"/>
        <w:autoSpaceDN w:val="0"/>
        <w:jc w:val="both"/>
        <w:rPr>
          <w:szCs w:val="28"/>
        </w:rPr>
      </w:pPr>
    </w:p>
    <w:p w:rsidR="002A2C30" w:rsidRPr="006E266E" w:rsidRDefault="002A2C30" w:rsidP="00231F12">
      <w:pPr>
        <w:widowControl w:val="0"/>
        <w:autoSpaceDE w:val="0"/>
        <w:autoSpaceDN w:val="0"/>
        <w:jc w:val="both"/>
        <w:rPr>
          <w:szCs w:val="28"/>
        </w:rPr>
      </w:pPr>
      <w:r w:rsidRPr="006E266E">
        <w:rPr>
          <w:szCs w:val="28"/>
        </w:rPr>
        <w:t>В случае единовременного пособия:</w:t>
      </w:r>
    </w:p>
    <w:p w:rsidR="002A2C30" w:rsidRPr="006E266E" w:rsidRDefault="002A2C30" w:rsidP="00231F12">
      <w:pPr>
        <w:widowControl w:val="0"/>
        <w:autoSpaceDE w:val="0"/>
        <w:autoSpaceDN w:val="0"/>
        <w:spacing w:before="220"/>
        <w:jc w:val="both"/>
        <w:rPr>
          <w:szCs w:val="28"/>
        </w:rPr>
      </w:pPr>
      <w:r w:rsidRPr="006E266E">
        <w:rPr>
          <w:szCs w:val="28"/>
        </w:rPr>
        <w:t>Смета затрат: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3"/>
      </w:tblGrid>
      <w:tr w:rsidR="002A2C30" w:rsidRPr="006E266E" w:rsidTr="007C713B">
        <w:tc>
          <w:tcPr>
            <w:tcW w:w="5098" w:type="dxa"/>
          </w:tcPr>
          <w:p w:rsidR="002A2C30" w:rsidRPr="006E266E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E266E">
              <w:rPr>
                <w:szCs w:val="28"/>
              </w:rPr>
              <w:t>Наименование приобретенной техники, оборудования и т.п.</w:t>
            </w:r>
          </w:p>
        </w:tc>
        <w:tc>
          <w:tcPr>
            <w:tcW w:w="4683" w:type="dxa"/>
          </w:tcPr>
          <w:p w:rsidR="002A2C30" w:rsidRPr="006E266E" w:rsidRDefault="002A2C30" w:rsidP="007C713B">
            <w:pPr>
              <w:widowControl w:val="0"/>
              <w:autoSpaceDE w:val="0"/>
              <w:autoSpaceDN w:val="0"/>
              <w:ind w:right="-62"/>
              <w:jc w:val="center"/>
              <w:rPr>
                <w:szCs w:val="28"/>
              </w:rPr>
            </w:pPr>
            <w:r w:rsidRPr="006E266E">
              <w:rPr>
                <w:szCs w:val="28"/>
              </w:rPr>
              <w:t>Сумма, рублей</w:t>
            </w:r>
          </w:p>
        </w:tc>
      </w:tr>
      <w:tr w:rsidR="002A2C30" w:rsidRPr="006E266E" w:rsidTr="007C713B">
        <w:tc>
          <w:tcPr>
            <w:tcW w:w="5098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4683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A2C30" w:rsidRPr="006E266E" w:rsidTr="007C713B">
        <w:tc>
          <w:tcPr>
            <w:tcW w:w="5098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Итого:</w:t>
            </w:r>
          </w:p>
        </w:tc>
        <w:tc>
          <w:tcPr>
            <w:tcW w:w="4683" w:type="dxa"/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2A2C30" w:rsidRPr="006E266E" w:rsidRDefault="002A2C30" w:rsidP="00231F12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2A2C30" w:rsidRPr="006E266E" w:rsidTr="007C713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C30" w:rsidRDefault="002A2C30" w:rsidP="007C713B">
            <w:pPr>
              <w:widowControl w:val="0"/>
              <w:autoSpaceDE w:val="0"/>
              <w:autoSpaceDN w:val="0"/>
              <w:ind w:right="-204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Заключение об ожидаемой эффективности проведенных мероприятий</w:t>
            </w:r>
            <w:r w:rsidR="00987086">
              <w:rPr>
                <w:szCs w:val="28"/>
              </w:rPr>
              <w:t>:</w:t>
            </w:r>
          </w:p>
          <w:p w:rsidR="00987086" w:rsidRPr="006E266E" w:rsidRDefault="00987086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60C30">
              <w:rPr>
                <w:szCs w:val="28"/>
              </w:rPr>
              <w:t>_____</w:t>
            </w:r>
            <w:r>
              <w:rPr>
                <w:szCs w:val="28"/>
              </w:rPr>
              <w:t>____</w:t>
            </w:r>
            <w:r w:rsidR="007C713B">
              <w:rPr>
                <w:szCs w:val="28"/>
              </w:rPr>
              <w:t>____</w:t>
            </w:r>
            <w:r>
              <w:rPr>
                <w:szCs w:val="28"/>
              </w:rPr>
              <w:t>___</w:t>
            </w:r>
          </w:p>
        </w:tc>
      </w:tr>
      <w:tr w:rsidR="002A2C30" w:rsidRPr="006E266E" w:rsidTr="007C713B">
        <w:tc>
          <w:tcPr>
            <w:tcW w:w="9781" w:type="dxa"/>
            <w:gridSpan w:val="2"/>
            <w:tcBorders>
              <w:left w:val="nil"/>
              <w:bottom w:val="nil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 xml:space="preserve">Дата </w:t>
            </w:r>
            <w:r w:rsidR="00823042" w:rsidRPr="006B412B">
              <w:rPr>
                <w:szCs w:val="28"/>
              </w:rPr>
              <w:t>"</w:t>
            </w:r>
            <w:r w:rsidR="00F669E6">
              <w:rPr>
                <w:szCs w:val="28"/>
              </w:rPr>
              <w:t>____</w:t>
            </w:r>
            <w:r w:rsidR="00823042" w:rsidRPr="006B412B">
              <w:rPr>
                <w:szCs w:val="28"/>
              </w:rPr>
              <w:t>"</w:t>
            </w:r>
            <w:r w:rsidRPr="006E266E">
              <w:rPr>
                <w:szCs w:val="28"/>
              </w:rPr>
              <w:t xml:space="preserve"> ____________ 20__ г.</w:t>
            </w:r>
          </w:p>
        </w:tc>
      </w:tr>
      <w:tr w:rsidR="002A2C30" w:rsidRPr="006E266E" w:rsidTr="007C713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C30" w:rsidRPr="006E266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Подписи сторон</w:t>
            </w:r>
          </w:p>
        </w:tc>
      </w:tr>
      <w:tr w:rsidR="002A2C30" w:rsidRPr="006E266E" w:rsidTr="007C713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13EC4" w:rsidRDefault="00913EC4" w:rsidP="00913EC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Должностное лицо</w:t>
            </w:r>
          </w:p>
          <w:p w:rsidR="002A2C30" w:rsidRPr="006E266E" w:rsidRDefault="00913EC4" w:rsidP="00913EC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A2C30">
              <w:rPr>
                <w:szCs w:val="28"/>
              </w:rPr>
              <w:t>рган</w:t>
            </w:r>
            <w:r>
              <w:rPr>
                <w:szCs w:val="28"/>
              </w:rPr>
              <w:t>а</w:t>
            </w:r>
            <w:r w:rsidR="002A2C30">
              <w:rPr>
                <w:szCs w:val="28"/>
              </w:rPr>
              <w:t xml:space="preserve"> местного самоуправления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6E266E" w:rsidRDefault="00664DCF" w:rsidP="00231F1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Получатель</w:t>
            </w:r>
          </w:p>
        </w:tc>
      </w:tr>
      <w:tr w:rsidR="002A2C30" w:rsidRPr="006E266E" w:rsidTr="007C713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A2C30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E266E">
              <w:rPr>
                <w:szCs w:val="28"/>
              </w:rPr>
              <w:t>_________________</w:t>
            </w:r>
            <w:r>
              <w:rPr>
                <w:szCs w:val="28"/>
              </w:rPr>
              <w:t>_______</w:t>
            </w:r>
            <w:r w:rsidRPr="006E266E">
              <w:rPr>
                <w:szCs w:val="28"/>
              </w:rPr>
              <w:t>______</w:t>
            </w:r>
          </w:p>
          <w:p w:rsidR="002A2C30" w:rsidRPr="006E266E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E266E">
              <w:rPr>
                <w:szCs w:val="28"/>
              </w:rPr>
              <w:t>(подпись)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2C30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E266E">
              <w:rPr>
                <w:szCs w:val="28"/>
              </w:rPr>
              <w:t>_________</w:t>
            </w:r>
            <w:r>
              <w:rPr>
                <w:szCs w:val="28"/>
              </w:rPr>
              <w:t>______</w:t>
            </w:r>
            <w:r w:rsidRPr="006E266E">
              <w:rPr>
                <w:szCs w:val="28"/>
              </w:rPr>
              <w:t>_______________</w:t>
            </w:r>
          </w:p>
          <w:p w:rsidR="002A2C30" w:rsidRPr="006E266E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E266E">
              <w:rPr>
                <w:szCs w:val="28"/>
              </w:rPr>
              <w:t>(подпись)</w:t>
            </w:r>
          </w:p>
        </w:tc>
      </w:tr>
      <w:tr w:rsidR="002A2C30" w:rsidRPr="006E266E" w:rsidTr="007C713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669E6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E266E">
              <w:rPr>
                <w:szCs w:val="28"/>
              </w:rPr>
              <w:t>________________________</w:t>
            </w:r>
            <w:r w:rsidR="00F669E6">
              <w:rPr>
                <w:szCs w:val="28"/>
              </w:rPr>
              <w:t>____</w:t>
            </w:r>
            <w:r w:rsidRPr="006E266E">
              <w:rPr>
                <w:szCs w:val="28"/>
              </w:rPr>
              <w:t>__</w:t>
            </w:r>
          </w:p>
          <w:p w:rsidR="002A2C30" w:rsidRPr="006E266E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E266E">
              <w:rPr>
                <w:szCs w:val="28"/>
              </w:rPr>
              <w:t>(дата)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69E6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E266E">
              <w:rPr>
                <w:szCs w:val="28"/>
              </w:rPr>
              <w:t>________</w:t>
            </w:r>
            <w:r w:rsidR="00F669E6">
              <w:rPr>
                <w:szCs w:val="28"/>
              </w:rPr>
              <w:t>_____</w:t>
            </w:r>
            <w:r w:rsidRPr="006E266E">
              <w:rPr>
                <w:szCs w:val="28"/>
              </w:rPr>
              <w:t>________</w:t>
            </w:r>
            <w:r>
              <w:rPr>
                <w:szCs w:val="28"/>
              </w:rPr>
              <w:t>___</w:t>
            </w:r>
            <w:r w:rsidRPr="006E266E">
              <w:rPr>
                <w:szCs w:val="28"/>
              </w:rPr>
              <w:t>______</w:t>
            </w:r>
          </w:p>
          <w:p w:rsidR="002A2C30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E266E">
              <w:rPr>
                <w:szCs w:val="28"/>
              </w:rPr>
              <w:t>(дата)</w:t>
            </w:r>
          </w:p>
          <w:p w:rsidR="00913EC4" w:rsidRPr="006E266E" w:rsidRDefault="00913EC4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B1344" w:rsidRPr="00EB1344" w:rsidRDefault="00EB1344" w:rsidP="00EB1344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EB1344">
        <w:rPr>
          <w:szCs w:val="28"/>
        </w:rPr>
        <w:lastRenderedPageBreak/>
        <w:t xml:space="preserve">Приложение </w:t>
      </w:r>
      <w:r>
        <w:rPr>
          <w:szCs w:val="28"/>
        </w:rPr>
        <w:t>7</w:t>
      </w:r>
    </w:p>
    <w:p w:rsidR="00AD566C" w:rsidRDefault="00EB1344" w:rsidP="00002C5E">
      <w:pPr>
        <w:tabs>
          <w:tab w:val="left" w:pos="4678"/>
        </w:tabs>
        <w:autoSpaceDE w:val="0"/>
        <w:autoSpaceDN w:val="0"/>
        <w:adjustRightInd w:val="0"/>
        <w:ind w:left="4111"/>
        <w:jc w:val="right"/>
        <w:outlineLvl w:val="0"/>
        <w:rPr>
          <w:szCs w:val="28"/>
        </w:rPr>
      </w:pPr>
      <w:r w:rsidRPr="00EB1344">
        <w:rPr>
          <w:szCs w:val="28"/>
        </w:rPr>
        <w:t>к Порядку оказания государственной</w:t>
      </w:r>
      <w:r>
        <w:rPr>
          <w:szCs w:val="28"/>
        </w:rPr>
        <w:t xml:space="preserve"> </w:t>
      </w:r>
      <w:r w:rsidRPr="00EB1344">
        <w:rPr>
          <w:szCs w:val="28"/>
        </w:rPr>
        <w:t>социальной помощи на основании</w:t>
      </w:r>
      <w:r>
        <w:rPr>
          <w:szCs w:val="28"/>
        </w:rPr>
        <w:t xml:space="preserve"> </w:t>
      </w:r>
      <w:r w:rsidRPr="00EB1344">
        <w:rPr>
          <w:szCs w:val="28"/>
        </w:rPr>
        <w:t>социального контракта</w:t>
      </w:r>
      <w:r w:rsidR="00F669E6">
        <w:rPr>
          <w:szCs w:val="28"/>
        </w:rPr>
        <w:t xml:space="preserve"> </w:t>
      </w:r>
      <w:r w:rsidR="007E38D0">
        <w:rPr>
          <w:szCs w:val="28"/>
        </w:rPr>
        <w:t xml:space="preserve">в </w:t>
      </w:r>
      <w:r w:rsidR="00F669E6">
        <w:rPr>
          <w:szCs w:val="28"/>
        </w:rPr>
        <w:t xml:space="preserve">Камчатском </w:t>
      </w:r>
      <w:r w:rsidR="007E38D0">
        <w:rPr>
          <w:szCs w:val="28"/>
        </w:rPr>
        <w:t>к</w:t>
      </w:r>
      <w:r w:rsidR="00F669E6">
        <w:rPr>
          <w:szCs w:val="28"/>
        </w:rPr>
        <w:t>рае</w:t>
      </w:r>
    </w:p>
    <w:p w:rsidR="00AD566C" w:rsidRPr="00AD566C" w:rsidRDefault="00AD566C" w:rsidP="00EB1344">
      <w:pPr>
        <w:autoSpaceDE w:val="0"/>
        <w:autoSpaceDN w:val="0"/>
        <w:adjustRightInd w:val="0"/>
        <w:ind w:left="5245"/>
        <w:jc w:val="both"/>
        <w:outlineLvl w:val="0"/>
        <w:rPr>
          <w:szCs w:val="28"/>
        </w:rPr>
      </w:pPr>
    </w:p>
    <w:p w:rsidR="00EE0768" w:rsidRPr="00CC2479" w:rsidRDefault="00EE0768" w:rsidP="00CC2479">
      <w:pPr>
        <w:pStyle w:val="ac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AD566C" w:rsidRPr="00784156" w:rsidRDefault="00BC2651" w:rsidP="00784156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Примерный п</w:t>
      </w:r>
      <w:r w:rsidR="00B37034">
        <w:rPr>
          <w:szCs w:val="28"/>
        </w:rPr>
        <w:t>еречень</w:t>
      </w:r>
    </w:p>
    <w:p w:rsidR="00AD566C" w:rsidRPr="00784156" w:rsidRDefault="00B37034" w:rsidP="00784156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основных мероприятий программы социальной адаптации</w:t>
      </w:r>
      <w:r w:rsidR="00563E55">
        <w:rPr>
          <w:szCs w:val="28"/>
        </w:rPr>
        <w:t xml:space="preserve"> малоимущей семьи, малоимущего гражданина</w:t>
      </w:r>
    </w:p>
    <w:p w:rsidR="00AD566C" w:rsidRPr="006E266E" w:rsidRDefault="00AD566C" w:rsidP="006E266E">
      <w:pPr>
        <w:spacing w:after="1" w:line="259" w:lineRule="auto"/>
        <w:jc w:val="both"/>
        <w:rPr>
          <w:rFonts w:eastAsia="Calibri"/>
          <w:szCs w:val="28"/>
          <w:lang w:eastAsia="en-US"/>
        </w:rPr>
      </w:pPr>
    </w:p>
    <w:p w:rsidR="00AD566C" w:rsidRPr="006E266E" w:rsidRDefault="00AD566C" w:rsidP="006E266E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6946"/>
      </w:tblGrid>
      <w:tr w:rsidR="00AD566C" w:rsidRPr="006E266E" w:rsidTr="00AA51C1">
        <w:tc>
          <w:tcPr>
            <w:tcW w:w="421" w:type="dxa"/>
          </w:tcPr>
          <w:p w:rsidR="00AD566C" w:rsidRPr="006E266E" w:rsidRDefault="00B37034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409" w:type="dxa"/>
          </w:tcPr>
          <w:p w:rsidR="00AD566C" w:rsidRPr="006E266E" w:rsidRDefault="00CF7DB9" w:rsidP="0078415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Направление оказания государственной социальной помощи на основании социального контракта</w:t>
            </w:r>
          </w:p>
        </w:tc>
        <w:tc>
          <w:tcPr>
            <w:tcW w:w="6946" w:type="dxa"/>
          </w:tcPr>
          <w:p w:rsidR="00AD566C" w:rsidRPr="006E266E" w:rsidRDefault="00AD566C" w:rsidP="00DD567D">
            <w:pPr>
              <w:widowControl w:val="0"/>
              <w:autoSpaceDE w:val="0"/>
              <w:autoSpaceDN w:val="0"/>
              <w:ind w:right="-62"/>
              <w:jc w:val="center"/>
              <w:rPr>
                <w:szCs w:val="28"/>
              </w:rPr>
            </w:pPr>
            <w:r w:rsidRPr="006E266E">
              <w:rPr>
                <w:szCs w:val="28"/>
              </w:rPr>
              <w:t>Мероприятия социальной адаптации</w:t>
            </w:r>
            <w:r w:rsidR="00563E55">
              <w:rPr>
                <w:szCs w:val="28"/>
              </w:rPr>
              <w:t xml:space="preserve">, </w:t>
            </w:r>
            <w:r w:rsidR="00DD567D">
              <w:rPr>
                <w:szCs w:val="28"/>
              </w:rPr>
              <w:t>реализуемые сторонами в рамках социального контракта</w:t>
            </w:r>
          </w:p>
        </w:tc>
      </w:tr>
      <w:tr w:rsidR="00AD566C" w:rsidRPr="006E266E" w:rsidTr="00AA51C1">
        <w:tc>
          <w:tcPr>
            <w:tcW w:w="421" w:type="dxa"/>
          </w:tcPr>
          <w:p w:rsidR="00AD566C" w:rsidRPr="006E266E" w:rsidRDefault="00AD566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E266E">
              <w:rPr>
                <w:szCs w:val="28"/>
              </w:rPr>
              <w:t>1</w:t>
            </w:r>
          </w:p>
        </w:tc>
        <w:tc>
          <w:tcPr>
            <w:tcW w:w="2409" w:type="dxa"/>
          </w:tcPr>
          <w:p w:rsidR="00AD566C" w:rsidRPr="006E266E" w:rsidRDefault="00CF7DB9" w:rsidP="0052644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Поиск работы</w:t>
            </w:r>
          </w:p>
        </w:tc>
        <w:tc>
          <w:tcPr>
            <w:tcW w:w="6946" w:type="dxa"/>
          </w:tcPr>
          <w:p w:rsidR="00AD566C" w:rsidRPr="00BC2651" w:rsidRDefault="00AD566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2651">
              <w:rPr>
                <w:szCs w:val="28"/>
              </w:rPr>
              <w:t xml:space="preserve">1) поиск работы и трудоустройство, в том числе при посредничестве </w:t>
            </w:r>
            <w:r w:rsidR="00784156" w:rsidRPr="00BC2651">
              <w:rPr>
                <w:szCs w:val="28"/>
              </w:rPr>
              <w:t>органов государственной</w:t>
            </w:r>
            <w:r w:rsidR="00784156" w:rsidRPr="00BC2651">
              <w:t xml:space="preserve"> </w:t>
            </w:r>
            <w:r w:rsidR="00784156" w:rsidRPr="00BC2651">
              <w:rPr>
                <w:szCs w:val="28"/>
              </w:rPr>
              <w:t>службы занятости населения;</w:t>
            </w:r>
          </w:p>
          <w:p w:rsidR="00AD566C" w:rsidRPr="00BC2651" w:rsidRDefault="00AD566C" w:rsidP="00DE0AF7">
            <w:pPr>
              <w:widowControl w:val="0"/>
              <w:tabs>
                <w:tab w:val="left" w:pos="7086"/>
              </w:tabs>
              <w:autoSpaceDE w:val="0"/>
              <w:autoSpaceDN w:val="0"/>
              <w:jc w:val="both"/>
              <w:rPr>
                <w:szCs w:val="28"/>
              </w:rPr>
            </w:pPr>
            <w:r w:rsidRPr="00BC2651">
              <w:rPr>
                <w:szCs w:val="28"/>
              </w:rPr>
              <w:t>2) продолжение трудовой деятельности;</w:t>
            </w:r>
          </w:p>
          <w:p w:rsidR="00DB4962" w:rsidRPr="00BC2651" w:rsidRDefault="00DB4962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2651">
              <w:rPr>
                <w:szCs w:val="28"/>
              </w:rPr>
              <w:t>3) временное трудоустройство;</w:t>
            </w:r>
          </w:p>
          <w:p w:rsidR="00DB4962" w:rsidRPr="00BC2651" w:rsidRDefault="00DB4962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2651">
              <w:rPr>
                <w:szCs w:val="28"/>
              </w:rPr>
              <w:t>4) участие в ярмарках вакансий;</w:t>
            </w:r>
          </w:p>
          <w:p w:rsidR="00DB4962" w:rsidRPr="00BC2651" w:rsidRDefault="00DB4962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2651">
              <w:rPr>
                <w:szCs w:val="28"/>
              </w:rPr>
              <w:t xml:space="preserve">5) социальная адаптация безработных граждан, в том числе получение безработным гражданином навыков самостоятельного поиска работы, составления резюме, проведения деловой беседы с работодателем, </w:t>
            </w:r>
            <w:proofErr w:type="spellStart"/>
            <w:r w:rsidRPr="00BC2651">
              <w:rPr>
                <w:szCs w:val="28"/>
              </w:rPr>
              <w:t>самопрезентации</w:t>
            </w:r>
            <w:proofErr w:type="spellEnd"/>
            <w:r w:rsidRPr="00BC2651">
              <w:rPr>
                <w:szCs w:val="28"/>
              </w:rPr>
              <w:t>;</w:t>
            </w:r>
          </w:p>
          <w:p w:rsidR="00DB4962" w:rsidRPr="00BC2651" w:rsidRDefault="00DB4962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2651">
              <w:rPr>
                <w:szCs w:val="28"/>
              </w:rPr>
              <w:t xml:space="preserve">6) психологическая поддержка </w:t>
            </w:r>
            <w:r w:rsidR="00101BFC" w:rsidRPr="00BC2651">
              <w:rPr>
                <w:szCs w:val="28"/>
              </w:rPr>
              <w:t>безработных</w:t>
            </w:r>
            <w:r w:rsidRPr="00BC2651">
              <w:rPr>
                <w:szCs w:val="28"/>
              </w:rPr>
              <w:t xml:space="preserve"> граждан трудоспособного возраста, в том числе мотивация к труду;</w:t>
            </w:r>
          </w:p>
          <w:p w:rsidR="00DB4962" w:rsidRPr="00BC2651" w:rsidRDefault="00DB4962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2651">
              <w:rPr>
                <w:szCs w:val="28"/>
              </w:rPr>
              <w:t xml:space="preserve">7) профессиональная ориентация (получение безработным гражданином заключения о возможных направлениях профессиональной деятельности, наиболее соответствующих личностным качествам, рекомендаций, содержащих перечень оптимальных видов занятий, профессий </w:t>
            </w:r>
            <w:r w:rsidR="00101BFC" w:rsidRPr="00BC2651">
              <w:rPr>
                <w:szCs w:val="28"/>
              </w:rPr>
              <w:t xml:space="preserve">(специальностей) </w:t>
            </w:r>
            <w:r w:rsidRPr="00BC2651">
              <w:rPr>
                <w:szCs w:val="28"/>
              </w:rPr>
              <w:t>с учетом возможностей и потребностей гражданина, положения на рынке труда для трудоустройства, обучения</w:t>
            </w:r>
            <w:r w:rsidR="00101BFC" w:rsidRPr="00BC2651">
              <w:rPr>
                <w:szCs w:val="28"/>
              </w:rPr>
              <w:t>);</w:t>
            </w:r>
          </w:p>
          <w:p w:rsidR="00101BFC" w:rsidRPr="00BC2651" w:rsidRDefault="00101BF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2651">
              <w:rPr>
                <w:szCs w:val="28"/>
              </w:rPr>
              <w:lastRenderedPageBreak/>
              <w:t>8) предоставление перечня вакансий с гибкими формами занятости (вакансии с неполным рабочим днем, неполной рабочей неделей, гибким графиком работы, работы на дому);</w:t>
            </w:r>
          </w:p>
          <w:p w:rsidR="00AD566C" w:rsidRPr="00BC2651" w:rsidRDefault="00101BF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2651">
              <w:rPr>
                <w:szCs w:val="28"/>
              </w:rPr>
              <w:t>9</w:t>
            </w:r>
            <w:r w:rsidR="00AD566C" w:rsidRPr="00BC2651">
              <w:rPr>
                <w:szCs w:val="28"/>
              </w:rPr>
              <w:t xml:space="preserve">) обращение </w:t>
            </w:r>
            <w:r w:rsidR="00784156" w:rsidRPr="00BC2651">
              <w:rPr>
                <w:szCs w:val="28"/>
              </w:rPr>
              <w:t>в орган государственной службы занятости населения</w:t>
            </w:r>
            <w:r w:rsidR="00AD566C" w:rsidRPr="00BC2651">
              <w:rPr>
                <w:szCs w:val="28"/>
              </w:rPr>
              <w:t xml:space="preserve"> для заключения договора о прохождении профессионального обучения</w:t>
            </w:r>
            <w:r w:rsidR="00F91D0E" w:rsidRPr="00BC2651">
              <w:rPr>
                <w:szCs w:val="28"/>
              </w:rPr>
              <w:t xml:space="preserve"> или дополнительного профессионального образования</w:t>
            </w:r>
            <w:r w:rsidR="00AD566C" w:rsidRPr="00BC2651">
              <w:rPr>
                <w:szCs w:val="28"/>
              </w:rPr>
              <w:t>;</w:t>
            </w:r>
          </w:p>
          <w:p w:rsidR="00AD566C" w:rsidRPr="00BC2651" w:rsidRDefault="00101BF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2651">
              <w:rPr>
                <w:szCs w:val="28"/>
              </w:rPr>
              <w:t>10</w:t>
            </w:r>
            <w:r w:rsidR="00AD566C" w:rsidRPr="00BC2651">
              <w:rPr>
                <w:szCs w:val="28"/>
              </w:rPr>
              <w:t xml:space="preserve">) прохождение </w:t>
            </w:r>
            <w:r w:rsidR="00F91D0E" w:rsidRPr="00BC2651">
              <w:rPr>
                <w:szCs w:val="28"/>
              </w:rPr>
              <w:t>профессионального обучения или дополнительного профессионального образования</w:t>
            </w:r>
            <w:r w:rsidR="00AD566C" w:rsidRPr="00BC2651">
              <w:rPr>
                <w:szCs w:val="28"/>
              </w:rPr>
              <w:t>;</w:t>
            </w:r>
          </w:p>
          <w:p w:rsidR="00101BFC" w:rsidRPr="00BC2651" w:rsidRDefault="00101BF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2651">
              <w:rPr>
                <w:szCs w:val="28"/>
              </w:rPr>
              <w:t>11) прохождение курсов</w:t>
            </w:r>
            <w:r w:rsidR="00980DDF">
              <w:rPr>
                <w:szCs w:val="28"/>
              </w:rPr>
              <w:t xml:space="preserve"> обучения, в том числе</w:t>
            </w:r>
            <w:r w:rsidRPr="00BC2651">
              <w:rPr>
                <w:szCs w:val="28"/>
              </w:rPr>
              <w:t xml:space="preserve"> на интернет-порталах образовательных услуг;</w:t>
            </w:r>
          </w:p>
          <w:p w:rsidR="00AD566C" w:rsidRPr="00BC2651" w:rsidRDefault="00101BF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2651">
              <w:rPr>
                <w:szCs w:val="28"/>
              </w:rPr>
              <w:t>12</w:t>
            </w:r>
            <w:r w:rsidR="00980DDF">
              <w:rPr>
                <w:szCs w:val="28"/>
              </w:rPr>
              <w:t>) завершение</w:t>
            </w:r>
            <w:r w:rsidR="00AD566C" w:rsidRPr="00BC2651">
              <w:rPr>
                <w:szCs w:val="28"/>
              </w:rPr>
              <w:t xml:space="preserve"> прохождения обучения</w:t>
            </w:r>
            <w:r w:rsidR="00980DDF">
              <w:rPr>
                <w:szCs w:val="28"/>
              </w:rPr>
              <w:t xml:space="preserve"> с предоставлением подтверждающих документов (сертификатов, дипломов и т.д.)</w:t>
            </w:r>
            <w:r w:rsidR="00AD566C" w:rsidRPr="00BC2651">
              <w:rPr>
                <w:szCs w:val="28"/>
              </w:rPr>
              <w:t>;</w:t>
            </w:r>
          </w:p>
          <w:p w:rsidR="00AD566C" w:rsidRPr="00BC2651" w:rsidRDefault="00101BF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2651">
              <w:rPr>
                <w:szCs w:val="28"/>
              </w:rPr>
              <w:t>13</w:t>
            </w:r>
            <w:r w:rsidR="00AD566C" w:rsidRPr="00BC2651">
              <w:rPr>
                <w:szCs w:val="28"/>
              </w:rPr>
              <w:t>) заключение трудового дог</w:t>
            </w:r>
            <w:r w:rsidR="00980DDF">
              <w:rPr>
                <w:szCs w:val="28"/>
              </w:rPr>
              <w:t xml:space="preserve">овора на прохождение стажировки, </w:t>
            </w:r>
            <w:r w:rsidR="00AD566C" w:rsidRPr="00BC2651">
              <w:rPr>
                <w:szCs w:val="28"/>
              </w:rPr>
              <w:t>прохождение стажировки;</w:t>
            </w:r>
          </w:p>
          <w:p w:rsidR="006768DC" w:rsidRDefault="00563E55" w:rsidP="006768D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6768DC" w:rsidRPr="00BC2651">
              <w:rPr>
                <w:szCs w:val="28"/>
              </w:rPr>
              <w:t>) консультирование по вопросам организации предпринимательской деятельности,</w:t>
            </w:r>
            <w:r w:rsidR="007E1842" w:rsidRPr="00BC2651">
              <w:rPr>
                <w:szCs w:val="28"/>
              </w:rPr>
              <w:t xml:space="preserve"> </w:t>
            </w:r>
            <w:proofErr w:type="spellStart"/>
            <w:r w:rsidR="007E1842" w:rsidRPr="00BC2651">
              <w:rPr>
                <w:szCs w:val="28"/>
              </w:rPr>
              <w:t>самозанятости</w:t>
            </w:r>
            <w:proofErr w:type="spellEnd"/>
            <w:r w:rsidR="007E1842" w:rsidRPr="00BC2651">
              <w:rPr>
                <w:szCs w:val="28"/>
              </w:rPr>
              <w:t>;</w:t>
            </w:r>
          </w:p>
          <w:p w:rsidR="00AA51C1" w:rsidRPr="00BC2651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BC2651">
              <w:rPr>
                <w:szCs w:val="28"/>
              </w:rPr>
              <w:t>) обучение навыкам предпринимательской деятельности;</w:t>
            </w:r>
          </w:p>
          <w:p w:rsidR="00AD566C" w:rsidRPr="00BC2651" w:rsidRDefault="00AA51C1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AD566C" w:rsidRPr="00BC2651">
              <w:rPr>
                <w:szCs w:val="28"/>
              </w:rPr>
              <w:t xml:space="preserve">) составление бизнес-плана, в том числе при посредничестве </w:t>
            </w:r>
            <w:r w:rsidR="00166A51" w:rsidRPr="00BC2651">
              <w:rPr>
                <w:szCs w:val="28"/>
              </w:rPr>
              <w:t>органов государственной службы занятости населения</w:t>
            </w:r>
            <w:r w:rsidR="00AD566C" w:rsidRPr="00BC2651">
              <w:rPr>
                <w:szCs w:val="28"/>
              </w:rPr>
              <w:t>;</w:t>
            </w:r>
          </w:p>
          <w:p w:rsidR="00AD566C" w:rsidRPr="00BC2651" w:rsidRDefault="00563E55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AD566C" w:rsidRPr="00BC2651">
              <w:rPr>
                <w:szCs w:val="28"/>
              </w:rPr>
              <w:t xml:space="preserve">) регистрация в качестве индивидуального предпринимателя или </w:t>
            </w:r>
            <w:r w:rsidR="00AA51C1">
              <w:rPr>
                <w:szCs w:val="28"/>
              </w:rPr>
              <w:t xml:space="preserve">главы </w:t>
            </w:r>
            <w:r w:rsidR="00AD566C" w:rsidRPr="00BC2651">
              <w:rPr>
                <w:szCs w:val="28"/>
              </w:rPr>
              <w:t>крестьянского (фермерского) хозяйства или самозанятого;</w:t>
            </w:r>
          </w:p>
          <w:p w:rsidR="00F91D0E" w:rsidRPr="00BC2651" w:rsidRDefault="00563E55" w:rsidP="00F91D0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F91D0E" w:rsidRPr="00BC2651">
              <w:rPr>
                <w:szCs w:val="28"/>
              </w:rPr>
              <w:t>) приобретение основных средств, материально-производственных запасов, оборудования, использование которых необходимо в соответствии с заявленным видом деятельности;</w:t>
            </w:r>
          </w:p>
          <w:p w:rsidR="006768DC" w:rsidRPr="00BC2651" w:rsidRDefault="00563E55" w:rsidP="006768D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768DC" w:rsidRPr="00BC2651">
              <w:rPr>
                <w:szCs w:val="28"/>
              </w:rPr>
              <w:t>) оплата аренды помещения</w:t>
            </w:r>
            <w:r w:rsidR="001C3BFD">
              <w:rPr>
                <w:szCs w:val="28"/>
              </w:rPr>
              <w:t xml:space="preserve"> для осуществления</w:t>
            </w:r>
            <w:r w:rsidR="001C3BFD" w:rsidRPr="00BC2651">
              <w:rPr>
                <w:szCs w:val="28"/>
              </w:rPr>
              <w:t xml:space="preserve"> </w:t>
            </w:r>
            <w:r w:rsidR="001C3BFD" w:rsidRPr="00BC2651">
              <w:rPr>
                <w:szCs w:val="28"/>
              </w:rPr>
              <w:t xml:space="preserve">предпринимательской деятельности, </w:t>
            </w:r>
            <w:proofErr w:type="spellStart"/>
            <w:r w:rsidR="001C3BFD" w:rsidRPr="00BC2651">
              <w:rPr>
                <w:szCs w:val="28"/>
              </w:rPr>
              <w:t>самозанятости</w:t>
            </w:r>
            <w:proofErr w:type="spellEnd"/>
            <w:r w:rsidR="006768DC" w:rsidRPr="00BC2651">
              <w:rPr>
                <w:szCs w:val="28"/>
              </w:rPr>
              <w:t xml:space="preserve"> (не более 15 процентов от назн</w:t>
            </w:r>
            <w:r w:rsidR="007E1842" w:rsidRPr="00BC2651">
              <w:rPr>
                <w:szCs w:val="28"/>
              </w:rPr>
              <w:t>ачаемой выплаты);</w:t>
            </w:r>
          </w:p>
          <w:p w:rsidR="00AD566C" w:rsidRPr="00BC2651" w:rsidRDefault="0012484B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2651">
              <w:rPr>
                <w:szCs w:val="28"/>
              </w:rPr>
              <w:t>2</w:t>
            </w:r>
            <w:r w:rsidR="00563E55">
              <w:rPr>
                <w:szCs w:val="28"/>
              </w:rPr>
              <w:t>0</w:t>
            </w:r>
            <w:r w:rsidR="00AD566C" w:rsidRPr="00BC2651">
              <w:rPr>
                <w:szCs w:val="28"/>
              </w:rPr>
              <w:t>) осуществление индивидуальной предп</w:t>
            </w:r>
            <w:r w:rsidR="003A0F3C" w:rsidRPr="00BC2651">
              <w:rPr>
                <w:szCs w:val="28"/>
              </w:rPr>
              <w:t xml:space="preserve">ринимательской деятельности, деятельности </w:t>
            </w:r>
            <w:r w:rsidR="00AD566C" w:rsidRPr="00BC2651">
              <w:rPr>
                <w:szCs w:val="28"/>
              </w:rPr>
              <w:t xml:space="preserve">крестьянского (фермерского) хозяйства или </w:t>
            </w:r>
            <w:proofErr w:type="spellStart"/>
            <w:r w:rsidR="00AD566C" w:rsidRPr="00BC2651">
              <w:rPr>
                <w:szCs w:val="28"/>
              </w:rPr>
              <w:t>самоза</w:t>
            </w:r>
            <w:r w:rsidR="00AA51C1">
              <w:rPr>
                <w:szCs w:val="28"/>
              </w:rPr>
              <w:t>нятости</w:t>
            </w:r>
            <w:proofErr w:type="spellEnd"/>
          </w:p>
          <w:p w:rsidR="003A0F3C" w:rsidRPr="006E266E" w:rsidRDefault="003A0F3C" w:rsidP="00EC774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EC7740" w:rsidRPr="006E266E" w:rsidTr="00AA51C1">
        <w:tc>
          <w:tcPr>
            <w:tcW w:w="421" w:type="dxa"/>
          </w:tcPr>
          <w:p w:rsidR="00EC7740" w:rsidRPr="006E266E" w:rsidRDefault="00EC7740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EC7740" w:rsidRDefault="00EC7740" w:rsidP="0052644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Осуществление индивидуальной </w:t>
            </w:r>
            <w:proofErr w:type="spellStart"/>
            <w:proofErr w:type="gramStart"/>
            <w:r>
              <w:rPr>
                <w:szCs w:val="28"/>
              </w:rPr>
              <w:t>предпринима</w:t>
            </w:r>
            <w:r w:rsidR="00526444">
              <w:rPr>
                <w:szCs w:val="28"/>
              </w:rPr>
              <w:t>-</w:t>
            </w:r>
            <w:r>
              <w:rPr>
                <w:szCs w:val="28"/>
              </w:rPr>
              <w:t>тельской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деятельности (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6946" w:type="dxa"/>
          </w:tcPr>
          <w:p w:rsidR="00AA51C1" w:rsidRPr="00BC2651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BC2651">
              <w:rPr>
                <w:szCs w:val="28"/>
              </w:rPr>
              <w:t xml:space="preserve">) консультирование по вопросам организации предпринимательской деятельности, </w:t>
            </w:r>
            <w:proofErr w:type="spellStart"/>
            <w:r w:rsidRPr="00BC2651">
              <w:rPr>
                <w:szCs w:val="28"/>
              </w:rPr>
              <w:t>самозанятости</w:t>
            </w:r>
            <w:proofErr w:type="spellEnd"/>
            <w:r w:rsidRPr="00BC2651">
              <w:rPr>
                <w:szCs w:val="28"/>
              </w:rPr>
              <w:t>;</w:t>
            </w:r>
          </w:p>
          <w:p w:rsidR="00AA51C1" w:rsidRPr="00BC2651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BC2651">
              <w:rPr>
                <w:szCs w:val="28"/>
              </w:rPr>
              <w:t xml:space="preserve">) составление бизнес-плана, в том числе при посредничестве органов государственной службы </w:t>
            </w:r>
            <w:r w:rsidRPr="00BC2651">
              <w:rPr>
                <w:szCs w:val="28"/>
              </w:rPr>
              <w:lastRenderedPageBreak/>
              <w:t>занятости населения;</w:t>
            </w:r>
          </w:p>
          <w:p w:rsidR="00AA51C1" w:rsidRPr="00BC2651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C2651">
              <w:rPr>
                <w:szCs w:val="28"/>
              </w:rPr>
              <w:t>) обучение навыкам предпринимательской деятельности;</w:t>
            </w:r>
          </w:p>
          <w:p w:rsidR="00AA51C1" w:rsidRPr="00BC2651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BC2651">
              <w:rPr>
                <w:szCs w:val="28"/>
              </w:rPr>
              <w:t xml:space="preserve">) регистрация в качестве индивидуального предпринимателя или крестьянского (фермерского) хозяйства или </w:t>
            </w:r>
            <w:proofErr w:type="spellStart"/>
            <w:r w:rsidRPr="00BC2651">
              <w:rPr>
                <w:szCs w:val="28"/>
              </w:rPr>
              <w:t>самозанятого</w:t>
            </w:r>
            <w:proofErr w:type="spellEnd"/>
            <w:r w:rsidRPr="00BC2651">
              <w:rPr>
                <w:szCs w:val="28"/>
              </w:rPr>
              <w:t>;</w:t>
            </w:r>
          </w:p>
          <w:p w:rsidR="00AA51C1" w:rsidRPr="00BC2651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BC2651">
              <w:rPr>
                <w:szCs w:val="28"/>
              </w:rPr>
              <w:t>) приобретение основных средств, материально-производственных запасов, оборудования, использование которых необходимо в соответствии с заявленным видом деятельности;</w:t>
            </w:r>
          </w:p>
          <w:p w:rsidR="00AA51C1" w:rsidRPr="00BC2651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BC2651">
              <w:rPr>
                <w:szCs w:val="28"/>
              </w:rPr>
              <w:t>) оплата аренды помещения</w:t>
            </w:r>
            <w:r>
              <w:rPr>
                <w:szCs w:val="28"/>
              </w:rPr>
              <w:t xml:space="preserve"> для осуществления</w:t>
            </w:r>
            <w:r w:rsidRPr="00BC2651">
              <w:rPr>
                <w:szCs w:val="28"/>
              </w:rPr>
              <w:t xml:space="preserve"> предпринимательской деятельности, </w:t>
            </w:r>
            <w:proofErr w:type="spellStart"/>
            <w:r w:rsidRPr="00BC2651">
              <w:rPr>
                <w:szCs w:val="28"/>
              </w:rPr>
              <w:t>самозанятости</w:t>
            </w:r>
            <w:proofErr w:type="spellEnd"/>
            <w:r w:rsidRPr="00BC2651">
              <w:rPr>
                <w:szCs w:val="28"/>
              </w:rPr>
              <w:t xml:space="preserve"> (не более 15 процентов от назначаемой выплаты);</w:t>
            </w:r>
          </w:p>
          <w:p w:rsidR="00AA51C1" w:rsidRPr="00BC2651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BC2651">
              <w:rPr>
                <w:szCs w:val="28"/>
              </w:rPr>
              <w:t xml:space="preserve">) осуществление индивидуальной предпринимательской деятельности, деятельности крестьянского (фермерского) хозяйства или </w:t>
            </w:r>
            <w:proofErr w:type="spellStart"/>
            <w:r w:rsidRPr="00BC2651">
              <w:rPr>
                <w:szCs w:val="28"/>
              </w:rPr>
              <w:t>самозанятости</w:t>
            </w:r>
            <w:proofErr w:type="spellEnd"/>
            <w:r w:rsidRPr="00BC2651">
              <w:rPr>
                <w:szCs w:val="28"/>
              </w:rPr>
              <w:t>;</w:t>
            </w:r>
          </w:p>
          <w:p w:rsidR="00AA51C1" w:rsidRPr="00BC2651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BC2651">
              <w:rPr>
                <w:szCs w:val="28"/>
              </w:rPr>
              <w:t>) прохождение профессионального обучения или дополнительного профессионального образования;</w:t>
            </w:r>
          </w:p>
          <w:p w:rsidR="00AA51C1" w:rsidRPr="00BC2651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BC2651">
              <w:rPr>
                <w:szCs w:val="28"/>
              </w:rPr>
              <w:t>) прохождение курсов</w:t>
            </w:r>
            <w:r>
              <w:rPr>
                <w:szCs w:val="28"/>
              </w:rPr>
              <w:t xml:space="preserve"> обучения, в том числе</w:t>
            </w:r>
            <w:r w:rsidRPr="00BC2651">
              <w:rPr>
                <w:szCs w:val="28"/>
              </w:rPr>
              <w:t xml:space="preserve"> на интернет-порталах образовательных услуг;</w:t>
            </w:r>
          </w:p>
          <w:p w:rsidR="00EC7740" w:rsidRPr="00BC2651" w:rsidRDefault="00EC7740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EC7740" w:rsidRPr="006E266E" w:rsidTr="00AA51C1">
        <w:tc>
          <w:tcPr>
            <w:tcW w:w="421" w:type="dxa"/>
          </w:tcPr>
          <w:p w:rsidR="00EC7740" w:rsidRPr="006E266E" w:rsidRDefault="00EC7740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EC7740" w:rsidRDefault="00EC7740" w:rsidP="0052644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Ведение личного подсобного хозяйства</w:t>
            </w:r>
          </w:p>
        </w:tc>
        <w:tc>
          <w:tcPr>
            <w:tcW w:w="6946" w:type="dxa"/>
          </w:tcPr>
          <w:p w:rsidR="00AA51C1" w:rsidRPr="00AA51C1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A51C1">
              <w:rPr>
                <w:szCs w:val="28"/>
              </w:rPr>
              <w:t>1) оплата расходов на приобретение товаров для ведения личного подсобного хозяйства, а также продукции, относимой к сельскохозяйственной продукции, перечень видов которой утвержден постановлением Правительства Российской Федерации от 25.07.2006 № 458 "Об отнесении видов продукции к сельскохозяйственной продукции и к продукции первичной переработки, произведённой из сельскохозяйственного сырья собственного производства";</w:t>
            </w:r>
          </w:p>
          <w:p w:rsidR="00EC7740" w:rsidRPr="00AA51C1" w:rsidRDefault="00EC7740" w:rsidP="00EC774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A51C1">
              <w:rPr>
                <w:szCs w:val="28"/>
              </w:rPr>
              <w:t xml:space="preserve">2) осуществление индивидуальной </w:t>
            </w:r>
            <w:proofErr w:type="spellStart"/>
            <w:proofErr w:type="gramStart"/>
            <w:r w:rsidRPr="00AA51C1">
              <w:rPr>
                <w:szCs w:val="28"/>
              </w:rPr>
              <w:t>предпринима</w:t>
            </w:r>
            <w:r w:rsidR="00526444">
              <w:rPr>
                <w:szCs w:val="28"/>
              </w:rPr>
              <w:t>-</w:t>
            </w:r>
            <w:r w:rsidRPr="00AA51C1">
              <w:rPr>
                <w:szCs w:val="28"/>
              </w:rPr>
              <w:t>тельской</w:t>
            </w:r>
            <w:proofErr w:type="spellEnd"/>
            <w:proofErr w:type="gramEnd"/>
            <w:r w:rsidRPr="00AA51C1">
              <w:rPr>
                <w:szCs w:val="28"/>
              </w:rPr>
              <w:t xml:space="preserve"> деятельности, деятельности крестьянского (фермерского) хозяйства или </w:t>
            </w:r>
            <w:proofErr w:type="spellStart"/>
            <w:r w:rsidRPr="00AA51C1">
              <w:rPr>
                <w:szCs w:val="28"/>
              </w:rPr>
              <w:t>самозанятости</w:t>
            </w:r>
            <w:proofErr w:type="spellEnd"/>
            <w:r w:rsidRPr="00AA51C1">
              <w:rPr>
                <w:szCs w:val="28"/>
              </w:rPr>
              <w:t>;</w:t>
            </w:r>
          </w:p>
          <w:p w:rsidR="00EC7740" w:rsidRDefault="00AA51C1" w:rsidP="00EC774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A51C1">
              <w:rPr>
                <w:szCs w:val="28"/>
              </w:rPr>
              <w:t>3) реализация гражданином полученных в личном подсобном хозяйстве плодов и продукции</w:t>
            </w:r>
            <w:r>
              <w:rPr>
                <w:szCs w:val="28"/>
              </w:rPr>
              <w:t>;</w:t>
            </w:r>
          </w:p>
          <w:p w:rsidR="00AA51C1" w:rsidRPr="00BC2651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BC2651">
              <w:rPr>
                <w:szCs w:val="28"/>
              </w:rPr>
              <w:t>) прохождение профессионального обучения или дополнительного профессионального образования;</w:t>
            </w:r>
          </w:p>
          <w:p w:rsidR="00AA51C1" w:rsidRPr="00AA51C1" w:rsidRDefault="00AA51C1" w:rsidP="00EC774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BC2651">
              <w:rPr>
                <w:szCs w:val="28"/>
              </w:rPr>
              <w:t>) прохождение курсов</w:t>
            </w:r>
            <w:r>
              <w:rPr>
                <w:szCs w:val="28"/>
              </w:rPr>
              <w:t xml:space="preserve"> обучения, в том числе</w:t>
            </w:r>
            <w:r w:rsidRPr="00BC2651">
              <w:rPr>
                <w:szCs w:val="28"/>
              </w:rPr>
              <w:t xml:space="preserve"> на интернет</w:t>
            </w:r>
            <w:r>
              <w:rPr>
                <w:szCs w:val="28"/>
              </w:rPr>
              <w:t>-порталах образовательных услуг</w:t>
            </w:r>
          </w:p>
          <w:p w:rsidR="00EC7740" w:rsidRPr="00BC2651" w:rsidRDefault="00EC7740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CF7DB9" w:rsidRPr="006E266E" w:rsidTr="00AA51C1">
        <w:tc>
          <w:tcPr>
            <w:tcW w:w="421" w:type="dxa"/>
          </w:tcPr>
          <w:p w:rsidR="00CF7DB9" w:rsidRPr="006E266E" w:rsidRDefault="00EC7740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409" w:type="dxa"/>
          </w:tcPr>
          <w:p w:rsidR="00CF7DB9" w:rsidRDefault="00EC7740" w:rsidP="0052644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Иные мероприятия, направленные на преодоление гражданином трудной жизненной ситуации</w:t>
            </w:r>
          </w:p>
        </w:tc>
        <w:tc>
          <w:tcPr>
            <w:tcW w:w="6946" w:type="dxa"/>
          </w:tcPr>
          <w:p w:rsidR="002B0135" w:rsidRPr="00563E55" w:rsidRDefault="002B0135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63E55">
              <w:rPr>
                <w:szCs w:val="28"/>
              </w:rPr>
              <w:t>) оплата расходов на приобретение товаров первой необходимости (одежды, обуви, продуктов питания, в том числе предназначенных для питания малолетних детей), бытовой и электронной техники;</w:t>
            </w:r>
          </w:p>
          <w:p w:rsidR="002B0135" w:rsidRDefault="002B0135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63E55">
              <w:rPr>
                <w:szCs w:val="28"/>
              </w:rPr>
              <w:t>) оплата расходов на лекарственные препараты;</w:t>
            </w:r>
          </w:p>
          <w:p w:rsidR="002B0135" w:rsidRDefault="002B0135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) оплата расходов на приобретение товаров для ведения личного подсобного хозяйства;</w:t>
            </w:r>
          </w:p>
          <w:p w:rsidR="002B0135" w:rsidRPr="00563E55" w:rsidRDefault="002B0135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прохождение гражданином лечения, </w:t>
            </w:r>
            <w:proofErr w:type="spellStart"/>
            <w:proofErr w:type="gramStart"/>
            <w:r>
              <w:rPr>
                <w:szCs w:val="28"/>
              </w:rPr>
              <w:t>профилакти</w:t>
            </w:r>
            <w:r w:rsidR="00526444">
              <w:rPr>
                <w:szCs w:val="28"/>
              </w:rPr>
              <w:t>-</w:t>
            </w:r>
            <w:r>
              <w:rPr>
                <w:szCs w:val="28"/>
              </w:rPr>
              <w:t>ческого</w:t>
            </w:r>
            <w:proofErr w:type="spellEnd"/>
            <w:proofErr w:type="gramEnd"/>
            <w:r>
              <w:rPr>
                <w:szCs w:val="28"/>
              </w:rPr>
              <w:t xml:space="preserve"> осмотра в целях стимулирования ведения здорового образа жизни;</w:t>
            </w:r>
          </w:p>
          <w:p w:rsidR="002B0135" w:rsidRPr="00563E55" w:rsidRDefault="002B0135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563E55">
              <w:rPr>
                <w:szCs w:val="28"/>
              </w:rPr>
              <w:t>) оплата расходов на приобретение товаров для обеспечения потребности семьи в товарах и услугах дошкольного и школьного образования, в том числе школьной формы и школьных принадлежностей;</w:t>
            </w:r>
          </w:p>
          <w:p w:rsidR="00CF7DB9" w:rsidRPr="00BC2651" w:rsidRDefault="002B0135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563E55">
              <w:rPr>
                <w:szCs w:val="28"/>
              </w:rPr>
              <w:t>6) оплата расходов на приобретение предметов и средств, предназначенных для ухода за детьми</w:t>
            </w:r>
            <w:r>
              <w:rPr>
                <w:szCs w:val="28"/>
              </w:rPr>
              <w:t xml:space="preserve"> (детьми-инвалидами)</w:t>
            </w:r>
            <w:r w:rsidRPr="00563E55">
              <w:rPr>
                <w:szCs w:val="28"/>
              </w:rPr>
              <w:t xml:space="preserve">, </w:t>
            </w:r>
            <w:r>
              <w:rPr>
                <w:szCs w:val="28"/>
              </w:rPr>
              <w:t>нетрудоспособными лицами.</w:t>
            </w:r>
          </w:p>
        </w:tc>
      </w:tr>
      <w:tr w:rsidR="002B0135" w:rsidRPr="006E266E" w:rsidTr="00AA51C1">
        <w:tc>
          <w:tcPr>
            <w:tcW w:w="421" w:type="dxa"/>
          </w:tcPr>
          <w:p w:rsidR="002B0135" w:rsidRPr="006E266E" w:rsidRDefault="002B0135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2B0135" w:rsidRDefault="002B0135" w:rsidP="009871A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Иные виды поддержки</w:t>
            </w:r>
            <w:r w:rsidR="00EC7740">
              <w:rPr>
                <w:szCs w:val="28"/>
              </w:rPr>
              <w:t>, оказываемые органами местного самоуправления исходя из условий жизни гражданина (семьи гражданина) в целях реализации мероприятий, указанных в пункте 1.4. настоящего Порядка</w:t>
            </w:r>
          </w:p>
        </w:tc>
        <w:tc>
          <w:tcPr>
            <w:tcW w:w="6946" w:type="dxa"/>
          </w:tcPr>
          <w:p w:rsidR="002B0135" w:rsidRPr="002B0135" w:rsidRDefault="00EC7740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="002B0135" w:rsidRPr="002B0135">
              <w:rPr>
                <w:szCs w:val="28"/>
              </w:rPr>
              <w:t>получени</w:t>
            </w:r>
            <w:r>
              <w:rPr>
                <w:szCs w:val="28"/>
              </w:rPr>
              <w:t>е</w:t>
            </w:r>
            <w:r w:rsidR="002B0135" w:rsidRPr="002B0135">
              <w:rPr>
                <w:szCs w:val="28"/>
              </w:rPr>
              <w:t xml:space="preserve"> мер социальной поддержки;</w:t>
            </w:r>
          </w:p>
          <w:p w:rsidR="002B0135" w:rsidRPr="002B0135" w:rsidRDefault="00EC7740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B0135" w:rsidRPr="002B0135">
              <w:rPr>
                <w:szCs w:val="28"/>
              </w:rPr>
              <w:t xml:space="preserve">) </w:t>
            </w:r>
            <w:r>
              <w:rPr>
                <w:szCs w:val="28"/>
              </w:rPr>
              <w:t>направление</w:t>
            </w:r>
            <w:r w:rsidR="002B0135" w:rsidRPr="002B0135">
              <w:rPr>
                <w:szCs w:val="28"/>
              </w:rPr>
              <w:t xml:space="preserve">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      </w:r>
          </w:p>
          <w:p w:rsidR="002B0135" w:rsidRPr="002B0135" w:rsidRDefault="00EC7740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3) направление</w:t>
            </w:r>
            <w:r w:rsidR="002B0135" w:rsidRPr="002B0135">
              <w:rPr>
                <w:szCs w:val="28"/>
              </w:rPr>
              <w:t xml:space="preserve"> несовершеннолетних членов семьи гражданина в дошкольную образовательную организацию;</w:t>
            </w:r>
          </w:p>
          <w:p w:rsidR="002B0135" w:rsidRDefault="00EC7740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4) организация</w:t>
            </w:r>
            <w:r w:rsidR="002B0135" w:rsidRPr="002B0135">
              <w:rPr>
                <w:szCs w:val="28"/>
              </w:rPr>
              <w:t xml:space="preserve"> ухода за нетрудоспособными лицами</w:t>
            </w:r>
          </w:p>
        </w:tc>
      </w:tr>
    </w:tbl>
    <w:p w:rsidR="00AD566C" w:rsidRPr="006E266E" w:rsidRDefault="00AD566C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AD566C" w:rsidRPr="006E266E" w:rsidRDefault="00AD566C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AD566C" w:rsidRDefault="00AD566C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002C5E" w:rsidRDefault="00002C5E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BC2651" w:rsidRDefault="00BC2651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BC2651" w:rsidRDefault="00BC2651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BC2651" w:rsidRDefault="00BC2651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BC2651" w:rsidRDefault="00BC2651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A170BB" w:rsidRDefault="00A170BB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526444" w:rsidRDefault="0052644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A170BB" w:rsidRDefault="00A170BB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541D74" w:rsidRPr="00A52C51" w:rsidRDefault="00541D74" w:rsidP="00541D74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Pr="00A52C51">
        <w:rPr>
          <w:szCs w:val="28"/>
        </w:rPr>
        <w:t xml:space="preserve"> 8</w:t>
      </w:r>
    </w:p>
    <w:p w:rsidR="00541D74" w:rsidRPr="00C97F28" w:rsidRDefault="00541D74" w:rsidP="00541D74">
      <w:pPr>
        <w:widowControl w:val="0"/>
        <w:autoSpaceDE w:val="0"/>
        <w:autoSpaceDN w:val="0"/>
        <w:jc w:val="right"/>
        <w:rPr>
          <w:szCs w:val="28"/>
        </w:rPr>
      </w:pPr>
      <w:r w:rsidRPr="00C97F28">
        <w:rPr>
          <w:szCs w:val="28"/>
        </w:rPr>
        <w:t>к Порядку предоставления государственной</w:t>
      </w:r>
    </w:p>
    <w:p w:rsidR="00541D74" w:rsidRPr="00C97F28" w:rsidRDefault="00541D74" w:rsidP="00541D74">
      <w:pPr>
        <w:widowControl w:val="0"/>
        <w:autoSpaceDE w:val="0"/>
        <w:autoSpaceDN w:val="0"/>
        <w:jc w:val="right"/>
        <w:rPr>
          <w:szCs w:val="28"/>
        </w:rPr>
      </w:pPr>
      <w:r w:rsidRPr="00C97F28">
        <w:rPr>
          <w:szCs w:val="28"/>
        </w:rPr>
        <w:t>социальной помощи на основании</w:t>
      </w:r>
    </w:p>
    <w:p w:rsidR="00541D74" w:rsidRPr="006E266E" w:rsidRDefault="00541D74" w:rsidP="00541D74">
      <w:pPr>
        <w:widowControl w:val="0"/>
        <w:autoSpaceDE w:val="0"/>
        <w:autoSpaceDN w:val="0"/>
        <w:jc w:val="right"/>
        <w:rPr>
          <w:szCs w:val="28"/>
        </w:rPr>
      </w:pPr>
      <w:r w:rsidRPr="00C97F28">
        <w:rPr>
          <w:szCs w:val="28"/>
        </w:rPr>
        <w:t>социального контракта</w:t>
      </w:r>
      <w:r>
        <w:rPr>
          <w:szCs w:val="28"/>
        </w:rPr>
        <w:t xml:space="preserve"> в Камчатском крае</w:t>
      </w:r>
    </w:p>
    <w:p w:rsidR="00541D74" w:rsidRPr="00A52C51" w:rsidRDefault="00541D74" w:rsidP="00541D74">
      <w:pPr>
        <w:rPr>
          <w:szCs w:val="28"/>
        </w:rPr>
      </w:pPr>
    </w:p>
    <w:p w:rsidR="00541D74" w:rsidRPr="00A52C51" w:rsidRDefault="00541D74" w:rsidP="00541D74">
      <w:pPr>
        <w:rPr>
          <w:szCs w:val="28"/>
        </w:rPr>
      </w:pPr>
    </w:p>
    <w:tbl>
      <w:tblPr>
        <w:tblW w:w="9781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973"/>
        <w:gridCol w:w="1191"/>
        <w:gridCol w:w="1408"/>
        <w:gridCol w:w="349"/>
        <w:gridCol w:w="782"/>
        <w:gridCol w:w="1458"/>
        <w:gridCol w:w="438"/>
        <w:gridCol w:w="2568"/>
      </w:tblGrid>
      <w:tr w:rsidR="00541D74" w:rsidRPr="00A52C51" w:rsidTr="00D801D0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1D74" w:rsidRPr="00A52C51" w:rsidRDefault="00D801D0" w:rsidP="00D801D0">
            <w:pPr>
              <w:ind w:right="-62"/>
              <w:jc w:val="center"/>
              <w:rPr>
                <w:szCs w:val="28"/>
              </w:rPr>
            </w:pPr>
            <w:bookmarkStart w:id="6" w:name="P1312"/>
            <w:bookmarkEnd w:id="6"/>
            <w:r>
              <w:rPr>
                <w:szCs w:val="28"/>
              </w:rPr>
              <w:t>Отчет</w:t>
            </w:r>
          </w:p>
          <w:p w:rsidR="00541D74" w:rsidRPr="00A52C51" w:rsidRDefault="00541D74" w:rsidP="00D801D0">
            <w:pPr>
              <w:jc w:val="center"/>
              <w:rPr>
                <w:szCs w:val="28"/>
              </w:rPr>
            </w:pPr>
            <w:r w:rsidRPr="00A52C51">
              <w:rPr>
                <w:szCs w:val="28"/>
              </w:rPr>
              <w:t>гражданина, которому назначена государственная социальная помощь</w:t>
            </w:r>
          </w:p>
          <w:p w:rsidR="00541D74" w:rsidRPr="00A52C51" w:rsidRDefault="00541D74" w:rsidP="00D801D0">
            <w:pPr>
              <w:jc w:val="center"/>
              <w:rPr>
                <w:szCs w:val="28"/>
              </w:rPr>
            </w:pPr>
            <w:r w:rsidRPr="00A52C51">
              <w:rPr>
                <w:szCs w:val="28"/>
              </w:rPr>
              <w:t>на основании социального контракта</w:t>
            </w:r>
            <w:r w:rsidR="00D801D0">
              <w:rPr>
                <w:szCs w:val="28"/>
              </w:rPr>
              <w:t xml:space="preserve"> № ____</w:t>
            </w:r>
            <w:r w:rsidRPr="00A52C51">
              <w:rPr>
                <w:szCs w:val="28"/>
              </w:rPr>
              <w:t xml:space="preserve"> от ____________ 20_</w:t>
            </w:r>
            <w:r w:rsidR="00D801D0">
              <w:rPr>
                <w:szCs w:val="28"/>
              </w:rPr>
              <w:t>__</w:t>
            </w:r>
            <w:r w:rsidRPr="00A52C51">
              <w:rPr>
                <w:szCs w:val="28"/>
              </w:rPr>
              <w:t xml:space="preserve"> года,</w:t>
            </w:r>
          </w:p>
          <w:p w:rsidR="00541D74" w:rsidRPr="00A52C51" w:rsidRDefault="00541D74" w:rsidP="00D801D0">
            <w:pPr>
              <w:jc w:val="center"/>
              <w:rPr>
                <w:szCs w:val="28"/>
              </w:rPr>
            </w:pPr>
            <w:r w:rsidRPr="00A52C51">
              <w:rPr>
                <w:szCs w:val="28"/>
              </w:rPr>
              <w:t>о выполнении программы социальной адаптации за период</w:t>
            </w:r>
          </w:p>
          <w:p w:rsidR="00541D74" w:rsidRPr="00A52C51" w:rsidRDefault="00541D74" w:rsidP="00D801D0">
            <w:pPr>
              <w:jc w:val="center"/>
              <w:rPr>
                <w:szCs w:val="28"/>
              </w:rPr>
            </w:pPr>
            <w:r w:rsidRPr="00A52C51">
              <w:rPr>
                <w:szCs w:val="28"/>
              </w:rPr>
              <w:t>с ___________ 20_ года по ____________ 20_ года</w:t>
            </w:r>
          </w:p>
        </w:tc>
      </w:tr>
      <w:tr w:rsidR="00541D74" w:rsidRPr="00A52C51" w:rsidTr="00D801D0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1D74" w:rsidRPr="00A52C51" w:rsidRDefault="00541D74" w:rsidP="005E171A">
            <w:pPr>
              <w:rPr>
                <w:szCs w:val="28"/>
              </w:rPr>
            </w:pPr>
            <w:r w:rsidRPr="00A52C51">
              <w:rPr>
                <w:szCs w:val="28"/>
              </w:rPr>
              <w:t>______________________________________</w:t>
            </w:r>
            <w:r w:rsidR="00D801D0">
              <w:rPr>
                <w:szCs w:val="28"/>
              </w:rPr>
              <w:t>______________________________</w:t>
            </w:r>
          </w:p>
          <w:p w:rsidR="00541D74" w:rsidRPr="00A52C51" w:rsidRDefault="00541D74" w:rsidP="00D801D0">
            <w:pPr>
              <w:jc w:val="center"/>
              <w:rPr>
                <w:szCs w:val="28"/>
              </w:rPr>
            </w:pPr>
            <w:r w:rsidRPr="00A52C51">
              <w:rPr>
                <w:szCs w:val="28"/>
              </w:rPr>
              <w:t>(Ф.И.О. получателя)</w:t>
            </w:r>
          </w:p>
        </w:tc>
      </w:tr>
      <w:tr w:rsidR="00541D74" w:rsidRPr="00A52C51" w:rsidTr="00D801D0">
        <w:tc>
          <w:tcPr>
            <w:tcW w:w="9781" w:type="dxa"/>
            <w:gridSpan w:val="9"/>
            <w:tcBorders>
              <w:top w:val="nil"/>
              <w:left w:val="nil"/>
              <w:right w:val="nil"/>
            </w:tcBorders>
          </w:tcPr>
          <w:p w:rsidR="00541D74" w:rsidRPr="00A52C51" w:rsidRDefault="00D801D0" w:rsidP="005E171A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41D74" w:rsidRPr="00A52C51">
              <w:rPr>
                <w:szCs w:val="28"/>
              </w:rPr>
              <w:t>Срок действия</w:t>
            </w:r>
            <w:r>
              <w:rPr>
                <w:szCs w:val="28"/>
              </w:rPr>
              <w:t xml:space="preserve"> социального контракта: с </w:t>
            </w:r>
            <w:r w:rsidR="00541D74" w:rsidRPr="00A52C51">
              <w:rPr>
                <w:szCs w:val="28"/>
              </w:rPr>
              <w:t>____ 20</w:t>
            </w:r>
            <w:r>
              <w:rPr>
                <w:szCs w:val="28"/>
              </w:rPr>
              <w:t>___ года по _</w:t>
            </w:r>
            <w:r w:rsidR="00541D74" w:rsidRPr="00A52C51">
              <w:rPr>
                <w:szCs w:val="28"/>
              </w:rPr>
              <w:t>__ 20_</w:t>
            </w:r>
            <w:r>
              <w:rPr>
                <w:szCs w:val="28"/>
              </w:rPr>
              <w:t>__</w:t>
            </w:r>
            <w:r w:rsidR="00541D74" w:rsidRPr="00A52C51">
              <w:rPr>
                <w:szCs w:val="28"/>
              </w:rPr>
              <w:t xml:space="preserve"> года</w:t>
            </w:r>
          </w:p>
          <w:p w:rsidR="00D801D0" w:rsidRDefault="00D801D0" w:rsidP="005E171A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541D74" w:rsidRPr="00A52C51" w:rsidRDefault="00D801D0" w:rsidP="00D801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41D74" w:rsidRPr="00A52C51">
              <w:rPr>
                <w:szCs w:val="28"/>
              </w:rPr>
              <w:t>1. Информация о выполнении мероприятий по социальной адаптации малоимущей семьи (малоимущего одиноко проживающего гражданина):</w:t>
            </w:r>
          </w:p>
        </w:tc>
      </w:tr>
      <w:tr w:rsidR="00541D74" w:rsidRPr="00A52C51" w:rsidTr="00D801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541D74" w:rsidRPr="00D801D0" w:rsidRDefault="00D801D0" w:rsidP="00D801D0">
            <w:pPr>
              <w:jc w:val="center"/>
              <w:rPr>
                <w:sz w:val="24"/>
              </w:rPr>
            </w:pPr>
            <w:r w:rsidRPr="00D801D0">
              <w:rPr>
                <w:sz w:val="24"/>
              </w:rPr>
              <w:t xml:space="preserve">№ </w:t>
            </w:r>
            <w:r w:rsidR="00541D74" w:rsidRPr="00D801D0">
              <w:rPr>
                <w:sz w:val="24"/>
              </w:rPr>
              <w:t>п/п</w:t>
            </w:r>
          </w:p>
        </w:tc>
        <w:tc>
          <w:tcPr>
            <w:tcW w:w="3572" w:type="dxa"/>
            <w:gridSpan w:val="3"/>
          </w:tcPr>
          <w:p w:rsidR="00541D74" w:rsidRPr="00D801D0" w:rsidRDefault="00541D74" w:rsidP="00D801D0">
            <w:pPr>
              <w:jc w:val="center"/>
              <w:rPr>
                <w:sz w:val="24"/>
              </w:rPr>
            </w:pPr>
            <w:r w:rsidRPr="00D801D0">
              <w:rPr>
                <w:sz w:val="24"/>
              </w:rPr>
              <w:t>Выполненные мероприятия</w:t>
            </w:r>
          </w:p>
        </w:tc>
        <w:tc>
          <w:tcPr>
            <w:tcW w:w="5595" w:type="dxa"/>
            <w:gridSpan w:val="5"/>
          </w:tcPr>
          <w:p w:rsidR="00541D74" w:rsidRPr="00D801D0" w:rsidRDefault="00541D74" w:rsidP="00D801D0">
            <w:pPr>
              <w:jc w:val="center"/>
              <w:rPr>
                <w:sz w:val="24"/>
              </w:rPr>
            </w:pPr>
            <w:r w:rsidRPr="00D801D0">
              <w:rPr>
                <w:sz w:val="24"/>
              </w:rPr>
              <w:t>Орган (организация), предоставившие услуги для выполнения мероприятия</w:t>
            </w:r>
          </w:p>
        </w:tc>
      </w:tr>
      <w:tr w:rsidR="00541D74" w:rsidRPr="00A52C51" w:rsidTr="00D801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3572" w:type="dxa"/>
            <w:gridSpan w:val="3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5595" w:type="dxa"/>
            <w:gridSpan w:val="5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</w:tr>
      <w:tr w:rsidR="00541D74" w:rsidRPr="00A52C51" w:rsidTr="00D801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3572" w:type="dxa"/>
            <w:gridSpan w:val="3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5595" w:type="dxa"/>
            <w:gridSpan w:val="5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</w:tr>
      <w:tr w:rsidR="00541D74" w:rsidRPr="00A52C51" w:rsidTr="00D801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3572" w:type="dxa"/>
            <w:gridSpan w:val="3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5595" w:type="dxa"/>
            <w:gridSpan w:val="5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</w:tr>
      <w:tr w:rsidR="00541D74" w:rsidRPr="00A52C51" w:rsidTr="00D801D0">
        <w:tblPrEx>
          <w:tblBorders>
            <w:insideH w:val="single" w:sz="4" w:space="0" w:color="auto"/>
          </w:tblBorders>
        </w:tblPrEx>
        <w:tc>
          <w:tcPr>
            <w:tcW w:w="9781" w:type="dxa"/>
            <w:gridSpan w:val="9"/>
            <w:tcBorders>
              <w:left w:val="nil"/>
              <w:right w:val="nil"/>
            </w:tcBorders>
          </w:tcPr>
          <w:p w:rsidR="00541D74" w:rsidRPr="00A52C51" w:rsidRDefault="00D801D0" w:rsidP="00D801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41D74" w:rsidRPr="00A52C51">
              <w:rPr>
                <w:szCs w:val="28"/>
              </w:rPr>
              <w:t>2. Информация о расходовании государственной социальной помощи, полученной за отчетный период:</w:t>
            </w:r>
          </w:p>
        </w:tc>
      </w:tr>
      <w:tr w:rsidR="00541D74" w:rsidRPr="00D801D0" w:rsidTr="00D801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  <w:vMerge w:val="restart"/>
          </w:tcPr>
          <w:p w:rsidR="00541D74" w:rsidRPr="00D801D0" w:rsidRDefault="00541D74" w:rsidP="00D801D0">
            <w:pPr>
              <w:jc w:val="center"/>
              <w:rPr>
                <w:sz w:val="24"/>
              </w:rPr>
            </w:pPr>
            <w:r w:rsidRPr="00D801D0">
              <w:rPr>
                <w:sz w:val="24"/>
              </w:rPr>
              <w:t>Полученная сумма (рублей)</w:t>
            </w:r>
          </w:p>
        </w:tc>
        <w:tc>
          <w:tcPr>
            <w:tcW w:w="5626" w:type="dxa"/>
            <w:gridSpan w:val="6"/>
          </w:tcPr>
          <w:p w:rsidR="00541D74" w:rsidRPr="00D801D0" w:rsidRDefault="00541D74" w:rsidP="00D801D0">
            <w:pPr>
              <w:jc w:val="center"/>
              <w:rPr>
                <w:sz w:val="24"/>
              </w:rPr>
            </w:pPr>
            <w:r w:rsidRPr="00D801D0">
              <w:rPr>
                <w:sz w:val="24"/>
              </w:rPr>
              <w:t>Израсходовано</w:t>
            </w:r>
          </w:p>
        </w:tc>
        <w:tc>
          <w:tcPr>
            <w:tcW w:w="2568" w:type="dxa"/>
            <w:vMerge w:val="restart"/>
          </w:tcPr>
          <w:p w:rsidR="00541D74" w:rsidRPr="00D801D0" w:rsidRDefault="00541D74" w:rsidP="00D801D0">
            <w:pPr>
              <w:jc w:val="center"/>
              <w:rPr>
                <w:sz w:val="24"/>
              </w:rPr>
            </w:pPr>
            <w:r w:rsidRPr="00D801D0">
              <w:rPr>
                <w:sz w:val="24"/>
              </w:rPr>
              <w:t>Не израсходовано (остаток) (рублей)</w:t>
            </w:r>
          </w:p>
        </w:tc>
      </w:tr>
      <w:tr w:rsidR="00541D74" w:rsidRPr="00D801D0" w:rsidTr="00D801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  <w:vMerge/>
          </w:tcPr>
          <w:p w:rsidR="00541D74" w:rsidRPr="00D801D0" w:rsidRDefault="00541D74" w:rsidP="005E171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541D74" w:rsidRPr="00D801D0" w:rsidRDefault="00541D74" w:rsidP="00D801D0">
            <w:pPr>
              <w:jc w:val="center"/>
              <w:rPr>
                <w:sz w:val="24"/>
              </w:rPr>
            </w:pPr>
            <w:r w:rsidRPr="00D801D0">
              <w:rPr>
                <w:sz w:val="24"/>
              </w:rPr>
              <w:t>сумма (рублей)</w:t>
            </w:r>
          </w:p>
        </w:tc>
        <w:tc>
          <w:tcPr>
            <w:tcW w:w="1408" w:type="dxa"/>
          </w:tcPr>
          <w:p w:rsidR="00541D74" w:rsidRPr="00D801D0" w:rsidRDefault="00D801D0" w:rsidP="00D801D0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</w:t>
            </w:r>
            <w:r w:rsidR="00541D74" w:rsidRPr="00D801D0">
              <w:rPr>
                <w:sz w:val="24"/>
              </w:rPr>
              <w:t>аименова</w:t>
            </w:r>
            <w:r>
              <w:rPr>
                <w:sz w:val="24"/>
              </w:rPr>
              <w:t>-</w:t>
            </w:r>
            <w:r w:rsidR="00541D74" w:rsidRPr="00D801D0">
              <w:rPr>
                <w:sz w:val="24"/>
              </w:rPr>
              <w:t>ние</w:t>
            </w:r>
            <w:proofErr w:type="spellEnd"/>
            <w:proofErr w:type="gramEnd"/>
            <w:r w:rsidR="00541D74" w:rsidRPr="00D801D0">
              <w:rPr>
                <w:sz w:val="24"/>
              </w:rPr>
              <w:t xml:space="preserve"> затрат</w:t>
            </w:r>
          </w:p>
        </w:tc>
        <w:tc>
          <w:tcPr>
            <w:tcW w:w="3027" w:type="dxa"/>
            <w:gridSpan w:val="4"/>
          </w:tcPr>
          <w:p w:rsidR="00D801D0" w:rsidRDefault="00D801D0" w:rsidP="00D80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  <w:r w:rsidR="00541D74" w:rsidRPr="00D801D0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 xml:space="preserve">социальной </w:t>
            </w:r>
            <w:r w:rsidR="00541D74" w:rsidRPr="00D801D0">
              <w:rPr>
                <w:sz w:val="24"/>
              </w:rPr>
              <w:t xml:space="preserve">адаптации, </w:t>
            </w:r>
          </w:p>
          <w:p w:rsidR="00541D74" w:rsidRPr="00D801D0" w:rsidRDefault="00541D74" w:rsidP="00D801D0">
            <w:pPr>
              <w:jc w:val="center"/>
              <w:rPr>
                <w:sz w:val="24"/>
              </w:rPr>
            </w:pPr>
            <w:proofErr w:type="gramStart"/>
            <w:r w:rsidRPr="00D801D0">
              <w:rPr>
                <w:sz w:val="24"/>
              </w:rPr>
              <w:t>на выполнение</w:t>
            </w:r>
            <w:proofErr w:type="gramEnd"/>
            <w:r w:rsidRPr="00D801D0">
              <w:rPr>
                <w:sz w:val="24"/>
              </w:rPr>
              <w:t xml:space="preserve"> которого произведены затраты</w:t>
            </w:r>
          </w:p>
        </w:tc>
        <w:tc>
          <w:tcPr>
            <w:tcW w:w="2568" w:type="dxa"/>
            <w:vMerge/>
          </w:tcPr>
          <w:p w:rsidR="00541D74" w:rsidRPr="00D801D0" w:rsidRDefault="00541D74" w:rsidP="00D801D0">
            <w:pPr>
              <w:jc w:val="center"/>
              <w:rPr>
                <w:sz w:val="24"/>
              </w:rPr>
            </w:pPr>
          </w:p>
        </w:tc>
      </w:tr>
      <w:tr w:rsidR="00541D74" w:rsidRPr="00A52C51" w:rsidTr="00D801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1191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1408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3027" w:type="dxa"/>
            <w:gridSpan w:val="4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</w:tr>
      <w:tr w:rsidR="00541D74" w:rsidRPr="00A52C51" w:rsidTr="00D801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1191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1408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3027" w:type="dxa"/>
            <w:gridSpan w:val="4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</w:tr>
      <w:tr w:rsidR="00541D74" w:rsidRPr="00A52C51" w:rsidTr="00D801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1191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1408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3027" w:type="dxa"/>
            <w:gridSpan w:val="4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</w:tr>
      <w:tr w:rsidR="00541D74" w:rsidRPr="00A52C51" w:rsidTr="00D801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1191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1408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3027" w:type="dxa"/>
            <w:gridSpan w:val="4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</w:tr>
      <w:tr w:rsidR="00541D74" w:rsidRPr="00A52C51" w:rsidTr="00D801D0">
        <w:tblPrEx>
          <w:tblBorders>
            <w:insideH w:val="single" w:sz="4" w:space="0" w:color="auto"/>
          </w:tblBorders>
        </w:tblPrEx>
        <w:tc>
          <w:tcPr>
            <w:tcW w:w="9781" w:type="dxa"/>
            <w:gridSpan w:val="9"/>
            <w:tcBorders>
              <w:left w:val="nil"/>
              <w:right w:val="nil"/>
            </w:tcBorders>
          </w:tcPr>
          <w:p w:rsidR="00541D74" w:rsidRPr="00A52C51" w:rsidRDefault="00D801D0" w:rsidP="00D801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</w:t>
            </w:r>
            <w:r w:rsidR="00541D74" w:rsidRPr="00A52C51">
              <w:rPr>
                <w:szCs w:val="28"/>
              </w:rPr>
              <w:t>3. Информация о выполненных мероприятиях программы социальной адаптации малоимущей семьи (малоимущего одиноко проживающего гражданина):</w:t>
            </w:r>
          </w:p>
        </w:tc>
      </w:tr>
      <w:tr w:rsidR="00541D74" w:rsidRPr="00A52C51" w:rsidTr="00D801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D801D0" w:rsidRPr="00D801D0" w:rsidRDefault="00D801D0" w:rsidP="00D801D0">
            <w:pPr>
              <w:jc w:val="center"/>
              <w:rPr>
                <w:sz w:val="24"/>
              </w:rPr>
            </w:pPr>
            <w:r w:rsidRPr="00D801D0">
              <w:rPr>
                <w:sz w:val="24"/>
              </w:rPr>
              <w:t>№</w:t>
            </w:r>
          </w:p>
          <w:p w:rsidR="00541D74" w:rsidRPr="00D801D0" w:rsidRDefault="00541D74" w:rsidP="00D801D0">
            <w:pPr>
              <w:jc w:val="center"/>
              <w:rPr>
                <w:sz w:val="24"/>
              </w:rPr>
            </w:pPr>
            <w:r w:rsidRPr="00D801D0">
              <w:rPr>
                <w:sz w:val="24"/>
              </w:rPr>
              <w:t>п/п</w:t>
            </w:r>
          </w:p>
        </w:tc>
        <w:tc>
          <w:tcPr>
            <w:tcW w:w="3572" w:type="dxa"/>
            <w:gridSpan w:val="3"/>
          </w:tcPr>
          <w:p w:rsidR="00541D74" w:rsidRPr="00D801D0" w:rsidRDefault="00541D74" w:rsidP="00D801D0">
            <w:pPr>
              <w:jc w:val="center"/>
              <w:rPr>
                <w:sz w:val="24"/>
              </w:rPr>
            </w:pPr>
            <w:r w:rsidRPr="00D801D0">
              <w:rPr>
                <w:sz w:val="24"/>
              </w:rPr>
              <w:t>Наименование мероприятия</w:t>
            </w:r>
          </w:p>
        </w:tc>
        <w:tc>
          <w:tcPr>
            <w:tcW w:w="5595" w:type="dxa"/>
            <w:gridSpan w:val="5"/>
          </w:tcPr>
          <w:p w:rsidR="00541D74" w:rsidRPr="00D801D0" w:rsidRDefault="00541D74" w:rsidP="00D801D0">
            <w:pPr>
              <w:jc w:val="center"/>
              <w:rPr>
                <w:sz w:val="24"/>
              </w:rPr>
            </w:pPr>
            <w:r w:rsidRPr="00D801D0">
              <w:rPr>
                <w:sz w:val="24"/>
              </w:rPr>
              <w:t>Информация о выполнении</w:t>
            </w:r>
          </w:p>
        </w:tc>
      </w:tr>
      <w:tr w:rsidR="00541D74" w:rsidRPr="00A52C51" w:rsidTr="00D801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3572" w:type="dxa"/>
            <w:gridSpan w:val="3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5595" w:type="dxa"/>
            <w:gridSpan w:val="5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</w:tr>
      <w:tr w:rsidR="00541D74" w:rsidRPr="00A52C51" w:rsidTr="00D801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3572" w:type="dxa"/>
            <w:gridSpan w:val="3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5595" w:type="dxa"/>
            <w:gridSpan w:val="5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</w:tr>
      <w:tr w:rsidR="00541D74" w:rsidRPr="00A52C51" w:rsidTr="00D801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3572" w:type="dxa"/>
            <w:gridSpan w:val="3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  <w:tc>
          <w:tcPr>
            <w:tcW w:w="5595" w:type="dxa"/>
            <w:gridSpan w:val="5"/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</w:tr>
      <w:tr w:rsidR="00541D74" w:rsidRPr="00A52C51" w:rsidTr="00D801D0">
        <w:tc>
          <w:tcPr>
            <w:tcW w:w="9781" w:type="dxa"/>
            <w:gridSpan w:val="9"/>
            <w:tcBorders>
              <w:left w:val="nil"/>
              <w:bottom w:val="nil"/>
              <w:right w:val="nil"/>
            </w:tcBorders>
          </w:tcPr>
          <w:p w:rsidR="00541D74" w:rsidRPr="00A52C51" w:rsidRDefault="00D801D0" w:rsidP="00D801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541D74" w:rsidRPr="00A52C51">
              <w:rPr>
                <w:szCs w:val="28"/>
              </w:rPr>
              <w:t>4. Достигнутые в отчетном периоде результаты по выходу из трудной жизненной ситуации малоимущей семьи (малоимущего одиноко проживающего гражданина)</w:t>
            </w:r>
            <w:r w:rsidR="007714BD">
              <w:rPr>
                <w:szCs w:val="28"/>
              </w:rPr>
              <w:t>:</w:t>
            </w:r>
          </w:p>
          <w:p w:rsidR="00541D74" w:rsidRPr="00A52C51" w:rsidRDefault="00541D74" w:rsidP="00D801D0">
            <w:pPr>
              <w:jc w:val="both"/>
              <w:rPr>
                <w:szCs w:val="28"/>
              </w:rPr>
            </w:pPr>
            <w:r w:rsidRPr="00A52C51"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14BD">
              <w:rPr>
                <w:szCs w:val="28"/>
              </w:rPr>
              <w:t>______________________</w:t>
            </w:r>
          </w:p>
          <w:p w:rsidR="007714BD" w:rsidRDefault="007714BD" w:rsidP="005E171A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</w:p>
          <w:p w:rsidR="00541D74" w:rsidRPr="00A52C51" w:rsidRDefault="007714BD" w:rsidP="005E171A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541D74" w:rsidRPr="00A52C51">
              <w:rPr>
                <w:szCs w:val="28"/>
              </w:rPr>
              <w:t>5. Дополнительная информация</w:t>
            </w:r>
          </w:p>
          <w:p w:rsidR="00541D74" w:rsidRPr="00A52C51" w:rsidRDefault="00541D74" w:rsidP="005E171A">
            <w:pPr>
              <w:rPr>
                <w:szCs w:val="28"/>
              </w:rPr>
            </w:pPr>
            <w:r w:rsidRPr="00A52C51"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714BD" w:rsidRDefault="007714BD" w:rsidP="005E171A">
            <w:pPr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:rsidR="00541D74" w:rsidRPr="00A52C51" w:rsidRDefault="007714BD" w:rsidP="005E171A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541D74" w:rsidRPr="00A52C51">
              <w:rPr>
                <w:szCs w:val="28"/>
              </w:rPr>
              <w:t>К настоящему отчету прилагаются следующие документы:</w:t>
            </w:r>
          </w:p>
          <w:p w:rsidR="00541D74" w:rsidRPr="00A52C51" w:rsidRDefault="00541D74" w:rsidP="007714BD">
            <w:pPr>
              <w:rPr>
                <w:szCs w:val="28"/>
              </w:rPr>
            </w:pPr>
            <w:r w:rsidRPr="00A52C51"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41D74" w:rsidRPr="00A52C51" w:rsidTr="00D801D0">
        <w:tblPrEx>
          <w:tblBorders>
            <w:insideV w:val="nil"/>
          </w:tblBorders>
        </w:tblPrEx>
        <w:tc>
          <w:tcPr>
            <w:tcW w:w="4535" w:type="dxa"/>
            <w:gridSpan w:val="5"/>
            <w:tcBorders>
              <w:top w:val="nil"/>
              <w:bottom w:val="nil"/>
            </w:tcBorders>
          </w:tcPr>
          <w:p w:rsidR="00541D74" w:rsidRPr="00A52C51" w:rsidRDefault="00541D74" w:rsidP="005E171A">
            <w:pPr>
              <w:rPr>
                <w:szCs w:val="28"/>
              </w:rPr>
            </w:pPr>
            <w:r w:rsidRPr="00A52C51">
              <w:rPr>
                <w:szCs w:val="28"/>
              </w:rPr>
              <w:t>"__" ____________ 20_ года</w:t>
            </w:r>
          </w:p>
        </w:tc>
        <w:tc>
          <w:tcPr>
            <w:tcW w:w="5246" w:type="dxa"/>
            <w:gridSpan w:val="4"/>
            <w:tcBorders>
              <w:top w:val="nil"/>
              <w:bottom w:val="nil"/>
            </w:tcBorders>
          </w:tcPr>
          <w:p w:rsidR="00541D74" w:rsidRPr="00A52C51" w:rsidRDefault="00541D74" w:rsidP="005E171A">
            <w:pPr>
              <w:rPr>
                <w:szCs w:val="28"/>
              </w:rPr>
            </w:pPr>
            <w:r w:rsidRPr="00A52C51">
              <w:rPr>
                <w:szCs w:val="28"/>
              </w:rPr>
              <w:t>_________________________________</w:t>
            </w:r>
          </w:p>
          <w:p w:rsidR="00541D74" w:rsidRPr="00A52C51" w:rsidRDefault="00541D74" w:rsidP="007714BD">
            <w:pPr>
              <w:jc w:val="center"/>
              <w:rPr>
                <w:szCs w:val="28"/>
              </w:rPr>
            </w:pPr>
            <w:r w:rsidRPr="00A52C51">
              <w:rPr>
                <w:szCs w:val="28"/>
              </w:rPr>
              <w:t>(подпись получателя)</w:t>
            </w:r>
          </w:p>
        </w:tc>
      </w:tr>
      <w:tr w:rsidR="00541D74" w:rsidRPr="00A52C51" w:rsidTr="00D801D0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1D74" w:rsidRPr="00A52C51" w:rsidRDefault="00541D74" w:rsidP="005E171A">
            <w:pPr>
              <w:rPr>
                <w:szCs w:val="28"/>
              </w:rPr>
            </w:pPr>
            <w:r w:rsidRPr="00A52C51">
              <w:rPr>
                <w:szCs w:val="28"/>
              </w:rPr>
              <w:t>Отчет сдан "_</w:t>
            </w:r>
            <w:r w:rsidR="007714BD">
              <w:rPr>
                <w:szCs w:val="28"/>
              </w:rPr>
              <w:t>___</w:t>
            </w:r>
            <w:r w:rsidRPr="00A52C51">
              <w:rPr>
                <w:szCs w:val="28"/>
              </w:rPr>
              <w:t>_" ____________ 20_ года</w:t>
            </w:r>
          </w:p>
        </w:tc>
      </w:tr>
      <w:tr w:rsidR="00541D74" w:rsidRPr="00A52C51" w:rsidTr="00D801D0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1D74" w:rsidRPr="00A52C51" w:rsidRDefault="00541D74" w:rsidP="005E171A">
            <w:pPr>
              <w:rPr>
                <w:szCs w:val="28"/>
              </w:rPr>
            </w:pPr>
          </w:p>
        </w:tc>
      </w:tr>
      <w:tr w:rsidR="00541D74" w:rsidRPr="00A52C51" w:rsidTr="00D801D0">
        <w:tblPrEx>
          <w:tblBorders>
            <w:insideV w:val="nil"/>
          </w:tblBorders>
        </w:tblPrEx>
        <w:tc>
          <w:tcPr>
            <w:tcW w:w="5317" w:type="dxa"/>
            <w:gridSpan w:val="6"/>
            <w:tcBorders>
              <w:top w:val="nil"/>
              <w:bottom w:val="nil"/>
            </w:tcBorders>
          </w:tcPr>
          <w:p w:rsidR="00541D74" w:rsidRPr="00A52C51" w:rsidRDefault="00541D74" w:rsidP="005E171A">
            <w:pPr>
              <w:rPr>
                <w:szCs w:val="28"/>
              </w:rPr>
            </w:pPr>
            <w:r w:rsidRPr="00A52C51">
              <w:rPr>
                <w:szCs w:val="28"/>
              </w:rPr>
              <w:t>_____________________________________</w:t>
            </w:r>
          </w:p>
          <w:p w:rsidR="007714BD" w:rsidRDefault="00541D74" w:rsidP="007714BD">
            <w:pPr>
              <w:jc w:val="center"/>
              <w:rPr>
                <w:szCs w:val="28"/>
              </w:rPr>
            </w:pPr>
            <w:r w:rsidRPr="00A52C51">
              <w:rPr>
                <w:szCs w:val="28"/>
              </w:rPr>
              <w:t xml:space="preserve">(должность специалиста, </w:t>
            </w:r>
          </w:p>
          <w:p w:rsidR="00541D74" w:rsidRPr="00A52C51" w:rsidRDefault="00541D74" w:rsidP="007714BD">
            <w:pPr>
              <w:jc w:val="center"/>
              <w:rPr>
                <w:szCs w:val="28"/>
              </w:rPr>
            </w:pPr>
            <w:r w:rsidRPr="00A52C51">
              <w:rPr>
                <w:szCs w:val="28"/>
              </w:rPr>
              <w:t>принявшего отчет)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41D74" w:rsidRPr="00A52C51" w:rsidRDefault="00541D74" w:rsidP="007714BD">
            <w:pPr>
              <w:jc w:val="center"/>
              <w:rPr>
                <w:szCs w:val="28"/>
              </w:rPr>
            </w:pPr>
            <w:r w:rsidRPr="00A52C51">
              <w:rPr>
                <w:szCs w:val="28"/>
              </w:rPr>
              <w:t>_________</w:t>
            </w:r>
          </w:p>
          <w:p w:rsidR="00541D74" w:rsidRPr="00A52C51" w:rsidRDefault="00541D74" w:rsidP="007714BD">
            <w:pPr>
              <w:jc w:val="center"/>
              <w:rPr>
                <w:szCs w:val="28"/>
              </w:rPr>
            </w:pPr>
            <w:r w:rsidRPr="00A52C51">
              <w:rPr>
                <w:szCs w:val="28"/>
              </w:rPr>
              <w:t>(подпись)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</w:tcPr>
          <w:p w:rsidR="00541D74" w:rsidRPr="00A52C51" w:rsidRDefault="00541D74" w:rsidP="007714BD">
            <w:pPr>
              <w:jc w:val="center"/>
              <w:rPr>
                <w:szCs w:val="28"/>
              </w:rPr>
            </w:pPr>
            <w:r w:rsidRPr="00A52C51">
              <w:rPr>
                <w:szCs w:val="28"/>
              </w:rPr>
              <w:t>_________________</w:t>
            </w:r>
          </w:p>
          <w:p w:rsidR="00541D74" w:rsidRPr="00A52C51" w:rsidRDefault="00541D74" w:rsidP="007714BD">
            <w:pPr>
              <w:jc w:val="center"/>
              <w:rPr>
                <w:szCs w:val="28"/>
              </w:rPr>
            </w:pPr>
            <w:r w:rsidRPr="00A52C51">
              <w:rPr>
                <w:szCs w:val="28"/>
              </w:rPr>
              <w:t>(Ф.И.О.)</w:t>
            </w:r>
          </w:p>
        </w:tc>
      </w:tr>
    </w:tbl>
    <w:p w:rsidR="00A170BB" w:rsidRDefault="00A170BB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A170BB" w:rsidRDefault="00A170BB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BC2651" w:rsidRPr="00EB1344" w:rsidRDefault="00BC2651" w:rsidP="00BC2651">
      <w:pPr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7" w:name="_GoBack"/>
      <w:bookmarkEnd w:id="7"/>
      <w:r>
        <w:rPr>
          <w:szCs w:val="28"/>
        </w:rPr>
        <w:lastRenderedPageBreak/>
        <w:t>П</w:t>
      </w:r>
      <w:r w:rsidRPr="00EB1344">
        <w:rPr>
          <w:szCs w:val="28"/>
        </w:rPr>
        <w:t xml:space="preserve">риложение </w:t>
      </w:r>
      <w:r w:rsidR="007714BD">
        <w:rPr>
          <w:szCs w:val="28"/>
        </w:rPr>
        <w:t>9</w:t>
      </w:r>
    </w:p>
    <w:p w:rsidR="00BC2651" w:rsidRDefault="00BC2651" w:rsidP="00BC2651">
      <w:pPr>
        <w:tabs>
          <w:tab w:val="left" w:pos="4678"/>
        </w:tabs>
        <w:autoSpaceDE w:val="0"/>
        <w:autoSpaceDN w:val="0"/>
        <w:adjustRightInd w:val="0"/>
        <w:ind w:left="4111"/>
        <w:jc w:val="right"/>
        <w:outlineLvl w:val="0"/>
        <w:rPr>
          <w:szCs w:val="28"/>
        </w:rPr>
      </w:pPr>
      <w:r w:rsidRPr="00EB1344">
        <w:rPr>
          <w:szCs w:val="28"/>
        </w:rPr>
        <w:t>к Порядку оказания государственной</w:t>
      </w:r>
      <w:r>
        <w:rPr>
          <w:szCs w:val="28"/>
        </w:rPr>
        <w:t xml:space="preserve"> </w:t>
      </w:r>
      <w:r w:rsidRPr="00EB1344">
        <w:rPr>
          <w:szCs w:val="28"/>
        </w:rPr>
        <w:t>социальной помощи на основании</w:t>
      </w:r>
      <w:r>
        <w:rPr>
          <w:szCs w:val="28"/>
        </w:rPr>
        <w:t xml:space="preserve"> </w:t>
      </w:r>
      <w:r w:rsidRPr="00EB1344">
        <w:rPr>
          <w:szCs w:val="28"/>
        </w:rPr>
        <w:t>социального контракта</w:t>
      </w:r>
      <w:r>
        <w:rPr>
          <w:szCs w:val="28"/>
        </w:rPr>
        <w:t xml:space="preserve"> в Камчатском крае</w:t>
      </w:r>
    </w:p>
    <w:p w:rsidR="00BC2651" w:rsidRPr="00AD566C" w:rsidRDefault="00BC2651" w:rsidP="00BC2651">
      <w:pPr>
        <w:autoSpaceDE w:val="0"/>
        <w:autoSpaceDN w:val="0"/>
        <w:adjustRightInd w:val="0"/>
        <w:ind w:left="5245"/>
        <w:jc w:val="both"/>
        <w:outlineLvl w:val="0"/>
        <w:rPr>
          <w:szCs w:val="28"/>
        </w:rPr>
      </w:pPr>
    </w:p>
    <w:p w:rsidR="00BC2651" w:rsidRPr="00002C5E" w:rsidRDefault="00BC2651" w:rsidP="00BC26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C5E">
        <w:rPr>
          <w:rFonts w:ascii="Times New Roman" w:hAnsi="Times New Roman" w:cs="Times New Roman"/>
          <w:sz w:val="28"/>
          <w:szCs w:val="28"/>
        </w:rPr>
        <w:t>Сведения</w:t>
      </w:r>
    </w:p>
    <w:p w:rsidR="00BC2651" w:rsidRPr="00002C5E" w:rsidRDefault="00BC2651" w:rsidP="00BC26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C5E">
        <w:rPr>
          <w:rFonts w:ascii="Times New Roman" w:hAnsi="Times New Roman" w:cs="Times New Roman"/>
          <w:sz w:val="28"/>
          <w:szCs w:val="28"/>
        </w:rPr>
        <w:t>по оказанию государственной социальной помощи на основании</w:t>
      </w:r>
    </w:p>
    <w:p w:rsidR="00BC2651" w:rsidRPr="00002C5E" w:rsidRDefault="00BC2651" w:rsidP="00BC26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C5E">
        <w:rPr>
          <w:rFonts w:ascii="Times New Roman" w:hAnsi="Times New Roman" w:cs="Times New Roman"/>
          <w:sz w:val="28"/>
          <w:szCs w:val="28"/>
        </w:rPr>
        <w:t>социального контракта</w:t>
      </w:r>
    </w:p>
    <w:p w:rsidR="00BC2651" w:rsidRPr="00002C5E" w:rsidRDefault="00BC2651" w:rsidP="00BC26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1024"/>
        <w:gridCol w:w="961"/>
        <w:gridCol w:w="1084"/>
        <w:gridCol w:w="844"/>
        <w:gridCol w:w="844"/>
        <w:gridCol w:w="1055"/>
        <w:gridCol w:w="992"/>
      </w:tblGrid>
      <w:tr w:rsidR="00BC2651" w:rsidRPr="00BC2651" w:rsidTr="00BC2651">
        <w:tc>
          <w:tcPr>
            <w:tcW w:w="1696" w:type="dxa"/>
            <w:vMerge w:val="restart"/>
          </w:tcPr>
          <w:p w:rsidR="00BC2651" w:rsidRPr="00BC2651" w:rsidRDefault="00BC2651" w:rsidP="0060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BC2651" w:rsidRPr="00BC2651" w:rsidRDefault="00BC2651" w:rsidP="0060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Одиноко проживающие граждане</w:t>
            </w:r>
          </w:p>
        </w:tc>
        <w:tc>
          <w:tcPr>
            <w:tcW w:w="961" w:type="dxa"/>
            <w:vMerge w:val="restart"/>
          </w:tcPr>
          <w:p w:rsidR="00BC2651" w:rsidRPr="00BC2651" w:rsidRDefault="00BC2651" w:rsidP="0060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Семьи без детей до 18 лет</w:t>
            </w:r>
          </w:p>
        </w:tc>
        <w:tc>
          <w:tcPr>
            <w:tcW w:w="3827" w:type="dxa"/>
            <w:gridSpan w:val="4"/>
          </w:tcPr>
          <w:p w:rsidR="00BC2651" w:rsidRPr="00BC2651" w:rsidRDefault="00BC2651" w:rsidP="0060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Семьи, имеющие детей в возрасте до 18 лет</w:t>
            </w:r>
          </w:p>
        </w:tc>
        <w:tc>
          <w:tcPr>
            <w:tcW w:w="992" w:type="dxa"/>
            <w:vMerge w:val="restart"/>
          </w:tcPr>
          <w:p w:rsidR="00BC2651" w:rsidRPr="00BC2651" w:rsidRDefault="00BC2651" w:rsidP="0060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C2651" w:rsidRPr="00BC2651" w:rsidTr="00BC2651">
        <w:tc>
          <w:tcPr>
            <w:tcW w:w="1696" w:type="dxa"/>
            <w:vMerge/>
          </w:tcPr>
          <w:p w:rsidR="00BC2651" w:rsidRPr="00BC2651" w:rsidRDefault="00BC2651" w:rsidP="00603528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C2651" w:rsidRPr="00BC2651" w:rsidRDefault="003F37F8" w:rsidP="003F37F8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трудоспо-</w:t>
            </w:r>
            <w:r w:rsidR="00BC2651" w:rsidRPr="00BC2651">
              <w:rPr>
                <w:sz w:val="24"/>
              </w:rPr>
              <w:t>собного</w:t>
            </w:r>
            <w:proofErr w:type="gramEnd"/>
            <w:r w:rsidR="00BC2651" w:rsidRPr="00BC2651">
              <w:rPr>
                <w:sz w:val="24"/>
              </w:rPr>
              <w:t xml:space="preserve"> возраста</w:t>
            </w:r>
          </w:p>
        </w:tc>
        <w:tc>
          <w:tcPr>
            <w:tcW w:w="1024" w:type="dxa"/>
          </w:tcPr>
          <w:p w:rsidR="00BC2651" w:rsidRPr="00BC2651" w:rsidRDefault="00BC2651" w:rsidP="003F37F8">
            <w:pPr>
              <w:jc w:val="center"/>
              <w:rPr>
                <w:sz w:val="24"/>
              </w:rPr>
            </w:pPr>
            <w:r w:rsidRPr="00BC2651">
              <w:rPr>
                <w:sz w:val="24"/>
              </w:rPr>
              <w:t>старше трудо</w:t>
            </w:r>
            <w:r>
              <w:rPr>
                <w:sz w:val="24"/>
              </w:rPr>
              <w:t>-спо</w:t>
            </w:r>
            <w:r w:rsidRPr="00BC2651">
              <w:rPr>
                <w:sz w:val="24"/>
              </w:rPr>
              <w:t>соб</w:t>
            </w:r>
            <w:r>
              <w:rPr>
                <w:sz w:val="24"/>
              </w:rPr>
              <w:t>-</w:t>
            </w:r>
            <w:r w:rsidRPr="00BC2651">
              <w:rPr>
                <w:sz w:val="24"/>
              </w:rPr>
              <w:t>ного возраста</w:t>
            </w:r>
          </w:p>
        </w:tc>
        <w:tc>
          <w:tcPr>
            <w:tcW w:w="961" w:type="dxa"/>
            <w:vMerge/>
          </w:tcPr>
          <w:p w:rsidR="00BC2651" w:rsidRPr="00BC2651" w:rsidRDefault="00BC2651" w:rsidP="003F37F8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3F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с одним </w:t>
            </w:r>
            <w:proofErr w:type="gramStart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</w:p>
        </w:tc>
        <w:tc>
          <w:tcPr>
            <w:tcW w:w="844" w:type="dxa"/>
          </w:tcPr>
          <w:p w:rsidR="00BC2651" w:rsidRPr="00BC2651" w:rsidRDefault="00BC2651" w:rsidP="003F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с двумя </w:t>
            </w:r>
            <w:proofErr w:type="gramStart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</w:p>
        </w:tc>
        <w:tc>
          <w:tcPr>
            <w:tcW w:w="844" w:type="dxa"/>
          </w:tcPr>
          <w:p w:rsidR="00BC2651" w:rsidRPr="00BC2651" w:rsidRDefault="00BC2651" w:rsidP="003F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с тремя и более </w:t>
            </w:r>
            <w:proofErr w:type="gramStart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</w:p>
        </w:tc>
        <w:tc>
          <w:tcPr>
            <w:tcW w:w="1055" w:type="dxa"/>
          </w:tcPr>
          <w:p w:rsidR="00BC2651" w:rsidRDefault="00BC2651" w:rsidP="003F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BC2651" w:rsidRPr="00BC2651" w:rsidRDefault="00BC2651" w:rsidP="003F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числе с детьми-инвали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</w:p>
        </w:tc>
        <w:tc>
          <w:tcPr>
            <w:tcW w:w="992" w:type="dxa"/>
            <w:vMerge/>
          </w:tcPr>
          <w:p w:rsidR="00BC2651" w:rsidRPr="00BC2651" w:rsidRDefault="00BC2651" w:rsidP="00603528">
            <w:pPr>
              <w:rPr>
                <w:sz w:val="24"/>
              </w:rPr>
            </w:pPr>
          </w:p>
        </w:tc>
      </w:tr>
      <w:tr w:rsidR="00BC2651" w:rsidRPr="00BC2651" w:rsidTr="00BC2651">
        <w:tc>
          <w:tcPr>
            <w:tcW w:w="9776" w:type="dxa"/>
            <w:gridSpan w:val="9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1. Количество заключенных социальных контрактов</w:t>
            </w: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9776" w:type="dxa"/>
            <w:gridSpan w:val="9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из них по мероприятиям:</w:t>
            </w: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поиск работы 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3F3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редпри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 подсоб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преодоле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 гражда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нином трудной жизненной ситуации 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9776" w:type="dxa"/>
            <w:gridSpan w:val="9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2. Объем денежных средств, выделенных на оказание ГСП на основании социального контракта, по мероприятиям</w:t>
            </w: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9776" w:type="dxa"/>
            <w:gridSpan w:val="9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из них по мероприятиям:</w:t>
            </w: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поиск работы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3F37F8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числе: </w:t>
            </w:r>
          </w:p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из средств регионального бюджета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 предпри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3F37F8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из средств регионального бюджета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 подсоб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3F37F8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из средств регионального бюджета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преодоление гражданином трудной жизненной ситуации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3F37F8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из средств регионального бюджета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9776" w:type="dxa"/>
            <w:gridSpan w:val="9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3. Количество отказов в заключении социального контракта</w:t>
            </w: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9776" w:type="dxa"/>
            <w:gridSpan w:val="9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из них по причине:</w:t>
            </w: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3F37F8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несоответст-</w:t>
            </w:r>
            <w:r w:rsidR="00BC2651" w:rsidRPr="00BC2651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gramEnd"/>
            <w:r w:rsidR="00BC2651"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критериям малоимущ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651" w:rsidRPr="00BC265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представления неполных сведений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представления недостоверных сведений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по иным причинам (указать причину)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9776" w:type="dxa"/>
            <w:gridSpan w:val="9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4. Количество социальных контрактов, окончивших срок действия</w:t>
            </w: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9776" w:type="dxa"/>
            <w:gridSpan w:val="9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из них достигли результата:</w:t>
            </w: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proofErr w:type="gramStart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gramEnd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мательскую деятельность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ведут личное подсобное хозяйства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преодолели трудную жизненную ситуации, вышли из бедности 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9776" w:type="dxa"/>
            <w:gridSpan w:val="9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5. Количество социальных контрактов, действие которых прекращено досрочно</w:t>
            </w: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9776" w:type="dxa"/>
            <w:gridSpan w:val="9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работы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мательской деятельности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1" w:rsidRPr="00BC2651" w:rsidTr="00BC2651">
        <w:tc>
          <w:tcPr>
            <w:tcW w:w="169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преодоле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  <w:r w:rsidRPr="00BC265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</w:t>
            </w:r>
            <w:r w:rsidR="003F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651">
              <w:rPr>
                <w:rFonts w:ascii="Times New Roman" w:hAnsi="Times New Roman" w:cs="Times New Roman"/>
                <w:sz w:val="24"/>
                <w:szCs w:val="24"/>
              </w:rPr>
              <w:t>ном трудной жизненной ситуации</w:t>
            </w:r>
          </w:p>
        </w:tc>
        <w:tc>
          <w:tcPr>
            <w:tcW w:w="1276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51" w:rsidRPr="00BC2651" w:rsidRDefault="00BC2651" w:rsidP="0060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651" w:rsidRPr="00BC2651" w:rsidRDefault="00BC2651" w:rsidP="00BC2651">
      <w:pPr>
        <w:tabs>
          <w:tab w:val="left" w:pos="7866"/>
        </w:tabs>
        <w:rPr>
          <w:sz w:val="24"/>
        </w:rPr>
      </w:pPr>
    </w:p>
    <w:p w:rsidR="00BC2651" w:rsidRPr="00BC2651" w:rsidRDefault="00BC2651" w:rsidP="00BC2651">
      <w:pPr>
        <w:tabs>
          <w:tab w:val="left" w:pos="7866"/>
        </w:tabs>
        <w:rPr>
          <w:sz w:val="24"/>
        </w:rPr>
      </w:pPr>
    </w:p>
    <w:p w:rsidR="00BC2651" w:rsidRDefault="00BC2651" w:rsidP="00BC2651">
      <w:pPr>
        <w:tabs>
          <w:tab w:val="left" w:pos="7866"/>
        </w:tabs>
      </w:pPr>
    </w:p>
    <w:p w:rsidR="00BC2651" w:rsidRDefault="00BC2651" w:rsidP="00BC2651">
      <w:pPr>
        <w:tabs>
          <w:tab w:val="left" w:pos="7866"/>
        </w:tabs>
      </w:pPr>
    </w:p>
    <w:p w:rsidR="00BC2651" w:rsidRDefault="00BC2651" w:rsidP="00BC2651">
      <w:pPr>
        <w:tabs>
          <w:tab w:val="left" w:pos="7866"/>
        </w:tabs>
      </w:pPr>
    </w:p>
    <w:p w:rsidR="00BC2651" w:rsidRDefault="00BC2651" w:rsidP="00BC2651">
      <w:pPr>
        <w:tabs>
          <w:tab w:val="left" w:pos="7866"/>
        </w:tabs>
      </w:pPr>
    </w:p>
    <w:p w:rsidR="00BC2651" w:rsidRDefault="00BC2651" w:rsidP="00BC2651">
      <w:pPr>
        <w:tabs>
          <w:tab w:val="left" w:pos="7866"/>
        </w:tabs>
      </w:pPr>
    </w:p>
    <w:p w:rsidR="00BC2651" w:rsidRDefault="00BC2651" w:rsidP="00BC2651">
      <w:pPr>
        <w:tabs>
          <w:tab w:val="left" w:pos="7866"/>
        </w:tabs>
      </w:pPr>
    </w:p>
    <w:p w:rsidR="00BC2651" w:rsidRDefault="00BC2651" w:rsidP="00BC2651">
      <w:pPr>
        <w:tabs>
          <w:tab w:val="left" w:pos="7866"/>
        </w:tabs>
      </w:pPr>
    </w:p>
    <w:p w:rsidR="00BC2651" w:rsidRDefault="00BC2651" w:rsidP="00BC2651">
      <w:pPr>
        <w:tabs>
          <w:tab w:val="left" w:pos="7866"/>
        </w:tabs>
        <w:sectPr w:rsidR="00BC2651" w:rsidSect="00A77B41">
          <w:headerReference w:type="default" r:id="rId11"/>
          <w:pgSz w:w="11906" w:h="16838"/>
          <w:pgMar w:top="1134" w:right="709" w:bottom="1134" w:left="1418" w:header="709" w:footer="709" w:gutter="0"/>
          <w:cols w:space="708"/>
          <w:titlePg/>
          <w:docGrid w:linePitch="381"/>
        </w:sectPr>
      </w:pPr>
    </w:p>
    <w:p w:rsidR="00BC2651" w:rsidRDefault="007714BD" w:rsidP="00BC2651">
      <w:pPr>
        <w:tabs>
          <w:tab w:val="left" w:pos="7866"/>
        </w:tabs>
        <w:ind w:left="5529"/>
        <w:jc w:val="right"/>
      </w:pPr>
      <w:r>
        <w:lastRenderedPageBreak/>
        <w:t>Приложение 10</w:t>
      </w:r>
    </w:p>
    <w:p w:rsidR="00BC2651" w:rsidRDefault="00BC2651" w:rsidP="00BC2651">
      <w:pPr>
        <w:tabs>
          <w:tab w:val="left" w:pos="7866"/>
        </w:tabs>
        <w:ind w:left="5529"/>
        <w:jc w:val="right"/>
      </w:pPr>
      <w:r>
        <w:t xml:space="preserve">к Порядку оказания государственной </w:t>
      </w:r>
    </w:p>
    <w:p w:rsidR="00BC2651" w:rsidRDefault="00BC2651" w:rsidP="00BC2651">
      <w:pPr>
        <w:tabs>
          <w:tab w:val="left" w:pos="7866"/>
        </w:tabs>
        <w:ind w:left="5529"/>
        <w:jc w:val="right"/>
      </w:pPr>
      <w:r>
        <w:t xml:space="preserve">социальной помощи на основании социального </w:t>
      </w:r>
    </w:p>
    <w:p w:rsidR="00BC2651" w:rsidRDefault="00BC2651" w:rsidP="00BC2651">
      <w:pPr>
        <w:tabs>
          <w:tab w:val="left" w:pos="7866"/>
        </w:tabs>
        <w:ind w:left="5529"/>
        <w:jc w:val="right"/>
      </w:pPr>
      <w:r>
        <w:t>контракта в Камчатском крае</w:t>
      </w:r>
    </w:p>
    <w:p w:rsidR="00BC2651" w:rsidRDefault="00BC2651" w:rsidP="00BC2651">
      <w:pPr>
        <w:tabs>
          <w:tab w:val="left" w:pos="7866"/>
        </w:tabs>
        <w:ind w:left="5529"/>
        <w:jc w:val="right"/>
      </w:pPr>
    </w:p>
    <w:p w:rsidR="00BC2651" w:rsidRDefault="00BC2651" w:rsidP="00BC2651">
      <w:pPr>
        <w:tabs>
          <w:tab w:val="left" w:pos="7866"/>
        </w:tabs>
        <w:jc w:val="center"/>
      </w:pPr>
    </w:p>
    <w:p w:rsidR="00BC2651" w:rsidRDefault="00BC2651" w:rsidP="00BC2651">
      <w:pPr>
        <w:tabs>
          <w:tab w:val="left" w:pos="7866"/>
        </w:tabs>
        <w:jc w:val="center"/>
      </w:pPr>
      <w:r>
        <w:t>Реестр</w:t>
      </w:r>
    </w:p>
    <w:p w:rsidR="00BC2651" w:rsidRDefault="00BC2651" w:rsidP="00BC2651">
      <w:pPr>
        <w:tabs>
          <w:tab w:val="left" w:pos="7866"/>
        </w:tabs>
        <w:jc w:val="center"/>
      </w:pPr>
      <w:r w:rsidRPr="00F22996">
        <w:t xml:space="preserve">получателей государственной социальной помощи </w:t>
      </w:r>
    </w:p>
    <w:p w:rsidR="00BC2651" w:rsidRDefault="00BC2651" w:rsidP="00BC2651">
      <w:pPr>
        <w:tabs>
          <w:tab w:val="left" w:pos="7866"/>
        </w:tabs>
        <w:jc w:val="center"/>
      </w:pPr>
      <w:r w:rsidRPr="00F22996">
        <w:t>на основании социального контракта</w:t>
      </w:r>
    </w:p>
    <w:p w:rsidR="00BC2651" w:rsidRDefault="00BC2651" w:rsidP="00BC2651">
      <w:pPr>
        <w:tabs>
          <w:tab w:val="left" w:pos="7866"/>
        </w:tabs>
      </w:pP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"/>
        <w:gridCol w:w="1081"/>
        <w:gridCol w:w="1418"/>
        <w:gridCol w:w="1072"/>
        <w:gridCol w:w="992"/>
        <w:gridCol w:w="1480"/>
        <w:gridCol w:w="835"/>
        <w:gridCol w:w="978"/>
        <w:gridCol w:w="879"/>
        <w:gridCol w:w="1354"/>
        <w:gridCol w:w="1340"/>
        <w:gridCol w:w="1417"/>
        <w:gridCol w:w="1276"/>
      </w:tblGrid>
      <w:tr w:rsidR="00BC2651" w:rsidRPr="00F22996" w:rsidTr="00DE0AF7">
        <w:tc>
          <w:tcPr>
            <w:tcW w:w="479" w:type="dxa"/>
            <w:vMerge w:val="restart"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 w:rsidRPr="00F22996">
              <w:rPr>
                <w:sz w:val="20"/>
                <w:szCs w:val="20"/>
              </w:rPr>
              <w:t>№ п/п</w:t>
            </w:r>
          </w:p>
        </w:tc>
        <w:tc>
          <w:tcPr>
            <w:tcW w:w="1081" w:type="dxa"/>
            <w:vMerge w:val="restart"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заключения соц</w:t>
            </w:r>
            <w:r w:rsidRPr="00F22996">
              <w:rPr>
                <w:sz w:val="20"/>
                <w:szCs w:val="20"/>
              </w:rPr>
              <w:t>конт</w:t>
            </w:r>
            <w:r w:rsidR="003F37F8">
              <w:rPr>
                <w:sz w:val="20"/>
                <w:szCs w:val="20"/>
              </w:rPr>
              <w:t>-</w:t>
            </w:r>
            <w:r w:rsidRPr="00F22996">
              <w:rPr>
                <w:sz w:val="20"/>
                <w:szCs w:val="20"/>
              </w:rPr>
              <w:t>ракта</w:t>
            </w:r>
          </w:p>
        </w:tc>
        <w:tc>
          <w:tcPr>
            <w:tcW w:w="1418" w:type="dxa"/>
            <w:vMerge w:val="restart"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 w:rsidRPr="00F22996">
              <w:rPr>
                <w:sz w:val="20"/>
                <w:szCs w:val="20"/>
              </w:rPr>
              <w:t xml:space="preserve">Ф.И.О. получателя </w:t>
            </w:r>
            <w:proofErr w:type="gramStart"/>
            <w:r w:rsidRPr="00F22996">
              <w:rPr>
                <w:sz w:val="20"/>
                <w:szCs w:val="20"/>
              </w:rPr>
              <w:t>государствен</w:t>
            </w:r>
            <w:r w:rsidR="00DE0AF7">
              <w:rPr>
                <w:sz w:val="20"/>
                <w:szCs w:val="20"/>
              </w:rPr>
              <w:t>-</w:t>
            </w:r>
            <w:r w:rsidRPr="00F22996">
              <w:rPr>
                <w:sz w:val="20"/>
                <w:szCs w:val="20"/>
              </w:rPr>
              <w:t>ной</w:t>
            </w:r>
            <w:proofErr w:type="gramEnd"/>
            <w:r w:rsidRPr="00F22996">
              <w:rPr>
                <w:sz w:val="20"/>
                <w:szCs w:val="20"/>
              </w:rPr>
              <w:t xml:space="preserve"> соци</w:t>
            </w:r>
            <w:r>
              <w:rPr>
                <w:sz w:val="20"/>
                <w:szCs w:val="20"/>
              </w:rPr>
              <w:t>альной помощи на основании соц</w:t>
            </w:r>
            <w:r w:rsidRPr="00F22996">
              <w:rPr>
                <w:sz w:val="20"/>
                <w:szCs w:val="20"/>
              </w:rPr>
              <w:t>контракта, место жительства (регистрации)</w:t>
            </w:r>
          </w:p>
        </w:tc>
        <w:tc>
          <w:tcPr>
            <w:tcW w:w="2064" w:type="dxa"/>
            <w:gridSpan w:val="2"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 w:rsidRPr="00F22996">
              <w:rPr>
                <w:sz w:val="20"/>
                <w:szCs w:val="20"/>
              </w:rPr>
              <w:t>Среднедушевой доход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4172" w:type="dxa"/>
            <w:gridSpan w:val="4"/>
          </w:tcPr>
          <w:p w:rsidR="00BC265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рамках заключенного соцконтракта</w:t>
            </w:r>
          </w:p>
        </w:tc>
        <w:tc>
          <w:tcPr>
            <w:tcW w:w="4111" w:type="dxa"/>
            <w:gridSpan w:val="3"/>
          </w:tcPr>
          <w:p w:rsidR="00BC265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1276" w:type="dxa"/>
            <w:vMerge w:val="restart"/>
          </w:tcPr>
          <w:p w:rsidR="00BC265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Прекраще</w:t>
            </w:r>
            <w:r w:rsidR="00DE0A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gramEnd"/>
            <w:r>
              <w:rPr>
                <w:sz w:val="20"/>
                <w:szCs w:val="20"/>
              </w:rPr>
              <w:t xml:space="preserve"> действия соцконтракта (причины, объем возвраще</w:t>
            </w:r>
            <w:r w:rsidR="00DE0A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нных денежных средств)</w:t>
            </w:r>
          </w:p>
        </w:tc>
      </w:tr>
      <w:tr w:rsidR="00BC2651" w:rsidRPr="00F22996" w:rsidTr="00DE0AF7">
        <w:tc>
          <w:tcPr>
            <w:tcW w:w="479" w:type="dxa"/>
            <w:vMerge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4"/>
              </w:rPr>
            </w:pPr>
          </w:p>
        </w:tc>
        <w:tc>
          <w:tcPr>
            <w:tcW w:w="1081" w:type="dxa"/>
            <w:vMerge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4"/>
              </w:rPr>
            </w:pPr>
          </w:p>
        </w:tc>
        <w:tc>
          <w:tcPr>
            <w:tcW w:w="1072" w:type="dxa"/>
            <w:vMerge w:val="restart"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 w:rsidRPr="00F22996">
              <w:rPr>
                <w:sz w:val="20"/>
                <w:szCs w:val="20"/>
              </w:rPr>
              <w:t xml:space="preserve">на момент </w:t>
            </w:r>
            <w:proofErr w:type="gramStart"/>
            <w:r w:rsidRPr="00F22996">
              <w:rPr>
                <w:sz w:val="20"/>
                <w:szCs w:val="20"/>
              </w:rPr>
              <w:t>заключе</w:t>
            </w:r>
            <w:r w:rsidR="003935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22996">
              <w:rPr>
                <w:sz w:val="20"/>
                <w:szCs w:val="20"/>
              </w:rPr>
              <w:t>ния</w:t>
            </w:r>
            <w:proofErr w:type="gramEnd"/>
            <w:r w:rsidRPr="00F22996">
              <w:rPr>
                <w:sz w:val="20"/>
                <w:szCs w:val="20"/>
              </w:rPr>
              <w:t xml:space="preserve"> соцконт</w:t>
            </w:r>
            <w:r w:rsidR="00393519">
              <w:rPr>
                <w:sz w:val="20"/>
                <w:szCs w:val="20"/>
              </w:rPr>
              <w:t>-</w:t>
            </w:r>
            <w:r w:rsidRPr="00F22996">
              <w:rPr>
                <w:sz w:val="20"/>
                <w:szCs w:val="20"/>
              </w:rPr>
              <w:t>ракта</w:t>
            </w:r>
          </w:p>
        </w:tc>
        <w:tc>
          <w:tcPr>
            <w:tcW w:w="992" w:type="dxa"/>
            <w:vMerge w:val="restart"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 w:rsidRPr="00F22996">
              <w:rPr>
                <w:sz w:val="20"/>
                <w:szCs w:val="20"/>
              </w:rPr>
              <w:t>по оконча</w:t>
            </w:r>
            <w:r>
              <w:rPr>
                <w:sz w:val="20"/>
                <w:szCs w:val="20"/>
              </w:rPr>
              <w:t>нию</w:t>
            </w:r>
            <w:r w:rsidRPr="00F22996">
              <w:rPr>
                <w:sz w:val="20"/>
                <w:szCs w:val="20"/>
              </w:rPr>
              <w:t xml:space="preserve"> действия соцконт</w:t>
            </w:r>
            <w:r w:rsidR="00393519">
              <w:rPr>
                <w:sz w:val="20"/>
                <w:szCs w:val="20"/>
              </w:rPr>
              <w:t>-</w:t>
            </w:r>
            <w:r w:rsidRPr="00F22996">
              <w:rPr>
                <w:sz w:val="20"/>
                <w:szCs w:val="20"/>
              </w:rPr>
              <w:t>ракта</w:t>
            </w:r>
          </w:p>
        </w:tc>
        <w:tc>
          <w:tcPr>
            <w:tcW w:w="1480" w:type="dxa"/>
            <w:vMerge w:val="restart"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</w:t>
            </w:r>
            <w:proofErr w:type="gramStart"/>
            <w:r>
              <w:rPr>
                <w:sz w:val="20"/>
                <w:szCs w:val="20"/>
              </w:rPr>
              <w:t>предусмотрен</w:t>
            </w:r>
            <w:r w:rsidR="00DE0A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gramEnd"/>
            <w:r>
              <w:rPr>
                <w:sz w:val="20"/>
                <w:szCs w:val="20"/>
              </w:rPr>
              <w:t xml:space="preserve"> программой социальной адаптации  </w:t>
            </w:r>
          </w:p>
        </w:tc>
        <w:tc>
          <w:tcPr>
            <w:tcW w:w="2692" w:type="dxa"/>
            <w:gridSpan w:val="3"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Pr="00F35A64">
              <w:rPr>
                <w:sz w:val="20"/>
                <w:szCs w:val="20"/>
              </w:rPr>
              <w:t>денежных пособий</w:t>
            </w:r>
            <w:r>
              <w:rPr>
                <w:sz w:val="20"/>
                <w:szCs w:val="20"/>
              </w:rPr>
              <w:t>, направленных</w:t>
            </w:r>
            <w:r w:rsidRPr="00F35A64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мероприятия,</w:t>
            </w:r>
            <w:r w:rsidRPr="00F35A6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354" w:type="dxa"/>
            <w:vMerge w:val="restart"/>
          </w:tcPr>
          <w:p w:rsidR="00BC265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трудоустройство (наименование организации, № и дата трудового договора)</w:t>
            </w:r>
          </w:p>
          <w:p w:rsidR="00BC2651" w:rsidRPr="00F35A64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:rsidR="00BC2651" w:rsidRDefault="00BC2651" w:rsidP="003F37F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ИП/самоза-нятость (</w:t>
            </w:r>
            <w:proofErr w:type="gramStart"/>
            <w:r>
              <w:rPr>
                <w:sz w:val="20"/>
                <w:szCs w:val="20"/>
              </w:rPr>
              <w:t>осуществле</w:t>
            </w:r>
            <w:r w:rsidR="003935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gramEnd"/>
            <w:r>
              <w:rPr>
                <w:sz w:val="20"/>
                <w:szCs w:val="20"/>
              </w:rPr>
              <w:t xml:space="preserve"> деятель</w:t>
            </w:r>
            <w:r w:rsidR="003935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ности</w:t>
            </w:r>
            <w:r w:rsidR="0039351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BC2651" w:rsidRPr="00F35A64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(реализация продукции собственного производства)</w:t>
            </w:r>
          </w:p>
        </w:tc>
        <w:tc>
          <w:tcPr>
            <w:tcW w:w="1276" w:type="dxa"/>
            <w:vMerge/>
          </w:tcPr>
          <w:p w:rsidR="00BC2651" w:rsidRPr="00F35A64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</w:p>
        </w:tc>
      </w:tr>
      <w:tr w:rsidR="00BC2651" w:rsidRPr="00F22996" w:rsidTr="00DE0AF7">
        <w:tc>
          <w:tcPr>
            <w:tcW w:w="479" w:type="dxa"/>
            <w:vMerge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4"/>
              </w:rPr>
            </w:pPr>
          </w:p>
        </w:tc>
        <w:tc>
          <w:tcPr>
            <w:tcW w:w="1081" w:type="dxa"/>
            <w:vMerge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4"/>
              </w:rPr>
            </w:pPr>
          </w:p>
        </w:tc>
        <w:tc>
          <w:tcPr>
            <w:tcW w:w="1072" w:type="dxa"/>
            <w:vMerge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</w:tcPr>
          <w:p w:rsidR="00BC2651" w:rsidRPr="00F22996" w:rsidRDefault="00BC2651" w:rsidP="00603528">
            <w:pPr>
              <w:tabs>
                <w:tab w:val="left" w:pos="7866"/>
              </w:tabs>
              <w:jc w:val="center"/>
              <w:rPr>
                <w:sz w:val="24"/>
              </w:rPr>
            </w:pPr>
          </w:p>
        </w:tc>
        <w:tc>
          <w:tcPr>
            <w:tcW w:w="835" w:type="dxa"/>
          </w:tcPr>
          <w:p w:rsidR="00BC2651" w:rsidRPr="00F35A64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 w:rsidRPr="00F35A64">
              <w:rPr>
                <w:sz w:val="20"/>
                <w:szCs w:val="20"/>
              </w:rPr>
              <w:t>всего, из них:</w:t>
            </w:r>
          </w:p>
        </w:tc>
        <w:tc>
          <w:tcPr>
            <w:tcW w:w="978" w:type="dxa"/>
          </w:tcPr>
          <w:p w:rsidR="00BC2651" w:rsidRPr="00F35A64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 w:rsidRPr="00F35A64">
              <w:rPr>
                <w:sz w:val="20"/>
                <w:szCs w:val="20"/>
              </w:rPr>
              <w:t>единовременное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879" w:type="dxa"/>
          </w:tcPr>
          <w:p w:rsidR="00BC2651" w:rsidRPr="00F35A64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ежемесячное, руб.</w:t>
            </w:r>
          </w:p>
        </w:tc>
        <w:tc>
          <w:tcPr>
            <w:tcW w:w="1354" w:type="dxa"/>
            <w:vMerge/>
          </w:tcPr>
          <w:p w:rsidR="00BC265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BC265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265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265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</w:p>
        </w:tc>
      </w:tr>
      <w:tr w:rsidR="00BC2651" w:rsidRPr="00AB7331" w:rsidTr="00DE0AF7">
        <w:tc>
          <w:tcPr>
            <w:tcW w:w="479" w:type="dxa"/>
          </w:tcPr>
          <w:p w:rsidR="00BC2651" w:rsidRPr="00AB733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:rsidR="00BC2651" w:rsidRPr="00AB733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C2651" w:rsidRPr="00AB733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BC2651" w:rsidRPr="00AB733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2651" w:rsidRPr="00AB733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:rsidR="00BC2651" w:rsidRPr="00AB733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:rsidR="00BC2651" w:rsidRPr="00AB733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8" w:type="dxa"/>
          </w:tcPr>
          <w:p w:rsidR="00BC2651" w:rsidRPr="00AB733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BC2651" w:rsidRPr="00AB733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</w:tcPr>
          <w:p w:rsidR="00BC2651" w:rsidRPr="00AB733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</w:tcPr>
          <w:p w:rsidR="00BC2651" w:rsidRPr="00AB733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C2651" w:rsidRPr="00AB733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C2651" w:rsidRPr="00AB7331" w:rsidRDefault="00BC2651" w:rsidP="00603528">
            <w:pPr>
              <w:tabs>
                <w:tab w:val="left" w:pos="78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C2651" w:rsidRPr="00AB7331" w:rsidTr="00DE0AF7">
        <w:tc>
          <w:tcPr>
            <w:tcW w:w="479" w:type="dxa"/>
          </w:tcPr>
          <w:p w:rsidR="00BC2651" w:rsidRPr="00AB7331" w:rsidRDefault="00BC2651" w:rsidP="00603528">
            <w:pPr>
              <w:tabs>
                <w:tab w:val="left" w:pos="7866"/>
              </w:tabs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BC2651" w:rsidRPr="00AB7331" w:rsidRDefault="00BC2651" w:rsidP="00603528">
            <w:pPr>
              <w:tabs>
                <w:tab w:val="left" w:pos="7866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2651" w:rsidRPr="00AB7331" w:rsidRDefault="00BC2651" w:rsidP="00603528">
            <w:pPr>
              <w:tabs>
                <w:tab w:val="left" w:pos="7866"/>
              </w:tabs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BC2651" w:rsidRPr="00AB7331" w:rsidRDefault="00BC2651" w:rsidP="00603528">
            <w:pPr>
              <w:tabs>
                <w:tab w:val="left" w:pos="786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2651" w:rsidRPr="00AB7331" w:rsidRDefault="00BC2651" w:rsidP="00603528">
            <w:pPr>
              <w:tabs>
                <w:tab w:val="left" w:pos="7866"/>
              </w:tabs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BC2651" w:rsidRPr="00AB7331" w:rsidRDefault="00BC2651" w:rsidP="00603528">
            <w:pPr>
              <w:tabs>
                <w:tab w:val="left" w:pos="7866"/>
              </w:tabs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C2651" w:rsidRPr="00AB7331" w:rsidRDefault="00BC2651" w:rsidP="00603528">
            <w:pPr>
              <w:tabs>
                <w:tab w:val="left" w:pos="7866"/>
              </w:tabs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BC2651" w:rsidRPr="00AB7331" w:rsidRDefault="00BC2651" w:rsidP="00603528">
            <w:pPr>
              <w:tabs>
                <w:tab w:val="left" w:pos="7866"/>
              </w:tabs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BC2651" w:rsidRPr="00AB7331" w:rsidRDefault="00BC2651" w:rsidP="00603528">
            <w:pPr>
              <w:tabs>
                <w:tab w:val="left" w:pos="7866"/>
              </w:tabs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BC2651" w:rsidRPr="00AB7331" w:rsidRDefault="00BC2651" w:rsidP="00603528">
            <w:pPr>
              <w:tabs>
                <w:tab w:val="left" w:pos="7866"/>
              </w:tabs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C2651" w:rsidRPr="00AB7331" w:rsidRDefault="00BC2651" w:rsidP="00603528">
            <w:pPr>
              <w:tabs>
                <w:tab w:val="left" w:pos="7866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2651" w:rsidRPr="00AB7331" w:rsidRDefault="00BC2651" w:rsidP="00603528">
            <w:pPr>
              <w:tabs>
                <w:tab w:val="left" w:pos="7866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2651" w:rsidRPr="00AB7331" w:rsidRDefault="00BC2651" w:rsidP="00603528">
            <w:pPr>
              <w:tabs>
                <w:tab w:val="left" w:pos="7866"/>
              </w:tabs>
              <w:rPr>
                <w:sz w:val="20"/>
                <w:szCs w:val="20"/>
              </w:rPr>
            </w:pPr>
          </w:p>
        </w:tc>
      </w:tr>
    </w:tbl>
    <w:p w:rsidR="00BC2651" w:rsidRPr="004E7B3F" w:rsidRDefault="00BC2651" w:rsidP="00BC2651">
      <w:pPr>
        <w:tabs>
          <w:tab w:val="left" w:pos="7866"/>
        </w:tabs>
      </w:pPr>
    </w:p>
    <w:p w:rsidR="00BC2651" w:rsidRDefault="00BC2651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BC2651" w:rsidRDefault="00BC2651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BC2651" w:rsidRDefault="00BC2651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BC2651" w:rsidRDefault="00BC2651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002C5E" w:rsidRDefault="00002C5E" w:rsidP="006E266E">
      <w:pPr>
        <w:widowControl w:val="0"/>
        <w:autoSpaceDE w:val="0"/>
        <w:autoSpaceDN w:val="0"/>
        <w:jc w:val="both"/>
        <w:rPr>
          <w:szCs w:val="28"/>
        </w:rPr>
      </w:pPr>
    </w:p>
    <w:sectPr w:rsidR="00002C5E" w:rsidSect="003F37F8">
      <w:headerReference w:type="default" r:id="rId12"/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25" w:rsidRDefault="007D2125" w:rsidP="00342D13">
      <w:r>
        <w:separator/>
      </w:r>
    </w:p>
  </w:endnote>
  <w:endnote w:type="continuationSeparator" w:id="0">
    <w:p w:rsidR="007D2125" w:rsidRDefault="007D212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25" w:rsidRDefault="007D2125" w:rsidP="00342D13">
      <w:r>
        <w:separator/>
      </w:r>
    </w:p>
  </w:footnote>
  <w:footnote w:type="continuationSeparator" w:id="0">
    <w:p w:rsidR="007D2125" w:rsidRDefault="007D212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30792"/>
      <w:docPartObj>
        <w:docPartGallery w:val="Page Numbers (Top of Page)"/>
        <w:docPartUnique/>
      </w:docPartObj>
    </w:sdtPr>
    <w:sdtContent>
      <w:p w:rsidR="00D05533" w:rsidRDefault="00D055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1A0">
          <w:rPr>
            <w:noProof/>
          </w:rPr>
          <w:t>59</w:t>
        </w:r>
        <w:r>
          <w:fldChar w:fldCharType="end"/>
        </w:r>
      </w:p>
    </w:sdtContent>
  </w:sdt>
  <w:p w:rsidR="00D05533" w:rsidRDefault="00D0553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582845"/>
      <w:docPartObj>
        <w:docPartGallery w:val="Page Numbers (Top of Page)"/>
        <w:docPartUnique/>
      </w:docPartObj>
    </w:sdtPr>
    <w:sdtContent>
      <w:p w:rsidR="00D05533" w:rsidRDefault="00D055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55</w:t>
        </w:r>
        <w:r>
          <w:fldChar w:fldCharType="end"/>
        </w:r>
      </w:p>
    </w:sdtContent>
  </w:sdt>
  <w:p w:rsidR="00D05533" w:rsidRDefault="00D0553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C5E"/>
    <w:rsid w:val="00010342"/>
    <w:rsid w:val="00013733"/>
    <w:rsid w:val="00014B20"/>
    <w:rsid w:val="0003329F"/>
    <w:rsid w:val="00035C9A"/>
    <w:rsid w:val="00043E94"/>
    <w:rsid w:val="00044126"/>
    <w:rsid w:val="0004708F"/>
    <w:rsid w:val="000545B3"/>
    <w:rsid w:val="00061FBB"/>
    <w:rsid w:val="000652B7"/>
    <w:rsid w:val="00065ABB"/>
    <w:rsid w:val="00072085"/>
    <w:rsid w:val="00076723"/>
    <w:rsid w:val="00084F85"/>
    <w:rsid w:val="00096D1C"/>
    <w:rsid w:val="0009719D"/>
    <w:rsid w:val="000974C1"/>
    <w:rsid w:val="000A0D43"/>
    <w:rsid w:val="000A54C6"/>
    <w:rsid w:val="000A63CF"/>
    <w:rsid w:val="000B497F"/>
    <w:rsid w:val="000C1841"/>
    <w:rsid w:val="000C5FAB"/>
    <w:rsid w:val="000D162E"/>
    <w:rsid w:val="000E1C71"/>
    <w:rsid w:val="000E3D43"/>
    <w:rsid w:val="000E56C9"/>
    <w:rsid w:val="000E6453"/>
    <w:rsid w:val="000F602A"/>
    <w:rsid w:val="00101BFC"/>
    <w:rsid w:val="001035A6"/>
    <w:rsid w:val="0010596D"/>
    <w:rsid w:val="00113718"/>
    <w:rsid w:val="0012484B"/>
    <w:rsid w:val="001258DD"/>
    <w:rsid w:val="001307B1"/>
    <w:rsid w:val="00133D88"/>
    <w:rsid w:val="00142F40"/>
    <w:rsid w:val="00143AE2"/>
    <w:rsid w:val="00155FB1"/>
    <w:rsid w:val="001572EF"/>
    <w:rsid w:val="00157B62"/>
    <w:rsid w:val="00163158"/>
    <w:rsid w:val="001635B3"/>
    <w:rsid w:val="00166A51"/>
    <w:rsid w:val="001723D0"/>
    <w:rsid w:val="001752A8"/>
    <w:rsid w:val="001803D2"/>
    <w:rsid w:val="00183B9C"/>
    <w:rsid w:val="00191854"/>
    <w:rsid w:val="00193CD4"/>
    <w:rsid w:val="00193F13"/>
    <w:rsid w:val="00196836"/>
    <w:rsid w:val="001A2DF8"/>
    <w:rsid w:val="001A4EB6"/>
    <w:rsid w:val="001A6CC2"/>
    <w:rsid w:val="001B5371"/>
    <w:rsid w:val="001C1BE3"/>
    <w:rsid w:val="001C22B2"/>
    <w:rsid w:val="001C3BFD"/>
    <w:rsid w:val="001C56ED"/>
    <w:rsid w:val="001D538D"/>
    <w:rsid w:val="001E0B39"/>
    <w:rsid w:val="001E1803"/>
    <w:rsid w:val="001E62AB"/>
    <w:rsid w:val="001E6FE1"/>
    <w:rsid w:val="001F2A92"/>
    <w:rsid w:val="001F54EF"/>
    <w:rsid w:val="002004D1"/>
    <w:rsid w:val="00200564"/>
    <w:rsid w:val="002008EC"/>
    <w:rsid w:val="0020229D"/>
    <w:rsid w:val="002220F0"/>
    <w:rsid w:val="00223D68"/>
    <w:rsid w:val="002265FE"/>
    <w:rsid w:val="00230F4D"/>
    <w:rsid w:val="00231F12"/>
    <w:rsid w:val="00232A85"/>
    <w:rsid w:val="00232FF9"/>
    <w:rsid w:val="002404C7"/>
    <w:rsid w:val="00262EB9"/>
    <w:rsid w:val="00265479"/>
    <w:rsid w:val="002722F0"/>
    <w:rsid w:val="0027238E"/>
    <w:rsid w:val="00281106"/>
    <w:rsid w:val="00284655"/>
    <w:rsid w:val="002872A3"/>
    <w:rsid w:val="00296585"/>
    <w:rsid w:val="002A2C30"/>
    <w:rsid w:val="002A71B0"/>
    <w:rsid w:val="002B0135"/>
    <w:rsid w:val="002B334D"/>
    <w:rsid w:val="002C2356"/>
    <w:rsid w:val="002C374C"/>
    <w:rsid w:val="002D1E28"/>
    <w:rsid w:val="002D43BE"/>
    <w:rsid w:val="002D45BA"/>
    <w:rsid w:val="00305D9E"/>
    <w:rsid w:val="00311066"/>
    <w:rsid w:val="0031577E"/>
    <w:rsid w:val="00321926"/>
    <w:rsid w:val="00321E7D"/>
    <w:rsid w:val="00331439"/>
    <w:rsid w:val="00335153"/>
    <w:rsid w:val="00342D13"/>
    <w:rsid w:val="0034595E"/>
    <w:rsid w:val="003565A9"/>
    <w:rsid w:val="00356709"/>
    <w:rsid w:val="00360C30"/>
    <w:rsid w:val="00362299"/>
    <w:rsid w:val="00370A48"/>
    <w:rsid w:val="00383177"/>
    <w:rsid w:val="003832CF"/>
    <w:rsid w:val="00385E25"/>
    <w:rsid w:val="003926A3"/>
    <w:rsid w:val="00393519"/>
    <w:rsid w:val="003969FC"/>
    <w:rsid w:val="003A0F3C"/>
    <w:rsid w:val="003A1539"/>
    <w:rsid w:val="003A5BEF"/>
    <w:rsid w:val="003A7F52"/>
    <w:rsid w:val="003C1DA0"/>
    <w:rsid w:val="003C2A43"/>
    <w:rsid w:val="003C7293"/>
    <w:rsid w:val="003C7672"/>
    <w:rsid w:val="003D6F0D"/>
    <w:rsid w:val="003D733B"/>
    <w:rsid w:val="003E03E9"/>
    <w:rsid w:val="003E084A"/>
    <w:rsid w:val="003E38BA"/>
    <w:rsid w:val="003E5F2D"/>
    <w:rsid w:val="003F37F8"/>
    <w:rsid w:val="003F53B7"/>
    <w:rsid w:val="0040244B"/>
    <w:rsid w:val="00412EB8"/>
    <w:rsid w:val="00416110"/>
    <w:rsid w:val="004300DA"/>
    <w:rsid w:val="00433699"/>
    <w:rsid w:val="00441A91"/>
    <w:rsid w:val="00443566"/>
    <w:rsid w:val="00444C40"/>
    <w:rsid w:val="0045439E"/>
    <w:rsid w:val="00455135"/>
    <w:rsid w:val="0045768C"/>
    <w:rsid w:val="00460247"/>
    <w:rsid w:val="0046790E"/>
    <w:rsid w:val="0048068C"/>
    <w:rsid w:val="004821D4"/>
    <w:rsid w:val="0048261B"/>
    <w:rsid w:val="0048272E"/>
    <w:rsid w:val="0048306C"/>
    <w:rsid w:val="004A5462"/>
    <w:rsid w:val="004B52B4"/>
    <w:rsid w:val="004C21C0"/>
    <w:rsid w:val="004C257F"/>
    <w:rsid w:val="004D1B3E"/>
    <w:rsid w:val="004D40BE"/>
    <w:rsid w:val="004D492F"/>
    <w:rsid w:val="004D79DB"/>
    <w:rsid w:val="004E33FB"/>
    <w:rsid w:val="004E7B3F"/>
    <w:rsid w:val="004F0472"/>
    <w:rsid w:val="004F6663"/>
    <w:rsid w:val="00511A74"/>
    <w:rsid w:val="00512C6C"/>
    <w:rsid w:val="00513B94"/>
    <w:rsid w:val="005213F5"/>
    <w:rsid w:val="005222BF"/>
    <w:rsid w:val="00526444"/>
    <w:rsid w:val="00530131"/>
    <w:rsid w:val="00541D74"/>
    <w:rsid w:val="0054446A"/>
    <w:rsid w:val="00553C4A"/>
    <w:rsid w:val="00556F8E"/>
    <w:rsid w:val="00562DE6"/>
    <w:rsid w:val="00563E55"/>
    <w:rsid w:val="005709CE"/>
    <w:rsid w:val="0057659A"/>
    <w:rsid w:val="00596CCC"/>
    <w:rsid w:val="005976F5"/>
    <w:rsid w:val="005A1C28"/>
    <w:rsid w:val="005A6FFF"/>
    <w:rsid w:val="005A7911"/>
    <w:rsid w:val="005B7836"/>
    <w:rsid w:val="005C726B"/>
    <w:rsid w:val="005E22DD"/>
    <w:rsid w:val="005E25F6"/>
    <w:rsid w:val="005E2EE4"/>
    <w:rsid w:val="005E3747"/>
    <w:rsid w:val="005F0B57"/>
    <w:rsid w:val="005F1AC5"/>
    <w:rsid w:val="005F2BC6"/>
    <w:rsid w:val="00603528"/>
    <w:rsid w:val="0062196F"/>
    <w:rsid w:val="006317BF"/>
    <w:rsid w:val="00642128"/>
    <w:rsid w:val="0064425F"/>
    <w:rsid w:val="006465C6"/>
    <w:rsid w:val="0064767E"/>
    <w:rsid w:val="00650604"/>
    <w:rsid w:val="006543CB"/>
    <w:rsid w:val="006578A6"/>
    <w:rsid w:val="006604E4"/>
    <w:rsid w:val="00660B54"/>
    <w:rsid w:val="00660B6F"/>
    <w:rsid w:val="00664DCF"/>
    <w:rsid w:val="006650EC"/>
    <w:rsid w:val="006700BA"/>
    <w:rsid w:val="006768DC"/>
    <w:rsid w:val="0068125E"/>
    <w:rsid w:val="00690B36"/>
    <w:rsid w:val="006934D6"/>
    <w:rsid w:val="006979FB"/>
    <w:rsid w:val="006A2D04"/>
    <w:rsid w:val="006A3233"/>
    <w:rsid w:val="006A57F9"/>
    <w:rsid w:val="006A5AB2"/>
    <w:rsid w:val="006A6CA2"/>
    <w:rsid w:val="006A741E"/>
    <w:rsid w:val="006B412B"/>
    <w:rsid w:val="006C220E"/>
    <w:rsid w:val="006C25E0"/>
    <w:rsid w:val="006D4BF2"/>
    <w:rsid w:val="006D6FAD"/>
    <w:rsid w:val="006E0E4A"/>
    <w:rsid w:val="006E266E"/>
    <w:rsid w:val="006E4B23"/>
    <w:rsid w:val="006F074B"/>
    <w:rsid w:val="006F130F"/>
    <w:rsid w:val="006F322F"/>
    <w:rsid w:val="006F4737"/>
    <w:rsid w:val="007007BF"/>
    <w:rsid w:val="00705C53"/>
    <w:rsid w:val="007120E9"/>
    <w:rsid w:val="00713BFE"/>
    <w:rsid w:val="0072115F"/>
    <w:rsid w:val="00721A44"/>
    <w:rsid w:val="00724DA9"/>
    <w:rsid w:val="00727494"/>
    <w:rsid w:val="00731402"/>
    <w:rsid w:val="00733DC4"/>
    <w:rsid w:val="007341B3"/>
    <w:rsid w:val="007341F7"/>
    <w:rsid w:val="00735CEC"/>
    <w:rsid w:val="0074194A"/>
    <w:rsid w:val="00746B2A"/>
    <w:rsid w:val="00747197"/>
    <w:rsid w:val="007516FF"/>
    <w:rsid w:val="0075721C"/>
    <w:rsid w:val="00760202"/>
    <w:rsid w:val="0076336D"/>
    <w:rsid w:val="00767F93"/>
    <w:rsid w:val="007714BD"/>
    <w:rsid w:val="007727B6"/>
    <w:rsid w:val="00772D9F"/>
    <w:rsid w:val="007750A6"/>
    <w:rsid w:val="00784156"/>
    <w:rsid w:val="00790C70"/>
    <w:rsid w:val="00793645"/>
    <w:rsid w:val="007A13F4"/>
    <w:rsid w:val="007A3435"/>
    <w:rsid w:val="007A4DBE"/>
    <w:rsid w:val="007A56C1"/>
    <w:rsid w:val="007A704A"/>
    <w:rsid w:val="007A764E"/>
    <w:rsid w:val="007B574F"/>
    <w:rsid w:val="007C5FD5"/>
    <w:rsid w:val="007C6DC9"/>
    <w:rsid w:val="007C713B"/>
    <w:rsid w:val="007D20AF"/>
    <w:rsid w:val="007D2125"/>
    <w:rsid w:val="007D773B"/>
    <w:rsid w:val="007E17B7"/>
    <w:rsid w:val="007E1842"/>
    <w:rsid w:val="007E38D0"/>
    <w:rsid w:val="007E3B0D"/>
    <w:rsid w:val="007E7302"/>
    <w:rsid w:val="007F3290"/>
    <w:rsid w:val="007F49CA"/>
    <w:rsid w:val="00801FDB"/>
    <w:rsid w:val="00803854"/>
    <w:rsid w:val="00815D96"/>
    <w:rsid w:val="008211B2"/>
    <w:rsid w:val="00823042"/>
    <w:rsid w:val="008254A5"/>
    <w:rsid w:val="0083039A"/>
    <w:rsid w:val="00832CC3"/>
    <w:rsid w:val="00832E23"/>
    <w:rsid w:val="008434A6"/>
    <w:rsid w:val="0085085C"/>
    <w:rsid w:val="00856C9C"/>
    <w:rsid w:val="00860236"/>
    <w:rsid w:val="00863455"/>
    <w:rsid w:val="00863EEF"/>
    <w:rsid w:val="00893014"/>
    <w:rsid w:val="00893E5C"/>
    <w:rsid w:val="00895E19"/>
    <w:rsid w:val="008A2472"/>
    <w:rsid w:val="008A7EB5"/>
    <w:rsid w:val="008B3DDA"/>
    <w:rsid w:val="008B7954"/>
    <w:rsid w:val="008C1749"/>
    <w:rsid w:val="008C1C5A"/>
    <w:rsid w:val="008C312A"/>
    <w:rsid w:val="008D13CF"/>
    <w:rsid w:val="008D2B48"/>
    <w:rsid w:val="008D3AE6"/>
    <w:rsid w:val="008D754E"/>
    <w:rsid w:val="008E0319"/>
    <w:rsid w:val="008E6158"/>
    <w:rsid w:val="008F114E"/>
    <w:rsid w:val="008F167B"/>
    <w:rsid w:val="008F586A"/>
    <w:rsid w:val="008F72B6"/>
    <w:rsid w:val="00900896"/>
    <w:rsid w:val="00903B76"/>
    <w:rsid w:val="00905B59"/>
    <w:rsid w:val="009120CA"/>
    <w:rsid w:val="00913EC4"/>
    <w:rsid w:val="0091426B"/>
    <w:rsid w:val="009244DB"/>
    <w:rsid w:val="009265D2"/>
    <w:rsid w:val="00941668"/>
    <w:rsid w:val="00941FB5"/>
    <w:rsid w:val="00947156"/>
    <w:rsid w:val="009514DB"/>
    <w:rsid w:val="00953B63"/>
    <w:rsid w:val="00955BF1"/>
    <w:rsid w:val="00970B2B"/>
    <w:rsid w:val="00980DDF"/>
    <w:rsid w:val="00987086"/>
    <w:rsid w:val="009871A0"/>
    <w:rsid w:val="009A5446"/>
    <w:rsid w:val="009B185D"/>
    <w:rsid w:val="009B1C1D"/>
    <w:rsid w:val="009B2967"/>
    <w:rsid w:val="009B2D38"/>
    <w:rsid w:val="009B6B79"/>
    <w:rsid w:val="009C4702"/>
    <w:rsid w:val="009C4A3F"/>
    <w:rsid w:val="009D27F0"/>
    <w:rsid w:val="009D371C"/>
    <w:rsid w:val="009D4197"/>
    <w:rsid w:val="009D49B4"/>
    <w:rsid w:val="009E0C88"/>
    <w:rsid w:val="009E1714"/>
    <w:rsid w:val="009E38CB"/>
    <w:rsid w:val="009E3FC1"/>
    <w:rsid w:val="009E5EC5"/>
    <w:rsid w:val="009E63CB"/>
    <w:rsid w:val="009E740A"/>
    <w:rsid w:val="009F2212"/>
    <w:rsid w:val="00A16406"/>
    <w:rsid w:val="00A170BB"/>
    <w:rsid w:val="00A22850"/>
    <w:rsid w:val="00A27583"/>
    <w:rsid w:val="00A37554"/>
    <w:rsid w:val="00A4226B"/>
    <w:rsid w:val="00A52C9A"/>
    <w:rsid w:val="00A540B6"/>
    <w:rsid w:val="00A5593D"/>
    <w:rsid w:val="00A62100"/>
    <w:rsid w:val="00A63668"/>
    <w:rsid w:val="00A703A3"/>
    <w:rsid w:val="00A727AE"/>
    <w:rsid w:val="00A7789B"/>
    <w:rsid w:val="00A77B41"/>
    <w:rsid w:val="00A853F5"/>
    <w:rsid w:val="00A85408"/>
    <w:rsid w:val="00A96A62"/>
    <w:rsid w:val="00AA1824"/>
    <w:rsid w:val="00AA3CED"/>
    <w:rsid w:val="00AA51C1"/>
    <w:rsid w:val="00AB08DC"/>
    <w:rsid w:val="00AB3503"/>
    <w:rsid w:val="00AC0708"/>
    <w:rsid w:val="00AC1954"/>
    <w:rsid w:val="00AC284F"/>
    <w:rsid w:val="00AC6BC7"/>
    <w:rsid w:val="00AD253C"/>
    <w:rsid w:val="00AD39D3"/>
    <w:rsid w:val="00AD566C"/>
    <w:rsid w:val="00AE2DC5"/>
    <w:rsid w:val="00AE5827"/>
    <w:rsid w:val="00AE6285"/>
    <w:rsid w:val="00AE7804"/>
    <w:rsid w:val="00AE7CE5"/>
    <w:rsid w:val="00B0143F"/>
    <w:rsid w:val="00B04409"/>
    <w:rsid w:val="00B047CC"/>
    <w:rsid w:val="00B05805"/>
    <w:rsid w:val="00B05EA8"/>
    <w:rsid w:val="00B11AC0"/>
    <w:rsid w:val="00B1445D"/>
    <w:rsid w:val="00B23106"/>
    <w:rsid w:val="00B37034"/>
    <w:rsid w:val="00B43D48"/>
    <w:rsid w:val="00B440AB"/>
    <w:rsid w:val="00B4574E"/>
    <w:rsid w:val="00B45BAA"/>
    <w:rsid w:val="00B5133E"/>
    <w:rsid w:val="00B524A1"/>
    <w:rsid w:val="00B539F9"/>
    <w:rsid w:val="00B540BB"/>
    <w:rsid w:val="00B60245"/>
    <w:rsid w:val="00B7258A"/>
    <w:rsid w:val="00B74965"/>
    <w:rsid w:val="00B766D2"/>
    <w:rsid w:val="00B8424D"/>
    <w:rsid w:val="00B86105"/>
    <w:rsid w:val="00B8713A"/>
    <w:rsid w:val="00B91256"/>
    <w:rsid w:val="00B96822"/>
    <w:rsid w:val="00B96F45"/>
    <w:rsid w:val="00BA2CFB"/>
    <w:rsid w:val="00BA2D9F"/>
    <w:rsid w:val="00BA60C6"/>
    <w:rsid w:val="00BC2651"/>
    <w:rsid w:val="00BD3083"/>
    <w:rsid w:val="00BE5938"/>
    <w:rsid w:val="00BF0E14"/>
    <w:rsid w:val="00BF25F6"/>
    <w:rsid w:val="00BF302A"/>
    <w:rsid w:val="00BF3927"/>
    <w:rsid w:val="00BF5293"/>
    <w:rsid w:val="00BF52DF"/>
    <w:rsid w:val="00BF5534"/>
    <w:rsid w:val="00BF596C"/>
    <w:rsid w:val="00C00871"/>
    <w:rsid w:val="00C02271"/>
    <w:rsid w:val="00C0717D"/>
    <w:rsid w:val="00C112F6"/>
    <w:rsid w:val="00C1383C"/>
    <w:rsid w:val="00C15129"/>
    <w:rsid w:val="00C15B16"/>
    <w:rsid w:val="00C31D2E"/>
    <w:rsid w:val="00C3407B"/>
    <w:rsid w:val="00C3408E"/>
    <w:rsid w:val="00C36D67"/>
    <w:rsid w:val="00C40AB8"/>
    <w:rsid w:val="00C42541"/>
    <w:rsid w:val="00C5262A"/>
    <w:rsid w:val="00C5405B"/>
    <w:rsid w:val="00C80448"/>
    <w:rsid w:val="00C80FFC"/>
    <w:rsid w:val="00C85E4D"/>
    <w:rsid w:val="00C8738E"/>
    <w:rsid w:val="00C87DDD"/>
    <w:rsid w:val="00C93614"/>
    <w:rsid w:val="00C941B0"/>
    <w:rsid w:val="00C942BC"/>
    <w:rsid w:val="00C966C3"/>
    <w:rsid w:val="00C96EAE"/>
    <w:rsid w:val="00C97F28"/>
    <w:rsid w:val="00CA2E6F"/>
    <w:rsid w:val="00CA54B7"/>
    <w:rsid w:val="00CB67A4"/>
    <w:rsid w:val="00CC03FC"/>
    <w:rsid w:val="00CC2479"/>
    <w:rsid w:val="00CC3152"/>
    <w:rsid w:val="00CD153B"/>
    <w:rsid w:val="00CD4A09"/>
    <w:rsid w:val="00CE4993"/>
    <w:rsid w:val="00CE5360"/>
    <w:rsid w:val="00CF478D"/>
    <w:rsid w:val="00CF7DB9"/>
    <w:rsid w:val="00D022E4"/>
    <w:rsid w:val="00D03FDD"/>
    <w:rsid w:val="00D04C82"/>
    <w:rsid w:val="00D05533"/>
    <w:rsid w:val="00D23436"/>
    <w:rsid w:val="00D36165"/>
    <w:rsid w:val="00D44269"/>
    <w:rsid w:val="00D605CF"/>
    <w:rsid w:val="00D7057B"/>
    <w:rsid w:val="00D72252"/>
    <w:rsid w:val="00D74D9E"/>
    <w:rsid w:val="00D801D0"/>
    <w:rsid w:val="00D81568"/>
    <w:rsid w:val="00D82B24"/>
    <w:rsid w:val="00D840CE"/>
    <w:rsid w:val="00D871DE"/>
    <w:rsid w:val="00D977CB"/>
    <w:rsid w:val="00D97820"/>
    <w:rsid w:val="00DA2DC9"/>
    <w:rsid w:val="00DA2F4A"/>
    <w:rsid w:val="00DA3A2D"/>
    <w:rsid w:val="00DA56B1"/>
    <w:rsid w:val="00DB4962"/>
    <w:rsid w:val="00DC34F7"/>
    <w:rsid w:val="00DD3F53"/>
    <w:rsid w:val="00DD567D"/>
    <w:rsid w:val="00DD74C7"/>
    <w:rsid w:val="00DE0AF7"/>
    <w:rsid w:val="00DE3D5C"/>
    <w:rsid w:val="00DE49C6"/>
    <w:rsid w:val="00DE6C95"/>
    <w:rsid w:val="00DF2B15"/>
    <w:rsid w:val="00DF7DDC"/>
    <w:rsid w:val="00E02D5F"/>
    <w:rsid w:val="00E0397F"/>
    <w:rsid w:val="00E0636D"/>
    <w:rsid w:val="00E063EA"/>
    <w:rsid w:val="00E10871"/>
    <w:rsid w:val="00E13CD3"/>
    <w:rsid w:val="00E24ECE"/>
    <w:rsid w:val="00E27B0B"/>
    <w:rsid w:val="00E34887"/>
    <w:rsid w:val="00E34935"/>
    <w:rsid w:val="00E3601E"/>
    <w:rsid w:val="00E371B1"/>
    <w:rsid w:val="00E43D52"/>
    <w:rsid w:val="00E45F1A"/>
    <w:rsid w:val="00E50355"/>
    <w:rsid w:val="00E55689"/>
    <w:rsid w:val="00E704ED"/>
    <w:rsid w:val="00E81EE1"/>
    <w:rsid w:val="00E872A5"/>
    <w:rsid w:val="00E94805"/>
    <w:rsid w:val="00E957E2"/>
    <w:rsid w:val="00E95B84"/>
    <w:rsid w:val="00E95E5B"/>
    <w:rsid w:val="00EB1344"/>
    <w:rsid w:val="00EB3439"/>
    <w:rsid w:val="00EB7B4A"/>
    <w:rsid w:val="00EC7740"/>
    <w:rsid w:val="00EE0768"/>
    <w:rsid w:val="00EE0DFD"/>
    <w:rsid w:val="00EE60C2"/>
    <w:rsid w:val="00EE6F1E"/>
    <w:rsid w:val="00F30C8B"/>
    <w:rsid w:val="00F35D89"/>
    <w:rsid w:val="00F371AC"/>
    <w:rsid w:val="00F37A08"/>
    <w:rsid w:val="00F45153"/>
    <w:rsid w:val="00F55962"/>
    <w:rsid w:val="00F64E3A"/>
    <w:rsid w:val="00F651BC"/>
    <w:rsid w:val="00F669E6"/>
    <w:rsid w:val="00F7193C"/>
    <w:rsid w:val="00F73B10"/>
    <w:rsid w:val="00F74A59"/>
    <w:rsid w:val="00F76E00"/>
    <w:rsid w:val="00F76F43"/>
    <w:rsid w:val="00F827C2"/>
    <w:rsid w:val="00F87F76"/>
    <w:rsid w:val="00F903E2"/>
    <w:rsid w:val="00F91D0E"/>
    <w:rsid w:val="00F947AE"/>
    <w:rsid w:val="00FA06A4"/>
    <w:rsid w:val="00FA11B3"/>
    <w:rsid w:val="00FB5AAC"/>
    <w:rsid w:val="00FB6E5E"/>
    <w:rsid w:val="00FC7C20"/>
    <w:rsid w:val="00FD10FF"/>
    <w:rsid w:val="00FD68ED"/>
    <w:rsid w:val="00FE35A2"/>
    <w:rsid w:val="00FE4B6F"/>
    <w:rsid w:val="00FE56A0"/>
    <w:rsid w:val="00FE7897"/>
    <w:rsid w:val="00FF141C"/>
    <w:rsid w:val="00FF517E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C74B-0B7C-4DB8-83C9-7DAD1857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A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65479"/>
    <w:pPr>
      <w:ind w:left="720"/>
      <w:contextualSpacing/>
    </w:pPr>
  </w:style>
  <w:style w:type="paragraph" w:styleId="ad">
    <w:name w:val="header"/>
    <w:basedOn w:val="a"/>
    <w:link w:val="ae"/>
    <w:uiPriority w:val="99"/>
    <w:rsid w:val="00C941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1B0"/>
    <w:rPr>
      <w:sz w:val="28"/>
      <w:szCs w:val="24"/>
    </w:rPr>
  </w:style>
  <w:style w:type="paragraph" w:styleId="af">
    <w:name w:val="footer"/>
    <w:basedOn w:val="a"/>
    <w:link w:val="af0"/>
    <w:rsid w:val="00C941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941B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98B86AD0AA20A3738E39A58CCCA1794B8AE4A556A37C67CD0F4E74E4067C2ECDE36318C0A0E7F7FD96A910209830A90013635D1B7B6E7EA6UF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8B86AD0AA20A3738E39A58CCCA1794B8BE1AA5DA97C67CD0F4E74E4067C2ECDE36318C0A0E7F3FC96A910209830A90013635D1B7B6E7EA6UF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E71D-1845-4A3F-BC50-69FE796A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60</Pages>
  <Words>16703</Words>
  <Characters>95210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111690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Салькова Елена Владимировна</cp:lastModifiedBy>
  <cp:revision>23</cp:revision>
  <cp:lastPrinted>2021-03-02T04:55:00Z</cp:lastPrinted>
  <dcterms:created xsi:type="dcterms:W3CDTF">2021-02-25T04:37:00Z</dcterms:created>
  <dcterms:modified xsi:type="dcterms:W3CDTF">2021-03-02T05:18:00Z</dcterms:modified>
</cp:coreProperties>
</file>