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C0" w:rsidRPr="00192BC0" w:rsidRDefault="00192BC0" w:rsidP="00192BC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192BC0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BC0" w:rsidRPr="00192BC0" w:rsidRDefault="00192BC0" w:rsidP="00192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92BC0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:rsidR="00192BC0" w:rsidRPr="00192BC0" w:rsidRDefault="00192BC0" w:rsidP="00192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2BC0" w:rsidRPr="00192BC0" w:rsidRDefault="00192BC0" w:rsidP="00192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92BC0">
        <w:rPr>
          <w:rFonts w:ascii="Times New Roman" w:hAnsi="Times New Roman"/>
          <w:b/>
          <w:bCs/>
          <w:sz w:val="28"/>
          <w:szCs w:val="28"/>
        </w:rPr>
        <w:t>ПРАВИТЕЛЬСТВА</w:t>
      </w:r>
      <w:r w:rsidRPr="00192BC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192BC0" w:rsidRPr="00192BC0" w:rsidRDefault="00192BC0" w:rsidP="00192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BC0">
        <w:rPr>
          <w:rFonts w:ascii="Times New Roman" w:hAnsi="Times New Roman"/>
          <w:bCs/>
          <w:sz w:val="28"/>
          <w:szCs w:val="28"/>
        </w:rPr>
        <w:t xml:space="preserve"> </w:t>
      </w:r>
      <w:r w:rsidRPr="00192BC0">
        <w:rPr>
          <w:rFonts w:ascii="Times New Roman" w:hAnsi="Times New Roman"/>
          <w:b/>
          <w:bCs/>
          <w:sz w:val="28"/>
          <w:szCs w:val="28"/>
        </w:rPr>
        <w:t>КАМЧАТСКОГО КРАЯ</w:t>
      </w:r>
    </w:p>
    <w:p w:rsidR="00192BC0" w:rsidRPr="00192BC0" w:rsidRDefault="00192BC0" w:rsidP="00192BC0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192BC0" w:rsidRPr="00192BC0" w:rsidRDefault="00192BC0" w:rsidP="00192BC0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192BC0" w:rsidRPr="00192BC0" w:rsidTr="00701F50">
        <w:tc>
          <w:tcPr>
            <w:tcW w:w="2552" w:type="dxa"/>
            <w:tcBorders>
              <w:bottom w:val="single" w:sz="4" w:space="0" w:color="auto"/>
            </w:tcBorders>
          </w:tcPr>
          <w:p w:rsidR="00192BC0" w:rsidRPr="00192BC0" w:rsidRDefault="00192BC0" w:rsidP="0019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C0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92BC0">
              <w:rPr>
                <w:rFonts w:ascii="Times New Roman" w:hAnsi="Times New Roman"/>
                <w:color w:val="E7E6E6"/>
                <w:sz w:val="24"/>
                <w:szCs w:val="24"/>
              </w:rPr>
              <w:t>Дата регистрации</w:t>
            </w:r>
            <w:r w:rsidRPr="00192BC0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:rsidR="00192BC0" w:rsidRPr="00192BC0" w:rsidRDefault="00192BC0" w:rsidP="00192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BC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2BC0" w:rsidRPr="00192BC0" w:rsidRDefault="00192BC0" w:rsidP="00192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BC0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92BC0">
              <w:rPr>
                <w:rFonts w:ascii="Times New Roman" w:hAnsi="Times New Roman"/>
                <w:color w:val="E7E6E6"/>
                <w:sz w:val="24"/>
                <w:szCs w:val="24"/>
              </w:rPr>
              <w:t>Номер</w:t>
            </w:r>
            <w:r w:rsidRPr="00192BC0">
              <w:rPr>
                <w:rFonts w:ascii="Times New Roman" w:hAnsi="Times New Roman"/>
                <w:color w:val="E7E6E6"/>
                <w:sz w:val="20"/>
              </w:rPr>
              <w:t xml:space="preserve"> документа</w:t>
            </w:r>
            <w:r w:rsidRPr="00192BC0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:rsidR="00192BC0" w:rsidRPr="00192BC0" w:rsidRDefault="00192BC0" w:rsidP="00192BC0">
      <w:pPr>
        <w:spacing w:after="0" w:line="240" w:lineRule="auto"/>
        <w:jc w:val="both"/>
        <w:rPr>
          <w:rFonts w:ascii="Times New Roman" w:hAnsi="Times New Roman"/>
          <w:sz w:val="36"/>
          <w:szCs w:val="24"/>
          <w:vertAlign w:val="superscript"/>
        </w:rPr>
      </w:pPr>
      <w:r w:rsidRPr="00192BC0">
        <w:rPr>
          <w:rFonts w:ascii="Times New Roman" w:hAnsi="Times New Roman"/>
          <w:sz w:val="36"/>
          <w:szCs w:val="24"/>
          <w:vertAlign w:val="superscript"/>
        </w:rPr>
        <w:t xml:space="preserve">                   г. Петропавловск-Камчатский</w:t>
      </w:r>
    </w:p>
    <w:tbl>
      <w:tblPr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5062"/>
      </w:tblGrid>
      <w:tr w:rsidR="00C924B8">
        <w:tc>
          <w:tcPr>
            <w:tcW w:w="5062" w:type="dxa"/>
          </w:tcPr>
          <w:p w:rsidR="00192BC0" w:rsidRDefault="00192BC0" w:rsidP="003561EE">
            <w:pPr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8"/>
              </w:rPr>
            </w:pPr>
          </w:p>
          <w:p w:rsidR="00C924B8" w:rsidRDefault="007C74CA" w:rsidP="003561EE">
            <w:pPr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постановление Правительства Камчатского края от 23.03.2010 № 127-П </w:t>
            </w:r>
            <w:r w:rsidR="003561EE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 установлении расходных обязательств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пользования городского, пригородного и междугородного сообщения, а также на воздушном транспорте межмуниципального сообщения в Камчатском крае</w:t>
            </w:r>
            <w:r w:rsidR="003561EE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C924B8" w:rsidRDefault="00C924B8">
      <w:pPr>
        <w:tabs>
          <w:tab w:val="left" w:pos="3240"/>
          <w:tab w:val="left" w:pos="9360"/>
        </w:tabs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C924B8" w:rsidRDefault="007C7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C924B8" w:rsidRDefault="00C924B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924B8" w:rsidRDefault="007C7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от 23.03.2010 № 127-П </w:t>
      </w:r>
      <w:r w:rsidR="003561EE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установлении расходных обязательств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пользования городского, пригородного и междугородного сообщения, а также на воздушном транспорте межмуниципального сообщения в Камчатском крае</w:t>
      </w:r>
      <w:r w:rsidR="003561E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C924B8" w:rsidRDefault="007C74CA" w:rsidP="000322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приложении 1:</w:t>
      </w:r>
    </w:p>
    <w:p w:rsidR="00C924B8" w:rsidRDefault="007C74C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пункте 2 части 18 слова </w:t>
      </w:r>
      <w:r w:rsidR="000322F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, расположенных на территории Камчатского края</w:t>
      </w:r>
      <w:r w:rsidR="000322F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исключить;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часть 22 изложить в следующей редакции:</w:t>
      </w:r>
    </w:p>
    <w:p w:rsidR="00C924B8" w:rsidRDefault="000322F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C74CA">
        <w:rPr>
          <w:rFonts w:ascii="Times New Roman" w:hAnsi="Times New Roman"/>
          <w:sz w:val="28"/>
        </w:rPr>
        <w:t xml:space="preserve">22. Лица, сопровождающие в поездке граждан, указанных в частях 1 - 19 и 24 настоящего Перечня, не способных к самостоятельному передвижению и (или) нуждающихся в постоянной помощи других лиц по медицинским показаниям (за исключением лиц, осуществляющих сопровождение этих граждан в </w:t>
      </w:r>
      <w:r w:rsidR="007C74CA">
        <w:rPr>
          <w:rFonts w:ascii="Times New Roman" w:hAnsi="Times New Roman"/>
          <w:sz w:val="28"/>
        </w:rPr>
        <w:lastRenderedPageBreak/>
        <w:t xml:space="preserve">связи с исполнением должностных обязанностей); </w:t>
      </w:r>
      <w:r>
        <w:rPr>
          <w:rFonts w:ascii="Times New Roman" w:hAnsi="Times New Roman"/>
          <w:sz w:val="28"/>
        </w:rPr>
        <w:t>«</w:t>
      </w:r>
      <w:r w:rsidR="007C74CA">
        <w:rPr>
          <w:rFonts w:ascii="Times New Roman" w:hAnsi="Times New Roman"/>
          <w:sz w:val="28"/>
        </w:rPr>
        <w:t>;</w:t>
      </w:r>
    </w:p>
    <w:p w:rsidR="00C924B8" w:rsidRDefault="000322F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7C74CA">
        <w:rPr>
          <w:rFonts w:ascii="Times New Roman" w:hAnsi="Times New Roman"/>
          <w:sz w:val="28"/>
        </w:rPr>
        <w:t>) дополнить частью 24 следующего содержания:</w:t>
      </w:r>
    </w:p>
    <w:p w:rsidR="00C924B8" w:rsidRPr="00911547" w:rsidRDefault="000322F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0" w:name="P65"/>
      <w:bookmarkEnd w:id="0"/>
      <w:r>
        <w:rPr>
          <w:rFonts w:ascii="Times New Roman" w:hAnsi="Times New Roman"/>
          <w:sz w:val="28"/>
        </w:rPr>
        <w:t>«</w:t>
      </w:r>
      <w:r w:rsidR="007C74CA">
        <w:rPr>
          <w:rFonts w:ascii="Times New Roman" w:hAnsi="Times New Roman"/>
          <w:sz w:val="28"/>
        </w:rPr>
        <w:t xml:space="preserve">24. </w:t>
      </w:r>
      <w:r w:rsidR="007C74CA" w:rsidRPr="0054313A">
        <w:rPr>
          <w:rFonts w:ascii="Times New Roman" w:hAnsi="Times New Roman"/>
          <w:sz w:val="28"/>
        </w:rPr>
        <w:t xml:space="preserve">Многодетные родители (иные законные представители) или один из них, совместно проживающие с детьми в возрасте до 18 лет (в том числе находящимися под опекой или попечительством по договору об осуществлении опеки или попечительства либо по договору о приемной семье), а </w:t>
      </w:r>
      <w:r w:rsidR="007C74CA" w:rsidRPr="00911547">
        <w:rPr>
          <w:rFonts w:ascii="Times New Roman" w:hAnsi="Times New Roman"/>
          <w:sz w:val="28"/>
        </w:rPr>
        <w:t>также с лицами (из числа указанных детей) в возрасте от 18 лет до 21 года, если они: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являются инвалидами и проживают совместно с родителями (иными бывшими законными представителями) или одним из них;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обучаются по очной форме обучения в образовательных организациях (за исключением организаций дополнительного образования и организаций дополнительного профессионального образования).</w:t>
      </w:r>
      <w:r w:rsidR="000322F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C924B8" w:rsidRDefault="00DB7E0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C74CA">
        <w:rPr>
          <w:rFonts w:ascii="Times New Roman" w:hAnsi="Times New Roman"/>
          <w:sz w:val="28"/>
        </w:rPr>
        <w:t>) в приложении 2: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части 2 слова </w:t>
      </w:r>
      <w:r w:rsidR="006752D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 частях 20 и 22</w:t>
      </w:r>
      <w:r w:rsidR="006752D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заменить словами </w:t>
      </w:r>
      <w:r w:rsidR="006752D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 частях 20, 22 и 24</w:t>
      </w:r>
      <w:r w:rsidR="006752D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5: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2 дополнить словами </w:t>
      </w:r>
      <w:r w:rsidR="006752D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, и пенсионного удостоверения или справки о назначении страховой пенсии (для граждан, являющихся получателями пенсии, и не достигших возраста 50 лет для женщин и 55 лет для мужчин)</w:t>
      </w:r>
      <w:r w:rsidR="006752D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 признать утратившим силу;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 изложить в следующей редакции:</w:t>
      </w:r>
    </w:p>
    <w:p w:rsidR="00C924B8" w:rsidRDefault="006752D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C74CA">
        <w:rPr>
          <w:rFonts w:ascii="Times New Roman" w:hAnsi="Times New Roman"/>
          <w:sz w:val="28"/>
        </w:rPr>
        <w:t>4) для категорий граждан, указанных в части 18 приложения 1 к настоящему постановлению, - документа, удостоверяющего личность; свидетельства о рождении ребенка (для детей старше 14 лет - документа, удостоверяющего личность); удостоверения многодетной семьи, справки с места учебы либо студенческого билета, выданной(</w:t>
      </w:r>
      <w:proofErr w:type="spellStart"/>
      <w:r w:rsidR="007C74CA">
        <w:rPr>
          <w:rFonts w:ascii="Times New Roman" w:hAnsi="Times New Roman"/>
          <w:sz w:val="28"/>
        </w:rPr>
        <w:t>ного</w:t>
      </w:r>
      <w:proofErr w:type="spellEnd"/>
      <w:r w:rsidR="007C74CA">
        <w:rPr>
          <w:rFonts w:ascii="Times New Roman" w:hAnsi="Times New Roman"/>
          <w:sz w:val="28"/>
        </w:rPr>
        <w:t>) образовательной организацией (за исключением организаций дополнительного образования и организаций дополнительного профессионального образования), либо справки медико-социальной экспертизы;</w:t>
      </w:r>
      <w:r>
        <w:rPr>
          <w:rFonts w:ascii="Times New Roman" w:hAnsi="Times New Roman"/>
          <w:sz w:val="28"/>
        </w:rPr>
        <w:t>»</w:t>
      </w:r>
      <w:r w:rsidR="007C74CA">
        <w:rPr>
          <w:rFonts w:ascii="Times New Roman" w:hAnsi="Times New Roman"/>
          <w:sz w:val="28"/>
        </w:rPr>
        <w:t>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6 признать утратившим силу;</w:t>
      </w:r>
    </w:p>
    <w:p w:rsidR="00C924B8" w:rsidRDefault="00DB7E0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C74CA">
        <w:rPr>
          <w:rFonts w:ascii="Times New Roman" w:hAnsi="Times New Roman"/>
          <w:sz w:val="28"/>
        </w:rPr>
        <w:t>) в приложении 3: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части 1 слова </w:t>
      </w:r>
      <w:r w:rsidR="006752D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 части 22</w:t>
      </w:r>
      <w:r w:rsidR="006752D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заменить словами </w:t>
      </w:r>
      <w:r w:rsidR="006752D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 частях 22 и 24</w:t>
      </w:r>
      <w:r w:rsidR="006752D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4: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2 дополнить словами </w:t>
      </w:r>
      <w:r w:rsidR="006752D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, и пенсионного удостоверения или справки о назначении страховой пенсии (для граждан, являющихся получателями пенсии, и не достигших возраста 50 лет для женщин и 55 лет для мужчин)</w:t>
      </w:r>
      <w:r w:rsidR="006752D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 изложить в следующей редакции:</w:t>
      </w:r>
    </w:p>
    <w:p w:rsidR="00C924B8" w:rsidRDefault="006752D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C74CA">
        <w:rPr>
          <w:rFonts w:ascii="Times New Roman" w:hAnsi="Times New Roman"/>
          <w:sz w:val="28"/>
        </w:rPr>
        <w:t>4) для категорий граждан, указанных в части 18 приложения 1 к настоящему постановлению, - документа, удостоверяющего личность; свидетельства о рождении ребенка (для детей старше 14 лет - документа, удостоверяющего личность); удостоверения многодетной семьи, справки с места учебы либо студенческого билета, выданной(</w:t>
      </w:r>
      <w:proofErr w:type="spellStart"/>
      <w:r w:rsidR="007C74CA">
        <w:rPr>
          <w:rFonts w:ascii="Times New Roman" w:hAnsi="Times New Roman"/>
          <w:sz w:val="28"/>
        </w:rPr>
        <w:t>ного</w:t>
      </w:r>
      <w:proofErr w:type="spellEnd"/>
      <w:r w:rsidR="007C74CA">
        <w:rPr>
          <w:rFonts w:ascii="Times New Roman" w:hAnsi="Times New Roman"/>
          <w:sz w:val="28"/>
        </w:rPr>
        <w:t>) образовательной организацией (за исключением организаций дополнительного образования и организаций дополнительного профессионального образования), либо справки медико-социальной экспертизы;</w:t>
      </w:r>
      <w:r>
        <w:rPr>
          <w:rFonts w:ascii="Times New Roman" w:hAnsi="Times New Roman"/>
          <w:sz w:val="28"/>
        </w:rPr>
        <w:t>»</w:t>
      </w:r>
      <w:r w:rsidR="007C74CA">
        <w:rPr>
          <w:rFonts w:ascii="Times New Roman" w:hAnsi="Times New Roman"/>
          <w:sz w:val="28"/>
        </w:rPr>
        <w:t>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пункт 5 после слова </w:t>
      </w:r>
      <w:r w:rsidR="006752D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пенсии</w:t>
      </w:r>
      <w:r w:rsidR="006752D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дополнить словами </w:t>
      </w:r>
      <w:r w:rsidR="006752D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, и пенсионного удо</w:t>
      </w:r>
      <w:r>
        <w:rPr>
          <w:rFonts w:ascii="Times New Roman" w:hAnsi="Times New Roman"/>
          <w:color w:val="000000"/>
          <w:sz w:val="28"/>
        </w:rPr>
        <w:lastRenderedPageBreak/>
        <w:t>стоверения или справки о назначении страховой пенсии (для граждан, являющихся получателями пенсии, и не достигших возраста 50 лет для женщин и 55 лет для мужчин)</w:t>
      </w:r>
      <w:r w:rsidR="006752D0"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6 после слов </w:t>
      </w:r>
      <w:r w:rsidR="006752D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пенсионного удостоверения</w:t>
      </w:r>
      <w:r w:rsidR="006752D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дополнить словами </w:t>
      </w:r>
      <w:r w:rsidR="006752D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либо справки о назначении страховой пенсии</w:t>
      </w:r>
      <w:r w:rsidR="006752D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6752D0" w:rsidRDefault="00DB7E0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7C74CA">
        <w:rPr>
          <w:rFonts w:ascii="Times New Roman" w:hAnsi="Times New Roman"/>
          <w:sz w:val="28"/>
        </w:rPr>
        <w:t xml:space="preserve">) </w:t>
      </w:r>
      <w:r w:rsidR="006752D0">
        <w:rPr>
          <w:rFonts w:ascii="Times New Roman" w:hAnsi="Times New Roman"/>
          <w:sz w:val="28"/>
        </w:rPr>
        <w:t>в части 5 слова «</w:t>
      </w:r>
      <w:r w:rsidR="006752D0" w:rsidRPr="006752D0">
        <w:rPr>
          <w:rFonts w:ascii="Times New Roman" w:hAnsi="Times New Roman"/>
          <w:sz w:val="28"/>
        </w:rPr>
        <w:t>Министерство социального развития и труда Камчатского края</w:t>
      </w:r>
      <w:r w:rsidR="006752D0">
        <w:rPr>
          <w:rFonts w:ascii="Times New Roman" w:hAnsi="Times New Roman"/>
          <w:sz w:val="28"/>
        </w:rPr>
        <w:t>» заменить словами «Министерство социального благополучия и семейной политики Камчатского края»;</w:t>
      </w:r>
    </w:p>
    <w:p w:rsidR="00C924B8" w:rsidRDefault="00DB7E0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6752D0">
        <w:rPr>
          <w:rFonts w:ascii="Times New Roman" w:hAnsi="Times New Roman"/>
          <w:sz w:val="28"/>
        </w:rPr>
        <w:t xml:space="preserve">) </w:t>
      </w:r>
      <w:r w:rsidR="007C74CA">
        <w:rPr>
          <w:rFonts w:ascii="Times New Roman" w:hAnsi="Times New Roman"/>
          <w:sz w:val="28"/>
        </w:rPr>
        <w:t>в приложении 3</w:t>
      </w:r>
      <w:r w:rsidR="007C74CA">
        <w:rPr>
          <w:rFonts w:ascii="Times New Roman" w:hAnsi="Times New Roman"/>
          <w:sz w:val="28"/>
          <w:vertAlign w:val="superscript"/>
        </w:rPr>
        <w:t>1</w:t>
      </w:r>
      <w:r w:rsidR="007C74CA">
        <w:rPr>
          <w:rFonts w:ascii="Times New Roman" w:hAnsi="Times New Roman"/>
          <w:sz w:val="28"/>
        </w:rPr>
        <w:t>:</w:t>
      </w:r>
    </w:p>
    <w:p w:rsidR="003D33CC" w:rsidRPr="003754E9" w:rsidRDefault="003D33CC" w:rsidP="003D33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</w:t>
      </w:r>
      <w:r w:rsidRPr="003754E9">
        <w:rPr>
          <w:rFonts w:ascii="Times New Roman" w:hAnsi="Times New Roman"/>
          <w:sz w:val="28"/>
        </w:rPr>
        <w:t xml:space="preserve">после слов </w:t>
      </w:r>
      <w:r w:rsidR="00DB7E0F">
        <w:rPr>
          <w:rFonts w:ascii="Times New Roman" w:hAnsi="Times New Roman"/>
          <w:sz w:val="28"/>
        </w:rPr>
        <w:t>«</w:t>
      </w:r>
      <w:r w:rsidRPr="003754E9">
        <w:rPr>
          <w:rFonts w:ascii="Times New Roman" w:hAnsi="Times New Roman"/>
          <w:sz w:val="28"/>
        </w:rPr>
        <w:t>стоимости проезда</w:t>
      </w:r>
      <w:r w:rsidR="00DB7E0F">
        <w:rPr>
          <w:rFonts w:ascii="Times New Roman" w:hAnsi="Times New Roman"/>
          <w:sz w:val="28"/>
        </w:rPr>
        <w:t>»</w:t>
      </w:r>
      <w:r w:rsidRPr="003754E9">
        <w:rPr>
          <w:rFonts w:ascii="Times New Roman" w:hAnsi="Times New Roman"/>
          <w:sz w:val="28"/>
        </w:rPr>
        <w:t xml:space="preserve"> дополнить словами </w:t>
      </w:r>
      <w:r w:rsidR="00DB7E0F">
        <w:rPr>
          <w:rFonts w:ascii="Times New Roman" w:hAnsi="Times New Roman"/>
          <w:sz w:val="28"/>
        </w:rPr>
        <w:t>«</w:t>
      </w:r>
      <w:r w:rsidRPr="003754E9">
        <w:rPr>
          <w:rFonts w:ascii="Times New Roman" w:hAnsi="Times New Roman"/>
          <w:sz w:val="28"/>
        </w:rPr>
        <w:t>по социальным нуждам</w:t>
      </w:r>
      <w:r w:rsidR="00DB7E0F">
        <w:rPr>
          <w:rFonts w:ascii="Times New Roman" w:hAnsi="Times New Roman"/>
          <w:sz w:val="28"/>
        </w:rPr>
        <w:t>»</w:t>
      </w:r>
      <w:r w:rsidRPr="003754E9">
        <w:rPr>
          <w:rFonts w:ascii="Times New Roman" w:hAnsi="Times New Roman"/>
          <w:sz w:val="28"/>
        </w:rPr>
        <w:t>;</w:t>
      </w:r>
    </w:p>
    <w:p w:rsidR="003D33CC" w:rsidRPr="003754E9" w:rsidRDefault="003D33CC" w:rsidP="003D33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="007C74CA">
        <w:rPr>
          <w:rFonts w:ascii="Times New Roman" w:hAnsi="Times New Roman"/>
          <w:sz w:val="28"/>
        </w:rPr>
        <w:t xml:space="preserve">в части 1 слова </w:t>
      </w:r>
      <w:r w:rsidR="00DB7E0F">
        <w:rPr>
          <w:rFonts w:ascii="Times New Roman" w:hAnsi="Times New Roman"/>
          <w:sz w:val="28"/>
        </w:rPr>
        <w:t>«</w:t>
      </w:r>
      <w:r w:rsidR="007C74CA">
        <w:rPr>
          <w:rFonts w:ascii="Times New Roman" w:hAnsi="Times New Roman"/>
          <w:sz w:val="28"/>
        </w:rPr>
        <w:t>в частях 20, 21 и 23</w:t>
      </w:r>
      <w:r w:rsidR="00DB7E0F">
        <w:rPr>
          <w:rFonts w:ascii="Times New Roman" w:hAnsi="Times New Roman"/>
          <w:sz w:val="28"/>
        </w:rPr>
        <w:t>»</w:t>
      </w:r>
      <w:r w:rsidR="007C74CA">
        <w:rPr>
          <w:rFonts w:ascii="Times New Roman" w:hAnsi="Times New Roman"/>
          <w:sz w:val="28"/>
        </w:rPr>
        <w:t xml:space="preserve"> заменить словами </w:t>
      </w:r>
      <w:r w:rsidR="00DB7E0F">
        <w:rPr>
          <w:rFonts w:ascii="Times New Roman" w:hAnsi="Times New Roman"/>
          <w:sz w:val="28"/>
        </w:rPr>
        <w:t>«</w:t>
      </w:r>
      <w:r w:rsidR="007C74CA">
        <w:rPr>
          <w:rFonts w:ascii="Times New Roman" w:hAnsi="Times New Roman"/>
          <w:sz w:val="28"/>
        </w:rPr>
        <w:t>в частях 20, 21 и 24</w:t>
      </w:r>
      <w:r w:rsidR="00DB7E0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3754E9">
        <w:rPr>
          <w:rFonts w:ascii="Times New Roman" w:hAnsi="Times New Roman"/>
          <w:sz w:val="28"/>
        </w:rPr>
        <w:t xml:space="preserve">после слов </w:t>
      </w:r>
      <w:r w:rsidR="00DB7E0F">
        <w:rPr>
          <w:rFonts w:ascii="Times New Roman" w:hAnsi="Times New Roman"/>
          <w:sz w:val="28"/>
        </w:rPr>
        <w:t>«</w:t>
      </w:r>
      <w:r w:rsidRPr="003754E9">
        <w:rPr>
          <w:rFonts w:ascii="Times New Roman" w:hAnsi="Times New Roman"/>
          <w:sz w:val="28"/>
        </w:rPr>
        <w:t>стоимости проезда</w:t>
      </w:r>
      <w:r w:rsidR="00DB7E0F">
        <w:rPr>
          <w:rFonts w:ascii="Times New Roman" w:hAnsi="Times New Roman"/>
          <w:sz w:val="28"/>
        </w:rPr>
        <w:t>»</w:t>
      </w:r>
      <w:r w:rsidRPr="003754E9">
        <w:rPr>
          <w:rFonts w:ascii="Times New Roman" w:hAnsi="Times New Roman"/>
          <w:sz w:val="28"/>
        </w:rPr>
        <w:t xml:space="preserve"> дополнить словами </w:t>
      </w:r>
      <w:r w:rsidR="00DB7E0F">
        <w:rPr>
          <w:rFonts w:ascii="Times New Roman" w:hAnsi="Times New Roman"/>
          <w:sz w:val="28"/>
        </w:rPr>
        <w:t>«</w:t>
      </w:r>
      <w:r w:rsidRPr="003754E9">
        <w:rPr>
          <w:rFonts w:ascii="Times New Roman" w:hAnsi="Times New Roman"/>
          <w:sz w:val="28"/>
        </w:rPr>
        <w:t>по социальным нуждам</w:t>
      </w:r>
      <w:r w:rsidR="00DB7E0F">
        <w:rPr>
          <w:rFonts w:ascii="Times New Roman" w:hAnsi="Times New Roman"/>
          <w:sz w:val="28"/>
        </w:rPr>
        <w:t>»</w:t>
      </w:r>
      <w:r w:rsidRPr="003754E9">
        <w:rPr>
          <w:rFonts w:ascii="Times New Roman" w:hAnsi="Times New Roman"/>
          <w:sz w:val="28"/>
        </w:rPr>
        <w:t>;</w:t>
      </w:r>
    </w:p>
    <w:p w:rsidR="00DB7E0F" w:rsidRDefault="003D33C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7C74CA">
        <w:rPr>
          <w:rFonts w:ascii="Times New Roman" w:hAnsi="Times New Roman"/>
          <w:sz w:val="28"/>
        </w:rPr>
        <w:t xml:space="preserve">) </w:t>
      </w:r>
      <w:r w:rsidR="00DB7E0F">
        <w:rPr>
          <w:rFonts w:ascii="Times New Roman" w:hAnsi="Times New Roman"/>
          <w:sz w:val="28"/>
        </w:rPr>
        <w:t xml:space="preserve">в части 2 слова </w:t>
      </w:r>
      <w:r w:rsidR="00DB7E0F" w:rsidRPr="00DB7E0F">
        <w:rPr>
          <w:rFonts w:ascii="Times New Roman" w:hAnsi="Times New Roman"/>
          <w:sz w:val="28"/>
        </w:rPr>
        <w:t>«Министерств</w:t>
      </w:r>
      <w:r w:rsidR="00DB7E0F">
        <w:rPr>
          <w:rFonts w:ascii="Times New Roman" w:hAnsi="Times New Roman"/>
          <w:sz w:val="28"/>
        </w:rPr>
        <w:t>у</w:t>
      </w:r>
      <w:r w:rsidR="00DB7E0F" w:rsidRPr="00DB7E0F">
        <w:rPr>
          <w:rFonts w:ascii="Times New Roman" w:hAnsi="Times New Roman"/>
          <w:sz w:val="28"/>
        </w:rPr>
        <w:t xml:space="preserve"> социального развития и труда Камчатского края» заменить словами «Министерств</w:t>
      </w:r>
      <w:r w:rsidR="00DB7E0F">
        <w:rPr>
          <w:rFonts w:ascii="Times New Roman" w:hAnsi="Times New Roman"/>
          <w:sz w:val="28"/>
        </w:rPr>
        <w:t>у</w:t>
      </w:r>
      <w:r w:rsidR="00DB7E0F" w:rsidRPr="00DB7E0F">
        <w:rPr>
          <w:rFonts w:ascii="Times New Roman" w:hAnsi="Times New Roman"/>
          <w:sz w:val="28"/>
        </w:rPr>
        <w:t xml:space="preserve"> социального благополучия и семейной политики Камчатского края»</w:t>
      </w:r>
    </w:p>
    <w:p w:rsidR="00C924B8" w:rsidRDefault="00DB7E0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 w:rsidR="007C74CA">
        <w:rPr>
          <w:rFonts w:ascii="Times New Roman" w:hAnsi="Times New Roman"/>
          <w:sz w:val="28"/>
        </w:rPr>
        <w:t>в части 6: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2 после слов </w:t>
      </w:r>
      <w:r w:rsidR="00DB7E0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социальной поддержки</w:t>
      </w:r>
      <w:r w:rsidR="00DB7E0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дополнить словами </w:t>
      </w:r>
      <w:r w:rsidR="00DB7E0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,</w:t>
      </w:r>
      <w:r w:rsidR="006719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пенсионного удостоверения или справки о назначении страховой пенсии (для граждан, являющихся получателями пенсии, и не достигших возраста 50 лет для женщин и 55 лет для мужчин),</w:t>
      </w:r>
      <w:r w:rsidR="00DB7E0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 изложить в следующей редакции:</w:t>
      </w:r>
    </w:p>
    <w:p w:rsidR="00C924B8" w:rsidRDefault="00DB7E0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C74CA">
        <w:rPr>
          <w:rFonts w:ascii="Times New Roman" w:hAnsi="Times New Roman"/>
          <w:sz w:val="28"/>
        </w:rPr>
        <w:t>4) для категорий граждан, указанных в части 18 приложения 1 к настоящему постановлению, - документа, удостоверяющего личность; свидетельства о рождении ребенка (для детей старше 14 лет - документа, удостоверяющего личность); удостоверения многодетной семьи, справки с места учебы либо студенческого билета, выданной(</w:t>
      </w:r>
      <w:proofErr w:type="spellStart"/>
      <w:r w:rsidR="007C74CA">
        <w:rPr>
          <w:rFonts w:ascii="Times New Roman" w:hAnsi="Times New Roman"/>
          <w:sz w:val="28"/>
        </w:rPr>
        <w:t>ного</w:t>
      </w:r>
      <w:proofErr w:type="spellEnd"/>
      <w:r w:rsidR="007C74CA">
        <w:rPr>
          <w:rFonts w:ascii="Times New Roman" w:hAnsi="Times New Roman"/>
          <w:sz w:val="28"/>
        </w:rPr>
        <w:t>) образовательной организацией (за исключением организаций дополнительного образования и организаций дополнительного профессионального образования), либо справки медико-социальной экспертизы;</w:t>
      </w:r>
      <w:r>
        <w:rPr>
          <w:rFonts w:ascii="Times New Roman" w:hAnsi="Times New Roman"/>
          <w:sz w:val="28"/>
        </w:rPr>
        <w:t>»</w:t>
      </w:r>
      <w:r w:rsidR="007C74CA">
        <w:rPr>
          <w:rFonts w:ascii="Times New Roman" w:hAnsi="Times New Roman"/>
          <w:sz w:val="28"/>
        </w:rPr>
        <w:t>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5 после слов </w:t>
      </w:r>
      <w:r w:rsidR="00DB7E0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свидетельства о рождении),</w:t>
      </w:r>
      <w:r w:rsidR="00DB7E0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дополнить словами </w:t>
      </w:r>
      <w:r w:rsidR="00DB7E0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удостоверения (справки), подтверждающего(ей) право на получение социальной поддержки, справки с места учебы либо студенческого билета (для граждан, указанных в части 18 приложения 1 к настоящему постановлению),</w:t>
      </w:r>
      <w:r w:rsidR="00DB7E0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DB7E0F" w:rsidRDefault="00DB7E0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7C74CA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 части </w:t>
      </w:r>
      <w:proofErr w:type="gramStart"/>
      <w:r>
        <w:rPr>
          <w:rFonts w:ascii="Times New Roman" w:hAnsi="Times New Roman"/>
          <w:sz w:val="28"/>
        </w:rPr>
        <w:t xml:space="preserve">9 </w:t>
      </w:r>
      <w:r w:rsidR="007C74CA">
        <w:rPr>
          <w:rFonts w:ascii="Times New Roman" w:hAnsi="Times New Roman"/>
          <w:sz w:val="28"/>
        </w:rPr>
        <w:t xml:space="preserve"> </w:t>
      </w:r>
      <w:r w:rsidR="00870D1E" w:rsidRPr="00870D1E">
        <w:rPr>
          <w:rFonts w:ascii="Times New Roman" w:hAnsi="Times New Roman"/>
          <w:sz w:val="28"/>
        </w:rPr>
        <w:t>слова</w:t>
      </w:r>
      <w:proofErr w:type="gramEnd"/>
      <w:r w:rsidR="00870D1E" w:rsidRPr="00870D1E">
        <w:rPr>
          <w:rFonts w:ascii="Times New Roman" w:hAnsi="Times New Roman"/>
          <w:sz w:val="28"/>
        </w:rPr>
        <w:t xml:space="preserve"> «Министерство социального развит</w:t>
      </w:r>
      <w:r w:rsidR="00870D1E">
        <w:rPr>
          <w:rFonts w:ascii="Times New Roman" w:hAnsi="Times New Roman"/>
          <w:sz w:val="28"/>
        </w:rPr>
        <w:t>ия и труда Камчатского края» за</w:t>
      </w:r>
      <w:r w:rsidR="00870D1E" w:rsidRPr="00870D1E">
        <w:rPr>
          <w:rFonts w:ascii="Times New Roman" w:hAnsi="Times New Roman"/>
          <w:sz w:val="28"/>
        </w:rPr>
        <w:t>менить словами «Министерство социального благополучия и семейной поли-тики Камчатского края»</w:t>
      </w:r>
      <w:r w:rsidR="00870D1E">
        <w:rPr>
          <w:rFonts w:ascii="Times New Roman" w:hAnsi="Times New Roman"/>
          <w:sz w:val="28"/>
        </w:rPr>
        <w:t>;</w:t>
      </w:r>
    </w:p>
    <w:p w:rsidR="00C924B8" w:rsidRDefault="00870D1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7C74CA">
        <w:rPr>
          <w:rFonts w:ascii="Times New Roman" w:hAnsi="Times New Roman"/>
          <w:sz w:val="28"/>
        </w:rPr>
        <w:t>) в приложении 5: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пункт 1 части 1 дополнить подпунктом </w:t>
      </w:r>
      <w:r w:rsidR="00870D1E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</w:t>
      </w:r>
      <w:r w:rsidR="00870D1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C924B8" w:rsidRDefault="00870D1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C74CA">
        <w:rPr>
          <w:rFonts w:ascii="Times New Roman" w:hAnsi="Times New Roman"/>
          <w:sz w:val="28"/>
        </w:rPr>
        <w:t xml:space="preserve">п) № 105 </w:t>
      </w:r>
      <w:r>
        <w:rPr>
          <w:rFonts w:ascii="Times New Roman" w:hAnsi="Times New Roman"/>
          <w:sz w:val="28"/>
        </w:rPr>
        <w:t>«</w:t>
      </w:r>
      <w:r w:rsidR="007C74CA">
        <w:rPr>
          <w:rFonts w:ascii="Times New Roman" w:hAnsi="Times New Roman"/>
          <w:sz w:val="28"/>
        </w:rPr>
        <w:t>г. Петропавловск-Камчатский (Новый рынок) - г. Елизово (автостанция).</w:t>
      </w:r>
      <w:r>
        <w:rPr>
          <w:rFonts w:ascii="Times New Roman" w:hAnsi="Times New Roman"/>
          <w:sz w:val="28"/>
        </w:rPr>
        <w:t>»</w:t>
      </w:r>
      <w:r w:rsidR="007C74CA">
        <w:rPr>
          <w:rFonts w:ascii="Times New Roman" w:hAnsi="Times New Roman"/>
          <w:sz w:val="28"/>
        </w:rPr>
        <w:t>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подпункт </w:t>
      </w:r>
      <w:r w:rsidR="00870D1E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 w:rsidR="00870D1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2 признать утратившим силу.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911547">
        <w:rPr>
          <w:rFonts w:ascii="Times New Roman" w:hAnsi="Times New Roman"/>
          <w:sz w:val="28"/>
        </w:rPr>
        <w:t xml:space="preserve"> Настоящее п</w:t>
      </w:r>
      <w:r>
        <w:rPr>
          <w:rFonts w:ascii="Times New Roman" w:hAnsi="Times New Roman"/>
          <w:sz w:val="28"/>
        </w:rPr>
        <w:t>остановление вступает в силу через 10 дней после дня его официального опубликования.</w:t>
      </w:r>
    </w:p>
    <w:p w:rsidR="00911547" w:rsidRDefault="0091154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Y="-412"/>
        <w:tblW w:w="9923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192BC0" w:rsidRPr="00192BC0" w:rsidTr="00192BC0">
        <w:trPr>
          <w:trHeight w:val="1658"/>
        </w:trPr>
        <w:tc>
          <w:tcPr>
            <w:tcW w:w="3936" w:type="dxa"/>
            <w:hideMark/>
          </w:tcPr>
          <w:p w:rsidR="00192BC0" w:rsidRPr="00192BC0" w:rsidRDefault="00192BC0" w:rsidP="0019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8"/>
              </w:rPr>
            </w:pPr>
            <w:bookmarkStart w:id="1" w:name="_GoBack"/>
            <w:bookmarkEnd w:id="1"/>
            <w:r w:rsidRPr="00192BC0">
              <w:rPr>
                <w:rFonts w:ascii="Times New Roman" w:hAnsi="Times New Roman" w:cs="Arial"/>
                <w:sz w:val="28"/>
              </w:rPr>
              <w:lastRenderedPageBreak/>
              <w:t xml:space="preserve">Председатель Правительства – Первый вице-губернатор      </w:t>
            </w:r>
            <w:r w:rsidRPr="00192BC0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</w:tcPr>
          <w:p w:rsidR="00192BC0" w:rsidRPr="00192BC0" w:rsidRDefault="00192BC0" w:rsidP="00192BC0">
            <w:pPr>
              <w:spacing w:after="0" w:line="240" w:lineRule="auto"/>
              <w:jc w:val="center"/>
              <w:rPr>
                <w:rFonts w:ascii="Times New Roman" w:hAnsi="Times New Roman"/>
                <w:color w:val="D9D9D9"/>
                <w:sz w:val="24"/>
                <w:szCs w:val="24"/>
              </w:rPr>
            </w:pPr>
            <w:r w:rsidRPr="00192BC0">
              <w:rPr>
                <w:rFonts w:ascii="Times New Roman" w:hAnsi="Times New Roman"/>
                <w:color w:val="D9D9D9"/>
                <w:sz w:val="24"/>
                <w:szCs w:val="24"/>
              </w:rPr>
              <w:t>[горизонтальный штамп подписи 1]</w:t>
            </w:r>
          </w:p>
          <w:p w:rsidR="00192BC0" w:rsidRPr="00192BC0" w:rsidRDefault="00192BC0" w:rsidP="00192BC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hideMark/>
          </w:tcPr>
          <w:p w:rsidR="00192BC0" w:rsidRPr="00192BC0" w:rsidRDefault="00192BC0" w:rsidP="00192BC0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92BC0" w:rsidRPr="00192BC0" w:rsidRDefault="00192BC0" w:rsidP="00192BC0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92BC0" w:rsidRPr="00192BC0" w:rsidRDefault="00192BC0" w:rsidP="00192BC0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2BC0">
              <w:rPr>
                <w:rFonts w:ascii="Times New Roman" w:hAnsi="Times New Roman"/>
                <w:sz w:val="28"/>
                <w:szCs w:val="28"/>
              </w:rPr>
              <w:t xml:space="preserve"> А.О. Кузнецов</w:t>
            </w:r>
          </w:p>
        </w:tc>
      </w:tr>
    </w:tbl>
    <w:p w:rsidR="003D33CC" w:rsidRDefault="003D33C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C924B8" w:rsidRDefault="007C74CA">
      <w:pPr>
        <w:spacing w:after="0" w:line="240" w:lineRule="auto"/>
        <w:ind w:left="55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1 к постановлению</w:t>
      </w:r>
    </w:p>
    <w:p w:rsidR="00C924B8" w:rsidRDefault="007C74CA">
      <w:pPr>
        <w:spacing w:after="0" w:line="240" w:lineRule="auto"/>
        <w:ind w:left="55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:rsidR="00C924B8" w:rsidRDefault="007C74CA">
      <w:pPr>
        <w:pStyle w:val="ConsPlusNormal"/>
        <w:ind w:left="55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 № _______</w:t>
      </w:r>
    </w:p>
    <w:p w:rsidR="00C924B8" w:rsidRDefault="00C924B8">
      <w:pPr>
        <w:pStyle w:val="ConsPlusNormal"/>
        <w:ind w:left="5505"/>
        <w:outlineLvl w:val="0"/>
        <w:rPr>
          <w:rFonts w:ascii="Times New Roman" w:hAnsi="Times New Roman"/>
          <w:sz w:val="28"/>
        </w:rPr>
      </w:pPr>
    </w:p>
    <w:p w:rsidR="00C924B8" w:rsidRDefault="007C74CA">
      <w:pPr>
        <w:pStyle w:val="ConsPlusNormal"/>
        <w:ind w:left="5505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"Приложение 3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>к постановлению</w:t>
      </w:r>
    </w:p>
    <w:p w:rsidR="00C924B8" w:rsidRDefault="007C74CA">
      <w:pPr>
        <w:pStyle w:val="ConsPlusNormal"/>
        <w:ind w:left="5505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:rsidR="00C924B8" w:rsidRDefault="007C74CA">
      <w:pPr>
        <w:pStyle w:val="ConsPlusNormal"/>
        <w:ind w:left="55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23.03.2010 № 127-П</w:t>
      </w:r>
    </w:p>
    <w:p w:rsidR="003D33CC" w:rsidRDefault="003D33CC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2" w:name="P219"/>
      <w:bookmarkEnd w:id="2"/>
    </w:p>
    <w:p w:rsidR="00096374" w:rsidRDefault="00096374" w:rsidP="003D33C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предоставления мер социальной поддержки </w:t>
      </w:r>
    </w:p>
    <w:p w:rsidR="00096374" w:rsidRDefault="00096374" w:rsidP="003D33C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отдельным категориям граждан по обеспечению их проезда на автомобильном транспорте общего пользования междугородного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в Камчатском крае</w:t>
      </w:r>
    </w:p>
    <w:p w:rsidR="003D33CC" w:rsidRDefault="00096374" w:rsidP="003D33C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3754E9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35 </w:t>
      </w:r>
      <w:r w:rsidRPr="003754E9">
        <w:rPr>
          <w:rFonts w:ascii="Times New Roman" w:hAnsi="Times New Roman"/>
          <w:sz w:val="28"/>
        </w:rPr>
        <w:t>процентной скидкой стоимости проезда</w:t>
      </w:r>
    </w:p>
    <w:p w:rsidR="003D33CC" w:rsidRDefault="003D33CC" w:rsidP="003D33CC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C924B8" w:rsidRPr="00096374" w:rsidRDefault="007C74CA" w:rsidP="00AC5AFE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</w:rPr>
      </w:pPr>
      <w:r w:rsidRPr="00AA2A07">
        <w:rPr>
          <w:rFonts w:ascii="Times New Roman" w:hAnsi="Times New Roman"/>
          <w:sz w:val="28"/>
        </w:rPr>
        <w:t xml:space="preserve">Настоящий Порядок регулирует вопросы предоставления мер социальной поддержки категориям </w:t>
      </w:r>
      <w:r w:rsidRPr="00540BBA">
        <w:rPr>
          <w:rFonts w:ascii="Times New Roman" w:hAnsi="Times New Roman"/>
          <w:sz w:val="28"/>
        </w:rPr>
        <w:t>граждан, указанны</w:t>
      </w:r>
      <w:r w:rsidR="00AC5AFE" w:rsidRPr="00540BBA">
        <w:rPr>
          <w:rFonts w:ascii="Times New Roman" w:hAnsi="Times New Roman"/>
          <w:sz w:val="28"/>
        </w:rPr>
        <w:t>м</w:t>
      </w:r>
      <w:r w:rsidRPr="00540BBA">
        <w:rPr>
          <w:rFonts w:ascii="Times New Roman" w:hAnsi="Times New Roman"/>
          <w:sz w:val="28"/>
        </w:rPr>
        <w:t xml:space="preserve"> в </w:t>
      </w:r>
      <w:r w:rsidR="00AC5AFE" w:rsidRPr="00540BBA">
        <w:rPr>
          <w:rFonts w:ascii="Times New Roman" w:hAnsi="Times New Roman"/>
          <w:sz w:val="28"/>
        </w:rPr>
        <w:t xml:space="preserve">частях 1 - 19, 21 и 24 </w:t>
      </w:r>
      <w:r w:rsidRPr="00540BBA">
        <w:rPr>
          <w:rFonts w:ascii="Times New Roman" w:hAnsi="Times New Roman"/>
          <w:sz w:val="28"/>
        </w:rPr>
        <w:t>приложени</w:t>
      </w:r>
      <w:r w:rsidR="00AC5AFE" w:rsidRPr="00540BBA">
        <w:rPr>
          <w:rFonts w:ascii="Times New Roman" w:hAnsi="Times New Roman"/>
          <w:sz w:val="28"/>
        </w:rPr>
        <w:t>я</w:t>
      </w:r>
      <w:r w:rsidRPr="00540BBA">
        <w:rPr>
          <w:rFonts w:ascii="Times New Roman" w:hAnsi="Times New Roman"/>
          <w:sz w:val="28"/>
        </w:rPr>
        <w:t xml:space="preserve"> 1 к настоящему постановлению, и проживающим в Камчатском крае (далее - граждане),</w:t>
      </w:r>
      <w:r w:rsidRPr="00AA2A07">
        <w:rPr>
          <w:rFonts w:ascii="Times New Roman" w:hAnsi="Times New Roman"/>
          <w:color w:val="FF0000"/>
          <w:sz w:val="28"/>
        </w:rPr>
        <w:t xml:space="preserve"> </w:t>
      </w:r>
      <w:r w:rsidR="00AC5AFE" w:rsidRPr="00AC5AFE">
        <w:rPr>
          <w:rFonts w:ascii="Times New Roman" w:hAnsi="Times New Roman"/>
          <w:sz w:val="28"/>
        </w:rPr>
        <w:t xml:space="preserve">путем обеспечения их проезда </w:t>
      </w:r>
      <w:r w:rsidRPr="00AC5AFE">
        <w:rPr>
          <w:rFonts w:ascii="Times New Roman" w:hAnsi="Times New Roman"/>
          <w:sz w:val="28"/>
        </w:rPr>
        <w:t xml:space="preserve">на автомобильном транспорте общего пользования междугородного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в Камчатском </w:t>
      </w:r>
      <w:r w:rsidRPr="00096374">
        <w:rPr>
          <w:rFonts w:ascii="Times New Roman" w:hAnsi="Times New Roman"/>
          <w:sz w:val="28"/>
        </w:rPr>
        <w:t>крае</w:t>
      </w:r>
      <w:r w:rsidR="00AC5AFE" w:rsidRPr="00096374">
        <w:rPr>
          <w:rFonts w:ascii="Times New Roman" w:hAnsi="Times New Roman"/>
          <w:sz w:val="28"/>
        </w:rPr>
        <w:t xml:space="preserve"> с 35 процентной скидкой стоимости проезда </w:t>
      </w:r>
      <w:r w:rsidRPr="00096374">
        <w:rPr>
          <w:rFonts w:ascii="Times New Roman" w:hAnsi="Times New Roman"/>
          <w:sz w:val="28"/>
        </w:rPr>
        <w:t>(далее - льготный проезд на междугородном автомобильном транспорте).</w:t>
      </w:r>
    </w:p>
    <w:p w:rsidR="00C924B8" w:rsidRDefault="007C74CA" w:rsidP="00AA2A0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Льготный проезд на междугородном автомобильном транспорте в Камчатском крае предоставляется гражданам по заявкам-требованиям, дающим право на 35 процентную скидку стоимости проезда, выдаваемым краевым государственным казенным учреждением "Камчатский центр по выплате государственных и социальных пособий" либо его филиалами (далее соответственно  – заявка-требование, КГКУ "Центр выплат").</w:t>
      </w:r>
    </w:p>
    <w:p w:rsidR="00C924B8" w:rsidRPr="00AA2A07" w:rsidRDefault="007C74CA" w:rsidP="00AA2A07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2A07">
        <w:rPr>
          <w:rFonts w:ascii="Times New Roman" w:hAnsi="Times New Roman"/>
          <w:sz w:val="28"/>
        </w:rPr>
        <w:t>КГКУ "Центр выплат" выдает заявку-требование на льготный проезд на междугородном автомобильном транспорте по заявлению гражданина (его представителя) на основании следующих документов: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для категорий граждан, указанных в </w:t>
      </w:r>
      <w:hyperlink w:anchor="P84" w:history="1">
        <w:r>
          <w:rPr>
            <w:rFonts w:ascii="Times New Roman" w:hAnsi="Times New Roman"/>
            <w:sz w:val="28"/>
          </w:rPr>
          <w:t>частях 1</w:t>
        </w:r>
      </w:hyperlink>
      <w:r>
        <w:rPr>
          <w:rFonts w:ascii="Times New Roman" w:hAnsi="Times New Roman"/>
          <w:sz w:val="28"/>
        </w:rPr>
        <w:t xml:space="preserve"> - 12, 15 и </w:t>
      </w:r>
      <w:hyperlink w:anchor="P109" w:history="1">
        <w:r>
          <w:rPr>
            <w:rFonts w:ascii="Times New Roman" w:hAnsi="Times New Roman"/>
            <w:sz w:val="28"/>
          </w:rPr>
          <w:t>19 приложения 1</w:t>
        </w:r>
      </w:hyperlink>
      <w:r>
        <w:rPr>
          <w:rFonts w:ascii="Times New Roman" w:hAnsi="Times New Roman"/>
          <w:sz w:val="28"/>
        </w:rPr>
        <w:t xml:space="preserve"> к настоящему постановлению, - документа, удостоверяющего личность; удостоверения, подтверждающего право на получение социальной поддержки;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категорий граждан, указанных в частях 13 и 14 приложения 1 к настоящему постановлению, - документа, удостоверяющего личность; удостоверения, подтверждающего право на получение социальной поддержки, и пенсионного удостоверения или справки о назначении страховой пенсии (для граждан, являющихся получателями пенсии, и не достигших возраста 50 лет для женщин и 55 лет для мужчин);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для категорий граждан, указанных в </w:t>
      </w:r>
      <w:hyperlink w:anchor="P101" w:history="1">
        <w:r>
          <w:rPr>
            <w:rFonts w:ascii="Times New Roman" w:hAnsi="Times New Roman"/>
            <w:sz w:val="28"/>
          </w:rPr>
          <w:t>частях 16</w:t>
        </w:r>
      </w:hyperlink>
      <w:r>
        <w:rPr>
          <w:rFonts w:ascii="Times New Roman" w:hAnsi="Times New Roman"/>
          <w:sz w:val="28"/>
        </w:rPr>
        <w:t xml:space="preserve"> и </w:t>
      </w:r>
      <w:hyperlink w:anchor="P103" w:history="1">
        <w:r>
          <w:rPr>
            <w:rFonts w:ascii="Times New Roman" w:hAnsi="Times New Roman"/>
            <w:sz w:val="28"/>
          </w:rPr>
          <w:t>17 приложения 1</w:t>
        </w:r>
      </w:hyperlink>
      <w:r>
        <w:rPr>
          <w:rFonts w:ascii="Times New Roman" w:hAnsi="Times New Roman"/>
          <w:sz w:val="28"/>
        </w:rPr>
        <w:t xml:space="preserve"> к настоящему постановлению, - документа, удостоверяющего личность; справки </w:t>
      </w:r>
      <w:r>
        <w:rPr>
          <w:rFonts w:ascii="Times New Roman" w:hAnsi="Times New Roman"/>
          <w:sz w:val="28"/>
        </w:rPr>
        <w:lastRenderedPageBreak/>
        <w:t>о реабилитации либо справки о признании пострадавшим от политических репрессий;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для категории граждан, указанных в </w:t>
      </w:r>
      <w:hyperlink w:anchor="P105" w:history="1">
        <w:r>
          <w:rPr>
            <w:rFonts w:ascii="Times New Roman" w:hAnsi="Times New Roman"/>
            <w:sz w:val="28"/>
          </w:rPr>
          <w:t>части 18 и 24 приложения 1</w:t>
        </w:r>
      </w:hyperlink>
      <w:r>
        <w:rPr>
          <w:rFonts w:ascii="Times New Roman" w:hAnsi="Times New Roman"/>
          <w:sz w:val="28"/>
        </w:rPr>
        <w:t xml:space="preserve"> к настоящему постановлению, - документа, удостоверяющего личность; удостоверения многодетной семьи; справки с места учебы либо студенческого билета, выданной(</w:t>
      </w:r>
      <w:proofErr w:type="spellStart"/>
      <w:r>
        <w:rPr>
          <w:rFonts w:ascii="Times New Roman" w:hAnsi="Times New Roman"/>
          <w:sz w:val="28"/>
        </w:rPr>
        <w:t>ного</w:t>
      </w:r>
      <w:proofErr w:type="spellEnd"/>
      <w:r>
        <w:rPr>
          <w:rFonts w:ascii="Times New Roman" w:hAnsi="Times New Roman"/>
          <w:sz w:val="28"/>
        </w:rPr>
        <w:t>) образовательной организацией (за исключением организаций дополнительного образования и организаций дополнительного профессионального образования), либо справки медико-социальной экспертизы;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для категории граждан, указанных в части 21 приложения 1 к настоящему постановлению, - документа, удостоверяющего личность гражданина; документов сопровождаемого лица: документа, удостоверяющего личность гражданина (для детей-инвалидов младше 14 лет - свидетельства о рождении), справки медико-социальной экспертизы или справки врачебной комиссии медицинской организации, подведомственной Министерству здравоохранения Камчатского края;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6) для категории граждан, указанных в </w:t>
      </w:r>
      <w:hyperlink w:anchor="P114" w:history="1">
        <w:r>
          <w:rPr>
            <w:rFonts w:ascii="Times New Roman" w:hAnsi="Times New Roman"/>
            <w:sz w:val="28"/>
          </w:rPr>
          <w:t>части 22 приложения 1</w:t>
        </w:r>
      </w:hyperlink>
      <w:r>
        <w:rPr>
          <w:rFonts w:ascii="Times New Roman" w:hAnsi="Times New Roman"/>
          <w:sz w:val="28"/>
        </w:rPr>
        <w:t xml:space="preserve"> к настоящему постановлению, - документа, удостоверяющего личность; документов сопровождаемого лица: документа, удостоверяющего личность (для детей-инвалидов младше 14 лет - свидетельства о рождении), удостоверения (справки), подтверждающего(ей) право на получение социальной поддержки, справки с места учебы либо студенческого билета (для граждан, указанных в части 18 приложения 1 к настоящему постановлению), справки медико-социальной экспертизы или справки врачебной комиссии медицинской организации, подведомственной Министерству здравоохранения Камчатского края;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документов, удостоверяющих личность и полномочия представителя (в случае, если заявление подается представителем гражданина). При этом документом, подтверждающим полномочия представителя, является доверенность в простой письменной форме, либо нотариально удостоверенная доверенность, либо доверенность, приравненная к нотариально удостоверенной в соответствии с гражданским законодательством Российской Федерации;</w:t>
      </w:r>
    </w:p>
    <w:p w:rsidR="00C924B8" w:rsidRDefault="007C74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документов, подтверждающих изменение фамилии (имени, отчества) (свидетельство о заключении брака, свидетельство о расторжении брака, свидетельство о перемене имени (фамилии, отчества).</w:t>
      </w:r>
    </w:p>
    <w:p w:rsidR="00C924B8" w:rsidRDefault="007C74CA" w:rsidP="00AA2A0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Заявка-требование выдается гражданам (их представителям) КГКУ "Центр выплат" в день обращения.</w:t>
      </w:r>
    </w:p>
    <w:p w:rsidR="00C924B8" w:rsidRDefault="007C74CA" w:rsidP="00AA2A0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Передача заявки-требования иному лицу не предусмотрена.</w:t>
      </w:r>
    </w:p>
    <w:p w:rsidR="00C924B8" w:rsidRDefault="007C74CA" w:rsidP="00AA2A0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услуга </w:t>
      </w:r>
      <w:r w:rsidRPr="00EB13A3">
        <w:rPr>
          <w:rFonts w:ascii="Times New Roman" w:hAnsi="Times New Roman"/>
          <w:sz w:val="28"/>
        </w:rPr>
        <w:t xml:space="preserve">по </w:t>
      </w:r>
      <w:r w:rsidR="00C91233" w:rsidRPr="00EB13A3">
        <w:rPr>
          <w:rFonts w:ascii="Times New Roman" w:hAnsi="Times New Roman"/>
          <w:sz w:val="28"/>
        </w:rPr>
        <w:t xml:space="preserve">обеспечению </w:t>
      </w:r>
      <w:r w:rsidRPr="00EB13A3">
        <w:rPr>
          <w:rFonts w:ascii="Times New Roman" w:hAnsi="Times New Roman"/>
          <w:sz w:val="28"/>
        </w:rPr>
        <w:t>предоставлени</w:t>
      </w:r>
      <w:r w:rsidR="00C91233" w:rsidRPr="00EB13A3">
        <w:rPr>
          <w:rFonts w:ascii="Times New Roman" w:hAnsi="Times New Roman"/>
          <w:sz w:val="28"/>
        </w:rPr>
        <w:t>я</w:t>
      </w:r>
      <w:r w:rsidRPr="00EB13A3">
        <w:rPr>
          <w:rFonts w:ascii="Times New Roman" w:hAnsi="Times New Roman"/>
          <w:sz w:val="28"/>
        </w:rPr>
        <w:t xml:space="preserve"> льготного проезда на междугородном автомобильном транспорте предоставляется в соответствии с административным регламентом, утвержденным нормативным правовым актом Министерства социального развития и труда Камчатского </w:t>
      </w:r>
      <w:r>
        <w:rPr>
          <w:rFonts w:ascii="Times New Roman" w:hAnsi="Times New Roman"/>
          <w:sz w:val="28"/>
        </w:rPr>
        <w:t>края.".</w:t>
      </w:r>
    </w:p>
    <w:p w:rsidR="00C924B8" w:rsidRDefault="007C74CA">
      <w:pPr>
        <w:tabs>
          <w:tab w:val="left" w:pos="6645"/>
        </w:tabs>
        <w:spacing w:after="0" w:line="240" w:lineRule="auto"/>
        <w:ind w:left="55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2 к постановлению</w:t>
      </w:r>
    </w:p>
    <w:p w:rsidR="00C924B8" w:rsidRDefault="007C74CA">
      <w:pPr>
        <w:tabs>
          <w:tab w:val="left" w:pos="6645"/>
        </w:tabs>
        <w:spacing w:after="0" w:line="240" w:lineRule="auto"/>
        <w:ind w:left="55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:rsidR="00C924B8" w:rsidRDefault="007C74CA">
      <w:pPr>
        <w:pStyle w:val="ConsPlusNormal"/>
        <w:tabs>
          <w:tab w:val="left" w:pos="6645"/>
        </w:tabs>
        <w:ind w:left="55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 № _______</w:t>
      </w:r>
    </w:p>
    <w:p w:rsidR="00C924B8" w:rsidRDefault="00C924B8">
      <w:pPr>
        <w:pStyle w:val="ConsPlusNormal"/>
        <w:tabs>
          <w:tab w:val="left" w:pos="6645"/>
        </w:tabs>
        <w:ind w:left="5505"/>
        <w:rPr>
          <w:rFonts w:ascii="Times New Roman" w:hAnsi="Times New Roman"/>
          <w:sz w:val="28"/>
        </w:rPr>
      </w:pPr>
    </w:p>
    <w:p w:rsidR="00C924B8" w:rsidRDefault="007C74CA">
      <w:pPr>
        <w:pStyle w:val="ConsPlusNormal"/>
        <w:tabs>
          <w:tab w:val="left" w:pos="6645"/>
        </w:tabs>
        <w:ind w:left="5505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"Приложение 4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>к постановлению</w:t>
      </w:r>
    </w:p>
    <w:p w:rsidR="00C924B8" w:rsidRDefault="007C74CA">
      <w:pPr>
        <w:pStyle w:val="ConsPlusNormal"/>
        <w:tabs>
          <w:tab w:val="left" w:pos="6645"/>
        </w:tabs>
        <w:ind w:left="5505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:rsidR="00C924B8" w:rsidRDefault="007C74CA">
      <w:pPr>
        <w:pStyle w:val="ConsPlusNormal"/>
        <w:tabs>
          <w:tab w:val="left" w:pos="6645"/>
        </w:tabs>
        <w:ind w:left="55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23.03.2010 № 127-П</w:t>
      </w:r>
    </w:p>
    <w:p w:rsidR="00C924B8" w:rsidRDefault="00C924B8">
      <w:pPr>
        <w:pStyle w:val="ConsPlusNormal"/>
        <w:jc w:val="both"/>
        <w:rPr>
          <w:rFonts w:ascii="Times New Roman" w:hAnsi="Times New Roman"/>
          <w:sz w:val="28"/>
        </w:rPr>
      </w:pPr>
    </w:p>
    <w:p w:rsidR="00C91233" w:rsidRDefault="00C91233" w:rsidP="00C9123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D33CC"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 w:rsidRPr="003D33CC">
        <w:rPr>
          <w:rFonts w:ascii="Times New Roman" w:hAnsi="Times New Roman"/>
          <w:sz w:val="28"/>
        </w:rPr>
        <w:t xml:space="preserve">предоставления из краевого бюджета субсидий </w:t>
      </w:r>
    </w:p>
    <w:p w:rsidR="00C924B8" w:rsidRDefault="00C91233" w:rsidP="00C9123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D33CC">
        <w:rPr>
          <w:rFonts w:ascii="Times New Roman" w:hAnsi="Times New Roman"/>
          <w:sz w:val="28"/>
        </w:rPr>
        <w:t xml:space="preserve">юридическим лицам и индивидуальным предпринимателям, осуществляющим регулярную перевозку по нерегулируемым тарифам, в целях возмещения недополученных доходов в связи с перевозкой отдельной категории граждан на автомобильном транспорте общего пользования междугородного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</w:t>
      </w:r>
      <w:r w:rsidRPr="00096374">
        <w:rPr>
          <w:rFonts w:ascii="Times New Roman" w:hAnsi="Times New Roman"/>
          <w:sz w:val="28"/>
        </w:rPr>
        <w:t>в Камчатском крае с 35 проце</w:t>
      </w:r>
      <w:r w:rsidRPr="003D33CC">
        <w:rPr>
          <w:rFonts w:ascii="Times New Roman" w:hAnsi="Times New Roman"/>
          <w:sz w:val="28"/>
        </w:rPr>
        <w:t>нтной скидкой стоимости проезда</w:t>
      </w:r>
    </w:p>
    <w:p w:rsidR="00C91233" w:rsidRDefault="00C91233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C91233" w:rsidRDefault="00C91233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C91233" w:rsidRPr="00C91233" w:rsidRDefault="007C74CA" w:rsidP="00C91233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3" w:name="Par22"/>
      <w:bookmarkEnd w:id="3"/>
      <w:r w:rsidRPr="003A11AD">
        <w:rPr>
          <w:rFonts w:ascii="Times New Roman" w:hAnsi="Times New Roman"/>
          <w:sz w:val="28"/>
        </w:rPr>
        <w:t xml:space="preserve">Настоящие Порядок разработан в соответствии со </w:t>
      </w:r>
      <w:hyperlink r:id="rId7" w:history="1">
        <w:r w:rsidRPr="003A11AD">
          <w:rPr>
            <w:rFonts w:ascii="Times New Roman" w:hAnsi="Times New Roman"/>
            <w:sz w:val="28"/>
          </w:rPr>
          <w:t>статьей 78</w:t>
        </w:r>
      </w:hyperlink>
      <w:r w:rsidRPr="003A11AD">
        <w:rPr>
          <w:rFonts w:ascii="Times New Roman" w:hAnsi="Times New Roman"/>
          <w:sz w:val="28"/>
        </w:rPr>
        <w:t xml:space="preserve"> Бюджетного кодекса Российской Федерации, </w:t>
      </w:r>
      <w:hyperlink r:id="rId8" w:history="1">
        <w:r w:rsidRPr="003A11AD">
          <w:rPr>
            <w:rFonts w:ascii="Times New Roman" w:hAnsi="Times New Roman"/>
            <w:sz w:val="28"/>
          </w:rPr>
          <w:t>постановлением</w:t>
        </w:r>
      </w:hyperlink>
      <w:r w:rsidRPr="003A11AD">
        <w:rPr>
          <w:rFonts w:ascii="Times New Roman" w:hAnsi="Times New Roman"/>
          <w:sz w:val="28"/>
        </w:rPr>
        <w:t xml:space="preserve"> Правительства Российской Федерации от 06.09.2016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и регулирует вопросы предоставления </w:t>
      </w:r>
      <w:r w:rsidRPr="00C91233">
        <w:rPr>
          <w:rFonts w:ascii="Times New Roman" w:hAnsi="Times New Roman"/>
          <w:sz w:val="28"/>
        </w:rPr>
        <w:t xml:space="preserve">из краевого бюджета </w:t>
      </w:r>
      <w:r w:rsidR="00C91233" w:rsidRPr="00C91233">
        <w:rPr>
          <w:rFonts w:ascii="Times New Roman" w:hAnsi="Times New Roman"/>
          <w:sz w:val="28"/>
        </w:rPr>
        <w:t>субсидий юридическим лицам и индивидуальным предпринимателям, осуществляющим регулярную перевозку по нерегулируемым тарифам, в целях возмещения недополученных доходов в связи с перевозкой отдельной категории граждан на автомобильном транспорте общего пользования междугородного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в Камчатском крае с 35 процентной скидкой стоимости проезда</w:t>
      </w:r>
      <w:r w:rsidR="00C91233">
        <w:rPr>
          <w:rFonts w:ascii="Times New Roman" w:hAnsi="Times New Roman"/>
          <w:sz w:val="28"/>
        </w:rPr>
        <w:t xml:space="preserve"> </w:t>
      </w:r>
      <w:r w:rsidR="00C91233" w:rsidRPr="00C91233">
        <w:rPr>
          <w:rFonts w:ascii="Times New Roman" w:hAnsi="Times New Roman"/>
          <w:sz w:val="28"/>
        </w:rPr>
        <w:t>(далее соответственно - субсидии, перевозчики)</w:t>
      </w:r>
      <w:r w:rsidR="00C91233">
        <w:rPr>
          <w:rFonts w:ascii="Times New Roman" w:hAnsi="Times New Roman"/>
          <w:sz w:val="28"/>
        </w:rPr>
        <w:t>.</w:t>
      </w:r>
    </w:p>
    <w:p w:rsidR="0083408D" w:rsidRPr="00C91233" w:rsidRDefault="007C74CA" w:rsidP="00C91233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91233">
        <w:rPr>
          <w:rFonts w:ascii="Times New Roman" w:hAnsi="Times New Roman"/>
          <w:sz w:val="28"/>
        </w:rPr>
        <w:t xml:space="preserve">Субсидии предоставляются Министерством социального развития и труда Камчатского края (далее - Министерство) в пределах бюджетных ассигнований, предусмотренных законом о краевом бюджете на соответствующий финансовый год и плановый период, и лимитов бюджетных обязательств, утвержденных в установленном порядке Министерству на цели, указанные в </w:t>
      </w:r>
      <w:hyperlink w:anchor="Par22" w:history="1">
        <w:r w:rsidRPr="00C91233">
          <w:rPr>
            <w:rFonts w:ascii="Times New Roman" w:hAnsi="Times New Roman"/>
            <w:sz w:val="28"/>
          </w:rPr>
          <w:t>части 1</w:t>
        </w:r>
      </w:hyperlink>
      <w:r w:rsidRPr="00C91233">
        <w:rPr>
          <w:rFonts w:ascii="Times New Roman" w:hAnsi="Times New Roman"/>
          <w:sz w:val="28"/>
        </w:rPr>
        <w:t xml:space="preserve"> настоящего Порядка.</w:t>
      </w:r>
    </w:p>
    <w:p w:rsidR="003A11AD" w:rsidRDefault="007C74CA" w:rsidP="003A11AD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1AD">
        <w:rPr>
          <w:rFonts w:ascii="Times New Roman" w:hAnsi="Times New Roman"/>
          <w:sz w:val="28"/>
        </w:rPr>
        <w:t xml:space="preserve">К категории получателей субсидий относятся перевозчики, </w:t>
      </w:r>
      <w:r w:rsidR="0083408D" w:rsidRPr="003A11AD">
        <w:rPr>
          <w:rFonts w:ascii="Times New Roman" w:hAnsi="Times New Roman"/>
          <w:sz w:val="28"/>
        </w:rPr>
        <w:t xml:space="preserve">заключившие договоры </w:t>
      </w:r>
      <w:r w:rsidR="0083408D" w:rsidRPr="003A11AD">
        <w:rPr>
          <w:rFonts w:ascii="Times New Roman" w:hAnsi="Times New Roman"/>
          <w:sz w:val="28"/>
          <w:szCs w:val="28"/>
        </w:rPr>
        <w:t xml:space="preserve">на выполнение работ, связанных с осуществлением регулярных перевозок </w:t>
      </w:r>
      <w:r w:rsidR="003F4377" w:rsidRPr="003A11AD">
        <w:rPr>
          <w:rFonts w:ascii="Times New Roman" w:hAnsi="Times New Roman"/>
          <w:sz w:val="28"/>
          <w:szCs w:val="28"/>
        </w:rPr>
        <w:t>по нерегулируемым тарифам</w:t>
      </w:r>
      <w:r w:rsidR="003A11AD" w:rsidRPr="003A11AD">
        <w:rPr>
          <w:rFonts w:ascii="Times New Roman" w:hAnsi="Times New Roman"/>
          <w:sz w:val="28"/>
          <w:szCs w:val="28"/>
        </w:rPr>
        <w:t xml:space="preserve"> (далее - договоры</w:t>
      </w:r>
      <w:r w:rsidR="00036530">
        <w:rPr>
          <w:rFonts w:ascii="Times New Roman" w:hAnsi="Times New Roman"/>
          <w:sz w:val="28"/>
          <w:szCs w:val="28"/>
        </w:rPr>
        <w:t xml:space="preserve"> об </w:t>
      </w:r>
      <w:r w:rsidR="00036530" w:rsidRPr="003A11AD">
        <w:rPr>
          <w:rFonts w:ascii="Times New Roman" w:hAnsi="Times New Roman"/>
          <w:sz w:val="28"/>
          <w:szCs w:val="28"/>
        </w:rPr>
        <w:t>осуществлении перевозок</w:t>
      </w:r>
      <w:r w:rsidR="003A11AD" w:rsidRPr="003A11AD">
        <w:rPr>
          <w:rFonts w:ascii="Times New Roman" w:hAnsi="Times New Roman"/>
          <w:sz w:val="28"/>
          <w:szCs w:val="28"/>
        </w:rPr>
        <w:t xml:space="preserve">), либо получившие свидетельства </w:t>
      </w:r>
      <w:r w:rsidR="0083408D" w:rsidRPr="003A11AD">
        <w:rPr>
          <w:rFonts w:ascii="Times New Roman" w:hAnsi="Times New Roman"/>
          <w:sz w:val="28"/>
          <w:szCs w:val="28"/>
        </w:rPr>
        <w:t xml:space="preserve">об осуществлении перевозок по </w:t>
      </w:r>
      <w:r w:rsidR="0083408D" w:rsidRPr="003A11AD">
        <w:rPr>
          <w:rFonts w:ascii="Times New Roman" w:hAnsi="Times New Roman"/>
          <w:sz w:val="28"/>
          <w:szCs w:val="28"/>
        </w:rPr>
        <w:lastRenderedPageBreak/>
        <w:t>маршрут</w:t>
      </w:r>
      <w:r w:rsidR="003A11AD" w:rsidRPr="003A11AD">
        <w:rPr>
          <w:rFonts w:ascii="Times New Roman" w:hAnsi="Times New Roman"/>
          <w:sz w:val="28"/>
          <w:szCs w:val="28"/>
        </w:rPr>
        <w:t>ам</w:t>
      </w:r>
      <w:r w:rsidR="0083408D" w:rsidRPr="003A11AD">
        <w:rPr>
          <w:rFonts w:ascii="Times New Roman" w:hAnsi="Times New Roman"/>
          <w:sz w:val="28"/>
          <w:szCs w:val="28"/>
        </w:rPr>
        <w:t xml:space="preserve"> регулярных перевозок</w:t>
      </w:r>
      <w:r w:rsidR="003A11AD" w:rsidRPr="003A11AD">
        <w:rPr>
          <w:rFonts w:ascii="Times New Roman" w:hAnsi="Times New Roman"/>
          <w:sz w:val="28"/>
          <w:szCs w:val="28"/>
        </w:rPr>
        <w:t xml:space="preserve"> по нерегулируемым тарифам (далее - свидетельства об осуществлении перевозок).</w:t>
      </w:r>
    </w:p>
    <w:p w:rsidR="00C924B8" w:rsidRPr="003A11AD" w:rsidRDefault="007C74CA" w:rsidP="003A11AD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1AD">
        <w:rPr>
          <w:rFonts w:ascii="Times New Roman" w:hAnsi="Times New Roman"/>
          <w:sz w:val="28"/>
        </w:rPr>
        <w:t>Условиями предоставления субсидий являются:</w:t>
      </w:r>
    </w:p>
    <w:p w:rsidR="00C924B8" w:rsidRDefault="007C7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субсидий (далее - Соглашение), следующим требованиям:</w:t>
      </w:r>
    </w:p>
    <w:p w:rsidR="00C924B8" w:rsidRDefault="007C7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924B8" w:rsidRDefault="007C7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получатель субсидии не получает средства из краевого бюджета на основании иных нормативных правовых актов Камчатского края на цели, указанные в настоящем Порядке;</w:t>
      </w:r>
    </w:p>
    <w:p w:rsidR="00C924B8" w:rsidRDefault="007C7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 получателя субсидии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краевым бюджетом;</w:t>
      </w:r>
    </w:p>
    <w:p w:rsidR="00C924B8" w:rsidRDefault="007C7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924B8" w:rsidRDefault="007C74CA" w:rsidP="00C912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осуществление получателем субсидии перевозки</w:t>
      </w:r>
      <w:r w:rsidR="00C91233">
        <w:rPr>
          <w:rFonts w:ascii="Times New Roman" w:hAnsi="Times New Roman"/>
          <w:sz w:val="28"/>
        </w:rPr>
        <w:t xml:space="preserve"> </w:t>
      </w:r>
      <w:r w:rsidR="00C91233" w:rsidRPr="00AA2A07">
        <w:rPr>
          <w:rFonts w:ascii="Times New Roman" w:hAnsi="Times New Roman"/>
          <w:sz w:val="28"/>
        </w:rPr>
        <w:t>категори</w:t>
      </w:r>
      <w:r w:rsidR="00C91233">
        <w:rPr>
          <w:rFonts w:ascii="Times New Roman" w:hAnsi="Times New Roman"/>
          <w:sz w:val="28"/>
        </w:rPr>
        <w:t>и</w:t>
      </w:r>
      <w:r w:rsidR="00C91233" w:rsidRPr="00AA2A07">
        <w:rPr>
          <w:rFonts w:ascii="Times New Roman" w:hAnsi="Times New Roman"/>
          <w:sz w:val="28"/>
        </w:rPr>
        <w:t xml:space="preserve"> </w:t>
      </w:r>
      <w:r w:rsidR="00C91233" w:rsidRPr="00540BBA">
        <w:rPr>
          <w:rFonts w:ascii="Times New Roman" w:hAnsi="Times New Roman"/>
          <w:sz w:val="28"/>
        </w:rPr>
        <w:t>граждан, указанных</w:t>
      </w:r>
      <w:r w:rsidR="00540BBA" w:rsidRPr="00540BBA">
        <w:rPr>
          <w:rFonts w:ascii="Times New Roman" w:hAnsi="Times New Roman"/>
          <w:sz w:val="28"/>
        </w:rPr>
        <w:t xml:space="preserve"> в частях 1 - 19, 21,</w:t>
      </w:r>
      <w:r w:rsidR="00C91233" w:rsidRPr="00540BBA">
        <w:rPr>
          <w:rFonts w:ascii="Times New Roman" w:hAnsi="Times New Roman"/>
          <w:sz w:val="28"/>
        </w:rPr>
        <w:t xml:space="preserve">  22 и 24 приложения 1 к настоящему постановлению, и проживающих в Камчатском крае (далее - граждане),</w:t>
      </w:r>
      <w:r w:rsidR="00036530" w:rsidRPr="00036530">
        <w:rPr>
          <w:rFonts w:ascii="Times New Roman" w:hAnsi="Times New Roman"/>
          <w:sz w:val="28"/>
        </w:rPr>
        <w:t xml:space="preserve"> </w:t>
      </w:r>
      <w:r w:rsidR="00036530">
        <w:rPr>
          <w:rFonts w:ascii="Times New Roman" w:hAnsi="Times New Roman"/>
          <w:sz w:val="28"/>
        </w:rPr>
        <w:t>по заявкам-требованиям, по</w:t>
      </w:r>
      <w:r>
        <w:rPr>
          <w:rFonts w:ascii="Times New Roman" w:hAnsi="Times New Roman"/>
          <w:sz w:val="28"/>
        </w:rPr>
        <w:t xml:space="preserve"> маршрутам, указанным в части 2 приложения 5 к настоящему постановлению, в соответствии с расписанием, установленным для каждого остановочного пунк</w:t>
      </w:r>
      <w:r w:rsidR="00C91233">
        <w:rPr>
          <w:rFonts w:ascii="Times New Roman" w:hAnsi="Times New Roman"/>
          <w:sz w:val="28"/>
        </w:rPr>
        <w:t>та.</w:t>
      </w:r>
    </w:p>
    <w:p w:rsidR="00C924B8" w:rsidRPr="00036530" w:rsidRDefault="007C74CA" w:rsidP="00036530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6530">
        <w:rPr>
          <w:rFonts w:ascii="Times New Roman" w:hAnsi="Times New Roman"/>
          <w:sz w:val="28"/>
        </w:rPr>
        <w:t>Субсидии предоставляются на основании Соглашений, которые заключаются Министерством с получателями субсидии один раз на финансовый год. Соглашение заключается в соответствии с типовой формой, утвержденной Министерством финансов Камчатского края.</w:t>
      </w:r>
    </w:p>
    <w:p w:rsidR="00C924B8" w:rsidRPr="00036530" w:rsidRDefault="007C74CA" w:rsidP="00036530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6530">
        <w:rPr>
          <w:rFonts w:ascii="Times New Roman" w:hAnsi="Times New Roman"/>
          <w:sz w:val="28"/>
        </w:rPr>
        <w:t>Обязательным условием предоставления субсидии, включаемым в Соглашение, является согласие получателя субсидий на осуществление Министерством и органами государственного финансового контроля проверок соблюдения получателем субсидий условий, целей и порядка предоставления субсидий.</w:t>
      </w:r>
      <w:bookmarkStart w:id="4" w:name="P76"/>
      <w:bookmarkEnd w:id="4"/>
    </w:p>
    <w:p w:rsidR="00C924B8" w:rsidRPr="00036530" w:rsidRDefault="007C74CA" w:rsidP="00036530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6530">
        <w:rPr>
          <w:rFonts w:ascii="Times New Roman" w:hAnsi="Times New Roman"/>
          <w:sz w:val="28"/>
        </w:rPr>
        <w:t>Для заключения Соглашения получатель субсидии представляет в Министерство следующие документы:</w:t>
      </w:r>
    </w:p>
    <w:p w:rsidR="00C924B8" w:rsidRDefault="007C7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заявку на заключение Соглашения по форме, установленной Министерством;</w:t>
      </w:r>
    </w:p>
    <w:p w:rsidR="00036530" w:rsidRDefault="007C74CA" w:rsidP="000365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справку, подписанную руководителем получателя субсидии (для юридического лица), получателем субсидии (для индивидуального предпринимателя), подтверждающую соответствие получателя субсидии условию, указанному</w:t>
      </w:r>
      <w:r>
        <w:rPr>
          <w:rFonts w:ascii="Times New Roman" w:hAnsi="Times New Roman"/>
          <w:color w:val="000000"/>
          <w:sz w:val="28"/>
        </w:rPr>
        <w:t xml:space="preserve"> в </w:t>
      </w:r>
      <w:hyperlink w:anchor="P61" w:history="1">
        <w:r>
          <w:rPr>
            <w:rFonts w:ascii="Times New Roman" w:hAnsi="Times New Roman"/>
            <w:color w:val="000000"/>
            <w:sz w:val="28"/>
          </w:rPr>
          <w:t>пункте 1 части 4</w:t>
        </w:r>
      </w:hyperlink>
      <w:r>
        <w:rPr>
          <w:rFonts w:ascii="Times New Roman" w:hAnsi="Times New Roman"/>
          <w:color w:val="000000"/>
          <w:sz w:val="28"/>
        </w:rPr>
        <w:t xml:space="preserve"> настоящего Поря</w:t>
      </w:r>
      <w:r>
        <w:rPr>
          <w:rFonts w:ascii="Times New Roman" w:hAnsi="Times New Roman"/>
          <w:sz w:val="28"/>
        </w:rPr>
        <w:t>дка;</w:t>
      </w:r>
    </w:p>
    <w:p w:rsidR="00036530" w:rsidRPr="00036530" w:rsidRDefault="007C74CA" w:rsidP="0003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530">
        <w:rPr>
          <w:rFonts w:ascii="Times New Roman" w:hAnsi="Times New Roman"/>
          <w:sz w:val="28"/>
        </w:rPr>
        <w:t xml:space="preserve">3) </w:t>
      </w:r>
      <w:r w:rsidR="00036530">
        <w:rPr>
          <w:rFonts w:ascii="Times New Roman" w:hAnsi="Times New Roman"/>
          <w:sz w:val="28"/>
        </w:rPr>
        <w:t xml:space="preserve">копии </w:t>
      </w:r>
      <w:r w:rsidR="00036530">
        <w:rPr>
          <w:rFonts w:ascii="Times New Roman" w:hAnsi="Times New Roman"/>
          <w:sz w:val="28"/>
          <w:szCs w:val="28"/>
        </w:rPr>
        <w:t xml:space="preserve">договоров </w:t>
      </w:r>
      <w:r w:rsidR="00036530" w:rsidRPr="00036530">
        <w:rPr>
          <w:rFonts w:ascii="Times New Roman" w:hAnsi="Times New Roman"/>
          <w:sz w:val="28"/>
          <w:szCs w:val="28"/>
        </w:rPr>
        <w:t xml:space="preserve">об осуществлении перевозок, либо </w:t>
      </w:r>
      <w:r w:rsidR="00FA4866">
        <w:rPr>
          <w:rFonts w:ascii="Times New Roman" w:hAnsi="Times New Roman"/>
          <w:sz w:val="28"/>
          <w:szCs w:val="28"/>
        </w:rPr>
        <w:t xml:space="preserve">копии </w:t>
      </w:r>
      <w:r w:rsidR="00036530" w:rsidRPr="00036530">
        <w:rPr>
          <w:rFonts w:ascii="Times New Roman" w:hAnsi="Times New Roman"/>
          <w:sz w:val="28"/>
          <w:szCs w:val="28"/>
        </w:rPr>
        <w:t>свидетельств об осуществлении перевозок.</w:t>
      </w:r>
    </w:p>
    <w:p w:rsidR="00C924B8" w:rsidRPr="00FA4866" w:rsidRDefault="007C74CA" w:rsidP="00FA486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A4866">
        <w:rPr>
          <w:rFonts w:ascii="Times New Roman" w:hAnsi="Times New Roman"/>
          <w:sz w:val="28"/>
        </w:rPr>
        <w:t>Министерство в течение 5 рабочих дней со дня поступления документов, указанных в части 7 настоящего Порядка, рассматривает их и принимает решение о заключении с получателем субсидии Соглашения либо об отказе в заключении Соглашения.</w:t>
      </w:r>
    </w:p>
    <w:p w:rsidR="00C924B8" w:rsidRPr="00FA4866" w:rsidRDefault="007C74CA" w:rsidP="00FA486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A4866">
        <w:rPr>
          <w:rFonts w:ascii="Times New Roman" w:hAnsi="Times New Roman"/>
          <w:sz w:val="28"/>
        </w:rPr>
        <w:t>Основаниями для отказа в заключении Соглашения являются:</w:t>
      </w:r>
    </w:p>
    <w:p w:rsidR="00C924B8" w:rsidRDefault="007C7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получателя субсидии категории получателей субсидий, установленной частью 3 настоящего Порядка, и (или) условиям предоставления субсидий, установленным частью 4 настоящего Порядка;</w:t>
      </w:r>
    </w:p>
    <w:p w:rsidR="00C924B8" w:rsidRDefault="007C7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несоответствие представленных получателем субсидий документов требованиям, установленным частью 7 настоящего Порядка, или непредставление (представление не в полном объеме) указанных документов;</w:t>
      </w:r>
    </w:p>
    <w:p w:rsidR="00C924B8" w:rsidRDefault="007C7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наличие в представленных получателем субсидии документах недостоверной информации.</w:t>
      </w:r>
    </w:p>
    <w:p w:rsidR="00C924B8" w:rsidRPr="00FA4866" w:rsidRDefault="007C74CA" w:rsidP="00FA486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A4866">
        <w:rPr>
          <w:rFonts w:ascii="Times New Roman" w:hAnsi="Times New Roman"/>
          <w:sz w:val="28"/>
        </w:rPr>
        <w:t>В случае принятия решения о заключении Соглашения Министерство в течение 5 рабочих дней со дня поступления документов, указанных в части 7 настоящего Порядка, заключает с получателем субсидии Соглашение.</w:t>
      </w:r>
    </w:p>
    <w:p w:rsidR="00C924B8" w:rsidRPr="00FA4866" w:rsidRDefault="007C74CA" w:rsidP="00FA486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A4866">
        <w:rPr>
          <w:rFonts w:ascii="Times New Roman" w:hAnsi="Times New Roman"/>
          <w:sz w:val="28"/>
        </w:rPr>
        <w:t>В случае принятия решения об отказе в заключении Соглашения Министерство в течение 5 рабочих дней со дня поступления документов, указанных в части 7 настоящего Порядка, направляет получателю субсидии уведомление о принятом решении с обоснованием причин отказа.</w:t>
      </w:r>
      <w:bookmarkStart w:id="5" w:name="P88"/>
      <w:bookmarkEnd w:id="5"/>
    </w:p>
    <w:p w:rsidR="00C924B8" w:rsidRPr="00EB13A3" w:rsidRDefault="007C74CA" w:rsidP="009D035E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D035E">
        <w:rPr>
          <w:rFonts w:ascii="Times New Roman" w:hAnsi="Times New Roman"/>
          <w:sz w:val="28"/>
        </w:rPr>
        <w:t>Для получения субсидий получатель субсидий ежемесячно представ</w:t>
      </w:r>
      <w:r w:rsidR="009D035E" w:rsidRPr="009D035E">
        <w:rPr>
          <w:rFonts w:ascii="Times New Roman" w:hAnsi="Times New Roman"/>
          <w:sz w:val="28"/>
        </w:rPr>
        <w:t>ляет в Министерство</w:t>
      </w:r>
      <w:r w:rsidR="009D035E">
        <w:rPr>
          <w:rFonts w:ascii="Times New Roman" w:hAnsi="Times New Roman"/>
          <w:sz w:val="28"/>
        </w:rPr>
        <w:t xml:space="preserve"> </w:t>
      </w:r>
      <w:r w:rsidRPr="009D035E">
        <w:rPr>
          <w:rFonts w:ascii="Times New Roman" w:hAnsi="Times New Roman"/>
          <w:sz w:val="28"/>
        </w:rPr>
        <w:t>не позднее 5 числа месяца, следующего за отчетным месяцем, - отчет о выполнении перевозок граждан и суммах недополученных доходов по форм</w:t>
      </w:r>
      <w:r w:rsidR="009D035E">
        <w:rPr>
          <w:rFonts w:ascii="Times New Roman" w:hAnsi="Times New Roman"/>
          <w:sz w:val="28"/>
        </w:rPr>
        <w:t>е, установленной Министерством (далее - отчет о перевозках)</w:t>
      </w:r>
      <w:r w:rsidRPr="009D035E">
        <w:rPr>
          <w:rFonts w:ascii="Times New Roman" w:hAnsi="Times New Roman"/>
          <w:sz w:val="28"/>
        </w:rPr>
        <w:t xml:space="preserve">, </w:t>
      </w:r>
      <w:r w:rsidRPr="00EB13A3">
        <w:rPr>
          <w:rFonts w:ascii="Times New Roman" w:hAnsi="Times New Roman"/>
          <w:sz w:val="28"/>
        </w:rPr>
        <w:t xml:space="preserve">для согласования </w:t>
      </w:r>
      <w:r w:rsidR="009D035E" w:rsidRPr="00EB13A3">
        <w:rPr>
          <w:rFonts w:ascii="Times New Roman" w:hAnsi="Times New Roman"/>
          <w:sz w:val="28"/>
        </w:rPr>
        <w:t xml:space="preserve">с Министерством размера недополученных расходов, которое </w:t>
      </w:r>
      <w:proofErr w:type="gramStart"/>
      <w:r w:rsidR="009D035E" w:rsidRPr="00EB13A3">
        <w:rPr>
          <w:rFonts w:ascii="Times New Roman" w:hAnsi="Times New Roman"/>
          <w:sz w:val="28"/>
        </w:rPr>
        <w:t xml:space="preserve">осуществляется </w:t>
      </w:r>
      <w:r w:rsidRPr="00EB13A3">
        <w:rPr>
          <w:rFonts w:ascii="Times New Roman" w:hAnsi="Times New Roman"/>
          <w:sz w:val="28"/>
        </w:rPr>
        <w:t xml:space="preserve"> в</w:t>
      </w:r>
      <w:proofErr w:type="gramEnd"/>
      <w:r w:rsidRPr="00EB13A3">
        <w:rPr>
          <w:rFonts w:ascii="Times New Roman" w:hAnsi="Times New Roman"/>
          <w:sz w:val="28"/>
        </w:rPr>
        <w:t xml:space="preserve"> течение 5 рабочих дней со дня регистрации</w:t>
      </w:r>
      <w:r w:rsidR="009D035E" w:rsidRPr="00EB13A3">
        <w:rPr>
          <w:rFonts w:ascii="Times New Roman" w:hAnsi="Times New Roman"/>
          <w:sz w:val="28"/>
        </w:rPr>
        <w:t xml:space="preserve"> </w:t>
      </w:r>
      <w:r w:rsidRPr="00EB13A3">
        <w:rPr>
          <w:rFonts w:ascii="Times New Roman" w:hAnsi="Times New Roman"/>
          <w:sz w:val="28"/>
        </w:rPr>
        <w:t>в Министер</w:t>
      </w:r>
      <w:r w:rsidR="009D035E" w:rsidRPr="00EB13A3">
        <w:rPr>
          <w:rFonts w:ascii="Times New Roman" w:hAnsi="Times New Roman"/>
          <w:sz w:val="28"/>
        </w:rPr>
        <w:t>стве отчета о перевозках.</w:t>
      </w:r>
    </w:p>
    <w:p w:rsidR="00C924B8" w:rsidRPr="009D035E" w:rsidRDefault="009D035E" w:rsidP="009D035E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D035E">
        <w:rPr>
          <w:rFonts w:ascii="Times New Roman" w:hAnsi="Times New Roman"/>
          <w:sz w:val="28"/>
        </w:rPr>
        <w:t xml:space="preserve">После согласования </w:t>
      </w:r>
      <w:r>
        <w:rPr>
          <w:rFonts w:ascii="Times New Roman" w:hAnsi="Times New Roman"/>
          <w:sz w:val="28"/>
        </w:rPr>
        <w:t xml:space="preserve">с </w:t>
      </w:r>
      <w:r w:rsidRPr="009D035E">
        <w:rPr>
          <w:rFonts w:ascii="Times New Roman" w:hAnsi="Times New Roman"/>
          <w:sz w:val="28"/>
        </w:rPr>
        <w:t xml:space="preserve">Министерством размера недополученных расходов получатель субсидий </w:t>
      </w:r>
      <w:r w:rsidR="007C74CA" w:rsidRPr="009D035E">
        <w:rPr>
          <w:rFonts w:ascii="Times New Roman" w:hAnsi="Times New Roman"/>
          <w:sz w:val="28"/>
        </w:rPr>
        <w:t xml:space="preserve">не позднее 15 числа месяца, следующего за отчетным месяцем, </w:t>
      </w:r>
      <w:r>
        <w:rPr>
          <w:rFonts w:ascii="Times New Roman" w:hAnsi="Times New Roman"/>
          <w:sz w:val="28"/>
        </w:rPr>
        <w:t xml:space="preserve">представляет в Министерство </w:t>
      </w:r>
      <w:r w:rsidR="007C74CA" w:rsidRPr="009D035E">
        <w:rPr>
          <w:rFonts w:ascii="Times New Roman" w:hAnsi="Times New Roman"/>
          <w:sz w:val="28"/>
        </w:rPr>
        <w:t>заявку на предоставление субсидии по форме, установленной Министерством.</w:t>
      </w:r>
    </w:p>
    <w:p w:rsidR="00C924B8" w:rsidRPr="00FA4866" w:rsidRDefault="007C74CA" w:rsidP="00FA486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D035E">
        <w:rPr>
          <w:rFonts w:ascii="Times New Roman" w:hAnsi="Times New Roman"/>
          <w:sz w:val="28"/>
        </w:rPr>
        <w:t xml:space="preserve">Министерство в течение 5 рабочих дней </w:t>
      </w:r>
      <w:r w:rsidRPr="00FA4866">
        <w:rPr>
          <w:rFonts w:ascii="Times New Roman" w:hAnsi="Times New Roman"/>
          <w:sz w:val="28"/>
        </w:rPr>
        <w:t xml:space="preserve">со дня поступления </w:t>
      </w:r>
      <w:r w:rsidR="00C91233">
        <w:rPr>
          <w:rFonts w:ascii="Times New Roman" w:hAnsi="Times New Roman"/>
          <w:sz w:val="28"/>
        </w:rPr>
        <w:t>заявки на предоставление субсидии</w:t>
      </w:r>
      <w:r w:rsidRPr="00FA4866">
        <w:rPr>
          <w:rFonts w:ascii="Times New Roman" w:hAnsi="Times New Roman"/>
          <w:sz w:val="28"/>
        </w:rPr>
        <w:t xml:space="preserve"> принимает решение о предоставлении субсидии либо об отказе в ее предоставлении.</w:t>
      </w:r>
    </w:p>
    <w:p w:rsidR="00C924B8" w:rsidRPr="00FA4866" w:rsidRDefault="007C74CA" w:rsidP="00FA486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A4866">
        <w:rPr>
          <w:rFonts w:ascii="Times New Roman" w:hAnsi="Times New Roman"/>
          <w:sz w:val="28"/>
        </w:rPr>
        <w:t>Основаниями для отказа в предоставлении субсидии являются:</w:t>
      </w:r>
    </w:p>
    <w:p w:rsidR="00C924B8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7C74CA">
        <w:rPr>
          <w:rFonts w:ascii="Times New Roman" w:hAnsi="Times New Roman"/>
          <w:sz w:val="28"/>
        </w:rPr>
        <w:t>несоответствие представленных получателем субсидий документов требованиям, установленным част</w:t>
      </w:r>
      <w:r w:rsidR="009D035E">
        <w:rPr>
          <w:rFonts w:ascii="Times New Roman" w:hAnsi="Times New Roman"/>
          <w:sz w:val="28"/>
        </w:rPr>
        <w:t xml:space="preserve">ями </w:t>
      </w:r>
      <w:r w:rsidR="007C74C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 w:rsidR="007C74CA">
        <w:rPr>
          <w:rFonts w:ascii="Times New Roman" w:hAnsi="Times New Roman"/>
          <w:sz w:val="28"/>
        </w:rPr>
        <w:t xml:space="preserve"> </w:t>
      </w:r>
      <w:r w:rsidR="009D035E">
        <w:rPr>
          <w:rFonts w:ascii="Times New Roman" w:hAnsi="Times New Roman"/>
          <w:sz w:val="28"/>
        </w:rPr>
        <w:t xml:space="preserve">и 13 </w:t>
      </w:r>
      <w:r w:rsidR="007C74CA">
        <w:rPr>
          <w:rFonts w:ascii="Times New Roman" w:hAnsi="Times New Roman"/>
          <w:sz w:val="28"/>
        </w:rPr>
        <w:t>настоящего Порядка, или непредставление (представление не в полном объеме) указанных документов;</w:t>
      </w:r>
    </w:p>
    <w:p w:rsidR="00C924B8" w:rsidRDefault="007C74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наличие в представленных получателем субсидии документах недостоверной и (или) неполной информации.</w:t>
      </w:r>
    </w:p>
    <w:p w:rsidR="00C924B8" w:rsidRPr="00FA4866" w:rsidRDefault="007C74CA" w:rsidP="00FA486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A4866">
        <w:rPr>
          <w:rFonts w:ascii="Times New Roman" w:hAnsi="Times New Roman"/>
          <w:sz w:val="28"/>
        </w:rPr>
        <w:lastRenderedPageBreak/>
        <w:t xml:space="preserve">В случае принятия решения об отказе в предоставлении субсидии Министерство в течение 5 рабочих дней со дня поступления </w:t>
      </w:r>
      <w:r w:rsidR="009C777C">
        <w:rPr>
          <w:rFonts w:ascii="Times New Roman" w:hAnsi="Times New Roman"/>
          <w:sz w:val="28"/>
        </w:rPr>
        <w:t>заявки на предоставление субсидии</w:t>
      </w:r>
      <w:r w:rsidRPr="00FA4866">
        <w:rPr>
          <w:rFonts w:ascii="Times New Roman" w:hAnsi="Times New Roman"/>
          <w:sz w:val="28"/>
        </w:rPr>
        <w:t xml:space="preserve"> направляет получателю субсидий уведомление о принятом решении с обоснованием причин отказа.</w:t>
      </w:r>
    </w:p>
    <w:p w:rsidR="00C924B8" w:rsidRPr="00FA4866" w:rsidRDefault="007C74CA" w:rsidP="00FA486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A4866">
        <w:rPr>
          <w:rFonts w:ascii="Times New Roman" w:hAnsi="Times New Roman"/>
          <w:sz w:val="28"/>
        </w:rPr>
        <w:t xml:space="preserve">В случае принятия решения о предоставлении субсидии Министерство в течение 5 рабочих дней со дня поступления </w:t>
      </w:r>
      <w:r w:rsidR="009C777C">
        <w:rPr>
          <w:rFonts w:ascii="Times New Roman" w:hAnsi="Times New Roman"/>
          <w:sz w:val="28"/>
        </w:rPr>
        <w:t>заявки на предоставление субсидии</w:t>
      </w:r>
      <w:r w:rsidR="009C777C" w:rsidRPr="00FA4866">
        <w:rPr>
          <w:rFonts w:ascii="Times New Roman" w:hAnsi="Times New Roman"/>
          <w:sz w:val="28"/>
        </w:rPr>
        <w:t xml:space="preserve"> </w:t>
      </w:r>
      <w:r w:rsidRPr="00FA4866">
        <w:rPr>
          <w:rFonts w:ascii="Times New Roman" w:hAnsi="Times New Roman"/>
          <w:sz w:val="28"/>
        </w:rPr>
        <w:t>издает приказ о предоставлении субсидии получателю субсидии.</w:t>
      </w:r>
    </w:p>
    <w:p w:rsidR="00C924B8" w:rsidRPr="00FA4866" w:rsidRDefault="007C74CA" w:rsidP="00FA486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A4866">
        <w:rPr>
          <w:rFonts w:ascii="Times New Roman" w:hAnsi="Times New Roman"/>
          <w:sz w:val="28"/>
        </w:rPr>
        <w:t xml:space="preserve">Размер субсидии </w:t>
      </w:r>
      <w:r w:rsidRPr="00EB13A3">
        <w:rPr>
          <w:rFonts w:ascii="Times New Roman" w:hAnsi="Times New Roman"/>
          <w:sz w:val="28"/>
        </w:rPr>
        <w:t xml:space="preserve">за отчетный период (месяц) </w:t>
      </w:r>
      <w:r w:rsidRPr="00FA4866">
        <w:rPr>
          <w:rFonts w:ascii="Times New Roman" w:hAnsi="Times New Roman"/>
          <w:sz w:val="28"/>
        </w:rPr>
        <w:t>равен размеру возмещения недополученных доходов, рассчитанной исходя из 35 процентов действующего тарифа на проезд, установленного перевозчиком, по маршрутам, указанным в части 2 приложения 5 к настоящему постановлению, и фактически перевезенных по заявкам-требованиям граждан.</w:t>
      </w:r>
      <w:r w:rsidR="009C777C">
        <w:rPr>
          <w:rFonts w:ascii="Times New Roman" w:hAnsi="Times New Roman"/>
          <w:sz w:val="28"/>
        </w:rPr>
        <w:t xml:space="preserve"> </w:t>
      </w:r>
    </w:p>
    <w:p w:rsidR="00C924B8" w:rsidRPr="00FA4866" w:rsidRDefault="007C74CA" w:rsidP="00FA486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A4866">
        <w:rPr>
          <w:rFonts w:ascii="Times New Roman" w:hAnsi="Times New Roman"/>
          <w:sz w:val="28"/>
        </w:rPr>
        <w:t>Перечисление субсидии осуществляется с лицевого счета Министерства на расчетный счет получателя субсидий, открытый получателем субсидии в учреждениях Центрального банка Российской Федерации или кредитных организациях, в течение 5 рабочих дней со дня издания приказа Министерства о предоставлении субсидии.</w:t>
      </w:r>
    </w:p>
    <w:p w:rsidR="00C924B8" w:rsidRPr="00FA4866" w:rsidRDefault="007C74CA" w:rsidP="00FA486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A4866">
        <w:rPr>
          <w:rFonts w:ascii="Times New Roman" w:hAnsi="Times New Roman"/>
          <w:sz w:val="28"/>
        </w:rPr>
        <w:t>Перечисление средств субсидии за декабрь текущего финансового года осуществляется Министерством в январе следующего финансового года в рамках лимитов бюджетных ассигнований, предусмотренных на указанные цели в очередном финансовом году.</w:t>
      </w:r>
    </w:p>
    <w:p w:rsidR="00C924B8" w:rsidRPr="00C20DB0" w:rsidRDefault="007C74CA" w:rsidP="00FA4866">
      <w:pPr>
        <w:pStyle w:val="a5"/>
        <w:numPr>
          <w:ilvl w:val="0"/>
          <w:numId w:val="6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0DB0">
        <w:rPr>
          <w:rFonts w:ascii="Times New Roman" w:hAnsi="Times New Roman"/>
          <w:sz w:val="28"/>
        </w:rPr>
        <w:t>Результатом предоставления субсидии является обеспечение проезда  граждан с 35 процентной скидкой стоимости проезда на автомобильном транспорте общего пользования междугородного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в Камчатском крае.</w:t>
      </w:r>
    </w:p>
    <w:p w:rsidR="00C924B8" w:rsidRPr="00C20DB0" w:rsidRDefault="007C74CA" w:rsidP="00FA4866">
      <w:pPr>
        <w:pStyle w:val="a5"/>
        <w:numPr>
          <w:ilvl w:val="0"/>
          <w:numId w:val="6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0DB0">
        <w:rPr>
          <w:rFonts w:ascii="Times New Roman" w:hAnsi="Times New Roman"/>
          <w:sz w:val="28"/>
        </w:rPr>
        <w:t>Получатель субсидии представляет в Министерство отчет о достижении результата пред</w:t>
      </w:r>
      <w:r w:rsidR="00EB13A3" w:rsidRPr="00C20DB0">
        <w:rPr>
          <w:rFonts w:ascii="Times New Roman" w:hAnsi="Times New Roman"/>
          <w:sz w:val="28"/>
        </w:rPr>
        <w:t xml:space="preserve">оставления субсидии, указанного </w:t>
      </w:r>
      <w:r w:rsidRPr="00C20DB0">
        <w:rPr>
          <w:rFonts w:ascii="Times New Roman" w:hAnsi="Times New Roman"/>
          <w:sz w:val="28"/>
        </w:rPr>
        <w:t>в част</w:t>
      </w:r>
      <w:r w:rsidR="00EB13A3" w:rsidRPr="00C20DB0">
        <w:rPr>
          <w:rFonts w:ascii="Times New Roman" w:hAnsi="Times New Roman"/>
          <w:sz w:val="28"/>
        </w:rPr>
        <w:t xml:space="preserve">и 21 </w:t>
      </w:r>
      <w:r w:rsidRPr="00C20DB0">
        <w:rPr>
          <w:rFonts w:ascii="Times New Roman" w:hAnsi="Times New Roman"/>
          <w:sz w:val="28"/>
        </w:rPr>
        <w:t>настоящего Порядка, в сроки и по форме установленные Соглашением. Министерство вправе устанавливать в Соглашении сроки и формы представления получателем субсидий дополнительной отчетности.</w:t>
      </w:r>
    </w:p>
    <w:p w:rsidR="00C924B8" w:rsidRPr="00FA4866" w:rsidRDefault="007C74CA" w:rsidP="00FA486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A4866">
        <w:rPr>
          <w:rFonts w:ascii="Times New Roman" w:hAnsi="Times New Roman"/>
          <w:sz w:val="28"/>
        </w:rPr>
        <w:t>Министерство и органы государственного финансового контроля Камчатского края осуществляют обязательную проверку соблюдения получателем субсидий условий, целей и порядка предоставления субсидий.</w:t>
      </w:r>
    </w:p>
    <w:p w:rsidR="00C924B8" w:rsidRPr="00FA4866" w:rsidRDefault="007C74CA" w:rsidP="00FA486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A4866">
        <w:rPr>
          <w:rFonts w:ascii="Times New Roman" w:hAnsi="Times New Roman"/>
          <w:sz w:val="28"/>
        </w:rPr>
        <w:t>В случае нарушения получателем субсидий условий, целей и порядка предоставления субсидий, установленных настоящим Порядком и Соглашением, выявленного по фактам проверок, проведенных Министерством и органами государственного финансового контроля, средства субсидии подлежат возврату на лицевой счет Министерства в полном объеме.</w:t>
      </w:r>
    </w:p>
    <w:p w:rsidR="00C924B8" w:rsidRDefault="00C20DB0" w:rsidP="00FA486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6" w:name="Par4"/>
      <w:bookmarkEnd w:id="6"/>
      <w:r>
        <w:rPr>
          <w:rFonts w:ascii="Times New Roman" w:hAnsi="Times New Roman"/>
          <w:sz w:val="28"/>
        </w:rPr>
        <w:t>Средства субсидии в случае</w:t>
      </w:r>
      <w:r w:rsidR="007C74CA">
        <w:rPr>
          <w:rFonts w:ascii="Times New Roman" w:hAnsi="Times New Roman"/>
          <w:sz w:val="28"/>
        </w:rPr>
        <w:t>, предусмотренн</w:t>
      </w:r>
      <w:r>
        <w:rPr>
          <w:rFonts w:ascii="Times New Roman" w:hAnsi="Times New Roman"/>
          <w:sz w:val="28"/>
        </w:rPr>
        <w:t xml:space="preserve">ом </w:t>
      </w:r>
      <w:r w:rsidR="007C74CA"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z w:val="28"/>
        </w:rPr>
        <w:t xml:space="preserve">ью 24 </w:t>
      </w:r>
      <w:r w:rsidR="007C74CA">
        <w:rPr>
          <w:rFonts w:ascii="Times New Roman" w:hAnsi="Times New Roman"/>
          <w:sz w:val="28"/>
        </w:rPr>
        <w:t>настоящего Порядка, подлежат возврату в краевой бюджет на лицевой счет Министерства в течение 20 рабочих дней со дня получения требования Министерства об их возврате.</w:t>
      </w:r>
    </w:p>
    <w:p w:rsidR="00C924B8" w:rsidRDefault="007C74CA" w:rsidP="00FA4866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Письменное требование о возврате субсидии направляется Министерством получателю субсидии в течение 10 рабочих дней со дня выявления обстоятельств, </w:t>
      </w:r>
      <w:r w:rsidRPr="00C20DB0">
        <w:rPr>
          <w:rFonts w:ascii="Times New Roman" w:hAnsi="Times New Roman"/>
          <w:sz w:val="28"/>
          <w:szCs w:val="28"/>
        </w:rPr>
        <w:t xml:space="preserve">указанных в </w:t>
      </w:r>
      <w:r w:rsidR="00C20DB0" w:rsidRPr="00C20DB0">
        <w:rPr>
          <w:rFonts w:ascii="Times New Roman" w:hAnsi="Times New Roman"/>
          <w:sz w:val="28"/>
          <w:szCs w:val="28"/>
        </w:rPr>
        <w:t>части 24</w:t>
      </w:r>
      <w:r w:rsidRPr="00C20DB0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Порядка.".</w:t>
      </w:r>
    </w:p>
    <w:p w:rsidR="00C924B8" w:rsidRDefault="00C924B8" w:rsidP="00FA48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24B8" w:rsidRDefault="00C924B8" w:rsidP="00FA48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24B8" w:rsidRDefault="00C924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24B8" w:rsidRDefault="00C924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4866" w:rsidRDefault="00FA48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24B8" w:rsidRDefault="00C924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C777C" w:rsidRDefault="009C77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C777C" w:rsidRDefault="009C77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0BBA" w:rsidRDefault="00540B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0BBA" w:rsidRDefault="00540B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0BBA" w:rsidRDefault="00540B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0BBA" w:rsidRDefault="00540B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0BBA" w:rsidRDefault="00540B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0BBA" w:rsidRDefault="00540B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0BBA" w:rsidRDefault="00540B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0BBA" w:rsidRDefault="00540B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24B8" w:rsidRDefault="00C924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24B8" w:rsidRDefault="007C74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СОГЛАСОВАНО:</w:t>
      </w:r>
    </w:p>
    <w:p w:rsidR="00C924B8" w:rsidRDefault="00C924B8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C924B8" w:rsidTr="00FA4866">
        <w:tc>
          <w:tcPr>
            <w:tcW w:w="5070" w:type="dxa"/>
          </w:tcPr>
          <w:p w:rsidR="00C924B8" w:rsidRDefault="00FA48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</w:t>
            </w:r>
            <w:r w:rsidR="007C74CA">
              <w:rPr>
                <w:rFonts w:ascii="Times New Roman" w:hAnsi="Times New Roman"/>
                <w:sz w:val="28"/>
              </w:rPr>
              <w:t>аместител</w:t>
            </w:r>
            <w:r>
              <w:rPr>
                <w:rFonts w:ascii="Times New Roman" w:hAnsi="Times New Roman"/>
                <w:sz w:val="28"/>
              </w:rPr>
              <w:t>я</w:t>
            </w:r>
            <w:r w:rsidR="007C74CA">
              <w:rPr>
                <w:rFonts w:ascii="Times New Roman" w:hAnsi="Times New Roman"/>
                <w:sz w:val="28"/>
              </w:rPr>
              <w:t xml:space="preserve"> Председателя</w:t>
            </w:r>
          </w:p>
          <w:p w:rsidR="00C924B8" w:rsidRDefault="007C7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  <w:tc>
          <w:tcPr>
            <w:tcW w:w="4783" w:type="dxa"/>
            <w:vAlign w:val="bottom"/>
          </w:tcPr>
          <w:p w:rsidR="00C924B8" w:rsidRDefault="00FA48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В.И. </w:t>
            </w:r>
            <w:proofErr w:type="spellStart"/>
            <w:r>
              <w:rPr>
                <w:rFonts w:ascii="Times New Roman" w:hAnsi="Times New Roman"/>
                <w:sz w:val="28"/>
              </w:rPr>
              <w:t>Сивак</w:t>
            </w:r>
            <w:proofErr w:type="spellEnd"/>
          </w:p>
        </w:tc>
      </w:tr>
      <w:tr w:rsidR="00C924B8" w:rsidTr="00FA4866">
        <w:tc>
          <w:tcPr>
            <w:tcW w:w="5070" w:type="dxa"/>
          </w:tcPr>
          <w:p w:rsidR="00C924B8" w:rsidRDefault="00C924B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924B8" w:rsidRDefault="00C924B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924B8" w:rsidRDefault="00FA48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7C74CA"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>а</w:t>
            </w:r>
            <w:r w:rsidR="007C74CA">
              <w:rPr>
                <w:rFonts w:ascii="Times New Roman" w:hAnsi="Times New Roman"/>
                <w:sz w:val="28"/>
              </w:rPr>
              <w:t xml:space="preserve"> социального развития</w:t>
            </w:r>
          </w:p>
          <w:p w:rsidR="00C924B8" w:rsidRDefault="007C7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труда Камчатского края</w:t>
            </w:r>
          </w:p>
        </w:tc>
        <w:tc>
          <w:tcPr>
            <w:tcW w:w="4783" w:type="dxa"/>
            <w:vAlign w:val="bottom"/>
          </w:tcPr>
          <w:p w:rsidR="00C924B8" w:rsidRDefault="007C74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Е.С. Меркулов</w:t>
            </w:r>
          </w:p>
        </w:tc>
      </w:tr>
      <w:tr w:rsidR="00C924B8" w:rsidTr="00FA4866">
        <w:tc>
          <w:tcPr>
            <w:tcW w:w="5070" w:type="dxa"/>
          </w:tcPr>
          <w:p w:rsidR="00C924B8" w:rsidRDefault="00C924B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924B8" w:rsidRDefault="00C924B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924B8" w:rsidRDefault="00FA48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7C74CA"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>а</w:t>
            </w:r>
            <w:r w:rsidR="007C74CA">
              <w:rPr>
                <w:rFonts w:ascii="Times New Roman" w:hAnsi="Times New Roman"/>
                <w:sz w:val="28"/>
              </w:rPr>
              <w:t xml:space="preserve"> финансов</w:t>
            </w:r>
          </w:p>
          <w:p w:rsidR="00C924B8" w:rsidRDefault="007C7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w="4783" w:type="dxa"/>
            <w:vAlign w:val="bottom"/>
          </w:tcPr>
          <w:p w:rsidR="00C924B8" w:rsidRDefault="007C74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С.Л. </w:t>
            </w:r>
            <w:proofErr w:type="spellStart"/>
            <w:r>
              <w:rPr>
                <w:rFonts w:ascii="Times New Roman" w:hAnsi="Times New Roman"/>
                <w:sz w:val="28"/>
              </w:rPr>
              <w:t>Течко</w:t>
            </w:r>
            <w:proofErr w:type="spellEnd"/>
          </w:p>
        </w:tc>
      </w:tr>
      <w:tr w:rsidR="00C924B8" w:rsidTr="00FA4866">
        <w:tc>
          <w:tcPr>
            <w:tcW w:w="5070" w:type="dxa"/>
          </w:tcPr>
          <w:p w:rsidR="00C924B8" w:rsidRDefault="00C924B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924B8" w:rsidRDefault="00C924B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4866" w:rsidRDefault="00FA486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7C74CA"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>а</w:t>
            </w:r>
            <w:r w:rsidR="007C74CA">
              <w:rPr>
                <w:rFonts w:ascii="Times New Roman" w:hAnsi="Times New Roman"/>
                <w:sz w:val="28"/>
              </w:rPr>
              <w:t xml:space="preserve"> транспорта и</w:t>
            </w:r>
          </w:p>
          <w:p w:rsidR="00FA4866" w:rsidRDefault="007C7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дорожного строительства </w:t>
            </w:r>
          </w:p>
          <w:p w:rsidR="00C924B8" w:rsidRDefault="007C7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w="4783" w:type="dxa"/>
            <w:vAlign w:val="bottom"/>
          </w:tcPr>
          <w:p w:rsidR="00C924B8" w:rsidRDefault="007C74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8"/>
              </w:rPr>
              <w:t>Каюмов</w:t>
            </w:r>
            <w:proofErr w:type="spellEnd"/>
          </w:p>
        </w:tc>
      </w:tr>
      <w:tr w:rsidR="00C924B8" w:rsidTr="00FA4866">
        <w:tc>
          <w:tcPr>
            <w:tcW w:w="5070" w:type="dxa"/>
          </w:tcPr>
          <w:p w:rsidR="00C924B8" w:rsidRDefault="00C924B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924B8" w:rsidRDefault="00C924B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924B8" w:rsidRDefault="007C7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Главного правового</w:t>
            </w:r>
          </w:p>
          <w:p w:rsidR="00C924B8" w:rsidRDefault="007C7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управления Губернатора и</w:t>
            </w:r>
          </w:p>
          <w:p w:rsidR="00C924B8" w:rsidRDefault="007C74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  <w:tc>
          <w:tcPr>
            <w:tcW w:w="4783" w:type="dxa"/>
            <w:vAlign w:val="bottom"/>
          </w:tcPr>
          <w:p w:rsidR="00C924B8" w:rsidRDefault="007C74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С.Н. Гудин</w:t>
            </w:r>
          </w:p>
        </w:tc>
      </w:tr>
    </w:tbl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C924B8">
      <w:pPr>
        <w:spacing w:after="0" w:line="240" w:lineRule="auto"/>
        <w:rPr>
          <w:rFonts w:ascii="Times New Roman" w:hAnsi="Times New Roman"/>
        </w:rPr>
      </w:pPr>
    </w:p>
    <w:p w:rsidR="00C924B8" w:rsidRDefault="007C74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Исп.: Головина Елена Степановна </w:t>
      </w:r>
    </w:p>
    <w:p w:rsidR="00C924B8" w:rsidRDefault="007C74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социального развития и труда Камчатского края</w:t>
      </w:r>
    </w:p>
    <w:p w:rsidR="00C924B8" w:rsidRDefault="007C74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Тел.: 8 (4152) 42-83-43</w:t>
      </w:r>
    </w:p>
    <w:sectPr w:rsidR="00C924B8" w:rsidSect="008D509C">
      <w:pgSz w:w="11906" w:h="16838" w:code="9"/>
      <w:pgMar w:top="1134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D23C0"/>
    <w:multiLevelType w:val="hybridMultilevel"/>
    <w:tmpl w:val="67A45472"/>
    <w:lvl w:ilvl="0" w:tplc="17C8CC1E">
      <w:start w:val="1"/>
      <w:numFmt w:val="decimal"/>
      <w:lvlText w:val="%1."/>
      <w:lvlJc w:val="left"/>
      <w:pPr>
        <w:ind w:left="4109" w:hanging="9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B948D9"/>
    <w:multiLevelType w:val="multilevel"/>
    <w:tmpl w:val="FFB68C94"/>
    <w:lvl w:ilvl="0">
      <w:start w:val="1"/>
      <w:numFmt w:val="russianLower"/>
      <w:lvlText w:val="%1)"/>
      <w:lvlJc w:val="left"/>
      <w:pPr>
        <w:ind w:left="1429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EB7296"/>
    <w:multiLevelType w:val="multilevel"/>
    <w:tmpl w:val="A0382AB2"/>
    <w:lvl w:ilvl="0">
      <w:start w:val="1"/>
      <w:numFmt w:val="decimal"/>
      <w:lvlText w:val="%1."/>
      <w:lvlJc w:val="left"/>
      <w:pPr>
        <w:ind w:left="1140" w:hanging="1140"/>
      </w:pPr>
      <w:rPr>
        <w:rFonts w:ascii="Times New Roman" w:hAnsi="Times New Roman"/>
        <w:strike w:val="0"/>
      </w:rPr>
    </w:lvl>
    <w:lvl w:ilvl="1">
      <w:start w:val="1"/>
      <w:numFmt w:val="decimal"/>
      <w:lvlText w:val="%2."/>
      <w:lvlJc w:val="left"/>
      <w:pPr>
        <w:ind w:left="1850" w:hanging="1140"/>
      </w:pPr>
      <w:rPr>
        <w:rFonts w:ascii="Times New Roman" w:hAnsi="Times New Roman"/>
        <w:strike w:val="0"/>
      </w:r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760" w:hanging="1140"/>
      </w:pPr>
    </w:lvl>
    <w:lvl w:ilvl="4">
      <w:start w:val="1"/>
      <w:numFmt w:val="decimal"/>
      <w:lvlText w:val="%1.%2.%3.%4.%5."/>
      <w:lvlJc w:val="left"/>
      <w:pPr>
        <w:ind w:left="3300" w:hanging="11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" w15:restartNumberingAfterBreak="0">
    <w:nsid w:val="46794C3A"/>
    <w:multiLevelType w:val="hybridMultilevel"/>
    <w:tmpl w:val="CB9470D8"/>
    <w:lvl w:ilvl="0" w:tplc="17C8CC1E">
      <w:start w:val="1"/>
      <w:numFmt w:val="decimal"/>
      <w:lvlText w:val="%1."/>
      <w:lvlJc w:val="left"/>
      <w:pPr>
        <w:ind w:left="1699" w:hanging="99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347BCF"/>
    <w:multiLevelType w:val="hybridMultilevel"/>
    <w:tmpl w:val="FA08B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AFB6397"/>
    <w:multiLevelType w:val="multilevel"/>
    <w:tmpl w:val="427E35CE"/>
    <w:lvl w:ilvl="0">
      <w:start w:val="1"/>
      <w:numFmt w:val="russianLow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B8"/>
    <w:rsid w:val="000322F8"/>
    <w:rsid w:val="00035689"/>
    <w:rsid w:val="00036530"/>
    <w:rsid w:val="00096374"/>
    <w:rsid w:val="00192BC0"/>
    <w:rsid w:val="00237AA0"/>
    <w:rsid w:val="003561EE"/>
    <w:rsid w:val="003754E9"/>
    <w:rsid w:val="003A11AD"/>
    <w:rsid w:val="003D33CC"/>
    <w:rsid w:val="003F0EA7"/>
    <w:rsid w:val="003F4377"/>
    <w:rsid w:val="00435661"/>
    <w:rsid w:val="004F0BF0"/>
    <w:rsid w:val="004F755D"/>
    <w:rsid w:val="00540BBA"/>
    <w:rsid w:val="0054313A"/>
    <w:rsid w:val="006719E5"/>
    <w:rsid w:val="006752D0"/>
    <w:rsid w:val="006925CA"/>
    <w:rsid w:val="007700C5"/>
    <w:rsid w:val="007C74CA"/>
    <w:rsid w:val="0083408D"/>
    <w:rsid w:val="00870D1E"/>
    <w:rsid w:val="008B36DB"/>
    <w:rsid w:val="008D509C"/>
    <w:rsid w:val="00911547"/>
    <w:rsid w:val="009C777C"/>
    <w:rsid w:val="009D035E"/>
    <w:rsid w:val="00AA2A07"/>
    <w:rsid w:val="00AC5AFE"/>
    <w:rsid w:val="00AF3738"/>
    <w:rsid w:val="00BD14F7"/>
    <w:rsid w:val="00C20DB0"/>
    <w:rsid w:val="00C91233"/>
    <w:rsid w:val="00C924B8"/>
    <w:rsid w:val="00DB7E0F"/>
    <w:rsid w:val="00DF5E16"/>
    <w:rsid w:val="00EB13A3"/>
    <w:rsid w:val="00ED0EAC"/>
    <w:rsid w:val="00F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0A612-104B-42CF-9271-44EBC151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pPr>
      <w:widowControl w:val="0"/>
    </w:pPr>
    <w:rPr>
      <w:rFonts w:ascii="Tahoma" w:hAnsi="Tahoma"/>
    </w:rPr>
  </w:style>
  <w:style w:type="paragraph" w:customStyle="1" w:styleId="ConsPlusNormal">
    <w:name w:val="ConsPlusNormal"/>
    <w:pPr>
      <w:widowControl w:val="0"/>
    </w:pPr>
    <w:rPr>
      <w:sz w:val="22"/>
    </w:rPr>
  </w:style>
  <w:style w:type="paragraph" w:customStyle="1" w:styleId="ConsPlusTitle">
    <w:name w:val="ConsPlusTitle"/>
    <w:pPr>
      <w:widowControl w:val="0"/>
    </w:pPr>
    <w:rPr>
      <w:b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paragraph" w:styleId="a5">
    <w:name w:val="List Paragraph"/>
    <w:basedOn w:val="a"/>
    <w:pPr>
      <w:ind w:left="720"/>
    </w:pPr>
  </w:style>
  <w:style w:type="paragraph" w:customStyle="1" w:styleId="ConsPlusNonformat">
    <w:name w:val="ConsPlusNonformat"/>
    <w:basedOn w:val="a"/>
    <w:rPr>
      <w:rFonts w:ascii="Courier New" w:hAnsi="Courier New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 Знак Знак"/>
    <w:basedOn w:val="a"/>
    <w:rsid w:val="00192BC0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5C041D9097AB913457DBAD5897FD53DA8527C3DC76D4B7FBA36575404BC97ADA4F89C0E89EBB181D9ECD4132I3I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35C041D9097AB913457DBAD5897FD53DA8524C7DB71D4B7FBA36575404BC97AC84FD1CCE995A610188B9B10776E486499DC6DA87244D44FI8I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DA13-D48A-4C8E-93A6-06B4ED4C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Крухмалева Елена Валентиновна</dc:creator>
  <cp:lastModifiedBy>Головина Елена Степановна</cp:lastModifiedBy>
  <cp:revision>5</cp:revision>
  <cp:lastPrinted>2020-04-21T04:20:00Z</cp:lastPrinted>
  <dcterms:created xsi:type="dcterms:W3CDTF">2020-04-21T05:06:00Z</dcterms:created>
  <dcterms:modified xsi:type="dcterms:W3CDTF">2020-12-11T00:52:00Z</dcterms:modified>
</cp:coreProperties>
</file>