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6E592B">
        <w:tc>
          <w:tcPr>
            <w:tcW w:w="4712" w:type="dxa"/>
          </w:tcPr>
          <w:p w:rsidR="00B60245" w:rsidRPr="008D13CF" w:rsidRDefault="00F50DD7" w:rsidP="00A859D0">
            <w:pPr>
              <w:adjustRightInd w:val="0"/>
              <w:jc w:val="both"/>
              <w:outlineLvl w:val="0"/>
              <w:rPr>
                <w:szCs w:val="28"/>
              </w:rPr>
            </w:pPr>
            <w:r w:rsidRPr="00F50DD7">
              <w:rPr>
                <w:bCs/>
                <w:szCs w:val="28"/>
              </w:rPr>
              <w:t>О внесении изменени</w:t>
            </w:r>
            <w:r w:rsidR="006E592B">
              <w:rPr>
                <w:bCs/>
                <w:szCs w:val="28"/>
              </w:rPr>
              <w:t>й</w:t>
            </w:r>
            <w:r w:rsidRPr="00F50DD7">
              <w:rPr>
                <w:bCs/>
                <w:szCs w:val="28"/>
              </w:rPr>
              <w:t xml:space="preserve"> в </w:t>
            </w:r>
            <w:r w:rsidR="006E592B">
              <w:rPr>
                <w:bCs/>
                <w:szCs w:val="28"/>
              </w:rPr>
              <w:t>п</w:t>
            </w:r>
            <w:r w:rsidRPr="00F50DD7">
              <w:rPr>
                <w:bCs/>
                <w:szCs w:val="28"/>
              </w:rPr>
              <w:t>остановлени</w:t>
            </w:r>
            <w:r w:rsidR="006E592B">
              <w:rPr>
                <w:bCs/>
                <w:szCs w:val="28"/>
              </w:rPr>
              <w:t>е</w:t>
            </w:r>
            <w:r w:rsidRPr="00F50DD7">
              <w:rPr>
                <w:bCs/>
                <w:szCs w:val="28"/>
              </w:rPr>
              <w:t xml:space="preserve"> Правительства Камчатского края от 19.12.2008 </w:t>
            </w:r>
            <w:r>
              <w:rPr>
                <w:bCs/>
                <w:szCs w:val="28"/>
              </w:rPr>
              <w:t>№</w:t>
            </w:r>
            <w:r w:rsidRPr="00F50DD7">
              <w:rPr>
                <w:bCs/>
                <w:szCs w:val="28"/>
              </w:rPr>
              <w:t xml:space="preserve"> 423-П </w:t>
            </w:r>
            <w:r w:rsidR="00A859D0">
              <w:rPr>
                <w:bCs/>
                <w:szCs w:val="28"/>
              </w:rPr>
              <w:t>«</w:t>
            </w:r>
            <w:r w:rsidRPr="00F50DD7">
              <w:rPr>
                <w:bCs/>
                <w:szCs w:val="28"/>
              </w:rPr>
              <w:t>Об утверждении Положения о Министерстве социального развития и труда Камчатского края</w:t>
            </w:r>
            <w:r w:rsidR="00A859D0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A86F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93C85" w:rsidRDefault="00193C85" w:rsidP="00193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85">
        <w:rPr>
          <w:rFonts w:ascii="Times New Roman" w:hAnsi="Times New Roman" w:cs="Times New Roman"/>
          <w:sz w:val="28"/>
          <w:szCs w:val="28"/>
        </w:rPr>
        <w:t>В соответствии с Уставом Камчатского края, Законом Камчатского края от 29.03.2012 № 30 «О системе исполнительных органов государственной власти Камчатского края», постановлением Губернатора Камчатского края от 21.09.2020 № 171 «Об утверждении структуры исполнительных органов государственной власти Камчатского края»</w:t>
      </w:r>
      <w:r w:rsidR="006C4DD2">
        <w:rPr>
          <w:rFonts w:ascii="Times New Roman" w:hAnsi="Times New Roman" w:cs="Times New Roman"/>
          <w:sz w:val="28"/>
          <w:szCs w:val="28"/>
        </w:rPr>
        <w:t>,</w:t>
      </w:r>
      <w:r w:rsidRPr="00193C85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193C85" w:rsidRPr="008D13CF" w:rsidRDefault="00193C85" w:rsidP="00A86F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A86F15">
      <w:pPr>
        <w:adjustRightInd w:val="0"/>
        <w:jc w:val="both"/>
        <w:rPr>
          <w:szCs w:val="28"/>
        </w:rPr>
      </w:pPr>
    </w:p>
    <w:p w:rsidR="006D09B7" w:rsidRPr="006E592B" w:rsidRDefault="006E592B" w:rsidP="006E592B">
      <w:pPr>
        <w:suppressAutoHyphens/>
        <w:adjustRightInd w:val="0"/>
        <w:ind w:firstLine="720"/>
        <w:jc w:val="both"/>
        <w:rPr>
          <w:szCs w:val="28"/>
        </w:rPr>
      </w:pPr>
      <w:r w:rsidRPr="006E592B">
        <w:rPr>
          <w:szCs w:val="28"/>
        </w:rPr>
        <w:t>1.</w:t>
      </w:r>
      <w:r>
        <w:rPr>
          <w:szCs w:val="28"/>
        </w:rPr>
        <w:t xml:space="preserve"> </w:t>
      </w:r>
      <w:r w:rsidR="006D09B7" w:rsidRPr="006E592B">
        <w:rPr>
          <w:szCs w:val="28"/>
        </w:rPr>
        <w:t xml:space="preserve">Внести в </w:t>
      </w:r>
      <w:r w:rsidR="00B97F8A" w:rsidRPr="006E592B">
        <w:rPr>
          <w:szCs w:val="28"/>
        </w:rPr>
        <w:t>п</w:t>
      </w:r>
      <w:r w:rsidR="006D09B7" w:rsidRPr="006E592B">
        <w:rPr>
          <w:szCs w:val="28"/>
        </w:rPr>
        <w:t>остановлени</w:t>
      </w:r>
      <w:r w:rsidRPr="006E592B">
        <w:rPr>
          <w:szCs w:val="28"/>
        </w:rPr>
        <w:t>е</w:t>
      </w:r>
      <w:r w:rsidR="006D09B7" w:rsidRPr="006E592B">
        <w:rPr>
          <w:szCs w:val="28"/>
        </w:rPr>
        <w:t xml:space="preserve"> Правительства Камчатского края от 19.12.2008 </w:t>
      </w:r>
      <w:r w:rsidR="00F50DD7" w:rsidRPr="006E592B">
        <w:rPr>
          <w:szCs w:val="28"/>
        </w:rPr>
        <w:t>№</w:t>
      </w:r>
      <w:r w:rsidR="006D09B7" w:rsidRPr="006E592B">
        <w:rPr>
          <w:szCs w:val="28"/>
        </w:rPr>
        <w:t xml:space="preserve"> 423-П </w:t>
      </w:r>
      <w:r w:rsidR="00A859D0">
        <w:rPr>
          <w:szCs w:val="28"/>
        </w:rPr>
        <w:t>«</w:t>
      </w:r>
      <w:r w:rsidR="006D09B7" w:rsidRPr="006E592B">
        <w:rPr>
          <w:szCs w:val="28"/>
        </w:rPr>
        <w:t>Об утверждении Положения о Министерстве социального развития и труда Камчатского края</w:t>
      </w:r>
      <w:r w:rsidR="00A859D0">
        <w:rPr>
          <w:szCs w:val="28"/>
        </w:rPr>
        <w:t>»</w:t>
      </w:r>
      <w:r w:rsidR="006D09B7" w:rsidRPr="006E592B">
        <w:rPr>
          <w:szCs w:val="28"/>
        </w:rPr>
        <w:t xml:space="preserve"> </w:t>
      </w:r>
      <w:r w:rsidRPr="006E592B">
        <w:rPr>
          <w:szCs w:val="28"/>
        </w:rPr>
        <w:t xml:space="preserve">следующие </w:t>
      </w:r>
      <w:r w:rsidR="006D09B7" w:rsidRPr="006E592B">
        <w:rPr>
          <w:szCs w:val="28"/>
        </w:rPr>
        <w:t>изменени</w:t>
      </w:r>
      <w:r w:rsidRPr="006E592B">
        <w:rPr>
          <w:szCs w:val="28"/>
        </w:rPr>
        <w:t>я</w:t>
      </w:r>
      <w:r w:rsidR="006D09B7" w:rsidRPr="006E592B">
        <w:rPr>
          <w:szCs w:val="28"/>
        </w:rPr>
        <w:t>:</w:t>
      </w:r>
    </w:p>
    <w:p w:rsidR="006E592B" w:rsidRDefault="006E592B" w:rsidP="006E592B">
      <w:pPr>
        <w:ind w:firstLine="720"/>
      </w:pPr>
      <w:r>
        <w:t>1) наименование изложить в следующей редакции:</w:t>
      </w:r>
    </w:p>
    <w:p w:rsidR="006D09B7" w:rsidRDefault="00A859D0" w:rsidP="00A86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D09B7" w:rsidRPr="006E592B">
        <w:rPr>
          <w:szCs w:val="28"/>
        </w:rPr>
        <w:t xml:space="preserve">Об утверждении Положения о Министерстве социального </w:t>
      </w:r>
      <w:r w:rsidR="00F32486">
        <w:rPr>
          <w:szCs w:val="28"/>
        </w:rPr>
        <w:t>благополучия</w:t>
      </w:r>
      <w:r w:rsidR="006D09B7" w:rsidRPr="006E592B">
        <w:rPr>
          <w:szCs w:val="28"/>
        </w:rPr>
        <w:t xml:space="preserve"> и </w:t>
      </w:r>
      <w:r w:rsidR="00F32486">
        <w:rPr>
          <w:szCs w:val="28"/>
        </w:rPr>
        <w:t>семейной политики</w:t>
      </w:r>
      <w:r w:rsidR="006D09B7" w:rsidRPr="006E592B">
        <w:rPr>
          <w:szCs w:val="28"/>
        </w:rPr>
        <w:t xml:space="preserve"> Камчатского края</w:t>
      </w:r>
      <w:r>
        <w:rPr>
          <w:szCs w:val="28"/>
        </w:rPr>
        <w:t>»</w:t>
      </w:r>
      <w:r w:rsidR="00F32486">
        <w:rPr>
          <w:szCs w:val="28"/>
        </w:rPr>
        <w:t>;</w:t>
      </w:r>
    </w:p>
    <w:p w:rsidR="00F32486" w:rsidRDefault="00F32486" w:rsidP="00A86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преамбул</w:t>
      </w:r>
      <w:r w:rsidR="004D361D">
        <w:rPr>
          <w:szCs w:val="28"/>
        </w:rPr>
        <w:t>у изложить в следующей редакции:</w:t>
      </w:r>
    </w:p>
    <w:p w:rsidR="004D361D" w:rsidRDefault="004D361D" w:rsidP="00A86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D361D">
        <w:rPr>
          <w:szCs w:val="28"/>
        </w:rPr>
        <w:t>В соответствии с Уставом Камчатского края, Законом Камчатского края от 29.03.2012 № 30 «О системе исполнительных органов государственной власти Камчатского края», постановлением Губернатора Камчатского края от 21.09.2020 № 171 «Об утверждении структуры исполнительных органов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szCs w:val="28"/>
        </w:rPr>
        <w:t>»;</w:t>
      </w:r>
    </w:p>
    <w:p w:rsidR="00F32486" w:rsidRDefault="00F32486" w:rsidP="00A86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877E7D">
        <w:rPr>
          <w:szCs w:val="28"/>
        </w:rPr>
        <w:t>часть</w:t>
      </w:r>
      <w:r>
        <w:rPr>
          <w:szCs w:val="28"/>
        </w:rPr>
        <w:t xml:space="preserve"> 1 изложить в следующей редакции:</w:t>
      </w:r>
    </w:p>
    <w:p w:rsidR="00F32486" w:rsidRDefault="00A859D0" w:rsidP="00A86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F32486">
        <w:rPr>
          <w:szCs w:val="28"/>
        </w:rPr>
        <w:t>1. Утвердить</w:t>
      </w:r>
      <w:r w:rsidR="00F32486" w:rsidRPr="00F32486">
        <w:rPr>
          <w:szCs w:val="28"/>
        </w:rPr>
        <w:t xml:space="preserve"> Положени</w:t>
      </w:r>
      <w:r w:rsidR="00F32486">
        <w:rPr>
          <w:szCs w:val="28"/>
        </w:rPr>
        <w:t>е</w:t>
      </w:r>
      <w:r w:rsidR="00F32486" w:rsidRPr="00F32486">
        <w:rPr>
          <w:szCs w:val="28"/>
        </w:rPr>
        <w:t xml:space="preserve"> о Министерстве социального благополучия и семейной политики Камчатского края</w:t>
      </w:r>
      <w:r w:rsidR="00F32486">
        <w:rPr>
          <w:szCs w:val="28"/>
        </w:rPr>
        <w:t xml:space="preserve"> согласно приложению</w:t>
      </w:r>
      <w:r w:rsidR="0037539D">
        <w:rPr>
          <w:szCs w:val="28"/>
        </w:rPr>
        <w:t xml:space="preserve"> </w:t>
      </w:r>
      <w:bookmarkStart w:id="0" w:name="_GoBack"/>
      <w:bookmarkEnd w:id="0"/>
      <w:r w:rsidR="00F32486">
        <w:rPr>
          <w:szCs w:val="28"/>
        </w:rPr>
        <w:t>к настоящему постановлению.</w:t>
      </w:r>
      <w:r>
        <w:rPr>
          <w:szCs w:val="28"/>
        </w:rPr>
        <w:t>»</w:t>
      </w:r>
      <w:r w:rsidR="00F32486">
        <w:rPr>
          <w:szCs w:val="28"/>
        </w:rPr>
        <w:t>;</w:t>
      </w:r>
    </w:p>
    <w:p w:rsidR="00F32486" w:rsidRDefault="00F32486" w:rsidP="00A86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приложение изложить в редакции согласно приложению</w:t>
      </w:r>
      <w:r w:rsidRPr="00F32486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6D09B7" w:rsidRPr="006D09B7" w:rsidRDefault="000E12A2" w:rsidP="006D09B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6D09B7" w:rsidRPr="006D09B7">
        <w:rPr>
          <w:szCs w:val="28"/>
        </w:rPr>
        <w:t xml:space="preserve">. Настоящее </w:t>
      </w:r>
      <w:r w:rsidR="00AF0611">
        <w:rPr>
          <w:szCs w:val="28"/>
        </w:rPr>
        <w:t>п</w:t>
      </w:r>
      <w:r w:rsidR="006D09B7" w:rsidRPr="006D09B7">
        <w:rPr>
          <w:szCs w:val="28"/>
        </w:rPr>
        <w:t>остановление вступает в силу через 10 дней после дня его официального опубликования</w:t>
      </w:r>
      <w:r w:rsidR="00A859D0">
        <w:rPr>
          <w:szCs w:val="28"/>
        </w:rPr>
        <w:t xml:space="preserve"> и распространяется на правоотношения, возникающие не ранее дня государственной регистрации соответствующих изменений в едином государственном реестре юридических лиц</w:t>
      </w:r>
      <w:r w:rsidR="006D09B7" w:rsidRPr="006D09B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6E592B">
        <w:trPr>
          <w:trHeight w:val="898"/>
        </w:trPr>
        <w:tc>
          <w:tcPr>
            <w:tcW w:w="3936" w:type="dxa"/>
            <w:shd w:val="clear" w:color="auto" w:fill="auto"/>
          </w:tcPr>
          <w:p w:rsidR="00EB3439" w:rsidRPr="001E6FE1" w:rsidRDefault="00EB3439" w:rsidP="006E592B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6E592B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6E592B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93C85" w:rsidRDefault="00193C85" w:rsidP="00193C85">
      <w:pPr>
        <w:rPr>
          <w:rFonts w:eastAsia="Calibri"/>
          <w:szCs w:val="28"/>
        </w:rPr>
        <w:sectPr w:rsidR="00193C85" w:rsidSect="004D361D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877E7D" w:rsidRDefault="00877E7D" w:rsidP="00877E7D">
      <w:pPr>
        <w:ind w:left="425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постановлению</w:t>
      </w:r>
    </w:p>
    <w:p w:rsidR="00877E7D" w:rsidRDefault="00877E7D" w:rsidP="00877E7D">
      <w:pPr>
        <w:ind w:left="4253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Правительства</w:t>
      </w:r>
      <w:r w:rsidRPr="00F27F7A">
        <w:rPr>
          <w:rFonts w:eastAsia="Calibri"/>
          <w:szCs w:val="28"/>
        </w:rPr>
        <w:t xml:space="preserve"> Камчатского края</w:t>
      </w:r>
    </w:p>
    <w:p w:rsidR="00877E7D" w:rsidRPr="00F27F7A" w:rsidRDefault="00877E7D" w:rsidP="00877E7D">
      <w:pPr>
        <w:ind w:left="425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D031E7">
        <w:rPr>
          <w:color w:val="C0C0C0"/>
        </w:rPr>
        <w:t>Дата регистрации</w:t>
      </w:r>
      <w:r w:rsidRPr="00877E7D">
        <w:rPr>
          <w:szCs w:val="28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D031E7">
        <w:rPr>
          <w:color w:val="C0C0C0"/>
        </w:rPr>
        <w:t>Номер документа</w:t>
      </w:r>
      <w:r w:rsidRPr="00877E7D">
        <w:rPr>
          <w:szCs w:val="28"/>
        </w:rPr>
        <w:t>]</w:t>
      </w:r>
    </w:p>
    <w:p w:rsidR="00D23436" w:rsidRPr="00877E7D" w:rsidRDefault="00D23436" w:rsidP="00F50D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E7D" w:rsidRDefault="00877E7D" w:rsidP="00877E7D">
      <w:pPr>
        <w:ind w:left="4253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F27F7A">
        <w:rPr>
          <w:rFonts w:eastAsia="Calibri"/>
          <w:szCs w:val="28"/>
        </w:rPr>
        <w:t xml:space="preserve">Приложение к </w:t>
      </w:r>
      <w:r>
        <w:rPr>
          <w:rFonts w:eastAsia="Calibri"/>
          <w:szCs w:val="28"/>
        </w:rPr>
        <w:t>постановлению</w:t>
      </w:r>
    </w:p>
    <w:p w:rsidR="00877E7D" w:rsidRDefault="00877E7D" w:rsidP="00877E7D">
      <w:pPr>
        <w:ind w:left="4253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Правительства</w:t>
      </w:r>
      <w:r w:rsidRPr="00F27F7A">
        <w:rPr>
          <w:rFonts w:eastAsia="Calibri"/>
          <w:szCs w:val="28"/>
        </w:rPr>
        <w:t xml:space="preserve"> Камчатского края</w:t>
      </w:r>
    </w:p>
    <w:p w:rsidR="00877E7D" w:rsidRDefault="00877E7D" w:rsidP="00877E7D">
      <w:pPr>
        <w:autoSpaceDE w:val="0"/>
        <w:autoSpaceDN w:val="0"/>
        <w:adjustRightInd w:val="0"/>
        <w:ind w:left="4253"/>
        <w:rPr>
          <w:szCs w:val="28"/>
        </w:rPr>
      </w:pPr>
      <w:r>
        <w:rPr>
          <w:szCs w:val="28"/>
        </w:rPr>
        <w:t>от 19.12.2008 № 423-П</w:t>
      </w:r>
    </w:p>
    <w:p w:rsidR="00A859D0" w:rsidRDefault="00A859D0" w:rsidP="00F50D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C6" w:rsidRDefault="00877E7D" w:rsidP="00877E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C85">
        <w:rPr>
          <w:rFonts w:ascii="Times New Roman" w:hAnsi="Times New Roman" w:cs="Times New Roman"/>
          <w:sz w:val="28"/>
          <w:szCs w:val="28"/>
        </w:rPr>
        <w:t>Положение</w:t>
      </w:r>
    </w:p>
    <w:p w:rsidR="00586AC6" w:rsidRDefault="00877E7D" w:rsidP="00877E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C85">
        <w:rPr>
          <w:rFonts w:ascii="Times New Roman" w:hAnsi="Times New Roman" w:cs="Times New Roman"/>
          <w:sz w:val="28"/>
          <w:szCs w:val="28"/>
        </w:rPr>
        <w:t>о Министерстве</w:t>
      </w:r>
      <w:r w:rsidR="00586AC6">
        <w:rPr>
          <w:rFonts w:ascii="Times New Roman" w:hAnsi="Times New Roman" w:cs="Times New Roman"/>
          <w:sz w:val="28"/>
          <w:szCs w:val="28"/>
        </w:rPr>
        <w:t xml:space="preserve"> </w:t>
      </w:r>
      <w:r w:rsidRPr="00193C85"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</w:t>
      </w:r>
    </w:p>
    <w:p w:rsidR="00877E7D" w:rsidRPr="00193C85" w:rsidRDefault="00877E7D" w:rsidP="00877E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C8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77E7D" w:rsidRDefault="00877E7D" w:rsidP="00877E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3C85" w:rsidRPr="00E42981" w:rsidRDefault="00193C85" w:rsidP="00193C85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93C85" w:rsidRPr="00E42981" w:rsidRDefault="00193C85" w:rsidP="00193C85">
      <w:pPr>
        <w:pStyle w:val="ConsPlusTitle"/>
        <w:widowControl/>
        <w:tabs>
          <w:tab w:val="left" w:pos="5954"/>
          <w:tab w:val="left" w:pos="6096"/>
        </w:tabs>
        <w:ind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61353F" w:rsidRDefault="00193C85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1.1. Министерство социального благополучия и семейной политики Камчатского края (далее –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сфере</w:t>
      </w:r>
      <w:r w:rsidRPr="00586A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социального благополучия</w:t>
      </w:r>
      <w:r w:rsidR="004D361D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 xml:space="preserve"> семейной политики, а также</w:t>
      </w:r>
      <w:r w:rsidR="00586AC6" w:rsidRPr="00586AC6">
        <w:rPr>
          <w:rFonts w:ascii="Times New Roman" w:hAnsi="Times New Roman" w:cs="Times New Roman"/>
          <w:b w:val="0"/>
          <w:sz w:val="28"/>
          <w:szCs w:val="28"/>
        </w:rPr>
        <w:t xml:space="preserve"> опеки и попечительства в отношении совершеннолетних и несовершеннолетних граждан.</w:t>
      </w:r>
    </w:p>
    <w:p w:rsidR="0061353F" w:rsidRDefault="0061353F" w:rsidP="006135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Министерство создано в соответствии с </w:t>
      </w:r>
      <w:r w:rsidRPr="0061353F">
        <w:rPr>
          <w:szCs w:val="28"/>
        </w:rPr>
        <w:t>постановлением Губернатора Камчатского края от 21.09.2020 № 171 «Об утверждении структуры исполнительных органов государственной власти Камчатского края»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szCs w:val="28"/>
        </w:rPr>
        <w:t xml:space="preserve"> в результате переименования Министерства социального развития и труда Камчатского края в Министерство </w:t>
      </w:r>
      <w:r w:rsidRPr="0061353F">
        <w:rPr>
          <w:szCs w:val="28"/>
        </w:rPr>
        <w:t>социального благополучия и семейной политики</w:t>
      </w:r>
      <w:r>
        <w:rPr>
          <w:szCs w:val="28"/>
        </w:rPr>
        <w:t xml:space="preserve"> Камчатского края.</w:t>
      </w:r>
    </w:p>
    <w:p w:rsidR="00586AC6" w:rsidRPr="00586AC6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586AC6" w:rsidRPr="00586AC6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4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586AC6" w:rsidRPr="00586AC6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. При реализации своих полномочий Министерство обеспечивает приоритет целей и задач по развитию конкуренции на товарных рынках в установленной сфере деятельности.</w:t>
      </w:r>
    </w:p>
    <w:p w:rsidR="00586AC6" w:rsidRPr="00586AC6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6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является юридическим лицом, имеет самостоятельный 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lastRenderedPageBreak/>
        <w:t>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печать и бланки со своим наименованием.</w:t>
      </w:r>
    </w:p>
    <w:p w:rsidR="00586AC6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7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. Полное официальное наименование Министерства: Министерство социального благополучия и семейной политики</w:t>
      </w:r>
      <w:r w:rsidRPr="00586AC6">
        <w:rPr>
          <w:rFonts w:ascii="Times New Roman" w:hAnsi="Times New Roman" w:cs="Times New Roman"/>
          <w:sz w:val="28"/>
          <w:szCs w:val="28"/>
        </w:rPr>
        <w:t xml:space="preserve"> 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Камчатского края.</w:t>
      </w:r>
    </w:p>
    <w:p w:rsidR="00586AC6" w:rsidRPr="00EE1072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072">
        <w:rPr>
          <w:rFonts w:ascii="Times New Roman" w:hAnsi="Times New Roman" w:cs="Times New Roman"/>
          <w:b w:val="0"/>
          <w:sz w:val="28"/>
          <w:szCs w:val="28"/>
        </w:rPr>
        <w:t>Сокращенное официальное наименование Министерства:</w:t>
      </w:r>
      <w:r w:rsidR="00EE1072" w:rsidRPr="00EE1072">
        <w:rPr>
          <w:rFonts w:ascii="Times New Roman" w:hAnsi="Times New Roman" w:cs="Times New Roman"/>
          <w:b w:val="0"/>
          <w:sz w:val="28"/>
          <w:szCs w:val="28"/>
        </w:rPr>
        <w:t xml:space="preserve"> Министерство социального благополучия</w:t>
      </w:r>
      <w:r w:rsidR="00EE10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AC6" w:rsidRPr="00586AC6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8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. Финансирование деятельности Министерства осуществляется за счет средств краевого бюджета, предусмотренных на содержание Министерства.</w:t>
      </w:r>
    </w:p>
    <w:p w:rsidR="00586AC6" w:rsidRPr="00586AC6" w:rsidRDefault="00586AC6" w:rsidP="00586AC6">
      <w:pPr>
        <w:pStyle w:val="ConsPlusTitle"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9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. Министерство имеет имущество, необходимое для выполнения возложенных на него полномочий.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193C85" w:rsidRDefault="00586AC6" w:rsidP="00586AC6">
      <w:pPr>
        <w:pStyle w:val="ConsPlusTitle"/>
        <w:widowControl/>
        <w:tabs>
          <w:tab w:val="left" w:pos="5954"/>
          <w:tab w:val="left" w:pos="609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A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53F">
        <w:rPr>
          <w:rFonts w:ascii="Times New Roman" w:hAnsi="Times New Roman" w:cs="Times New Roman"/>
          <w:b w:val="0"/>
          <w:sz w:val="28"/>
          <w:szCs w:val="28"/>
        </w:rPr>
        <w:t>10</w:t>
      </w:r>
      <w:r w:rsidRPr="00586AC6">
        <w:rPr>
          <w:rFonts w:ascii="Times New Roman" w:hAnsi="Times New Roman" w:cs="Times New Roman"/>
          <w:b w:val="0"/>
          <w:sz w:val="28"/>
          <w:szCs w:val="28"/>
        </w:rPr>
        <w:t>. Министерство может создавать краевые государственные учреждения для реализации полномочий в установленной сфере деятельности.</w:t>
      </w:r>
    </w:p>
    <w:p w:rsidR="00A15F5C" w:rsidRPr="00A15F5C" w:rsidRDefault="00586AC6" w:rsidP="00A15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135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F5C" w:rsidRPr="00A15F5C">
        <w:rPr>
          <w:rFonts w:ascii="Times New Roman" w:hAnsi="Times New Roman" w:cs="Times New Roman"/>
          <w:sz w:val="28"/>
          <w:szCs w:val="28"/>
        </w:rPr>
        <w:t>Юридический адрес Министерства: 683040, г. Петропавловск-Камчатский, пл. Ленина, д. 1.</w:t>
      </w:r>
    </w:p>
    <w:p w:rsidR="00877E7D" w:rsidRDefault="00A15F5C" w:rsidP="00A15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5C">
        <w:rPr>
          <w:rFonts w:ascii="Times New Roman" w:hAnsi="Times New Roman" w:cs="Times New Roman"/>
          <w:sz w:val="28"/>
          <w:szCs w:val="28"/>
        </w:rPr>
        <w:t>Место нахождения Министерства: 683003, г. Петропавловск-Камчатский, ул. Ленинградская, д. 118.</w:t>
      </w:r>
    </w:p>
    <w:p w:rsidR="00193C85" w:rsidRDefault="00193C85" w:rsidP="00387E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3C85" w:rsidRDefault="00A15F5C" w:rsidP="00A15F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2981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193C85" w:rsidRPr="004D361D" w:rsidRDefault="00193C85" w:rsidP="00387E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361D" w:rsidRPr="004D361D" w:rsidRDefault="004D361D" w:rsidP="004D3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1D">
        <w:rPr>
          <w:rFonts w:ascii="Times New Roman" w:hAnsi="Times New Roman" w:cs="Times New Roman"/>
          <w:sz w:val="28"/>
          <w:szCs w:val="28"/>
        </w:rPr>
        <w:t>2.1. Министерство осуществляет следующие полномочия:</w:t>
      </w:r>
    </w:p>
    <w:p w:rsidR="00EA0CD3" w:rsidRPr="00EA0CD3" w:rsidRDefault="004D361D" w:rsidP="00EA0CD3">
      <w:pPr>
        <w:pStyle w:val="ConsPlusNormal"/>
        <w:ind w:firstLine="709"/>
        <w:jc w:val="both"/>
        <w:rPr>
          <w:szCs w:val="28"/>
        </w:rPr>
      </w:pPr>
      <w:r w:rsidRPr="004D361D">
        <w:rPr>
          <w:rFonts w:ascii="Times New Roman" w:hAnsi="Times New Roman" w:cs="Times New Roman"/>
          <w:sz w:val="28"/>
          <w:szCs w:val="28"/>
        </w:rPr>
        <w:t xml:space="preserve">1) </w:t>
      </w:r>
      <w:r w:rsidR="00EA0CD3" w:rsidRPr="00EA0CD3">
        <w:rPr>
          <w:rFonts w:ascii="Times New Roman" w:hAnsi="Times New Roman" w:cs="Times New Roman"/>
          <w:sz w:val="28"/>
          <w:szCs w:val="28"/>
        </w:rPr>
        <w:t>осуществляет организационно-методическое руководство и координацию деятельности по предоставлению мер социальной поддержки и социальному обслуживанию граждан в Камчатском крае;</w:t>
      </w:r>
    </w:p>
    <w:p w:rsidR="00EA0CD3" w:rsidRPr="00EA0CD3" w:rsidRDefault="00EA0CD3" w:rsidP="00EA0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3">
        <w:rPr>
          <w:rFonts w:ascii="Times New Roman" w:hAnsi="Times New Roman" w:cs="Times New Roman"/>
          <w:sz w:val="28"/>
          <w:szCs w:val="28"/>
        </w:rPr>
        <w:t>2) осуществляет полномочия в сфере социального обслуживания граждан (за исключением отдельных государственных полномочий Камчатского края по социальному обслуживанию граждан в Камчатском крае, переданных органам местного самоуправления муниципальных образований в Камчатском крае в соответствии с законом Камчатского края);</w:t>
      </w:r>
    </w:p>
    <w:p w:rsidR="004D361D" w:rsidRDefault="00EA0CD3" w:rsidP="00EA0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A0CD3">
        <w:rPr>
          <w:rFonts w:ascii="Times New Roman" w:hAnsi="Times New Roman" w:cs="Times New Roman"/>
          <w:sz w:val="28"/>
          <w:szCs w:val="28"/>
        </w:rPr>
        <w:t>является оператором информационных систем в сфере социального обслуживания граждан, осуществляющим функции по сбору, хранению, обработке и предоставлению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услуг;</w:t>
      </w:r>
    </w:p>
    <w:p w:rsidR="00EA0CD3" w:rsidRPr="0037539D" w:rsidRDefault="00EA0CD3" w:rsidP="00EA0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9D">
        <w:rPr>
          <w:rFonts w:ascii="Times New Roman" w:hAnsi="Times New Roman" w:cs="Times New Roman"/>
          <w:sz w:val="28"/>
          <w:szCs w:val="28"/>
        </w:rPr>
        <w:t>4) разрабатывает предложения для федеральных органов исполнительной власти по участию Камчатского края в реализации государственных программ Российской Федерации;</w:t>
      </w:r>
    </w:p>
    <w:p w:rsidR="00EA0CD3" w:rsidRPr="0037539D" w:rsidRDefault="003E6442" w:rsidP="00EA0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9D">
        <w:rPr>
          <w:rFonts w:ascii="Times New Roman" w:hAnsi="Times New Roman" w:cs="Times New Roman"/>
          <w:sz w:val="28"/>
          <w:szCs w:val="28"/>
        </w:rPr>
        <w:t>5) разрабатывает меры по созданию условий для социальной адаптации и интеграции в общество граждан с ограниченными возможностями, в том числе детей-инвалидов;</w:t>
      </w:r>
    </w:p>
    <w:p w:rsidR="00EA0CD3" w:rsidRPr="0037539D" w:rsidRDefault="003E6442" w:rsidP="00EA0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9D">
        <w:rPr>
          <w:rFonts w:ascii="Times New Roman" w:hAnsi="Times New Roman" w:cs="Times New Roman"/>
          <w:sz w:val="28"/>
          <w:szCs w:val="28"/>
        </w:rPr>
        <w:t xml:space="preserve">6) осуществляет координацию деятельности исполнительных органов </w:t>
      </w:r>
      <w:r w:rsidRPr="0037539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края, органов местного самоуправления муниципальных образований в Камчатском крае по паспортизации объектов социальной инфраструктуры Камчатского края;</w:t>
      </w:r>
    </w:p>
    <w:p w:rsidR="003E6442" w:rsidRPr="0037539D" w:rsidRDefault="003E6442" w:rsidP="003E6442">
      <w:pPr>
        <w:pStyle w:val="ConsPlusNormal"/>
        <w:ind w:firstLine="709"/>
        <w:jc w:val="both"/>
        <w:rPr>
          <w:szCs w:val="28"/>
        </w:rPr>
      </w:pPr>
      <w:r w:rsidRPr="0037539D">
        <w:rPr>
          <w:rFonts w:ascii="Times New Roman" w:hAnsi="Times New Roman" w:cs="Times New Roman"/>
          <w:sz w:val="28"/>
          <w:szCs w:val="28"/>
        </w:rPr>
        <w:t>7)</w:t>
      </w:r>
      <w:r w:rsidRPr="0037539D">
        <w:rPr>
          <w:rFonts w:eastAsiaTheme="minorHAnsi"/>
          <w:sz w:val="24"/>
          <w:lang w:eastAsia="en-US"/>
        </w:rPr>
        <w:t xml:space="preserve"> </w:t>
      </w:r>
      <w:r w:rsidRPr="0037539D">
        <w:rPr>
          <w:rFonts w:ascii="Times New Roman" w:hAnsi="Times New Roman" w:cs="Times New Roman"/>
          <w:sz w:val="28"/>
          <w:szCs w:val="28"/>
        </w:rPr>
        <w:t>осуществляет контроль за обеспечением</w:t>
      </w:r>
      <w:r w:rsidR="003B498B" w:rsidRPr="0037539D">
        <w:rPr>
          <w:rFonts w:ascii="Times New Roman" w:hAnsi="Times New Roman" w:cs="Times New Roman"/>
          <w:sz w:val="28"/>
          <w:szCs w:val="28"/>
        </w:rPr>
        <w:t xml:space="preserve"> подведомственными краевыми</w:t>
      </w:r>
      <w:r w:rsidRPr="0037539D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социального обслуживания условий для беспрепятственного доступа инвалидов к объектам социального обслуживания и услугам;</w:t>
      </w:r>
    </w:p>
    <w:p w:rsidR="003E6442" w:rsidRDefault="003E6442" w:rsidP="00EA0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9D">
        <w:rPr>
          <w:rFonts w:ascii="Times New Roman" w:hAnsi="Times New Roman" w:cs="Times New Roman"/>
          <w:sz w:val="28"/>
          <w:szCs w:val="28"/>
        </w:rPr>
        <w:t>8)</w:t>
      </w:r>
      <w:r w:rsidR="000C17DF" w:rsidRPr="00375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17DF" w:rsidRPr="0037539D">
        <w:rPr>
          <w:rFonts w:ascii="Times New Roman" w:hAnsi="Times New Roman" w:cs="Times New Roman"/>
          <w:sz w:val="28"/>
          <w:szCs w:val="28"/>
        </w:rPr>
        <w:t>осуществляет координацию работы по формированию системы комплексной реабилитации и абилитации инвалидов и детей-инвалидов в Камчатском крае;</w:t>
      </w:r>
    </w:p>
    <w:p w:rsidR="000C17DF" w:rsidRDefault="000C17DF" w:rsidP="00EA0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C17DF">
        <w:rPr>
          <w:rFonts w:ascii="Times New Roman" w:hAnsi="Times New Roman" w:cs="Times New Roman"/>
          <w:sz w:val="28"/>
          <w:szCs w:val="28"/>
        </w:rPr>
        <w:t>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0C17DF" w:rsidRPr="000C17DF" w:rsidRDefault="000C17DF" w:rsidP="000C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DF">
        <w:rPr>
          <w:rFonts w:ascii="Times New Roman" w:hAnsi="Times New Roman" w:cs="Times New Roman"/>
          <w:sz w:val="28"/>
          <w:szCs w:val="28"/>
        </w:rPr>
        <w:t>10) осуществляет координацию деятельности исполнительных органов государственной власти Камчатского края, участвующих в реализации положений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80849" w:rsidRPr="00780849" w:rsidRDefault="003B498B" w:rsidP="00780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0849" w:rsidRPr="00780849">
        <w:rPr>
          <w:rFonts w:ascii="Times New Roman" w:hAnsi="Times New Roman" w:cs="Times New Roman"/>
          <w:sz w:val="28"/>
          <w:szCs w:val="28"/>
        </w:rPr>
        <w:t>) осуществляет работу по оформлению гражданам удостоверений о праве на меры социальной поддержки;</w:t>
      </w:r>
    </w:p>
    <w:p w:rsidR="00780849" w:rsidRDefault="003B498B" w:rsidP="00780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80849" w:rsidRPr="00780849">
        <w:rPr>
          <w:rFonts w:ascii="Times New Roman" w:hAnsi="Times New Roman" w:cs="Times New Roman"/>
          <w:sz w:val="28"/>
          <w:szCs w:val="28"/>
        </w:rPr>
        <w:t>) осуществляет выплату компенсаций страховых премий по договору обязательного страхования гражданской ответственности владельцев транспортных средств отдельным категориям граждан;</w:t>
      </w:r>
    </w:p>
    <w:p w:rsidR="006520E4" w:rsidRPr="006520E4" w:rsidRDefault="003B498B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20E4" w:rsidRPr="006520E4">
        <w:rPr>
          <w:rFonts w:ascii="Times New Roman" w:hAnsi="Times New Roman" w:cs="Times New Roman"/>
          <w:sz w:val="28"/>
          <w:szCs w:val="28"/>
        </w:rPr>
        <w:t>) осуществляет следующие полномочия Российской Федерации, переданные для осуществления органам государственной власти субъектов Российской Федерации: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>а) предоставляет меры социальной поддержки по оплате жилищно-коммунальных услуг отдельным категориям граждан;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>б) предоставляет региональную социальную доплату к пенсии и государственную социальную помощь на основании социального контракта;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 xml:space="preserve">в) назначает и выплачивает пособия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единовременное пособие при рождении ребенка и ежемесячное пособие по уходу за ребенком лицам, не подлежащим обязательному социальному </w:t>
      </w:r>
      <w:r w:rsidRPr="006520E4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абзацем третьим части первой статьи 4 Федерального закона от 19.05.1995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0E4">
        <w:rPr>
          <w:rFonts w:ascii="Times New Roman" w:hAnsi="Times New Roman" w:cs="Times New Roman"/>
          <w:sz w:val="28"/>
          <w:szCs w:val="28"/>
        </w:rPr>
        <w:t xml:space="preserve"> 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0E4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0E4">
        <w:rPr>
          <w:rFonts w:ascii="Times New Roman" w:hAnsi="Times New Roman" w:cs="Times New Roman"/>
          <w:sz w:val="28"/>
          <w:szCs w:val="28"/>
        </w:rPr>
        <w:t>), единовременное пособие при передаче ребенка на воспитание в семью, 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>г) выплачивает государственные единовременные пособия и ежемесячные денежные компенсации при возникновении поствакцинальных осложнений;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>д) осуществляет деятельность, связанную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 xml:space="preserve">е) предоставляет меры социальной поддержки гражданам, награжденным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0E4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0E4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0E4">
        <w:rPr>
          <w:rFonts w:ascii="Times New Roman" w:hAnsi="Times New Roman" w:cs="Times New Roman"/>
          <w:sz w:val="28"/>
          <w:szCs w:val="28"/>
        </w:rPr>
        <w:t>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>ж) предоставляет, в том числе осуществляет доставку,</w:t>
      </w:r>
      <w:r w:rsidR="00215092">
        <w:rPr>
          <w:rFonts w:ascii="Times New Roman" w:hAnsi="Times New Roman" w:cs="Times New Roman"/>
          <w:sz w:val="28"/>
          <w:szCs w:val="28"/>
        </w:rPr>
        <w:t xml:space="preserve"> следующие выплаты и компенсации</w:t>
      </w:r>
      <w:r w:rsidRPr="006520E4">
        <w:rPr>
          <w:rFonts w:ascii="Times New Roman" w:hAnsi="Times New Roman" w:cs="Times New Roman"/>
          <w:sz w:val="28"/>
          <w:szCs w:val="28"/>
        </w:rPr>
        <w:t xml:space="preserve"> гражданам (за исключением военнослужащих,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пенсионеров из числа этих лиц, в том числе работающих (независимо от места работы), гражданского персонала указанных федеральных органов исполнительной власти, а также пенсионеров из числа лиц, уволенных из федеральных органов налоговой полиции, в том числе работающих (независимо от места работы):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 xml:space="preserve">компенсации и другие выплаты, предусмотренные пунктами 4, 5 (в части дополнительного оплачиваемого отпуска), 12 (в части ежемесячной денежной компенсации на питание ребенка) и 13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0E4">
        <w:rPr>
          <w:rFonts w:ascii="Times New Roman" w:hAnsi="Times New Roman" w:cs="Times New Roman"/>
          <w:sz w:val="28"/>
          <w:szCs w:val="28"/>
        </w:rPr>
        <w:t xml:space="preserve">,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20E4">
        <w:rPr>
          <w:rFonts w:ascii="Times New Roman" w:hAnsi="Times New Roman" w:cs="Times New Roman"/>
          <w:sz w:val="28"/>
          <w:szCs w:val="28"/>
        </w:rPr>
        <w:t xml:space="preserve"> (в части пособия на погребение) статьи 14, пунктами 3 и 4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15,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16, пунктами 3 (в части среднего заработка), 4 - 6 и 13 статьи 17, пунктами 1 - 3,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0E4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20E4">
        <w:rPr>
          <w:rFonts w:ascii="Times New Roman" w:hAnsi="Times New Roman" w:cs="Times New Roman"/>
          <w:sz w:val="28"/>
          <w:szCs w:val="28"/>
        </w:rPr>
        <w:t xml:space="preserve"> пункта 4, пунктами 5 и 7 (за исключением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 возраста полутора лет), 8 - 10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18, пунктами 1 и 2, абзацем вторым пункта 3, пунктами 4, 6 и 7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19, пунктами 1 - 3 и абзацем четвертым пункта 4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6520E4">
        <w:rPr>
          <w:rFonts w:ascii="Times New Roman" w:hAnsi="Times New Roman" w:cs="Times New Roman"/>
          <w:sz w:val="28"/>
          <w:szCs w:val="28"/>
        </w:rPr>
        <w:lastRenderedPageBreak/>
        <w:t xml:space="preserve">20, пунктом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25, частями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0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39, статьями 40 и 41 Закона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0E4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0E4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0E4">
        <w:rPr>
          <w:rFonts w:ascii="Times New Roman" w:hAnsi="Times New Roman" w:cs="Times New Roman"/>
          <w:sz w:val="28"/>
          <w:szCs w:val="28"/>
        </w:rPr>
        <w:t>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 xml:space="preserve">ежемесячные денежные компенсации, предусмотренные статьями 8 и 9 Федерального закона 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0E4">
        <w:rPr>
          <w:rFonts w:ascii="Times New Roman" w:hAnsi="Times New Roman" w:cs="Times New Roman"/>
          <w:sz w:val="28"/>
          <w:szCs w:val="28"/>
        </w:rPr>
        <w:t xml:space="preserve">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0E4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0E4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0E4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0E4">
        <w:rPr>
          <w:rFonts w:ascii="Times New Roman" w:hAnsi="Times New Roman" w:cs="Times New Roman"/>
          <w:sz w:val="28"/>
          <w:szCs w:val="28"/>
        </w:rPr>
        <w:t>;</w:t>
      </w:r>
    </w:p>
    <w:p w:rsidR="006520E4" w:rsidRPr="006520E4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E4">
        <w:rPr>
          <w:rFonts w:ascii="Times New Roman" w:hAnsi="Times New Roman" w:cs="Times New Roman"/>
          <w:sz w:val="28"/>
          <w:szCs w:val="28"/>
        </w:rPr>
        <w:t xml:space="preserve">компенсации и другие выплаты, предусмотренные пунктами 6, 8 и 15 (в части дополнительного оплачиваемого отпуска)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2 и пунктом 3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0E4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0E4">
        <w:rPr>
          <w:rFonts w:ascii="Times New Roman" w:hAnsi="Times New Roman" w:cs="Times New Roman"/>
          <w:sz w:val="28"/>
          <w:szCs w:val="28"/>
        </w:rPr>
        <w:t xml:space="preserve"> 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0E4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0E4">
        <w:rPr>
          <w:rFonts w:ascii="Times New Roman" w:hAnsi="Times New Roman" w:cs="Times New Roman"/>
          <w:sz w:val="28"/>
          <w:szCs w:val="28"/>
        </w:rPr>
        <w:t>;</w:t>
      </w:r>
    </w:p>
    <w:p w:rsidR="00780849" w:rsidRDefault="006520E4" w:rsidP="0065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1C">
        <w:rPr>
          <w:rFonts w:ascii="Times New Roman" w:hAnsi="Times New Roman" w:cs="Times New Roman"/>
          <w:sz w:val="28"/>
          <w:szCs w:val="28"/>
        </w:rPr>
        <w:t>з) назначает и осуществляет ежемесячную выплату в связи с рождением (усыновлением) первого ребенка, предусмотренную Федеральным законом от 28.12.2017 № 418-ФЗ «О ежемесячных выплатах семьям, имеющим детей»;</w:t>
      </w:r>
    </w:p>
    <w:p w:rsidR="008E601C" w:rsidRPr="008E601C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1C">
        <w:rPr>
          <w:rFonts w:ascii="Times New Roman" w:hAnsi="Times New Roman" w:cs="Times New Roman"/>
          <w:sz w:val="28"/>
          <w:szCs w:val="28"/>
        </w:rPr>
        <w:t>14) обеспечивает деятельность на территории Камчатского края детского телефона доверия (службы экстренной психологической помощи) с единым общероссийским телефонным номером;</w:t>
      </w:r>
    </w:p>
    <w:p w:rsidR="008E601C" w:rsidRPr="008E601C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1C">
        <w:rPr>
          <w:rFonts w:ascii="Times New Roman" w:hAnsi="Times New Roman" w:cs="Times New Roman"/>
          <w:sz w:val="28"/>
          <w:szCs w:val="28"/>
        </w:rPr>
        <w:t>15) разрабатывает и осуществляет меры по устранению детской безнадзорности, асоциального поведения подростков, семейного неблагополучия, социального сиротства;</w:t>
      </w:r>
    </w:p>
    <w:p w:rsidR="008E601C" w:rsidRPr="008E601C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1C">
        <w:rPr>
          <w:rFonts w:ascii="Times New Roman" w:hAnsi="Times New Roman" w:cs="Times New Roman"/>
          <w:sz w:val="28"/>
          <w:szCs w:val="28"/>
        </w:rPr>
        <w:t>16) осуществляет предоставление краевого материнского (семейного) капитала;</w:t>
      </w:r>
    </w:p>
    <w:p w:rsidR="008E601C" w:rsidRPr="008E601C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E601C">
        <w:rPr>
          <w:rFonts w:ascii="Times New Roman" w:hAnsi="Times New Roman" w:cs="Times New Roman"/>
          <w:sz w:val="28"/>
          <w:szCs w:val="28"/>
        </w:rPr>
        <w:t>) осуществляет предоставление ежемесячной денежной выплаты и увеличенной ежемесячной денежной выплаты на приобретение продуктов питания беременным женщинам, кормящим матерям и детям в возрасте до трех лет, проживающим в Камчатском крае;</w:t>
      </w:r>
    </w:p>
    <w:p w:rsidR="008E601C" w:rsidRPr="008E601C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E601C">
        <w:rPr>
          <w:rFonts w:ascii="Times New Roman" w:hAnsi="Times New Roman" w:cs="Times New Roman"/>
          <w:sz w:val="28"/>
          <w:szCs w:val="28"/>
        </w:rPr>
        <w:t>) осуществляет предоставление ежемесячной денежной выплаты семьям, проживающим в Камчатском крае, при рождении после 31 декабря 2012 года третьего ребенка или последующих детей до достижения ребенком возраста трех лет;</w:t>
      </w:r>
    </w:p>
    <w:p w:rsidR="00780849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E601C">
        <w:rPr>
          <w:rFonts w:ascii="Times New Roman" w:hAnsi="Times New Roman" w:cs="Times New Roman"/>
          <w:sz w:val="28"/>
          <w:szCs w:val="28"/>
        </w:rPr>
        <w:t>) осуществляет предоставление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края;</w:t>
      </w:r>
    </w:p>
    <w:p w:rsidR="00D971F7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8E601C">
        <w:rPr>
          <w:rFonts w:ascii="Times New Roman" w:hAnsi="Times New Roman" w:cs="Times New Roman"/>
          <w:sz w:val="28"/>
          <w:szCs w:val="28"/>
        </w:rPr>
        <w:t>осуществляет деятельность, связанную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 в пределах Камчатского края;</w:t>
      </w:r>
    </w:p>
    <w:p w:rsidR="00D971F7" w:rsidRDefault="008E601C" w:rsidP="008E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8E601C">
        <w:rPr>
          <w:rFonts w:ascii="Times New Roman" w:hAnsi="Times New Roman" w:cs="Times New Roman"/>
          <w:sz w:val="28"/>
          <w:szCs w:val="28"/>
        </w:rPr>
        <w:t>осуществляет меры по поддержке и развитию добровольчества (волонтерства) в установленной сфере деятельности;</w:t>
      </w:r>
    </w:p>
    <w:p w:rsidR="00D971F7" w:rsidRDefault="008E601C" w:rsidP="00877E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8E601C">
        <w:rPr>
          <w:rFonts w:ascii="Times New Roman" w:hAnsi="Times New Roman" w:cs="Times New Roman"/>
          <w:sz w:val="28"/>
          <w:szCs w:val="28"/>
        </w:rPr>
        <w:t>обеспечивает реализацию государственной демографической политики в пределах своих полномочий;</w:t>
      </w:r>
    </w:p>
    <w:p w:rsidR="00D971F7" w:rsidRDefault="008E601C" w:rsidP="00D97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971F7">
        <w:rPr>
          <w:rFonts w:ascii="Times New Roman" w:hAnsi="Times New Roman" w:cs="Times New Roman"/>
          <w:sz w:val="28"/>
          <w:szCs w:val="28"/>
        </w:rPr>
        <w:t xml:space="preserve">) </w:t>
      </w:r>
      <w:r w:rsidR="00D971F7" w:rsidRPr="00D971F7">
        <w:rPr>
          <w:rFonts w:ascii="Times New Roman" w:hAnsi="Times New Roman" w:cs="Times New Roman"/>
          <w:sz w:val="28"/>
          <w:szCs w:val="28"/>
        </w:rPr>
        <w:t xml:space="preserve">организует круглогодичный отдых, оздоровление и занятость детей, </w:t>
      </w:r>
      <w:r w:rsidR="00D971F7" w:rsidRPr="00D971F7">
        <w:rPr>
          <w:rFonts w:ascii="Times New Roman" w:hAnsi="Times New Roman" w:cs="Times New Roman"/>
          <w:sz w:val="28"/>
          <w:szCs w:val="28"/>
        </w:rPr>
        <w:lastRenderedPageBreak/>
        <w:t>находящихся в трудной жизненной ситуации;</w:t>
      </w:r>
    </w:p>
    <w:p w:rsidR="003E6442" w:rsidRPr="003E6442" w:rsidRDefault="008E601C" w:rsidP="003E6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6442" w:rsidRPr="003E6442">
        <w:rPr>
          <w:rFonts w:ascii="Times New Roman" w:hAnsi="Times New Roman" w:cs="Times New Roman"/>
          <w:sz w:val="28"/>
          <w:szCs w:val="28"/>
        </w:rPr>
        <w:t xml:space="preserve">) организует и осуществляет </w:t>
      </w:r>
      <w:r w:rsidR="00C1708B" w:rsidRPr="003E6442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3E6442" w:rsidRPr="003E6442">
        <w:rPr>
          <w:rFonts w:ascii="Times New Roman" w:hAnsi="Times New Roman" w:cs="Times New Roman"/>
          <w:sz w:val="28"/>
          <w:szCs w:val="28"/>
        </w:rPr>
        <w:t>деятельность по опеке и попечительству в отношении совершеннолетних граждан;</w:t>
      </w:r>
    </w:p>
    <w:p w:rsidR="00060253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1708B">
        <w:rPr>
          <w:rFonts w:ascii="Times New Roman" w:hAnsi="Times New Roman" w:cs="Times New Roman"/>
          <w:sz w:val="28"/>
          <w:szCs w:val="28"/>
        </w:rPr>
        <w:t xml:space="preserve">) </w:t>
      </w:r>
      <w:r w:rsidR="00060253" w:rsidRPr="00060253">
        <w:rPr>
          <w:rFonts w:ascii="Times New Roman" w:hAnsi="Times New Roman" w:cs="Times New Roman"/>
          <w:sz w:val="28"/>
          <w:szCs w:val="28"/>
        </w:rPr>
        <w:t>осуществл</w:t>
      </w:r>
      <w:r w:rsidR="00C1708B">
        <w:rPr>
          <w:rFonts w:ascii="Times New Roman" w:hAnsi="Times New Roman" w:cs="Times New Roman"/>
          <w:sz w:val="28"/>
          <w:szCs w:val="28"/>
        </w:rPr>
        <w:t>яет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социальн</w:t>
      </w:r>
      <w:r w:rsidR="00C1708B">
        <w:rPr>
          <w:rFonts w:ascii="Times New Roman" w:hAnsi="Times New Roman" w:cs="Times New Roman"/>
          <w:sz w:val="28"/>
          <w:szCs w:val="28"/>
        </w:rPr>
        <w:t>ую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1708B">
        <w:rPr>
          <w:rFonts w:ascii="Times New Roman" w:hAnsi="Times New Roman" w:cs="Times New Roman"/>
          <w:sz w:val="28"/>
          <w:szCs w:val="28"/>
        </w:rPr>
        <w:t>у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 (за исключением детей, обучающихся в федеральных образовательных организациях);</w:t>
      </w:r>
    </w:p>
    <w:p w:rsidR="005F321A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F321A">
        <w:rPr>
          <w:rFonts w:ascii="Times New Roman" w:hAnsi="Times New Roman" w:cs="Times New Roman"/>
          <w:sz w:val="28"/>
          <w:szCs w:val="28"/>
        </w:rPr>
        <w:t>)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C1708B">
        <w:rPr>
          <w:rFonts w:ascii="Times New Roman" w:hAnsi="Times New Roman" w:cs="Times New Roman"/>
          <w:sz w:val="28"/>
          <w:szCs w:val="28"/>
        </w:rPr>
        <w:t>яет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1708B">
        <w:rPr>
          <w:rFonts w:ascii="Times New Roman" w:hAnsi="Times New Roman" w:cs="Times New Roman"/>
          <w:sz w:val="28"/>
          <w:szCs w:val="28"/>
        </w:rPr>
        <w:t>е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 в Камчатском крае, исполнительными органами государственной власти Камчатского края, органами местного самоуправления муниципальных образований в Камчатском крае, а также образовательными организациями, медицинскими организациями, организациями, оказывающими социальные услуги, и иными организациями по вопросам организации и осуществления деятельности по опеке и попечительству в отношении </w:t>
      </w:r>
      <w:r w:rsidR="00C1708B">
        <w:rPr>
          <w:rFonts w:ascii="Times New Roman" w:hAnsi="Times New Roman" w:cs="Times New Roman"/>
          <w:sz w:val="28"/>
          <w:szCs w:val="28"/>
        </w:rPr>
        <w:t xml:space="preserve">совершеннолетних и </w:t>
      </w:r>
      <w:r w:rsidR="00060253" w:rsidRPr="00060253">
        <w:rPr>
          <w:rFonts w:ascii="Times New Roman" w:hAnsi="Times New Roman" w:cs="Times New Roman"/>
          <w:sz w:val="28"/>
          <w:szCs w:val="28"/>
        </w:rPr>
        <w:t>несовершеннолетних граждан;</w:t>
      </w:r>
    </w:p>
    <w:p w:rsidR="005F321A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F321A">
        <w:rPr>
          <w:rFonts w:ascii="Times New Roman" w:hAnsi="Times New Roman" w:cs="Times New Roman"/>
          <w:sz w:val="28"/>
          <w:szCs w:val="28"/>
        </w:rPr>
        <w:t>)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F321A">
        <w:rPr>
          <w:rFonts w:ascii="Times New Roman" w:hAnsi="Times New Roman" w:cs="Times New Roman"/>
          <w:sz w:val="28"/>
          <w:szCs w:val="28"/>
        </w:rPr>
        <w:t xml:space="preserve">яет </w:t>
      </w:r>
      <w:r w:rsidR="00060253" w:rsidRPr="00060253">
        <w:rPr>
          <w:rFonts w:ascii="Times New Roman" w:hAnsi="Times New Roman" w:cs="Times New Roman"/>
          <w:sz w:val="28"/>
          <w:szCs w:val="28"/>
        </w:rPr>
        <w:t>функции регионального оператора банка данных о детях, оставшихся без попечения родителей;</w:t>
      </w:r>
    </w:p>
    <w:p w:rsidR="005F321A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F321A">
        <w:rPr>
          <w:rFonts w:ascii="Times New Roman" w:hAnsi="Times New Roman" w:cs="Times New Roman"/>
          <w:sz w:val="28"/>
          <w:szCs w:val="28"/>
        </w:rPr>
        <w:t>)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5F321A">
        <w:rPr>
          <w:rFonts w:ascii="Times New Roman" w:hAnsi="Times New Roman" w:cs="Times New Roman"/>
          <w:sz w:val="28"/>
          <w:szCs w:val="28"/>
        </w:rPr>
        <w:t>авливает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F321A">
        <w:rPr>
          <w:rFonts w:ascii="Times New Roman" w:hAnsi="Times New Roman" w:cs="Times New Roman"/>
          <w:sz w:val="28"/>
          <w:szCs w:val="28"/>
        </w:rPr>
        <w:t>ок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учета лиц, желающих усыновить (удочерить) детей, на территории Камчатского края;</w:t>
      </w:r>
    </w:p>
    <w:p w:rsidR="00060253" w:rsidRPr="00060253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F321A">
        <w:rPr>
          <w:rFonts w:ascii="Times New Roman" w:hAnsi="Times New Roman" w:cs="Times New Roman"/>
          <w:sz w:val="28"/>
          <w:szCs w:val="28"/>
        </w:rPr>
        <w:t xml:space="preserve">) </w:t>
      </w:r>
      <w:r w:rsidR="00060253" w:rsidRPr="00060253">
        <w:rPr>
          <w:rFonts w:ascii="Times New Roman" w:hAnsi="Times New Roman" w:cs="Times New Roman"/>
          <w:sz w:val="28"/>
          <w:szCs w:val="28"/>
        </w:rPr>
        <w:t>утвержд</w:t>
      </w:r>
      <w:r w:rsidR="005F321A">
        <w:rPr>
          <w:rFonts w:ascii="Times New Roman" w:hAnsi="Times New Roman" w:cs="Times New Roman"/>
          <w:sz w:val="28"/>
          <w:szCs w:val="28"/>
        </w:rPr>
        <w:t>ает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программы подготовки лиц, желающих принять на воспитание в свою семью ребенка, оставшегося без попечения родителей;</w:t>
      </w:r>
    </w:p>
    <w:p w:rsidR="005F321A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F321A">
        <w:rPr>
          <w:rFonts w:ascii="Times New Roman" w:hAnsi="Times New Roman" w:cs="Times New Roman"/>
          <w:sz w:val="28"/>
          <w:szCs w:val="28"/>
        </w:rPr>
        <w:t xml:space="preserve">) </w:t>
      </w:r>
      <w:r w:rsidR="00060253" w:rsidRPr="00060253">
        <w:rPr>
          <w:rFonts w:ascii="Times New Roman" w:hAnsi="Times New Roman" w:cs="Times New Roman"/>
          <w:sz w:val="28"/>
          <w:szCs w:val="28"/>
        </w:rPr>
        <w:t>организ</w:t>
      </w:r>
      <w:r w:rsidR="005F321A">
        <w:rPr>
          <w:rFonts w:ascii="Times New Roman" w:hAnsi="Times New Roman" w:cs="Times New Roman"/>
          <w:sz w:val="28"/>
          <w:szCs w:val="28"/>
        </w:rPr>
        <w:t>ует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постинтернатно</w:t>
      </w:r>
      <w:r w:rsidR="005F321A">
        <w:rPr>
          <w:rFonts w:ascii="Times New Roman" w:hAnsi="Times New Roman" w:cs="Times New Roman"/>
          <w:sz w:val="28"/>
          <w:szCs w:val="28"/>
        </w:rPr>
        <w:t>е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5F321A">
        <w:rPr>
          <w:rFonts w:ascii="Times New Roman" w:hAnsi="Times New Roman" w:cs="Times New Roman"/>
          <w:sz w:val="28"/>
          <w:szCs w:val="28"/>
        </w:rPr>
        <w:t>е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выпускников организаций для детей-сирот и детей, оставшихся без попечения родителей в Камчатском крае, осуществл</w:t>
      </w:r>
      <w:r w:rsidR="005F321A">
        <w:rPr>
          <w:rFonts w:ascii="Times New Roman" w:hAnsi="Times New Roman" w:cs="Times New Roman"/>
          <w:sz w:val="28"/>
          <w:szCs w:val="28"/>
        </w:rPr>
        <w:t>яет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F321A">
        <w:rPr>
          <w:rFonts w:ascii="Times New Roman" w:hAnsi="Times New Roman" w:cs="Times New Roman"/>
          <w:sz w:val="28"/>
          <w:szCs w:val="28"/>
        </w:rPr>
        <w:t>ь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за осуществлением постинтернатного сопровождения выпускников;</w:t>
      </w:r>
    </w:p>
    <w:p w:rsidR="005F321A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F321A">
        <w:rPr>
          <w:rFonts w:ascii="Times New Roman" w:hAnsi="Times New Roman" w:cs="Times New Roman"/>
          <w:sz w:val="28"/>
          <w:szCs w:val="28"/>
        </w:rPr>
        <w:t>)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оказ</w:t>
      </w:r>
      <w:r w:rsidR="005F321A">
        <w:rPr>
          <w:rFonts w:ascii="Times New Roman" w:hAnsi="Times New Roman" w:cs="Times New Roman"/>
          <w:sz w:val="28"/>
          <w:szCs w:val="28"/>
        </w:rPr>
        <w:t>ывает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5F321A">
        <w:rPr>
          <w:rFonts w:ascii="Times New Roman" w:hAnsi="Times New Roman" w:cs="Times New Roman"/>
          <w:sz w:val="28"/>
          <w:szCs w:val="28"/>
        </w:rPr>
        <w:t>е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деятельности представительств иностранных государственных органов и организаций, иностранных некоммерческих неправительственных организаций, ос</w:t>
      </w:r>
      <w:r w:rsidR="005F321A">
        <w:rPr>
          <w:rFonts w:ascii="Times New Roman" w:hAnsi="Times New Roman" w:cs="Times New Roman"/>
          <w:sz w:val="28"/>
          <w:szCs w:val="28"/>
        </w:rPr>
        <w:t>ущ</w:t>
      </w:r>
      <w:r w:rsidR="00060253" w:rsidRPr="00060253">
        <w:rPr>
          <w:rFonts w:ascii="Times New Roman" w:hAnsi="Times New Roman" w:cs="Times New Roman"/>
          <w:sz w:val="28"/>
          <w:szCs w:val="28"/>
        </w:rPr>
        <w:t>ествляющих деятельность по усыновлению (удочерению) детей на территории Камчатского края и оказ</w:t>
      </w:r>
      <w:r w:rsidR="005F321A">
        <w:rPr>
          <w:rFonts w:ascii="Times New Roman" w:hAnsi="Times New Roman" w:cs="Times New Roman"/>
          <w:sz w:val="28"/>
          <w:szCs w:val="28"/>
        </w:rPr>
        <w:t>ывает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5F321A">
        <w:rPr>
          <w:rFonts w:ascii="Times New Roman" w:hAnsi="Times New Roman" w:cs="Times New Roman"/>
          <w:sz w:val="28"/>
          <w:szCs w:val="28"/>
        </w:rPr>
        <w:t>е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Министерству образования и науки Российской Федерации в осуществлении контроля за их деятельностью;</w:t>
      </w:r>
    </w:p>
    <w:p w:rsidR="00060253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F321A">
        <w:rPr>
          <w:rFonts w:ascii="Times New Roman" w:hAnsi="Times New Roman" w:cs="Times New Roman"/>
          <w:sz w:val="28"/>
          <w:szCs w:val="28"/>
        </w:rPr>
        <w:t>)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5F321A">
        <w:rPr>
          <w:rFonts w:ascii="Times New Roman" w:hAnsi="Times New Roman" w:cs="Times New Roman"/>
          <w:sz w:val="28"/>
          <w:szCs w:val="28"/>
        </w:rPr>
        <w:t>ует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спис</w:t>
      </w:r>
      <w:r w:rsidR="005F321A">
        <w:rPr>
          <w:rFonts w:ascii="Times New Roman" w:hAnsi="Times New Roman" w:cs="Times New Roman"/>
          <w:sz w:val="28"/>
          <w:szCs w:val="28"/>
        </w:rPr>
        <w:t>ок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DF7FF8" w:rsidRDefault="008E601C" w:rsidP="00060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F321A">
        <w:rPr>
          <w:rFonts w:ascii="Times New Roman" w:hAnsi="Times New Roman" w:cs="Times New Roman"/>
          <w:sz w:val="28"/>
          <w:szCs w:val="28"/>
        </w:rPr>
        <w:t>)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5F321A">
        <w:rPr>
          <w:rFonts w:ascii="Times New Roman" w:hAnsi="Times New Roman" w:cs="Times New Roman"/>
          <w:sz w:val="28"/>
          <w:szCs w:val="28"/>
        </w:rPr>
        <w:t>ует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F321A">
        <w:rPr>
          <w:rFonts w:ascii="Times New Roman" w:hAnsi="Times New Roman" w:cs="Times New Roman"/>
          <w:sz w:val="28"/>
          <w:szCs w:val="28"/>
        </w:rPr>
        <w:t>у</w:t>
      </w:r>
      <w:r w:rsidR="00060253" w:rsidRPr="00060253">
        <w:rPr>
          <w:rFonts w:ascii="Times New Roman" w:hAnsi="Times New Roman" w:cs="Times New Roman"/>
          <w:sz w:val="28"/>
          <w:szCs w:val="28"/>
        </w:rPr>
        <w:t xml:space="preserve"> по обеспечению отдыха и оздоровления детей- сирот и детей, ост</w:t>
      </w:r>
      <w:r w:rsidR="003B498B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AC44A9" w:rsidRP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C44A9" w:rsidRPr="00AC44A9">
        <w:rPr>
          <w:rFonts w:ascii="Times New Roman" w:hAnsi="Times New Roman" w:cs="Times New Roman"/>
          <w:sz w:val="28"/>
          <w:szCs w:val="28"/>
        </w:rPr>
        <w:t>) вырабатывает предложения по достижению в Камчатском крае национальной цели, направленной на снижение бедности населения;</w:t>
      </w:r>
    </w:p>
    <w:p w:rsidR="00AC44A9" w:rsidRP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44A9" w:rsidRPr="00AC44A9">
        <w:rPr>
          <w:rFonts w:ascii="Times New Roman" w:hAnsi="Times New Roman" w:cs="Times New Roman"/>
          <w:sz w:val="28"/>
          <w:szCs w:val="28"/>
        </w:rPr>
        <w:t xml:space="preserve">) </w:t>
      </w:r>
      <w:r w:rsidR="000C17DF" w:rsidRPr="000C17DF">
        <w:rPr>
          <w:rFonts w:ascii="Times New Roman" w:hAnsi="Times New Roman" w:cs="Times New Roman"/>
          <w:sz w:val="28"/>
          <w:szCs w:val="28"/>
        </w:rPr>
        <w:t>координирует деятельность государственных органов по реализации региональной программы по снижению доли населения с доходами ниже величины прожиточного минимума</w:t>
      </w:r>
      <w:r w:rsidR="000C17DF">
        <w:rPr>
          <w:rFonts w:ascii="Times New Roman" w:hAnsi="Times New Roman" w:cs="Times New Roman"/>
          <w:sz w:val="28"/>
          <w:szCs w:val="28"/>
        </w:rPr>
        <w:t>;</w:t>
      </w:r>
    </w:p>
    <w:p w:rsidR="00AC44A9" w:rsidRP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C44A9" w:rsidRPr="00AC44A9">
        <w:rPr>
          <w:rFonts w:ascii="Times New Roman" w:hAnsi="Times New Roman" w:cs="Times New Roman"/>
          <w:sz w:val="28"/>
          <w:szCs w:val="28"/>
        </w:rPr>
        <w:t>) определяет величину прожиточного минимума в Камчатском крае;</w:t>
      </w:r>
    </w:p>
    <w:p w:rsid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C44A9" w:rsidRPr="00AC44A9">
        <w:rPr>
          <w:rFonts w:ascii="Times New Roman" w:hAnsi="Times New Roman" w:cs="Times New Roman"/>
          <w:sz w:val="28"/>
          <w:szCs w:val="28"/>
        </w:rPr>
        <w:t xml:space="preserve">) проводит расчеты размеров муниципальных коэффициентов по </w:t>
      </w:r>
      <w:r w:rsidR="00AC44A9" w:rsidRPr="00AC44A9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образованиям в Камчатском крае;</w:t>
      </w:r>
    </w:p>
    <w:p w:rsidR="00AC44A9" w:rsidRPr="00AC44A9" w:rsidRDefault="008E601C" w:rsidP="00AC44A9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C44A9">
        <w:rPr>
          <w:rFonts w:ascii="Times New Roman" w:hAnsi="Times New Roman" w:cs="Times New Roman"/>
          <w:sz w:val="28"/>
          <w:szCs w:val="28"/>
        </w:rPr>
        <w:t xml:space="preserve">) </w:t>
      </w:r>
      <w:r w:rsidR="00AC44A9" w:rsidRPr="00AC44A9">
        <w:rPr>
          <w:rFonts w:ascii="Times New Roman" w:hAnsi="Times New Roman" w:cs="Times New Roman"/>
          <w:sz w:val="28"/>
          <w:szCs w:val="28"/>
        </w:rPr>
        <w:t>вырабатывает предложения по вопросам, связанным с совершенствованием системы гарантий и компенсаций для лиц, проживающих в Камчатском крае и работающих в государственных органах Камчатского края, краевых государственных учреждениях;</w:t>
      </w:r>
    </w:p>
    <w:p w:rsid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C44A9">
        <w:rPr>
          <w:rFonts w:ascii="Times New Roman" w:hAnsi="Times New Roman" w:cs="Times New Roman"/>
          <w:sz w:val="28"/>
          <w:szCs w:val="28"/>
        </w:rPr>
        <w:t xml:space="preserve">) </w:t>
      </w:r>
      <w:r w:rsidR="00AC44A9" w:rsidRPr="00AC44A9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исходом;</w:t>
      </w:r>
    </w:p>
    <w:p w:rsid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C44A9">
        <w:rPr>
          <w:rFonts w:ascii="Times New Roman" w:hAnsi="Times New Roman" w:cs="Times New Roman"/>
          <w:sz w:val="28"/>
          <w:szCs w:val="28"/>
        </w:rPr>
        <w:t>)</w:t>
      </w:r>
      <w:r w:rsidR="00780849">
        <w:rPr>
          <w:rFonts w:ascii="Times New Roman" w:hAnsi="Times New Roman" w:cs="Times New Roman"/>
          <w:sz w:val="28"/>
          <w:szCs w:val="28"/>
        </w:rPr>
        <w:t xml:space="preserve"> </w:t>
      </w:r>
      <w:r w:rsidR="00780849" w:rsidRPr="00780849">
        <w:rPr>
          <w:rFonts w:ascii="Times New Roman" w:hAnsi="Times New Roman" w:cs="Times New Roman"/>
          <w:sz w:val="28"/>
          <w:szCs w:val="28"/>
        </w:rPr>
        <w:t>вырабатывает предложения по реализации в Камчатском крае механизма установления размера минимальной заработной платы в Камчатском крае;</w:t>
      </w:r>
    </w:p>
    <w:p w:rsid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80849">
        <w:rPr>
          <w:rFonts w:ascii="Times New Roman" w:hAnsi="Times New Roman" w:cs="Times New Roman"/>
          <w:sz w:val="28"/>
          <w:szCs w:val="28"/>
        </w:rPr>
        <w:t xml:space="preserve">) </w:t>
      </w:r>
      <w:r w:rsidR="00780849" w:rsidRPr="00780849">
        <w:rPr>
          <w:rFonts w:ascii="Times New Roman" w:hAnsi="Times New Roman" w:cs="Times New Roman"/>
          <w:sz w:val="28"/>
          <w:szCs w:val="28"/>
        </w:rPr>
        <w:t>устанавливает и осуществляет выплату доплат к пенсии лицам, замещающим государственные должности Камчатского края и пенсии за выслугу лет государственным гражданским служащим;</w:t>
      </w:r>
    </w:p>
    <w:p w:rsidR="000C17DF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C17DF">
        <w:rPr>
          <w:rFonts w:ascii="Times New Roman" w:hAnsi="Times New Roman" w:cs="Times New Roman"/>
          <w:sz w:val="28"/>
          <w:szCs w:val="28"/>
        </w:rPr>
        <w:t xml:space="preserve">) </w:t>
      </w:r>
      <w:r w:rsidR="000C17DF" w:rsidRPr="000C17DF">
        <w:rPr>
          <w:rFonts w:ascii="Times New Roman" w:hAnsi="Times New Roman" w:cs="Times New Roman"/>
          <w:sz w:val="28"/>
          <w:szCs w:val="28"/>
        </w:rPr>
        <w:t>утверждает порядок формирования фонда оплаты труда подведомственных краевых государственных казенных учреждений;</w:t>
      </w:r>
    </w:p>
    <w:p w:rsidR="000C17DF" w:rsidRPr="000C17DF" w:rsidRDefault="008E601C" w:rsidP="000C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C17DF" w:rsidRPr="000C17DF">
        <w:rPr>
          <w:rFonts w:ascii="Times New Roman" w:hAnsi="Times New Roman" w:cs="Times New Roman"/>
          <w:sz w:val="28"/>
          <w:szCs w:val="28"/>
        </w:rPr>
        <w:t>) разрабатывает государственные программы Камчатского края и участвует в их реализации;</w:t>
      </w:r>
    </w:p>
    <w:p w:rsidR="00405829" w:rsidRDefault="008E601C" w:rsidP="000C1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C17DF" w:rsidRPr="000C17DF">
        <w:rPr>
          <w:rFonts w:ascii="Times New Roman" w:hAnsi="Times New Roman" w:cs="Times New Roman"/>
          <w:sz w:val="28"/>
          <w:szCs w:val="28"/>
        </w:rPr>
        <w:t>) участвует в реализации национальных проектов;</w:t>
      </w:r>
    </w:p>
    <w:p w:rsidR="000C17DF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C17DF">
        <w:rPr>
          <w:rFonts w:ascii="Times New Roman" w:hAnsi="Times New Roman" w:cs="Times New Roman"/>
          <w:sz w:val="28"/>
          <w:szCs w:val="28"/>
        </w:rPr>
        <w:t xml:space="preserve">) </w:t>
      </w:r>
      <w:r w:rsidR="000C17DF" w:rsidRPr="000C17DF">
        <w:rPr>
          <w:rFonts w:ascii="Times New Roman" w:hAnsi="Times New Roman" w:cs="Times New Roman"/>
          <w:sz w:val="28"/>
          <w:szCs w:val="28"/>
        </w:rPr>
        <w:t>координирует деятельность и осуществляет кадровую политику, способствует совершенствованию организационной структуры и развитию материально-технической базы подведомственных</w:t>
      </w:r>
      <w:r w:rsidR="003B498B">
        <w:rPr>
          <w:rFonts w:ascii="Times New Roman" w:hAnsi="Times New Roman" w:cs="Times New Roman"/>
          <w:sz w:val="28"/>
          <w:szCs w:val="28"/>
        </w:rPr>
        <w:t xml:space="preserve"> краевых государственных</w:t>
      </w:r>
      <w:r w:rsidR="000C17DF" w:rsidRPr="000C17DF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40582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0C17DF">
        <w:rPr>
          <w:rFonts w:ascii="Times New Roman" w:hAnsi="Times New Roman" w:cs="Times New Roman"/>
          <w:sz w:val="28"/>
          <w:szCs w:val="28"/>
        </w:rPr>
        <w:t xml:space="preserve">) </w:t>
      </w:r>
      <w:r w:rsidR="000C17DF" w:rsidRPr="000C17DF">
        <w:rPr>
          <w:rFonts w:ascii="Times New Roman" w:hAnsi="Times New Roman" w:cs="Times New Roman"/>
          <w:sz w:val="28"/>
          <w:szCs w:val="28"/>
        </w:rPr>
        <w:t xml:space="preserve">осуществляет в пределах </w:t>
      </w:r>
      <w:r w:rsidR="000C17DF">
        <w:rPr>
          <w:rFonts w:ascii="Times New Roman" w:hAnsi="Times New Roman" w:cs="Times New Roman"/>
          <w:sz w:val="28"/>
          <w:szCs w:val="28"/>
        </w:rPr>
        <w:t>своих полномочий</w:t>
      </w:r>
      <w:r w:rsidR="000C17DF" w:rsidRPr="000C17DF">
        <w:rPr>
          <w:rFonts w:ascii="Times New Roman" w:hAnsi="Times New Roman" w:cs="Times New Roman"/>
          <w:sz w:val="28"/>
          <w:szCs w:val="28"/>
        </w:rPr>
        <w:t xml:space="preserve"> формирование и развитие оптимальной сети </w:t>
      </w:r>
      <w:r w:rsidR="003B498B" w:rsidRPr="003B498B">
        <w:rPr>
          <w:rFonts w:ascii="Times New Roman" w:hAnsi="Times New Roman" w:cs="Times New Roman"/>
          <w:sz w:val="28"/>
          <w:szCs w:val="28"/>
        </w:rPr>
        <w:t>подведомственных краевых государственных учреждений</w:t>
      </w:r>
      <w:r w:rsidR="000C17DF" w:rsidRPr="000C17DF">
        <w:rPr>
          <w:rFonts w:ascii="Times New Roman" w:hAnsi="Times New Roman" w:cs="Times New Roman"/>
          <w:sz w:val="28"/>
          <w:szCs w:val="28"/>
        </w:rPr>
        <w:t xml:space="preserve">, в том числе разрабатывает и реализует мероприятия в рамках государственных программ (подпрограмм) по строительству, реконструкции, капитальному ремонту зданий, находящихся в оперативном управлении </w:t>
      </w:r>
      <w:r w:rsidR="003B498B" w:rsidRPr="003B498B">
        <w:rPr>
          <w:rFonts w:ascii="Times New Roman" w:hAnsi="Times New Roman" w:cs="Times New Roman"/>
          <w:sz w:val="28"/>
          <w:szCs w:val="28"/>
        </w:rPr>
        <w:t>подведомственных краевых государственных учреждений</w:t>
      </w:r>
      <w:r w:rsidR="000C17DF" w:rsidRPr="000C17DF">
        <w:rPr>
          <w:rFonts w:ascii="Times New Roman" w:hAnsi="Times New Roman" w:cs="Times New Roman"/>
          <w:sz w:val="28"/>
          <w:szCs w:val="28"/>
        </w:rPr>
        <w:t>;</w:t>
      </w:r>
    </w:p>
    <w:p w:rsidR="000C17DF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C17DF" w:rsidRPr="000C17DF">
        <w:rPr>
          <w:rFonts w:ascii="Times New Roman" w:hAnsi="Times New Roman" w:cs="Times New Roman"/>
          <w:sz w:val="28"/>
          <w:szCs w:val="28"/>
        </w:rPr>
        <w:t>) осуществляет полномочия по рассмотрению предложений о заключении концессионного соглашения и принятию решения о возможности заключения концессионного соглашения в отношении объектов социального обслуживания граждан;</w:t>
      </w:r>
    </w:p>
    <w:p w:rsidR="0040582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C17DF">
        <w:rPr>
          <w:rFonts w:ascii="Times New Roman" w:hAnsi="Times New Roman" w:cs="Times New Roman"/>
          <w:sz w:val="28"/>
          <w:szCs w:val="28"/>
        </w:rPr>
        <w:t xml:space="preserve">) </w:t>
      </w:r>
      <w:r w:rsidR="000C17DF" w:rsidRPr="000C17DF">
        <w:rPr>
          <w:rFonts w:ascii="Times New Roman" w:hAnsi="Times New Roman" w:cs="Times New Roman"/>
          <w:sz w:val="28"/>
          <w:szCs w:val="28"/>
        </w:rPr>
        <w:t xml:space="preserve">осуществляет контроль за деятельностью подведомственных краевых государственных учреждений, укреплением их материально-технической баз, а также соответствия качества фактически предоставляемых </w:t>
      </w:r>
      <w:r w:rsidR="003B498B" w:rsidRPr="003B498B">
        <w:rPr>
          <w:rFonts w:ascii="Times New Roman" w:hAnsi="Times New Roman" w:cs="Times New Roman"/>
          <w:sz w:val="28"/>
          <w:szCs w:val="28"/>
        </w:rPr>
        <w:t>подведомственны</w:t>
      </w:r>
      <w:r w:rsidR="003B498B">
        <w:rPr>
          <w:rFonts w:ascii="Times New Roman" w:hAnsi="Times New Roman" w:cs="Times New Roman"/>
          <w:sz w:val="28"/>
          <w:szCs w:val="28"/>
        </w:rPr>
        <w:t>ми</w:t>
      </w:r>
      <w:r w:rsidR="003B498B" w:rsidRPr="003B498B">
        <w:rPr>
          <w:rFonts w:ascii="Times New Roman" w:hAnsi="Times New Roman" w:cs="Times New Roman"/>
          <w:sz w:val="28"/>
          <w:szCs w:val="28"/>
        </w:rPr>
        <w:t xml:space="preserve"> краевы</w:t>
      </w:r>
      <w:r w:rsidR="003B498B">
        <w:rPr>
          <w:rFonts w:ascii="Times New Roman" w:hAnsi="Times New Roman" w:cs="Times New Roman"/>
          <w:sz w:val="28"/>
          <w:szCs w:val="28"/>
        </w:rPr>
        <w:t>ми</w:t>
      </w:r>
      <w:r w:rsidR="003B498B" w:rsidRPr="003B498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B498B">
        <w:rPr>
          <w:rFonts w:ascii="Times New Roman" w:hAnsi="Times New Roman" w:cs="Times New Roman"/>
          <w:sz w:val="28"/>
          <w:szCs w:val="28"/>
        </w:rPr>
        <w:t>ми</w:t>
      </w:r>
      <w:r w:rsidR="003B498B" w:rsidRPr="003B498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B498B">
        <w:rPr>
          <w:rFonts w:ascii="Times New Roman" w:hAnsi="Times New Roman" w:cs="Times New Roman"/>
          <w:sz w:val="28"/>
          <w:szCs w:val="28"/>
        </w:rPr>
        <w:t>ями</w:t>
      </w:r>
      <w:r w:rsidR="003B498B" w:rsidRPr="003B498B">
        <w:rPr>
          <w:rFonts w:ascii="Times New Roman" w:hAnsi="Times New Roman" w:cs="Times New Roman"/>
          <w:sz w:val="28"/>
          <w:szCs w:val="28"/>
        </w:rPr>
        <w:t xml:space="preserve"> </w:t>
      </w:r>
      <w:r w:rsidR="000C17DF" w:rsidRPr="000C17DF">
        <w:rPr>
          <w:rFonts w:ascii="Times New Roman" w:hAnsi="Times New Roman" w:cs="Times New Roman"/>
          <w:sz w:val="28"/>
          <w:szCs w:val="28"/>
        </w:rPr>
        <w:t>услуг стандартам качества услуг;</w:t>
      </w:r>
    </w:p>
    <w:p w:rsidR="00405829" w:rsidRPr="00405829" w:rsidRDefault="008E601C" w:rsidP="00405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05829" w:rsidRPr="00405829">
        <w:rPr>
          <w:rFonts w:ascii="Times New Roman" w:hAnsi="Times New Roman" w:cs="Times New Roman"/>
          <w:sz w:val="28"/>
          <w:szCs w:val="28"/>
        </w:rPr>
        <w:t>) осуществляет региональный государственный контроль (надзор) в сфере социального обслуживания граждан в Камчатском крае,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услуг;</w:t>
      </w:r>
    </w:p>
    <w:p w:rsidR="00AC44A9" w:rsidRDefault="008E601C" w:rsidP="00405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05829" w:rsidRPr="00405829">
        <w:rPr>
          <w:rFonts w:ascii="Times New Roman" w:hAnsi="Times New Roman" w:cs="Times New Roman"/>
          <w:sz w:val="28"/>
          <w:szCs w:val="28"/>
        </w:rPr>
        <w:t xml:space="preserve">) рассматривает дела и составляет протоколы об административных правонарушениях, предусмотренных статьей 9.13 (в части уклонения от исполнения требований к обеспечению доступности для инвалидов объектов </w:t>
      </w:r>
      <w:r w:rsidR="00405829" w:rsidRPr="00405829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и предоставляемых услуг в сфере социального обслуживания) Кодекса Российской Федерации об административных правонарушениях, в соответствии с законодательством Российской Федерации об административных правонарушениях, выносит обязательные для исполнения предписания об устранении выявленных в результате проверок нарушений и контролирует исполнение указанных предписаний в установленные сроки;</w:t>
      </w:r>
    </w:p>
    <w:p w:rsidR="00215092" w:rsidRPr="00DF7FF8" w:rsidRDefault="008E601C" w:rsidP="00DF7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F7FF8" w:rsidRPr="00DF7FF8">
        <w:rPr>
          <w:rFonts w:ascii="Times New Roman" w:hAnsi="Times New Roman" w:cs="Times New Roman"/>
          <w:sz w:val="28"/>
          <w:szCs w:val="28"/>
        </w:rPr>
        <w:t xml:space="preserve">) в качестве </w:t>
      </w:r>
      <w:r w:rsidR="00215092" w:rsidRPr="00DF7FF8">
        <w:rPr>
          <w:rFonts w:ascii="Times New Roman" w:hAnsi="Times New Roman" w:cs="Times New Roman"/>
          <w:sz w:val="28"/>
          <w:szCs w:val="28"/>
        </w:rPr>
        <w:t>уполномоченн</w:t>
      </w:r>
      <w:r w:rsidR="00DF7FF8" w:rsidRPr="00DF7FF8">
        <w:rPr>
          <w:rFonts w:ascii="Times New Roman" w:hAnsi="Times New Roman" w:cs="Times New Roman"/>
          <w:sz w:val="28"/>
          <w:szCs w:val="28"/>
        </w:rPr>
        <w:t>ого</w:t>
      </w:r>
      <w:r w:rsidR="00215092" w:rsidRPr="00DF7FF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7FF8" w:rsidRPr="00DF7FF8">
        <w:rPr>
          <w:rFonts w:ascii="Times New Roman" w:hAnsi="Times New Roman" w:cs="Times New Roman"/>
          <w:sz w:val="28"/>
          <w:szCs w:val="28"/>
        </w:rPr>
        <w:t>а</w:t>
      </w:r>
      <w:r w:rsidR="00215092" w:rsidRPr="00DF7FF8">
        <w:rPr>
          <w:rFonts w:ascii="Times New Roman" w:hAnsi="Times New Roman" w:cs="Times New Roman"/>
          <w:sz w:val="28"/>
          <w:szCs w:val="28"/>
        </w:rPr>
        <w:t xml:space="preserve"> в области обеспечения граждан бесплатной юридической помощью обеспечивает организационное взаимодействие участников государственной систем</w:t>
      </w:r>
      <w:r w:rsidR="00DF7FF8" w:rsidRPr="00DF7FF8">
        <w:rPr>
          <w:rFonts w:ascii="Times New Roman" w:hAnsi="Times New Roman" w:cs="Times New Roman"/>
          <w:sz w:val="28"/>
          <w:szCs w:val="28"/>
        </w:rPr>
        <w:t>ы бесплатной юридической помощи;</w:t>
      </w:r>
    </w:p>
    <w:p w:rsidR="00AC44A9" w:rsidRP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15092" w:rsidRPr="00215092">
        <w:rPr>
          <w:rFonts w:ascii="Times New Roman" w:hAnsi="Times New Roman" w:cs="Times New Roman"/>
          <w:sz w:val="28"/>
          <w:szCs w:val="28"/>
        </w:rPr>
        <w:t>) организует и проводит тематические мероприятия, связанные с государственными праздниками</w:t>
      </w:r>
      <w:r w:rsidR="0021509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215092" w:rsidRPr="00215092">
        <w:rPr>
          <w:rFonts w:ascii="Times New Roman" w:hAnsi="Times New Roman" w:cs="Times New Roman"/>
          <w:sz w:val="28"/>
          <w:szCs w:val="28"/>
        </w:rPr>
        <w:t>;</w:t>
      </w:r>
    </w:p>
    <w:p w:rsid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C44A9">
        <w:rPr>
          <w:rFonts w:ascii="Times New Roman" w:hAnsi="Times New Roman" w:cs="Times New Roman"/>
          <w:sz w:val="28"/>
          <w:szCs w:val="28"/>
        </w:rPr>
        <w:t xml:space="preserve">) </w:t>
      </w:r>
      <w:r w:rsidR="00AC44A9" w:rsidRPr="00AC44A9">
        <w:rPr>
          <w:rFonts w:ascii="Times New Roman" w:hAnsi="Times New Roman" w:cs="Times New Roman"/>
          <w:sz w:val="28"/>
          <w:szCs w:val="28"/>
        </w:rPr>
        <w:t xml:space="preserve">осуществляет в пределах своих полномочий функции по организации и реализации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28.12.2018 </w:t>
      </w:r>
      <w:r w:rsidR="00AC44A9">
        <w:rPr>
          <w:rFonts w:ascii="Times New Roman" w:hAnsi="Times New Roman" w:cs="Times New Roman"/>
          <w:sz w:val="28"/>
          <w:szCs w:val="28"/>
        </w:rPr>
        <w:t>№</w:t>
      </w:r>
      <w:r w:rsidR="00AC44A9" w:rsidRPr="00AC44A9">
        <w:rPr>
          <w:rFonts w:ascii="Times New Roman" w:hAnsi="Times New Roman" w:cs="Times New Roman"/>
          <w:sz w:val="28"/>
          <w:szCs w:val="28"/>
        </w:rPr>
        <w:t xml:space="preserve"> Пр-2665, и других мероприятий по противодействию идеологии терроризма;</w:t>
      </w:r>
    </w:p>
    <w:p w:rsidR="00215092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15092" w:rsidRPr="00215092">
        <w:rPr>
          <w:rFonts w:ascii="Times New Roman" w:hAnsi="Times New Roman" w:cs="Times New Roman"/>
          <w:sz w:val="28"/>
          <w:szCs w:val="28"/>
        </w:rPr>
        <w:t>) обобщает практику применения законодательства Российской Федерации и Камчатского края</w:t>
      </w:r>
      <w:r w:rsidR="00215092">
        <w:rPr>
          <w:rFonts w:ascii="Times New Roman" w:hAnsi="Times New Roman" w:cs="Times New Roman"/>
          <w:sz w:val="28"/>
          <w:szCs w:val="28"/>
        </w:rPr>
        <w:t>, а также</w:t>
      </w:r>
      <w:r w:rsidR="00215092" w:rsidRPr="00215092">
        <w:rPr>
          <w:rFonts w:ascii="Times New Roman" w:hAnsi="Times New Roman" w:cs="Times New Roman"/>
          <w:sz w:val="28"/>
          <w:szCs w:val="28"/>
        </w:rPr>
        <w:t xml:space="preserve"> проводит анализ реализации региональной политики в установленной сфере деятельности;</w:t>
      </w:r>
    </w:p>
    <w:p w:rsidR="00AC44A9" w:rsidRPr="00AC44A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AC44A9" w:rsidRPr="00AC44A9">
        <w:rPr>
          <w:rFonts w:ascii="Times New Roman" w:hAnsi="Times New Roman" w:cs="Times New Roman"/>
          <w:sz w:val="28"/>
          <w:szCs w:val="28"/>
        </w:rPr>
        <w:t xml:space="preserve">) осуществляет бюджетные полномочия главного администратора (администратора) доходов бюджета и главного распорядителя и получателя бюджетных средств в соответствии с бюджетным законодательством Российской Федерации и Камчатского края; 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81999" w:rsidRPr="00681999">
        <w:rPr>
          <w:rFonts w:ascii="Times New Roman" w:hAnsi="Times New Roman" w:cs="Times New Roman"/>
          <w:sz w:val="28"/>
          <w:szCs w:val="28"/>
        </w:rPr>
        <w:t>) осуществляет закупки товаров, работ, услуг для обеспечения нужд Камчатского края в установленной сфере деятельности Министерства,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81999" w:rsidRPr="00681999">
        <w:rPr>
          <w:rFonts w:ascii="Times New Roman" w:hAnsi="Times New Roman" w:cs="Times New Roman"/>
          <w:sz w:val="28"/>
          <w:szCs w:val="28"/>
        </w:rPr>
        <w:t>) принимает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законодательством Российской Федерации и законодательством Камчатского края осуществляется исключительно законами Камч</w:t>
      </w:r>
      <w:r w:rsidR="00AC44A9">
        <w:rPr>
          <w:rFonts w:ascii="Times New Roman" w:hAnsi="Times New Roman" w:cs="Times New Roman"/>
          <w:sz w:val="28"/>
          <w:szCs w:val="28"/>
        </w:rPr>
        <w:t>атского края, правовыми актами Г</w:t>
      </w:r>
      <w:r w:rsidR="00681999" w:rsidRPr="00681999">
        <w:rPr>
          <w:rFonts w:ascii="Times New Roman" w:hAnsi="Times New Roman" w:cs="Times New Roman"/>
          <w:sz w:val="28"/>
          <w:szCs w:val="28"/>
        </w:rPr>
        <w:t>убернатора Камчатского края и Правительства Камчатского края;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C44A9">
        <w:rPr>
          <w:rFonts w:ascii="Times New Roman" w:hAnsi="Times New Roman" w:cs="Times New Roman"/>
          <w:sz w:val="28"/>
          <w:szCs w:val="28"/>
        </w:rPr>
        <w:t>) вносит на рассмотрение Г</w:t>
      </w:r>
      <w:r w:rsidR="00681999" w:rsidRPr="00681999">
        <w:rPr>
          <w:rFonts w:ascii="Times New Roman" w:hAnsi="Times New Roman" w:cs="Times New Roman"/>
          <w:sz w:val="28"/>
          <w:szCs w:val="28"/>
        </w:rPr>
        <w:t>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Министерства,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Министерства;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81999" w:rsidRPr="00681999">
        <w:rPr>
          <w:rFonts w:ascii="Times New Roman" w:hAnsi="Times New Roman" w:cs="Times New Roman"/>
          <w:sz w:val="28"/>
          <w:szCs w:val="28"/>
        </w:rPr>
        <w:t>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81999" w:rsidRPr="00681999">
        <w:rPr>
          <w:rFonts w:ascii="Times New Roman" w:hAnsi="Times New Roman" w:cs="Times New Roman"/>
          <w:sz w:val="28"/>
          <w:szCs w:val="28"/>
        </w:rPr>
        <w:t xml:space="preserve">) оказывает гражданам бесплатную юридическую помощь в виде </w:t>
      </w:r>
      <w:r w:rsidR="00681999" w:rsidRPr="00681999">
        <w:rPr>
          <w:rFonts w:ascii="Times New Roman" w:hAnsi="Times New Roman" w:cs="Times New Roman"/>
          <w:sz w:val="28"/>
          <w:szCs w:val="28"/>
        </w:rPr>
        <w:lastRenderedPageBreak/>
        <w:t>правового консультирования в устной и письменной форме по вопросам, относящимся к компетенции Министерства;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681999" w:rsidRPr="00681999">
        <w:rPr>
          <w:rFonts w:ascii="Times New Roman" w:hAnsi="Times New Roman" w:cs="Times New Roman"/>
          <w:sz w:val="28"/>
          <w:szCs w:val="28"/>
        </w:rPr>
        <w:t>) осуществляет профилактику коррупционных и иных правонарушений в пределах своей компетенции;</w:t>
      </w:r>
    </w:p>
    <w:p w:rsid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681999" w:rsidRPr="00681999">
        <w:rPr>
          <w:rFonts w:ascii="Times New Roman" w:hAnsi="Times New Roman" w:cs="Times New Roman"/>
          <w:sz w:val="28"/>
          <w:szCs w:val="28"/>
        </w:rPr>
        <w:t>) организует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81999" w:rsidRPr="00681999">
        <w:rPr>
          <w:rFonts w:ascii="Times New Roman" w:hAnsi="Times New Roman" w:cs="Times New Roman"/>
          <w:sz w:val="28"/>
          <w:szCs w:val="28"/>
        </w:rPr>
        <w:t>) обеспечивает в пределах своей компетенции защиту сведений, составляющих государственную тайну;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681999" w:rsidRPr="00681999">
        <w:rPr>
          <w:rFonts w:ascii="Times New Roman" w:hAnsi="Times New Roman" w:cs="Times New Roman"/>
          <w:sz w:val="28"/>
          <w:szCs w:val="28"/>
        </w:rPr>
        <w:t>) планирует и обеспечивает выполнение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Министерства;</w:t>
      </w:r>
    </w:p>
    <w:p w:rsidR="00681999" w:rsidRP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81999" w:rsidRPr="00681999">
        <w:rPr>
          <w:rFonts w:ascii="Times New Roman" w:hAnsi="Times New Roman" w:cs="Times New Roman"/>
          <w:sz w:val="28"/>
          <w:szCs w:val="28"/>
        </w:rPr>
        <w:t>)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учреждений;</w:t>
      </w:r>
    </w:p>
    <w:p w:rsid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681999" w:rsidRPr="00681999">
        <w:rPr>
          <w:rFonts w:ascii="Times New Roman" w:hAnsi="Times New Roman" w:cs="Times New Roman"/>
          <w:sz w:val="28"/>
          <w:szCs w:val="28"/>
        </w:rPr>
        <w:t>)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681999" w:rsidRDefault="008E601C" w:rsidP="00AC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81999" w:rsidRPr="00681999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A15F5C" w:rsidRDefault="00A15F5C" w:rsidP="00A15F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Министерство с целью реализации полномочий в установленной сфере деятельности имеет право:</w:t>
      </w:r>
    </w:p>
    <w:p w:rsidR="00A15F5C" w:rsidRDefault="00A15F5C" w:rsidP="00A15F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запрашивать и получать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 материалы, необходимые для принятия решений по отнесенным к установленной сфере деятельности Министерства вопросам;</w:t>
      </w:r>
    </w:p>
    <w:p w:rsidR="00A15F5C" w:rsidRDefault="00A15F5C" w:rsidP="00A15F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A15F5C" w:rsidRDefault="00A15F5C" w:rsidP="00A15F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создавать совещательные органы (коллегии) в установленной сфере деятельности Министерства;</w:t>
      </w:r>
    </w:p>
    <w:p w:rsidR="00A15F5C" w:rsidRDefault="00A15F5C" w:rsidP="00A15F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посещать (при одновременном предъявлении служебного удостоверения и приказа о проведении мероприятия по контролю (надзору) либо его заверенной копии) предприятия, организации и учреждения независимо от организационно-правовой формы и формы собственности для осуществления </w:t>
      </w:r>
      <w:r w:rsidR="00E737AE" w:rsidRPr="00E737AE">
        <w:rPr>
          <w:szCs w:val="28"/>
        </w:rPr>
        <w:t>региональн</w:t>
      </w:r>
      <w:r w:rsidR="00E737AE">
        <w:rPr>
          <w:szCs w:val="28"/>
        </w:rPr>
        <w:t>ого</w:t>
      </w:r>
      <w:r w:rsidR="00E737AE" w:rsidRPr="00E737AE">
        <w:rPr>
          <w:szCs w:val="28"/>
        </w:rPr>
        <w:t xml:space="preserve"> государственн</w:t>
      </w:r>
      <w:r w:rsidR="00E737AE">
        <w:rPr>
          <w:szCs w:val="28"/>
        </w:rPr>
        <w:t>ого</w:t>
      </w:r>
      <w:r w:rsidR="00E737AE" w:rsidRPr="00E737AE">
        <w:rPr>
          <w:szCs w:val="28"/>
        </w:rPr>
        <w:t xml:space="preserve"> контрол</w:t>
      </w:r>
      <w:r w:rsidR="00E737AE">
        <w:rPr>
          <w:szCs w:val="28"/>
        </w:rPr>
        <w:t>я</w:t>
      </w:r>
      <w:r w:rsidR="00E737AE" w:rsidRPr="00E737AE">
        <w:rPr>
          <w:szCs w:val="28"/>
        </w:rPr>
        <w:t xml:space="preserve"> (надзор</w:t>
      </w:r>
      <w:r w:rsidR="00E737AE">
        <w:rPr>
          <w:szCs w:val="28"/>
        </w:rPr>
        <w:t>а</w:t>
      </w:r>
      <w:r w:rsidR="00E737AE" w:rsidRPr="00E737AE">
        <w:rPr>
          <w:szCs w:val="28"/>
        </w:rPr>
        <w:t>) в сфере социального обслуживания граждан в Камчатском крае, в том числе государственн</w:t>
      </w:r>
      <w:r w:rsidR="00E737AE">
        <w:rPr>
          <w:szCs w:val="28"/>
        </w:rPr>
        <w:t>ого</w:t>
      </w:r>
      <w:r w:rsidR="00E737AE" w:rsidRPr="00E737AE">
        <w:rPr>
          <w:szCs w:val="28"/>
        </w:rPr>
        <w:t xml:space="preserve"> контрол</w:t>
      </w:r>
      <w:r w:rsidR="00E737AE">
        <w:rPr>
          <w:szCs w:val="28"/>
        </w:rPr>
        <w:t>я</w:t>
      </w:r>
      <w:r w:rsidR="00E737AE" w:rsidRPr="00E737AE">
        <w:rPr>
          <w:szCs w:val="28"/>
        </w:rPr>
        <w:t xml:space="preserve"> (надзор</w:t>
      </w:r>
      <w:r w:rsidR="00E737AE">
        <w:rPr>
          <w:szCs w:val="28"/>
        </w:rPr>
        <w:t>а</w:t>
      </w:r>
      <w:r w:rsidR="00E737AE" w:rsidRPr="00E737AE">
        <w:rPr>
          <w:szCs w:val="28"/>
        </w:rPr>
        <w:t>) за обеспечением доступности для инвалидов объектов социальной инфраструктуры и предоставляемых социальных услуг</w:t>
      </w:r>
      <w:r>
        <w:rPr>
          <w:szCs w:val="28"/>
        </w:rPr>
        <w:t>;</w:t>
      </w:r>
    </w:p>
    <w:p w:rsidR="00A15F5C" w:rsidRDefault="00A15F5C" w:rsidP="00A15F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проводить совещания по вопросам, входящим в компетенцию Министерства, с привлечением представителей исполнительных органов </w:t>
      </w:r>
      <w:r>
        <w:rPr>
          <w:szCs w:val="28"/>
        </w:rPr>
        <w:lastRenderedPageBreak/>
        <w:t>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организаций;</w:t>
      </w:r>
    </w:p>
    <w:p w:rsidR="001956FD" w:rsidRPr="001956FD" w:rsidRDefault="00A15F5C" w:rsidP="001956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1956FD" w:rsidRPr="001956FD">
        <w:rPr>
          <w:szCs w:val="28"/>
        </w:rPr>
        <w:t xml:space="preserve">представлять в установленном порядке работников Министерства и </w:t>
      </w:r>
      <w:r w:rsidR="003B498B" w:rsidRPr="003B498B">
        <w:rPr>
          <w:szCs w:val="28"/>
        </w:rPr>
        <w:t>подведомственных краевых государственных учреждений</w:t>
      </w:r>
      <w:r w:rsidR="001956FD" w:rsidRPr="001956FD">
        <w:rPr>
          <w:szCs w:val="28"/>
        </w:rPr>
        <w:t>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</w:t>
      </w:r>
      <w:r w:rsidR="001956FD">
        <w:rPr>
          <w:szCs w:val="28"/>
        </w:rPr>
        <w:t xml:space="preserve"> края, к наградам (поощрениям) Г</w:t>
      </w:r>
      <w:r w:rsidR="001956FD" w:rsidRPr="001956FD">
        <w:rPr>
          <w:szCs w:val="28"/>
        </w:rPr>
        <w:t>убернатора Камчатского края, Законодательного Собрания Камчатского края, Правительства Камчатского края.</w:t>
      </w:r>
    </w:p>
    <w:p w:rsidR="00A15F5C" w:rsidRPr="004719AC" w:rsidRDefault="00A15F5C" w:rsidP="00835E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35EA8" w:rsidRPr="00835EA8" w:rsidRDefault="00835EA8" w:rsidP="00835E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EA8">
        <w:rPr>
          <w:rFonts w:ascii="Times New Roman" w:hAnsi="Times New Roman" w:cs="Times New Roman"/>
          <w:sz w:val="28"/>
          <w:szCs w:val="28"/>
        </w:rPr>
        <w:t>3. Организация деятельности Министерства</w:t>
      </w:r>
    </w:p>
    <w:p w:rsidR="00835EA8" w:rsidRPr="00835EA8" w:rsidRDefault="00835EA8" w:rsidP="001956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35EA8" w:rsidRPr="00835EA8" w:rsidRDefault="00835EA8" w:rsidP="00835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Министерство возглавляет М</w:t>
      </w:r>
      <w:r w:rsidRPr="00835EA8">
        <w:rPr>
          <w:rFonts w:ascii="Times New Roman" w:hAnsi="Times New Roman" w:cs="Times New Roman"/>
          <w:sz w:val="28"/>
          <w:szCs w:val="28"/>
        </w:rPr>
        <w:t>инистр, назначаемый на должност</w:t>
      </w:r>
      <w:r>
        <w:rPr>
          <w:rFonts w:ascii="Times New Roman" w:hAnsi="Times New Roman" w:cs="Times New Roman"/>
          <w:sz w:val="28"/>
          <w:szCs w:val="28"/>
        </w:rPr>
        <w:t>ь и освобождаемый от должности Г</w:t>
      </w:r>
      <w:r w:rsidRPr="00835EA8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</w:p>
    <w:p w:rsidR="00835EA8" w:rsidRPr="00835EA8" w:rsidRDefault="00835EA8" w:rsidP="00835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A8">
        <w:rPr>
          <w:rFonts w:ascii="Times New Roman" w:hAnsi="Times New Roman" w:cs="Times New Roman"/>
          <w:sz w:val="28"/>
          <w:szCs w:val="28"/>
        </w:rPr>
        <w:t>Министр несет персональную ответственность за выполнение возложенных на Министерство полномочий.</w:t>
      </w:r>
    </w:p>
    <w:p w:rsidR="00835EA8" w:rsidRDefault="00835EA8" w:rsidP="0083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8">
        <w:rPr>
          <w:rFonts w:ascii="Times New Roman" w:hAnsi="Times New Roman" w:cs="Times New Roman"/>
          <w:sz w:val="28"/>
          <w:szCs w:val="28"/>
        </w:rPr>
        <w:t>Министр имеет заместителей, назначаемых на должност</w:t>
      </w:r>
      <w:r>
        <w:rPr>
          <w:rFonts w:ascii="Times New Roman" w:hAnsi="Times New Roman" w:cs="Times New Roman"/>
          <w:sz w:val="28"/>
          <w:szCs w:val="28"/>
        </w:rPr>
        <w:t>ь и освобождаемых от должности Председателем Правительства - П</w:t>
      </w:r>
      <w:r w:rsidRPr="00835EA8">
        <w:rPr>
          <w:rFonts w:ascii="Times New Roman" w:hAnsi="Times New Roman" w:cs="Times New Roman"/>
          <w:sz w:val="28"/>
          <w:szCs w:val="28"/>
        </w:rPr>
        <w:t>ервым вице-губернатором Камчатского края.</w:t>
      </w:r>
    </w:p>
    <w:p w:rsidR="00835EA8" w:rsidRDefault="00835EA8" w:rsidP="0083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D2174">
        <w:rPr>
          <w:rFonts w:ascii="Times New Roman" w:hAnsi="Times New Roman" w:cs="Times New Roman"/>
          <w:sz w:val="28"/>
          <w:szCs w:val="28"/>
        </w:rPr>
        <w:t>Министр:</w:t>
      </w:r>
    </w:p>
    <w:p w:rsidR="00FD2174" w:rsidRP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74">
        <w:rPr>
          <w:rFonts w:ascii="Times New Roman" w:hAnsi="Times New Roman" w:cs="Times New Roman"/>
          <w:sz w:val="28"/>
          <w:szCs w:val="28"/>
        </w:rPr>
        <w:t>1) утверждает положения о структурных подразделениях Министерства;</w:t>
      </w:r>
    </w:p>
    <w:p w:rsidR="00FD2174" w:rsidRP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74">
        <w:rPr>
          <w:rFonts w:ascii="Times New Roman" w:hAnsi="Times New Roman" w:cs="Times New Roman"/>
          <w:sz w:val="28"/>
          <w:szCs w:val="28"/>
        </w:rPr>
        <w:t>2) в установленном порядке назначает на должность и освобождает от должности работников Министерства (за исключением своих заместителей);</w:t>
      </w:r>
    </w:p>
    <w:p w:rsidR="00FD2174" w:rsidRP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D2174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своими заместителями;</w:t>
      </w:r>
    </w:p>
    <w:p w:rsidR="00FD2174" w:rsidRP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2174">
        <w:rPr>
          <w:rFonts w:ascii="Times New Roman" w:hAnsi="Times New Roman" w:cs="Times New Roman"/>
          <w:sz w:val="28"/>
          <w:szCs w:val="28"/>
        </w:rPr>
        <w:t>) решает в соответствии с законодательством Российской Федерации и Камчатского края о государственной гражданской службе, трудовым законодательством Российской Федерации вопросы, связанные с прохождением государственной гражданской службы Камчатского края, трудовыми отношениями в Министерстве;</w:t>
      </w:r>
    </w:p>
    <w:p w:rsid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2174">
        <w:rPr>
          <w:rFonts w:ascii="Times New Roman" w:hAnsi="Times New Roman" w:cs="Times New Roman"/>
          <w:sz w:val="28"/>
          <w:szCs w:val="28"/>
        </w:rPr>
        <w:t xml:space="preserve">) утверждает </w:t>
      </w:r>
      <w:r w:rsidRPr="001956FD">
        <w:rPr>
          <w:rFonts w:ascii="Times New Roman" w:hAnsi="Times New Roman" w:cs="Times New Roman"/>
          <w:sz w:val="28"/>
          <w:szCs w:val="28"/>
        </w:rPr>
        <w:t>структуру</w:t>
      </w:r>
      <w:r w:rsidRPr="00FD2174">
        <w:rPr>
          <w:rFonts w:ascii="Times New Roman" w:hAnsi="Times New Roman" w:cs="Times New Roman"/>
          <w:sz w:val="28"/>
          <w:szCs w:val="28"/>
        </w:rPr>
        <w:t xml:space="preserve"> и штатное расписание Министе</w:t>
      </w:r>
      <w:r>
        <w:rPr>
          <w:rFonts w:ascii="Times New Roman" w:hAnsi="Times New Roman" w:cs="Times New Roman"/>
          <w:sz w:val="28"/>
          <w:szCs w:val="28"/>
        </w:rPr>
        <w:t>рства в пределах, установленных Г</w:t>
      </w:r>
      <w:r w:rsidRPr="00FD2174">
        <w:rPr>
          <w:rFonts w:ascii="Times New Roman" w:hAnsi="Times New Roman" w:cs="Times New Roman"/>
          <w:sz w:val="28"/>
          <w:szCs w:val="28"/>
        </w:rPr>
        <w:t>убернатором Камчатского края фонда оплаты труда и численности работников, смету расходов на содержание Министерства в пределах, установленных на соответствующий период ассигнований, предусмотренных в краевом бюджете;</w:t>
      </w:r>
    </w:p>
    <w:p w:rsid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2174">
        <w:rPr>
          <w:rFonts w:ascii="Times New Roman" w:hAnsi="Times New Roman" w:cs="Times New Roman"/>
          <w:sz w:val="28"/>
          <w:szCs w:val="28"/>
        </w:rPr>
        <w:t xml:space="preserve">)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</w:t>
      </w:r>
      <w:r w:rsidR="003B498B" w:rsidRPr="003B498B">
        <w:rPr>
          <w:rFonts w:ascii="Times New Roman" w:hAnsi="Times New Roman" w:cs="Times New Roman"/>
          <w:sz w:val="28"/>
          <w:szCs w:val="28"/>
        </w:rPr>
        <w:t>подведомственных краевых государственных учреждений</w:t>
      </w:r>
      <w:r w:rsidRPr="00FD2174">
        <w:rPr>
          <w:rFonts w:ascii="Times New Roman" w:hAnsi="Times New Roman" w:cs="Times New Roman"/>
          <w:sz w:val="28"/>
          <w:szCs w:val="28"/>
        </w:rPr>
        <w:t>;</w:t>
      </w:r>
    </w:p>
    <w:p w:rsidR="00FD2174" w:rsidRP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2174">
        <w:rPr>
          <w:rFonts w:ascii="Times New Roman" w:hAnsi="Times New Roman" w:cs="Times New Roman"/>
          <w:sz w:val="28"/>
          <w:szCs w:val="28"/>
        </w:rPr>
        <w:t>) вносит в установленном порядке предложения о создании краевых государственных учреждений для реализации полномочий в установленной сфере деятельности</w:t>
      </w:r>
      <w:r w:rsidR="00DB263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FD2174">
        <w:rPr>
          <w:rFonts w:ascii="Times New Roman" w:hAnsi="Times New Roman" w:cs="Times New Roman"/>
          <w:sz w:val="28"/>
          <w:szCs w:val="28"/>
        </w:rPr>
        <w:t xml:space="preserve">, а также реорганизации и ликвидации </w:t>
      </w:r>
      <w:r w:rsidR="003B498B" w:rsidRPr="003B498B">
        <w:rPr>
          <w:rFonts w:ascii="Times New Roman" w:hAnsi="Times New Roman" w:cs="Times New Roman"/>
          <w:sz w:val="28"/>
          <w:szCs w:val="28"/>
        </w:rPr>
        <w:t>подведомственных краевых государственных учреждений</w:t>
      </w:r>
      <w:r w:rsidR="00DB2632" w:rsidRPr="00DB2632">
        <w:rPr>
          <w:rFonts w:ascii="Times New Roman" w:hAnsi="Times New Roman" w:cs="Times New Roman"/>
          <w:sz w:val="28"/>
          <w:szCs w:val="28"/>
        </w:rPr>
        <w:t>;</w:t>
      </w:r>
    </w:p>
    <w:p w:rsidR="00FD2174" w:rsidRP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D2174">
        <w:rPr>
          <w:rFonts w:ascii="Times New Roman" w:hAnsi="Times New Roman" w:cs="Times New Roman"/>
          <w:sz w:val="28"/>
          <w:szCs w:val="28"/>
        </w:rPr>
        <w:t xml:space="preserve">) </w:t>
      </w:r>
      <w:r w:rsidR="005E79E0" w:rsidRPr="00FD217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FD2174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</w:t>
      </w:r>
      <w:r w:rsidRPr="00FD217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руководителей </w:t>
      </w:r>
      <w:r w:rsidR="003B498B" w:rsidRPr="003B498B">
        <w:rPr>
          <w:rFonts w:ascii="Times New Roman" w:hAnsi="Times New Roman" w:cs="Times New Roman"/>
          <w:sz w:val="28"/>
          <w:szCs w:val="28"/>
        </w:rPr>
        <w:t>подведомственных краевых государственных учреждений</w:t>
      </w:r>
      <w:r w:rsidR="005E79E0">
        <w:rPr>
          <w:rFonts w:ascii="Times New Roman" w:hAnsi="Times New Roman" w:cs="Times New Roman"/>
          <w:sz w:val="28"/>
          <w:szCs w:val="28"/>
        </w:rPr>
        <w:t xml:space="preserve">, заключает, изменяет </w:t>
      </w:r>
      <w:r w:rsidRPr="00FD2174">
        <w:rPr>
          <w:rFonts w:ascii="Times New Roman" w:hAnsi="Times New Roman" w:cs="Times New Roman"/>
          <w:sz w:val="28"/>
          <w:szCs w:val="28"/>
        </w:rPr>
        <w:t>и расторгает с указанными руководителями трудовые договоры;</w:t>
      </w:r>
    </w:p>
    <w:p w:rsid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2174">
        <w:rPr>
          <w:rFonts w:ascii="Times New Roman" w:hAnsi="Times New Roman" w:cs="Times New Roman"/>
          <w:sz w:val="28"/>
          <w:szCs w:val="28"/>
        </w:rPr>
        <w:t xml:space="preserve">) </w:t>
      </w:r>
      <w:r w:rsidR="005E79E0" w:rsidRPr="005E79E0">
        <w:rPr>
          <w:rFonts w:ascii="Times New Roman" w:hAnsi="Times New Roman" w:cs="Times New Roman"/>
          <w:sz w:val="28"/>
          <w:szCs w:val="28"/>
        </w:rPr>
        <w:t xml:space="preserve">дает </w:t>
      </w:r>
      <w:r w:rsidR="001956FD" w:rsidRPr="005E79E0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указания </w:t>
      </w:r>
      <w:r w:rsidR="005E79E0" w:rsidRPr="005E79E0">
        <w:rPr>
          <w:rFonts w:ascii="Times New Roman" w:hAnsi="Times New Roman" w:cs="Times New Roman"/>
          <w:sz w:val="28"/>
          <w:szCs w:val="28"/>
        </w:rPr>
        <w:t>работниками Министерства</w:t>
      </w:r>
      <w:r w:rsidR="005E79E0">
        <w:rPr>
          <w:rFonts w:ascii="Times New Roman" w:hAnsi="Times New Roman" w:cs="Times New Roman"/>
          <w:sz w:val="28"/>
          <w:szCs w:val="28"/>
        </w:rPr>
        <w:t xml:space="preserve"> и </w:t>
      </w:r>
      <w:r w:rsidR="001956FD" w:rsidRPr="001956FD">
        <w:rPr>
          <w:rFonts w:ascii="Times New Roman" w:hAnsi="Times New Roman" w:cs="Times New Roman"/>
          <w:sz w:val="28"/>
          <w:szCs w:val="28"/>
        </w:rPr>
        <w:t>руководител</w:t>
      </w:r>
      <w:r w:rsidR="001956FD">
        <w:rPr>
          <w:rFonts w:ascii="Times New Roman" w:hAnsi="Times New Roman" w:cs="Times New Roman"/>
          <w:sz w:val="28"/>
          <w:szCs w:val="28"/>
        </w:rPr>
        <w:t>ям</w:t>
      </w:r>
      <w:r w:rsidR="001956FD" w:rsidRPr="001956FD">
        <w:rPr>
          <w:rFonts w:ascii="Times New Roman" w:hAnsi="Times New Roman" w:cs="Times New Roman"/>
          <w:sz w:val="28"/>
          <w:szCs w:val="28"/>
        </w:rPr>
        <w:t xml:space="preserve"> </w:t>
      </w:r>
      <w:r w:rsidR="003B498B" w:rsidRPr="003B498B">
        <w:rPr>
          <w:rFonts w:ascii="Times New Roman" w:hAnsi="Times New Roman" w:cs="Times New Roman"/>
          <w:sz w:val="28"/>
          <w:szCs w:val="28"/>
        </w:rPr>
        <w:t xml:space="preserve">подведомственных краевых государственных учреждений </w:t>
      </w:r>
      <w:r w:rsidR="005E79E0" w:rsidRPr="005E79E0">
        <w:rPr>
          <w:rFonts w:ascii="Times New Roman" w:hAnsi="Times New Roman" w:cs="Times New Roman"/>
          <w:sz w:val="28"/>
          <w:szCs w:val="28"/>
        </w:rPr>
        <w:t>и контролирует их исполнение;</w:t>
      </w:r>
    </w:p>
    <w:p w:rsidR="005E79E0" w:rsidRPr="00FD2174" w:rsidRDefault="005E79E0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5E79E0">
        <w:rPr>
          <w:rFonts w:ascii="Times New Roman" w:hAnsi="Times New Roman" w:cs="Times New Roman"/>
          <w:sz w:val="28"/>
          <w:szCs w:val="28"/>
        </w:rPr>
        <w:t xml:space="preserve"> </w:t>
      </w:r>
      <w:r w:rsidRPr="00FD2174">
        <w:rPr>
          <w:rFonts w:ascii="Times New Roman" w:hAnsi="Times New Roman" w:cs="Times New Roman"/>
          <w:sz w:val="28"/>
          <w:szCs w:val="28"/>
        </w:rPr>
        <w:t>издает приказы по вопросам установленной сферы деятельности Министерства, а также по вопросам внутренней организации работы Министерства;</w:t>
      </w:r>
    </w:p>
    <w:p w:rsidR="00FD2174" w:rsidRPr="00FD2174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79E0">
        <w:rPr>
          <w:rFonts w:ascii="Times New Roman" w:hAnsi="Times New Roman" w:cs="Times New Roman"/>
          <w:sz w:val="28"/>
          <w:szCs w:val="28"/>
        </w:rPr>
        <w:t>1</w:t>
      </w:r>
      <w:r w:rsidRPr="00FD2174">
        <w:rPr>
          <w:rFonts w:ascii="Times New Roman" w:hAnsi="Times New Roman" w:cs="Times New Roman"/>
          <w:sz w:val="28"/>
          <w:szCs w:val="28"/>
        </w:rPr>
        <w:t>) 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</w:t>
      </w:r>
      <w:r w:rsidR="005E79E0">
        <w:rPr>
          <w:rFonts w:ascii="Times New Roman" w:hAnsi="Times New Roman" w:cs="Times New Roman"/>
          <w:sz w:val="28"/>
          <w:szCs w:val="28"/>
        </w:rPr>
        <w:t>,</w:t>
      </w:r>
      <w:r w:rsidR="005E79E0" w:rsidRPr="005E79E0">
        <w:rPr>
          <w:rFonts w:ascii="Times New Roman" w:hAnsi="Times New Roman" w:cs="Times New Roman"/>
          <w:sz w:val="28"/>
          <w:szCs w:val="28"/>
        </w:rPr>
        <w:t xml:space="preserve"> выступает заявителем и обеспечивает необходимые юридические действия, связанные с государственной регистрацией изменений, вносимых в настоящее Положение;</w:t>
      </w:r>
    </w:p>
    <w:p w:rsidR="00FD2174" w:rsidRPr="00877E7D" w:rsidRDefault="00FD2174" w:rsidP="00FD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74">
        <w:rPr>
          <w:rFonts w:ascii="Times New Roman" w:hAnsi="Times New Roman" w:cs="Times New Roman"/>
          <w:sz w:val="28"/>
          <w:szCs w:val="28"/>
        </w:rPr>
        <w:t>1</w:t>
      </w:r>
      <w:r w:rsidR="005E79E0">
        <w:rPr>
          <w:rFonts w:ascii="Times New Roman" w:hAnsi="Times New Roman" w:cs="Times New Roman"/>
          <w:sz w:val="28"/>
          <w:szCs w:val="28"/>
        </w:rPr>
        <w:t>2</w:t>
      </w:r>
      <w:r w:rsidRPr="00FD2174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федеральным законодательством и законодательством Камчатского края.</w:t>
      </w:r>
      <w:r w:rsidR="004D361D">
        <w:rPr>
          <w:rFonts w:ascii="Times New Roman" w:hAnsi="Times New Roman" w:cs="Times New Roman"/>
          <w:sz w:val="28"/>
          <w:szCs w:val="28"/>
        </w:rPr>
        <w:t>».</w:t>
      </w:r>
    </w:p>
    <w:sectPr w:rsidR="00FD2174" w:rsidRPr="00877E7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83" w:rsidRDefault="00A10B83" w:rsidP="00342D13">
      <w:r>
        <w:separator/>
      </w:r>
    </w:p>
  </w:endnote>
  <w:endnote w:type="continuationSeparator" w:id="0">
    <w:p w:rsidR="00A10B83" w:rsidRDefault="00A10B8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83" w:rsidRDefault="00A10B83" w:rsidP="00342D13">
      <w:r>
        <w:separator/>
      </w:r>
    </w:p>
  </w:footnote>
  <w:footnote w:type="continuationSeparator" w:id="0">
    <w:p w:rsidR="00A10B83" w:rsidRDefault="00A10B8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EC9"/>
    <w:multiLevelType w:val="hybridMultilevel"/>
    <w:tmpl w:val="3F6ED372"/>
    <w:lvl w:ilvl="0" w:tplc="91CCB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90A"/>
    <w:rsid w:val="00035C9A"/>
    <w:rsid w:val="00044126"/>
    <w:rsid w:val="000545B3"/>
    <w:rsid w:val="00060253"/>
    <w:rsid w:val="00081C7F"/>
    <w:rsid w:val="000C17DF"/>
    <w:rsid w:val="000C1841"/>
    <w:rsid w:val="000E12A2"/>
    <w:rsid w:val="00111CAF"/>
    <w:rsid w:val="001723D0"/>
    <w:rsid w:val="00191854"/>
    <w:rsid w:val="00193287"/>
    <w:rsid w:val="00193C85"/>
    <w:rsid w:val="001956FD"/>
    <w:rsid w:val="00196836"/>
    <w:rsid w:val="001B5371"/>
    <w:rsid w:val="001E0B39"/>
    <w:rsid w:val="001E62AB"/>
    <w:rsid w:val="001E6FE1"/>
    <w:rsid w:val="00200564"/>
    <w:rsid w:val="00215092"/>
    <w:rsid w:val="00223D68"/>
    <w:rsid w:val="0023025B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7539D"/>
    <w:rsid w:val="003832CF"/>
    <w:rsid w:val="00387EA4"/>
    <w:rsid w:val="003926A3"/>
    <w:rsid w:val="003A5BEF"/>
    <w:rsid w:val="003A5E90"/>
    <w:rsid w:val="003A7F52"/>
    <w:rsid w:val="003B498B"/>
    <w:rsid w:val="003C2A43"/>
    <w:rsid w:val="003D6F0D"/>
    <w:rsid w:val="003E38BA"/>
    <w:rsid w:val="003E6442"/>
    <w:rsid w:val="00405829"/>
    <w:rsid w:val="00441A91"/>
    <w:rsid w:val="00460247"/>
    <w:rsid w:val="0046790E"/>
    <w:rsid w:val="004719AC"/>
    <w:rsid w:val="0048068C"/>
    <w:rsid w:val="0048261B"/>
    <w:rsid w:val="004D361D"/>
    <w:rsid w:val="004D492F"/>
    <w:rsid w:val="004D79DB"/>
    <w:rsid w:val="004E629D"/>
    <w:rsid w:val="004E6BC9"/>
    <w:rsid w:val="004F0472"/>
    <w:rsid w:val="00511A74"/>
    <w:rsid w:val="00512C6C"/>
    <w:rsid w:val="0054446A"/>
    <w:rsid w:val="005709CE"/>
    <w:rsid w:val="00586AC6"/>
    <w:rsid w:val="005E22DD"/>
    <w:rsid w:val="005E79E0"/>
    <w:rsid w:val="005F0B57"/>
    <w:rsid w:val="005F2BC6"/>
    <w:rsid w:val="005F321A"/>
    <w:rsid w:val="0061353F"/>
    <w:rsid w:val="006317BF"/>
    <w:rsid w:val="006520E4"/>
    <w:rsid w:val="006579A3"/>
    <w:rsid w:val="006604E4"/>
    <w:rsid w:val="006650EC"/>
    <w:rsid w:val="00681999"/>
    <w:rsid w:val="006979FB"/>
    <w:rsid w:val="006A5AB2"/>
    <w:rsid w:val="006C4DD2"/>
    <w:rsid w:val="006D09B7"/>
    <w:rsid w:val="006D4BF2"/>
    <w:rsid w:val="006E4B23"/>
    <w:rsid w:val="006E592B"/>
    <w:rsid w:val="007120E9"/>
    <w:rsid w:val="0072115F"/>
    <w:rsid w:val="00733DC4"/>
    <w:rsid w:val="00747197"/>
    <w:rsid w:val="00760202"/>
    <w:rsid w:val="00780849"/>
    <w:rsid w:val="00793645"/>
    <w:rsid w:val="007A764E"/>
    <w:rsid w:val="007C6DC9"/>
    <w:rsid w:val="007D5CBC"/>
    <w:rsid w:val="007E17B7"/>
    <w:rsid w:val="007F49CA"/>
    <w:rsid w:val="00815D96"/>
    <w:rsid w:val="0083039A"/>
    <w:rsid w:val="00832E23"/>
    <w:rsid w:val="00835EA8"/>
    <w:rsid w:val="008434A6"/>
    <w:rsid w:val="00856C9C"/>
    <w:rsid w:val="00863EEF"/>
    <w:rsid w:val="00877E7D"/>
    <w:rsid w:val="008B7954"/>
    <w:rsid w:val="008D13CF"/>
    <w:rsid w:val="008E230B"/>
    <w:rsid w:val="008E601C"/>
    <w:rsid w:val="008F114E"/>
    <w:rsid w:val="008F586A"/>
    <w:rsid w:val="00905B59"/>
    <w:rsid w:val="009244DB"/>
    <w:rsid w:val="0092717F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0B83"/>
    <w:rsid w:val="00A15F5C"/>
    <w:rsid w:val="00A16406"/>
    <w:rsid w:val="00A52C9A"/>
    <w:rsid w:val="00A540B6"/>
    <w:rsid w:val="00A5593D"/>
    <w:rsid w:val="00A62100"/>
    <w:rsid w:val="00A63668"/>
    <w:rsid w:val="00A7789B"/>
    <w:rsid w:val="00A859D0"/>
    <w:rsid w:val="00A86F15"/>
    <w:rsid w:val="00A96A62"/>
    <w:rsid w:val="00AA3CED"/>
    <w:rsid w:val="00AB025D"/>
    <w:rsid w:val="00AB08DC"/>
    <w:rsid w:val="00AB3503"/>
    <w:rsid w:val="00AC284F"/>
    <w:rsid w:val="00AC44A9"/>
    <w:rsid w:val="00AC6BC7"/>
    <w:rsid w:val="00AE6285"/>
    <w:rsid w:val="00AE7CE5"/>
    <w:rsid w:val="00AF0611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7F8A"/>
    <w:rsid w:val="00BA2CFB"/>
    <w:rsid w:val="00BA2D9F"/>
    <w:rsid w:val="00BD3083"/>
    <w:rsid w:val="00BF3927"/>
    <w:rsid w:val="00BF5293"/>
    <w:rsid w:val="00C00871"/>
    <w:rsid w:val="00C1708B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174A"/>
    <w:rsid w:val="00D605CF"/>
    <w:rsid w:val="00D91E17"/>
    <w:rsid w:val="00D971F7"/>
    <w:rsid w:val="00DA3A2D"/>
    <w:rsid w:val="00DB2632"/>
    <w:rsid w:val="00DC34F7"/>
    <w:rsid w:val="00DD3F53"/>
    <w:rsid w:val="00DE02DC"/>
    <w:rsid w:val="00DF7FF8"/>
    <w:rsid w:val="00E045EE"/>
    <w:rsid w:val="00E0636D"/>
    <w:rsid w:val="00E24ECE"/>
    <w:rsid w:val="00E34935"/>
    <w:rsid w:val="00E3601E"/>
    <w:rsid w:val="00E371B1"/>
    <w:rsid w:val="00E43D52"/>
    <w:rsid w:val="00E50355"/>
    <w:rsid w:val="00E704ED"/>
    <w:rsid w:val="00E737AE"/>
    <w:rsid w:val="00E872A5"/>
    <w:rsid w:val="00E94805"/>
    <w:rsid w:val="00EA0CD3"/>
    <w:rsid w:val="00EA3583"/>
    <w:rsid w:val="00EB3439"/>
    <w:rsid w:val="00EE0DFD"/>
    <w:rsid w:val="00EE1072"/>
    <w:rsid w:val="00EE60C2"/>
    <w:rsid w:val="00EE6F1E"/>
    <w:rsid w:val="00F32486"/>
    <w:rsid w:val="00F35D89"/>
    <w:rsid w:val="00F50DD7"/>
    <w:rsid w:val="00F73B10"/>
    <w:rsid w:val="00F74A59"/>
    <w:rsid w:val="00FA06A4"/>
    <w:rsid w:val="00FA11B3"/>
    <w:rsid w:val="00FB6E5E"/>
    <w:rsid w:val="00FD217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0AD2-F6FD-487D-958C-3C9377BD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592B"/>
    <w:pPr>
      <w:ind w:left="720"/>
      <w:contextualSpacing/>
    </w:pPr>
  </w:style>
  <w:style w:type="paragraph" w:styleId="NormalWeb">
    <w:name w:val="Normal (Web)"/>
    <w:basedOn w:val="Normal"/>
    <w:rsid w:val="00AC44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D875-AADE-401F-B4CE-24228615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4462</Words>
  <Characters>25436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29839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Дармодехин Максим Сергеевич</cp:lastModifiedBy>
  <cp:revision>4</cp:revision>
  <cp:lastPrinted>2020-05-08T01:33:00Z</cp:lastPrinted>
  <dcterms:created xsi:type="dcterms:W3CDTF">2020-10-12T04:24:00Z</dcterms:created>
  <dcterms:modified xsi:type="dcterms:W3CDTF">2020-10-12T04:40:00Z</dcterms:modified>
</cp:coreProperties>
</file>