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8" w:rsidRDefault="00F77F18" w:rsidP="00F77F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F77F18" w:rsidRPr="0043589E" w:rsidRDefault="00F77F18" w:rsidP="00F77F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7F18" w:rsidRPr="008D2002" w:rsidRDefault="00F77F18" w:rsidP="00F77F1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77F18" w:rsidRPr="001A23B2" w:rsidRDefault="00F77F18" w:rsidP="00F77F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7F18" w:rsidRDefault="00F77F18" w:rsidP="00F77F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7F18" w:rsidRDefault="00F77F18" w:rsidP="00F77F18">
      <w:pPr>
        <w:pStyle w:val="ConsPlusTitle"/>
        <w:widowControl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77F18" w:rsidRDefault="00F77F18" w:rsidP="00F77F18">
      <w:pPr>
        <w:spacing w:line="360" w:lineRule="auto"/>
        <w:jc w:val="center"/>
        <w:rPr>
          <w:sz w:val="16"/>
          <w:szCs w:val="16"/>
        </w:rPr>
      </w:pPr>
    </w:p>
    <w:p w:rsidR="00F77F18" w:rsidRDefault="00F77F18" w:rsidP="00F77F18">
      <w:pPr>
        <w:spacing w:line="360" w:lineRule="auto"/>
        <w:jc w:val="center"/>
        <w:rPr>
          <w:sz w:val="16"/>
          <w:szCs w:val="16"/>
        </w:rPr>
      </w:pPr>
    </w:p>
    <w:p w:rsidR="00F77F18" w:rsidRPr="00C42997" w:rsidRDefault="00F77F18" w:rsidP="00F77F1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77F18" w:rsidTr="00A9421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single" w:sz="4" w:space="0" w:color="auto"/>
            </w:tcBorders>
          </w:tcPr>
          <w:p w:rsidR="00F77F18" w:rsidRDefault="00F77F18" w:rsidP="00A9421C">
            <w:pPr>
              <w:jc w:val="both"/>
            </w:pPr>
          </w:p>
        </w:tc>
        <w:tc>
          <w:tcPr>
            <w:tcW w:w="425" w:type="dxa"/>
          </w:tcPr>
          <w:p w:rsidR="00F77F18" w:rsidRDefault="00F77F18" w:rsidP="00A9421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7F18" w:rsidRPr="00387F2B" w:rsidRDefault="00F77F18" w:rsidP="00A9421C">
            <w:pPr>
              <w:jc w:val="both"/>
            </w:pPr>
          </w:p>
        </w:tc>
      </w:tr>
    </w:tbl>
    <w:p w:rsidR="00F77F18" w:rsidRDefault="00F77F18" w:rsidP="00F77F18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656"/>
      </w:tblGrid>
      <w:tr w:rsidR="00F77F18" w:rsidRPr="001A23B2" w:rsidTr="00A9421C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4656" w:type="dxa"/>
          </w:tcPr>
          <w:p w:rsidR="00F77F18" w:rsidRDefault="00F77F18" w:rsidP="00A942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F18" w:rsidRPr="00C4501F" w:rsidRDefault="00F77F18" w:rsidP="00F77F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Об утверждении критериев оценки документов, представленных для участия в открытом конкурсе</w:t>
            </w:r>
            <w:r>
              <w:rPr>
                <w:sz w:val="28"/>
                <w:szCs w:val="28"/>
              </w:rPr>
              <w:t xml:space="preserve"> на право осуществления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возок по межмуниципальным мар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рутам регулярных перевозок в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чатском крае</w:t>
            </w:r>
            <w:bookmarkEnd w:id="0"/>
          </w:p>
        </w:tc>
      </w:tr>
    </w:tbl>
    <w:p w:rsidR="00F77F18" w:rsidRPr="001A23B2" w:rsidRDefault="00F77F18" w:rsidP="00F77F18">
      <w:pPr>
        <w:jc w:val="both"/>
        <w:rPr>
          <w:sz w:val="28"/>
          <w:szCs w:val="28"/>
        </w:rPr>
      </w:pPr>
    </w:p>
    <w:p w:rsidR="00F77F18" w:rsidRDefault="00F77F18" w:rsidP="00F77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Федерального закона от 13.07.2015 № 220-ФЗ «Об организации регулярных перевозок пассажиров и багажа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F77F18" w:rsidRPr="001A23B2" w:rsidRDefault="00F77F18" w:rsidP="00F77F18">
      <w:pPr>
        <w:ind w:firstLine="709"/>
        <w:jc w:val="both"/>
        <w:rPr>
          <w:sz w:val="28"/>
          <w:szCs w:val="28"/>
        </w:rPr>
      </w:pPr>
    </w:p>
    <w:p w:rsidR="00F77F18" w:rsidRPr="009A4B8D" w:rsidRDefault="00F77F18" w:rsidP="00F77F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F77F18" w:rsidRPr="001A23B2" w:rsidRDefault="00F77F18" w:rsidP="00F77F18">
      <w:pPr>
        <w:ind w:firstLine="708"/>
        <w:jc w:val="both"/>
        <w:rPr>
          <w:sz w:val="28"/>
          <w:szCs w:val="28"/>
        </w:rPr>
      </w:pPr>
    </w:p>
    <w:p w:rsidR="00F77F18" w:rsidRPr="00F77F18" w:rsidRDefault="00F77F18" w:rsidP="00F77F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Pr="00F77F18">
        <w:rPr>
          <w:sz w:val="28"/>
          <w:szCs w:val="28"/>
        </w:rPr>
        <w:t xml:space="preserve">Критерии оценки документов, представленных для участия в открытом конкурсе на право осуществления перевозок по межмуниципальным маршрутам регулярных перевозок в Камчатском крае </w:t>
      </w:r>
    </w:p>
    <w:p w:rsidR="00F77F18" w:rsidRPr="00F77F18" w:rsidRDefault="00F77F18" w:rsidP="00F77F18">
      <w:pPr>
        <w:jc w:val="both"/>
        <w:rPr>
          <w:color w:val="000000"/>
          <w:sz w:val="28"/>
          <w:szCs w:val="28"/>
        </w:rPr>
      </w:pPr>
      <w:r w:rsidRPr="00F77F18">
        <w:rPr>
          <w:color w:val="000000"/>
          <w:sz w:val="28"/>
          <w:szCs w:val="28"/>
        </w:rPr>
        <w:t>согласно приложению</w:t>
      </w:r>
      <w:r w:rsidR="003B5182">
        <w:rPr>
          <w:color w:val="000000"/>
          <w:sz w:val="28"/>
          <w:szCs w:val="28"/>
        </w:rPr>
        <w:t>.</w:t>
      </w:r>
    </w:p>
    <w:p w:rsidR="00F77F18" w:rsidRPr="00C62C8B" w:rsidRDefault="00F77F18" w:rsidP="00F77F1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Настоящее Постановление вступает в силу через 10 дней после его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ального опубликования.</w:t>
      </w:r>
    </w:p>
    <w:p w:rsidR="00F77F18" w:rsidRDefault="00F77F18" w:rsidP="00F77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F18" w:rsidRDefault="00F77F18" w:rsidP="00F77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F18" w:rsidRDefault="00F77F18" w:rsidP="00F77F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A4B8D">
        <w:rPr>
          <w:sz w:val="28"/>
          <w:szCs w:val="28"/>
        </w:rPr>
        <w:t>убернатор Камчатского края</w:t>
      </w:r>
      <w:r w:rsidRPr="009A4B8D">
        <w:rPr>
          <w:sz w:val="28"/>
          <w:szCs w:val="28"/>
        </w:rPr>
        <w:tab/>
      </w:r>
      <w:r w:rsidRPr="009A4B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В.И. Илюхин</w:t>
      </w:r>
    </w:p>
    <w:tbl>
      <w:tblPr>
        <w:tblW w:w="9793" w:type="dxa"/>
        <w:tblLook w:val="04A0" w:firstRow="1" w:lastRow="0" w:firstColumn="1" w:lastColumn="0" w:noHBand="0" w:noVBand="1"/>
      </w:tblPr>
      <w:tblGrid>
        <w:gridCol w:w="9644"/>
        <w:gridCol w:w="222"/>
      </w:tblGrid>
      <w:tr w:rsidR="00F77F18" w:rsidRPr="0058450D" w:rsidTr="00F77F18">
        <w:trPr>
          <w:trHeight w:val="994"/>
        </w:trPr>
        <w:tc>
          <w:tcPr>
            <w:tcW w:w="9571" w:type="dxa"/>
            <w:shd w:val="clear" w:color="auto" w:fill="auto"/>
          </w:tcPr>
          <w:tbl>
            <w:tblPr>
              <w:tblW w:w="9355" w:type="dxa"/>
              <w:tblLook w:val="01E0" w:firstRow="1" w:lastRow="1" w:firstColumn="1" w:lastColumn="1" w:noHBand="0" w:noVBand="0"/>
            </w:tblPr>
            <w:tblGrid>
              <w:gridCol w:w="5245"/>
              <w:gridCol w:w="4110"/>
            </w:tblGrid>
            <w:tr w:rsidR="00F77F18" w:rsidRPr="00ED7A3C" w:rsidTr="00F77F18">
              <w:tc>
                <w:tcPr>
                  <w:tcW w:w="5245" w:type="dxa"/>
                  <w:shd w:val="clear" w:color="auto" w:fill="auto"/>
                </w:tcPr>
                <w:p w:rsidR="00F77F18" w:rsidRPr="00ED7A3C" w:rsidRDefault="00F77F18" w:rsidP="00A9421C"/>
              </w:tc>
              <w:tc>
                <w:tcPr>
                  <w:tcW w:w="4110" w:type="dxa"/>
                  <w:shd w:val="clear" w:color="auto" w:fill="auto"/>
                </w:tcPr>
                <w:p w:rsidR="00163321" w:rsidRDefault="00163321" w:rsidP="00F77F1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3321" w:rsidRDefault="00163321" w:rsidP="00F77F1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3321" w:rsidRDefault="00163321" w:rsidP="00F77F1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3321" w:rsidRDefault="00163321" w:rsidP="00F77F1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3321" w:rsidRDefault="00163321" w:rsidP="00F77F1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3321" w:rsidRDefault="00163321" w:rsidP="00F77F1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B5182" w:rsidRDefault="003B5182" w:rsidP="00F77F1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B5182" w:rsidRDefault="00F77F18" w:rsidP="00F77F1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B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Приложение </w:t>
                  </w:r>
                </w:p>
                <w:p w:rsidR="00F77F18" w:rsidRPr="00546B05" w:rsidRDefault="00F77F18" w:rsidP="003B518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6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Постановлению</w:t>
                  </w:r>
                  <w:r w:rsidR="003B51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6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Правительства Камчатского края </w:t>
                  </w:r>
                </w:p>
                <w:p w:rsidR="00F77F18" w:rsidRPr="00107CAA" w:rsidRDefault="00F77F18" w:rsidP="00F77F18">
                  <w:pPr>
                    <w:jc w:val="both"/>
                  </w:pPr>
                  <w:r w:rsidRPr="00546B05">
                    <w:t>от ____________ № __________</w:t>
                  </w:r>
                </w:p>
              </w:tc>
            </w:tr>
          </w:tbl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77F18" w:rsidRDefault="00F77F18" w:rsidP="00F77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bookmarkStart w:id="1" w:name="Par351"/>
            <w:bookmarkEnd w:id="1"/>
          </w:p>
          <w:p w:rsidR="00F77F18" w:rsidRPr="00107CAA" w:rsidRDefault="00F77F18" w:rsidP="00F77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7CAA">
              <w:rPr>
                <w:b/>
                <w:sz w:val="28"/>
                <w:szCs w:val="28"/>
              </w:rPr>
              <w:t xml:space="preserve">Критерии оценки документов, представленных для участия в открытом конкурсе на право осуществления перевозок по межмуниципальным маршрутам регулярных перевозок в Камчатском крае </w:t>
            </w:r>
          </w:p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tbl>
            <w:tblPr>
              <w:tblW w:w="9356" w:type="dxa"/>
              <w:tblInd w:w="62" w:type="dxa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0"/>
              <w:gridCol w:w="2381"/>
              <w:gridCol w:w="1305"/>
            </w:tblGrid>
            <w:tr w:rsidR="00F77F18" w:rsidRPr="00ED7A3C" w:rsidTr="00A9421C"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Критерии оценки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</w:rPr>
                  </w:pPr>
                  <w:r w:rsidRPr="00ED7A3C">
                    <w:t>Баллы</w:t>
                  </w:r>
                </w:p>
              </w:tc>
            </w:tr>
            <w:tr w:rsidR="00F77F18" w:rsidRPr="00ED7A3C" w:rsidTr="00A9421C">
              <w:tc>
                <w:tcPr>
                  <w:tcW w:w="93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D14E3F" w:rsidRDefault="00F77F18" w:rsidP="00A9421C">
                  <w:pPr>
                    <w:rPr>
                      <w:bCs/>
                      <w:color w:val="000000"/>
                    </w:rPr>
                  </w:pPr>
                  <w:r w:rsidRPr="00ED7A3C">
                    <w:rPr>
                      <w:b/>
                    </w:rPr>
                    <w:t xml:space="preserve">Критерий № </w:t>
                  </w:r>
                  <w:r>
                    <w:rPr>
                      <w:b/>
                    </w:rPr>
                    <w:t>1</w:t>
                  </w:r>
                  <w:r w:rsidRPr="00ED7A3C">
                    <w:rPr>
                      <w:b/>
                    </w:rPr>
                    <w:t xml:space="preserve">: </w:t>
                  </w:r>
                  <w:r>
                    <w:rPr>
                      <w:bCs/>
                      <w:color w:val="000000"/>
                    </w:rPr>
                    <w:t>Максимальный срок эксплуатации транспортных средств</w:t>
                  </w:r>
                </w:p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F77F18" w:rsidRPr="00ED7A3C" w:rsidTr="00A9421C"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D7A3C">
                    <w:t>Оценка по возрасту транспортных средств, выставл</w:t>
                  </w:r>
                  <w:r w:rsidRPr="00ED7A3C">
                    <w:t>я</w:t>
                  </w:r>
                  <w:r w:rsidRPr="00ED7A3C">
                    <w:t>емых на лот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4140F0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140F0">
                    <w:t>0 - 1 год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4140F0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140F0">
                    <w:t>7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2 - 3 года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5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4 - 5 года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3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6 - 7 лет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1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8 лет и старше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0</w:t>
                  </w:r>
                </w:p>
              </w:tc>
            </w:tr>
            <w:tr w:rsidR="00F77F18" w:rsidRPr="00ED7A3C" w:rsidTr="00A9421C">
              <w:trPr>
                <w:trHeight w:val="451"/>
              </w:trPr>
              <w:tc>
                <w:tcPr>
                  <w:tcW w:w="93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r w:rsidRPr="00ED7A3C">
                    <w:rPr>
                      <w:b/>
                    </w:rPr>
                    <w:t xml:space="preserve">Критерий № </w:t>
                  </w:r>
                  <w:r>
                    <w:rPr>
                      <w:b/>
                    </w:rPr>
                    <w:t>2</w:t>
                  </w:r>
                  <w:r w:rsidRPr="00ED7A3C">
                    <w:rPr>
                      <w:b/>
                    </w:rPr>
                    <w:t xml:space="preserve">: </w:t>
                  </w:r>
                  <w:r>
                    <w:rPr>
                      <w:bCs/>
                      <w:color w:val="000000"/>
                    </w:rPr>
                    <w:t>Безопасность</w:t>
                  </w:r>
                  <w:r w:rsidRPr="00D14E3F">
                    <w:rPr>
                      <w:bCs/>
                      <w:color w:val="000000"/>
                    </w:rPr>
                    <w:t xml:space="preserve"> пассажирских перевозок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bCs/>
                      <w:color w:val="000000"/>
                    </w:rPr>
                    <w:t>Количество дорожно-транспортных происшествий, повлекших за собой человеческие жертвы или пр</w:t>
                  </w:r>
                  <w:r>
                    <w:rPr>
                      <w:bCs/>
                      <w:color w:val="000000"/>
                    </w:rPr>
                    <w:t>и</w:t>
                  </w:r>
                  <w:r>
                    <w:rPr>
                      <w:bCs/>
                      <w:color w:val="000000"/>
                    </w:rPr>
                    <w:t>чинение вреда здоровью граждан и произошедших по вине юридического лица, индивидуального предпр</w:t>
                  </w:r>
                  <w:r>
                    <w:rPr>
                      <w:bCs/>
                      <w:color w:val="000000"/>
                    </w:rPr>
                    <w:t>и</w:t>
                  </w:r>
                  <w:r>
                    <w:rPr>
                      <w:bCs/>
                      <w:color w:val="000000"/>
                    </w:rPr>
                    <w:t>нимателя, участников договора простого товарищ</w:t>
                  </w:r>
                  <w:r>
                    <w:rPr>
                      <w:bCs/>
                      <w:color w:val="000000"/>
                    </w:rPr>
                    <w:t>е</w:t>
                  </w:r>
                  <w:r>
                    <w:rPr>
                      <w:bCs/>
                      <w:color w:val="000000"/>
                    </w:rPr>
                    <w:t>ства или их работников в течение года, предшеств</w:t>
                  </w:r>
                  <w:r>
                    <w:rPr>
                      <w:bCs/>
                      <w:color w:val="000000"/>
                    </w:rPr>
                    <w:t>о</w:t>
                  </w:r>
                  <w:r>
                    <w:rPr>
                      <w:bCs/>
                      <w:color w:val="000000"/>
                    </w:rPr>
                    <w:t>вавшего дате проведения открытого конкурса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нет ДТП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0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1 и более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-3</w:t>
                  </w:r>
                </w:p>
              </w:tc>
            </w:tr>
            <w:tr w:rsidR="00F77F18" w:rsidRPr="00ED7A3C" w:rsidTr="00A9421C">
              <w:tc>
                <w:tcPr>
                  <w:tcW w:w="935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D14E3F" w:rsidRDefault="00F77F18" w:rsidP="00A9421C">
                  <w:pPr>
                    <w:rPr>
                      <w:bCs/>
                      <w:color w:val="000000"/>
                    </w:rPr>
                  </w:pPr>
                  <w:r w:rsidRPr="00ED7A3C">
                    <w:rPr>
                      <w:b/>
                    </w:rPr>
                    <w:t xml:space="preserve">Критерий № </w:t>
                  </w:r>
                  <w:r>
                    <w:rPr>
                      <w:b/>
                    </w:rPr>
                    <w:t>3</w:t>
                  </w:r>
                  <w:r w:rsidRPr="00ED7A3C">
                    <w:t xml:space="preserve">: </w:t>
                  </w:r>
                  <w:r>
                    <w:rPr>
                      <w:bCs/>
                      <w:color w:val="000000"/>
                    </w:rPr>
                    <w:t xml:space="preserve">Наличие </w:t>
                  </w:r>
                  <w:r w:rsidRPr="00D14E3F">
                    <w:rPr>
                      <w:bCs/>
                      <w:color w:val="000000"/>
                    </w:rPr>
                    <w:t xml:space="preserve"> опыта осуществления </w:t>
                  </w:r>
                  <w:r>
                    <w:rPr>
                      <w:bCs/>
                      <w:color w:val="000000"/>
                    </w:rPr>
                    <w:t xml:space="preserve">регулярных </w:t>
                  </w:r>
                  <w:r w:rsidRPr="00D14E3F">
                    <w:rPr>
                      <w:bCs/>
                      <w:color w:val="000000"/>
                    </w:rPr>
                    <w:t xml:space="preserve"> перевозок</w:t>
                  </w:r>
                </w:p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F77F18" w:rsidRPr="00ED7A3C" w:rsidTr="00A9421C"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Опыт</w:t>
                  </w:r>
                  <w:r w:rsidRPr="00ED7A3C">
                    <w:t xml:space="preserve"> работы юридического лица</w:t>
                  </w:r>
                  <w:r>
                    <w:t>,</w:t>
                  </w:r>
                  <w:r w:rsidRPr="00ED7A3C">
                    <w:t xml:space="preserve"> индивидуального предпринимателя</w:t>
                  </w:r>
                  <w:r>
                    <w:t xml:space="preserve"> или участника договора простого товарищества</w:t>
                  </w:r>
                  <w:r w:rsidRPr="00ED7A3C">
                    <w:t xml:space="preserve"> на муниципальных и/или межмуниц</w:t>
                  </w:r>
                  <w:r w:rsidRPr="00ED7A3C">
                    <w:t>и</w:t>
                  </w:r>
                  <w:r w:rsidRPr="00ED7A3C">
                    <w:t>пальных маршрутах регулярных перевозок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 xml:space="preserve">отсутствие </w:t>
                  </w:r>
                  <w:r>
                    <w:t>опыта</w:t>
                  </w:r>
                  <w:r w:rsidRPr="00ED7A3C">
                    <w:t xml:space="preserve"> (до 1 года)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0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от 1 года до 2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2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от 2-х до 4-х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4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от 4-х до 6-ти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6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свыше 6-ти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D7A3C">
                    <w:t>8</w:t>
                  </w:r>
                </w:p>
              </w:tc>
            </w:tr>
            <w:tr w:rsidR="00F77F18" w:rsidRPr="00ED7A3C" w:rsidTr="00A9421C">
              <w:tc>
                <w:tcPr>
                  <w:tcW w:w="93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D14E3F" w:rsidRDefault="00F77F18" w:rsidP="00A9421C">
                  <w:r w:rsidRPr="00ED7A3C">
                    <w:rPr>
                      <w:b/>
                    </w:rPr>
                    <w:t xml:space="preserve">Критерий № </w:t>
                  </w:r>
                  <w:r>
                    <w:rPr>
                      <w:b/>
                    </w:rPr>
                    <w:t>4</w:t>
                  </w:r>
                  <w:r w:rsidRPr="00ED7A3C">
                    <w:t xml:space="preserve">: </w:t>
                  </w:r>
                  <w:r>
                    <w:t>Характеристики транспортных средств, влияющие на качество перев</w:t>
                  </w:r>
                  <w:r>
                    <w:t>о</w:t>
                  </w:r>
                  <w:r>
                    <w:t>зок: оценка транспортных средств по доступности их для инвалидов и других малом</w:t>
                  </w:r>
                  <w:r>
                    <w:t>о</w:t>
                  </w:r>
                  <w:r>
                    <w:t>бильных групп населения</w:t>
                  </w:r>
                </w:p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F77F18" w:rsidRPr="00ED7A3C" w:rsidTr="00A9421C"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lastRenderedPageBreak/>
                    <w:t>Наличие транспортных средств общего пользования, предназначенных либо приспособленных (оборуд</w:t>
                  </w:r>
                  <w:r>
                    <w:t>о</w:t>
                  </w:r>
                  <w:r>
                    <w:t>ванных) для перевозки инвалидов или других мал</w:t>
                  </w:r>
                  <w:r>
                    <w:t>о</w:t>
                  </w:r>
                  <w:r>
                    <w:t>мобильных групп населения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0%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1 - 25%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26 – 50%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51 – 75%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6</w:t>
                  </w:r>
                </w:p>
              </w:tc>
            </w:tr>
            <w:tr w:rsidR="00F77F18" w:rsidRPr="00ED7A3C" w:rsidTr="00A9421C">
              <w:tc>
                <w:tcPr>
                  <w:tcW w:w="56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Pr="00ED7A3C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76 – 100%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77F18" w:rsidRDefault="00F77F18" w:rsidP="00A9421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</w:tbl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7A3C">
              <w:rPr>
                <w:sz w:val="28"/>
                <w:szCs w:val="28"/>
              </w:rPr>
              <w:t xml:space="preserve">. Порядок присвоения баллов по критерию № </w:t>
            </w:r>
            <w:r>
              <w:rPr>
                <w:sz w:val="28"/>
                <w:szCs w:val="28"/>
              </w:rPr>
              <w:t>1</w:t>
            </w:r>
            <w:r w:rsidRPr="00ED7A3C">
              <w:rPr>
                <w:sz w:val="28"/>
                <w:szCs w:val="28"/>
              </w:rPr>
              <w:t>.</w:t>
            </w:r>
          </w:p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7A3C">
              <w:rPr>
                <w:sz w:val="28"/>
                <w:szCs w:val="28"/>
              </w:rPr>
              <w:t>.1. Возраст транспортного средства определяется от даты выпуска транспортного средства, указанной в паспорте транспортного средства.</w:t>
            </w:r>
          </w:p>
          <w:p w:rsidR="00F77F18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7A3C">
              <w:rPr>
                <w:sz w:val="28"/>
                <w:szCs w:val="28"/>
              </w:rPr>
              <w:t xml:space="preserve">.2. Количество баллов по критерию № </w:t>
            </w:r>
            <w:r>
              <w:rPr>
                <w:sz w:val="28"/>
                <w:szCs w:val="28"/>
              </w:rPr>
              <w:t>1</w:t>
            </w:r>
            <w:r w:rsidRPr="00ED7A3C">
              <w:rPr>
                <w:sz w:val="28"/>
                <w:szCs w:val="28"/>
              </w:rPr>
              <w:t xml:space="preserve"> определяется как отношение суммы баллов, присвоенных претенденту по каждому из автобусов, заявленных на конкретный лот, к общему количеству автобусов, заявленных на данный лот. Значение итоговых баллов округляется с точностью до сотых.</w:t>
            </w:r>
          </w:p>
          <w:p w:rsidR="00F77F18" w:rsidRPr="00ED7A3C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Для участников договора простого товарищества количество баллов по критерию № 1 определяется как отношение суммы баллов, присвоенных по данному критерию каждому из участников договора простого товарищества, к количеству участников договора простого товарищества.</w:t>
            </w:r>
          </w:p>
          <w:p w:rsidR="00F77F18" w:rsidRPr="00ED7A3C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7A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ED7A3C">
              <w:rPr>
                <w:sz w:val="28"/>
                <w:szCs w:val="28"/>
              </w:rPr>
              <w:t xml:space="preserve">. Максимальное количество баллов по критерию № </w:t>
            </w:r>
            <w:r>
              <w:rPr>
                <w:sz w:val="28"/>
                <w:szCs w:val="28"/>
              </w:rPr>
              <w:t>1</w:t>
            </w:r>
            <w:r w:rsidRPr="00ED7A3C">
              <w:rPr>
                <w:sz w:val="28"/>
                <w:szCs w:val="28"/>
              </w:rPr>
              <w:t xml:space="preserve"> – </w:t>
            </w:r>
            <w:r w:rsidRPr="00F70B2F">
              <w:rPr>
                <w:sz w:val="28"/>
                <w:szCs w:val="28"/>
              </w:rPr>
              <w:t>7.</w:t>
            </w:r>
          </w:p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D7A3C">
              <w:rPr>
                <w:sz w:val="28"/>
                <w:szCs w:val="28"/>
              </w:rPr>
              <w:t xml:space="preserve">. Порядок присвоения баллов по критерию № </w:t>
            </w:r>
            <w:r>
              <w:rPr>
                <w:sz w:val="28"/>
                <w:szCs w:val="28"/>
              </w:rPr>
              <w:t>2</w:t>
            </w:r>
            <w:r w:rsidRPr="00ED7A3C">
              <w:rPr>
                <w:sz w:val="28"/>
                <w:szCs w:val="28"/>
              </w:rPr>
              <w:t>.</w:t>
            </w:r>
          </w:p>
          <w:p w:rsidR="00F77F18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D7A3C">
              <w:rPr>
                <w:sz w:val="28"/>
                <w:szCs w:val="28"/>
              </w:rPr>
              <w:t xml:space="preserve">.1. </w:t>
            </w:r>
            <w:proofErr w:type="gramStart"/>
            <w:r w:rsidRPr="00ED7A3C">
              <w:rPr>
                <w:sz w:val="28"/>
                <w:szCs w:val="28"/>
              </w:rPr>
              <w:t>Для расчета количества баллов по данному критерию Комиссия ра</w:t>
            </w:r>
            <w:r w:rsidRPr="00ED7A3C">
              <w:rPr>
                <w:sz w:val="28"/>
                <w:szCs w:val="28"/>
              </w:rPr>
              <w:t>с</w:t>
            </w:r>
            <w:r w:rsidRPr="00ED7A3C">
              <w:rPr>
                <w:sz w:val="28"/>
                <w:szCs w:val="28"/>
              </w:rPr>
              <w:t xml:space="preserve">сматривает данные, полученные претендентом из УГИБДД УМВД России                    по Камчатскому краю за </w:t>
            </w:r>
            <w:r>
              <w:rPr>
                <w:sz w:val="28"/>
                <w:szCs w:val="28"/>
              </w:rPr>
              <w:t>год</w:t>
            </w:r>
            <w:r w:rsidRPr="00ED7A3C">
              <w:rPr>
                <w:sz w:val="28"/>
                <w:szCs w:val="28"/>
              </w:rPr>
              <w:t>, предшествующ</w:t>
            </w:r>
            <w:r>
              <w:rPr>
                <w:sz w:val="28"/>
                <w:szCs w:val="28"/>
              </w:rPr>
              <w:t>ий</w:t>
            </w:r>
            <w:r w:rsidRPr="00ED7A3C">
              <w:rPr>
                <w:sz w:val="28"/>
                <w:szCs w:val="28"/>
              </w:rPr>
              <w:t xml:space="preserve"> году проведения конкурса, о </w:t>
            </w:r>
            <w:r w:rsidRPr="00CE29D3">
              <w:rPr>
                <w:sz w:val="28"/>
                <w:szCs w:val="28"/>
              </w:rPr>
              <w:t>к</w:t>
            </w:r>
            <w:r w:rsidRPr="00CE29D3">
              <w:rPr>
                <w:bCs/>
                <w:color w:val="000000"/>
                <w:sz w:val="28"/>
                <w:szCs w:val="28"/>
              </w:rPr>
              <w:t>оличестве дорожно-транспортных происшествий, повлекших за собой челов</w:t>
            </w:r>
            <w:r w:rsidRPr="00CE29D3">
              <w:rPr>
                <w:bCs/>
                <w:color w:val="000000"/>
                <w:sz w:val="28"/>
                <w:szCs w:val="28"/>
              </w:rPr>
              <w:t>е</w:t>
            </w:r>
            <w:r w:rsidRPr="00CE29D3">
              <w:rPr>
                <w:bCs/>
                <w:color w:val="000000"/>
                <w:sz w:val="28"/>
                <w:szCs w:val="28"/>
              </w:rPr>
              <w:t>ческие жертвы или причинение вреда здоровью граждан и произошедших по вине юридического лица, индивидуального предпринимателя, участников дог</w:t>
            </w:r>
            <w:r w:rsidRPr="00CE29D3">
              <w:rPr>
                <w:bCs/>
                <w:color w:val="000000"/>
                <w:sz w:val="28"/>
                <w:szCs w:val="28"/>
              </w:rPr>
              <w:t>о</w:t>
            </w:r>
            <w:r w:rsidRPr="00CE29D3">
              <w:rPr>
                <w:bCs/>
                <w:color w:val="000000"/>
                <w:sz w:val="28"/>
                <w:szCs w:val="28"/>
              </w:rPr>
              <w:t>вора простого товарищества или их работников.</w:t>
            </w:r>
            <w:proofErr w:type="gramEnd"/>
          </w:p>
          <w:p w:rsidR="00F77F18" w:rsidRPr="00CE29D3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2.2. </w:t>
            </w:r>
            <w:r>
              <w:rPr>
                <w:sz w:val="28"/>
                <w:szCs w:val="28"/>
              </w:rPr>
              <w:t>Для участников договора простого товарищества количество баллов по критерию № 2 определяется как отношение суммы баллов, присвоенных по данному критерию каждому из участников договора простого товарищества, к количеству участников договора простого товарищества.</w:t>
            </w:r>
          </w:p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D7A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ED7A3C">
              <w:rPr>
                <w:sz w:val="28"/>
                <w:szCs w:val="28"/>
              </w:rPr>
              <w:t>. Максимальное количество баллов по критерию № 4 – 0.</w:t>
            </w:r>
          </w:p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7A3C">
              <w:rPr>
                <w:sz w:val="28"/>
                <w:szCs w:val="28"/>
              </w:rPr>
              <w:t xml:space="preserve">. Порядок присвоения баллов по критерию № </w:t>
            </w:r>
            <w:r>
              <w:rPr>
                <w:sz w:val="28"/>
                <w:szCs w:val="28"/>
              </w:rPr>
              <w:t>3</w:t>
            </w:r>
            <w:r w:rsidRPr="00ED7A3C">
              <w:rPr>
                <w:sz w:val="28"/>
                <w:szCs w:val="28"/>
              </w:rPr>
              <w:t>.</w:t>
            </w:r>
          </w:p>
          <w:p w:rsidR="00F77F18" w:rsidRPr="00ED7A3C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7A3C">
              <w:rPr>
                <w:sz w:val="28"/>
                <w:szCs w:val="28"/>
              </w:rPr>
              <w:t xml:space="preserve">.1. При оценке по </w:t>
            </w:r>
            <w:hyperlink w:anchor="Par150" w:history="1">
              <w:r w:rsidRPr="00ED7A3C">
                <w:rPr>
                  <w:sz w:val="28"/>
                  <w:szCs w:val="28"/>
                </w:rPr>
                <w:t>критерию</w:t>
              </w:r>
            </w:hyperlink>
            <w:r w:rsidRPr="00ED7A3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ED7A3C">
              <w:rPr>
                <w:sz w:val="28"/>
                <w:szCs w:val="28"/>
              </w:rPr>
              <w:t xml:space="preserve"> применяются следующие правила:</w:t>
            </w:r>
          </w:p>
          <w:p w:rsidR="00F77F18" w:rsidRPr="00ED7A3C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D7A3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опыт</w:t>
            </w:r>
            <w:r w:rsidRPr="00ED7A3C">
              <w:rPr>
                <w:sz w:val="28"/>
                <w:szCs w:val="28"/>
              </w:rPr>
              <w:t xml:space="preserve"> работы юридического лица</w:t>
            </w:r>
            <w:r>
              <w:rPr>
                <w:sz w:val="28"/>
                <w:szCs w:val="28"/>
              </w:rPr>
              <w:t>,</w:t>
            </w:r>
            <w:r w:rsidRPr="00ED7A3C">
              <w:rPr>
                <w:sz w:val="28"/>
                <w:szCs w:val="28"/>
              </w:rPr>
              <w:t xml:space="preserve"> индивидуального предпринимателя</w:t>
            </w:r>
            <w:r>
              <w:rPr>
                <w:sz w:val="28"/>
                <w:szCs w:val="28"/>
              </w:rPr>
              <w:t xml:space="preserve"> или участника договора простого товарищества</w:t>
            </w:r>
            <w:r w:rsidRPr="00ED7A3C">
              <w:rPr>
                <w:sz w:val="28"/>
                <w:szCs w:val="28"/>
              </w:rPr>
              <w:t xml:space="preserve"> на муниципальных и/или межмуниципальных маршрутах регулярных перевозок определяется на дату публикации извещения о проведении </w:t>
            </w:r>
            <w:r>
              <w:rPr>
                <w:sz w:val="28"/>
                <w:szCs w:val="28"/>
              </w:rPr>
              <w:t>открытого к</w:t>
            </w:r>
            <w:r w:rsidRPr="00ED7A3C">
              <w:rPr>
                <w:sz w:val="28"/>
                <w:szCs w:val="28"/>
              </w:rPr>
              <w:t>онкурса;</w:t>
            </w:r>
          </w:p>
          <w:p w:rsidR="00F77F18" w:rsidRPr="00ED7A3C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D7A3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опыт</w:t>
            </w:r>
            <w:r w:rsidRPr="00ED7A3C">
              <w:rPr>
                <w:sz w:val="28"/>
                <w:szCs w:val="28"/>
              </w:rPr>
              <w:t xml:space="preserve"> работы юридического лица</w:t>
            </w:r>
            <w:r>
              <w:rPr>
                <w:sz w:val="28"/>
                <w:szCs w:val="28"/>
              </w:rPr>
              <w:t xml:space="preserve">, </w:t>
            </w:r>
            <w:r w:rsidRPr="00ED7A3C">
              <w:rPr>
                <w:sz w:val="28"/>
                <w:szCs w:val="28"/>
              </w:rPr>
              <w:t xml:space="preserve"> индивидуального предпринимателя</w:t>
            </w:r>
            <w:r>
              <w:rPr>
                <w:sz w:val="28"/>
                <w:szCs w:val="28"/>
              </w:rPr>
              <w:t xml:space="preserve"> или участника договора простого товарищества</w:t>
            </w:r>
            <w:r w:rsidRPr="00ED7A3C">
              <w:rPr>
                <w:sz w:val="28"/>
                <w:szCs w:val="28"/>
              </w:rPr>
              <w:t xml:space="preserve"> на муниципальных и/или межмуниципальных маршрутах регулярных перевозок складывается из пери</w:t>
            </w:r>
            <w:r w:rsidRPr="00ED7A3C">
              <w:rPr>
                <w:sz w:val="28"/>
                <w:szCs w:val="28"/>
              </w:rPr>
              <w:t>о</w:t>
            </w:r>
            <w:r w:rsidRPr="00ED7A3C">
              <w:rPr>
                <w:sz w:val="28"/>
                <w:szCs w:val="28"/>
              </w:rPr>
              <w:t xml:space="preserve">дов работы претендента по заключенным договорам на выполнение </w:t>
            </w:r>
            <w:r w:rsidRPr="00ED7A3C">
              <w:rPr>
                <w:sz w:val="28"/>
                <w:szCs w:val="28"/>
              </w:rPr>
              <w:lastRenderedPageBreak/>
              <w:t>пассажи</w:t>
            </w:r>
            <w:r w:rsidRPr="00ED7A3C">
              <w:rPr>
                <w:sz w:val="28"/>
                <w:szCs w:val="28"/>
              </w:rPr>
              <w:t>р</w:t>
            </w:r>
            <w:r w:rsidRPr="00ED7A3C">
              <w:rPr>
                <w:sz w:val="28"/>
                <w:szCs w:val="28"/>
              </w:rPr>
              <w:t>ских автомобильных перевозок по маршрутам муниципального и/или межм</w:t>
            </w:r>
            <w:r w:rsidRPr="00ED7A3C">
              <w:rPr>
                <w:sz w:val="28"/>
                <w:szCs w:val="28"/>
              </w:rPr>
              <w:t>у</w:t>
            </w:r>
            <w:r w:rsidRPr="00ED7A3C">
              <w:rPr>
                <w:sz w:val="28"/>
                <w:szCs w:val="28"/>
              </w:rPr>
              <w:t>ниципального сообщения с органами местного самоуправления и органами и</w:t>
            </w:r>
            <w:r w:rsidRPr="00ED7A3C">
              <w:rPr>
                <w:sz w:val="28"/>
                <w:szCs w:val="28"/>
              </w:rPr>
              <w:t>с</w:t>
            </w:r>
            <w:r w:rsidRPr="00ED7A3C">
              <w:rPr>
                <w:sz w:val="28"/>
                <w:szCs w:val="28"/>
              </w:rPr>
              <w:t>полнительной власти Камчатского края в различные временные периоды;</w:t>
            </w:r>
            <w:proofErr w:type="gramEnd"/>
          </w:p>
          <w:p w:rsidR="00F77F18" w:rsidRPr="00ED7A3C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D7A3C">
              <w:rPr>
                <w:sz w:val="28"/>
                <w:szCs w:val="28"/>
              </w:rPr>
              <w:t xml:space="preserve">- исчисление </w:t>
            </w:r>
            <w:r>
              <w:rPr>
                <w:sz w:val="28"/>
                <w:szCs w:val="28"/>
              </w:rPr>
              <w:t>опыта</w:t>
            </w:r>
            <w:r w:rsidRPr="00ED7A3C">
              <w:rPr>
                <w:sz w:val="28"/>
                <w:szCs w:val="28"/>
              </w:rPr>
              <w:t xml:space="preserve"> работы претендента по заключенным договорам на выполнение пассажирских автомобильных перевозок по маршрутам муниц</w:t>
            </w:r>
            <w:r w:rsidRPr="00ED7A3C">
              <w:rPr>
                <w:sz w:val="28"/>
                <w:szCs w:val="28"/>
              </w:rPr>
              <w:t>и</w:t>
            </w:r>
            <w:r w:rsidRPr="00ED7A3C">
              <w:rPr>
                <w:sz w:val="28"/>
                <w:szCs w:val="28"/>
              </w:rPr>
              <w:t>пального и/или межмуниципального сообщения с органами местного сам</w:t>
            </w:r>
            <w:r w:rsidRPr="00ED7A3C">
              <w:rPr>
                <w:sz w:val="28"/>
                <w:szCs w:val="28"/>
              </w:rPr>
              <w:t>о</w:t>
            </w:r>
            <w:r w:rsidRPr="00ED7A3C">
              <w:rPr>
                <w:sz w:val="28"/>
                <w:szCs w:val="28"/>
              </w:rPr>
              <w:t>управления и органами исполнительной власти Камчатского края производится в годах и месяцах;</w:t>
            </w:r>
          </w:p>
          <w:p w:rsidR="00F77F18" w:rsidRPr="00ED7A3C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D7A3C">
              <w:rPr>
                <w:sz w:val="28"/>
                <w:szCs w:val="28"/>
              </w:rPr>
              <w:t>- при заполнении Конкурсного предложения в соответствии с Прилож</w:t>
            </w:r>
            <w:r w:rsidRPr="00ED7A3C">
              <w:rPr>
                <w:sz w:val="28"/>
                <w:szCs w:val="28"/>
              </w:rPr>
              <w:t>е</w:t>
            </w:r>
            <w:r w:rsidRPr="00ED7A3C">
              <w:rPr>
                <w:sz w:val="28"/>
                <w:szCs w:val="28"/>
              </w:rPr>
              <w:t>нием № 2 к Порядку проведения конкурса претендент самостоятельно опред</w:t>
            </w:r>
            <w:r w:rsidRPr="00ED7A3C">
              <w:rPr>
                <w:sz w:val="28"/>
                <w:szCs w:val="28"/>
              </w:rPr>
              <w:t>е</w:t>
            </w:r>
            <w:r w:rsidRPr="00ED7A3C">
              <w:rPr>
                <w:sz w:val="28"/>
                <w:szCs w:val="28"/>
              </w:rPr>
              <w:t xml:space="preserve">ляет </w:t>
            </w:r>
            <w:r>
              <w:rPr>
                <w:sz w:val="28"/>
                <w:szCs w:val="28"/>
              </w:rPr>
              <w:t>продолжительность опыта</w:t>
            </w:r>
            <w:r w:rsidRPr="00ED7A3C">
              <w:rPr>
                <w:sz w:val="28"/>
                <w:szCs w:val="28"/>
              </w:rPr>
              <w:t xml:space="preserve"> работы по заключенным договорам на выпо</w:t>
            </w:r>
            <w:r w:rsidRPr="00ED7A3C">
              <w:rPr>
                <w:sz w:val="28"/>
                <w:szCs w:val="28"/>
              </w:rPr>
              <w:t>л</w:t>
            </w:r>
            <w:r w:rsidRPr="00ED7A3C">
              <w:rPr>
                <w:sz w:val="28"/>
                <w:szCs w:val="28"/>
              </w:rPr>
              <w:t>нение пассажирских автомобильных перевозок по маршрутам муниципального и/или межмуниципального сообщения с органами местного самоуправления и организатором конкурса, с приложением надлежаще заверенных копий указа</w:t>
            </w:r>
            <w:r w:rsidRPr="00ED7A3C">
              <w:rPr>
                <w:sz w:val="28"/>
                <w:szCs w:val="28"/>
              </w:rPr>
              <w:t>н</w:t>
            </w:r>
            <w:r w:rsidRPr="00ED7A3C">
              <w:rPr>
                <w:sz w:val="28"/>
                <w:szCs w:val="28"/>
              </w:rPr>
              <w:t>ных договоров;</w:t>
            </w:r>
          </w:p>
          <w:p w:rsidR="00F77F18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D7A3C">
              <w:rPr>
                <w:sz w:val="28"/>
                <w:szCs w:val="28"/>
              </w:rPr>
              <w:t xml:space="preserve">- при оценке претендентов по критерию № </w:t>
            </w:r>
            <w:r>
              <w:rPr>
                <w:sz w:val="28"/>
                <w:szCs w:val="28"/>
              </w:rPr>
              <w:t>3</w:t>
            </w:r>
            <w:r w:rsidRPr="00ED7A3C">
              <w:rPr>
                <w:sz w:val="28"/>
                <w:szCs w:val="28"/>
              </w:rPr>
              <w:t xml:space="preserve"> Конкурсная комиссия свер</w:t>
            </w:r>
            <w:r w:rsidRPr="00ED7A3C">
              <w:rPr>
                <w:sz w:val="28"/>
                <w:szCs w:val="28"/>
              </w:rPr>
              <w:t>я</w:t>
            </w:r>
            <w:r w:rsidRPr="00ED7A3C">
              <w:rPr>
                <w:sz w:val="28"/>
                <w:szCs w:val="28"/>
              </w:rPr>
              <w:t>ет информацию, указанную претендентом и информацию, полученную от орг</w:t>
            </w:r>
            <w:r w:rsidRPr="00ED7A3C">
              <w:rPr>
                <w:sz w:val="28"/>
                <w:szCs w:val="28"/>
              </w:rPr>
              <w:t>а</w:t>
            </w:r>
            <w:r w:rsidRPr="00ED7A3C">
              <w:rPr>
                <w:sz w:val="28"/>
                <w:szCs w:val="28"/>
              </w:rPr>
              <w:t>нов местного самоуправления и организатора конкурса.</w:t>
            </w:r>
          </w:p>
          <w:p w:rsidR="00F77F18" w:rsidRPr="00ED7A3C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Для участников договора простого товарищества количество баллов по критерию № 3 определяется как отношение суммы баллов, присвоенных по данному критерию каждому из участников договора простого товарищества, к количеству участников договора простого товарищества.</w:t>
            </w:r>
          </w:p>
          <w:p w:rsidR="00F77F18" w:rsidRPr="00ED7A3C" w:rsidRDefault="00F77F18" w:rsidP="00F77F1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7A3C">
              <w:rPr>
                <w:sz w:val="28"/>
                <w:szCs w:val="28"/>
              </w:rPr>
              <w:t xml:space="preserve">.2. Максимальное количество баллов по критерию № </w:t>
            </w:r>
            <w:r>
              <w:rPr>
                <w:sz w:val="28"/>
                <w:szCs w:val="28"/>
              </w:rPr>
              <w:t>3</w:t>
            </w:r>
            <w:r w:rsidRPr="00ED7A3C">
              <w:rPr>
                <w:sz w:val="28"/>
                <w:szCs w:val="28"/>
              </w:rPr>
              <w:t xml:space="preserve"> – 8 баллов.</w:t>
            </w:r>
          </w:p>
          <w:p w:rsidR="00F77F18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D7A3C">
              <w:rPr>
                <w:sz w:val="28"/>
                <w:szCs w:val="28"/>
              </w:rPr>
              <w:t xml:space="preserve">. Порядок присвоения баллов по критерию № </w:t>
            </w:r>
            <w:r>
              <w:rPr>
                <w:sz w:val="28"/>
                <w:szCs w:val="28"/>
              </w:rPr>
              <w:t>4:</w:t>
            </w:r>
          </w:p>
          <w:p w:rsidR="00F77F18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Присвоение баллов по критерию № 4 определяется от доли автоб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сов, заявленных претендентом на конкретный лот в случае их предназначения или приспособления (оборудования) для перевозки инвалидов и других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мобильных групп населения.</w:t>
            </w:r>
          </w:p>
          <w:p w:rsidR="00F77F18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Для участников договора простого товарищества количество баллов по критерию № 4 определяется как отношение суммы баллов, присвоенных по данному критерию каждому из участников договора простого товарищества, к количеству участников договора простого товарищества.</w:t>
            </w:r>
          </w:p>
          <w:p w:rsidR="00F77F18" w:rsidRPr="00ED7A3C" w:rsidRDefault="00F77F18" w:rsidP="00F77F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Максимальное количество баллов по критерию № 4 – 8 баллов. </w:t>
            </w:r>
          </w:p>
          <w:p w:rsidR="00F77F18" w:rsidRPr="00854644" w:rsidRDefault="00F77F18" w:rsidP="00A9421C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F77F18" w:rsidRPr="00854644" w:rsidRDefault="00F77F18" w:rsidP="00A9421C">
            <w:pPr>
              <w:jc w:val="both"/>
              <w:rPr>
                <w:sz w:val="28"/>
                <w:szCs w:val="28"/>
              </w:rPr>
            </w:pPr>
          </w:p>
        </w:tc>
      </w:tr>
    </w:tbl>
    <w:p w:rsidR="007B54B8" w:rsidRDefault="00A96E66"/>
    <w:p w:rsidR="00A3394D" w:rsidRDefault="00A3394D"/>
    <w:p w:rsidR="00A3394D" w:rsidRDefault="00A3394D"/>
    <w:p w:rsidR="00A3394D" w:rsidRDefault="00A3394D"/>
    <w:p w:rsidR="00A3394D" w:rsidRDefault="00A3394D"/>
    <w:p w:rsidR="00A3394D" w:rsidRDefault="00A3394D"/>
    <w:p w:rsidR="00A3394D" w:rsidRDefault="00A3394D"/>
    <w:p w:rsidR="00A3394D" w:rsidRDefault="00A3394D"/>
    <w:p w:rsidR="00A3394D" w:rsidRDefault="00A3394D"/>
    <w:p w:rsidR="00A3394D" w:rsidRDefault="00A3394D"/>
    <w:p w:rsidR="00A3394D" w:rsidRDefault="00A3394D"/>
    <w:p w:rsidR="00A3394D" w:rsidRDefault="00A3394D"/>
    <w:p w:rsidR="00A3394D" w:rsidRPr="00A53712" w:rsidRDefault="00A3394D" w:rsidP="00A3394D">
      <w:pPr>
        <w:jc w:val="both"/>
        <w:rPr>
          <w:rFonts w:eastAsia="Calibri"/>
          <w:sz w:val="28"/>
          <w:szCs w:val="28"/>
          <w:lang w:eastAsia="en-US"/>
        </w:rPr>
      </w:pPr>
      <w:r w:rsidRPr="00A53712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A3394D" w:rsidRPr="00A53712" w:rsidRDefault="00A3394D" w:rsidP="00A3394D">
      <w:pPr>
        <w:autoSpaceDE w:val="0"/>
        <w:autoSpaceDN w:val="0"/>
        <w:adjustRightInd w:val="0"/>
        <w:ind w:firstLine="4"/>
        <w:rPr>
          <w:sz w:val="28"/>
          <w:szCs w:val="28"/>
        </w:rPr>
      </w:pPr>
    </w:p>
    <w:p w:rsidR="00A3394D" w:rsidRPr="00A53712" w:rsidRDefault="00A3394D" w:rsidP="00A3394D">
      <w:pPr>
        <w:autoSpaceDE w:val="0"/>
        <w:autoSpaceDN w:val="0"/>
        <w:adjustRightInd w:val="0"/>
        <w:ind w:firstLine="4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28"/>
        <w:gridCol w:w="1443"/>
        <w:gridCol w:w="2835"/>
      </w:tblGrid>
      <w:tr w:rsidR="00A3394D" w:rsidRPr="00A53712" w:rsidTr="00A9421C">
        <w:trPr>
          <w:trHeight w:val="1055"/>
        </w:trPr>
        <w:tc>
          <w:tcPr>
            <w:tcW w:w="5328" w:type="dxa"/>
          </w:tcPr>
          <w:p w:rsidR="00A3394D" w:rsidRPr="009D3258" w:rsidRDefault="00A3394D" w:rsidP="00A9421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</w:t>
            </w: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 Председателя </w:t>
            </w:r>
          </w:p>
          <w:p w:rsidR="00A3394D" w:rsidRPr="00A53712" w:rsidRDefault="00A3394D" w:rsidP="00A9421C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>Правительства Камчатского края</w:t>
            </w:r>
          </w:p>
        </w:tc>
        <w:tc>
          <w:tcPr>
            <w:tcW w:w="1443" w:type="dxa"/>
          </w:tcPr>
          <w:p w:rsidR="00A3394D" w:rsidRPr="00A53712" w:rsidRDefault="00A3394D" w:rsidP="00A942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A3394D" w:rsidRPr="00A53712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394D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53712">
              <w:rPr>
                <w:rFonts w:eastAsia="Calibri"/>
                <w:sz w:val="28"/>
                <w:szCs w:val="28"/>
                <w:lang w:eastAsia="en-US"/>
              </w:rPr>
              <w:t>Ю.Н. З</w:t>
            </w:r>
            <w:r w:rsidRPr="00A53712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53712">
              <w:rPr>
                <w:rFonts w:eastAsia="Calibri"/>
                <w:sz w:val="28"/>
                <w:szCs w:val="28"/>
                <w:lang w:eastAsia="en-US"/>
              </w:rPr>
              <w:t>барь</w:t>
            </w:r>
          </w:p>
          <w:p w:rsidR="00A3394D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394D" w:rsidRPr="00A53712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394D" w:rsidRPr="00A53712" w:rsidTr="00A9421C">
        <w:trPr>
          <w:trHeight w:val="1055"/>
        </w:trPr>
        <w:tc>
          <w:tcPr>
            <w:tcW w:w="5328" w:type="dxa"/>
          </w:tcPr>
          <w:p w:rsidR="00A3394D" w:rsidRDefault="00A3394D" w:rsidP="00A942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Министр транспорта </w:t>
            </w:r>
          </w:p>
          <w:p w:rsidR="00A3394D" w:rsidRDefault="00A3394D" w:rsidP="00A942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и дорожного строительства </w:t>
            </w:r>
          </w:p>
          <w:p w:rsidR="00A3394D" w:rsidRPr="00A53712" w:rsidRDefault="00A3394D" w:rsidP="00A9421C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>Камчатского края</w:t>
            </w:r>
          </w:p>
        </w:tc>
        <w:tc>
          <w:tcPr>
            <w:tcW w:w="1443" w:type="dxa"/>
          </w:tcPr>
          <w:p w:rsidR="00A3394D" w:rsidRPr="00A53712" w:rsidRDefault="00A3394D" w:rsidP="00A9421C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A3394D" w:rsidRPr="00A53712" w:rsidRDefault="00A3394D" w:rsidP="00A9421C">
            <w:pPr>
              <w:suppressAutoHyphens/>
              <w:ind w:left="493"/>
              <w:rPr>
                <w:rFonts w:eastAsia="Calibri"/>
                <w:sz w:val="28"/>
                <w:szCs w:val="28"/>
              </w:rPr>
            </w:pPr>
          </w:p>
          <w:p w:rsidR="00A3394D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394D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В.В. Ка</w:t>
            </w:r>
            <w:r>
              <w:rPr>
                <w:rFonts w:eastAsia="Calibri"/>
                <w:sz w:val="28"/>
                <w:szCs w:val="28"/>
                <w:lang w:eastAsia="en-US"/>
              </w:rPr>
              <w:t>ю</w:t>
            </w:r>
            <w:r>
              <w:rPr>
                <w:rFonts w:eastAsia="Calibri"/>
                <w:sz w:val="28"/>
                <w:szCs w:val="28"/>
                <w:lang w:eastAsia="en-US"/>
              </w:rPr>
              <w:t>мов</w:t>
            </w:r>
          </w:p>
          <w:p w:rsidR="00A3394D" w:rsidRPr="00A53712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394D" w:rsidRPr="00A53712" w:rsidRDefault="00A3394D" w:rsidP="00A9421C">
            <w:pPr>
              <w:suppressAutoHyphens/>
              <w:ind w:left="493"/>
              <w:rPr>
                <w:rFonts w:eastAsia="Calibri"/>
                <w:sz w:val="28"/>
                <w:szCs w:val="28"/>
              </w:rPr>
            </w:pPr>
          </w:p>
        </w:tc>
      </w:tr>
      <w:tr w:rsidR="00A3394D" w:rsidRPr="00A53712" w:rsidTr="00A9421C">
        <w:trPr>
          <w:trHeight w:val="1055"/>
        </w:trPr>
        <w:tc>
          <w:tcPr>
            <w:tcW w:w="5328" w:type="dxa"/>
          </w:tcPr>
          <w:p w:rsidR="00A3394D" w:rsidRDefault="00A3394D" w:rsidP="00A942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Начальник Главного правового </w:t>
            </w:r>
          </w:p>
          <w:p w:rsidR="00A3394D" w:rsidRPr="009D3258" w:rsidRDefault="00A3394D" w:rsidP="00A942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>управл</w:t>
            </w:r>
            <w:r w:rsidRPr="009D3258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D3258">
              <w:rPr>
                <w:rFonts w:eastAsia="Calibri"/>
                <w:sz w:val="28"/>
                <w:szCs w:val="28"/>
                <w:lang w:eastAsia="en-US"/>
              </w:rPr>
              <w:t xml:space="preserve">ния Губернатора и </w:t>
            </w:r>
          </w:p>
          <w:p w:rsidR="00A3394D" w:rsidRPr="00A53712" w:rsidRDefault="00A3394D" w:rsidP="00A9421C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D3258">
              <w:rPr>
                <w:rFonts w:eastAsia="Calibri"/>
                <w:sz w:val="28"/>
                <w:szCs w:val="28"/>
                <w:lang w:eastAsia="en-US"/>
              </w:rPr>
              <w:t>Правительства Камчатского края</w:t>
            </w:r>
          </w:p>
        </w:tc>
        <w:tc>
          <w:tcPr>
            <w:tcW w:w="1443" w:type="dxa"/>
          </w:tcPr>
          <w:p w:rsidR="00A3394D" w:rsidRPr="00A53712" w:rsidRDefault="00A3394D" w:rsidP="00A942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A3394D" w:rsidRPr="00A53712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394D" w:rsidRPr="00A53712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394D" w:rsidRPr="00A53712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A53712">
              <w:rPr>
                <w:rFonts w:eastAsia="Calibri"/>
                <w:sz w:val="28"/>
                <w:szCs w:val="28"/>
                <w:lang w:eastAsia="en-US"/>
              </w:rPr>
              <w:t xml:space="preserve">С.Н. </w:t>
            </w:r>
            <w:proofErr w:type="spellStart"/>
            <w:r w:rsidRPr="00A53712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A53712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53712">
              <w:rPr>
                <w:rFonts w:eastAsia="Calibri"/>
                <w:sz w:val="28"/>
                <w:szCs w:val="28"/>
                <w:lang w:eastAsia="en-US"/>
              </w:rPr>
              <w:t>дин</w:t>
            </w:r>
            <w:proofErr w:type="spellEnd"/>
          </w:p>
          <w:p w:rsidR="00A3394D" w:rsidRPr="00A53712" w:rsidRDefault="00A3394D" w:rsidP="00A9421C">
            <w:pPr>
              <w:ind w:left="49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3394D" w:rsidRDefault="00A3394D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Default="00335FE0"/>
    <w:p w:rsidR="00335FE0" w:rsidRPr="00135B55" w:rsidRDefault="00335FE0" w:rsidP="00335F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5B55">
        <w:rPr>
          <w:sz w:val="22"/>
          <w:szCs w:val="22"/>
        </w:rPr>
        <w:t>Исполнитель: Михайленко Наталья Владимировна</w:t>
      </w:r>
    </w:p>
    <w:p w:rsidR="00335FE0" w:rsidRPr="00135B55" w:rsidRDefault="00335FE0" w:rsidP="00335F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5B55">
        <w:rPr>
          <w:sz w:val="22"/>
          <w:szCs w:val="22"/>
        </w:rPr>
        <w:t>телефон: 42-60-98</w:t>
      </w:r>
    </w:p>
    <w:p w:rsidR="00335FE0" w:rsidRPr="00135B55" w:rsidRDefault="00335FE0" w:rsidP="00335F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5B55">
        <w:rPr>
          <w:sz w:val="22"/>
          <w:szCs w:val="22"/>
        </w:rPr>
        <w:t>Министерство транспорта и дорожного строительства Камчатского края</w:t>
      </w:r>
    </w:p>
    <w:p w:rsidR="00335FE0" w:rsidRDefault="00335FE0"/>
    <w:sectPr w:rsidR="00335FE0" w:rsidSect="003B51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8"/>
    <w:rsid w:val="00163321"/>
    <w:rsid w:val="001B21E9"/>
    <w:rsid w:val="00335FE0"/>
    <w:rsid w:val="003B5182"/>
    <w:rsid w:val="0078171B"/>
    <w:rsid w:val="00A3394D"/>
    <w:rsid w:val="00A96E66"/>
    <w:rsid w:val="00F57C0F"/>
    <w:rsid w:val="00F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7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7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Наталья Владимировна</dc:creator>
  <cp:lastModifiedBy>Михайленко Наталья Владимировна</cp:lastModifiedBy>
  <cp:revision>2</cp:revision>
  <cp:lastPrinted>2016-03-29T03:18:00Z</cp:lastPrinted>
  <dcterms:created xsi:type="dcterms:W3CDTF">2016-03-29T02:16:00Z</dcterms:created>
  <dcterms:modified xsi:type="dcterms:W3CDTF">2016-03-29T03:49:00Z</dcterms:modified>
</cp:coreProperties>
</file>