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AD15" w14:textId="77777777" w:rsidR="003A5861" w:rsidRDefault="008F064C" w:rsidP="008F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</w:p>
          <w:p w14:paraId="0DB47BB8" w14:textId="69FB5F33" w:rsidR="008F064C" w:rsidRPr="00CF3DA1" w:rsidRDefault="003A5861" w:rsidP="008F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6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ДОРОЖНОГО СТРОИТЕЛЬСТВА</w:t>
            </w:r>
          </w:p>
          <w:p w14:paraId="5FFAEB47" w14:textId="77777777" w:rsidR="008F064C" w:rsidRDefault="008F064C" w:rsidP="008F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6"/>
      </w:tblGrid>
      <w:tr w:rsidR="000237E2" w:rsidRPr="002E04E8" w14:paraId="1773B752" w14:textId="77777777" w:rsidTr="007235D1">
        <w:trPr>
          <w:trHeight w:hRule="exact" w:val="2504"/>
        </w:trPr>
        <w:tc>
          <w:tcPr>
            <w:tcW w:w="4216" w:type="dxa"/>
            <w:shd w:val="clear" w:color="auto" w:fill="auto"/>
          </w:tcPr>
          <w:p w14:paraId="5D6F71F5" w14:textId="3B58B9C3" w:rsidR="000237E2" w:rsidRPr="007235D1" w:rsidRDefault="0074247C" w:rsidP="003A66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 утверждении п</w:t>
            </w:r>
            <w:r w:rsidR="007235D1" w:rsidRPr="007235D1">
              <w:rPr>
                <w:rFonts w:ascii="Times New Roman" w:hAnsi="Times New Roman" w:cs="Times New Roman"/>
              </w:rPr>
              <w:t>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      </w:r>
            <w:r w:rsidR="003A66DF">
              <w:rPr>
                <w:rFonts w:ascii="Times New Roman" w:hAnsi="Times New Roman" w:cs="Times New Roman"/>
              </w:rPr>
              <w:t>3</w:t>
            </w:r>
            <w:r w:rsidR="007235D1" w:rsidRPr="007235D1">
              <w:rPr>
                <w:rFonts w:ascii="Times New Roman" w:hAnsi="Times New Roman" w:cs="Times New Roman"/>
              </w:rPr>
              <w:t xml:space="preserve"> год  </w:t>
            </w:r>
          </w:p>
        </w:tc>
      </w:tr>
    </w:tbl>
    <w:p w14:paraId="03CB8740" w14:textId="77777777" w:rsidR="009E36BC" w:rsidRDefault="009E36BC" w:rsidP="008E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6AC62" w14:textId="2E917E61" w:rsidR="00B7693C" w:rsidRDefault="007235D1" w:rsidP="0072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«О </w:t>
      </w:r>
      <w:r w:rsidRPr="007235D1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0C8A3ED0" w14:textId="77777777" w:rsidR="0066287D" w:rsidRDefault="0066287D" w:rsidP="009E3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D6238" w14:textId="10886E93" w:rsidR="008E2D82" w:rsidRPr="008E2D82" w:rsidRDefault="008E2D82" w:rsidP="009E3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8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88DE5AC" w14:textId="77777777" w:rsidR="008E2D82" w:rsidRPr="00FC69C9" w:rsidRDefault="008E2D82" w:rsidP="009E36BC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14:paraId="69E845FC" w14:textId="26ED5614" w:rsidR="007235D1" w:rsidRPr="007235D1" w:rsidRDefault="00EB69CF" w:rsidP="007235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235D1" w:rsidRPr="007235D1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</w:r>
      <w:r w:rsidR="00997035">
        <w:rPr>
          <w:rFonts w:ascii="Times New Roman" w:hAnsi="Times New Roman" w:cs="Times New Roman"/>
          <w:sz w:val="28"/>
        </w:rPr>
        <w:t>3</w:t>
      </w:r>
      <w:r w:rsidR="007235D1" w:rsidRPr="007235D1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14:paraId="0B0BF6B1" w14:textId="3A4FD5F8" w:rsidR="007235D1" w:rsidRDefault="007235D1" w:rsidP="007235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35D1">
        <w:rPr>
          <w:rFonts w:ascii="Times New Roman" w:hAnsi="Times New Roman" w:cs="Times New Roman"/>
          <w:sz w:val="28"/>
        </w:rPr>
        <w:t>2. Настоящий приказ вступает в силу с 01.01.202</w:t>
      </w:r>
      <w:r w:rsidR="00997035">
        <w:rPr>
          <w:rFonts w:ascii="Times New Roman" w:hAnsi="Times New Roman" w:cs="Times New Roman"/>
          <w:sz w:val="28"/>
        </w:rPr>
        <w:t>3</w:t>
      </w:r>
      <w:r w:rsidRPr="007235D1">
        <w:rPr>
          <w:rFonts w:ascii="Times New Roman" w:hAnsi="Times New Roman" w:cs="Times New Roman"/>
          <w:sz w:val="28"/>
        </w:rPr>
        <w:t>.</w:t>
      </w:r>
    </w:p>
    <w:p w14:paraId="1DD374CB" w14:textId="580EF33E" w:rsidR="00997035" w:rsidRDefault="0074247C" w:rsidP="009970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4247C">
        <w:rPr>
          <w:rFonts w:ascii="Times New Roman" w:hAnsi="Times New Roman" w:cs="Times New Roman"/>
          <w:sz w:val="28"/>
        </w:rPr>
        <w:t xml:space="preserve">Со дня вступления в силу настоящего приказа признать утратившим силу </w:t>
      </w:r>
      <w:r w:rsidR="00997035" w:rsidRPr="00997035">
        <w:rPr>
          <w:rFonts w:ascii="Times New Roman" w:hAnsi="Times New Roman" w:cs="Times New Roman"/>
          <w:sz w:val="28"/>
        </w:rPr>
        <w:t>Приказ Минтранса от 17.12.2021 № 452-П "Об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</w:r>
      <w:r w:rsidR="003A66DF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997035">
        <w:rPr>
          <w:rFonts w:ascii="Times New Roman" w:hAnsi="Times New Roman" w:cs="Times New Roman"/>
          <w:sz w:val="28"/>
        </w:rPr>
        <w:t xml:space="preserve"> </w:t>
      </w:r>
      <w:r w:rsidR="00997035" w:rsidRPr="00997035">
        <w:rPr>
          <w:rFonts w:ascii="Times New Roman" w:hAnsi="Times New Roman" w:cs="Times New Roman"/>
          <w:sz w:val="28"/>
        </w:rPr>
        <w:t xml:space="preserve">год"   </w:t>
      </w:r>
    </w:p>
    <w:p w14:paraId="2D21F592" w14:textId="2F15D4C1" w:rsidR="0074247C" w:rsidRDefault="0074247C" w:rsidP="0099703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Контроль за исполнением настоящего приказа возложить на заместителя министра транспорта и дорожного строительства Камчатского края </w:t>
      </w:r>
      <w:r w:rsidR="00997035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Банникова А.И. </w:t>
      </w:r>
    </w:p>
    <w:p w14:paraId="08296E3B" w14:textId="790BC9D2" w:rsidR="007F14E4" w:rsidRDefault="007F14E4" w:rsidP="009E36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4A7E64" w14:textId="77777777" w:rsidR="00B7693C" w:rsidRDefault="00B7693C" w:rsidP="009E36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E3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EB00AB" w14:paraId="01566325" w14:textId="77777777" w:rsidTr="00347A5B">
        <w:tc>
          <w:tcPr>
            <w:tcW w:w="3403" w:type="dxa"/>
          </w:tcPr>
          <w:p w14:paraId="4BCAA238" w14:textId="147A7B96" w:rsidR="000B5015" w:rsidRPr="00EB00AB" w:rsidRDefault="008F064C" w:rsidP="009E3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B00AB" w:rsidRDefault="000B5015" w:rsidP="009E3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0A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B16DA65" w:rsidR="000B5015" w:rsidRPr="00EB00AB" w:rsidRDefault="00997035" w:rsidP="009E36B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Сафонов</w:t>
            </w:r>
          </w:p>
        </w:tc>
      </w:tr>
    </w:tbl>
    <w:p w14:paraId="47A8305A" w14:textId="77777777" w:rsidR="00ED3090" w:rsidRDefault="00ED3090" w:rsidP="00C306E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E5123E2" w14:textId="77777777" w:rsidR="00C306E5" w:rsidRPr="00C306E5" w:rsidRDefault="00C306E5" w:rsidP="00C306E5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BA624E5" w14:textId="3F959B87" w:rsidR="007B315A" w:rsidRDefault="007B315A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7C6454" w14:textId="6421E5FF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814EAB" w14:textId="12B3A03C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16D46C" w14:textId="56DFF6AB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06EA3E" w14:textId="49552A7C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4BA858" w14:textId="688614E1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DBDE91" w14:textId="5FF650EB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78B251C" w14:textId="001B5F91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2E0096" w14:textId="40D95C33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B2F35B" w14:textId="052EDA4E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17999B5" w14:textId="610A9782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633FA6" w14:textId="708DB2F2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716E0A2" w14:textId="13B45DED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8413FC" w14:textId="2AFF5795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0CFA8FA" w14:textId="59923AFD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EDD047" w14:textId="135C21DE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BEE9B" w14:textId="234D898D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A2A682" w14:textId="2ADAC396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8E1CCC" w14:textId="57F386A4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8114D3" w14:textId="5708B4EC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411AC83" w14:textId="3513CAD9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59B595" w14:textId="3397EB4C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2A981A" w14:textId="0B1A00F4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A34C81" w14:textId="36BAF616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D7F8255" w14:textId="5FB7D6A3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B20A4D" w14:textId="0B41F2B5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C08CF36" w14:textId="79023310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6DF51B" w14:textId="6960F63B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D32514" w14:textId="0A423C79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169705" w14:textId="3FAC62F9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5DC139" w14:textId="4ECA8E95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CCD307" w14:textId="0BC898C6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99A69E" w14:textId="0699C834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B209CA" w14:textId="77777777" w:rsidR="00ED3090" w:rsidRPr="00C306E5" w:rsidRDefault="00ED3090" w:rsidP="00ED309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306E5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Приложение к приказу                      Министерства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транспорта и дорожного строительства</w:t>
      </w:r>
      <w:r w:rsidRPr="00C306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Камчатского края            </w:t>
      </w:r>
    </w:p>
    <w:p w14:paraId="052E8A84" w14:textId="77777777" w:rsidR="00ED3090" w:rsidRPr="00C306E5" w:rsidRDefault="00ED3090" w:rsidP="00ED309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306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Pr="00C306E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306E5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Д</w:t>
      </w:r>
      <w:r w:rsidRPr="00C306E5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>ата регистрации</w:t>
      </w:r>
      <w:r w:rsidRPr="00C30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 </w:t>
      </w:r>
      <w:r w:rsidRPr="00C306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</w:t>
      </w:r>
      <w:r w:rsidRPr="00C306E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306E5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Н</w:t>
      </w:r>
      <w:r w:rsidRPr="00C306E5">
        <w:rPr>
          <w:rFonts w:ascii="Times New Roman" w:eastAsia="Times New Roman" w:hAnsi="Times New Roman" w:cs="Times New Roman"/>
          <w:color w:val="C0C0C0"/>
          <w:sz w:val="18"/>
          <w:szCs w:val="18"/>
          <w:lang w:eastAsia="ru-RU"/>
        </w:rPr>
        <w:t>омер документа</w:t>
      </w:r>
      <w:r w:rsidRPr="00C306E5">
        <w:rPr>
          <w:rFonts w:ascii="Times New Roman" w:eastAsia="Times New Roman" w:hAnsi="Times New Roman" w:cs="Times New Roman"/>
          <w:sz w:val="20"/>
          <w:szCs w:val="20"/>
          <w:lang w:eastAsia="ru-RU"/>
        </w:rPr>
        <w:t>] -п</w:t>
      </w:r>
    </w:p>
    <w:p w14:paraId="54A22D55" w14:textId="65848E71" w:rsidR="00ED3090" w:rsidRDefault="00ED3090" w:rsidP="00FC6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DBD7FA" w14:textId="77777777" w:rsidR="00ED3090" w:rsidRPr="00ED3090" w:rsidRDefault="00ED3090" w:rsidP="00ED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3090">
        <w:rPr>
          <w:rFonts w:ascii="Times New Roman" w:hAnsi="Times New Roman" w:cs="Times New Roman"/>
          <w:b/>
          <w:sz w:val="28"/>
        </w:rPr>
        <w:t>Программа</w:t>
      </w:r>
    </w:p>
    <w:p w14:paraId="29597080" w14:textId="142FF476" w:rsidR="00ED3090" w:rsidRDefault="00ED3090" w:rsidP="00ED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3090">
        <w:rPr>
          <w:rFonts w:ascii="Times New Roman" w:hAnsi="Times New Roman" w:cs="Times New Roman"/>
          <w:b/>
          <w:sz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b/>
          <w:sz w:val="28"/>
        </w:rPr>
        <w:t>Камчатского края</w:t>
      </w:r>
      <w:r w:rsidRPr="00ED3090">
        <w:rPr>
          <w:rFonts w:ascii="Times New Roman" w:hAnsi="Times New Roman" w:cs="Times New Roman"/>
          <w:b/>
          <w:sz w:val="28"/>
        </w:rPr>
        <w:t xml:space="preserve"> на 202</w:t>
      </w:r>
      <w:r w:rsidR="003A66DF">
        <w:rPr>
          <w:rFonts w:ascii="Times New Roman" w:hAnsi="Times New Roman" w:cs="Times New Roman"/>
          <w:b/>
          <w:sz w:val="28"/>
        </w:rPr>
        <w:t>3</w:t>
      </w:r>
      <w:r w:rsidRPr="00ED3090">
        <w:rPr>
          <w:rFonts w:ascii="Times New Roman" w:hAnsi="Times New Roman" w:cs="Times New Roman"/>
          <w:b/>
          <w:sz w:val="28"/>
        </w:rPr>
        <w:t xml:space="preserve"> год»</w:t>
      </w:r>
    </w:p>
    <w:p w14:paraId="4C49F539" w14:textId="4C516ED6" w:rsidR="00ED3090" w:rsidRDefault="00ED3090" w:rsidP="00ED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B15ED7E" w14:textId="0BE0159E" w:rsidR="00ED3090" w:rsidRPr="009E60FC" w:rsidRDefault="009E60FC" w:rsidP="009E6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E60FC">
        <w:rPr>
          <w:rFonts w:ascii="Times New Roman" w:hAnsi="Times New Roman" w:cs="Times New Roman"/>
          <w:b/>
          <w:sz w:val="28"/>
        </w:rPr>
        <w:t>1. Общие положения</w:t>
      </w:r>
    </w:p>
    <w:p w14:paraId="2EAA0433" w14:textId="77777777" w:rsidR="009E60FC" w:rsidRDefault="009E60FC" w:rsidP="009E6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CBDB2FC" w14:textId="46B915C6" w:rsidR="009E60FC" w:rsidRPr="00FF08ED" w:rsidRDefault="009E60FC" w:rsidP="00E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F08ED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</w:t>
      </w:r>
      <w:r w:rsidR="00FF08ED" w:rsidRPr="00FF08ED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A66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08ED" w:rsidRPr="00FF08ED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</w:t>
      </w:r>
      <w:r w:rsidRPr="00FF08ED">
        <w:rPr>
          <w:rFonts w:ascii="Times New Roman" w:eastAsia="Times New Roman" w:hAnsi="Times New Roman" w:cs="Times New Roman"/>
          <w:sz w:val="28"/>
          <w:szCs w:val="28"/>
        </w:rPr>
        <w:t>рограмма профилактики) разработана с целью формирования системы и единых подходов к профилактике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отношении хозяйствующих субъектов, осуществляющих данную деятельность на территории Камчатского края.</w:t>
      </w:r>
    </w:p>
    <w:p w14:paraId="34485D29" w14:textId="32BC40E2" w:rsidR="009E60FC" w:rsidRDefault="009E60FC" w:rsidP="009E60FC">
      <w:pPr>
        <w:pStyle w:val="23"/>
        <w:shd w:val="clear" w:color="auto" w:fill="auto"/>
        <w:tabs>
          <w:tab w:val="left" w:pos="1435"/>
        </w:tabs>
        <w:spacing w:line="240" w:lineRule="auto"/>
        <w:ind w:firstLine="709"/>
      </w:pPr>
      <w:r>
        <w:t xml:space="preserve">2. Региональный государственный контроль (надзор) </w:t>
      </w:r>
      <w:r w:rsidRPr="009E60FC">
        <w:t>на автомобильном транспорте, городском наземном электрическом транспорте и в дорожном хозяйстве</w:t>
      </w:r>
      <w:r>
        <w:t xml:space="preserve"> осуществляется Министерством транспорта и дорожного строительства Камчатского края (далее – региональный контроль).</w:t>
      </w:r>
    </w:p>
    <w:p w14:paraId="01F343AD" w14:textId="62792602" w:rsidR="009E60FC" w:rsidRDefault="00FF08ED" w:rsidP="00E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E60FC" w:rsidRPr="009E60FC">
        <w:rPr>
          <w:rFonts w:ascii="Times New Roman" w:hAnsi="Times New Roman" w:cs="Times New Roman"/>
          <w:sz w:val="28"/>
        </w:rPr>
        <w:t xml:space="preserve">Разработчик Программы: Министерство транспорта и дорожного строительства Камчатского края (далее </w:t>
      </w:r>
      <w:r>
        <w:t>–</w:t>
      </w:r>
      <w:r>
        <w:rPr>
          <w:color w:val="000000"/>
          <w:szCs w:val="28"/>
        </w:rPr>
        <w:t xml:space="preserve"> </w:t>
      </w:r>
      <w:r w:rsidR="009E60FC" w:rsidRPr="009E60FC">
        <w:rPr>
          <w:rFonts w:ascii="Times New Roman" w:hAnsi="Times New Roman" w:cs="Times New Roman"/>
          <w:sz w:val="28"/>
        </w:rPr>
        <w:t>Министерство)</w:t>
      </w:r>
      <w:r>
        <w:rPr>
          <w:rFonts w:ascii="Times New Roman" w:hAnsi="Times New Roman" w:cs="Times New Roman"/>
          <w:sz w:val="28"/>
        </w:rPr>
        <w:t>.</w:t>
      </w:r>
    </w:p>
    <w:p w14:paraId="4AAC0F1A" w14:textId="47438FC6" w:rsidR="00FF08ED" w:rsidRDefault="00FF08ED" w:rsidP="00E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FF08ED">
        <w:rPr>
          <w:rFonts w:ascii="Times New Roman" w:hAnsi="Times New Roman" w:cs="Times New Roman"/>
          <w:sz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</w:rPr>
        <w:t xml:space="preserve"> профилактики</w:t>
      </w:r>
      <w:r w:rsidRPr="00FF08ED">
        <w:rPr>
          <w:rFonts w:ascii="Times New Roman" w:hAnsi="Times New Roman" w:cs="Times New Roman"/>
          <w:sz w:val="28"/>
        </w:rPr>
        <w:t>:</w:t>
      </w:r>
    </w:p>
    <w:p w14:paraId="3663BCC6" w14:textId="5CB4098B" w:rsidR="00FF08ED" w:rsidRDefault="00FF08ED" w:rsidP="00FF08ED">
      <w:pPr>
        <w:pStyle w:val="23"/>
        <w:numPr>
          <w:ilvl w:val="0"/>
          <w:numId w:val="46"/>
        </w:numPr>
        <w:shd w:val="clear" w:color="auto" w:fill="auto"/>
        <w:tabs>
          <w:tab w:val="left" w:pos="1241"/>
        </w:tabs>
        <w:spacing w:line="240" w:lineRule="auto"/>
        <w:ind w:firstLine="709"/>
      </w:pPr>
      <w:r w:rsidRPr="00171028">
        <w:t xml:space="preserve">Федеральный закон от 31.07.2020 </w:t>
      </w:r>
      <w:r>
        <w:t>№</w:t>
      </w:r>
      <w:r w:rsidRPr="00171028">
        <w:t xml:space="preserve"> 248-ФЗ </w:t>
      </w:r>
      <w:r>
        <w:t>«</w:t>
      </w:r>
      <w:r w:rsidRPr="00171028">
        <w:t>О государственном контроле (надзоре) и муниципальном контроле в Российской Федерации</w:t>
      </w:r>
      <w:r>
        <w:t>»</w:t>
      </w:r>
      <w:r w:rsidRPr="00171028">
        <w:t xml:space="preserve"> </w:t>
      </w:r>
      <w:r>
        <w:t xml:space="preserve">(далее </w:t>
      </w:r>
      <w:r>
        <w:rPr>
          <w:color w:val="000000"/>
        </w:rPr>
        <w:t>–</w:t>
      </w:r>
      <w:r>
        <w:t xml:space="preserve"> Федеральный закон № 248-ФЗ);</w:t>
      </w:r>
    </w:p>
    <w:p w14:paraId="01DF0C24" w14:textId="055F738C" w:rsidR="00FF08ED" w:rsidRDefault="00FF08ED" w:rsidP="00FF08ED">
      <w:pPr>
        <w:pStyle w:val="23"/>
        <w:numPr>
          <w:ilvl w:val="0"/>
          <w:numId w:val="46"/>
        </w:numPr>
        <w:tabs>
          <w:tab w:val="left" w:pos="1241"/>
        </w:tabs>
        <w:ind w:firstLine="709"/>
      </w:pPr>
      <w:r>
        <w:t>Федеральный закон от 08.11.2007 № 259-ФЗ «</w:t>
      </w:r>
      <w:r w:rsidRPr="00FF08ED">
        <w:t>Устав автомобильного транспорта и городского наземного электрического транспорта</w:t>
      </w:r>
      <w:r>
        <w:t>»;</w:t>
      </w:r>
    </w:p>
    <w:p w14:paraId="0A772F3D" w14:textId="6E9A0870" w:rsidR="00FF08ED" w:rsidRDefault="00FF08ED" w:rsidP="00FF08ED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8ED">
        <w:rPr>
          <w:rFonts w:ascii="Times New Roman" w:hAnsi="Times New Roman"/>
          <w:sz w:val="28"/>
          <w:szCs w:val="28"/>
        </w:rPr>
        <w:t>Федеральный закон от 08.11.2007 № 257-ФЗ</w:t>
      </w:r>
      <w:r>
        <w:t xml:space="preserve"> «</w:t>
      </w:r>
      <w:r w:rsidRPr="00FF08ED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14:paraId="4C74C775" w14:textId="77777777" w:rsidR="00FF08ED" w:rsidRDefault="00FF08ED" w:rsidP="00FF08ED">
      <w:pPr>
        <w:pStyle w:val="23"/>
        <w:numPr>
          <w:ilvl w:val="0"/>
          <w:numId w:val="46"/>
        </w:numPr>
        <w:shd w:val="clear" w:color="auto" w:fill="auto"/>
        <w:tabs>
          <w:tab w:val="left" w:pos="1076"/>
        </w:tabs>
        <w:spacing w:line="240" w:lineRule="auto"/>
        <w:ind w:firstLine="709"/>
      </w:pPr>
      <w:r>
        <w:t xml:space="preserve">Постановление Правительства Российской Федерации от 26.12.2018 </w:t>
      </w:r>
      <w:r>
        <w:br/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2D902E8F" w14:textId="0432ACB8" w:rsidR="00FF08ED" w:rsidRDefault="00FF08ED" w:rsidP="00FF08ED">
      <w:pPr>
        <w:pStyle w:val="23"/>
        <w:numPr>
          <w:ilvl w:val="0"/>
          <w:numId w:val="46"/>
        </w:numPr>
        <w:shd w:val="clear" w:color="auto" w:fill="auto"/>
        <w:tabs>
          <w:tab w:val="left" w:pos="1076"/>
        </w:tabs>
        <w:spacing w:line="240" w:lineRule="auto"/>
        <w:ind w:firstLine="709"/>
      </w:pPr>
      <w:r w:rsidRPr="007034DC">
        <w:t xml:space="preserve">Постановление Правительства РФ от 25.06.2021 </w:t>
      </w:r>
      <w:r>
        <w:t>№</w:t>
      </w:r>
      <w:r w:rsidRPr="007034DC">
        <w:t xml:space="preserve"> 990 </w:t>
      </w:r>
      <w:r>
        <w:br/>
      </w:r>
      <w:r>
        <w:lastRenderedPageBreak/>
        <w:t>«</w:t>
      </w:r>
      <w:r w:rsidRPr="007034DC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».</w:t>
      </w:r>
    </w:p>
    <w:p w14:paraId="38DBB47D" w14:textId="012DEEF1" w:rsidR="00FF08ED" w:rsidRDefault="00FF08ED" w:rsidP="00FF08ED">
      <w:pPr>
        <w:pStyle w:val="23"/>
        <w:shd w:val="clear" w:color="auto" w:fill="auto"/>
        <w:tabs>
          <w:tab w:val="left" w:pos="1296"/>
        </w:tabs>
        <w:spacing w:line="240" w:lineRule="auto"/>
        <w:ind w:firstLine="709"/>
      </w:pPr>
      <w:r>
        <w:t>5. Понятия, используемые в Программе профилактики</w:t>
      </w:r>
      <w:r w:rsidR="00E14CC9">
        <w:t>:</w:t>
      </w:r>
    </w:p>
    <w:p w14:paraId="20A28652" w14:textId="76491F1C" w:rsidR="00FF08ED" w:rsidRDefault="00E14CC9" w:rsidP="00FF08ED">
      <w:pPr>
        <w:pStyle w:val="23"/>
        <w:shd w:val="clear" w:color="auto" w:fill="auto"/>
        <w:tabs>
          <w:tab w:val="left" w:pos="1296"/>
        </w:tabs>
        <w:spacing w:line="240" w:lineRule="auto"/>
        <w:ind w:firstLine="709"/>
      </w:pPr>
      <w:r>
        <w:t xml:space="preserve">1) </w:t>
      </w:r>
      <w:r w:rsidR="00FF08ED">
        <w:t>профилактическое мероприятие – мероприятие, проводимое</w:t>
      </w:r>
      <w:r w:rsidR="00FF08ED" w:rsidRPr="00034E0A">
        <w:t xml:space="preserve"> </w:t>
      </w:r>
      <w:r w:rsidR="00FF08ED">
        <w:t>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 ценностям. Профилактическое мероприятие характеризуется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ответственности), направленностью на выявление конкретных причин и факторов несоблюдения обязательных требований, отсутствием организационной связи с контрольно-надзорными мероприятиями.</w:t>
      </w:r>
    </w:p>
    <w:p w14:paraId="1607B96E" w14:textId="4EA2E3DA" w:rsidR="00FF08ED" w:rsidRDefault="00E14CC9" w:rsidP="00E14CC9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</w:pPr>
      <w:r>
        <w:t xml:space="preserve">2) </w:t>
      </w:r>
      <w:r w:rsidR="00FF08ED">
        <w:t xml:space="preserve">обязательные требования – требования к </w:t>
      </w:r>
      <w:r>
        <w:t>хозяйствующим субъектам и к результатам их деятельности</w:t>
      </w:r>
      <w:r w:rsidR="00FF08ED">
        <w:t xml:space="preserve">, </w:t>
      </w:r>
      <w:r w:rsidRPr="0011191F">
        <w:rPr>
          <w:rFonts w:cs="Arial"/>
          <w:szCs w:val="20"/>
        </w:rPr>
        <w:t xml:space="preserve">в </w:t>
      </w:r>
      <w:r>
        <w:rPr>
          <w:rFonts w:cs="Arial"/>
          <w:szCs w:val="20"/>
        </w:rPr>
        <w:t>сфере</w:t>
      </w:r>
      <w:r w:rsidRPr="0011191F">
        <w:rPr>
          <w:rFonts w:cs="Arial"/>
          <w:szCs w:val="20"/>
        </w:rPr>
        <w:t xml:space="preserve"> </w:t>
      </w:r>
      <w:r w:rsidRPr="00BA2F71">
        <w:rPr>
          <w:rFonts w:cs="Arial"/>
          <w:szCs w:val="20"/>
        </w:rPr>
        <w:t>организации регулярных перевозок</w:t>
      </w:r>
      <w:r>
        <w:rPr>
          <w:rFonts w:cs="Arial"/>
          <w:szCs w:val="20"/>
        </w:rPr>
        <w:t>,</w:t>
      </w:r>
      <w:r w:rsidRPr="0011191F">
        <w:rPr>
          <w:rFonts w:cs="Arial"/>
          <w:szCs w:val="20"/>
        </w:rPr>
        <w:t xml:space="preserve"> авт</w:t>
      </w:r>
      <w:r>
        <w:rPr>
          <w:rFonts w:cs="Arial"/>
          <w:szCs w:val="20"/>
        </w:rPr>
        <w:t>омобильных дорог и</w:t>
      </w:r>
      <w:r w:rsidRPr="0011191F">
        <w:rPr>
          <w:rFonts w:cs="Arial"/>
          <w:szCs w:val="20"/>
        </w:rPr>
        <w:t xml:space="preserve"> дорожной деятельности</w:t>
      </w:r>
      <w:r>
        <w:rPr>
          <w:rFonts w:cs="Arial"/>
          <w:szCs w:val="20"/>
        </w:rPr>
        <w:t xml:space="preserve"> </w:t>
      </w:r>
      <w:r w:rsidR="00FF08ED">
        <w:t>имеющие обязательный характер и установленные законодательством Российской Федерации и Камчатского края.</w:t>
      </w:r>
    </w:p>
    <w:p w14:paraId="416168EF" w14:textId="6CD875A9" w:rsidR="00FF08ED" w:rsidRDefault="00E14CC9" w:rsidP="00E14CC9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</w:pPr>
      <w:r>
        <w:t xml:space="preserve">3) </w:t>
      </w:r>
      <w:r w:rsidR="00FF08ED">
        <w:t>охраняемые законом ценности – жизнь и здоровье граждан, права, свободы и законные интересы граждан.</w:t>
      </w:r>
    </w:p>
    <w:p w14:paraId="4AADD52A" w14:textId="30D1B763" w:rsidR="00E14CC9" w:rsidRDefault="00E14CC9" w:rsidP="00E14CC9">
      <w:pPr>
        <w:pStyle w:val="23"/>
        <w:shd w:val="clear" w:color="auto" w:fill="auto"/>
        <w:tabs>
          <w:tab w:val="left" w:pos="1320"/>
        </w:tabs>
        <w:spacing w:line="240" w:lineRule="auto"/>
        <w:ind w:firstLine="709"/>
      </w:pPr>
      <w:r>
        <w:t>6. Ответственным исполнителем Программы профилактики является Министерство.</w:t>
      </w:r>
    </w:p>
    <w:p w14:paraId="4726D1AD" w14:textId="2312C3E0" w:rsidR="00E14CC9" w:rsidRDefault="00E14CC9" w:rsidP="00E14CC9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</w:pPr>
      <w:r>
        <w:t>7. Срок реализации Программы профилактики – 202</w:t>
      </w:r>
      <w:r w:rsidR="003A66DF">
        <w:t>3</w:t>
      </w:r>
      <w:r>
        <w:t xml:space="preserve"> год.</w:t>
      </w:r>
    </w:p>
    <w:p w14:paraId="4CE542CB" w14:textId="77777777" w:rsidR="00E14CC9" w:rsidRDefault="00E14CC9" w:rsidP="00E14CC9">
      <w:pPr>
        <w:pStyle w:val="23"/>
        <w:shd w:val="clear" w:color="auto" w:fill="auto"/>
        <w:tabs>
          <w:tab w:val="left" w:pos="1284"/>
        </w:tabs>
        <w:spacing w:line="240" w:lineRule="auto"/>
        <w:ind w:firstLine="709"/>
      </w:pPr>
      <w:r>
        <w:t>8. Реализация мероприятий Программы осуществляется за счет средств краевого бюджета, предусмотренных на содержание Министерства.</w:t>
      </w:r>
    </w:p>
    <w:p w14:paraId="60AB30A9" w14:textId="536E5B6C" w:rsidR="00104D2B" w:rsidRDefault="00104D2B" w:rsidP="00104D2B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  <w:rPr>
          <w:lang w:bidi="en-US"/>
        </w:rPr>
      </w:pPr>
      <w:r>
        <w:t xml:space="preserve">9. </w:t>
      </w:r>
      <w:r w:rsidR="00E14CC9">
        <w:t xml:space="preserve">Официальный сайт Министерства в информационно-телекоммуникационной сети «Интернет», на котором </w:t>
      </w:r>
      <w:r>
        <w:t>размещается</w:t>
      </w:r>
      <w:r w:rsidR="00E14CC9">
        <w:t xml:space="preserve"> информация о текущих результатах профилактической работы, готовящихся и состоявшихся профилактических мероприятиях, а также Программа профилактики: </w:t>
      </w:r>
      <w:hyperlink r:id="rId9" w:history="1">
        <w:r w:rsidRPr="00376A8F">
          <w:rPr>
            <w:rStyle w:val="ac"/>
            <w:lang w:val="en-US" w:bidi="en-US"/>
          </w:rPr>
          <w:t>https</w:t>
        </w:r>
        <w:r w:rsidRPr="00104D2B">
          <w:rPr>
            <w:rStyle w:val="ac"/>
            <w:lang w:bidi="en-US"/>
          </w:rPr>
          <w:t>://</w:t>
        </w:r>
        <w:r w:rsidRPr="00376A8F">
          <w:rPr>
            <w:rStyle w:val="ac"/>
            <w:lang w:val="en-US" w:bidi="en-US"/>
          </w:rPr>
          <w:t>www</w:t>
        </w:r>
        <w:r w:rsidRPr="00104D2B">
          <w:rPr>
            <w:rStyle w:val="ac"/>
            <w:lang w:bidi="en-US"/>
          </w:rPr>
          <w:t>.</w:t>
        </w:r>
        <w:r w:rsidRPr="00376A8F">
          <w:rPr>
            <w:rStyle w:val="ac"/>
            <w:lang w:val="en-US" w:bidi="en-US"/>
          </w:rPr>
          <w:t>kamgov</w:t>
        </w:r>
        <w:r w:rsidRPr="00104D2B">
          <w:rPr>
            <w:rStyle w:val="ac"/>
            <w:lang w:bidi="en-US"/>
          </w:rPr>
          <w:t>.</w:t>
        </w:r>
        <w:r w:rsidRPr="00376A8F">
          <w:rPr>
            <w:rStyle w:val="ac"/>
            <w:lang w:val="en-US" w:bidi="en-US"/>
          </w:rPr>
          <w:t>ru</w:t>
        </w:r>
        <w:r w:rsidRPr="00104D2B">
          <w:rPr>
            <w:rStyle w:val="ac"/>
            <w:lang w:bidi="en-US"/>
          </w:rPr>
          <w:t>/</w:t>
        </w:r>
        <w:r w:rsidRPr="00376A8F">
          <w:rPr>
            <w:rStyle w:val="ac"/>
            <w:lang w:val="en-US" w:bidi="en-US"/>
          </w:rPr>
          <w:t>mintrans</w:t>
        </w:r>
      </w:hyperlink>
      <w:r>
        <w:rPr>
          <w:lang w:bidi="en-US"/>
        </w:rPr>
        <w:t>.</w:t>
      </w:r>
    </w:p>
    <w:p w14:paraId="4BB62004" w14:textId="24F714DE" w:rsidR="00104D2B" w:rsidRDefault="00104D2B" w:rsidP="00104D2B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  <w:rPr>
          <w:lang w:bidi="en-US"/>
        </w:rPr>
      </w:pPr>
    </w:p>
    <w:p w14:paraId="58DFE6AD" w14:textId="77777777" w:rsidR="00104D2B" w:rsidRPr="00CD3497" w:rsidRDefault="00104D2B" w:rsidP="00104D2B">
      <w:pPr>
        <w:pStyle w:val="23"/>
        <w:tabs>
          <w:tab w:val="left" w:pos="1812"/>
        </w:tabs>
        <w:spacing w:line="240" w:lineRule="auto"/>
        <w:ind w:firstLine="709"/>
        <w:jc w:val="center"/>
        <w:rPr>
          <w:b/>
          <w:bCs/>
          <w:lang w:val="x-none"/>
        </w:rPr>
      </w:pPr>
      <w:r>
        <w:rPr>
          <w:b/>
          <w:bCs/>
        </w:rPr>
        <w:t xml:space="preserve">2. </w:t>
      </w:r>
      <w:r w:rsidRPr="00CD3497">
        <w:rPr>
          <w:b/>
          <w:bCs/>
          <w:lang w:val="x-none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5E85334" w14:textId="77777777" w:rsidR="00104D2B" w:rsidRPr="00104D2B" w:rsidRDefault="00104D2B" w:rsidP="00104D2B">
      <w:pPr>
        <w:pStyle w:val="23"/>
        <w:shd w:val="clear" w:color="auto" w:fill="auto"/>
        <w:tabs>
          <w:tab w:val="left" w:pos="1155"/>
        </w:tabs>
        <w:spacing w:line="240" w:lineRule="auto"/>
        <w:ind w:firstLine="709"/>
        <w:rPr>
          <w:lang w:val="x-none" w:bidi="en-US"/>
        </w:rPr>
      </w:pPr>
    </w:p>
    <w:p w14:paraId="2503D560" w14:textId="77777777" w:rsidR="00C02AEA" w:rsidRPr="00B00564" w:rsidRDefault="00C02AEA" w:rsidP="00C0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0056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Предметом регионального контроля является </w:t>
      </w:r>
      <w:r w:rsidRPr="00B00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обязательных требований</w:t>
      </w:r>
      <w:r w:rsidRPr="00B00564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14:paraId="1F1D9CF8" w14:textId="77777777" w:rsidR="00C02AEA" w:rsidRPr="00C02AEA" w:rsidRDefault="00C02AEA" w:rsidP="00C02AEA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14:paraId="4E1B8872" w14:textId="77777777" w:rsidR="00C02AEA" w:rsidRPr="00C02AEA" w:rsidRDefault="00C02AEA" w:rsidP="00C02AEA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14E59A7" w14:textId="77777777" w:rsidR="00C02AEA" w:rsidRPr="00C02AEA" w:rsidRDefault="00C02AEA" w:rsidP="00C02AEA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5D22627" w14:textId="77777777" w:rsidR="00C02AEA" w:rsidRDefault="00C02AEA" w:rsidP="00C02AEA">
      <w:pPr>
        <w:spacing w:after="0" w:line="240" w:lineRule="auto"/>
        <w:ind w:right="29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t>2) установленных в отношении перевозок по</w:t>
      </w:r>
      <w:r w:rsidRPr="00C02A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t>межмуниципальным маршрутам регулярных перевозок</w:t>
      </w:r>
      <w:r w:rsidRPr="00C02A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AEA">
        <w:rPr>
          <w:rFonts w:ascii="Times New Roman" w:eastAsia="Times New Roman" w:hAnsi="Times New Roman" w:cs="Arial"/>
          <w:sz w:val="28"/>
          <w:szCs w:val="20"/>
          <w:lang w:eastAsia="ru-RU"/>
        </w:rPr>
        <w:t>в границах Камчатского края,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6C049BA" w14:textId="4AAC47C8" w:rsidR="00104D2B" w:rsidRDefault="00104D2B" w:rsidP="00104D2B">
      <w:pPr>
        <w:pStyle w:val="23"/>
        <w:shd w:val="clear" w:color="auto" w:fill="auto"/>
        <w:spacing w:line="240" w:lineRule="auto"/>
        <w:ind w:firstLine="709"/>
      </w:pPr>
      <w:r>
        <w:t>Целевое финансирование из краевого бюджета на осуществление регионального контроля Министерству не выделяется. Финансовое обеспечение осуществляется за счет средств краевого бюджета, предусмотренных на содержание Министерства.</w:t>
      </w:r>
    </w:p>
    <w:p w14:paraId="39D92396" w14:textId="1192C713" w:rsidR="00104D2B" w:rsidRDefault="00104D2B" w:rsidP="00104D2B">
      <w:pPr>
        <w:pStyle w:val="23"/>
        <w:shd w:val="clear" w:color="auto" w:fill="auto"/>
        <w:spacing w:line="240" w:lineRule="auto"/>
        <w:ind w:firstLine="709"/>
      </w:pPr>
      <w:r>
        <w:t>Штатная численность работников Министерства, наделенных полномочиями по осуществлению регионального контроля, составляет 8 штатных единиц. Все штатные должности укомплектованы.</w:t>
      </w:r>
    </w:p>
    <w:p w14:paraId="5A37021D" w14:textId="77777777" w:rsidR="00104D2B" w:rsidRDefault="00104D2B" w:rsidP="00104D2B">
      <w:pPr>
        <w:pStyle w:val="23"/>
        <w:shd w:val="clear" w:color="auto" w:fill="auto"/>
        <w:tabs>
          <w:tab w:val="left" w:pos="2539"/>
          <w:tab w:val="left" w:pos="5280"/>
          <w:tab w:val="right" w:pos="9696"/>
        </w:tabs>
        <w:spacing w:line="240" w:lineRule="auto"/>
        <w:ind w:firstLine="709"/>
      </w:pPr>
      <w:r>
        <w:t>Квалификация сотрудников, выполняющих государственную функцию, соответствует установленным должностными регламентами квалификационным требованиям.</w:t>
      </w:r>
    </w:p>
    <w:p w14:paraId="0B58FD76" w14:textId="1208FEA6" w:rsidR="00104D2B" w:rsidRDefault="00104D2B" w:rsidP="00104D2B">
      <w:pPr>
        <w:pStyle w:val="23"/>
        <w:shd w:val="clear" w:color="auto" w:fill="auto"/>
        <w:spacing w:line="240" w:lineRule="auto"/>
        <w:ind w:firstLine="709"/>
      </w:pPr>
      <w:r>
        <w:t>Кроме осуществления регионального государственного контроля, указанные сотрудники выполняют иные функции, установленные в должностных регламентах и не связанные с реализацией полномочий по осуществлению регионального государственного контроля.</w:t>
      </w:r>
    </w:p>
    <w:p w14:paraId="7000530F" w14:textId="7DC65D1D" w:rsidR="00104D2B" w:rsidRDefault="00104D2B" w:rsidP="00104D2B">
      <w:pPr>
        <w:pStyle w:val="23"/>
        <w:shd w:val="clear" w:color="auto" w:fill="auto"/>
        <w:spacing w:line="240" w:lineRule="auto"/>
        <w:ind w:firstLine="709"/>
      </w:pPr>
      <w:r>
        <w:t>Организации, подведомственные Министерству, не наделены функциями по осуществлению регионального государственного контроля на автомобильном транспорте, городском наземном электрическом транспорте и в дорожном хозяйстве на территории Камчатского края.</w:t>
      </w:r>
    </w:p>
    <w:p w14:paraId="2A9AC0D0" w14:textId="5DC00247" w:rsidR="00104D2B" w:rsidRDefault="00104D2B" w:rsidP="00104D2B">
      <w:pPr>
        <w:pStyle w:val="23"/>
        <w:shd w:val="clear" w:color="auto" w:fill="auto"/>
        <w:spacing w:line="240" w:lineRule="auto"/>
        <w:ind w:firstLine="709"/>
      </w:pPr>
      <w:r w:rsidRPr="00104D2B">
        <w:t xml:space="preserve">В связи с вступлением в законную силу Положения о </w:t>
      </w:r>
      <w:r w:rsidR="00B00564">
        <w:t>региональном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Камчатского края от 01.10.2021 № 419-П,</w:t>
      </w:r>
      <w:r w:rsidRPr="00104D2B">
        <w:t xml:space="preserve"> ранее данный вид контроля не осуществлялся, провести анализ текущего состояния осуществления вида контроля и описание текущего у</w:t>
      </w:r>
      <w:r w:rsidR="00C02AEA">
        <w:t>ровня развития профилактической</w:t>
      </w:r>
      <w:r w:rsidRPr="00104D2B">
        <w:t xml:space="preserve"> деятельности не представляется возможным.</w:t>
      </w:r>
    </w:p>
    <w:p w14:paraId="2A2435D6" w14:textId="77777777" w:rsidR="00C02AEA" w:rsidRDefault="00C02AEA" w:rsidP="00104D2B">
      <w:pPr>
        <w:pStyle w:val="23"/>
        <w:shd w:val="clear" w:color="auto" w:fill="auto"/>
        <w:spacing w:line="240" w:lineRule="auto"/>
        <w:ind w:firstLine="709"/>
      </w:pPr>
    </w:p>
    <w:p w14:paraId="48125061" w14:textId="6F932251" w:rsidR="00104D2B" w:rsidRPr="00C02AEA" w:rsidRDefault="00C02AEA" w:rsidP="00C02AEA">
      <w:pPr>
        <w:pStyle w:val="23"/>
        <w:shd w:val="clear" w:color="auto" w:fill="auto"/>
        <w:spacing w:line="240" w:lineRule="auto"/>
        <w:jc w:val="center"/>
        <w:rPr>
          <w:b/>
        </w:rPr>
      </w:pPr>
      <w:r w:rsidRPr="00C02AEA">
        <w:rPr>
          <w:b/>
        </w:rPr>
        <w:t>3. Цели и задачи реализации Программы профилактики</w:t>
      </w:r>
    </w:p>
    <w:p w14:paraId="2718CFE2" w14:textId="73FF1E9D" w:rsidR="00FF08ED" w:rsidRDefault="00FF08ED" w:rsidP="00FF08ED">
      <w:pPr>
        <w:pStyle w:val="23"/>
        <w:shd w:val="clear" w:color="auto" w:fill="auto"/>
        <w:tabs>
          <w:tab w:val="left" w:pos="1076"/>
        </w:tabs>
        <w:spacing w:line="240" w:lineRule="auto"/>
        <w:ind w:left="709"/>
      </w:pPr>
    </w:p>
    <w:p w14:paraId="40FB3B73" w14:textId="77777777" w:rsidR="00C02AEA" w:rsidRPr="00147483" w:rsidRDefault="00C02AEA" w:rsidP="00147483">
      <w:pPr>
        <w:pStyle w:val="23"/>
        <w:shd w:val="clear" w:color="auto" w:fill="auto"/>
        <w:spacing w:line="240" w:lineRule="auto"/>
        <w:ind w:firstLine="709"/>
      </w:pPr>
      <w:r>
        <w:t xml:space="preserve">10. </w:t>
      </w:r>
      <w:r w:rsidRPr="00147483">
        <w:t>Основными целями Программы профилактики являются:</w:t>
      </w:r>
    </w:p>
    <w:p w14:paraId="01247FAD" w14:textId="6FFDB54F" w:rsidR="00C02AEA" w:rsidRPr="00C02AEA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1)</w:t>
      </w:r>
      <w:r w:rsidR="00C02AEA" w:rsidRPr="00C02AEA">
        <w:t xml:space="preserve"> Стимулирование добросовестного соблюдения обязательных требований всеми контролируемыми лицами;</w:t>
      </w:r>
    </w:p>
    <w:p w14:paraId="7042BB9A" w14:textId="4F1BC330" w:rsidR="00C02AEA" w:rsidRPr="00C02AEA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2)</w:t>
      </w:r>
      <w:r w:rsidR="00C02AEA" w:rsidRPr="00C02AEA"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E81E3B" w14:textId="77777777" w:rsidR="00147483" w:rsidRDefault="00147483" w:rsidP="00147483">
      <w:pPr>
        <w:pStyle w:val="23"/>
        <w:shd w:val="clear" w:color="auto" w:fill="auto"/>
        <w:spacing w:line="240" w:lineRule="auto"/>
        <w:ind w:firstLine="709"/>
      </w:pPr>
    </w:p>
    <w:p w14:paraId="2DFDF422" w14:textId="77777777" w:rsidR="00147483" w:rsidRDefault="00147483" w:rsidP="00147483">
      <w:pPr>
        <w:pStyle w:val="23"/>
        <w:shd w:val="clear" w:color="auto" w:fill="auto"/>
        <w:spacing w:line="240" w:lineRule="auto"/>
        <w:ind w:firstLine="709"/>
      </w:pPr>
    </w:p>
    <w:p w14:paraId="4B240625" w14:textId="28DC7EEC" w:rsidR="00C02AEA" w:rsidRPr="00C02AEA" w:rsidRDefault="00147483" w:rsidP="00147483">
      <w:pPr>
        <w:pStyle w:val="23"/>
        <w:shd w:val="clear" w:color="auto" w:fill="auto"/>
        <w:spacing w:line="240" w:lineRule="auto"/>
        <w:ind w:firstLine="709"/>
      </w:pPr>
      <w:r>
        <w:lastRenderedPageBreak/>
        <w:t>3)</w:t>
      </w:r>
      <w:r w:rsidR="00C02AEA" w:rsidRPr="00C02AEA"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5D89D76" w14:textId="6F1959A4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>
        <w:t xml:space="preserve">11. </w:t>
      </w:r>
      <w:r w:rsidRPr="00147483">
        <w:t>Проведение профилактических мероприятий Программы профилактики направлено на решение следующих задач:</w:t>
      </w:r>
    </w:p>
    <w:p w14:paraId="621D6559" w14:textId="5D79A203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1)</w:t>
      </w:r>
      <w:r w:rsidRPr="00147483"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1CC5EAFD" w14:textId="7406FFF5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2)</w:t>
      </w:r>
      <w:r w:rsidRPr="00147483"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FD4B5B6" w14:textId="60EC8B4A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3)</w:t>
      </w:r>
      <w:r w:rsidRPr="00147483"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E4C0419" w14:textId="2BF05EC9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>
        <w:t>4)</w:t>
      </w:r>
      <w:r w:rsidRPr="00147483"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5460C05" w14:textId="6FA8C763" w:rsidR="00147483" w:rsidRPr="00147483" w:rsidRDefault="00147483" w:rsidP="00147483">
      <w:pPr>
        <w:pStyle w:val="23"/>
        <w:shd w:val="clear" w:color="auto" w:fill="auto"/>
        <w:spacing w:line="240" w:lineRule="auto"/>
        <w:ind w:firstLine="709"/>
      </w:pPr>
      <w:r w:rsidRPr="00147483">
        <w:t>5</w:t>
      </w:r>
      <w:r>
        <w:t>)</w:t>
      </w:r>
      <w:r w:rsidRPr="00147483"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64299E4" w14:textId="38F617BA" w:rsidR="00FF08ED" w:rsidRDefault="00FF08ED" w:rsidP="00FF08E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23673FE" w14:textId="77777777" w:rsidR="00147483" w:rsidRDefault="00147483" w:rsidP="00147483">
      <w:pPr>
        <w:pStyle w:val="23"/>
        <w:shd w:val="clear" w:color="auto" w:fill="auto"/>
        <w:spacing w:line="240" w:lineRule="auto"/>
        <w:jc w:val="center"/>
        <w:rPr>
          <w:b/>
        </w:rPr>
      </w:pPr>
      <w:r w:rsidRPr="00147483">
        <w:rPr>
          <w:b/>
        </w:rPr>
        <w:t xml:space="preserve">4. Перечень профилактических мероприятий, </w:t>
      </w:r>
    </w:p>
    <w:p w14:paraId="53F910A9" w14:textId="1E0CA653" w:rsidR="00147483" w:rsidRDefault="00147483" w:rsidP="00147483">
      <w:pPr>
        <w:pStyle w:val="23"/>
        <w:shd w:val="clear" w:color="auto" w:fill="auto"/>
        <w:spacing w:line="240" w:lineRule="auto"/>
        <w:jc w:val="center"/>
        <w:rPr>
          <w:b/>
        </w:rPr>
      </w:pPr>
      <w:r w:rsidRPr="00147483">
        <w:rPr>
          <w:b/>
        </w:rPr>
        <w:t>сроки (периодичность) их проведения</w:t>
      </w:r>
    </w:p>
    <w:p w14:paraId="665589D4" w14:textId="7A957562" w:rsidR="00147483" w:rsidRDefault="00147483" w:rsidP="00147483">
      <w:pPr>
        <w:pStyle w:val="23"/>
        <w:shd w:val="clear" w:color="auto" w:fill="auto"/>
        <w:spacing w:line="240" w:lineRule="auto"/>
        <w:jc w:val="center"/>
      </w:pPr>
    </w:p>
    <w:p w14:paraId="4CCD40A3" w14:textId="2180FAF5" w:rsidR="00147483" w:rsidRPr="007B5A22" w:rsidRDefault="00147483" w:rsidP="00147483">
      <w:pPr>
        <w:pStyle w:val="23"/>
        <w:tabs>
          <w:tab w:val="left" w:pos="1418"/>
        </w:tabs>
        <w:spacing w:line="240" w:lineRule="auto"/>
        <w:ind w:firstLine="851"/>
        <w:rPr>
          <w:lang w:bidi="ru-RU"/>
        </w:rPr>
      </w:pPr>
      <w:r>
        <w:rPr>
          <w:lang w:bidi="ru-RU"/>
        </w:rPr>
        <w:t>12. Мероприятия П</w:t>
      </w:r>
      <w:r w:rsidRPr="007B5A22">
        <w:rPr>
          <w:lang w:bidi="ru-RU"/>
        </w:rPr>
        <w:t>рограммы профилактики представляют собой комплекс мер, направленных на достижение целей и решение задач профилактической деятельности.</w:t>
      </w:r>
    </w:p>
    <w:p w14:paraId="79359D14" w14:textId="368929A4" w:rsidR="00147483" w:rsidRDefault="00147483" w:rsidP="00147483">
      <w:pPr>
        <w:pStyle w:val="23"/>
        <w:tabs>
          <w:tab w:val="left" w:pos="1418"/>
        </w:tabs>
        <w:spacing w:line="240" w:lineRule="auto"/>
        <w:ind w:firstLine="709"/>
        <w:rPr>
          <w:lang w:bidi="ru-RU"/>
        </w:rPr>
      </w:pPr>
      <w:r>
        <w:rPr>
          <w:lang w:bidi="ru-RU"/>
        </w:rPr>
        <w:t xml:space="preserve">13. </w:t>
      </w:r>
      <w:r w:rsidRPr="007B5A22">
        <w:rPr>
          <w:lang w:bidi="ru-RU"/>
        </w:rPr>
        <w:t>Программа профилактики, информация о текущих результатах профилактической работы ра</w:t>
      </w:r>
      <w:r>
        <w:rPr>
          <w:lang w:bidi="ru-RU"/>
        </w:rPr>
        <w:t>змещаются на официальном сайте М</w:t>
      </w:r>
      <w:r w:rsidRPr="007B5A22">
        <w:rPr>
          <w:lang w:bidi="ru-RU"/>
        </w:rPr>
        <w:t xml:space="preserve">инистерства в информационно-телекоммуникационной сети Интернет в </w:t>
      </w:r>
      <w:r>
        <w:t xml:space="preserve">разделе </w:t>
      </w:r>
      <w:r w:rsidRPr="007B5A22">
        <w:rPr>
          <w:lang w:bidi="ru-RU"/>
        </w:rPr>
        <w:t xml:space="preserve">«Региональный  </w:t>
      </w:r>
      <w:r>
        <w:rPr>
          <w:lang w:bidi="ru-RU"/>
        </w:rPr>
        <w:t xml:space="preserve">государственный </w:t>
      </w:r>
      <w:r w:rsidRPr="007B5A22">
        <w:rPr>
          <w:lang w:bidi="ru-RU"/>
        </w:rPr>
        <w:t xml:space="preserve">контроль» по адресу </w:t>
      </w:r>
      <w:hyperlink r:id="rId10" w:history="1">
        <w:r w:rsidRPr="00376A8F">
          <w:rPr>
            <w:rStyle w:val="ac"/>
            <w:lang w:bidi="ru-RU"/>
          </w:rPr>
          <w:t>https://www.kamgov.ru/mintrans/dorogi</w:t>
        </w:r>
      </w:hyperlink>
    </w:p>
    <w:p w14:paraId="620D1B75" w14:textId="77777777" w:rsidR="00147483" w:rsidRPr="007B5A22" w:rsidRDefault="00147483" w:rsidP="00147483">
      <w:pPr>
        <w:pStyle w:val="23"/>
        <w:tabs>
          <w:tab w:val="left" w:pos="1418"/>
        </w:tabs>
        <w:spacing w:line="240" w:lineRule="auto"/>
        <w:ind w:firstLine="709"/>
        <w:rPr>
          <w:b/>
          <w:lang w:bidi="ru-RU"/>
        </w:rPr>
      </w:pPr>
    </w:p>
    <w:p w14:paraId="27E683E4" w14:textId="77777777" w:rsidR="009E60FC" w:rsidRDefault="009E60FC" w:rsidP="00E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3734"/>
        <w:gridCol w:w="2494"/>
        <w:gridCol w:w="2986"/>
      </w:tblGrid>
      <w:tr w:rsidR="00147483" w:rsidRPr="00147483" w14:paraId="01D1BFCD" w14:textId="77777777" w:rsidTr="00EF3BB4">
        <w:tc>
          <w:tcPr>
            <w:tcW w:w="710" w:type="dxa"/>
          </w:tcPr>
          <w:p w14:paraId="42A574B1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 xml:space="preserve">        № п/п</w:t>
            </w:r>
          </w:p>
        </w:tc>
        <w:tc>
          <w:tcPr>
            <w:tcW w:w="3734" w:type="dxa"/>
          </w:tcPr>
          <w:p w14:paraId="607A8E2E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D596B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4" w:type="dxa"/>
          </w:tcPr>
          <w:p w14:paraId="0D4C4E7E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BEB79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86" w:type="dxa"/>
          </w:tcPr>
          <w:p w14:paraId="1E356789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147483" w:rsidRPr="00147483" w14:paraId="2A70CF62" w14:textId="77777777" w:rsidTr="00EF3BB4">
        <w:tc>
          <w:tcPr>
            <w:tcW w:w="710" w:type="dxa"/>
          </w:tcPr>
          <w:p w14:paraId="66B7C475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14:paraId="7DE5B75C" w14:textId="77777777" w:rsidR="00147483" w:rsidRPr="00147483" w:rsidRDefault="00147483" w:rsidP="00147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14:paraId="32F8A40F" w14:textId="2A8A87F2" w:rsidR="00147483" w:rsidRPr="00147483" w:rsidRDefault="00147483" w:rsidP="0014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осуществляет информирование юридических лиц, индивидуальных предпринимателей и физических лиц по вопросам </w:t>
            </w:r>
            <w:r w:rsidRPr="0014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2494" w:type="dxa"/>
          </w:tcPr>
          <w:p w14:paraId="3445535E" w14:textId="77777777" w:rsidR="00147483" w:rsidRDefault="00147483" w:rsidP="00147483">
            <w:pPr>
              <w:pStyle w:val="23"/>
              <w:tabs>
                <w:tab w:val="left" w:pos="1418"/>
              </w:tabs>
              <w:spacing w:line="240" w:lineRule="auto"/>
              <w:jc w:val="center"/>
            </w:pPr>
            <w:r w:rsidRPr="007B5A22">
              <w:rPr>
                <w:lang w:bidi="ru-RU"/>
              </w:rPr>
              <w:lastRenderedPageBreak/>
              <w:t>в течение года</w:t>
            </w:r>
          </w:p>
          <w:p w14:paraId="07BA9EFB" w14:textId="629C08F9" w:rsidR="00147483" w:rsidRPr="00147483" w:rsidRDefault="00147483" w:rsidP="0014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474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мере необходимости)</w:t>
            </w:r>
          </w:p>
        </w:tc>
        <w:tc>
          <w:tcPr>
            <w:tcW w:w="2986" w:type="dxa"/>
          </w:tcPr>
          <w:p w14:paraId="19103E25" w14:textId="6A6C50BB" w:rsidR="00147483" w:rsidRDefault="00147483" w:rsidP="0099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хозяйства;</w:t>
            </w:r>
          </w:p>
          <w:p w14:paraId="57B3DEA2" w14:textId="08606D07" w:rsidR="00147483" w:rsidRPr="00147483" w:rsidRDefault="00147483" w:rsidP="0014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пассажирского транспорта</w:t>
            </w:r>
          </w:p>
        </w:tc>
      </w:tr>
      <w:tr w:rsidR="00147483" w:rsidRPr="00147483" w14:paraId="2FCB0639" w14:textId="77777777" w:rsidTr="00EF3BB4">
        <w:tc>
          <w:tcPr>
            <w:tcW w:w="710" w:type="dxa"/>
          </w:tcPr>
          <w:p w14:paraId="44D0B6F9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14:paraId="1608362B" w14:textId="77777777" w:rsidR="00147483" w:rsidRPr="00147483" w:rsidRDefault="00147483" w:rsidP="0099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(доклад о правоприменительной практики)</w:t>
            </w:r>
          </w:p>
        </w:tc>
        <w:tc>
          <w:tcPr>
            <w:tcW w:w="2494" w:type="dxa"/>
          </w:tcPr>
          <w:p w14:paraId="5412BC94" w14:textId="1B58191B" w:rsidR="00147483" w:rsidRPr="00147483" w:rsidRDefault="00147483" w:rsidP="0014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отчетным периодом</w:t>
            </w:r>
          </w:p>
        </w:tc>
        <w:tc>
          <w:tcPr>
            <w:tcW w:w="2986" w:type="dxa"/>
          </w:tcPr>
          <w:p w14:paraId="2B726306" w14:textId="77777777" w:rsidR="00EF3BB4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хозяйства;</w:t>
            </w:r>
          </w:p>
          <w:p w14:paraId="572133BF" w14:textId="5E4DA6FC" w:rsidR="00147483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пассажирского транспорта</w:t>
            </w:r>
          </w:p>
        </w:tc>
      </w:tr>
      <w:tr w:rsidR="00147483" w:rsidRPr="00147483" w14:paraId="58A57C82" w14:textId="77777777" w:rsidTr="00EF3BB4">
        <w:tc>
          <w:tcPr>
            <w:tcW w:w="710" w:type="dxa"/>
          </w:tcPr>
          <w:p w14:paraId="1ABA7866" w14:textId="77777777" w:rsidR="00147483" w:rsidRPr="00147483" w:rsidRDefault="00147483" w:rsidP="009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14:paraId="7EA9A3AA" w14:textId="77777777" w:rsidR="00147483" w:rsidRPr="00147483" w:rsidRDefault="00147483" w:rsidP="0099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494" w:type="dxa"/>
          </w:tcPr>
          <w:p w14:paraId="4CF89CF4" w14:textId="77777777" w:rsidR="00147483" w:rsidRPr="00147483" w:rsidRDefault="00147483" w:rsidP="0099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оснований, предусмотренных законодательством</w:t>
            </w:r>
          </w:p>
        </w:tc>
        <w:tc>
          <w:tcPr>
            <w:tcW w:w="2986" w:type="dxa"/>
          </w:tcPr>
          <w:p w14:paraId="62A022A7" w14:textId="77777777" w:rsidR="00EF3BB4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хозяйства;</w:t>
            </w:r>
          </w:p>
          <w:p w14:paraId="4694E1C1" w14:textId="345E56AE" w:rsidR="00147483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пассажирского транспорта</w:t>
            </w:r>
          </w:p>
        </w:tc>
      </w:tr>
      <w:tr w:rsidR="00EF3BB4" w:rsidRPr="00147483" w14:paraId="6C4EFC83" w14:textId="77777777" w:rsidTr="00EF3BB4">
        <w:tc>
          <w:tcPr>
            <w:tcW w:w="710" w:type="dxa"/>
          </w:tcPr>
          <w:p w14:paraId="5FA6676F" w14:textId="77777777" w:rsidR="00EF3BB4" w:rsidRPr="00147483" w:rsidRDefault="00EF3BB4" w:rsidP="00EF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</w:tcPr>
          <w:p w14:paraId="0DDAEFDC" w14:textId="77777777" w:rsidR="00EF3BB4" w:rsidRPr="00147483" w:rsidRDefault="00EF3BB4" w:rsidP="00EF3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Консультирование юридических лиц, индивидуальных предпринимателей и физических лиц по вопросам соблюдения обязательных требований посредством:</w:t>
            </w:r>
          </w:p>
          <w:p w14:paraId="233078EE" w14:textId="77777777" w:rsidR="00EF3BB4" w:rsidRPr="00147483" w:rsidRDefault="00EF3BB4" w:rsidP="00EF3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1) видео-конференц-связи;</w:t>
            </w:r>
          </w:p>
          <w:p w14:paraId="159C0A2C" w14:textId="77777777" w:rsidR="00EF3BB4" w:rsidRPr="00147483" w:rsidRDefault="00EF3BB4" w:rsidP="00EF3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2) на личном приеме либо в ходе проведения профилактического мероприятия;</w:t>
            </w:r>
          </w:p>
          <w:p w14:paraId="1E3EE6F2" w14:textId="77777777" w:rsidR="00EF3BB4" w:rsidRPr="00147483" w:rsidRDefault="00EF3BB4" w:rsidP="00EF3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3) по телефону</w:t>
            </w:r>
          </w:p>
          <w:p w14:paraId="6E2E84CA" w14:textId="77777777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D49BA3B" w14:textId="77777777" w:rsidR="00EF3BB4" w:rsidRPr="007B5A22" w:rsidRDefault="00EF3BB4" w:rsidP="00EF3BB4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в течение года</w:t>
            </w:r>
          </w:p>
          <w:p w14:paraId="407A4C7D" w14:textId="77777777" w:rsidR="00EF3BB4" w:rsidRPr="007B5A22" w:rsidRDefault="00EF3BB4" w:rsidP="00EF3BB4">
            <w:pPr>
              <w:pStyle w:val="23"/>
              <w:tabs>
                <w:tab w:val="left" w:pos="1418"/>
              </w:tabs>
              <w:spacing w:line="240" w:lineRule="auto"/>
              <w:jc w:val="center"/>
              <w:rPr>
                <w:lang w:bidi="ru-RU"/>
              </w:rPr>
            </w:pPr>
            <w:r w:rsidRPr="007B5A22">
              <w:rPr>
                <w:lang w:bidi="ru-RU"/>
              </w:rPr>
              <w:t>(по обращениям контролируемых лиц и их представителей)</w:t>
            </w:r>
          </w:p>
          <w:p w14:paraId="09A9200A" w14:textId="43DF6C47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0B9A3D70" w14:textId="77777777" w:rsidR="00EF3BB4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хозяйства;</w:t>
            </w:r>
          </w:p>
          <w:p w14:paraId="59C16BBC" w14:textId="37339BDF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пассажирского транспорта</w:t>
            </w:r>
          </w:p>
        </w:tc>
      </w:tr>
      <w:tr w:rsidR="00EF3BB4" w:rsidRPr="00147483" w14:paraId="2A8DD88A" w14:textId="77777777" w:rsidTr="00EF3BB4">
        <w:tc>
          <w:tcPr>
            <w:tcW w:w="710" w:type="dxa"/>
          </w:tcPr>
          <w:p w14:paraId="2D3A190A" w14:textId="77777777" w:rsidR="00EF3BB4" w:rsidRPr="00147483" w:rsidRDefault="00EF3BB4" w:rsidP="00EF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14:paraId="28DF5A65" w14:textId="77777777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494" w:type="dxa"/>
          </w:tcPr>
          <w:p w14:paraId="1B9B8C4A" w14:textId="4596EE03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83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оснований, предусмотренных законодательством</w:t>
            </w:r>
          </w:p>
        </w:tc>
        <w:tc>
          <w:tcPr>
            <w:tcW w:w="2986" w:type="dxa"/>
          </w:tcPr>
          <w:p w14:paraId="5777E281" w14:textId="77777777" w:rsidR="00EF3BB4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хозяйства;</w:t>
            </w:r>
          </w:p>
          <w:p w14:paraId="4D860C2C" w14:textId="2D394B40" w:rsidR="00EF3BB4" w:rsidRPr="00147483" w:rsidRDefault="00EF3BB4" w:rsidP="00EF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пассажирского транспорта</w:t>
            </w:r>
          </w:p>
        </w:tc>
      </w:tr>
    </w:tbl>
    <w:p w14:paraId="329B626B" w14:textId="77777777" w:rsidR="009E60FC" w:rsidRDefault="009E60FC" w:rsidP="00E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33E9FF" w14:textId="77777777" w:rsidR="00EF3BB4" w:rsidRDefault="00EF3BB4" w:rsidP="00EF3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4F136938" w14:textId="29D3339A" w:rsidR="009E60FC" w:rsidRDefault="00EF3BB4" w:rsidP="00EF3B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14:paraId="60676B2A" w14:textId="7A8726B6" w:rsidR="00EF3BB4" w:rsidRDefault="00EF3BB4" w:rsidP="00EF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513"/>
        <w:gridCol w:w="1842"/>
      </w:tblGrid>
      <w:tr w:rsidR="00EF3BB4" w:rsidRPr="001E4692" w14:paraId="6FB64275" w14:textId="77777777" w:rsidTr="00EF3BB4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33DC4095" w14:textId="77777777" w:rsidR="00EF3BB4" w:rsidRPr="001E4692" w:rsidRDefault="00EF3BB4" w:rsidP="00EF3B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3A65EFC" w14:textId="77777777" w:rsidR="00EF3BB4" w:rsidRPr="001E4692" w:rsidRDefault="00EF3BB4" w:rsidP="00994B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096AEA2" w14:textId="7F91BF64" w:rsidR="00EF3BB4" w:rsidRPr="001E4692" w:rsidRDefault="00EF3BB4" w:rsidP="00EF3B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Срок выполнения/периодичность проведения</w:t>
            </w:r>
          </w:p>
        </w:tc>
      </w:tr>
      <w:tr w:rsidR="00EF3BB4" w:rsidRPr="001E4692" w14:paraId="7A0F26B8" w14:textId="77777777" w:rsidTr="00EF3BB4">
        <w:tc>
          <w:tcPr>
            <w:tcW w:w="710" w:type="dxa"/>
          </w:tcPr>
          <w:p w14:paraId="3E2078E4" w14:textId="35541E2E" w:rsidR="00EF3BB4" w:rsidRPr="001E4692" w:rsidRDefault="00EF3BB4" w:rsidP="00EF3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7ECA9C5D" w14:textId="77777777" w:rsidR="00EF3BB4" w:rsidRPr="001E4692" w:rsidRDefault="00EF3BB4" w:rsidP="00927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наполнения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гиональный государственный контроль (надзор)»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государственный контроль (надзор)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хозяйстве» 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Министерства актуальной информацией </w:t>
            </w:r>
          </w:p>
        </w:tc>
        <w:tc>
          <w:tcPr>
            <w:tcW w:w="1842" w:type="dxa"/>
          </w:tcPr>
          <w:p w14:paraId="3DDD9E50" w14:textId="77777777" w:rsidR="00EF3BB4" w:rsidRPr="001E4692" w:rsidRDefault="00EF3BB4" w:rsidP="0092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EF3BB4" w:rsidRPr="001E4692" w14:paraId="5339C6D8" w14:textId="77777777" w:rsidTr="00EF3BB4">
        <w:tc>
          <w:tcPr>
            <w:tcW w:w="710" w:type="dxa"/>
          </w:tcPr>
          <w:p w14:paraId="324D61DF" w14:textId="396EB582" w:rsidR="00EF3BB4" w:rsidRPr="001E4692" w:rsidRDefault="00EF3BB4" w:rsidP="00EF3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5DB079C2" w14:textId="77777777" w:rsidR="00EF3BB4" w:rsidRPr="001E4692" w:rsidRDefault="00EF3BB4" w:rsidP="00927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</w:t>
            </w:r>
          </w:p>
        </w:tc>
        <w:tc>
          <w:tcPr>
            <w:tcW w:w="1842" w:type="dxa"/>
          </w:tcPr>
          <w:p w14:paraId="563BE7D5" w14:textId="77777777" w:rsidR="00EF3BB4" w:rsidRPr="001E4692" w:rsidRDefault="00EF3BB4" w:rsidP="0092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F3BB4" w:rsidRPr="001E4692" w14:paraId="7D11C600" w14:textId="77777777" w:rsidTr="00EF3BB4">
        <w:tc>
          <w:tcPr>
            <w:tcW w:w="710" w:type="dxa"/>
          </w:tcPr>
          <w:p w14:paraId="6A8E3EF5" w14:textId="21B71350" w:rsidR="00EF3BB4" w:rsidRPr="001E4692" w:rsidRDefault="00EF3BB4" w:rsidP="00EF3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6E122BD2" w14:textId="77777777" w:rsidR="00EF3BB4" w:rsidRPr="001E4692" w:rsidRDefault="00EF3BB4" w:rsidP="00927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Актуализация размещенных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актов, в случае внесения в них изменений</w:t>
            </w:r>
          </w:p>
        </w:tc>
        <w:tc>
          <w:tcPr>
            <w:tcW w:w="1842" w:type="dxa"/>
          </w:tcPr>
          <w:p w14:paraId="4A2809EE" w14:textId="77777777" w:rsidR="00EF3BB4" w:rsidRPr="001E4692" w:rsidRDefault="00EF3BB4" w:rsidP="0092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F3BB4" w:rsidRPr="001E4692" w14:paraId="2B02FDD0" w14:textId="77777777" w:rsidTr="00EF3BB4">
        <w:tc>
          <w:tcPr>
            <w:tcW w:w="710" w:type="dxa"/>
          </w:tcPr>
          <w:p w14:paraId="2DE5E656" w14:textId="71289F50" w:rsidR="00EF3BB4" w:rsidRDefault="00EF3BB4" w:rsidP="00EF3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67C2404A" w14:textId="77777777" w:rsidR="00EF3BB4" w:rsidRPr="001E4692" w:rsidRDefault="00EF3BB4" w:rsidP="00927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консультированием </w:t>
            </w:r>
          </w:p>
          <w:p w14:paraId="222948ED" w14:textId="77777777" w:rsidR="00EF3BB4" w:rsidRPr="001E4692" w:rsidRDefault="00EF3BB4" w:rsidP="00927C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DF711C" w14:textId="77777777" w:rsidR="00EF3BB4" w:rsidRPr="001E4692" w:rsidRDefault="00EF3BB4" w:rsidP="0092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F3BB4" w:rsidRPr="001E4692" w14:paraId="00BA8C35" w14:textId="77777777" w:rsidTr="00EF3BB4">
        <w:tc>
          <w:tcPr>
            <w:tcW w:w="710" w:type="dxa"/>
          </w:tcPr>
          <w:p w14:paraId="2CCFE8B5" w14:textId="1D8E1EA5" w:rsidR="00EF3BB4" w:rsidRPr="001E4692" w:rsidRDefault="00EF3BB4" w:rsidP="00EF3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3F1F40EB" w14:textId="77777777" w:rsidR="00EF3BB4" w:rsidRPr="001E4692" w:rsidRDefault="00EF3BB4" w:rsidP="00927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программы профилактической работы</w:t>
            </w:r>
          </w:p>
        </w:tc>
        <w:tc>
          <w:tcPr>
            <w:tcW w:w="1842" w:type="dxa"/>
          </w:tcPr>
          <w:p w14:paraId="2D0A570E" w14:textId="20C59448" w:rsidR="00EF3BB4" w:rsidRPr="001E4692" w:rsidRDefault="00EF3BB4" w:rsidP="0092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100%, 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 w:rsidR="00927C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C8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E4692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отчетным периодом</w:t>
            </w:r>
          </w:p>
        </w:tc>
      </w:tr>
    </w:tbl>
    <w:p w14:paraId="2DE50902" w14:textId="77777777" w:rsidR="00EF3BB4" w:rsidRPr="00EF3BB4" w:rsidRDefault="00EF3BB4" w:rsidP="00EF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F3BB4" w:rsidRPr="00EF3BB4" w:rsidSect="00FC69C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5A3C" w14:textId="77777777" w:rsidR="00C42573" w:rsidRDefault="00C42573" w:rsidP="0089582A">
      <w:pPr>
        <w:spacing w:after="0" w:line="240" w:lineRule="auto"/>
      </w:pPr>
      <w:r>
        <w:separator/>
      </w:r>
    </w:p>
  </w:endnote>
  <w:endnote w:type="continuationSeparator" w:id="0">
    <w:p w14:paraId="042E9C43" w14:textId="77777777" w:rsidR="00C42573" w:rsidRDefault="00C4257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31FA" w14:textId="77777777" w:rsidR="00C42573" w:rsidRDefault="00C42573" w:rsidP="0089582A">
      <w:pPr>
        <w:spacing w:after="0" w:line="240" w:lineRule="auto"/>
      </w:pPr>
      <w:r>
        <w:separator/>
      </w:r>
    </w:p>
  </w:footnote>
  <w:footnote w:type="continuationSeparator" w:id="0">
    <w:p w14:paraId="32032153" w14:textId="77777777" w:rsidR="00C42573" w:rsidRDefault="00C4257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41573"/>
    <w:multiLevelType w:val="multilevel"/>
    <w:tmpl w:val="6D4EC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C5058C"/>
    <w:multiLevelType w:val="hybridMultilevel"/>
    <w:tmpl w:val="A036AE50"/>
    <w:lvl w:ilvl="0" w:tplc="71E03F1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316532F4"/>
    <w:multiLevelType w:val="multilevel"/>
    <w:tmpl w:val="E4E6F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B0559B"/>
    <w:multiLevelType w:val="hybridMultilevel"/>
    <w:tmpl w:val="AE20A236"/>
    <w:lvl w:ilvl="0" w:tplc="E3608F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B63E05"/>
    <w:multiLevelType w:val="multilevel"/>
    <w:tmpl w:val="FD44C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677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45"/>
  </w:num>
  <w:num w:numId="6">
    <w:abstractNumId w:val="35"/>
  </w:num>
  <w:num w:numId="7">
    <w:abstractNumId w:val="31"/>
  </w:num>
  <w:num w:numId="8">
    <w:abstractNumId w:val="36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42"/>
  </w:num>
  <w:num w:numId="14">
    <w:abstractNumId w:val="12"/>
  </w:num>
  <w:num w:numId="15">
    <w:abstractNumId w:val="30"/>
  </w:num>
  <w:num w:numId="16">
    <w:abstractNumId w:val="15"/>
  </w:num>
  <w:num w:numId="17">
    <w:abstractNumId w:val="29"/>
  </w:num>
  <w:num w:numId="18">
    <w:abstractNumId w:val="26"/>
  </w:num>
  <w:num w:numId="19">
    <w:abstractNumId w:val="22"/>
  </w:num>
  <w:num w:numId="20">
    <w:abstractNumId w:val="38"/>
  </w:num>
  <w:num w:numId="21">
    <w:abstractNumId w:val="1"/>
  </w:num>
  <w:num w:numId="22">
    <w:abstractNumId w:val="5"/>
  </w:num>
  <w:num w:numId="23">
    <w:abstractNumId w:val="20"/>
  </w:num>
  <w:num w:numId="24">
    <w:abstractNumId w:val="16"/>
  </w:num>
  <w:num w:numId="25">
    <w:abstractNumId w:val="9"/>
  </w:num>
  <w:num w:numId="26">
    <w:abstractNumId w:val="41"/>
  </w:num>
  <w:num w:numId="27">
    <w:abstractNumId w:val="3"/>
  </w:num>
  <w:num w:numId="28">
    <w:abstractNumId w:val="24"/>
  </w:num>
  <w:num w:numId="29">
    <w:abstractNumId w:val="6"/>
  </w:num>
  <w:num w:numId="30">
    <w:abstractNumId w:val="7"/>
  </w:num>
  <w:num w:numId="31">
    <w:abstractNumId w:val="34"/>
  </w:num>
  <w:num w:numId="32">
    <w:abstractNumId w:val="19"/>
  </w:num>
  <w:num w:numId="33">
    <w:abstractNumId w:val="28"/>
  </w:num>
  <w:num w:numId="34">
    <w:abstractNumId w:val="37"/>
  </w:num>
  <w:num w:numId="35">
    <w:abstractNumId w:val="43"/>
  </w:num>
  <w:num w:numId="36">
    <w:abstractNumId w:val="25"/>
  </w:num>
  <w:num w:numId="37">
    <w:abstractNumId w:val="33"/>
  </w:num>
  <w:num w:numId="38">
    <w:abstractNumId w:val="39"/>
  </w:num>
  <w:num w:numId="39">
    <w:abstractNumId w:val="23"/>
  </w:num>
  <w:num w:numId="40">
    <w:abstractNumId w:val="46"/>
  </w:num>
  <w:num w:numId="41">
    <w:abstractNumId w:val="44"/>
  </w:num>
  <w:num w:numId="42">
    <w:abstractNumId w:val="13"/>
  </w:num>
  <w:num w:numId="43">
    <w:abstractNumId w:val="27"/>
  </w:num>
  <w:num w:numId="44">
    <w:abstractNumId w:val="40"/>
  </w:num>
  <w:num w:numId="45">
    <w:abstractNumId w:val="2"/>
  </w:num>
  <w:num w:numId="46">
    <w:abstractNumId w:val="14"/>
  </w:num>
  <w:num w:numId="4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41C2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161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6958"/>
    <w:rsid w:val="000F6D7F"/>
    <w:rsid w:val="00100628"/>
    <w:rsid w:val="001031E8"/>
    <w:rsid w:val="00103973"/>
    <w:rsid w:val="00104D2B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47483"/>
    <w:rsid w:val="00153993"/>
    <w:rsid w:val="001576E5"/>
    <w:rsid w:val="00157B28"/>
    <w:rsid w:val="00157B7F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033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5F10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38E0"/>
    <w:rsid w:val="003A5861"/>
    <w:rsid w:val="003A66DF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313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06768"/>
    <w:rsid w:val="005135DE"/>
    <w:rsid w:val="0051377B"/>
    <w:rsid w:val="005164CC"/>
    <w:rsid w:val="00520525"/>
    <w:rsid w:val="00521203"/>
    <w:rsid w:val="00521B4F"/>
    <w:rsid w:val="005222E7"/>
    <w:rsid w:val="00522ED0"/>
    <w:rsid w:val="005237B7"/>
    <w:rsid w:val="00525131"/>
    <w:rsid w:val="00526368"/>
    <w:rsid w:val="00526CD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2C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27AF7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339D"/>
    <w:rsid w:val="00651159"/>
    <w:rsid w:val="00656062"/>
    <w:rsid w:val="00656BDD"/>
    <w:rsid w:val="006573F2"/>
    <w:rsid w:val="006606F2"/>
    <w:rsid w:val="00660AC4"/>
    <w:rsid w:val="0066287D"/>
    <w:rsid w:val="00665396"/>
    <w:rsid w:val="00666376"/>
    <w:rsid w:val="006740BB"/>
    <w:rsid w:val="00676137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1174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70CF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5F86"/>
    <w:rsid w:val="006F0FD8"/>
    <w:rsid w:val="006F1DEB"/>
    <w:rsid w:val="006F270F"/>
    <w:rsid w:val="006F2FFA"/>
    <w:rsid w:val="006F4BCD"/>
    <w:rsid w:val="006F69C5"/>
    <w:rsid w:val="006F69C7"/>
    <w:rsid w:val="006F7099"/>
    <w:rsid w:val="0070055E"/>
    <w:rsid w:val="00701299"/>
    <w:rsid w:val="00704E1F"/>
    <w:rsid w:val="00705947"/>
    <w:rsid w:val="007068BA"/>
    <w:rsid w:val="00707DC0"/>
    <w:rsid w:val="00710555"/>
    <w:rsid w:val="007222ED"/>
    <w:rsid w:val="00722F91"/>
    <w:rsid w:val="007235D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674"/>
    <w:rsid w:val="00732231"/>
    <w:rsid w:val="00732F81"/>
    <w:rsid w:val="0073505F"/>
    <w:rsid w:val="00741149"/>
    <w:rsid w:val="0074247C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5A"/>
    <w:rsid w:val="007B318F"/>
    <w:rsid w:val="007B5209"/>
    <w:rsid w:val="007B55D0"/>
    <w:rsid w:val="007B5D8A"/>
    <w:rsid w:val="007B5E63"/>
    <w:rsid w:val="007C3330"/>
    <w:rsid w:val="007C3976"/>
    <w:rsid w:val="007C50C6"/>
    <w:rsid w:val="007C6991"/>
    <w:rsid w:val="007D0661"/>
    <w:rsid w:val="007D2159"/>
    <w:rsid w:val="007D3836"/>
    <w:rsid w:val="007D5DDD"/>
    <w:rsid w:val="007D6D5F"/>
    <w:rsid w:val="007E263C"/>
    <w:rsid w:val="007E495B"/>
    <w:rsid w:val="007E63EF"/>
    <w:rsid w:val="007F14E4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A4B"/>
    <w:rsid w:val="00843C7D"/>
    <w:rsid w:val="0084480B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F37"/>
    <w:rsid w:val="00884570"/>
    <w:rsid w:val="00892AC5"/>
    <w:rsid w:val="0089344D"/>
    <w:rsid w:val="00893A09"/>
    <w:rsid w:val="0089582A"/>
    <w:rsid w:val="008965EC"/>
    <w:rsid w:val="00896D7C"/>
    <w:rsid w:val="008A03D8"/>
    <w:rsid w:val="008A04C7"/>
    <w:rsid w:val="008A14E4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2D82"/>
    <w:rsid w:val="008E3D8F"/>
    <w:rsid w:val="008F064C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27C83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7035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6BC"/>
    <w:rsid w:val="009E60FC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7EE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0564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833"/>
    <w:rsid w:val="00B565DA"/>
    <w:rsid w:val="00B57513"/>
    <w:rsid w:val="00B60980"/>
    <w:rsid w:val="00B60B73"/>
    <w:rsid w:val="00B6134A"/>
    <w:rsid w:val="00B64AD4"/>
    <w:rsid w:val="00B66309"/>
    <w:rsid w:val="00B75F35"/>
    <w:rsid w:val="00B7693C"/>
    <w:rsid w:val="00B8312D"/>
    <w:rsid w:val="00B83E69"/>
    <w:rsid w:val="00B86218"/>
    <w:rsid w:val="00B9146E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3FCF"/>
    <w:rsid w:val="00BE7FD8"/>
    <w:rsid w:val="00BF16DA"/>
    <w:rsid w:val="00BF3E05"/>
    <w:rsid w:val="00BF4F08"/>
    <w:rsid w:val="00BF6BD4"/>
    <w:rsid w:val="00C02AEA"/>
    <w:rsid w:val="00C06226"/>
    <w:rsid w:val="00C1235C"/>
    <w:rsid w:val="00C12C3F"/>
    <w:rsid w:val="00C20D6E"/>
    <w:rsid w:val="00C223DF"/>
    <w:rsid w:val="00C22C66"/>
    <w:rsid w:val="00C24D7E"/>
    <w:rsid w:val="00C259F2"/>
    <w:rsid w:val="00C306E5"/>
    <w:rsid w:val="00C30E7C"/>
    <w:rsid w:val="00C33EAB"/>
    <w:rsid w:val="00C3760C"/>
    <w:rsid w:val="00C4033E"/>
    <w:rsid w:val="00C42573"/>
    <w:rsid w:val="00C433DB"/>
    <w:rsid w:val="00C45249"/>
    <w:rsid w:val="00C459B8"/>
    <w:rsid w:val="00C45E06"/>
    <w:rsid w:val="00C464BC"/>
    <w:rsid w:val="00C46667"/>
    <w:rsid w:val="00C505B2"/>
    <w:rsid w:val="00C50FC3"/>
    <w:rsid w:val="00C539D2"/>
    <w:rsid w:val="00C53D41"/>
    <w:rsid w:val="00C57197"/>
    <w:rsid w:val="00C57CFC"/>
    <w:rsid w:val="00C57E91"/>
    <w:rsid w:val="00C615ED"/>
    <w:rsid w:val="00C633D8"/>
    <w:rsid w:val="00C7145B"/>
    <w:rsid w:val="00C74586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69B4"/>
    <w:rsid w:val="00CC7E22"/>
    <w:rsid w:val="00CD1086"/>
    <w:rsid w:val="00CD1AD8"/>
    <w:rsid w:val="00CD3B8C"/>
    <w:rsid w:val="00CE135B"/>
    <w:rsid w:val="00CE361D"/>
    <w:rsid w:val="00CE3F52"/>
    <w:rsid w:val="00CE45FC"/>
    <w:rsid w:val="00CE74EB"/>
    <w:rsid w:val="00CF3DA1"/>
    <w:rsid w:val="00D0255E"/>
    <w:rsid w:val="00D02F6A"/>
    <w:rsid w:val="00D03CC1"/>
    <w:rsid w:val="00D13D78"/>
    <w:rsid w:val="00D1513E"/>
    <w:rsid w:val="00D17F7E"/>
    <w:rsid w:val="00D216C8"/>
    <w:rsid w:val="00D21EC5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A4A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18E8"/>
    <w:rsid w:val="00DC268B"/>
    <w:rsid w:val="00DC340E"/>
    <w:rsid w:val="00DC5AA5"/>
    <w:rsid w:val="00DD238A"/>
    <w:rsid w:val="00DD2D19"/>
    <w:rsid w:val="00DF151A"/>
    <w:rsid w:val="00DF2EA1"/>
    <w:rsid w:val="00DF74C6"/>
    <w:rsid w:val="00E00FDD"/>
    <w:rsid w:val="00E026E7"/>
    <w:rsid w:val="00E05991"/>
    <w:rsid w:val="00E06F60"/>
    <w:rsid w:val="00E07AE3"/>
    <w:rsid w:val="00E117B7"/>
    <w:rsid w:val="00E125B1"/>
    <w:rsid w:val="00E134C5"/>
    <w:rsid w:val="00E14AB9"/>
    <w:rsid w:val="00E14CC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13A"/>
    <w:rsid w:val="00E35298"/>
    <w:rsid w:val="00E37218"/>
    <w:rsid w:val="00E410DF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A7CD6"/>
    <w:rsid w:val="00EB00AB"/>
    <w:rsid w:val="00EB00F2"/>
    <w:rsid w:val="00EB2AB5"/>
    <w:rsid w:val="00EB5FAF"/>
    <w:rsid w:val="00EB6505"/>
    <w:rsid w:val="00EB69CF"/>
    <w:rsid w:val="00EC0364"/>
    <w:rsid w:val="00EC0506"/>
    <w:rsid w:val="00EC2E51"/>
    <w:rsid w:val="00EC47A7"/>
    <w:rsid w:val="00EC6706"/>
    <w:rsid w:val="00ED1C8D"/>
    <w:rsid w:val="00ED3090"/>
    <w:rsid w:val="00ED5D77"/>
    <w:rsid w:val="00ED6187"/>
    <w:rsid w:val="00EE0C1C"/>
    <w:rsid w:val="00EE1EB6"/>
    <w:rsid w:val="00EE4F68"/>
    <w:rsid w:val="00EE593B"/>
    <w:rsid w:val="00EF0388"/>
    <w:rsid w:val="00EF1A8A"/>
    <w:rsid w:val="00EF3BB4"/>
    <w:rsid w:val="00EF5C30"/>
    <w:rsid w:val="00EF74D5"/>
    <w:rsid w:val="00F01DE8"/>
    <w:rsid w:val="00F0256D"/>
    <w:rsid w:val="00F044A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3D31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336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9C9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3BF"/>
    <w:rsid w:val="00FE2D56"/>
    <w:rsid w:val="00FE5849"/>
    <w:rsid w:val="00FF08ED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AB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69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EB00A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B00AB"/>
  </w:style>
  <w:style w:type="character" w:customStyle="1" w:styleId="30">
    <w:name w:val="Заголовок 3 Знак"/>
    <w:basedOn w:val="a0"/>
    <w:link w:val="3"/>
    <w:uiPriority w:val="9"/>
    <w:rsid w:val="007C69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Основной текст (2)_"/>
    <w:basedOn w:val="a0"/>
    <w:link w:val="23"/>
    <w:rsid w:val="009E6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60F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mgov.ru/mintrans/dor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tr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629F-0C48-476D-97EA-9BDFD7B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Муллова Илона Ибрагимовна</cp:lastModifiedBy>
  <cp:revision>4</cp:revision>
  <cp:lastPrinted>2020-07-24T04:24:00Z</cp:lastPrinted>
  <dcterms:created xsi:type="dcterms:W3CDTF">2021-10-12T22:45:00Z</dcterms:created>
  <dcterms:modified xsi:type="dcterms:W3CDTF">2022-11-05T01:57:00Z</dcterms:modified>
</cp:coreProperties>
</file>