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A9" w:rsidRDefault="006244A9" w:rsidP="006244A9">
      <w:pPr>
        <w:tabs>
          <w:tab w:val="left" w:pos="75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1100155E" wp14:editId="4B40683A">
            <wp:extent cx="647065" cy="810895"/>
            <wp:effectExtent l="0" t="0" r="635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A9" w:rsidRDefault="006244A9" w:rsidP="006244A9">
      <w:pPr>
        <w:pStyle w:val="a3"/>
      </w:pPr>
      <w:r>
        <w:t>МИНИСТЕРСТВО ТЕР</w:t>
      </w:r>
      <w:r w:rsidR="00BF7EF1">
        <w:t>Р</w:t>
      </w:r>
      <w:r>
        <w:t>ИТОРИАЛЬНОГО РАЗВИТИЯ КАМЧАТСКОГО КРАЯ</w:t>
      </w:r>
    </w:p>
    <w:p w:rsidR="006244A9" w:rsidRDefault="006244A9" w:rsidP="006244A9">
      <w:pPr>
        <w:jc w:val="center"/>
        <w:rPr>
          <w:rFonts w:ascii="Times New Roman" w:hAnsi="Times New Roman"/>
          <w:b/>
          <w:sz w:val="28"/>
        </w:rPr>
      </w:pPr>
    </w:p>
    <w:p w:rsidR="006244A9" w:rsidRDefault="006244A9" w:rsidP="006244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ПРИКАЗ № </w:t>
      </w:r>
    </w:p>
    <w:p w:rsidR="006244A9" w:rsidRDefault="006244A9" w:rsidP="006244A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p w:rsidR="006244A9" w:rsidRPr="006244A9" w:rsidRDefault="006244A9" w:rsidP="006244A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г. Петропавловск-Камчатский          </w:t>
      </w:r>
      <w:r w:rsidR="00812648">
        <w:rPr>
          <w:rFonts w:ascii="Times New Roman" w:hAnsi="Times New Roman"/>
          <w:sz w:val="28"/>
        </w:rPr>
        <w:t xml:space="preserve">                 </w:t>
      </w:r>
      <w:r w:rsidR="004C46E4">
        <w:rPr>
          <w:rFonts w:ascii="Times New Roman" w:hAnsi="Times New Roman"/>
          <w:sz w:val="28"/>
        </w:rPr>
        <w:t xml:space="preserve"> </w:t>
      </w:r>
      <w:r w:rsidR="00772C6E">
        <w:rPr>
          <w:rFonts w:ascii="Times New Roman" w:hAnsi="Times New Roman"/>
          <w:sz w:val="28"/>
        </w:rPr>
        <w:t xml:space="preserve"> </w:t>
      </w:r>
      <w:r w:rsidR="00626F0D">
        <w:rPr>
          <w:rFonts w:ascii="Times New Roman" w:hAnsi="Times New Roman"/>
          <w:sz w:val="28"/>
        </w:rPr>
        <w:t xml:space="preserve">   </w:t>
      </w:r>
      <w:proofErr w:type="gramStart"/>
      <w:r w:rsidR="00626F0D">
        <w:rPr>
          <w:rFonts w:ascii="Times New Roman" w:hAnsi="Times New Roman"/>
          <w:sz w:val="28"/>
        </w:rPr>
        <w:t xml:space="preserve">   </w:t>
      </w:r>
      <w:r w:rsidR="00772C6E">
        <w:rPr>
          <w:rFonts w:ascii="Times New Roman" w:hAnsi="Times New Roman"/>
          <w:sz w:val="28"/>
        </w:rPr>
        <w:t>«</w:t>
      </w:r>
      <w:proofErr w:type="gramEnd"/>
      <w:r w:rsidR="007C45A8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»</w:t>
      </w:r>
      <w:r w:rsidR="00024402">
        <w:rPr>
          <w:rFonts w:ascii="Times New Roman" w:hAnsi="Times New Roman"/>
          <w:sz w:val="28"/>
        </w:rPr>
        <w:t xml:space="preserve"> </w:t>
      </w:r>
      <w:r w:rsidR="007C45A8">
        <w:rPr>
          <w:rFonts w:ascii="Times New Roman" w:hAnsi="Times New Roman"/>
          <w:sz w:val="28"/>
        </w:rPr>
        <w:t xml:space="preserve">              </w:t>
      </w:r>
      <w:r w:rsidR="009E12FC">
        <w:rPr>
          <w:rFonts w:ascii="Times New Roman" w:hAnsi="Times New Roman"/>
          <w:sz w:val="28"/>
        </w:rPr>
        <w:t xml:space="preserve">2020 </w:t>
      </w:r>
      <w:r>
        <w:rPr>
          <w:rFonts w:ascii="Times New Roman" w:hAnsi="Times New Roman"/>
          <w:sz w:val="28"/>
        </w:rPr>
        <w:t>года</w:t>
      </w:r>
    </w:p>
    <w:p w:rsidR="00E707F8" w:rsidRDefault="00E707F8" w:rsidP="00F36F93">
      <w:pPr>
        <w:pStyle w:val="ConsPlusTitle"/>
        <w:widowControl/>
        <w:jc w:val="both"/>
        <w:outlineLvl w:val="0"/>
        <w:rPr>
          <w:b w:val="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E707F8" w:rsidTr="00E707F8">
        <w:tc>
          <w:tcPr>
            <w:tcW w:w="5382" w:type="dxa"/>
          </w:tcPr>
          <w:p w:rsidR="00E707F8" w:rsidRDefault="00E707F8" w:rsidP="006A5BE9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B41EB0">
              <w:rPr>
                <w:b w:val="0"/>
              </w:rPr>
              <w:t>О</w:t>
            </w:r>
            <w:r>
              <w:rPr>
                <w:b w:val="0"/>
              </w:rPr>
              <w:t xml:space="preserve"> внесении </w:t>
            </w:r>
            <w:r w:rsidR="006A5BE9">
              <w:rPr>
                <w:b w:val="0"/>
              </w:rPr>
              <w:t xml:space="preserve">изменений в приложение к </w:t>
            </w:r>
            <w:r w:rsidR="0046443A">
              <w:rPr>
                <w:b w:val="0"/>
              </w:rPr>
              <w:t>приказ</w:t>
            </w:r>
            <w:r w:rsidR="006A5BE9">
              <w:rPr>
                <w:b w:val="0"/>
              </w:rPr>
              <w:t>у</w:t>
            </w:r>
            <w:r>
              <w:rPr>
                <w:b w:val="0"/>
              </w:rPr>
              <w:t xml:space="preserve"> </w:t>
            </w:r>
            <w:r w:rsidRPr="00193805">
              <w:rPr>
                <w:b w:val="0"/>
              </w:rPr>
              <w:t>Министерства территориального развития</w:t>
            </w:r>
            <w:r>
              <w:rPr>
                <w:b w:val="0"/>
              </w:rPr>
              <w:t xml:space="preserve"> </w:t>
            </w:r>
            <w:r w:rsidRPr="00193805">
              <w:rPr>
                <w:b w:val="0"/>
              </w:rPr>
              <w:t>Камчатского края</w:t>
            </w:r>
            <w:r>
              <w:rPr>
                <w:b w:val="0"/>
              </w:rPr>
              <w:t xml:space="preserve"> от</w:t>
            </w:r>
            <w:r w:rsidR="006A5BE9">
              <w:rPr>
                <w:b w:val="0"/>
              </w:rPr>
              <w:t xml:space="preserve"> 04.06.2013 № 37-П </w:t>
            </w:r>
            <w:r>
              <w:rPr>
                <w:b w:val="0"/>
              </w:rPr>
              <w:t>«О</w:t>
            </w:r>
            <w:r w:rsidRPr="00B41EB0">
              <w:rPr>
                <w:b w:val="0"/>
              </w:rPr>
              <w:t xml:space="preserve">б </w:t>
            </w:r>
            <w:r>
              <w:rPr>
                <w:b w:val="0"/>
              </w:rPr>
              <w:t>утверждении</w:t>
            </w:r>
            <w:r w:rsidR="006A5BE9">
              <w:rPr>
                <w:b w:val="0"/>
              </w:rPr>
              <w:t xml:space="preserve"> Р</w:t>
            </w:r>
            <w:r w:rsidR="006A5BE9" w:rsidRPr="006A5BE9">
              <w:rPr>
                <w:b w:val="0"/>
              </w:rPr>
              <w:t>егламент</w:t>
            </w:r>
            <w:r w:rsidR="006A5BE9">
              <w:rPr>
                <w:b w:val="0"/>
              </w:rPr>
              <w:t>а</w:t>
            </w:r>
            <w:r w:rsidR="006A5BE9" w:rsidRPr="006A5BE9">
              <w:rPr>
                <w:b w:val="0"/>
              </w:rPr>
              <w:t xml:space="preserve"> внутренней организации Министерства территориального развития Камчатского края</w:t>
            </w:r>
            <w:r>
              <w:rPr>
                <w:b w:val="0"/>
              </w:rPr>
              <w:t>»</w:t>
            </w:r>
          </w:p>
        </w:tc>
      </w:tr>
    </w:tbl>
    <w:p w:rsidR="00E707F8" w:rsidRDefault="00E707F8" w:rsidP="00F36F93">
      <w:pPr>
        <w:pStyle w:val="ConsPlusTitle"/>
        <w:widowControl/>
        <w:jc w:val="both"/>
        <w:outlineLvl w:val="0"/>
        <w:rPr>
          <w:b w:val="0"/>
        </w:rPr>
      </w:pPr>
    </w:p>
    <w:p w:rsidR="006244A9" w:rsidRPr="001C72DA" w:rsidRDefault="00217323" w:rsidP="001C72D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26F0D">
        <w:rPr>
          <w:rFonts w:ascii="Times New Roman" w:hAnsi="Times New Roman"/>
          <w:sz w:val="28"/>
          <w:szCs w:val="28"/>
        </w:rPr>
        <w:t xml:space="preserve">связи с </w:t>
      </w:r>
      <w:r w:rsidR="000633A0">
        <w:rPr>
          <w:rFonts w:ascii="Times New Roman" w:hAnsi="Times New Roman"/>
          <w:sz w:val="28"/>
          <w:szCs w:val="28"/>
        </w:rPr>
        <w:t xml:space="preserve">изменениями в структуре Правительства Камчатского края </w:t>
      </w:r>
      <w:r w:rsidR="00D1428E">
        <w:rPr>
          <w:rFonts w:ascii="Times New Roman" w:hAnsi="Times New Roman"/>
          <w:sz w:val="28"/>
          <w:szCs w:val="28"/>
        </w:rPr>
        <w:t>и Министерства</w:t>
      </w:r>
      <w:r w:rsidR="001C72DA" w:rsidRPr="001C72DA">
        <w:rPr>
          <w:rFonts w:ascii="Times New Roman" w:hAnsi="Times New Roman" w:cs="Times New Roman"/>
          <w:bCs/>
          <w:sz w:val="28"/>
          <w:szCs w:val="28"/>
        </w:rPr>
        <w:t xml:space="preserve"> территориального развития</w:t>
      </w:r>
      <w:r w:rsidR="001C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2DA" w:rsidRPr="001C72DA">
        <w:rPr>
          <w:rFonts w:ascii="Times New Roman" w:hAnsi="Times New Roman" w:cs="Times New Roman"/>
          <w:bCs/>
          <w:sz w:val="28"/>
          <w:szCs w:val="28"/>
        </w:rPr>
        <w:t xml:space="preserve">Камчатского края </w:t>
      </w:r>
    </w:p>
    <w:p w:rsidR="006244A9" w:rsidRDefault="006244A9" w:rsidP="006244A9">
      <w:pPr>
        <w:pStyle w:val="ConsPlusTitle"/>
        <w:widowControl/>
        <w:ind w:left="-180" w:firstLine="720"/>
        <w:jc w:val="both"/>
        <w:outlineLvl w:val="0"/>
        <w:rPr>
          <w:color w:val="000000"/>
          <w:spacing w:val="-1"/>
          <w:sz w:val="28"/>
          <w:szCs w:val="28"/>
        </w:rPr>
      </w:pPr>
    </w:p>
    <w:p w:rsidR="00D22136" w:rsidRDefault="006244A9" w:rsidP="00D22136">
      <w:pPr>
        <w:pStyle w:val="ConsPlusTitle"/>
        <w:widowControl/>
        <w:ind w:left="-180" w:firstLine="889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>ПРИКАЗЫВАЮ:</w:t>
      </w:r>
    </w:p>
    <w:p w:rsidR="00D22136" w:rsidRDefault="00D22136" w:rsidP="00D22136">
      <w:pPr>
        <w:pStyle w:val="ConsPlusTitle"/>
        <w:widowControl/>
        <w:ind w:left="-180" w:firstLine="889"/>
        <w:jc w:val="both"/>
        <w:outlineLvl w:val="0"/>
        <w:rPr>
          <w:b w:val="0"/>
          <w:color w:val="000000"/>
          <w:spacing w:val="-1"/>
          <w:sz w:val="28"/>
          <w:szCs w:val="28"/>
        </w:rPr>
      </w:pPr>
    </w:p>
    <w:p w:rsidR="008022AD" w:rsidRDefault="003A0F89" w:rsidP="008022AD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626F0D">
        <w:rPr>
          <w:b w:val="0"/>
          <w:sz w:val="28"/>
          <w:szCs w:val="28"/>
        </w:rPr>
        <w:t>В</w:t>
      </w:r>
      <w:r w:rsidR="006A5BE9">
        <w:rPr>
          <w:b w:val="0"/>
          <w:sz w:val="28"/>
          <w:szCs w:val="28"/>
        </w:rPr>
        <w:t>нести в приложение</w:t>
      </w:r>
      <w:r w:rsidR="00626F0D">
        <w:rPr>
          <w:b w:val="0"/>
          <w:sz w:val="28"/>
          <w:szCs w:val="28"/>
        </w:rPr>
        <w:t xml:space="preserve"> </w:t>
      </w:r>
      <w:r w:rsidR="006A5BE9" w:rsidRPr="006A5BE9">
        <w:rPr>
          <w:b w:val="0"/>
          <w:sz w:val="28"/>
          <w:szCs w:val="28"/>
        </w:rPr>
        <w:t>к приказу Министерства территориального развития Камчатского края от 04.06.2013 № 37-П «Об утверждении Регламента внутренней организации Министерства территориального развития Камчатского края»</w:t>
      </w:r>
      <w:r w:rsidR="006A5BE9">
        <w:rPr>
          <w:b w:val="0"/>
          <w:sz w:val="28"/>
          <w:szCs w:val="28"/>
        </w:rPr>
        <w:t xml:space="preserve"> следующие изменения:</w:t>
      </w:r>
    </w:p>
    <w:p w:rsidR="006A5BE9" w:rsidRDefault="003A0F89" w:rsidP="008022AD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р</w:t>
      </w:r>
      <w:r w:rsidR="00BB1325">
        <w:rPr>
          <w:b w:val="0"/>
          <w:sz w:val="28"/>
          <w:szCs w:val="28"/>
        </w:rPr>
        <w:t xml:space="preserve">аздел 3 дополнить </w:t>
      </w:r>
      <w:r w:rsidR="007C45A8">
        <w:rPr>
          <w:b w:val="0"/>
          <w:sz w:val="28"/>
          <w:szCs w:val="28"/>
        </w:rPr>
        <w:t xml:space="preserve">частью </w:t>
      </w:r>
      <w:r w:rsidR="00BB1325">
        <w:rPr>
          <w:b w:val="0"/>
          <w:sz w:val="28"/>
          <w:szCs w:val="28"/>
        </w:rPr>
        <w:t>3</w:t>
      </w:r>
      <w:r w:rsidR="006A5BE9" w:rsidRPr="00BB1325">
        <w:rPr>
          <w:b w:val="0"/>
          <w:sz w:val="28"/>
          <w:szCs w:val="28"/>
          <w:vertAlign w:val="superscript"/>
        </w:rPr>
        <w:t>1.1</w:t>
      </w:r>
      <w:r w:rsidR="006A5BE9">
        <w:rPr>
          <w:b w:val="0"/>
          <w:sz w:val="28"/>
          <w:szCs w:val="28"/>
        </w:rPr>
        <w:t xml:space="preserve"> следующего содержания:</w:t>
      </w:r>
    </w:p>
    <w:p w:rsidR="008022AD" w:rsidRDefault="006A5BE9" w:rsidP="008022AD">
      <w:pPr>
        <w:pStyle w:val="ConsPlusTitle"/>
        <w:widowControl/>
        <w:ind w:firstLine="708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>«3</w:t>
      </w:r>
      <w:r w:rsidRPr="00E4744C">
        <w:rPr>
          <w:b w:val="0"/>
          <w:color w:val="000000"/>
          <w:spacing w:val="-1"/>
          <w:sz w:val="28"/>
          <w:szCs w:val="28"/>
          <w:vertAlign w:val="superscript"/>
        </w:rPr>
        <w:t>1.1</w:t>
      </w:r>
      <w:r>
        <w:rPr>
          <w:b w:val="0"/>
          <w:color w:val="000000"/>
          <w:spacing w:val="-1"/>
          <w:sz w:val="28"/>
          <w:szCs w:val="28"/>
        </w:rPr>
        <w:t xml:space="preserve"> </w:t>
      </w:r>
      <w:r w:rsidR="00626F0D" w:rsidRPr="00626F0D">
        <w:rPr>
          <w:b w:val="0"/>
          <w:color w:val="000000"/>
          <w:spacing w:val="-1"/>
          <w:sz w:val="28"/>
          <w:szCs w:val="28"/>
        </w:rPr>
        <w:t>Заместитель министра</w:t>
      </w:r>
      <w:r w:rsidR="00BB1325">
        <w:rPr>
          <w:b w:val="0"/>
          <w:color w:val="000000"/>
          <w:spacing w:val="-1"/>
          <w:sz w:val="28"/>
          <w:szCs w:val="28"/>
        </w:rPr>
        <w:t xml:space="preserve"> территориального развития Камчатского края (далее – заместитель министра)</w:t>
      </w:r>
      <w:r w:rsidR="00626F0D" w:rsidRPr="00626F0D">
        <w:rPr>
          <w:b w:val="0"/>
          <w:color w:val="000000"/>
          <w:spacing w:val="-1"/>
          <w:sz w:val="28"/>
          <w:szCs w:val="28"/>
        </w:rPr>
        <w:t xml:space="preserve"> представляет Министерство по отдельным вопросам сфер его деятельности, организует и координирует осуществление полномочий</w:t>
      </w:r>
      <w:r>
        <w:rPr>
          <w:b w:val="0"/>
          <w:color w:val="000000"/>
          <w:spacing w:val="-1"/>
          <w:sz w:val="28"/>
          <w:szCs w:val="28"/>
        </w:rPr>
        <w:t xml:space="preserve"> Министерства в соответствии с р</w:t>
      </w:r>
      <w:r w:rsidR="003A0F89">
        <w:rPr>
          <w:b w:val="0"/>
          <w:color w:val="000000"/>
          <w:spacing w:val="-1"/>
          <w:sz w:val="28"/>
          <w:szCs w:val="28"/>
        </w:rPr>
        <w:t>егламентом и приказом Министерства о распределении</w:t>
      </w:r>
      <w:r w:rsidR="00626F0D" w:rsidRPr="00626F0D">
        <w:rPr>
          <w:b w:val="0"/>
          <w:color w:val="000000"/>
          <w:spacing w:val="-1"/>
          <w:sz w:val="28"/>
          <w:szCs w:val="28"/>
        </w:rPr>
        <w:t xml:space="preserve"> обязанностей между министром и заместителем министра (далее - распределение обязанностей)</w:t>
      </w:r>
      <w:r w:rsidR="008022AD">
        <w:rPr>
          <w:b w:val="0"/>
          <w:color w:val="000000"/>
          <w:spacing w:val="-1"/>
          <w:sz w:val="28"/>
          <w:szCs w:val="28"/>
        </w:rPr>
        <w:t>, а также поручениями министра.</w:t>
      </w:r>
    </w:p>
    <w:p w:rsidR="008022AD" w:rsidRDefault="00626F0D" w:rsidP="008022AD">
      <w:pPr>
        <w:pStyle w:val="ConsPlusTitle"/>
        <w:widowControl/>
        <w:ind w:firstLine="708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 w:rsidRPr="00626F0D">
        <w:rPr>
          <w:b w:val="0"/>
          <w:color w:val="000000"/>
          <w:spacing w:val="-1"/>
          <w:sz w:val="28"/>
          <w:szCs w:val="28"/>
        </w:rPr>
        <w:t>В соответствии с распределением обяз</w:t>
      </w:r>
      <w:r w:rsidR="008022AD">
        <w:rPr>
          <w:b w:val="0"/>
          <w:color w:val="000000"/>
          <w:spacing w:val="-1"/>
          <w:sz w:val="28"/>
          <w:szCs w:val="28"/>
        </w:rPr>
        <w:t xml:space="preserve">анностей заместитель министра </w:t>
      </w:r>
      <w:r w:rsidR="007C45A8">
        <w:rPr>
          <w:b w:val="0"/>
          <w:color w:val="000000"/>
          <w:spacing w:val="-1"/>
          <w:sz w:val="28"/>
          <w:szCs w:val="28"/>
        </w:rPr>
        <w:t>в случае предоставления ему</w:t>
      </w:r>
      <w:r w:rsidRPr="00626F0D">
        <w:rPr>
          <w:b w:val="0"/>
          <w:color w:val="000000"/>
          <w:spacing w:val="-1"/>
          <w:sz w:val="28"/>
          <w:szCs w:val="28"/>
        </w:rPr>
        <w:t xml:space="preserve"> соответствующих полномочий может по отдельным вопросам организации деятельности Министерства подписывать приказы и распоряжения Министерства, а также на основании выданных министром доверенностей подписывать от имени Министерства договоры и другие гражданско-правовые документы.</w:t>
      </w:r>
    </w:p>
    <w:p w:rsidR="008022AD" w:rsidRDefault="00626F0D" w:rsidP="008022AD">
      <w:pPr>
        <w:pStyle w:val="ConsPlusTitle"/>
        <w:widowControl/>
        <w:ind w:firstLine="708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 w:rsidRPr="00626F0D">
        <w:rPr>
          <w:b w:val="0"/>
          <w:color w:val="000000"/>
          <w:spacing w:val="-1"/>
          <w:sz w:val="28"/>
          <w:szCs w:val="28"/>
        </w:rPr>
        <w:t>В приказе Министерства о распреде</w:t>
      </w:r>
      <w:r w:rsidR="008022AD">
        <w:rPr>
          <w:b w:val="0"/>
          <w:color w:val="000000"/>
          <w:spacing w:val="-1"/>
          <w:sz w:val="28"/>
          <w:szCs w:val="28"/>
        </w:rPr>
        <w:t>лении обязанностей указываются:</w:t>
      </w:r>
    </w:p>
    <w:p w:rsidR="008022AD" w:rsidRDefault="008022AD" w:rsidP="008022AD">
      <w:pPr>
        <w:pStyle w:val="ConsPlusTitle"/>
        <w:widowControl/>
        <w:ind w:firstLine="708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 xml:space="preserve">а) </w:t>
      </w:r>
      <w:r w:rsidR="00626F0D" w:rsidRPr="00626F0D">
        <w:rPr>
          <w:b w:val="0"/>
          <w:color w:val="000000"/>
          <w:spacing w:val="-1"/>
          <w:sz w:val="28"/>
          <w:szCs w:val="28"/>
        </w:rPr>
        <w:t>исключительные полномочия министра;</w:t>
      </w:r>
    </w:p>
    <w:p w:rsidR="008022AD" w:rsidRDefault="00626F0D" w:rsidP="006A5BE9">
      <w:pPr>
        <w:pStyle w:val="ConsPlusTitle"/>
        <w:widowControl/>
        <w:ind w:firstLine="708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 w:rsidRPr="00626F0D">
        <w:rPr>
          <w:b w:val="0"/>
          <w:color w:val="000000"/>
          <w:spacing w:val="-1"/>
          <w:sz w:val="28"/>
          <w:szCs w:val="28"/>
        </w:rPr>
        <w:t>б) п</w:t>
      </w:r>
      <w:r w:rsidR="006A5BE9">
        <w:rPr>
          <w:b w:val="0"/>
          <w:color w:val="000000"/>
          <w:spacing w:val="-1"/>
          <w:sz w:val="28"/>
          <w:szCs w:val="28"/>
        </w:rPr>
        <w:t>олномочия заместителя министра</w:t>
      </w:r>
      <w:r w:rsidRPr="00626F0D">
        <w:rPr>
          <w:b w:val="0"/>
          <w:color w:val="000000"/>
          <w:spacing w:val="-1"/>
          <w:sz w:val="28"/>
          <w:szCs w:val="28"/>
        </w:rPr>
        <w:t>.</w:t>
      </w:r>
    </w:p>
    <w:p w:rsidR="00D256F5" w:rsidRDefault="00626F0D" w:rsidP="008022AD">
      <w:pPr>
        <w:pStyle w:val="ConsPlusTitle"/>
        <w:widowControl/>
        <w:ind w:firstLine="708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 w:rsidRPr="00626F0D">
        <w:rPr>
          <w:b w:val="0"/>
          <w:color w:val="000000"/>
          <w:spacing w:val="-1"/>
          <w:sz w:val="28"/>
          <w:szCs w:val="28"/>
        </w:rPr>
        <w:lastRenderedPageBreak/>
        <w:t>Заместитель министра в соответствии с распределением обязанностей взаимодействует (в том числе ведет переписку) с органами государственной власти и органами местного самоуправления, гражданами и организациями, а также со структурными подразделениями Аппарата губернатора и Правительства Камчатского края, координирует и контролирует работу отделов Министерства, дает</w:t>
      </w:r>
      <w:r w:rsidR="006A5BE9">
        <w:rPr>
          <w:b w:val="0"/>
          <w:color w:val="000000"/>
          <w:spacing w:val="-1"/>
          <w:sz w:val="28"/>
          <w:szCs w:val="28"/>
        </w:rPr>
        <w:t xml:space="preserve"> поручения начальникам отделов</w:t>
      </w:r>
      <w:r w:rsidRPr="00626F0D">
        <w:rPr>
          <w:b w:val="0"/>
          <w:color w:val="000000"/>
          <w:spacing w:val="-1"/>
          <w:sz w:val="28"/>
          <w:szCs w:val="28"/>
        </w:rPr>
        <w:t>, проводит совещания с участием представителей органов государственной власти, органов местного самоуправления и организаций, рассматривает поступившие в Министерство обращения, документы и материалы, рассматривает и визирует проекты документов, представляемых на подпись министру, осуществляет иные полномочия, пр</w:t>
      </w:r>
      <w:r w:rsidR="006A5BE9">
        <w:rPr>
          <w:b w:val="0"/>
          <w:color w:val="000000"/>
          <w:spacing w:val="-1"/>
          <w:sz w:val="28"/>
          <w:szCs w:val="28"/>
        </w:rPr>
        <w:t>едусмотренные правовыми актами Г</w:t>
      </w:r>
      <w:r w:rsidRPr="00626F0D">
        <w:rPr>
          <w:b w:val="0"/>
          <w:color w:val="000000"/>
          <w:spacing w:val="-1"/>
          <w:sz w:val="28"/>
          <w:szCs w:val="28"/>
        </w:rPr>
        <w:t xml:space="preserve">убернатора </w:t>
      </w:r>
      <w:r w:rsidR="006A5BE9">
        <w:rPr>
          <w:b w:val="0"/>
          <w:color w:val="000000"/>
          <w:spacing w:val="-1"/>
          <w:sz w:val="28"/>
          <w:szCs w:val="28"/>
        </w:rPr>
        <w:t xml:space="preserve">и </w:t>
      </w:r>
      <w:r w:rsidRPr="00626F0D">
        <w:rPr>
          <w:b w:val="0"/>
          <w:color w:val="000000"/>
          <w:spacing w:val="-1"/>
          <w:sz w:val="28"/>
          <w:szCs w:val="28"/>
        </w:rPr>
        <w:t xml:space="preserve">Правительства Камчатского края, положением о Министерстве, </w:t>
      </w:r>
      <w:r w:rsidR="006A5BE9">
        <w:rPr>
          <w:b w:val="0"/>
          <w:color w:val="000000"/>
          <w:spacing w:val="-1"/>
          <w:sz w:val="28"/>
          <w:szCs w:val="28"/>
        </w:rPr>
        <w:t>р</w:t>
      </w:r>
      <w:r w:rsidRPr="00626F0D">
        <w:rPr>
          <w:b w:val="0"/>
          <w:color w:val="000000"/>
          <w:spacing w:val="-1"/>
          <w:sz w:val="28"/>
          <w:szCs w:val="28"/>
        </w:rPr>
        <w:t>егламентом, приказами Минист</w:t>
      </w:r>
      <w:r w:rsidR="006A5BE9">
        <w:rPr>
          <w:b w:val="0"/>
          <w:color w:val="000000"/>
          <w:spacing w:val="-1"/>
          <w:sz w:val="28"/>
          <w:szCs w:val="28"/>
        </w:rPr>
        <w:t>ерства, должностным регламентом.;</w:t>
      </w:r>
    </w:p>
    <w:p w:rsidR="00BB1325" w:rsidRPr="00BB1325" w:rsidRDefault="003A0F89" w:rsidP="008022AD">
      <w:pPr>
        <w:pStyle w:val="ConsPlusTitle"/>
        <w:widowControl/>
        <w:ind w:firstLine="708"/>
        <w:jc w:val="both"/>
        <w:outlineLvl w:val="0"/>
        <w:rPr>
          <w:rFonts w:eastAsia="Calibri"/>
          <w:b w:val="0"/>
          <w:bCs w:val="0"/>
          <w:sz w:val="28"/>
          <w:szCs w:val="28"/>
          <w:lang w:eastAsia="en-US"/>
        </w:rPr>
      </w:pPr>
      <w:r w:rsidRPr="00BB1325">
        <w:rPr>
          <w:b w:val="0"/>
          <w:color w:val="000000"/>
          <w:spacing w:val="-1"/>
          <w:sz w:val="28"/>
          <w:szCs w:val="28"/>
        </w:rPr>
        <w:t>2)</w:t>
      </w:r>
      <w:r w:rsidR="00BB1325" w:rsidRPr="00BB1325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7C45A8">
        <w:rPr>
          <w:rFonts w:eastAsia="Calibri"/>
          <w:b w:val="0"/>
          <w:bCs w:val="0"/>
          <w:sz w:val="28"/>
          <w:szCs w:val="28"/>
          <w:lang w:eastAsia="en-US"/>
        </w:rPr>
        <w:t xml:space="preserve">часть </w:t>
      </w:r>
      <w:r w:rsidR="00BB1325">
        <w:rPr>
          <w:rFonts w:eastAsia="Calibri"/>
          <w:b w:val="0"/>
          <w:bCs w:val="0"/>
          <w:sz w:val="28"/>
          <w:szCs w:val="28"/>
          <w:lang w:eastAsia="en-US"/>
        </w:rPr>
        <w:t>3</w:t>
      </w:r>
      <w:r w:rsidR="00BB1325" w:rsidRPr="00BB1325">
        <w:rPr>
          <w:rFonts w:eastAsia="Calibri"/>
          <w:b w:val="0"/>
          <w:bCs w:val="0"/>
          <w:sz w:val="28"/>
          <w:szCs w:val="28"/>
          <w:vertAlign w:val="superscript"/>
          <w:lang w:eastAsia="en-US"/>
        </w:rPr>
        <w:t>4</w:t>
      </w:r>
      <w:r w:rsidR="00BB1325" w:rsidRPr="00BB1325">
        <w:rPr>
          <w:rFonts w:eastAsia="Calibri"/>
          <w:b w:val="0"/>
          <w:bCs w:val="0"/>
          <w:sz w:val="28"/>
          <w:szCs w:val="28"/>
          <w:lang w:eastAsia="en-US"/>
        </w:rPr>
        <w:t xml:space="preserve"> изложить в следующей редакции:</w:t>
      </w:r>
    </w:p>
    <w:p w:rsidR="00CC555E" w:rsidRDefault="00BB1325" w:rsidP="008022AD">
      <w:pPr>
        <w:pStyle w:val="ConsPlusTitle"/>
        <w:widowControl/>
        <w:ind w:firstLine="708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 w:rsidRPr="00BB1325">
        <w:rPr>
          <w:b w:val="0"/>
          <w:color w:val="000000"/>
          <w:spacing w:val="-1"/>
          <w:sz w:val="28"/>
          <w:szCs w:val="28"/>
        </w:rPr>
        <w:t>3.4. На период временного отсутствия в связи с болезнью, отпуском, командировкой министра, исполнение его обязанно</w:t>
      </w:r>
      <w:r w:rsidR="00CC555E">
        <w:rPr>
          <w:b w:val="0"/>
          <w:color w:val="000000"/>
          <w:spacing w:val="-1"/>
          <w:sz w:val="28"/>
          <w:szCs w:val="28"/>
        </w:rPr>
        <w:t>стей возлагается распоряжением Г</w:t>
      </w:r>
      <w:r w:rsidRPr="00BB1325">
        <w:rPr>
          <w:b w:val="0"/>
          <w:color w:val="000000"/>
          <w:spacing w:val="-1"/>
          <w:sz w:val="28"/>
          <w:szCs w:val="28"/>
        </w:rPr>
        <w:t xml:space="preserve">убернатора Камчатского края на заместителя </w:t>
      </w:r>
      <w:proofErr w:type="gramStart"/>
      <w:r w:rsidRPr="00BB1325">
        <w:rPr>
          <w:b w:val="0"/>
          <w:color w:val="000000"/>
          <w:spacing w:val="-1"/>
          <w:sz w:val="28"/>
          <w:szCs w:val="28"/>
        </w:rPr>
        <w:t>министра.</w:t>
      </w:r>
      <w:r w:rsidR="00CC555E">
        <w:rPr>
          <w:b w:val="0"/>
          <w:color w:val="000000"/>
          <w:spacing w:val="-1"/>
          <w:sz w:val="28"/>
          <w:szCs w:val="28"/>
        </w:rPr>
        <w:t>;</w:t>
      </w:r>
      <w:proofErr w:type="gramEnd"/>
    </w:p>
    <w:p w:rsidR="006A2532" w:rsidRPr="006A2532" w:rsidRDefault="007C45A8" w:rsidP="00CC555E">
      <w:pPr>
        <w:pStyle w:val="ConsPlusTitle"/>
        <w:widowControl/>
        <w:ind w:firstLine="708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>3) часть</w:t>
      </w:r>
      <w:r w:rsidR="00CC555E">
        <w:rPr>
          <w:b w:val="0"/>
          <w:color w:val="000000"/>
          <w:spacing w:val="-1"/>
          <w:sz w:val="28"/>
          <w:szCs w:val="28"/>
        </w:rPr>
        <w:t xml:space="preserve"> 5</w:t>
      </w:r>
      <w:r w:rsidR="00CC555E">
        <w:rPr>
          <w:b w:val="0"/>
          <w:color w:val="000000"/>
          <w:spacing w:val="-1"/>
          <w:sz w:val="28"/>
          <w:szCs w:val="28"/>
          <w:vertAlign w:val="superscript"/>
        </w:rPr>
        <w:t>9</w:t>
      </w:r>
      <w:r w:rsidR="006A2532">
        <w:rPr>
          <w:b w:val="0"/>
          <w:color w:val="000000"/>
          <w:spacing w:val="-1"/>
          <w:sz w:val="28"/>
          <w:szCs w:val="28"/>
          <w:vertAlign w:val="superscript"/>
        </w:rPr>
        <w:t xml:space="preserve"> </w:t>
      </w:r>
      <w:r w:rsidR="006A2532" w:rsidRPr="006A2532">
        <w:rPr>
          <w:b w:val="0"/>
          <w:color w:val="000000"/>
          <w:spacing w:val="-1"/>
          <w:sz w:val="28"/>
          <w:szCs w:val="28"/>
        </w:rPr>
        <w:t>изложить в следующей редакции:</w:t>
      </w:r>
    </w:p>
    <w:p w:rsidR="007E1248" w:rsidRDefault="006A2532" w:rsidP="007E1248">
      <w:pPr>
        <w:pStyle w:val="ConsPlusTitle"/>
        <w:widowControl/>
        <w:ind w:firstLine="708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>«5</w:t>
      </w:r>
      <w:r>
        <w:rPr>
          <w:b w:val="0"/>
          <w:color w:val="000000"/>
          <w:spacing w:val="-1"/>
          <w:sz w:val="28"/>
          <w:szCs w:val="28"/>
          <w:vertAlign w:val="superscript"/>
        </w:rPr>
        <w:t>9</w:t>
      </w:r>
      <w:r w:rsidRPr="006A2532">
        <w:rPr>
          <w:b w:val="0"/>
          <w:color w:val="000000"/>
          <w:spacing w:val="-1"/>
          <w:sz w:val="28"/>
          <w:szCs w:val="28"/>
        </w:rPr>
        <w:t xml:space="preserve"> </w:t>
      </w:r>
      <w:r>
        <w:rPr>
          <w:b w:val="0"/>
          <w:color w:val="000000"/>
          <w:spacing w:val="-1"/>
          <w:sz w:val="28"/>
          <w:szCs w:val="28"/>
        </w:rPr>
        <w:t>Заместитель министра и р</w:t>
      </w:r>
      <w:r w:rsidRPr="006A2532">
        <w:rPr>
          <w:b w:val="0"/>
          <w:color w:val="000000"/>
          <w:spacing w:val="-1"/>
          <w:sz w:val="28"/>
          <w:szCs w:val="28"/>
        </w:rPr>
        <w:t>уководители структурных подразделений Министерства планируют свою деятельность с учетом необходимости участия в мероприятиях, проводимых министром, а также (по его поручен</w:t>
      </w:r>
      <w:r w:rsidR="007C45A8">
        <w:rPr>
          <w:b w:val="0"/>
          <w:color w:val="000000"/>
          <w:spacing w:val="-1"/>
          <w:sz w:val="28"/>
          <w:szCs w:val="28"/>
        </w:rPr>
        <w:t>ию) в мероприятиях, проводимых Г</w:t>
      </w:r>
      <w:r w:rsidRPr="006A2532">
        <w:rPr>
          <w:b w:val="0"/>
          <w:color w:val="000000"/>
          <w:spacing w:val="-1"/>
          <w:sz w:val="28"/>
          <w:szCs w:val="28"/>
        </w:rPr>
        <w:t>убернатором Камчатского края, Первым вице-губернатором Камчатского края</w:t>
      </w:r>
      <w:r>
        <w:rPr>
          <w:b w:val="0"/>
          <w:color w:val="000000"/>
          <w:spacing w:val="-1"/>
          <w:sz w:val="28"/>
          <w:szCs w:val="28"/>
        </w:rPr>
        <w:t xml:space="preserve"> – председателем Правительства Камчатского края</w:t>
      </w:r>
      <w:r w:rsidRPr="006A2532">
        <w:rPr>
          <w:b w:val="0"/>
          <w:color w:val="000000"/>
          <w:spacing w:val="-1"/>
          <w:sz w:val="28"/>
          <w:szCs w:val="28"/>
        </w:rPr>
        <w:t>, Первым вице-губернатором Камчатского края</w:t>
      </w:r>
      <w:r>
        <w:rPr>
          <w:b w:val="0"/>
          <w:color w:val="000000"/>
          <w:spacing w:val="-1"/>
          <w:sz w:val="28"/>
          <w:szCs w:val="28"/>
        </w:rPr>
        <w:t xml:space="preserve">, </w:t>
      </w:r>
      <w:r w:rsidRPr="006A2532">
        <w:rPr>
          <w:b w:val="0"/>
          <w:color w:val="000000"/>
          <w:spacing w:val="-1"/>
          <w:sz w:val="28"/>
          <w:szCs w:val="28"/>
        </w:rPr>
        <w:t>заместителями председателя Правительства Камчатского края, руководителями других исполнительных органов государственной власти, и иных мероприятиях.</w:t>
      </w:r>
    </w:p>
    <w:p w:rsidR="007E1248" w:rsidRPr="007E1248" w:rsidRDefault="007E1248" w:rsidP="007E1248">
      <w:pPr>
        <w:pStyle w:val="ConsPlusTitle"/>
        <w:widowControl/>
        <w:ind w:firstLine="708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7E1248">
        <w:rPr>
          <w:b w:val="0"/>
          <w:sz w:val="28"/>
          <w:szCs w:val="28"/>
        </w:rPr>
        <w:t xml:space="preserve">) </w:t>
      </w:r>
      <w:r w:rsidR="007C45A8">
        <w:rPr>
          <w:b w:val="0"/>
          <w:sz w:val="28"/>
          <w:szCs w:val="28"/>
        </w:rPr>
        <w:t xml:space="preserve">часть </w:t>
      </w:r>
      <w:r w:rsidRPr="007E1248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  <w:vertAlign w:val="superscript"/>
        </w:rPr>
        <w:t>10</w:t>
      </w:r>
      <w:r w:rsidRPr="007E1248">
        <w:rPr>
          <w:b w:val="0"/>
          <w:sz w:val="28"/>
          <w:szCs w:val="28"/>
          <w:vertAlign w:val="superscript"/>
        </w:rPr>
        <w:t xml:space="preserve"> </w:t>
      </w:r>
      <w:r w:rsidRPr="007E1248">
        <w:rPr>
          <w:b w:val="0"/>
          <w:sz w:val="28"/>
          <w:szCs w:val="28"/>
        </w:rPr>
        <w:t>изложить в следующей редакции:</w:t>
      </w:r>
    </w:p>
    <w:p w:rsidR="00ED7466" w:rsidRDefault="007E1248" w:rsidP="00ED7466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«5</w:t>
      </w:r>
      <w:r w:rsidRPr="007E1248">
        <w:rPr>
          <w:b w:val="0"/>
          <w:sz w:val="28"/>
          <w:szCs w:val="28"/>
          <w:vertAlign w:val="superscript"/>
        </w:rPr>
        <w:t>10</w:t>
      </w:r>
      <w:r>
        <w:rPr>
          <w:b w:val="0"/>
          <w:sz w:val="28"/>
          <w:szCs w:val="28"/>
          <w:vertAlign w:val="superscript"/>
        </w:rPr>
        <w:t xml:space="preserve"> </w:t>
      </w:r>
      <w:r w:rsidRPr="007E1248">
        <w:rPr>
          <w:b w:val="0"/>
          <w:sz w:val="28"/>
          <w:szCs w:val="28"/>
        </w:rPr>
        <w:t>План мероприятий Министерства на очередной календарный год утверждается курирующим Министерство</w:t>
      </w:r>
      <w:r w:rsidRPr="007E1248">
        <w:rPr>
          <w:sz w:val="28"/>
          <w:szCs w:val="28"/>
        </w:rPr>
        <w:t xml:space="preserve"> </w:t>
      </w:r>
      <w:r w:rsidRPr="007E1248">
        <w:rPr>
          <w:b w:val="0"/>
          <w:sz w:val="28"/>
          <w:szCs w:val="28"/>
        </w:rPr>
        <w:t xml:space="preserve">Первым вице-губернатором Камчатского </w:t>
      </w:r>
      <w:proofErr w:type="gramStart"/>
      <w:r w:rsidRPr="007E1248">
        <w:rPr>
          <w:b w:val="0"/>
          <w:sz w:val="28"/>
          <w:szCs w:val="28"/>
        </w:rPr>
        <w:t>края.</w:t>
      </w:r>
      <w:r w:rsidR="00ED7466">
        <w:rPr>
          <w:b w:val="0"/>
          <w:sz w:val="28"/>
          <w:szCs w:val="28"/>
        </w:rPr>
        <w:t>;</w:t>
      </w:r>
      <w:proofErr w:type="gramEnd"/>
    </w:p>
    <w:p w:rsidR="00ED7466" w:rsidRDefault="00ED7466" w:rsidP="00ED7466">
      <w:pPr>
        <w:pStyle w:val="ConsPlusTitle"/>
        <w:widowControl/>
        <w:ind w:firstLine="708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 w:rsidRPr="00ED7466">
        <w:rPr>
          <w:b w:val="0"/>
          <w:color w:val="000000"/>
          <w:spacing w:val="-1"/>
          <w:sz w:val="28"/>
          <w:szCs w:val="28"/>
        </w:rPr>
        <w:t xml:space="preserve">5) в </w:t>
      </w:r>
      <w:r w:rsidR="007C45A8">
        <w:rPr>
          <w:b w:val="0"/>
          <w:color w:val="000000"/>
          <w:spacing w:val="-1"/>
          <w:sz w:val="28"/>
          <w:szCs w:val="28"/>
        </w:rPr>
        <w:t xml:space="preserve">части </w:t>
      </w:r>
      <w:r w:rsidRPr="00ED7466">
        <w:rPr>
          <w:b w:val="0"/>
          <w:color w:val="000000"/>
          <w:spacing w:val="-1"/>
          <w:sz w:val="28"/>
          <w:szCs w:val="28"/>
        </w:rPr>
        <w:t>7</w:t>
      </w:r>
      <w:r w:rsidRPr="00ED7466">
        <w:rPr>
          <w:b w:val="0"/>
          <w:color w:val="000000"/>
          <w:spacing w:val="-1"/>
          <w:sz w:val="28"/>
          <w:szCs w:val="28"/>
          <w:vertAlign w:val="superscript"/>
        </w:rPr>
        <w:t xml:space="preserve">3 </w:t>
      </w:r>
      <w:r w:rsidRPr="00ED7466">
        <w:rPr>
          <w:b w:val="0"/>
          <w:color w:val="000000"/>
          <w:spacing w:val="-1"/>
          <w:sz w:val="28"/>
          <w:szCs w:val="28"/>
        </w:rPr>
        <w:t>после слов «в</w:t>
      </w:r>
      <w:r w:rsidRPr="00ED7466">
        <w:rPr>
          <w:rFonts w:ascii="Calibri" w:eastAsia="Calibri" w:hAnsi="Calibri"/>
          <w:b w:val="0"/>
          <w:bCs w:val="0"/>
          <w:color w:val="000000"/>
          <w:spacing w:val="-1"/>
          <w:sz w:val="28"/>
          <w:szCs w:val="28"/>
          <w:lang w:eastAsia="en-US"/>
        </w:rPr>
        <w:t xml:space="preserve"> </w:t>
      </w:r>
      <w:r w:rsidRPr="00ED7466">
        <w:rPr>
          <w:b w:val="0"/>
          <w:color w:val="000000"/>
          <w:spacing w:val="-1"/>
          <w:sz w:val="28"/>
          <w:szCs w:val="28"/>
        </w:rPr>
        <w:t>отделе правового регулирования вопросов местного самоуправления Министерства,» дополнить словами «согласовываются заместителем министра,»</w:t>
      </w:r>
      <w:r>
        <w:rPr>
          <w:b w:val="0"/>
          <w:color w:val="000000"/>
          <w:spacing w:val="-1"/>
          <w:sz w:val="28"/>
          <w:szCs w:val="28"/>
        </w:rPr>
        <w:t>;</w:t>
      </w:r>
    </w:p>
    <w:p w:rsidR="00ED7466" w:rsidRDefault="00ED7466" w:rsidP="00ED7466">
      <w:pPr>
        <w:pStyle w:val="ConsPlusTitle"/>
        <w:widowControl/>
        <w:ind w:firstLine="708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>6) наименование раздела 8 изложить в следующей редакции:</w:t>
      </w:r>
    </w:p>
    <w:p w:rsidR="00D425C4" w:rsidRDefault="00ED7466" w:rsidP="00ED7466">
      <w:pPr>
        <w:pStyle w:val="ConsPlusTitle"/>
        <w:ind w:firstLine="708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 w:rsidRPr="00ED7466">
        <w:rPr>
          <w:b w:val="0"/>
          <w:color w:val="000000"/>
          <w:spacing w:val="-1"/>
          <w:sz w:val="28"/>
          <w:szCs w:val="28"/>
        </w:rPr>
        <w:t>«8 Особенности организации исполнения поручений,</w:t>
      </w:r>
      <w:r w:rsidR="007C45A8">
        <w:rPr>
          <w:b w:val="0"/>
          <w:color w:val="000000"/>
          <w:spacing w:val="-1"/>
          <w:sz w:val="28"/>
          <w:szCs w:val="28"/>
        </w:rPr>
        <w:t xml:space="preserve"> содержащихся в правовых актах Г</w:t>
      </w:r>
      <w:r w:rsidRPr="00ED7466">
        <w:rPr>
          <w:b w:val="0"/>
          <w:color w:val="000000"/>
          <w:spacing w:val="-1"/>
          <w:sz w:val="28"/>
          <w:szCs w:val="28"/>
        </w:rPr>
        <w:t>убернатора Камчатского края, Правительства Камчатского края, протоколах заседаний Правительства Камчатского края, решениях координационных и совещательных органов, образуемых Правительством Камча</w:t>
      </w:r>
      <w:r w:rsidR="007C45A8">
        <w:rPr>
          <w:b w:val="0"/>
          <w:color w:val="000000"/>
          <w:spacing w:val="-1"/>
          <w:sz w:val="28"/>
          <w:szCs w:val="28"/>
        </w:rPr>
        <w:t>тского края, а также поручений Г</w:t>
      </w:r>
      <w:r w:rsidRPr="00ED7466">
        <w:rPr>
          <w:b w:val="0"/>
          <w:color w:val="000000"/>
          <w:spacing w:val="-1"/>
          <w:sz w:val="28"/>
          <w:szCs w:val="28"/>
        </w:rPr>
        <w:t>убернатора Камчатского края и Первого вице-губернатора Камчатского края</w:t>
      </w:r>
      <w:r w:rsidR="00D425C4">
        <w:rPr>
          <w:b w:val="0"/>
          <w:color w:val="000000"/>
          <w:spacing w:val="-1"/>
          <w:sz w:val="28"/>
          <w:szCs w:val="28"/>
        </w:rPr>
        <w:t xml:space="preserve">-Председателя Правительства Камчатского края, </w:t>
      </w:r>
      <w:r w:rsidR="00D425C4" w:rsidRPr="00D425C4">
        <w:rPr>
          <w:b w:val="0"/>
          <w:color w:val="000000"/>
          <w:spacing w:val="-1"/>
          <w:sz w:val="28"/>
          <w:szCs w:val="28"/>
        </w:rPr>
        <w:t>Первого вице-губернатора Камчатского края</w:t>
      </w:r>
      <w:r w:rsidRPr="00ED7466">
        <w:rPr>
          <w:b w:val="0"/>
          <w:color w:val="000000"/>
          <w:spacing w:val="-1"/>
          <w:sz w:val="28"/>
          <w:szCs w:val="28"/>
        </w:rPr>
        <w:t>. Контроль за исполнением Поручений</w:t>
      </w:r>
      <w:r w:rsidR="00D425C4">
        <w:rPr>
          <w:b w:val="0"/>
          <w:color w:val="000000"/>
          <w:spacing w:val="-1"/>
          <w:sz w:val="28"/>
          <w:szCs w:val="28"/>
        </w:rPr>
        <w:t>»;</w:t>
      </w:r>
    </w:p>
    <w:p w:rsidR="00D425C4" w:rsidRPr="00D425C4" w:rsidRDefault="00D425C4" w:rsidP="00D425C4">
      <w:pPr>
        <w:pStyle w:val="ConsPlusTitle"/>
        <w:ind w:firstLine="708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 xml:space="preserve">7) </w:t>
      </w:r>
      <w:r w:rsidR="00ED7466" w:rsidRPr="00ED7466">
        <w:rPr>
          <w:b w:val="0"/>
          <w:color w:val="000000"/>
          <w:spacing w:val="-1"/>
          <w:sz w:val="28"/>
          <w:szCs w:val="28"/>
        </w:rPr>
        <w:t xml:space="preserve"> </w:t>
      </w:r>
      <w:r w:rsidRPr="00D425C4">
        <w:rPr>
          <w:b w:val="0"/>
          <w:color w:val="000000"/>
          <w:spacing w:val="-1"/>
          <w:sz w:val="28"/>
          <w:szCs w:val="28"/>
        </w:rPr>
        <w:t>раздела 8 изложить в следующей редакции:</w:t>
      </w:r>
    </w:p>
    <w:p w:rsidR="00ED7466" w:rsidRDefault="00D425C4" w:rsidP="00ED7466">
      <w:pPr>
        <w:pStyle w:val="ConsPlusTitle"/>
        <w:ind w:firstLine="708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>«</w:t>
      </w:r>
      <w:r w:rsidRPr="00D425C4">
        <w:rPr>
          <w:b w:val="0"/>
          <w:color w:val="000000"/>
          <w:spacing w:val="-1"/>
          <w:sz w:val="28"/>
          <w:szCs w:val="28"/>
        </w:rPr>
        <w:t>Особенности организации исполнения поручений,</w:t>
      </w:r>
      <w:r w:rsidR="007C45A8">
        <w:rPr>
          <w:b w:val="0"/>
          <w:color w:val="000000"/>
          <w:spacing w:val="-1"/>
          <w:sz w:val="28"/>
          <w:szCs w:val="28"/>
        </w:rPr>
        <w:t xml:space="preserve"> содержащихся в правовых актах Г</w:t>
      </w:r>
      <w:r w:rsidRPr="00D425C4">
        <w:rPr>
          <w:b w:val="0"/>
          <w:color w:val="000000"/>
          <w:spacing w:val="-1"/>
          <w:sz w:val="28"/>
          <w:szCs w:val="28"/>
        </w:rPr>
        <w:t xml:space="preserve">убернатора Камчатского края, Правительства Камчатского края, протоколах заседаний Правительства Камчатского края, решениях координационных и совещательных органов, образуемых Правительством </w:t>
      </w:r>
      <w:r w:rsidRPr="00D425C4">
        <w:rPr>
          <w:b w:val="0"/>
          <w:color w:val="000000"/>
          <w:spacing w:val="-1"/>
          <w:sz w:val="28"/>
          <w:szCs w:val="28"/>
        </w:rPr>
        <w:lastRenderedPageBreak/>
        <w:t>Камчатского края, а также поручений</w:t>
      </w:r>
      <w:r>
        <w:rPr>
          <w:b w:val="0"/>
          <w:color w:val="000000"/>
          <w:spacing w:val="-1"/>
          <w:sz w:val="28"/>
          <w:szCs w:val="28"/>
        </w:rPr>
        <w:t xml:space="preserve"> губернатора Камчатского края, </w:t>
      </w:r>
      <w:r w:rsidRPr="00D425C4">
        <w:rPr>
          <w:b w:val="0"/>
          <w:color w:val="000000"/>
          <w:spacing w:val="-1"/>
          <w:sz w:val="28"/>
          <w:szCs w:val="28"/>
        </w:rPr>
        <w:t>Первого вице-губернатора Камчатского края-Председателя Правительства К</w:t>
      </w:r>
      <w:r>
        <w:rPr>
          <w:b w:val="0"/>
          <w:color w:val="000000"/>
          <w:spacing w:val="-1"/>
          <w:sz w:val="28"/>
          <w:szCs w:val="28"/>
        </w:rPr>
        <w:t xml:space="preserve">амчатского края и </w:t>
      </w:r>
      <w:r w:rsidRPr="00D425C4">
        <w:rPr>
          <w:b w:val="0"/>
          <w:color w:val="000000"/>
          <w:spacing w:val="-1"/>
          <w:sz w:val="28"/>
          <w:szCs w:val="28"/>
        </w:rPr>
        <w:t>Первого вице-губернатора Камчатского края, а также порядок осуществления контроля за их исполнением определяются Регламентом Правительства Камчатского края и инструкцией по делопроизводству в Министерстве.</w:t>
      </w:r>
      <w:r w:rsidR="00C33590">
        <w:rPr>
          <w:b w:val="0"/>
          <w:color w:val="000000"/>
          <w:spacing w:val="-1"/>
          <w:sz w:val="28"/>
          <w:szCs w:val="28"/>
        </w:rPr>
        <w:t>».</w:t>
      </w:r>
    </w:p>
    <w:p w:rsidR="006C3A83" w:rsidRPr="00ED7466" w:rsidRDefault="006C3A83" w:rsidP="00ED7466">
      <w:pPr>
        <w:pStyle w:val="ConsPlusTitle"/>
        <w:ind w:firstLine="708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>2.</w:t>
      </w:r>
      <w:r w:rsidRPr="006C3A83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Pr="006C3A83">
        <w:rPr>
          <w:b w:val="0"/>
          <w:color w:val="000000"/>
          <w:spacing w:val="-1"/>
          <w:sz w:val="28"/>
          <w:szCs w:val="28"/>
        </w:rPr>
        <w:t>Приказ вступает в силу через 10 дней после дня его официального опубликования.</w:t>
      </w:r>
    </w:p>
    <w:p w:rsidR="00ED7466" w:rsidRPr="00ED7466" w:rsidRDefault="00ED7466" w:rsidP="00ED7466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</w:p>
    <w:p w:rsidR="00626F0D" w:rsidRPr="00D22136" w:rsidRDefault="00626F0D" w:rsidP="00D22136">
      <w:pPr>
        <w:pStyle w:val="ConsPlusTitle"/>
        <w:widowControl/>
        <w:ind w:firstLine="708"/>
        <w:jc w:val="both"/>
        <w:outlineLvl w:val="0"/>
        <w:rPr>
          <w:b w:val="0"/>
          <w:color w:val="000000"/>
          <w:spacing w:val="-1"/>
          <w:sz w:val="28"/>
          <w:szCs w:val="28"/>
        </w:rPr>
      </w:pPr>
    </w:p>
    <w:p w:rsidR="00A41975" w:rsidRPr="00CE6D1C" w:rsidRDefault="00A41975" w:rsidP="00CE6D1C">
      <w:pPr>
        <w:pStyle w:val="a5"/>
        <w:ind w:firstLine="709"/>
        <w:jc w:val="both"/>
        <w:rPr>
          <w:sz w:val="28"/>
          <w:szCs w:val="28"/>
        </w:rPr>
      </w:pPr>
    </w:p>
    <w:p w:rsidR="006244A9" w:rsidRDefault="006244A9" w:rsidP="006244A9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2F2CBF">
        <w:rPr>
          <w:rFonts w:ascii="Times New Roman" w:hAnsi="Times New Roman"/>
          <w:sz w:val="28"/>
          <w:szCs w:val="28"/>
        </w:rPr>
        <w:tab/>
      </w:r>
      <w:r w:rsidR="00DF3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 Лебедев</w:t>
      </w:r>
    </w:p>
    <w:p w:rsidR="008022AD" w:rsidRDefault="008022AD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8022AD" w:rsidRDefault="008022AD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8022AD" w:rsidRDefault="008022AD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8022AD" w:rsidRDefault="008022AD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8022AD" w:rsidRDefault="008022AD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8022AD" w:rsidRDefault="008022AD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8022AD" w:rsidRDefault="008022AD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8022AD" w:rsidRDefault="008022AD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8022AD" w:rsidRDefault="008022AD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8022AD" w:rsidRDefault="008022AD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8022AD" w:rsidRDefault="008022AD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6C3A83" w:rsidRDefault="006C3A83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6C3A83" w:rsidRDefault="006C3A83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6C3A83" w:rsidRDefault="006C3A83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6C3A83" w:rsidRDefault="006C3A83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6C3A83" w:rsidRDefault="006C3A83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6C3A83" w:rsidRDefault="006C3A83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6C3A83" w:rsidRDefault="006C3A83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8022AD" w:rsidRDefault="008022AD" w:rsidP="00427B7D">
      <w:pPr>
        <w:autoSpaceDE w:val="0"/>
        <w:autoSpaceDN w:val="0"/>
        <w:adjustRightInd w:val="0"/>
        <w:ind w:right="-8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022AD" w:rsidSect="00364A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06686"/>
    <w:multiLevelType w:val="singleLevel"/>
    <w:tmpl w:val="D88C31D8"/>
    <w:lvl w:ilvl="0">
      <w:start w:val="2"/>
      <w:numFmt w:val="decimal"/>
      <w:lvlText w:val="9.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1713D31"/>
    <w:multiLevelType w:val="singleLevel"/>
    <w:tmpl w:val="95B23CEA"/>
    <w:lvl w:ilvl="0">
      <w:start w:val="6"/>
      <w:numFmt w:val="decimal"/>
      <w:lvlText w:val="3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D446EB8"/>
    <w:multiLevelType w:val="singleLevel"/>
    <w:tmpl w:val="98EC126A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3F73C9C"/>
    <w:multiLevelType w:val="singleLevel"/>
    <w:tmpl w:val="C630D144"/>
    <w:lvl w:ilvl="0">
      <w:start w:val="1"/>
      <w:numFmt w:val="decimal"/>
      <w:lvlText w:val="%1)"/>
      <w:legacy w:legacy="1" w:legacySpace="0" w:legacyIndent="4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499201D"/>
    <w:multiLevelType w:val="singleLevel"/>
    <w:tmpl w:val="3BFA51AE"/>
    <w:lvl w:ilvl="0">
      <w:start w:val="3"/>
      <w:numFmt w:val="decimal"/>
      <w:lvlText w:val="%1)"/>
      <w:legacy w:legacy="1" w:legacySpace="0" w:legacyIndent="7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7BC660E"/>
    <w:multiLevelType w:val="singleLevel"/>
    <w:tmpl w:val="FD985A0E"/>
    <w:lvl w:ilvl="0">
      <w:start w:val="1"/>
      <w:numFmt w:val="decimal"/>
      <w:lvlText w:val="%1)"/>
      <w:legacy w:legacy="1" w:legacySpace="0" w:legacyIndent="3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BBE376A"/>
    <w:multiLevelType w:val="singleLevel"/>
    <w:tmpl w:val="21344A32"/>
    <w:lvl w:ilvl="0">
      <w:start w:val="10"/>
      <w:numFmt w:val="decimal"/>
      <w:lvlText w:val="3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47B567C"/>
    <w:multiLevelType w:val="singleLevel"/>
    <w:tmpl w:val="5614D994"/>
    <w:lvl w:ilvl="0">
      <w:start w:val="3"/>
      <w:numFmt w:val="decimal"/>
      <w:lvlText w:val="3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3"/>
    </w:lvlOverride>
  </w:num>
  <w:num w:numId="2">
    <w:abstractNumId w:val="1"/>
    <w:lvlOverride w:ilvl="0">
      <w:startOverride w:val="6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10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3"/>
    </w:lvlOverride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DC"/>
    <w:rsid w:val="000168F6"/>
    <w:rsid w:val="00024402"/>
    <w:rsid w:val="000530D4"/>
    <w:rsid w:val="000633A0"/>
    <w:rsid w:val="000C52D2"/>
    <w:rsid w:val="000C711E"/>
    <w:rsid w:val="00105B84"/>
    <w:rsid w:val="00146400"/>
    <w:rsid w:val="00162459"/>
    <w:rsid w:val="00180AB0"/>
    <w:rsid w:val="00193805"/>
    <w:rsid w:val="001A2A9A"/>
    <w:rsid w:val="001C72DA"/>
    <w:rsid w:val="00217323"/>
    <w:rsid w:val="00230478"/>
    <w:rsid w:val="00241046"/>
    <w:rsid w:val="002711B0"/>
    <w:rsid w:val="00283F80"/>
    <w:rsid w:val="002870F3"/>
    <w:rsid w:val="002950DC"/>
    <w:rsid w:val="002A3DE7"/>
    <w:rsid w:val="002F2CBF"/>
    <w:rsid w:val="003259A9"/>
    <w:rsid w:val="0034560F"/>
    <w:rsid w:val="0036070E"/>
    <w:rsid w:val="00364ACB"/>
    <w:rsid w:val="0037599E"/>
    <w:rsid w:val="00376281"/>
    <w:rsid w:val="00385273"/>
    <w:rsid w:val="003979C3"/>
    <w:rsid w:val="003A0F89"/>
    <w:rsid w:val="003A6F77"/>
    <w:rsid w:val="003B397A"/>
    <w:rsid w:val="003D4D37"/>
    <w:rsid w:val="003F7961"/>
    <w:rsid w:val="00427B7D"/>
    <w:rsid w:val="0046443A"/>
    <w:rsid w:val="00480084"/>
    <w:rsid w:val="004803D8"/>
    <w:rsid w:val="004C46E4"/>
    <w:rsid w:val="004C7B48"/>
    <w:rsid w:val="004F2CA7"/>
    <w:rsid w:val="00521A86"/>
    <w:rsid w:val="00564FC8"/>
    <w:rsid w:val="005A2E72"/>
    <w:rsid w:val="006244A9"/>
    <w:rsid w:val="00626F0D"/>
    <w:rsid w:val="00647C56"/>
    <w:rsid w:val="00676503"/>
    <w:rsid w:val="006A2532"/>
    <w:rsid w:val="006A5BE9"/>
    <w:rsid w:val="006C3A83"/>
    <w:rsid w:val="006E0888"/>
    <w:rsid w:val="00761E33"/>
    <w:rsid w:val="00772C6E"/>
    <w:rsid w:val="007C45A8"/>
    <w:rsid w:val="007C4652"/>
    <w:rsid w:val="007E1248"/>
    <w:rsid w:val="008022AD"/>
    <w:rsid w:val="00805F8F"/>
    <w:rsid w:val="00812648"/>
    <w:rsid w:val="0088430D"/>
    <w:rsid w:val="00897DDE"/>
    <w:rsid w:val="008B7602"/>
    <w:rsid w:val="008C0EE7"/>
    <w:rsid w:val="008C3A63"/>
    <w:rsid w:val="008F5958"/>
    <w:rsid w:val="009047E3"/>
    <w:rsid w:val="00967CBA"/>
    <w:rsid w:val="009E12FC"/>
    <w:rsid w:val="00A07B30"/>
    <w:rsid w:val="00A1074A"/>
    <w:rsid w:val="00A27808"/>
    <w:rsid w:val="00A41975"/>
    <w:rsid w:val="00A53CB8"/>
    <w:rsid w:val="00A84F1C"/>
    <w:rsid w:val="00AD06BD"/>
    <w:rsid w:val="00B125D9"/>
    <w:rsid w:val="00B17865"/>
    <w:rsid w:val="00B21CDB"/>
    <w:rsid w:val="00B279A2"/>
    <w:rsid w:val="00B37B96"/>
    <w:rsid w:val="00B41EB0"/>
    <w:rsid w:val="00B94651"/>
    <w:rsid w:val="00BB1325"/>
    <w:rsid w:val="00BF7EF1"/>
    <w:rsid w:val="00C0114A"/>
    <w:rsid w:val="00C11400"/>
    <w:rsid w:val="00C33590"/>
    <w:rsid w:val="00C9756F"/>
    <w:rsid w:val="00CC555E"/>
    <w:rsid w:val="00CD2CA7"/>
    <w:rsid w:val="00CE6D1C"/>
    <w:rsid w:val="00D03F48"/>
    <w:rsid w:val="00D13722"/>
    <w:rsid w:val="00D13FCC"/>
    <w:rsid w:val="00D1428E"/>
    <w:rsid w:val="00D22136"/>
    <w:rsid w:val="00D256F5"/>
    <w:rsid w:val="00D27FE5"/>
    <w:rsid w:val="00D425C4"/>
    <w:rsid w:val="00D517EE"/>
    <w:rsid w:val="00D63F89"/>
    <w:rsid w:val="00D75166"/>
    <w:rsid w:val="00D90BD0"/>
    <w:rsid w:val="00DF344F"/>
    <w:rsid w:val="00E20640"/>
    <w:rsid w:val="00E26468"/>
    <w:rsid w:val="00E32C1C"/>
    <w:rsid w:val="00E4744C"/>
    <w:rsid w:val="00E707F8"/>
    <w:rsid w:val="00E9504C"/>
    <w:rsid w:val="00EA2684"/>
    <w:rsid w:val="00ED7466"/>
    <w:rsid w:val="00F20161"/>
    <w:rsid w:val="00F36F93"/>
    <w:rsid w:val="00F4406C"/>
    <w:rsid w:val="00F579D0"/>
    <w:rsid w:val="00FD6514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F6090-ED5C-4899-960F-DE58D57F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A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44A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244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qFormat/>
    <w:rsid w:val="0062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24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rsid w:val="006244A9"/>
    <w:pPr>
      <w:widowControl w:val="0"/>
      <w:autoSpaceDE w:val="0"/>
      <w:autoSpaceDN w:val="0"/>
      <w:adjustRightInd w:val="0"/>
      <w:spacing w:after="0" w:line="353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244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244A9"/>
    <w:pPr>
      <w:widowControl w:val="0"/>
      <w:autoSpaceDE w:val="0"/>
      <w:autoSpaceDN w:val="0"/>
      <w:adjustRightInd w:val="0"/>
      <w:spacing w:after="0" w:line="34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244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244A9"/>
    <w:pPr>
      <w:widowControl w:val="0"/>
      <w:autoSpaceDE w:val="0"/>
      <w:autoSpaceDN w:val="0"/>
      <w:adjustRightInd w:val="0"/>
      <w:spacing w:after="0" w:line="354" w:lineRule="exact"/>
      <w:ind w:hanging="2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244A9"/>
    <w:pPr>
      <w:widowControl w:val="0"/>
      <w:autoSpaceDE w:val="0"/>
      <w:autoSpaceDN w:val="0"/>
      <w:adjustRightInd w:val="0"/>
      <w:spacing w:after="0" w:line="353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244A9"/>
    <w:pPr>
      <w:widowControl w:val="0"/>
      <w:autoSpaceDE w:val="0"/>
      <w:autoSpaceDN w:val="0"/>
      <w:adjustRightInd w:val="0"/>
      <w:spacing w:after="0" w:line="35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244A9"/>
    <w:pPr>
      <w:widowControl w:val="0"/>
      <w:autoSpaceDE w:val="0"/>
      <w:autoSpaceDN w:val="0"/>
      <w:adjustRightInd w:val="0"/>
      <w:spacing w:after="0" w:line="550" w:lineRule="exact"/>
      <w:ind w:hanging="108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244A9"/>
    <w:pPr>
      <w:widowControl w:val="0"/>
      <w:autoSpaceDE w:val="0"/>
      <w:autoSpaceDN w:val="0"/>
      <w:adjustRightInd w:val="0"/>
      <w:spacing w:after="0" w:line="355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244A9"/>
    <w:pPr>
      <w:widowControl w:val="0"/>
      <w:autoSpaceDE w:val="0"/>
      <w:autoSpaceDN w:val="0"/>
      <w:adjustRightInd w:val="0"/>
      <w:spacing w:after="0" w:line="354" w:lineRule="exact"/>
      <w:ind w:firstLine="11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24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24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244A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244A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244A9"/>
    <w:pPr>
      <w:widowControl w:val="0"/>
      <w:autoSpaceDE w:val="0"/>
      <w:autoSpaceDN w:val="0"/>
      <w:adjustRightInd w:val="0"/>
      <w:spacing w:after="0" w:line="353" w:lineRule="exact"/>
      <w:ind w:hanging="3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244A9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rsid w:val="006244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rsid w:val="006244A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3">
    <w:name w:val="Font Style23"/>
    <w:basedOn w:val="a0"/>
    <w:rsid w:val="006244A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2">
    <w:name w:val="Font Style22"/>
    <w:basedOn w:val="a0"/>
    <w:rsid w:val="006244A9"/>
    <w:rPr>
      <w:rFonts w:ascii="Century Gothic" w:hAnsi="Century Gothic" w:cs="Century Gothic" w:hint="default"/>
      <w:b/>
      <w:bCs/>
      <w:i/>
      <w:iCs/>
      <w:sz w:val="28"/>
      <w:szCs w:val="28"/>
    </w:rPr>
  </w:style>
  <w:style w:type="character" w:customStyle="1" w:styleId="FontStyle24">
    <w:name w:val="Font Style24"/>
    <w:basedOn w:val="a0"/>
    <w:rsid w:val="006244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6244A9"/>
    <w:rPr>
      <w:rFonts w:ascii="Century Gothic" w:hAnsi="Century Gothic" w:cs="Century Gothic" w:hint="default"/>
      <w:b/>
      <w:bCs/>
      <w:i/>
      <w:i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62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4A9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F579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F579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26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F36F93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E7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D74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7D35-284F-4900-83F8-A6F869FC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Семеновна</dc:creator>
  <cp:lastModifiedBy>Плеханова Татьяна Павловна</cp:lastModifiedBy>
  <cp:revision>5</cp:revision>
  <cp:lastPrinted>2020-01-23T01:15:00Z</cp:lastPrinted>
  <dcterms:created xsi:type="dcterms:W3CDTF">2020-04-16T22:58:00Z</dcterms:created>
  <dcterms:modified xsi:type="dcterms:W3CDTF">2020-04-24T00:23:00Z</dcterms:modified>
</cp:coreProperties>
</file>