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7C" w:rsidRPr="008752D4" w:rsidRDefault="0045157C" w:rsidP="0045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52D4">
        <w:rPr>
          <w:rFonts w:ascii="Times New Roman" w:hAnsi="Times New Roman" w:cs="Times New Roman"/>
          <w:b/>
          <w:sz w:val="28"/>
          <w:szCs w:val="28"/>
        </w:rPr>
        <w:t>Краткое описание (резюме) практики «Использование информационного портала системы обратной связи с населением администрации Петропавловск-Камчатского городского округа «Нам по пути»</w:t>
      </w:r>
    </w:p>
    <w:p w:rsidR="0045157C" w:rsidRDefault="0045157C" w:rsidP="0045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57C" w:rsidRDefault="0045157C" w:rsidP="0045157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D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практика «</w:t>
      </w:r>
      <w:r w:rsidRPr="008752D4">
        <w:rPr>
          <w:rFonts w:ascii="Times New Roman" w:hAnsi="Times New Roman" w:cs="Times New Roman"/>
          <w:sz w:val="28"/>
          <w:szCs w:val="28"/>
        </w:rPr>
        <w:t>Использование информационного портала системы обратной связи с населением администрации Петропавловск-Камчатского городского округа «Нам по пути»</w:t>
      </w:r>
      <w:r w:rsidRPr="008752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внедрена администрацией Петропавловск-Камчатского городского округа </w:t>
      </w:r>
      <w:r w:rsidRPr="008752D4">
        <w:rPr>
          <w:rFonts w:ascii="Times New Roman" w:hAnsi="Times New Roman" w:cs="Times New Roman"/>
          <w:sz w:val="28"/>
          <w:szCs w:val="28"/>
        </w:rPr>
        <w:t xml:space="preserve">внедрена в целях </w:t>
      </w:r>
      <w:r w:rsidRPr="008752D4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решения или устранение проблем, содержащихся в сообщениях жителей Петропавловск-Камчатского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обеспечивается п</w:t>
      </w:r>
      <w:r w:rsidRPr="008752D4">
        <w:rPr>
          <w:rFonts w:ascii="Times New Roman" w:hAnsi="Times New Roman" w:cs="Times New Roman"/>
          <w:sz w:val="28"/>
          <w:szCs w:val="28"/>
        </w:rPr>
        <w:t>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D4">
        <w:rPr>
          <w:rFonts w:ascii="Times New Roman" w:hAnsi="Times New Roman" w:cs="Times New Roman"/>
          <w:sz w:val="28"/>
          <w:szCs w:val="28"/>
        </w:rPr>
        <w:t xml:space="preserve">администрацией Петропавловск-Камчатского городского округа предложений жителей города, выступающих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8752D4">
        <w:rPr>
          <w:rFonts w:ascii="Times New Roman" w:hAnsi="Times New Roman" w:cs="Times New Roman"/>
          <w:sz w:val="28"/>
          <w:szCs w:val="28"/>
        </w:rPr>
        <w:t>инициативами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7C" w:rsidRDefault="0045157C" w:rsidP="0045157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10FEF">
        <w:rPr>
          <w:rFonts w:ascii="Times New Roman" w:hAnsi="Times New Roman" w:cs="Times New Roman"/>
          <w:sz w:val="28"/>
          <w:szCs w:val="28"/>
        </w:rPr>
        <w:t>лектронный сервис обратной связи с населением «Нам по пути» является полностью автоматизированным решением, осуществляющим сбор, анализ и предоставление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EF">
        <w:rPr>
          <w:rFonts w:ascii="Times New Roman" w:hAnsi="Times New Roman" w:cs="Times New Roman"/>
          <w:sz w:val="28"/>
          <w:szCs w:val="28"/>
        </w:rPr>
        <w:t xml:space="preserve">Он позволяет любому жителю города оперативно направить жалобу или сообщение в муниципалитет посредством Интернет-связи, «прикрепить» к сообщению цифровые фотографии или другую информацию, отметив местоположение на карте города. </w:t>
      </w:r>
    </w:p>
    <w:p w:rsidR="0045157C" w:rsidRPr="006B528C" w:rsidRDefault="0045157C" w:rsidP="00451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D4">
        <w:rPr>
          <w:rFonts w:ascii="Times New Roman" w:hAnsi="Times New Roman" w:cs="Times New Roman"/>
          <w:sz w:val="28"/>
          <w:szCs w:val="28"/>
        </w:rPr>
        <w:lastRenderedPageBreak/>
        <w:t>В рамках данной практики жители Петропавловск-Камчатского городского округа получают ответ на сво</w:t>
      </w:r>
      <w:r>
        <w:rPr>
          <w:rFonts w:ascii="Times New Roman" w:hAnsi="Times New Roman" w:cs="Times New Roman"/>
          <w:sz w:val="28"/>
          <w:szCs w:val="28"/>
        </w:rPr>
        <w:t xml:space="preserve">и обращения в сокращенные сроки. Также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Pr="008752D4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2D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города, в том числе в его </w:t>
      </w:r>
      <w:r w:rsidRPr="008752D4">
        <w:rPr>
          <w:rFonts w:ascii="Times New Roman" w:eastAsia="Times New Roman" w:hAnsi="Times New Roman" w:cs="Times New Roman"/>
          <w:sz w:val="28"/>
          <w:szCs w:val="28"/>
        </w:rPr>
        <w:t>социально-экономическом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>, с помощью</w:t>
      </w:r>
      <w:r w:rsidRPr="008752D4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</w:rPr>
        <w:t>а «Опросы».</w:t>
      </w:r>
    </w:p>
    <w:p w:rsidR="0045157C" w:rsidRDefault="0045157C" w:rsidP="0045157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>Сервис запущен в работу в Петропавловске-Камчатском осе</w:t>
      </w:r>
      <w:r>
        <w:rPr>
          <w:rFonts w:ascii="Times New Roman" w:hAnsi="Times New Roman" w:cs="Times New Roman"/>
          <w:sz w:val="28"/>
          <w:szCs w:val="28"/>
        </w:rPr>
        <w:t>нью 2017 года. В декабре 2018 года</w:t>
      </w:r>
      <w:r w:rsidRPr="00110FEF">
        <w:rPr>
          <w:rFonts w:ascii="Times New Roman" w:hAnsi="Times New Roman" w:cs="Times New Roman"/>
          <w:sz w:val="28"/>
          <w:szCs w:val="28"/>
        </w:rPr>
        <w:t xml:space="preserve"> в ходе обновления значительно расширен его функционал. Теперь горожанам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10FEF">
        <w:rPr>
          <w:rFonts w:ascii="Times New Roman" w:hAnsi="Times New Roman" w:cs="Times New Roman"/>
          <w:sz w:val="28"/>
          <w:szCs w:val="28"/>
        </w:rPr>
        <w:t>доступна возможность участия в опросах, проводимых администрацией города, внесения общественно значимых инициатив и предложений, направленных на улучшение жизнедеятельности Петропавловска-Камчатского, и голосования за них, а также оценки деятельности органов администрации города.</w:t>
      </w:r>
    </w:p>
    <w:p w:rsidR="0045157C" w:rsidRDefault="0045157C" w:rsidP="0045157C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28C">
        <w:rPr>
          <w:rFonts w:ascii="Times New Roman" w:hAnsi="Times New Roman" w:cs="Times New Roman"/>
          <w:sz w:val="28"/>
          <w:szCs w:val="28"/>
        </w:rPr>
        <w:t>Вход на интернет-портал «Нам по пути» возможен по ссылке vmeste.pkgo.ru. Мобильная версия «Нам по пути – Петропавловск 41» доступна для скачивания в приложениях App Store и Google Play бесплатно.</w:t>
      </w:r>
    </w:p>
    <w:p w:rsidR="0045157C" w:rsidRPr="006B528C" w:rsidRDefault="0045157C" w:rsidP="0045157C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28C">
        <w:rPr>
          <w:rFonts w:ascii="Times New Roman" w:hAnsi="Times New Roman" w:cs="Times New Roman"/>
          <w:sz w:val="28"/>
          <w:szCs w:val="28"/>
        </w:rPr>
        <w:t xml:space="preserve">С начала работы через сервис «Нам по пути» поступило порядка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6B528C">
        <w:rPr>
          <w:rFonts w:ascii="Times New Roman" w:hAnsi="Times New Roman" w:cs="Times New Roman"/>
          <w:sz w:val="28"/>
          <w:szCs w:val="28"/>
        </w:rPr>
        <w:t xml:space="preserve"> тысяч обращений.</w:t>
      </w:r>
    </w:p>
    <w:p w:rsidR="00BA7F74" w:rsidRDefault="00BA7F74"/>
    <w:sectPr w:rsidR="00BA7F74" w:rsidSect="004515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C"/>
    <w:rsid w:val="0045157C"/>
    <w:rsid w:val="004D02E7"/>
    <w:rsid w:val="00B05989"/>
    <w:rsid w:val="00BA7F74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DC26-8D76-481C-A189-20F7516B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Лариса Александровна</dc:creator>
  <cp:keywords/>
  <dc:description/>
  <cp:lastModifiedBy>Гофман Лариса Владимировна</cp:lastModifiedBy>
  <cp:revision>2</cp:revision>
  <dcterms:created xsi:type="dcterms:W3CDTF">2019-07-19T00:07:00Z</dcterms:created>
  <dcterms:modified xsi:type="dcterms:W3CDTF">2019-07-19T00:07:00Z</dcterms:modified>
</cp:coreProperties>
</file>