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ДЕЛАМ МЕСТНОГО САМОУПРАВЛЕНИЯ И РАЗВИТИЮ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КОРЯКСКОГО ОКРУГА КАМЧАТСКОГО КРАЯ </w:t>
      </w:r>
    </w:p>
    <w:p w14:paraId="0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(Министерство по делам МСУ и развитию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2 к приказу Министерства </w:t>
            </w:r>
            <w:r>
              <w:rPr>
                <w:rFonts w:ascii="Times New Roman" w:hAnsi="Times New Roman"/>
                <w:b w:val="1"/>
                <w:sz w:val="28"/>
              </w:rPr>
              <w:t>по</w:t>
            </w:r>
          </w:p>
          <w:p w14:paraId="13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делам местного самоуправления и развитию Корякского округа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15.10.2021 № 137-П «О порядке возмещения затрат по оплате проезда от места жительства к месту обучения и обратно учащимся-представителям корен</w:t>
            </w:r>
            <w:r>
              <w:rPr>
                <w:rFonts w:ascii="Times New Roman" w:hAnsi="Times New Roman"/>
                <w:b w:val="1"/>
                <w:sz w:val="28"/>
              </w:rPr>
              <w:t>ных малочисленных народов Севера КГПОБУ «</w:t>
            </w:r>
            <w:r>
              <w:rPr>
                <w:rFonts w:ascii="Times New Roman" w:hAnsi="Times New Roman"/>
                <w:b w:val="1"/>
                <w:sz w:val="28"/>
              </w:rPr>
              <w:t>Паланский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колледж» и филиала ГБПОУ Камчатского края «Камчатский медицинский колледж в </w:t>
            </w:r>
            <w:r>
              <w:rPr>
                <w:rFonts w:ascii="Times New Roman" w:hAnsi="Times New Roman"/>
                <w:b w:val="1"/>
                <w:sz w:val="28"/>
              </w:rPr>
              <w:t>п.г.т</w:t>
            </w:r>
            <w:r>
              <w:rPr>
                <w:rFonts w:ascii="Times New Roman" w:hAnsi="Times New Roman"/>
                <w:b w:val="1"/>
                <w:sz w:val="28"/>
              </w:rPr>
              <w:t>. Палана»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</w:t>
      </w:r>
      <w:r>
        <w:rPr>
          <w:rFonts w:ascii="Times New Roman" w:hAnsi="Times New Roman"/>
          <w:sz w:val="28"/>
        </w:rPr>
        <w:t xml:space="preserve">приложение 2 к приказу Министерства 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 xml:space="preserve">от 15.10.2021 № 137-П </w:t>
      </w:r>
      <w:r>
        <w:rPr>
          <w:rFonts w:ascii="Times New Roman" w:hAnsi="Times New Roman"/>
          <w:sz w:val="28"/>
        </w:rPr>
        <w:t>«О порядке возмещения затрат по оплате проезда от места жительства к месту обучения и обратно учащимся-представителям коренных малочисленных народов Севера КГПОБУ «</w:t>
      </w:r>
      <w:r>
        <w:rPr>
          <w:rFonts w:ascii="Times New Roman" w:hAnsi="Times New Roman"/>
          <w:sz w:val="28"/>
        </w:rPr>
        <w:t>Паланский</w:t>
      </w:r>
      <w:r>
        <w:rPr>
          <w:rFonts w:ascii="Times New Roman" w:hAnsi="Times New Roman"/>
          <w:sz w:val="28"/>
        </w:rPr>
        <w:t xml:space="preserve"> колледж» и филиала ГБПОУ Камчатского края </w:t>
      </w:r>
      <w:r>
        <w:rPr>
          <w:rFonts w:ascii="Times New Roman" w:hAnsi="Times New Roman"/>
          <w:sz w:val="28"/>
        </w:rPr>
        <w:t xml:space="preserve">«Камчатский медицинский колледж в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вывести из состава </w:t>
      </w:r>
      <w:r>
        <w:rPr>
          <w:rFonts w:ascii="Times New Roman" w:hAnsi="Times New Roman"/>
          <w:sz w:val="28"/>
        </w:rPr>
        <w:t>рабочей групп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рассмотрению документов для возмещения оплаты проезда от места жительства к месту обучения и обратно учащимся-представителям коренных малочисленных народов Севера КГПОБУ «</w:t>
      </w:r>
      <w:r>
        <w:rPr>
          <w:rFonts w:ascii="Times New Roman" w:hAnsi="Times New Roman"/>
          <w:sz w:val="28"/>
        </w:rPr>
        <w:t>Паланский</w:t>
      </w:r>
      <w:r>
        <w:rPr>
          <w:rFonts w:ascii="Times New Roman" w:hAnsi="Times New Roman"/>
          <w:sz w:val="28"/>
        </w:rPr>
        <w:t xml:space="preserve"> колледж» и филиала ГБПОУ Камчатского края «Камчатский медицинский колледж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 (далее – рабочая группа)</w:t>
      </w:r>
      <w:r>
        <w:rPr>
          <w:rFonts w:ascii="Times New Roman" w:hAnsi="Times New Roman"/>
          <w:sz w:val="28"/>
        </w:rPr>
        <w:t xml:space="preserve"> Ульянову Евгению Владимировну;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ввести в состав рабочей группы: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60"/>
        <w:gridCol w:w="315"/>
        <w:gridCol w:w="6866"/>
      </w:tblGrid>
      <w:tr>
        <w:trPr>
          <w:trHeight w:hRule="atLeast" w:val="360"/>
        </w:trPr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Талейкину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E000000">
            <w:pPr>
              <w:spacing w:after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Полину Алексеевну</w:t>
            </w:r>
          </w:p>
        </w:tc>
        <w:tc>
          <w:tcPr>
            <w:tcW w:type="dxa" w:w="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заведующую Филиалом</w:t>
            </w:r>
            <w:r>
              <w:rPr>
                <w:rFonts w:ascii="Times New Roman" w:hAnsi="Times New Roman"/>
                <w:sz w:val="28"/>
              </w:rPr>
              <w:t xml:space="preserve"> ГБПОУ Камчатского края «Камчатский медицинский колледж» в </w:t>
            </w:r>
            <w:r>
              <w:rPr>
                <w:rFonts w:ascii="Times New Roman" w:hAnsi="Times New Roman"/>
                <w:sz w:val="28"/>
              </w:rPr>
              <w:t>пгт</w:t>
            </w:r>
            <w:r>
              <w:rPr>
                <w:rFonts w:ascii="Times New Roman" w:hAnsi="Times New Roman"/>
                <w:sz w:val="28"/>
              </w:rPr>
              <w:t>. Палана (по согласованию)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40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Д.А. Прудкий</w:t>
            </w:r>
          </w:p>
        </w:tc>
      </w:tr>
    </w:tbl>
    <w:p w14:paraId="28000000">
      <w:pPr>
        <w:widowControl w:val="0"/>
        <w:tabs>
          <w:tab w:leader="none" w:pos="480" w:val="left"/>
        </w:tabs>
        <w:spacing w:after="0" w:line="240" w:lineRule="auto"/>
        <w:ind w:right="2408"/>
        <w:jc w:val="center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Segoe UI" w:hAnsi="Segoe UI"/>
      <w:sz w:val="18"/>
    </w:rPr>
  </w:style>
  <w:style w:styleId="Style_9_ch" w:type="character">
    <w:name w:val="Balloon Text"/>
    <w:basedOn w:val="Style_4_ch"/>
    <w:link w:val="Style_9"/>
    <w:rPr>
      <w:rFonts w:ascii="Segoe UI" w:hAnsi="Segoe UI"/>
      <w:sz w:val="1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8_ch" w:type="character">
    <w:name w:val="footer"/>
    <w:basedOn w:val="Style_4_ch"/>
    <w:link w:val="Style_28"/>
    <w:rPr>
      <w:rFonts w:ascii="Times New Roman" w:hAnsi="Times New Roman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2024-10-01T05:47:28Z</dcterms:modified>
</cp:coreProperties>
</file>