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649" w:rsidRPr="005427C1" w:rsidRDefault="00D61649" w:rsidP="00D61649">
      <w:pPr>
        <w:spacing w:after="0" w:line="216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A48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Информация о развитии системы местного самоуправления по состоянию на 1 </w:t>
      </w:r>
      <w:r w:rsidR="00B87DEE" w:rsidRPr="000A48AF">
        <w:rPr>
          <w:rFonts w:ascii="Times New Roman" w:hAnsi="Times New Roman" w:cs="Times New Roman"/>
          <w:b/>
          <w:spacing w:val="-4"/>
          <w:sz w:val="28"/>
          <w:szCs w:val="28"/>
        </w:rPr>
        <w:t>января 202</w:t>
      </w:r>
      <w:r w:rsidR="00D715E8" w:rsidRPr="000A48AF"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Pr="000A48A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г.</w:t>
      </w:r>
    </w:p>
    <w:p w:rsidR="005F5191" w:rsidRDefault="005F5191" w:rsidP="00D61649">
      <w:pPr>
        <w:spacing w:after="0" w:line="216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в Камчатском крае</w:t>
      </w:r>
    </w:p>
    <w:p w:rsidR="00D61649" w:rsidRPr="000A48AF" w:rsidRDefault="00D61649" w:rsidP="00D61649">
      <w:pPr>
        <w:spacing w:after="0" w:line="216" w:lineRule="auto"/>
        <w:ind w:firstLine="709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 w:rsidRPr="000A48AF">
        <w:rPr>
          <w:rFonts w:ascii="Times New Roman" w:hAnsi="Times New Roman" w:cs="Times New Roman"/>
          <w:spacing w:val="-4"/>
          <w:sz w:val="18"/>
          <w:szCs w:val="18"/>
        </w:rPr>
        <w:t>(наименование субъекта Российской Федерации)</w:t>
      </w:r>
    </w:p>
    <w:p w:rsidR="00D61649" w:rsidRPr="000A48AF" w:rsidRDefault="00D61649" w:rsidP="00D61649">
      <w:pPr>
        <w:spacing w:after="0" w:line="216" w:lineRule="auto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0A48AF">
        <w:rPr>
          <w:rFonts w:ascii="Times New Roman" w:hAnsi="Times New Roman" w:cs="Times New Roman"/>
          <w:spacing w:val="-4"/>
          <w:sz w:val="28"/>
          <w:szCs w:val="28"/>
        </w:rPr>
        <w:t>(дополнительные сведения,</w:t>
      </w:r>
      <w:r w:rsidR="006A1DA5" w:rsidRPr="000A48AF">
        <w:rPr>
          <w:rFonts w:ascii="Times New Roman" w:hAnsi="Times New Roman" w:cs="Times New Roman"/>
          <w:spacing w:val="-4"/>
          <w:sz w:val="28"/>
          <w:szCs w:val="28"/>
        </w:rPr>
        <w:t xml:space="preserve"> пред</w:t>
      </w:r>
      <w:r w:rsidR="00AE6254" w:rsidRPr="000A48AF">
        <w:rPr>
          <w:rFonts w:ascii="Times New Roman" w:hAnsi="Times New Roman" w:cs="Times New Roman"/>
          <w:spacing w:val="-4"/>
          <w:sz w:val="28"/>
          <w:szCs w:val="28"/>
        </w:rPr>
        <w:t>ставляемые в текстовой форме</w:t>
      </w:r>
      <w:r w:rsidRPr="000A48AF">
        <w:rPr>
          <w:rFonts w:ascii="Times New Roman" w:hAnsi="Times New Roman" w:cs="Times New Roman"/>
          <w:spacing w:val="-4"/>
          <w:sz w:val="28"/>
          <w:szCs w:val="28"/>
        </w:rPr>
        <w:t>)</w:t>
      </w:r>
    </w:p>
    <w:p w:rsidR="004D03CF" w:rsidRPr="000A48AF" w:rsidRDefault="004D03CF" w:rsidP="00A4036D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479"/>
        <w:gridCol w:w="7307"/>
      </w:tblGrid>
      <w:tr w:rsidR="000A48AF" w:rsidRPr="00C33A11" w:rsidTr="00831042">
        <w:tc>
          <w:tcPr>
            <w:tcW w:w="7479" w:type="dxa"/>
          </w:tcPr>
          <w:p w:rsidR="00D61649" w:rsidRPr="00C33A11" w:rsidRDefault="00D61649" w:rsidP="00D61649">
            <w:pPr>
              <w:spacing w:before="120" w:after="120" w:line="21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C33A11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Вопрос</w:t>
            </w:r>
          </w:p>
        </w:tc>
        <w:tc>
          <w:tcPr>
            <w:tcW w:w="7307" w:type="dxa"/>
          </w:tcPr>
          <w:p w:rsidR="00D61649" w:rsidRPr="00C33A11" w:rsidRDefault="00D61649" w:rsidP="00D61649">
            <w:pPr>
              <w:spacing w:before="120" w:after="120" w:line="21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C33A11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Ответ</w:t>
            </w:r>
          </w:p>
        </w:tc>
      </w:tr>
      <w:tr w:rsidR="000A48AF" w:rsidRPr="00C33A11" w:rsidTr="00831042">
        <w:tc>
          <w:tcPr>
            <w:tcW w:w="7479" w:type="dxa"/>
          </w:tcPr>
          <w:p w:rsidR="004D03CF" w:rsidRPr="00083E92" w:rsidRDefault="009B2FE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 О</w:t>
            </w:r>
            <w:r w:rsidR="004D03C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текущих расхождениях (при наличии) между информацией</w:t>
            </w:r>
            <w:r w:rsidR="00872D53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D03C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 количестве муниципальных образований</w:t>
            </w:r>
            <w:r w:rsidR="00872D53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D03C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 соответствии с законами субъектов Российской Федерации (строка 1.1.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</w:t>
            </w:r>
            <w:r w:rsidR="00D715E8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D03C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 информацией из государственного ре</w:t>
            </w:r>
            <w:r w:rsidR="005C4103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е</w:t>
            </w:r>
            <w:r w:rsidR="004D03C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стра муниципальных образований (строка 1.2)</w:t>
            </w:r>
            <w:r w:rsidR="00872D53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D03C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 указанием причин таких расхождений (незавершенность процессов преобразования муниципальных образований и принятия их уставов, техни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ческие ошибки в регистре и др.).</w:t>
            </w:r>
          </w:p>
          <w:p w:rsidR="0078585A" w:rsidRPr="009B2FEF" w:rsidRDefault="0078585A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1: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расхождения данных о численности сельских поселений (225 по данным субъекта Российской Федерации,227 по данным из государственного реестра муниципальных образований) связано с незавершенностью процессов объединения сельских поселений и регистрации их уставов.</w:t>
            </w:r>
          </w:p>
          <w:p w:rsidR="0078585A" w:rsidRPr="009B2FEF" w:rsidRDefault="0078585A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2: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расхождение данных о численности муниципальных образований (муниципальных районов, городских и сельских поселений, муниципальных округов) связано с незавершенностью процедур уточнения данных в связи с преобразованием муниципальных районов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 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 в муниципальные округа.</w:t>
            </w:r>
          </w:p>
          <w:p w:rsidR="0078585A" w:rsidRPr="009B2FEF" w:rsidRDefault="0078585A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Если данные о количестве муниципальных образований 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 соответствии с действующими законами субъектов Российской Федерации и по реестру совпадают, расхождений между ними нет – пункт не заполняется.</w:t>
            </w:r>
          </w:p>
        </w:tc>
        <w:tc>
          <w:tcPr>
            <w:tcW w:w="7307" w:type="dxa"/>
          </w:tcPr>
          <w:p w:rsidR="004D03CF" w:rsidRPr="009B2FEF" w:rsidRDefault="00E20780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0A48AF" w:rsidRPr="00083E92" w:rsidRDefault="009B2FE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u w:val="single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4D03C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приграничных муниципальных образованиях, непосредственно примыкающих к государственной границе (кроме морской границы) (строка 2.1) с наименованиями соответствующих иностранных государств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  <w:r w:rsidR="000A48A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u w:val="single"/>
              </w:rPr>
              <w:t xml:space="preserve">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Пример: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городское поселение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X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11, сельские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12 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13 муниципального района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1, сельское поселение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21 муниципального района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2, городской округ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C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3 граничат с иностранным государством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R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1.</w:t>
            </w:r>
          </w:p>
          <w:p w:rsidR="004D03C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Если приграничных муниципальных образований нет – пункт не заполняется. Учитываются только муниципальные образования, 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прилегающие к сухопутной границе с иностранными государствами (либо граничащие с ними по фарватеру рек, линиям озер и т.п.); выход к открытому морю и морская граница не учитываются.</w:t>
            </w:r>
          </w:p>
        </w:tc>
        <w:tc>
          <w:tcPr>
            <w:tcW w:w="7307" w:type="dxa"/>
          </w:tcPr>
          <w:p w:rsidR="004D03CF" w:rsidRPr="009B2FEF" w:rsidRDefault="005010C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4D03CF" w:rsidRPr="00083E92" w:rsidRDefault="009B2FE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4D03C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муниципальных образованиях, имеющих выход к морям Мирового океана либо Каспийскому морю (строка 2.2) с наименованиями водоемов (морей</w:t>
            </w:r>
            <w:r w:rsidR="00872D53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D03C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 заливов)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1: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сельские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11,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12 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13 муниципального района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 и городской округ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C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 имеют выход к заливу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B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2: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муниципальный район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 имеет выход к морям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S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 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S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3, при этом сельское поселение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21 имеет выход к морю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S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2, сельское поселение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22 – к морям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S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 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S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3, сельское поселение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23 – к морю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S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3.</w:t>
            </w:r>
          </w:p>
          <w:p w:rsidR="004D03C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Если приморских муниципальных образований (имеющих выход к морям Мирового океана либо</w:t>
            </w:r>
            <w:r w:rsidR="00C33A11"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Каспийскому морю) нет – пункт 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 заполняется.</w:t>
            </w:r>
          </w:p>
        </w:tc>
        <w:tc>
          <w:tcPr>
            <w:tcW w:w="7307" w:type="dxa"/>
          </w:tcPr>
          <w:p w:rsidR="005010CF" w:rsidRPr="00E604B2" w:rsidRDefault="005010CF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604B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Олюторский муниципальный район, сельские поселения «с. Апука», «село Вывенка», «село Пахачи», «село Тиличики» - Берингово море; залив Корфа, Олюторский залив;</w:t>
            </w:r>
          </w:p>
          <w:p w:rsidR="005010CF" w:rsidRPr="00E604B2" w:rsidRDefault="005010CF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604B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- Пенжинский муниципальный район, сельские поселение «село Манилы» Пенжинская губа, Охотское море, Тихий океан;</w:t>
            </w:r>
          </w:p>
          <w:p w:rsidR="005010CF" w:rsidRPr="00E604B2" w:rsidRDefault="005010CF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604B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- Карагинский муниципальный район, сельское поселение «поселок Оссора», сельские поселения «село Тымлат», «село Ильпырское», «село Карага», «село Ивашка»; Охотское, Берингово море, Тихий океан;</w:t>
            </w:r>
          </w:p>
          <w:p w:rsidR="005010CF" w:rsidRPr="00E604B2" w:rsidRDefault="005010CF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604B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- Тигильский муниципальный район, сельское поселение «село Усть-Хайрюзово», Охотское море;</w:t>
            </w:r>
          </w:p>
          <w:p w:rsidR="005010CF" w:rsidRPr="00E604B2" w:rsidRDefault="005010CF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604B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- Усть-Камчатский муниципальный район, залив Озерной, залив Камчатский, Берингово море;</w:t>
            </w:r>
          </w:p>
          <w:p w:rsidR="005010CF" w:rsidRPr="00E604B2" w:rsidRDefault="005010CF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604B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- Усть-Большерецкий муниципальный район, Озерновское, Октябрьское городские поселения, Запорожское сельское поселение, Охотское море;</w:t>
            </w:r>
          </w:p>
          <w:p w:rsidR="005010CF" w:rsidRPr="00E604B2" w:rsidRDefault="005010CF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604B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- Елизовский муниципальный район, Камчатский, Кроноцкий, Авачинский заливы, Тихий океан;</w:t>
            </w:r>
          </w:p>
          <w:p w:rsidR="005010CF" w:rsidRPr="00E604B2" w:rsidRDefault="005010CF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604B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- Соболевский муниципальный район, Крутогоровское, Устьевое сельские поселения, Охотское море;</w:t>
            </w:r>
          </w:p>
          <w:p w:rsidR="005010CF" w:rsidRPr="00E604B2" w:rsidRDefault="005010CF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604B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- городской округ «поселок Палана», Охотское море;</w:t>
            </w:r>
          </w:p>
          <w:p w:rsidR="005010CF" w:rsidRPr="00E604B2" w:rsidRDefault="005010CF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604B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- Петропавловск-Камчатский городской округ, Авачинский залив, Тихий океан;</w:t>
            </w:r>
          </w:p>
          <w:p w:rsidR="004D03CF" w:rsidRPr="009B2FEF" w:rsidRDefault="005010CF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604B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- Вилючинский городской округ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, Авачинский залив, Тихий океан.</w:t>
            </w:r>
          </w:p>
        </w:tc>
      </w:tr>
      <w:tr w:rsidR="000A48AF" w:rsidRPr="00C33A11" w:rsidTr="00831042">
        <w:tc>
          <w:tcPr>
            <w:tcW w:w="7479" w:type="dxa"/>
          </w:tcPr>
          <w:p w:rsidR="004D03CF" w:rsidRPr="00083E92" w:rsidRDefault="009B2FE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4D03C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муниципальных образованиях, полностью расположенных на островах, включая остров Сахалин (строка 2.3)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Пример: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сельские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 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12 муниципального района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 полностью расположены на острове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I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 на озере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L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1.</w:t>
            </w:r>
          </w:p>
          <w:p w:rsidR="004D03C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Если муниципальных образований, полностью расположенных на островах (включая остров Сахалин) нет – пункт не заполняется.</w:t>
            </w:r>
          </w:p>
        </w:tc>
        <w:tc>
          <w:tcPr>
            <w:tcW w:w="7307" w:type="dxa"/>
          </w:tcPr>
          <w:p w:rsidR="004D03CF" w:rsidRPr="009B2FEF" w:rsidRDefault="005010C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604B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- Алеутский муниципальный округ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,</w:t>
            </w:r>
            <w:r w:rsidRPr="00E604B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 Берингово море, Тихий океан;</w:t>
            </w:r>
            <w:r>
              <w:t xml:space="preserve"> </w:t>
            </w:r>
            <w:r w:rsidRPr="00E55BE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- Алеутский муниципальный район – Командорские острова: Беринга, Арий Камень, Камень Сивучий, Топорков, Медный, Сивучий Камень, Сивучий Камень Восточный, Камни Бобровые, Кекур Корабельный Столб, а также безымянные острова, расположенные вблизи указанных островов; Берингово море, Тихий океан;</w:t>
            </w:r>
          </w:p>
        </w:tc>
      </w:tr>
      <w:tr w:rsidR="000A48AF" w:rsidRPr="00C33A11" w:rsidTr="00831042">
        <w:tc>
          <w:tcPr>
            <w:tcW w:w="7479" w:type="dxa"/>
          </w:tcPr>
          <w:p w:rsidR="004D03CF" w:rsidRPr="00083E92" w:rsidRDefault="009B2FE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5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4D03C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муниципальных образованиях с нехарактерно малой или нехарактерно большой для данного вида площадью территории (строка 3.1</w:t>
            </w:r>
            <w:r w:rsidR="008F6B9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D03C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с подстроками), включая: </w:t>
            </w:r>
          </w:p>
          <w:p w:rsidR="004D03CF" w:rsidRPr="00083E92" w:rsidRDefault="004D03C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a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) муниципальные районы и округа с площадью до 100 кв. км. включительно; </w:t>
            </w:r>
          </w:p>
          <w:p w:rsidR="004D03CF" w:rsidRPr="00083E92" w:rsidRDefault="004D03C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городские округа с площадью до 10 кв.км. включительно;</w:t>
            </w:r>
          </w:p>
          <w:p w:rsidR="004D03CF" w:rsidRPr="00083E92" w:rsidRDefault="004D03C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муниципальные образования иных видов с площадью до 1 кв.км. включительно;</w:t>
            </w:r>
          </w:p>
          <w:p w:rsidR="004D03CF" w:rsidRPr="00083E92" w:rsidRDefault="004D03C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б) муниципальные районы и округа с площадью более 10 тыс. кв.км.;</w:t>
            </w:r>
          </w:p>
          <w:p w:rsidR="004D03CF" w:rsidRPr="00083E92" w:rsidRDefault="004D03C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муниципальные образования иных видов с площадью более 1 тыс. кв.км.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1: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городской округ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C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 – 8 кв.км.;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сельское поселение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 муниципального района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1– 0,4 кв.км.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сельское поселение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12 муниципального района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 – 0,6 кв.км.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сельское поселение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21 муниципального района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 – 0,5 кв.км.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2: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сельские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31,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32,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33 муниципального района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3 – менее 1 кв.км. (более точные данные отсутствуют)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3: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муниципальный район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 – 23600 кв.км.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муниципальный район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 – 11700 кв.км.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городской округ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C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 – 15300 кв.км.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сельское поселение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 муниципального района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 – 4500 кв.км.</w:t>
            </w:r>
          </w:p>
          <w:p w:rsidR="004D03C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Если муниципальных образований с площадью, нехарактерно малой или нехарактерно большой для данных видов 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(в обозначенных пределах) нет – пункт не заполняется.</w:t>
            </w:r>
          </w:p>
        </w:tc>
        <w:tc>
          <w:tcPr>
            <w:tcW w:w="7307" w:type="dxa"/>
          </w:tcPr>
          <w:p w:rsidR="00646700" w:rsidRDefault="00646700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3.1.1. сельские поселения:</w:t>
            </w:r>
          </w:p>
          <w:p w:rsidR="00646700" w:rsidRPr="00646700" w:rsidRDefault="00646700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646700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Сельское поселение «село Карага» - 0,95 кв. км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;</w:t>
            </w:r>
          </w:p>
          <w:p w:rsidR="00646700" w:rsidRDefault="00646700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646700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Сельское поселение «село Ивашка» – 0,87 кв. км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;</w:t>
            </w:r>
          </w:p>
          <w:p w:rsidR="00646700" w:rsidRDefault="00646700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646700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Сельское поселение «село Тымлат» -  0,62 кв. км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;</w:t>
            </w:r>
          </w:p>
          <w:p w:rsidR="00646700" w:rsidRPr="00646700" w:rsidRDefault="00646700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646700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Сельское поселение «село Ильпырский» - 0,82 кв. км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;</w:t>
            </w:r>
          </w:p>
          <w:p w:rsidR="00646700" w:rsidRPr="00646700" w:rsidRDefault="00646700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646700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Сельское поселение «село Вывенка» - 0,37 кв. км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;</w:t>
            </w:r>
          </w:p>
          <w:p w:rsidR="00646700" w:rsidRDefault="00646700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646700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Сельское поселение «село С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р</w:t>
            </w:r>
            <w:r w:rsidRPr="00646700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едние Пахачи» - 0,18 кв. км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;</w:t>
            </w:r>
          </w:p>
          <w:p w:rsidR="00646700" w:rsidRDefault="00646700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646700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Сельское поселение «село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 Апука» - 0,33 кв. км;</w:t>
            </w:r>
          </w:p>
          <w:p w:rsidR="00646700" w:rsidRPr="00646700" w:rsidRDefault="00646700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646700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Сельское поселение «село Ачайваям» - 0,33 кв. км;</w:t>
            </w:r>
          </w:p>
          <w:p w:rsidR="00646700" w:rsidRPr="00646700" w:rsidRDefault="00646700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646700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Сельское поселение «село Хаилино – 0,27 кв. км;</w:t>
            </w:r>
          </w:p>
          <w:p w:rsidR="00646700" w:rsidRPr="00646700" w:rsidRDefault="00646700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646700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Сельское поселение «село Слаутное – 0,83 кв. км;</w:t>
            </w:r>
          </w:p>
          <w:p w:rsidR="00646700" w:rsidRPr="00646700" w:rsidRDefault="00646700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646700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Сельское поселение «село Таловка» - 0,81 кв. км;</w:t>
            </w:r>
          </w:p>
          <w:p w:rsidR="00646700" w:rsidRPr="00646700" w:rsidRDefault="00646700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646700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Сельское поселение «село Манилы» - 0,9 кв. км;</w:t>
            </w:r>
          </w:p>
          <w:p w:rsidR="00646700" w:rsidRPr="00646700" w:rsidRDefault="00646700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646700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Сельское поселение «село Хайрюзово» - 0,7 кв. км;</w:t>
            </w:r>
          </w:p>
          <w:p w:rsidR="00646700" w:rsidRPr="00646700" w:rsidRDefault="00646700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646700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Сельское поселение «село Лесная» - 0,97 кв. км;</w:t>
            </w:r>
          </w:p>
          <w:p w:rsidR="00646700" w:rsidRPr="00646700" w:rsidRDefault="00646700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646700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Сельское поселение «село Воямполка» - 0,32 кв. км;</w:t>
            </w:r>
          </w:p>
          <w:p w:rsidR="00646700" w:rsidRPr="00646700" w:rsidRDefault="00646700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646700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Сельское поселение «село Ковран» - 0,67 кв. км.</w:t>
            </w:r>
          </w:p>
          <w:p w:rsidR="007F03BD" w:rsidRDefault="005010CF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55BE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3.1.6 </w:t>
            </w:r>
          </w:p>
          <w:p w:rsidR="007F03BD" w:rsidRDefault="005010CF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55BE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Быстринский </w:t>
            </w:r>
            <w:r w:rsidR="007F03BD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муниципальный район - </w:t>
            </w:r>
            <w:r w:rsidRPr="00E55BE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24,19 тыс. кв. км, </w:t>
            </w:r>
          </w:p>
          <w:p w:rsidR="007F03BD" w:rsidRDefault="005010CF" w:rsidP="007F03B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55BE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Усть-Большерецкий </w:t>
            </w:r>
            <w:r w:rsidR="007F03BD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муниципальный район - </w:t>
            </w:r>
            <w:r w:rsidRPr="00E55BE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20,64 тыс. кв. км,  Олюторский </w:t>
            </w:r>
            <w:r w:rsidR="007F03BD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муниципальный район - 72,35 тыс. кв. км</w:t>
            </w:r>
            <w:r w:rsidRPr="00E55BE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 Карагинский </w:t>
            </w:r>
            <w:r w:rsidR="007F03BD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муниципальный район - </w:t>
            </w:r>
            <w:r w:rsidRPr="00E55BE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40,60 тыс. кв. км,</w:t>
            </w:r>
          </w:p>
          <w:p w:rsidR="005010CF" w:rsidRPr="00E55BE2" w:rsidRDefault="005010CF" w:rsidP="007F03BD">
            <w:pPr>
              <w:spacing w:line="216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55BE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Усть-Камчатский </w:t>
            </w:r>
            <w:r w:rsidR="007F03BD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муниципальный район</w:t>
            </w:r>
            <w:r w:rsidRPr="00E55BE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 </w:t>
            </w:r>
            <w:r w:rsidR="007F03BD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- </w:t>
            </w:r>
            <w:r w:rsidRPr="00E55BE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40,85 тыс. кв. км,  Соболевский </w:t>
            </w:r>
            <w:r w:rsidR="007F03BD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муниципальный район - </w:t>
            </w:r>
            <w:r w:rsidRPr="00E55BE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20,87 тыс. кв. км,  Тигильский </w:t>
            </w:r>
            <w:r w:rsidR="007F03BD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муниципальный район - </w:t>
            </w:r>
            <w:r w:rsidRPr="00E55BE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63.50 тыс. кв. км, Мильковский </w:t>
            </w:r>
            <w:r w:rsidR="007F03BD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муниципальный район</w:t>
            </w:r>
            <w:r w:rsidR="007F03BD" w:rsidRPr="00E55BE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 </w:t>
            </w:r>
            <w:r w:rsidR="007F03BD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 - 21,71 тыс. кв. км</w:t>
            </w:r>
            <w:r w:rsidRPr="00E55BE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 Елизовский </w:t>
            </w:r>
            <w:r w:rsidR="007F03BD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муниципальный район - </w:t>
            </w:r>
            <w:r w:rsidRPr="00E55BE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41,070 тыс. кв. км, </w:t>
            </w:r>
          </w:p>
          <w:p w:rsidR="007F03BD" w:rsidRDefault="005010CF" w:rsidP="007F03BD">
            <w:pPr>
              <w:spacing w:line="216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55BE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сельские поселения «село Тымлат» </w:t>
            </w:r>
            <w:r w:rsidR="007F03BD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Карагинского муниципального района - </w:t>
            </w:r>
            <w:r w:rsidRPr="00E55BE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11,882 тыс.кв.км</w:t>
            </w:r>
          </w:p>
          <w:p w:rsidR="004D03CF" w:rsidRPr="009B2FEF" w:rsidRDefault="005010CF" w:rsidP="005010C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5BE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3.1.7  - Пенжинский МР (116,1 тыс. кв. км);</w:t>
            </w:r>
          </w:p>
        </w:tc>
      </w:tr>
    </w:tbl>
    <w:p w:rsidR="00B36E87" w:rsidRDefault="00B36E87">
      <w: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479"/>
        <w:gridCol w:w="7307"/>
      </w:tblGrid>
      <w:tr w:rsidR="000A48AF" w:rsidRPr="00C33A11" w:rsidTr="00831042">
        <w:tc>
          <w:tcPr>
            <w:tcW w:w="7479" w:type="dxa"/>
          </w:tcPr>
          <w:p w:rsidR="004D03CF" w:rsidRPr="00083E92" w:rsidRDefault="009B2FE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6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4D03C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муниципальных образованиях с нехарактерно малой или нехарактерно большой для данного вида численностью населения (строка 3.2 с подстроками), включая:</w:t>
            </w:r>
          </w:p>
          <w:p w:rsidR="00BF745C" w:rsidRPr="00083E92" w:rsidRDefault="004D03C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a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) </w:t>
            </w:r>
            <w:r w:rsidR="00BF745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городские округа с численностью населения до 10 тыс. жителей включительно;</w:t>
            </w:r>
          </w:p>
          <w:p w:rsidR="004D03CF" w:rsidRPr="00083E92" w:rsidRDefault="004D03C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муниципальные районы</w:t>
            </w:r>
            <w:r w:rsidR="00BF745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и округа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с численностью населения </w:t>
            </w:r>
            <w:r w:rsidR="00BF745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до </w:t>
            </w:r>
            <w:r w:rsidR="00307D67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тыс. жителей включительно;</w:t>
            </w:r>
          </w:p>
          <w:p w:rsidR="004D03CF" w:rsidRPr="00083E92" w:rsidRDefault="004D03C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городские поселения, внутригородские районы (в городских округах)</w:t>
            </w:r>
            <w:r w:rsidR="00872D53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 внутригородские муниципальные образования (в городах федерального значения)</w:t>
            </w:r>
            <w:r w:rsidR="00872D53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 численностью населения до 1 тыс. жителей включительно;</w:t>
            </w:r>
          </w:p>
          <w:p w:rsidR="004D03CF" w:rsidRPr="00083E92" w:rsidRDefault="004D03C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сельские поселения с численностью населения до </w:t>
            </w:r>
            <w:r w:rsidR="00307D67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00 жителей включительно;</w:t>
            </w:r>
          </w:p>
          <w:p w:rsidR="00083E92" w:rsidRPr="00083E92" w:rsidRDefault="004D03CF" w:rsidP="00083E92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б) </w:t>
            </w:r>
            <w:r w:rsidR="00083E92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муниципальные районы и округа с численностью населения </w:t>
            </w:r>
            <w:r w:rsidR="00083E92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  <w:t>от 100 тыс. жителей;</w:t>
            </w:r>
          </w:p>
          <w:p w:rsidR="001604BC" w:rsidRPr="00083E92" w:rsidRDefault="001604BC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внутригородские районы (в городских округах)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  <w:t>и внутригородские муниципальные образования (в городах федерального знач</w:t>
            </w:r>
            <w:r w:rsidR="00083E92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ения) с численностью населения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от </w:t>
            </w:r>
            <w:r w:rsidR="00083E92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00 тыс. жителей</w:t>
            </w:r>
          </w:p>
          <w:p w:rsidR="004D03CF" w:rsidRPr="00083E92" w:rsidRDefault="004D03C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городские поселения с численностью населения от </w:t>
            </w:r>
            <w:r w:rsidR="00083E92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 тыс. жителей;</w:t>
            </w:r>
          </w:p>
          <w:p w:rsidR="004D03CF" w:rsidRPr="00083E92" w:rsidRDefault="004D03C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сельские поселения с численностью населения от 10 тыс. жителей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1: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муниципальный район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 – 2,8 тыс. жителей;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городской округ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C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 – 1,8 тыс. жителей;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городское поселение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X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21 муниципального района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 – 980 жителей;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сельское поселение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31 муниципального района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3 – 320 жителей;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сельское поселение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32 муниципального района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3 – 130 жителей.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2: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муниципальный район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 – 113 тыс. жителей;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городское поселение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X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 муниципального района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 – 67 тыс. жителей;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сельское поселение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21 муниципального района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 – 13,5 тыс. жителей;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сельское поселение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31 муниципального района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3 – 11,2 тыс. жителей.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Если муниципальных образований с численностью населения, нехарактерно малой или нехарактерно большой для данных видов (в 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обозначенных пределах) нет – пункт не заполняется.</w:t>
            </w:r>
          </w:p>
        </w:tc>
        <w:tc>
          <w:tcPr>
            <w:tcW w:w="7307" w:type="dxa"/>
          </w:tcPr>
          <w:p w:rsidR="00B36E87" w:rsidRPr="00523FA9" w:rsidRDefault="00872D53" w:rsidP="00B36E87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523FA9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lastRenderedPageBreak/>
              <w:t xml:space="preserve"> </w:t>
            </w:r>
            <w:r w:rsidR="00B36E87" w:rsidRPr="00523FA9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3.2.1. </w:t>
            </w:r>
          </w:p>
          <w:p w:rsidR="004D03CF" w:rsidRPr="00B36E87" w:rsidRDefault="00B36E87" w:rsidP="00B36E87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B36E8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сельское поселение «село Ильпырский» - 96 чел.</w:t>
            </w:r>
          </w:p>
          <w:p w:rsidR="00B36E87" w:rsidRPr="002A5245" w:rsidRDefault="00B36E87" w:rsidP="00B36E87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2A5245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3.2.2.</w:t>
            </w:r>
          </w:p>
          <w:p w:rsidR="00B36E87" w:rsidRDefault="00B36E87" w:rsidP="00B36E87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B36E8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Алеутский муниципальный округ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 – 671 чел.</w:t>
            </w:r>
          </w:p>
          <w:p w:rsidR="00B36E87" w:rsidRDefault="00B36E87" w:rsidP="00B36E87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3.2.3.</w:t>
            </w:r>
          </w:p>
          <w:p w:rsidR="00B36E87" w:rsidRPr="00B36E87" w:rsidRDefault="00B36E87" w:rsidP="00B36E87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Городской округ «Палана» - 2871 чел.</w:t>
            </w:r>
          </w:p>
        </w:tc>
      </w:tr>
      <w:tr w:rsidR="000A48AF" w:rsidRPr="00C33A11" w:rsidTr="00831042">
        <w:tc>
          <w:tcPr>
            <w:tcW w:w="7479" w:type="dxa"/>
          </w:tcPr>
          <w:p w:rsidR="004D03CF" w:rsidRPr="00083E92" w:rsidRDefault="009B2FE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4D03C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городских округах (включая городские округа с внутригородским делением, </w:t>
            </w:r>
            <w:r w:rsidR="004D03C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u w:val="single"/>
              </w:rPr>
              <w:t>не соответствующих</w:t>
            </w:r>
            <w:r w:rsidR="004D03C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хотя бы одному из критериев, установленных законодательством</w:t>
            </w:r>
            <w:r w:rsidR="008F6B9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(строка 3.</w:t>
            </w:r>
            <w:r w:rsidR="008D4288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8F6B9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с подстроками)</w:t>
            </w:r>
            <w:r w:rsidR="004D03C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 в т.ч.:</w:t>
            </w:r>
          </w:p>
          <w:p w:rsidR="004D03CF" w:rsidRPr="009B2FEF" w:rsidRDefault="004D03C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a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) в которых 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менее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двух третей населения проживают в городских населенных пунктах;</w:t>
            </w:r>
          </w:p>
          <w:p w:rsidR="004D03CF" w:rsidRPr="009B2FEF" w:rsidRDefault="004D03C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б) в которых территории городских населенных пунктов составляют 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менее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двух третей от общей территории;</w:t>
            </w:r>
          </w:p>
          <w:p w:rsidR="004D03CF" w:rsidRPr="009B2FEF" w:rsidRDefault="004D03C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в) в которых плотность населения 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менее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чем в 5 раз превышает среднюю по Российской Федерации и составляет 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менее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42,85 чел. на кв.км.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городской округ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C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 – 60% городского населения, 15% городской территории;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городской округ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C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 – 8% городской территории, плотность 18 чел. на кв.км.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городской округ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C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3 – 20% городской территории.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Если городских округов, не соответствующих установленным критериям, нет – пункт не заполняется. </w:t>
            </w:r>
          </w:p>
        </w:tc>
        <w:tc>
          <w:tcPr>
            <w:tcW w:w="7307" w:type="dxa"/>
          </w:tcPr>
          <w:p w:rsidR="004D03CF" w:rsidRPr="009B2FEF" w:rsidRDefault="002A5245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4D03CF" w:rsidRPr="00083E92" w:rsidRDefault="009B2FE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4D03C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муниципальных районах:</w:t>
            </w:r>
          </w:p>
          <w:p w:rsidR="004D03CF" w:rsidRPr="00083E92" w:rsidRDefault="004D03C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а) состоящих из 1-2 поселений (либо вообще без поселений) (строка 4.1.1);</w:t>
            </w:r>
          </w:p>
          <w:p w:rsidR="004D03CF" w:rsidRPr="00083E92" w:rsidRDefault="004D03C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б) состоящих из 21 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 более поселений (строка 4.1.5).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1: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муниципальные районы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 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 – по 2 поселения.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2: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муниципальный район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 – 26 поселений, муниципальный район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 – 21 поселение. </w:t>
            </w:r>
          </w:p>
          <w:p w:rsidR="004D03C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Если таких муниципальных районов нет – пункт 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не заполняется.</w:t>
            </w:r>
          </w:p>
        </w:tc>
        <w:tc>
          <w:tcPr>
            <w:tcW w:w="7307" w:type="dxa"/>
          </w:tcPr>
          <w:p w:rsidR="004D03CF" w:rsidRDefault="00872D53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A52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4.1.1.</w:t>
            </w:r>
          </w:p>
          <w:p w:rsidR="002A5245" w:rsidRDefault="002A5245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Мильковский муниципальный район – 2 поселения;</w:t>
            </w:r>
          </w:p>
          <w:p w:rsidR="002A5245" w:rsidRPr="009B2FEF" w:rsidRDefault="002A5245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Быстринский муниципальный район – 2 поселения.</w:t>
            </w:r>
          </w:p>
        </w:tc>
      </w:tr>
      <w:tr w:rsidR="000A48AF" w:rsidRPr="00C33A11" w:rsidTr="00831042">
        <w:tc>
          <w:tcPr>
            <w:tcW w:w="7479" w:type="dxa"/>
          </w:tcPr>
          <w:p w:rsidR="004D03CF" w:rsidRPr="00083E92" w:rsidRDefault="009B2FE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4D03C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муниципальных районах с межселенными территориями (строка 4.3)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муниципальные районы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 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2. </w:t>
            </w:r>
          </w:p>
          <w:p w:rsidR="004D03C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Если муниципальных районов с межселенными территориями нет – пункт не заполняется.</w:t>
            </w:r>
          </w:p>
        </w:tc>
        <w:tc>
          <w:tcPr>
            <w:tcW w:w="7307" w:type="dxa"/>
          </w:tcPr>
          <w:p w:rsidR="004D03CF" w:rsidRDefault="00872D53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A52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4.3.</w:t>
            </w:r>
          </w:p>
          <w:p w:rsidR="002A5245" w:rsidRDefault="002A5245" w:rsidP="002A5245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 Пенжинский муниципальный район, </w:t>
            </w:r>
          </w:p>
          <w:p w:rsidR="002A5245" w:rsidRDefault="002A5245" w:rsidP="002A5245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Соболевский муниципальный район, </w:t>
            </w:r>
          </w:p>
          <w:p w:rsidR="002A5245" w:rsidRDefault="002A5245" w:rsidP="002A5245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3. Олюторский муниципальный район, </w:t>
            </w:r>
          </w:p>
          <w:p w:rsidR="002A5245" w:rsidRDefault="002A5245" w:rsidP="002A5245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4. Карагинский муниципальный район, </w:t>
            </w:r>
          </w:p>
          <w:p w:rsidR="002A5245" w:rsidRPr="009B2FEF" w:rsidRDefault="002A5245" w:rsidP="002A5245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5. Усть-Большерецкий муниципальный район </w:t>
            </w:r>
          </w:p>
        </w:tc>
      </w:tr>
      <w:tr w:rsidR="00C33A11" w:rsidRPr="00C33A11" w:rsidTr="00831042">
        <w:tc>
          <w:tcPr>
            <w:tcW w:w="7479" w:type="dxa"/>
          </w:tcPr>
          <w:p w:rsidR="00C33A11" w:rsidRPr="00083E92" w:rsidRDefault="00C33A11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9B2FE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муниципальных образованиях, полностью или частично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расположенных на федеральных территориях (строка 5.1)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586C3E" w:rsidRPr="009B2FEF" w:rsidRDefault="00586C3E" w:rsidP="00586C3E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Пример: </w:t>
            </w:r>
          </w:p>
          <w:p w:rsidR="00586C3E" w:rsidRPr="00586C3E" w:rsidRDefault="00586C3E" w:rsidP="00586C3E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городской округ Сириус расположен на федеральной территории Сириус</w:t>
            </w:r>
          </w:p>
        </w:tc>
        <w:tc>
          <w:tcPr>
            <w:tcW w:w="7307" w:type="dxa"/>
          </w:tcPr>
          <w:p w:rsidR="00C33A11" w:rsidRPr="009B2FEF" w:rsidRDefault="00C33A11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A48AF" w:rsidRPr="00C33A11" w:rsidTr="00831042">
        <w:tc>
          <w:tcPr>
            <w:tcW w:w="7479" w:type="dxa"/>
          </w:tcPr>
          <w:p w:rsidR="004D03CF" w:rsidRPr="00083E92" w:rsidRDefault="004D03C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9B2FE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муниципальных образованиях с особым правовым статусом</w:t>
            </w:r>
            <w:r w:rsidR="00872D53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(с указанием актов о присвоении соответствующих статусов), в т.ч.</w:t>
            </w:r>
          </w:p>
          <w:p w:rsidR="004D03CF" w:rsidRPr="00083E92" w:rsidRDefault="004D03C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а) о закрытых административно-территориальных образованиях (ЗАТО) (строка 5.</w:t>
            </w:r>
            <w:r w:rsidR="008F404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.1);</w:t>
            </w:r>
          </w:p>
          <w:p w:rsidR="004D03CF" w:rsidRPr="00083E92" w:rsidRDefault="004D03C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б) о наукоградах (строка 5.</w:t>
            </w:r>
            <w:r w:rsidR="008F404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.2)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1: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ЗАТО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C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 (статус присвоен Указом Президента Российской Федерации от … № …) 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C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 (статус присвоен Указом Президента Российской Федерации от … № …).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2: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наукоград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C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3 (статус присвоен Указом Президента Российской Федерации от … № … сроком на 5 лет, пролонгировался указами Президента Российской Федерации от … № … и от … № …).</w:t>
            </w:r>
          </w:p>
          <w:p w:rsidR="004D03C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Если ЗАТО и наукоградов нет – пункт не заполняется.</w:t>
            </w:r>
          </w:p>
        </w:tc>
        <w:tc>
          <w:tcPr>
            <w:tcW w:w="7307" w:type="dxa"/>
          </w:tcPr>
          <w:p w:rsidR="004D03CF" w:rsidRDefault="00872D53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A524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5.1.1</w:t>
            </w:r>
          </w:p>
          <w:p w:rsidR="002A5245" w:rsidRPr="009B2FEF" w:rsidRDefault="002A5245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а) </w:t>
            </w:r>
            <w:r w:rsidRPr="0094696E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ЗАТО Вилючинский городской округ (Указ Президента РФ от 02.07.1999 N 865 "Об утверждении границ закрытого административно-территориального образования - города Вилючинска Камчатской области")</w:t>
            </w:r>
          </w:p>
        </w:tc>
      </w:tr>
      <w:tr w:rsidR="000A48AF" w:rsidRPr="00C33A11" w:rsidTr="00831042">
        <w:tc>
          <w:tcPr>
            <w:tcW w:w="7479" w:type="dxa"/>
          </w:tcPr>
          <w:p w:rsidR="00872D53" w:rsidRPr="00083E92" w:rsidRDefault="001400FB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9B2FE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муниципальных районах (</w:t>
            </w:r>
            <w:r w:rsidR="00136D00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раскрытие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в разрезе поселений</w:t>
            </w:r>
            <w:r w:rsidR="00136D00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необязательно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), муниципальных и городских округах (включая городские округа с внутригородским делением), внутригородских муниципальных образованиях в городах федерального значения, полностью или частично расположенных на территориях</w:t>
            </w:r>
            <w:r w:rsidR="004056F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 особыми правовыми режимами (</w:t>
            </w:r>
            <w:r w:rsidR="004056F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по возможности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со ссылками </w:t>
            </w:r>
            <w:r w:rsidR="004056F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на соответствующие акты), в т.ч.:</w:t>
            </w:r>
          </w:p>
          <w:p w:rsidR="001400FB" w:rsidRPr="00083E92" w:rsidRDefault="00FD6FA3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</w:t>
            </w:r>
            <w:r w:rsidR="001400F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 на приграничных территориях (в пограничной зоне)</w:t>
            </w:r>
            <w:r w:rsidR="008F6B9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870B4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="008F6B9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(строка 5.</w:t>
            </w:r>
            <w:r w:rsidR="008F404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8F6B9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.1)</w:t>
            </w:r>
            <w:r w:rsidR="001400F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;</w:t>
            </w:r>
          </w:p>
          <w:p w:rsidR="001400FB" w:rsidRPr="00083E92" w:rsidRDefault="00FD6FA3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</w:t>
            </w:r>
            <w:r w:rsidR="001400F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 в районах Крайнего Севера и приравненных к ним местностях с ограниченными сроками завоза продукции</w:t>
            </w:r>
            <w:r w:rsidR="008F6B9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(строка 5.</w:t>
            </w:r>
            <w:r w:rsidR="008F404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8F6B9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.2)</w:t>
            </w:r>
            <w:r w:rsidR="001400F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;</w:t>
            </w:r>
          </w:p>
          <w:p w:rsidR="004056FF" w:rsidRPr="00083E92" w:rsidRDefault="00FD6FA3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</w:t>
            </w:r>
            <w:r w:rsidR="004056F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 на территориях инновационных научно-технологических центров (включая «Сколково») (строка 5.</w:t>
            </w:r>
            <w:r w:rsidR="008F404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4056F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.3);</w:t>
            </w:r>
          </w:p>
          <w:p w:rsidR="001400FB" w:rsidRPr="00083E92" w:rsidRDefault="00FD6FA3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</w:t>
            </w:r>
            <w:r w:rsidR="001400F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 на территориях опережающего социально-экономического развития</w:t>
            </w:r>
            <w:r w:rsidR="004056F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(строка 5.</w:t>
            </w:r>
            <w:r w:rsidR="008F404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4056F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.4</w:t>
            </w:r>
            <w:r w:rsidR="008F6B9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</w:t>
            </w:r>
            <w:r w:rsidR="001400F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;</w:t>
            </w:r>
          </w:p>
          <w:p w:rsidR="001400FB" w:rsidRPr="00083E92" w:rsidRDefault="00FD6FA3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</w:t>
            </w:r>
            <w:r w:rsidR="001400F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 на территориях свободных портов</w:t>
            </w:r>
            <w:r w:rsidR="008F6B9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(строка 5.</w:t>
            </w:r>
            <w:r w:rsidR="008F404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8F6B9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.5);</w:t>
            </w:r>
          </w:p>
          <w:p w:rsidR="004056FF" w:rsidRPr="00083E92" w:rsidRDefault="00FD6FA3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е</w:t>
            </w:r>
            <w:r w:rsidR="004056F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 на территориях особых экономичес</w:t>
            </w:r>
            <w:r w:rsidR="003870B4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ких зон (строка 5.</w:t>
            </w:r>
            <w:r w:rsidR="008F404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3870B4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.6</w:t>
            </w:r>
            <w:r w:rsidR="004056F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</w:t>
            </w:r>
          </w:p>
          <w:p w:rsidR="004056FF" w:rsidRPr="00083E92" w:rsidRDefault="00FD6FA3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ж</w:t>
            </w:r>
            <w:r w:rsidR="004056F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) на территориях традиционного природопользования </w:t>
            </w:r>
            <w:r w:rsidR="003870B4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="004056F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(строка 5.</w:t>
            </w:r>
            <w:r w:rsidR="008F404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4056F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.7).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1: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lastRenderedPageBreak/>
              <w:t xml:space="preserve">режим пограничной зоны установлен приказом ФСБ России                 от … № … на территориях муниципального района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 (сельские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11,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12,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13) и муниципального района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 (сельские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21 и Н22).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2: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к районам Крайнего Севера и приравненным к ним местностям в соответствии с постановлением Правительства Российской Федерации от 23 мая 2000 г. № 402 отнесены: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муниципальные районы М3 и М4 (полностью);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отдельные населенные пункты, расположенные на территориях сельских поселений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51 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52 муниципального района М5.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3: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к территории свободного порта Владивосток в соответствии с Федеральным законом от 13 июля 2020 г. № 212-ФЗ отнесены территории муниципального района М6 и городского округа С1.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Если территорий с такими статусами в субъекте Российской Федерации нет – пункт не заполняется.</w:t>
            </w:r>
          </w:p>
        </w:tc>
        <w:tc>
          <w:tcPr>
            <w:tcW w:w="7307" w:type="dxa"/>
          </w:tcPr>
          <w:p w:rsidR="00BA6E21" w:rsidRDefault="00BA6E21" w:rsidP="00BA6E2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lastRenderedPageBreak/>
              <w:t>5.3.2.</w:t>
            </w:r>
          </w:p>
          <w:p w:rsidR="00BA6E21" w:rsidRDefault="00BA6E21" w:rsidP="00BA6E2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а)-</w:t>
            </w:r>
          </w:p>
          <w:p w:rsidR="00BA6E21" w:rsidRDefault="00BA6E21" w:rsidP="00BA6E2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320B73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б) Алеутский муниципальный 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округ</w:t>
            </w:r>
            <w:r w:rsidRPr="00320B73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, Быстринский муниципальный район, Елизовский муниципальный район, Мильковский муниципальный район, Карагинский муниципальный район, Олюторский муниципальный район, Пенжинский муниципальный район, Соболевский муниципальный район, Тигильский муниципальный район, Усть-Большерецкий муниципальный район, Усть-Камчатский муниципальный район, Петропавловск-Камчатский городской округ, Вилючинский городской округ, городской округ «посёлок Палана».</w:t>
            </w:r>
          </w:p>
          <w:p w:rsidR="00BA6E21" w:rsidRPr="00320B73" w:rsidRDefault="00BA6E21" w:rsidP="00BA6E2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в) -</w:t>
            </w:r>
          </w:p>
          <w:p w:rsidR="00BA6E21" w:rsidRPr="00320B73" w:rsidRDefault="00BA6E21" w:rsidP="00BA6E2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320B73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г) территории опережающего социально-экономического развития "Камчатка" на территориях муниципальных образований Елизовское городское поселение, Паратунское сельское поселение, Раздольненское сельское поселение, Николаевское сельское поселение, Новоавачинское сельское </w:t>
            </w:r>
            <w:r w:rsidRPr="00320B73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lastRenderedPageBreak/>
              <w:t>поселение, входящих в состав Елизовского муниципального района, Быстринский муниципальный район, Карагинский муниципальный район, Олюторский муниципальный район, Пенжинский муниципальный район, Соболевский муниципальный район, Тигильский муниципальный район, Усть-Большерецкий муниципальный район, Усть-Камчатский муниципальный район и Петропавловск-Камчатский городской округ Камчатского края, постановление Правительства Российской Федерации от 28 августа 2015 г. N 899;</w:t>
            </w:r>
          </w:p>
          <w:p w:rsidR="00AF21EE" w:rsidRDefault="00BA6E21" w:rsidP="00BA6E2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320B73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д) территория городского округа Петропавловск-Камчатский относится к свободному порту Владивосток (включая территории и акватории морских портов, расположенных на территории муниципального образования, Федеральный закон от 13 июля 2015 года N 212-ФЗ «О свободном порте Владивосток».</w:t>
            </w:r>
          </w:p>
          <w:p w:rsidR="00BA6E21" w:rsidRDefault="00BA6E21" w:rsidP="00BA6E2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е) –</w:t>
            </w:r>
          </w:p>
          <w:p w:rsidR="00BA6E21" w:rsidRPr="009B2FEF" w:rsidRDefault="00BA6E21" w:rsidP="00BA6E2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ж)-</w:t>
            </w:r>
          </w:p>
        </w:tc>
      </w:tr>
      <w:tr w:rsidR="000A48AF" w:rsidRPr="00C33A11" w:rsidTr="00831042">
        <w:tc>
          <w:tcPr>
            <w:tcW w:w="7479" w:type="dxa"/>
          </w:tcPr>
          <w:p w:rsidR="008F6B9B" w:rsidRPr="00083E92" w:rsidRDefault="00BD4898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1</w:t>
            </w:r>
            <w:r w:rsidR="009B2FE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муниципальных образованиях с монопрофильной экономикой («моногородах»)</w:t>
            </w:r>
            <w:r w:rsidR="00CC78D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(строка 5.</w:t>
            </w:r>
            <w:r w:rsidR="001604B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</w:t>
            </w:r>
            <w:r w:rsidR="00CC78D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с указанием актов о присвоении соответствующих статусов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городское поселение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X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11 включено в перечень моногородов (по категории 3) распоряжением Правительства Российской Федерации от … № …</w:t>
            </w:r>
          </w:p>
          <w:p w:rsidR="008F404C" w:rsidRPr="009B2FEF" w:rsidRDefault="008F404C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Если таких муниципалитетов в субъекте Российской Федерации нет – пункт не заполняется.</w:t>
            </w:r>
          </w:p>
        </w:tc>
        <w:tc>
          <w:tcPr>
            <w:tcW w:w="7307" w:type="dxa"/>
          </w:tcPr>
          <w:p w:rsidR="008F6B9B" w:rsidRPr="009B2FEF" w:rsidRDefault="00BA6E21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FD6FA3" w:rsidRPr="00083E92" w:rsidRDefault="00FD6FA3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9B2FE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4.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об изменениях территориальной организации местного самоуправления в 20</w:t>
            </w:r>
            <w:r w:rsidR="00643E9D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21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году (строка 6 с подстроками) </w:t>
            </w:r>
            <w:r w:rsidR="00E34B28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с указанием: </w:t>
            </w:r>
          </w:p>
          <w:p w:rsidR="00FD6FA3" w:rsidRPr="00083E92" w:rsidRDefault="00FD6FA3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а) реквизитов соответствующих законов субъектов Российской Федерации;</w:t>
            </w:r>
          </w:p>
          <w:p w:rsidR="00B6227F" w:rsidRPr="00083E92" w:rsidRDefault="00FD6FA3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б) сути изменений (изменение границ, объединение, разделение, изменение статуса</w:t>
            </w:r>
            <w:r w:rsidR="001E4689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 упразднение</w:t>
            </w:r>
            <w:r w:rsidR="008E00D6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поселения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и т.п.);</w:t>
            </w:r>
          </w:p>
          <w:p w:rsidR="001E4689" w:rsidRPr="00083E92" w:rsidRDefault="00FD6FA3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в) </w:t>
            </w:r>
            <w:r w:rsidR="00B6227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затрагиваемых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муниципальных образований</w:t>
            </w:r>
            <w:r w:rsidR="00B6227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(строка </w:t>
            </w:r>
            <w:r w:rsidR="00847AF5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="00B6227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870B4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="00B6227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 подстроками)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, у которых </w:t>
            </w:r>
            <w:r w:rsidR="004146F6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в результате произведенных преобразований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были изменены внешние границы (строка </w:t>
            </w:r>
            <w:r w:rsidR="00847AF5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.1) либо статус (строка </w:t>
            </w:r>
            <w:r w:rsidR="00847AF5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.2), а также вновь образованных (строка </w:t>
            </w:r>
            <w:r w:rsidR="00847AF5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.3) и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 xml:space="preserve">прекративших существование (строка </w:t>
            </w:r>
            <w:r w:rsidR="00847AF5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.4)</w:t>
            </w:r>
            <w:r w:rsidR="004146F6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муниципальных образований</w:t>
            </w:r>
            <w:r w:rsidR="001E4689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;</w:t>
            </w:r>
          </w:p>
          <w:p w:rsidR="00FD6FA3" w:rsidRPr="00083E92" w:rsidRDefault="001E4689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г) даты вступления изменений в силу</w:t>
            </w:r>
            <w:r w:rsidR="008E00D6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:</w:t>
            </w:r>
          </w:p>
          <w:p w:rsidR="008E00D6" w:rsidRPr="00083E92" w:rsidRDefault="008E00D6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д) планируемых либо проведенных мероприятий переходного периода (при необходимости). </w:t>
            </w:r>
          </w:p>
          <w:p w:rsidR="00325EBD" w:rsidRPr="009B2FEF" w:rsidRDefault="008F404C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Преобразования, вступающие в силу с 1 января 2021 г. и с 1 января 2022 г. следует в целях единообразия считать завершенными в предыдущем году (в 2020 г. и в 2021 г. соответственно). </w:t>
            </w:r>
            <w:r w:rsidR="00FD6FA3"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Дополнительно следует указать принятые, но еще не вступившие в силу, а также обсуждаемые и (или) планируемые изменения (в том числе вынесенные на публичные слушания, внесенные и рассматриваемые в форме законопроектов и т.п.)</w:t>
            </w:r>
            <w:r w:rsidR="00586C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1: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законом республики от … № … изменены внешние границы городского округа С1, муниципального района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 и входящих в его состав сельских поселений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 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12, не затронувшие (затронувшие) территории населенных пунктов, изменения вступают в силу с ...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2: 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законом области от … № … объединены сельские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21,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22 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23 муниципального района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 с образованием нового сельского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24, изменения вступили в силу с .... Выборы в органы местного самоуправления сельского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24 назначены на …, до их проведения органы местного самоуправления преобразуемых сельских поселений продолжают работу.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3: 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законом края от … № … объединены городское поселение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X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31, сельские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32,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33,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34 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35 муниципального района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3 с образованием нового городского округа С1, изменения вступают в силу с ... Выборы депутатов представительного органа муниципального округа и конкурсные процедуры по избранию главы муниципального округа запланированы на …, органы местного самоуправления поселений прекращают работу с …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Если изменения территориальной организации местного самоуправления не осуществлялись и не планируются – пункт 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не заполняется.</w:t>
            </w:r>
          </w:p>
        </w:tc>
        <w:tc>
          <w:tcPr>
            <w:tcW w:w="7307" w:type="dxa"/>
          </w:tcPr>
          <w:p w:rsidR="00931D2A" w:rsidRDefault="00931D2A" w:rsidP="00931D2A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7.1.</w:t>
            </w:r>
          </w:p>
          <w:p w:rsidR="0032271A" w:rsidRDefault="00931D2A" w:rsidP="00931D2A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а) </w:t>
            </w:r>
            <w:r w:rsidRPr="00931D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Закон Камчатского края от 07.06.2021 N 606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931D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внесении измене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ний в Закон Камчатской области «</w:t>
            </w:r>
            <w:r w:rsidRPr="00931D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 установлении границ муниципальных образований, расположенных на территории Елизовского района Камчатской области, и о наделении их статусом муниципального района, городского, сельского поселения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»»</w:t>
            </w:r>
            <w:r w:rsidRPr="00931D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931D2A" w:rsidRDefault="00931D2A" w:rsidP="00931D2A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б) –</w:t>
            </w:r>
          </w:p>
          <w:p w:rsidR="00931D2A" w:rsidRDefault="00931D2A" w:rsidP="00931D2A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в) Произведено увеличение площади территории Елизовского городского поселения за счет уменьшения границ Елизовского муниципального района.</w:t>
            </w:r>
          </w:p>
          <w:p w:rsidR="00931D2A" w:rsidRPr="009B2FEF" w:rsidRDefault="00931D2A" w:rsidP="00931D2A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Закон вступил с 18.06.2021 года.</w:t>
            </w:r>
          </w:p>
        </w:tc>
      </w:tr>
      <w:tr w:rsidR="000A48AF" w:rsidRPr="00C33A11" w:rsidTr="00831042">
        <w:tc>
          <w:tcPr>
            <w:tcW w:w="7479" w:type="dxa"/>
          </w:tcPr>
          <w:p w:rsidR="009A13EE" w:rsidRPr="00083E92" w:rsidRDefault="00083E92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15. О</w:t>
            </w:r>
            <w:r w:rsidR="008E00D6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случаях отмены (признания недействительными либо недействующими) или приостановления действия</w:t>
            </w:r>
            <w:r w:rsidR="00804E8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E00D6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ранее произведенных </w:t>
            </w:r>
            <w:r w:rsidR="00804E8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(вступивших в силу) </w:t>
            </w:r>
            <w:r w:rsidR="008E00D6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изменений территориальной </w:t>
            </w:r>
            <w:r w:rsidR="008E00D6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организации местного самоуправления (строк</w:t>
            </w:r>
            <w:r w:rsidR="00847AF5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</w:t>
            </w:r>
            <w:r w:rsidR="008E00D6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6.6)</w:t>
            </w:r>
            <w:r w:rsidR="00804E8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 а также повторного введения в действие ранее приостановленных изменений (строк</w:t>
            </w:r>
            <w:r w:rsidR="00847AF5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</w:t>
            </w:r>
            <w:r w:rsidR="00EC7B7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6.7</w:t>
            </w:r>
            <w:r w:rsidR="00804E8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</w:t>
            </w:r>
            <w:r w:rsidR="008E00D6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с указанием реквизитов соответствующих законов, а в случае принятия такого решения </w:t>
            </w:r>
            <w:r w:rsidR="00847AF5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="008E00D6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на основании решения или определения суда (строк</w:t>
            </w:r>
            <w:r w:rsidR="00847AF5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</w:t>
            </w:r>
            <w:r w:rsidR="008E00D6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6.6.1) – также реквизитов такого решения или определения. Дополнительно следует сообщить о вынесенных за указанные периоды судебных решениях и определениях, а также продолжающихся (не завершенных) судебных процессах по таким спорам при наличии соответствующей информации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1: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законом края от … </w:t>
            </w:r>
            <w:r w:rsidR="00C33A11"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2021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г. № … (вступил в силу с …) приостановлено действие положений закона края от … 20</w:t>
            </w:r>
            <w:r w:rsidR="008F404C"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20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г. № …, предусматривающих объединение сельских поселений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11,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12 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13 муниципального района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2: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решением областного суда от … </w:t>
            </w:r>
            <w:r w:rsidR="00C33A11"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2021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г. по делу № … признан недействующим закон области от … 20</w:t>
            </w:r>
            <w:r w:rsidR="008F404C"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21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г.  № …, предусматривающий объединение всех поселений муниципального района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 с образованием городского округа С1; решение не вступило в законную силу и обжаловано законодательным собранием области в суде апелляционной инстанции.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Если таких решений не принималось (соответствующих судебных споров не ведется), пункт не заполняется.</w:t>
            </w:r>
          </w:p>
        </w:tc>
        <w:tc>
          <w:tcPr>
            <w:tcW w:w="7307" w:type="dxa"/>
          </w:tcPr>
          <w:p w:rsidR="009D386D" w:rsidRPr="009B2FEF" w:rsidRDefault="009D386D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 </w:t>
            </w:r>
            <w:r w:rsidR="00931D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9A13EE" w:rsidRPr="00083E92" w:rsidRDefault="00306E33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9B2FE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муниципальных образованиях, не имеющих </w:t>
            </w:r>
            <w:r w:rsidR="008F404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по состоянию на 1 января 2022 г.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действующих (принятых, зарегистрированных, опубликованных и вступивших в силу) уставов (строка </w:t>
            </w:r>
            <w:r w:rsidR="00847AF5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.2) с указанием причин (недавние преобразования, отсутствие кворума в представительном органе, отмена в судебном порядке и др.) и планируемых действиях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не имеют действующих уставов вновь образованные муниципальные округа М1 (устав принят … и направлен на государственную регистрацию), М2 (рассмотрение проекта устава представительным органам запланировано на …), М3 (представительный орган по итогам выборов не сформирован в правомочном составе, повторные выборы назначены на …).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Если действующие уставы есть во всех муниципальных образованиях, 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пункт не заполняется.</w:t>
            </w:r>
          </w:p>
        </w:tc>
        <w:tc>
          <w:tcPr>
            <w:tcW w:w="7307" w:type="dxa"/>
          </w:tcPr>
          <w:p w:rsidR="00D85AB8" w:rsidRPr="009B2FEF" w:rsidRDefault="00D85AB8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 </w:t>
            </w:r>
            <w:r w:rsidR="000D6F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872D53" w:rsidRPr="00083E92" w:rsidRDefault="006900A3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9B2FE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муниципальных районах, муниципальных и городских округах (включая городские округа с делением), в которых</w:t>
            </w:r>
            <w:r w:rsidR="00643E9D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F404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в 2021 г. была </w:t>
            </w:r>
            <w:r w:rsidR="00643E9D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предусмотрена </w:t>
            </w:r>
            <w:r w:rsidR="008F404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законодательством </w:t>
            </w:r>
            <w:r w:rsidR="00643E9D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 (или)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F404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фактически осуществлялась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оценка регулирующего воздействия муни</w:t>
            </w:r>
            <w:r w:rsidR="00643E9D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ципальных правовых актов (строки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47AF5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643E9D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.7 и 8.8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1: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оценка регулирующего воздействия осуществляется только в С1 (административном центре субъекта Российской Федерации)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2: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оценка регулирующего воздействия осуществляется во всех муниципальных районах и городских округах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3: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оценка регулирующего воздействия осуществляется в городских округах (перечисление) и муниципальных районах (перечисление).</w:t>
            </w:r>
          </w:p>
        </w:tc>
        <w:tc>
          <w:tcPr>
            <w:tcW w:w="7307" w:type="dxa"/>
          </w:tcPr>
          <w:p w:rsidR="000D6FC2" w:rsidRPr="009B2FEF" w:rsidRDefault="006900A3" w:rsidP="000D6FC2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D6F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Оценка регулирующего </w:t>
            </w:r>
            <w:r w:rsidR="000D6FC2" w:rsidRPr="000D6F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воздействия осуществляется во всех муниципальных районах</w:t>
            </w:r>
            <w:r w:rsidR="000D6F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0D6FC2" w:rsidRPr="000D6F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городских округах</w:t>
            </w:r>
            <w:r w:rsidR="000D6F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муниципальном округе </w:t>
            </w:r>
          </w:p>
          <w:p w:rsidR="006900A3" w:rsidRPr="009B2FEF" w:rsidRDefault="006900A3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A48AF" w:rsidRPr="00C33A11" w:rsidTr="00831042">
        <w:tc>
          <w:tcPr>
            <w:tcW w:w="7479" w:type="dxa"/>
          </w:tcPr>
          <w:p w:rsidR="00AB33E9" w:rsidRPr="00083E92" w:rsidRDefault="00E8547B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9B2FE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муниципалитетах, в которых по состоянию на начало 2022 года не были приняты местные бюджеты с указанием причин их непринятия (отсутствие кворума, роспуск представительного органа, а также времени фактического или ожидаемого принятия местных бюджетов (строка 9.2 в случае несовпаден</w:t>
            </w:r>
            <w:r w:rsidR="00E26739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ия ее значений со строкой 9.1)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E26739" w:rsidRPr="009B2FEF" w:rsidRDefault="00E26739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1:</w:t>
            </w:r>
          </w:p>
          <w:p w:rsidR="00E26739" w:rsidRPr="009B2FEF" w:rsidRDefault="00E26739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городском округе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C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 бюджет на 2022 год был принят лишь в январе 2022 года</w:t>
            </w:r>
          </w:p>
          <w:p w:rsidR="00E26739" w:rsidRPr="009B2FEF" w:rsidRDefault="00E26739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2:</w:t>
            </w:r>
          </w:p>
          <w:p w:rsidR="00E26739" w:rsidRPr="009B2FEF" w:rsidRDefault="00E26739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сельских поселениях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 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 бюджеты на 2022 год не был принят из-за отсутствия кворума в представительных органах, на март 2022 г. запланированы дополнительные выборы депутатов.</w:t>
            </w:r>
          </w:p>
          <w:p w:rsidR="00E26739" w:rsidRPr="009B2FEF" w:rsidRDefault="00E26739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Если местные бюджеты к началу года приняты во всех муниципальных образованиях – участниках бюджетного процесса, пункт не заполняется. </w:t>
            </w:r>
          </w:p>
        </w:tc>
        <w:tc>
          <w:tcPr>
            <w:tcW w:w="7307" w:type="dxa"/>
          </w:tcPr>
          <w:p w:rsidR="00AB33E9" w:rsidRPr="009B2FEF" w:rsidRDefault="000D6FC2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9A2A9F" w:rsidRPr="00FD44C8" w:rsidRDefault="000D190A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9B2FEF" w:rsidRPr="00FD44C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 w:rsidR="00586C3E" w:rsidRPr="00FD44C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Pr="00FD44C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муниципальных образованиях, доходы которых, обозначенные в актах о местных бюджетах за </w:t>
            </w:r>
            <w:r w:rsidR="00C33A11" w:rsidRPr="00FD44C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2021</w:t>
            </w:r>
            <w:r w:rsidRPr="00FD44C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год (строка</w:t>
            </w:r>
            <w:r w:rsidR="009A2A9F" w:rsidRPr="00FD44C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47AF5" w:rsidRPr="00FD44C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 w:rsidR="009A2A9F" w:rsidRPr="00FD44C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.3 с подстроками) составляет:</w:t>
            </w:r>
          </w:p>
          <w:p w:rsidR="009A2A9F" w:rsidRPr="00FD44C8" w:rsidRDefault="0013641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а) до 1 млн</w:t>
            </w:r>
            <w:r w:rsidR="009A2A9F" w:rsidRPr="00FD44C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рублей включительно – по всем муниципальным образованиям;</w:t>
            </w:r>
          </w:p>
          <w:p w:rsidR="009A2A9F" w:rsidRPr="00FD44C8" w:rsidRDefault="0013641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б) до 10 млн</w:t>
            </w:r>
            <w:r w:rsidR="009A2A9F" w:rsidRPr="00FD44C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рублей включительно – по всем муниципальным образованиям, за исключением сельских поселений, внутригородских районов и внутригородских территорий;</w:t>
            </w:r>
          </w:p>
          <w:p w:rsidR="009A2A9F" w:rsidRPr="00FD44C8" w:rsidRDefault="009A2A9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в) от 100 млн рублей – по сельским поселениям;</w:t>
            </w:r>
          </w:p>
          <w:p w:rsidR="004B2EC4" w:rsidRPr="00FD44C8" w:rsidRDefault="009A2A9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г) от 1 млрд рублей – по всем муниципальным образованиям.</w:t>
            </w:r>
          </w:p>
          <w:p w:rsidR="000A48AF" w:rsidRPr="00FD44C8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1: </w:t>
            </w:r>
          </w:p>
          <w:p w:rsidR="000A48AF" w:rsidRPr="00FD44C8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городское поселение </w:t>
            </w: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X</w:t>
            </w: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11: доходы </w:t>
            </w:r>
            <w:r w:rsidR="00C33A11"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2021</w:t>
            </w: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г. 8,7 млн руб. («чистые» 4,5 млн руб.);</w:t>
            </w:r>
          </w:p>
          <w:p w:rsidR="000A48AF" w:rsidRPr="00FD44C8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сельское поселение </w:t>
            </w: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12: доходы </w:t>
            </w:r>
            <w:r w:rsidR="00C33A11"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2021</w:t>
            </w: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г. 760 тыс. руб.;</w:t>
            </w:r>
          </w:p>
          <w:p w:rsidR="000A48AF" w:rsidRPr="00FD44C8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сельское поселение </w:t>
            </w: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21: доходы </w:t>
            </w:r>
            <w:r w:rsidR="00C33A11"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2021</w:t>
            </w: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г. 520 тыс. руб.</w:t>
            </w:r>
          </w:p>
          <w:p w:rsidR="000A48AF" w:rsidRPr="00FD44C8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2: </w:t>
            </w:r>
          </w:p>
          <w:p w:rsidR="000A48AF" w:rsidRPr="00FD44C8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муниципальный район </w:t>
            </w: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1: доходы </w:t>
            </w:r>
            <w:r w:rsidR="00C33A11"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2021</w:t>
            </w: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г. 2,8 млрд руб. («чистые» 2,4 млрд руб.);</w:t>
            </w:r>
          </w:p>
          <w:p w:rsidR="000A48AF" w:rsidRPr="00FD44C8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городское поселение </w:t>
            </w: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X</w:t>
            </w: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11: доходы </w:t>
            </w:r>
            <w:r w:rsidR="00C33A11"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2021</w:t>
            </w: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г. 1,2 млрд руб. («чистые» 0,7 млрд руб.);</w:t>
            </w:r>
          </w:p>
          <w:p w:rsidR="000A48AF" w:rsidRPr="00FD44C8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сельское поселение </w:t>
            </w: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12: доходы </w:t>
            </w:r>
            <w:r w:rsidR="00C33A11"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2021</w:t>
            </w: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г. 125 млн руб.;</w:t>
            </w:r>
          </w:p>
          <w:p w:rsidR="000A48AF" w:rsidRPr="00FD44C8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городской округ С1: доходы </w:t>
            </w:r>
            <w:r w:rsidR="00C33A11"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2021</w:t>
            </w: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г. 7,8 млрд руб. («чистые» </w:t>
            </w: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>5,6 млрд руб.);</w:t>
            </w:r>
          </w:p>
          <w:p w:rsidR="000A48AF" w:rsidRPr="00FD44C8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городской округ С2: доходы </w:t>
            </w:r>
            <w:r w:rsidR="00C33A11"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2021</w:t>
            </w: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г. 2,1 млрд руб. («чистые» </w:t>
            </w:r>
            <w:r w:rsidRPr="00FD44C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>1,6 млрд руб.).</w:t>
            </w:r>
          </w:p>
          <w:p w:rsidR="004D03CF" w:rsidRPr="000D6FC2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FD44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Если ни одно из муниципальных образований не попадает </w:t>
            </w:r>
            <w:r w:rsidRPr="00FD44C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 выборку – пункт не заполняется.</w:t>
            </w:r>
          </w:p>
        </w:tc>
        <w:tc>
          <w:tcPr>
            <w:tcW w:w="7307" w:type="dxa"/>
          </w:tcPr>
          <w:p w:rsidR="00D85AB8" w:rsidRDefault="007C0966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9.3.1.</w:t>
            </w:r>
          </w:p>
          <w:p w:rsidR="007C0966" w:rsidRDefault="007C0966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а) –</w:t>
            </w:r>
          </w:p>
          <w:p w:rsidR="007C0966" w:rsidRDefault="007C0966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б) – </w:t>
            </w:r>
          </w:p>
          <w:p w:rsidR="007C0966" w:rsidRDefault="00ED53CC" w:rsidP="007C0966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в) Николаевское сельское поселение – 104,6 млн. руб.</w:t>
            </w:r>
          </w:p>
          <w:p w:rsidR="007C0966" w:rsidRDefault="00ED53CC" w:rsidP="007C0966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Пионерское сельское поселение – 108,0 млн. руб.</w:t>
            </w:r>
          </w:p>
          <w:p w:rsidR="00ED53CC" w:rsidRDefault="00ED53CC" w:rsidP="007C0966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Корякское сельское поселение – 145,0 млн. руб.</w:t>
            </w:r>
          </w:p>
          <w:p w:rsidR="00ED53CC" w:rsidRDefault="00ED53CC" w:rsidP="007C0966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Сельское поселение «село Пахачи» - 154,0 млн. руб.</w:t>
            </w:r>
          </w:p>
          <w:p w:rsidR="00ED53CC" w:rsidRDefault="00ED53CC" w:rsidP="007C0966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Соболевское сельское поселение – 172,2 млн. руб.</w:t>
            </w:r>
          </w:p>
          <w:p w:rsidR="00ED53CC" w:rsidRDefault="00ED53CC" w:rsidP="007C0966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Новолесновское сельское поселение – 206,1 млн. руб.</w:t>
            </w:r>
          </w:p>
          <w:p w:rsidR="00ED53CC" w:rsidRDefault="00ED53CC" w:rsidP="007C0966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Паратунское сельское поселение – 237,4 млн. руб.</w:t>
            </w:r>
          </w:p>
          <w:p w:rsidR="00ED53CC" w:rsidRDefault="00FD44C8" w:rsidP="007C0966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Ключевское сельское поселение – 283,6 млн. руб.</w:t>
            </w:r>
          </w:p>
          <w:p w:rsidR="00FD44C8" w:rsidRDefault="00FD44C8" w:rsidP="007C0966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Усть-Камчатское сельское поселение – 299,8 млн. руб.</w:t>
            </w:r>
          </w:p>
          <w:p w:rsidR="00FD44C8" w:rsidRDefault="00FD44C8" w:rsidP="007C0966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Сельское поселение «посёлок Оссора» - 309,4 млн. руб.</w:t>
            </w:r>
          </w:p>
          <w:p w:rsidR="00FD44C8" w:rsidRDefault="00FD44C8" w:rsidP="007C0966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Мильковское сельское поселение – 549,4 млн. руб.</w:t>
            </w:r>
          </w:p>
          <w:p w:rsidR="00FD44C8" w:rsidRDefault="00FD44C8" w:rsidP="007C0966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7C0966" w:rsidRDefault="007C0966" w:rsidP="007C0966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г) Вилючинский городской округ </w:t>
            </w:r>
            <w:r w:rsidR="00ED53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 2,8 млрд. руб.</w:t>
            </w:r>
          </w:p>
          <w:p w:rsidR="007C0966" w:rsidRPr="009B2FEF" w:rsidRDefault="007C0966" w:rsidP="00ED53CC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Петропавловск-Камчатский городской округ </w:t>
            </w:r>
            <w:r w:rsidR="00ED53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D53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 млрд. руб.</w:t>
            </w:r>
          </w:p>
        </w:tc>
      </w:tr>
      <w:tr w:rsidR="000A48AF" w:rsidRPr="00C33A11" w:rsidTr="00831042">
        <w:tc>
          <w:tcPr>
            <w:tcW w:w="7479" w:type="dxa"/>
          </w:tcPr>
          <w:p w:rsidR="006900A3" w:rsidRPr="000D6FC2" w:rsidRDefault="00E8547B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D6FC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2</w:t>
            </w:r>
            <w:r w:rsidR="009B2FEF" w:rsidRPr="000D6FC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586C3E" w:rsidRPr="000D6FC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267289" w:rsidRPr="000D6FC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муниципальных образованиях, в которых вводились в </w:t>
            </w:r>
            <w:r w:rsidR="00C33A11" w:rsidRPr="000D6FC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2021</w:t>
            </w:r>
            <w:r w:rsidR="00D96438" w:rsidRPr="000D6FC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году</w:t>
            </w:r>
            <w:r w:rsidR="008F404C" w:rsidRPr="000D6FC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или действовали введенные ранее</w:t>
            </w:r>
            <w:r w:rsidR="00267289" w:rsidRPr="000D6FC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96438" w:rsidRPr="000D6FC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(строка 9.</w:t>
            </w:r>
            <w:r w:rsidR="008F404C" w:rsidRPr="000D6FC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267289" w:rsidRPr="000D6FC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 временные финансовые администрации, со ссылками на соответствующие акты и сроки их действия</w:t>
            </w:r>
            <w:r w:rsidR="00586C3E" w:rsidRPr="000D6FC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0D6FC2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0D6FC2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Пример: </w:t>
            </w:r>
          </w:p>
          <w:p w:rsidR="000A48AF" w:rsidRPr="000D6FC2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0D6FC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временная финансовая администрация введена в городском поселении </w:t>
            </w:r>
            <w:r w:rsidRPr="000D6FC2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X</w:t>
            </w:r>
            <w:r w:rsidRPr="000D6FC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 решением … суда от … по делу № … сроком на …</w:t>
            </w:r>
          </w:p>
          <w:p w:rsidR="000A48AF" w:rsidRPr="000D6FC2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0D6F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Если таких муниципальных образований нет – пункт </w:t>
            </w:r>
            <w:r w:rsidRPr="000D6F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не заполняется.</w:t>
            </w:r>
          </w:p>
        </w:tc>
        <w:tc>
          <w:tcPr>
            <w:tcW w:w="7307" w:type="dxa"/>
          </w:tcPr>
          <w:p w:rsidR="0089465B" w:rsidRPr="009B2FEF" w:rsidRDefault="0089465B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D6F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89465B" w:rsidRPr="00083E92" w:rsidRDefault="00B75B62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9B2FE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муниципальных образованиях, органами местно</w:t>
            </w:r>
            <w:r w:rsidR="00D1151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го самоуправления которых в </w:t>
            </w:r>
            <w:r w:rsidR="00C33A11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2021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г</w:t>
            </w:r>
            <w:r w:rsidR="00D96438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оду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осуществля</w:t>
            </w:r>
            <w:r w:rsidR="00D96438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лись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переданные (делегированные) федеральные государственные полномочия по осуществлению первичного воинского учета там, где нет </w:t>
            </w:r>
            <w:r w:rsidR="001316AA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военных комиссариатов (строка 10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.1.1.2)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1: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городские и сельские поселения (по списку).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2: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все городские и сельские поселения, кроме административных центров муниципальных районов.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Если таких муниципальных образований нет (а военкоматы есть </w:t>
            </w:r>
            <w:r w:rsidR="00586C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 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везде) – пункт не заполняется.</w:t>
            </w:r>
          </w:p>
        </w:tc>
        <w:tc>
          <w:tcPr>
            <w:tcW w:w="7307" w:type="dxa"/>
          </w:tcPr>
          <w:p w:rsidR="00D1151C" w:rsidRDefault="00B276FF" w:rsidP="00383EC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10.1.1.2</w:t>
            </w:r>
          </w:p>
          <w:p w:rsidR="00B276FF" w:rsidRDefault="00B276FF" w:rsidP="00B276F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Все поселения, </w:t>
            </w:r>
            <w:r w:rsidRPr="009D79D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кроме Вулканного и Елизовского городских поселений.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 а также сельские поселения, где администрации объединены с районной администрацией – Карагинский МР (сельское поселение «Оссора»), Тигильский МР (сельское поселение «село Тигиль», Олюторский МР (сельское поселение «село Тиличики»), Соболевский МР (Соболевское сельское поселение), Быстринский МР (Эссовское сельское поселение). </w:t>
            </w:r>
          </w:p>
          <w:p w:rsidR="00B276FF" w:rsidRPr="009B2FEF" w:rsidRDefault="00B276FF" w:rsidP="00B276F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D79D2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Осуществляются в городском округе «посёлок Палана».</w:t>
            </w:r>
          </w:p>
        </w:tc>
      </w:tr>
      <w:tr w:rsidR="000A48AF" w:rsidRPr="00C33A11" w:rsidTr="00831042">
        <w:tc>
          <w:tcPr>
            <w:tcW w:w="7479" w:type="dxa"/>
          </w:tcPr>
          <w:p w:rsidR="00B75B62" w:rsidRPr="00083E92" w:rsidRDefault="00565FB6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9B2FE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муниципальных образованиях, органами местного самоуправления которых в </w:t>
            </w:r>
            <w:r w:rsidR="00C33A11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2021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г</w:t>
            </w:r>
            <w:r w:rsidR="001316AA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оду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в соответствии </w:t>
            </w:r>
            <w:r w:rsidR="001316AA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 законодательством субъектов Российской Федерации (в порядке субделегирования) осуществлялись полномочия по регистрации актов гражданского состояния (строк</w:t>
            </w:r>
            <w:r w:rsidR="001316AA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1</w:t>
            </w:r>
            <w:r w:rsidR="001316AA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.1.2.</w:t>
            </w:r>
            <w:r w:rsidR="00ED4D73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1: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все муниципальные районы и городские округа.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2: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городские поселения (по списку), сельские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>(по списку), городские округа (по списку).</w:t>
            </w:r>
          </w:p>
          <w:p w:rsidR="000A48AF" w:rsidRPr="009B2FEF" w:rsidRDefault="000A48AF" w:rsidP="00586C3E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Если таких муниципальных образований нет  (а соответствующие полномочия повсеместно осуществляются органами </w:t>
            </w:r>
            <w:r w:rsidR="00586C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исполнительной 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власти субъекта Российской Федерации</w:t>
            </w:r>
            <w:r w:rsidR="00ED4D73"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или многофункциональными центрами) – пункт 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 заполняется.</w:t>
            </w:r>
          </w:p>
        </w:tc>
        <w:tc>
          <w:tcPr>
            <w:tcW w:w="7307" w:type="dxa"/>
          </w:tcPr>
          <w:p w:rsidR="0045765F" w:rsidRDefault="00C259ED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10.1.2.3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Городские округа: Вилючинский и «посёлок Палана».</w:t>
            </w:r>
          </w:p>
          <w:p w:rsidR="00C259ED" w:rsidRPr="00F24F3A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Озерновское городское поселение;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Сельские пос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еление: 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Ключевское; 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Козыревское</w:t>
            </w: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, </w:t>
            </w:r>
          </w:p>
          <w:p w:rsidR="00C259ED" w:rsidRPr="00F24F3A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"село Ивашка";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"село Ильпырское", 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"село Карага", 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"село Тымлат", 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"село Апука", 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"село Ачайваям", 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"село Вывенка", 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"село Пахачи", 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"село Средние Пахачи", 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"село Хаилино", 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"село Воямполка", 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"село Ковран"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,  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"село Лесная", 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"село Седанка", 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"село Усть-Хайрюзово",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 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"село Хайрюзово", 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"село Манилы", 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"село Таловка", 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"село Слаутное", </w:t>
            </w:r>
          </w:p>
          <w:p w:rsidR="00C259ED" w:rsidRPr="00F24F3A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"село Аянка".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Муниципальные районы: Усть-Камчатский, 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Усть-Большерецкий, 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Быстринский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Соболевский, 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Мильковский, 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Олюторский, 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Карагинский, </w:t>
            </w:r>
          </w:p>
          <w:p w:rsidR="00C259ED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lastRenderedPageBreak/>
              <w:t xml:space="preserve">Тигильский, </w:t>
            </w:r>
          </w:p>
          <w:p w:rsidR="00C259ED" w:rsidRPr="00F24F3A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F24F3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Пенжинский</w:t>
            </w:r>
          </w:p>
          <w:p w:rsidR="00C259ED" w:rsidRPr="009B2FEF" w:rsidRDefault="00C259ED" w:rsidP="00C259ED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A48AF" w:rsidRPr="00C33A11" w:rsidTr="00831042">
        <w:tc>
          <w:tcPr>
            <w:tcW w:w="7479" w:type="dxa"/>
          </w:tcPr>
          <w:p w:rsidR="00B75B62" w:rsidRPr="00083E92" w:rsidRDefault="00420F98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2</w:t>
            </w:r>
            <w:r w:rsidR="009B2FE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муниципальных образованиях (кроме сельских поселений), органы местного самоуправления которых в </w:t>
            </w:r>
            <w:r w:rsidR="00C33A11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2021</w:t>
            </w:r>
            <w:r w:rsidR="00D57BC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году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57BC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u w:val="single"/>
              </w:rPr>
              <w:t>не осуществляли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76B02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отдельные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государственны</w:t>
            </w:r>
            <w:r w:rsidR="00E76B02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е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полномочи</w:t>
            </w:r>
            <w:r w:rsidR="00E76B02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я, обеспеченные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субвенциями</w:t>
            </w:r>
            <w:r w:rsidR="00D57BC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(строка 10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.1.4)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городские поселения (по списку).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Если все муниципальные образования (</w:t>
            </w:r>
            <w:r w:rsidR="00ED4D73"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либо все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кроме сельских поселений) в </w:t>
            </w:r>
            <w:r w:rsidR="00C33A11"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году осуществляли отдельные государственные полномочия, обеспеченные субвенциями – пункт не заполняется.</w:t>
            </w:r>
          </w:p>
        </w:tc>
        <w:tc>
          <w:tcPr>
            <w:tcW w:w="7307" w:type="dxa"/>
          </w:tcPr>
          <w:p w:rsidR="00071A62" w:rsidRPr="009B2FEF" w:rsidRDefault="006D76AC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43328D" w:rsidRPr="00083E92" w:rsidRDefault="00D96438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9B2FE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E76B02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перераспределении полномочий между органами местного самоуправления и органами государственной власти субъектов Российской Ф</w:t>
            </w:r>
            <w:r w:rsidR="00D57BC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едерации (строка</w:t>
            </w:r>
            <w:r w:rsidR="00E76B02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1</w:t>
            </w:r>
            <w:r w:rsidR="00D57BC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E76B02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.2)</w:t>
            </w:r>
            <w:r w:rsidR="0043328D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, включая полномочия </w:t>
            </w:r>
            <w:r w:rsidR="00D57BC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="0043328D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по предоставлению земельных участков, государственная собственность на</w:t>
            </w:r>
            <w:r w:rsidR="00D57BC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которые не разграничена (строка 10.2.1</w:t>
            </w:r>
            <w:r w:rsidR="0043328D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</w:t>
            </w:r>
            <w:r w:rsidR="00E76B02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57BC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="00E76B02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 указанием</w:t>
            </w:r>
            <w:r w:rsidR="0043328D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:</w:t>
            </w:r>
          </w:p>
          <w:p w:rsidR="0043328D" w:rsidRPr="00083E92" w:rsidRDefault="00502E91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</w:t>
            </w:r>
            <w:r w:rsidR="0043328D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) </w:t>
            </w:r>
            <w:r w:rsidR="00E76B02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реквизитов соответствующих </w:t>
            </w:r>
            <w:r w:rsidR="00FB7BB5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(в т.ч. принятых ранее </w:t>
            </w:r>
            <w:r w:rsidR="00D57BC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="00FB7BB5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и сохраняющих силу) </w:t>
            </w:r>
            <w:r w:rsidR="00E76B02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законов субъектов Российской Федерации</w:t>
            </w:r>
            <w:r w:rsidR="0043328D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;</w:t>
            </w:r>
          </w:p>
          <w:p w:rsidR="0089465B" w:rsidRPr="00083E92" w:rsidRDefault="00502E91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</w:t>
            </w:r>
            <w:r w:rsidR="0043328D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)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краткого описания перераспределяемых</w:t>
            </w:r>
            <w:r w:rsidR="0043328D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полномочий</w:t>
            </w:r>
            <w:r w:rsidR="00FB7BB5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(которые вместо органов местного самоуправления осуществляются органами исполнительной власти)</w:t>
            </w:r>
            <w:r w:rsidR="00E76B02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;</w:t>
            </w:r>
          </w:p>
          <w:p w:rsidR="00502E91" w:rsidRPr="00083E92" w:rsidRDefault="00502E91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в) наименований или видовой принадлежности затронутых муниципальных образований; </w:t>
            </w:r>
          </w:p>
          <w:p w:rsidR="00502E91" w:rsidRPr="00083E92" w:rsidRDefault="00502E91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г) срока, на которы</w:t>
            </w:r>
            <w:r w:rsidR="00F70D8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й перераспределяются полномочия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1: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соответствии с законом республики от … 2015 г. № … уполномоченный орган исполнительной власти республики осуществляет полномочия по предоставлению земельных участков на территории городского округа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C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1, закон принят сроком на 10 лет.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2: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соответствии с законом области от … 2018 г. № … органами исполнительной власти области осуществляются полномочия муниципальных образований всех видов по организации дорожного строительства (включая дороги местного значения)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 xml:space="preserve">и транспортному обслуживанию населения, срок действия закона – 15 лет. </w:t>
            </w:r>
          </w:p>
          <w:p w:rsidR="00502E91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Если законы субъекта Российской Федерации о перераспределении полномочий не принимались (либо утратили силу к </w:t>
            </w:r>
            <w:r w:rsidR="00C33A11"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г.) – пункт не заполняется.  </w:t>
            </w:r>
          </w:p>
        </w:tc>
        <w:tc>
          <w:tcPr>
            <w:tcW w:w="7307" w:type="dxa"/>
          </w:tcPr>
          <w:p w:rsidR="00383EC1" w:rsidRDefault="00383EC1" w:rsidP="00383EC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66CB6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lastRenderedPageBreak/>
              <w:t xml:space="preserve">Петропавловск-Камчатский городской округ; </w:t>
            </w:r>
          </w:p>
          <w:p w:rsidR="00383EC1" w:rsidRDefault="00383EC1" w:rsidP="00383EC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66CB6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Елизовское городское поселение; </w:t>
            </w:r>
          </w:p>
          <w:p w:rsidR="00383EC1" w:rsidRDefault="00383EC1" w:rsidP="00383EC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66CB6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Новоавачинское сельское поселение; </w:t>
            </w:r>
          </w:p>
          <w:p w:rsidR="00383EC1" w:rsidRDefault="00383EC1" w:rsidP="00383EC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66CB6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Пионерское сельское поселение; </w:t>
            </w:r>
          </w:p>
          <w:p w:rsidR="00383EC1" w:rsidRPr="00E66CB6" w:rsidRDefault="00383EC1" w:rsidP="00383EC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66CB6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Никольское сельское поселение;</w:t>
            </w:r>
          </w:p>
          <w:p w:rsidR="00383EC1" w:rsidRDefault="00383EC1" w:rsidP="00383EC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66CB6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Мильковское сельское поселение;</w:t>
            </w:r>
            <w:r w:rsidRPr="00240A34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 </w:t>
            </w:r>
          </w:p>
          <w:p w:rsidR="00383EC1" w:rsidRDefault="00383EC1" w:rsidP="00383EC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66CB6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Атласовское сельское поселение;  </w:t>
            </w:r>
          </w:p>
          <w:p w:rsidR="00383EC1" w:rsidRDefault="00383EC1" w:rsidP="00383EC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66CB6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Эссовское сельское поселение; </w:t>
            </w:r>
          </w:p>
          <w:p w:rsidR="00383EC1" w:rsidRDefault="00383EC1" w:rsidP="00383EC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66CB6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Анавгайское сельское поселение. </w:t>
            </w:r>
            <w:r w:rsidRPr="00E66CB6"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 </w:t>
            </w:r>
          </w:p>
          <w:p w:rsidR="00383EC1" w:rsidRPr="00E66CB6" w:rsidRDefault="00383EC1" w:rsidP="00383EC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66CB6"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Закон Камчат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ского края от 30.07.2015 N 660 «</w:t>
            </w:r>
            <w:r w:rsidRPr="00E66CB6"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»</w:t>
            </w:r>
            <w:r w:rsidRPr="00E66CB6"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.</w:t>
            </w:r>
          </w:p>
          <w:p w:rsidR="00383EC1" w:rsidRPr="00E66CB6" w:rsidRDefault="00383EC1" w:rsidP="00383EC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66CB6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Перераспределены полномочия: </w:t>
            </w:r>
          </w:p>
          <w:p w:rsidR="00383EC1" w:rsidRPr="00E66CB6" w:rsidRDefault="00383EC1" w:rsidP="00383EC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66CB6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по организации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      </w:r>
          </w:p>
          <w:p w:rsidR="00383EC1" w:rsidRPr="00E66CB6" w:rsidRDefault="00383EC1" w:rsidP="00383EC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E66CB6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по согласованию вывода объектов централизованных систем горячего водоснабжения, холодного водоснабжения и (или) </w:t>
            </w:r>
            <w:r w:rsidRPr="00E66CB6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lastRenderedPageBreak/>
              <w:t>водоотведения в ремонт и из эксплуатации.</w:t>
            </w:r>
          </w:p>
          <w:p w:rsidR="00502E91" w:rsidRPr="009B2FEF" w:rsidRDefault="00383EC1" w:rsidP="00383EC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66CB6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На неограниченный срок.</w:t>
            </w:r>
          </w:p>
        </w:tc>
      </w:tr>
      <w:tr w:rsidR="000A48AF" w:rsidRPr="00C33A11" w:rsidTr="00831042">
        <w:tc>
          <w:tcPr>
            <w:tcW w:w="7479" w:type="dxa"/>
          </w:tcPr>
          <w:p w:rsidR="00F70D8B" w:rsidRPr="00083E92" w:rsidRDefault="00D96438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2</w:t>
            </w:r>
            <w:r w:rsidR="009B2FE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F70D8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закреплении за органами местного самоуправления сельских поселений дополнительных во</w:t>
            </w:r>
            <w:r w:rsidR="00D63EC2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просов местного значения (строка</w:t>
            </w:r>
            <w:r w:rsidR="00F70D8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1</w:t>
            </w:r>
            <w:r w:rsidR="00D63EC2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F70D8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.3 с подстроками) с указанием:</w:t>
            </w:r>
          </w:p>
          <w:p w:rsidR="00F70D8B" w:rsidRPr="00083E92" w:rsidRDefault="00F70D8B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а) реквизитов соответствующего закона; </w:t>
            </w:r>
          </w:p>
          <w:p w:rsidR="0089465B" w:rsidRPr="00083E92" w:rsidRDefault="00F70D8B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б) количества дополнительно закрепляемых за сельскими поселениями вопросов местного значения (перечислять сами вопросы необязательно)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F70D8B" w:rsidRPr="009B2FEF" w:rsidRDefault="00F70D8B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случае выборочного либо дифференцированного закрепления вопросов местного значения за частью сельских поселений также указать об этом</w:t>
            </w:r>
            <w:r w:rsidR="00586C3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1: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соответствии с законом края от … 2014 г. № …                                   (с последующими изменениями) за сельскими поселениями дополнительно было закреплено в </w:t>
            </w:r>
            <w:r w:rsidR="00C33A11"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2021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г. – 8 вопросов местного значения.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2: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соответствии с законом области от … 2015 г. № …                                   (с последующими изменениями) за сельскими поселениями муниципального района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 было дополнительно закреплено 12 вопросов местного значения, за сельскими поселениями муниципальных районов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 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3 – 9 вопросов местного значения, за остальными сельскими поселениями – 6 вопросов местного значения.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Если законами субъекта Российской Федерации за сельскими поселениями не закреплены никаких дополнительных вопросов местного значения (либо если сельских поселений нет вообще) – пункт не заполняется.   </w:t>
            </w:r>
          </w:p>
        </w:tc>
        <w:tc>
          <w:tcPr>
            <w:tcW w:w="7307" w:type="dxa"/>
          </w:tcPr>
          <w:p w:rsidR="002203DC" w:rsidRPr="009B2FEF" w:rsidRDefault="002203DC" w:rsidP="00383EC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83EC1" w:rsidRPr="00480EE5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В соответствии с Законом Камчатского края от 01.07.2014 N 472 </w:t>
            </w:r>
            <w:r w:rsidR="00383EC1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«</w:t>
            </w:r>
            <w:r w:rsidR="00383EC1" w:rsidRPr="00480EE5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О закреплении отдельных вопросов местного значения городских поселений за сельскими поселениями в Камчатском </w:t>
            </w:r>
            <w:r w:rsidR="00383EC1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крае»</w:t>
            </w:r>
            <w:r w:rsidR="00383EC1" w:rsidRPr="00480EE5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 за всеми сельскими поселениями было дополнительно закреплено 23 вопроса местного значения городских поселений.</w:t>
            </w:r>
          </w:p>
        </w:tc>
      </w:tr>
      <w:tr w:rsidR="000A48AF" w:rsidRPr="00C33A11" w:rsidTr="00831042">
        <w:tc>
          <w:tcPr>
            <w:tcW w:w="7479" w:type="dxa"/>
          </w:tcPr>
          <w:p w:rsidR="002203DC" w:rsidRPr="00083E92" w:rsidRDefault="00D96438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9B2FE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2203D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закреплении за органами местного самоуправления внутригородских районов дополнительных вопросов местного значения либо дополнительных полномочий на условиях разграничения полномочий с городскими округами с внутригородским делением (строк</w:t>
            </w:r>
            <w:r w:rsidR="00D63EC2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</w:t>
            </w:r>
            <w:r w:rsidR="002203D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1</w:t>
            </w:r>
            <w:r w:rsidR="00D63EC2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2203D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.4) с указанием:</w:t>
            </w:r>
          </w:p>
          <w:p w:rsidR="002203DC" w:rsidRPr="00083E92" w:rsidRDefault="002203DC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a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 реквизитов соответствующего закона;</w:t>
            </w:r>
          </w:p>
          <w:p w:rsidR="002203DC" w:rsidRPr="00083E92" w:rsidRDefault="002203DC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б) количества дополнительных вопросов местного значения закрепляемых за органами местного самоуправления внутригородских районов полностью либо на условиях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разграничения полномочий с городским округом;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соответствии с законом области от … 2015 г. № …                                   (с последующими изменениями) за внутригородскими районами городского округа С1 закреплены 6 вопросов местного значения полностью, 9 вопросов на условиях разграничения полномочий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 xml:space="preserve">с городским округом.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Если в субъекте Российской Федерации нет городских округов 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с внутригородским делением (либо нет закона, определяющего объем полномочий органов местного самоуправления внутригородских районов) – пункт не заполняется.</w:t>
            </w:r>
          </w:p>
        </w:tc>
        <w:tc>
          <w:tcPr>
            <w:tcW w:w="7307" w:type="dxa"/>
          </w:tcPr>
          <w:p w:rsidR="0093110A" w:rsidRPr="009B2FEF" w:rsidRDefault="0093110A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 </w:t>
            </w:r>
            <w:r w:rsidR="00383E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D43814" w:rsidRPr="00E20780" w:rsidRDefault="00D96438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207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9B2FEF" w:rsidRPr="00E207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="00586C3E" w:rsidRPr="00E207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D43814" w:rsidRPr="00E207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муниципальных районах, передавших поселениям               (строка 10.6) или получивших от поселений (строка 10.8) </w:t>
            </w:r>
            <w:r w:rsidR="00D43814" w:rsidRPr="00E207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  <w:t>какие-либо полномочия по решению вопросов местного значения по соглашениям, заключенным между муниципальными районами и поселениями</w:t>
            </w:r>
            <w:r w:rsidR="00586C3E" w:rsidRPr="00E207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ED4D73" w:rsidRPr="00E20780" w:rsidRDefault="00ED4D73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E20780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Пример:</w:t>
            </w:r>
          </w:p>
          <w:p w:rsidR="00ED4D73" w:rsidRPr="00E20780" w:rsidRDefault="00ED4D73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2078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в 2021 г. органами местного самоуправления муниципальных районов (по списку) осуществлялись полномочия поселений; органами местного самоуправления поселений осуществлялись полномочия  муниципальных районов (по списку) согласно ранее заключенным между ними соглашениям.</w:t>
            </w:r>
            <w:r w:rsidRPr="00E207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735969" w:rsidRPr="009B2FEF" w:rsidRDefault="00ED4D73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207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Если действующих соглашений между муниципальными районами и поселениями о передаче полномочий нет – пункт </w:t>
            </w:r>
            <w:r w:rsidRPr="00E207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не заполняется.</w:t>
            </w:r>
          </w:p>
        </w:tc>
        <w:tc>
          <w:tcPr>
            <w:tcW w:w="7307" w:type="dxa"/>
          </w:tcPr>
          <w:p w:rsidR="00E20780" w:rsidRDefault="00E20780" w:rsidP="00E20780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О</w:t>
            </w:r>
            <w:r w:rsidRPr="00480EE5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рганами местного самоуправления 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МР</w:t>
            </w:r>
            <w:r w:rsidRPr="00480EE5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 (</w:t>
            </w:r>
            <w:r w:rsidR="005352EF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Тигильский</w:t>
            </w:r>
            <w:r w:rsidR="005352EF" w:rsidRPr="00480EE5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, Олюторский, Пенжинский, Мильковский, Елизовский, Усть-Большерецкий</w:t>
            </w:r>
            <w:r w:rsidR="005352EF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, Усть-Камчатский, Соболевский, Быстрниский</w:t>
            </w:r>
            <w:r w:rsidRPr="00480EE5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) осуществлялись полномочия поселений; органами местного самоуправления поселений осуществлялись полномочия муниципальных районов согласно ранее заключенным между ними соглашениям;</w:t>
            </w:r>
          </w:p>
          <w:p w:rsidR="00C47FAF" w:rsidRPr="009B2FEF" w:rsidRDefault="00C47F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0A48AF" w:rsidRPr="00C33A11" w:rsidTr="00831042">
        <w:tc>
          <w:tcPr>
            <w:tcW w:w="7479" w:type="dxa"/>
          </w:tcPr>
          <w:p w:rsidR="00735969" w:rsidRPr="00E20780" w:rsidRDefault="00D96438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207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9B2FEF" w:rsidRPr="00E207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586C3E" w:rsidRPr="00E207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D43814" w:rsidRPr="00E207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случаях передачи от органов местного самоуправления поселений органам местного самоуправления муниципального района всех полномочий по решению вопросов местного значения (строка 10.9.</w:t>
            </w:r>
            <w:r w:rsidR="00ED4D73" w:rsidRPr="00E207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D43814" w:rsidRPr="00E207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) </w:t>
            </w:r>
            <w:r w:rsidR="00586C3E" w:rsidRPr="00E207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либо полномочий по утверждению </w:t>
            </w:r>
            <w:r w:rsidR="00D43814" w:rsidRPr="00E207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 исполнению местных бюджетов (строки 10.9.1) с указанием наименований соответствующих поселений</w:t>
            </w:r>
            <w:r w:rsidR="00586C3E" w:rsidRPr="00E207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ED4D73" w:rsidRPr="00E20780" w:rsidRDefault="00ED4D73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E20780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1: </w:t>
            </w:r>
          </w:p>
          <w:p w:rsidR="00ED4D73" w:rsidRPr="00E20780" w:rsidRDefault="00ED4D73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E2078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сельское поселение </w:t>
            </w:r>
            <w:r w:rsidRPr="00E20780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E2078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 по соглашению, заключенному в 2012 г., передало муниципальному району </w:t>
            </w:r>
            <w:r w:rsidRPr="00E20780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E2078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 все полномочия поселения по решению вопросов местного значения</w:t>
            </w:r>
          </w:p>
          <w:p w:rsidR="00ED4D73" w:rsidRPr="00E20780" w:rsidRDefault="00ED4D73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E20780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2: </w:t>
            </w:r>
          </w:p>
          <w:p w:rsidR="00ED4D73" w:rsidRPr="00E20780" w:rsidRDefault="00ED4D73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E2078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сельские поселения </w:t>
            </w:r>
            <w:r w:rsidRPr="00E20780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E2078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21 и </w:t>
            </w:r>
            <w:r w:rsidRPr="00E20780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E2078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22 по соглашениям </w:t>
            </w:r>
            <w:r w:rsidRPr="00E2078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 xml:space="preserve">с муниципальным районом </w:t>
            </w:r>
            <w:r w:rsidRPr="00E20780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E2078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 передали ему полномочия </w:t>
            </w:r>
            <w:r w:rsidRPr="00E2078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</w:r>
            <w:r w:rsidRPr="00E2078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lastRenderedPageBreak/>
              <w:t xml:space="preserve">по утверждению и исполнению местных бюджетов. </w:t>
            </w:r>
          </w:p>
          <w:p w:rsidR="000A48AF" w:rsidRPr="009B2FEF" w:rsidRDefault="00ED4D73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207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Если таких поселений нет – пункт не заполняется.</w:t>
            </w:r>
          </w:p>
        </w:tc>
        <w:tc>
          <w:tcPr>
            <w:tcW w:w="7307" w:type="dxa"/>
          </w:tcPr>
          <w:p w:rsidR="00E20780" w:rsidRPr="00480EE5" w:rsidRDefault="00E20780" w:rsidP="00E20780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480EE5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lastRenderedPageBreak/>
              <w:t>Все полномочия поселения на уровень района: Карагинский МР – СП «поселок Оссора», Олюторский МР – СП «село Тиличики», Усть-Камчатский МР – Усть-Камчатское СП, Быстринский МР – Эссовское СП, Тигильский МР – СП «село Тигиль», Соболевский МР – Соболевское СП.</w:t>
            </w:r>
          </w:p>
          <w:p w:rsidR="00E20780" w:rsidRPr="00480EE5" w:rsidRDefault="00E20780" w:rsidP="00E20780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</w:p>
          <w:p w:rsidR="005D0298" w:rsidRPr="009B2FEF" w:rsidRDefault="00E20780" w:rsidP="00E20780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80EE5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Исполнение бюджета: Олюторский МР - СП «с. Апука», «село Вывенка», «село Пахачи», «село Ачайваям», «село Средние Пахачи», «село Хаилино», Тигильский МР - «село Воямполка», «село Седанка», «село Лесная», «село Ковран», «село Хайрюзово», «село Усть-Хайрюзово», Карагинский МР - «село Ильпырское», Пенжинский МР - «село Манилы», «село Аянка», </w:t>
            </w:r>
            <w:r w:rsidRPr="00480EE5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lastRenderedPageBreak/>
              <w:t>«село Таловка», «село Каменское», «село Слаутное», Мильковский МР – Мильковское СП, Атласовское СП.</w:t>
            </w:r>
          </w:p>
        </w:tc>
      </w:tr>
      <w:tr w:rsidR="000A48AF" w:rsidRPr="00C33A11" w:rsidTr="00831042">
        <w:tc>
          <w:tcPr>
            <w:tcW w:w="7479" w:type="dxa"/>
          </w:tcPr>
          <w:p w:rsidR="00735969" w:rsidRPr="00083E92" w:rsidRDefault="00D96438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2</w:t>
            </w:r>
            <w:r w:rsidR="009B2FE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735969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муниципальных образованиях, органами местного самоуправления которых </w:t>
            </w:r>
            <w:r w:rsidR="004B40A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предусматривалось совершение либо </w:t>
            </w:r>
            <w:r w:rsidR="00735969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совершались нотариальные действия</w:t>
            </w:r>
            <w:r w:rsidR="004B40A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35969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 связи с от</w:t>
            </w:r>
            <w:r w:rsidR="00FC6CBD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сутствием нотариуса (строк</w:t>
            </w:r>
            <w:r w:rsidR="004B40A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</w:t>
            </w:r>
            <w:r w:rsidR="00FC6CBD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1</w:t>
            </w:r>
            <w:r w:rsidR="00EC7B7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FC6CBD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.10</w:t>
            </w:r>
            <w:r w:rsidR="004B40A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и 10.11</w:t>
            </w:r>
            <w:r w:rsidR="00735969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</w:t>
            </w:r>
            <w:r w:rsidR="00C33A11"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2021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г. – городские поселения (по списку), сельские поселения (по списку), муниципальный округ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D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Если таких муниципальных образований нет – пункт не заполняется.</w:t>
            </w:r>
          </w:p>
        </w:tc>
        <w:tc>
          <w:tcPr>
            <w:tcW w:w="7307" w:type="dxa"/>
          </w:tcPr>
          <w:p w:rsidR="006C61D7" w:rsidRPr="00206C8A" w:rsidRDefault="006C61D7" w:rsidP="006C61D7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В 2021</w:t>
            </w:r>
            <w:r w:rsidRPr="00206C8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 г. Исполняли нотариальные действия: </w:t>
            </w:r>
          </w:p>
          <w:p w:rsidR="006C61D7" w:rsidRPr="00206C8A" w:rsidRDefault="006C61D7" w:rsidP="006C61D7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1A1F57"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все поселения Тигильского МР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: </w:t>
            </w:r>
            <w:r w:rsidRPr="001A1F5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Сельское поселение «село Воямполка»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1A1F5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Сельское поселение «село Ковран»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1A1F5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Сельское поселение «село Лесная»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1A1F5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Сельское поселение «село Седанка»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, с</w:t>
            </w:r>
            <w:r w:rsidRPr="001A1F5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ельское поселение «село Тигиль»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1A1F5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Сельское поселение «село Усть-Хайрюзово»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1A1F5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Сельское поселение «село Хайрюзово»</w:t>
            </w:r>
            <w:r w:rsidRPr="00206C8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</w:p>
          <w:p w:rsidR="006C61D7" w:rsidRDefault="006C61D7" w:rsidP="006C61D7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1A1F57"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все поселения Пенжинского МР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: </w:t>
            </w:r>
            <w:r w:rsidRPr="001A1F5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Сельское поселение «село Аянка»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1A1F5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Сельское поселение «село Каменское»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1A1F5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Сельское поселение «село Манилы»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1A1F5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Сельское поселение «село Слаутное»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1A1F5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Сельское поселение «село Таловка»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</w:p>
          <w:p w:rsidR="006C61D7" w:rsidRPr="00206C8A" w:rsidRDefault="006C61D7" w:rsidP="006C61D7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1A1F57"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поселения Олюторского МР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: </w:t>
            </w:r>
            <w:r w:rsidRPr="001A1F5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Сельское поселение «село Апука»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1A1F5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Сельское поселение «село Ачайваям»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1A1F5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Сельское поселение «село Вывенка»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1A1F5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Сельское поселение «село Пахачи»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1A1F5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Сельское поселение «село Средние Пахачи»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1A1F5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Сельское поселение «село Хаилино»</w:t>
            </w:r>
          </w:p>
          <w:p w:rsidR="006C61D7" w:rsidRPr="001A1F57" w:rsidRDefault="006C61D7" w:rsidP="006C61D7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1A1F57"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все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 поселения Карагинского МР: </w:t>
            </w:r>
            <w:r w:rsidRPr="001A1F5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Сельское поселение «посёлок Оссора», Сельское поселение «село Ивашка», Сельское поселение «село Ильпырское», Сельское поселение «село Карага», Сельское поселение «село Тымлат»</w:t>
            </w:r>
          </w:p>
          <w:p w:rsidR="006C61D7" w:rsidRDefault="006C61D7" w:rsidP="006C61D7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1A1F57"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все поселения Соболевского МР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:</w:t>
            </w:r>
            <w:r w:rsidRPr="00206C8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 </w:t>
            </w:r>
            <w:r w:rsidRPr="001A1F5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Крутогоровское сельское поселение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1A1F5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Соболевское сельское поселение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1A1F5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Устьевое сельское поселение</w:t>
            </w:r>
          </w:p>
          <w:p w:rsidR="006C61D7" w:rsidRPr="00206C8A" w:rsidRDefault="006C61D7" w:rsidP="006C61D7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1A1F57"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все поселения Быстринского МР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: </w:t>
            </w:r>
            <w:r w:rsidRPr="001A1F5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Анавгайское сельское поселение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1A1F5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Эссовское сельское поселение</w:t>
            </w:r>
          </w:p>
          <w:p w:rsidR="006C61D7" w:rsidRPr="00206C8A" w:rsidRDefault="006C61D7" w:rsidP="006C61D7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1A1F57"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все поселения Усть-Камчатского МР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:</w:t>
            </w:r>
            <w:r w:rsidRPr="00206C8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 </w:t>
            </w:r>
            <w:r w:rsidRPr="008C6F1F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Ключевское сельское поселение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8C6F1F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Козыревское сельское поселение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8C6F1F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Усть-Камчатское сельское поселение</w:t>
            </w:r>
          </w:p>
          <w:p w:rsidR="006C61D7" w:rsidRPr="00206C8A" w:rsidRDefault="006C61D7" w:rsidP="006C61D7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8C6F1F"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все поселения Усть-Большерецкого МР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: </w:t>
            </w:r>
            <w:r w:rsidRPr="008C6F1F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Апачинское сельское поселение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8C6F1F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Запорожское сельское поселение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8C6F1F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Кавалерское сельское поселение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8C6F1F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Озерновское городское поселение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8C6F1F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Октябрьское городское поселение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8C6F1F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Усть-Большерецкое сельское поселение</w:t>
            </w:r>
          </w:p>
          <w:p w:rsidR="006C61D7" w:rsidRPr="00206C8A" w:rsidRDefault="006C61D7" w:rsidP="006C61D7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8C6F1F"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все поселения Мильковского МР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: </w:t>
            </w:r>
            <w:r w:rsidRPr="008C6F1F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Атласовское сельское </w:t>
            </w:r>
            <w:r w:rsidRPr="008C6F1F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lastRenderedPageBreak/>
              <w:t>поселение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8C6F1F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Мильковское сельское поселение</w:t>
            </w:r>
          </w:p>
          <w:p w:rsidR="006C61D7" w:rsidRPr="000D733D" w:rsidRDefault="006C61D7" w:rsidP="006C61D7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0D733D"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поселения Елизовского МР: 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Вулканное </w:t>
            </w:r>
            <w:r w:rsidRPr="000D733D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городское поселение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0D733D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Корякское сельское поселение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0D733D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Начикинское сельское поселение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</w:p>
          <w:p w:rsidR="006C61D7" w:rsidRPr="00206C8A" w:rsidRDefault="006C61D7" w:rsidP="006C61D7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0D733D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Николаевское сельское поселение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0D733D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Новоавачинское сельское поселение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0D733D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Новолесновское сельское поселение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0D733D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Паратунское сельское поселение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0D733D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Пионерское сельское поселение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  <w:r w:rsidRPr="000D733D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Раздольненское сельское поселение</w:t>
            </w:r>
          </w:p>
          <w:p w:rsidR="006C61D7" w:rsidRPr="00206C8A" w:rsidRDefault="006C61D7" w:rsidP="006C61D7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206C8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М</w:t>
            </w:r>
            <w:r w:rsidR="004C2031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О</w:t>
            </w:r>
            <w:r w:rsidRPr="00206C8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, исполнявшие нотариальные действия:</w:t>
            </w:r>
          </w:p>
          <w:p w:rsidR="006C61D7" w:rsidRPr="00206C8A" w:rsidRDefault="006C61D7" w:rsidP="006C61D7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206C8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Алеутский М</w:t>
            </w:r>
            <w:r w:rsidR="004C2031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О</w:t>
            </w:r>
            <w:r w:rsidRPr="00206C8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, </w:t>
            </w:r>
          </w:p>
          <w:p w:rsidR="006C61D7" w:rsidRPr="00206C8A" w:rsidRDefault="006C61D7" w:rsidP="006C61D7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206C8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Усть-Большерецкий МР (межселенная территория – п. Паужетка, п.  Шумный), </w:t>
            </w:r>
          </w:p>
          <w:p w:rsidR="006C61D7" w:rsidRPr="00206C8A" w:rsidRDefault="006C61D7" w:rsidP="00F67321">
            <w:pPr>
              <w:spacing w:line="216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206C8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Соболевский МР (межселенная т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ерритория – п. Ичинский), Пенжин</w:t>
            </w:r>
            <w:r w:rsidRPr="00206C8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ский МР (межселенная территория – с. Оклан, п. Парень)</w:t>
            </w:r>
            <w:r w:rsidR="004C2031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.</w:t>
            </w:r>
          </w:p>
          <w:p w:rsidR="005D0298" w:rsidRPr="009B2FEF" w:rsidRDefault="006C61D7" w:rsidP="004C203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06C8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  </w:t>
            </w:r>
          </w:p>
        </w:tc>
      </w:tr>
      <w:tr w:rsidR="000A48AF" w:rsidRPr="00C33A11" w:rsidTr="00831042">
        <w:tc>
          <w:tcPr>
            <w:tcW w:w="7479" w:type="dxa"/>
          </w:tcPr>
          <w:p w:rsidR="00F70D8B" w:rsidRPr="00083E92" w:rsidRDefault="00E8547B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3</w:t>
            </w:r>
            <w:r w:rsidR="009B2FE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557A6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способах формирования представительных органов муниципальных районов и городских округов с внутригородским делением (при их наличии) путем прямых выборов либо делегирования:</w:t>
            </w:r>
          </w:p>
          <w:p w:rsidR="00557A6C" w:rsidRPr="00083E92" w:rsidRDefault="00557A6C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a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 в соответствии с законами субъектов</w:t>
            </w:r>
            <w:r w:rsidR="00C13146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Российской Федерации (строка 11.1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.1 с подстроками) с указанием реквизитов соответствующих законов. В случае, если формулировки этих законов связывают применение того или иного способа формирования представительных органов с одним </w:t>
            </w:r>
            <w:r w:rsidR="00C13146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или несколькими формально установленными критериями (численность населения, географическое положение, наличие </w:t>
            </w:r>
            <w:r w:rsidR="00C45D5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тех или иных объектов, осуществление определенных полномочий и т.п.) – указать муниципальные районы (городские округа с внутригородским делением), подпадающие под эти критерии;</w:t>
            </w:r>
          </w:p>
          <w:p w:rsidR="00557A6C" w:rsidRPr="00A0041A" w:rsidRDefault="00557A6C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б) в соответствии с уставами муниципальных образований – муниципальных районов и городских округов с вну</w:t>
            </w:r>
            <w:r w:rsidR="00C13146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тригородским делением (строка 11.1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.2 с подстроками), если законом субъекта Российской Федерации допускается применение обеих систем</w:t>
            </w:r>
            <w:r w:rsidR="001B77D7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(либо применение какой-либо системы поставлено в зависимость от обстоятельств)</w:t>
            </w:r>
            <w:r w:rsidR="00FC6166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</w:t>
            </w:r>
            <w:r w:rsidR="00FC6166" w:rsidRPr="00A004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Допускается не указывать отдельно, если законом субъекта Российской Федерации для всех или ча</w:t>
            </w:r>
            <w:r w:rsidR="001B77D7" w:rsidRPr="00A004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сти муниципальных районов (городских округов с внутригородским делением) установлены </w:t>
            </w:r>
            <w:r w:rsidR="001B77D7" w:rsidRPr="00A004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единственно возможные варианты</w:t>
            </w:r>
            <w:r w:rsidRPr="00A004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557A6C" w:rsidRPr="00A0041A" w:rsidRDefault="00557A6C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в) фактически применявшихся при формировании действующих представительных органов </w:t>
            </w:r>
            <w:r w:rsidR="00574A0D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(строк</w:t>
            </w:r>
            <w:r w:rsidR="00CC7F75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</w:t>
            </w:r>
            <w:r w:rsidR="00C45D5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11</w:t>
            </w:r>
            <w:r w:rsidR="00574A0D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  <w:r w:rsidR="00702D2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C45D5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</w:t>
            </w:r>
            <w:r w:rsidR="00CC7F75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и 11.4.2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</w:t>
            </w:r>
            <w:r w:rsidR="00E00A1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</w:t>
            </w:r>
            <w:r w:rsidR="00E00A1E" w:rsidRPr="00A004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Допускается не указывать отдельно, если способы формирования действующих составов соответствуют информации, приведенной в предыдущих подпунктах, и не менялись в течение срока их полномочий</w:t>
            </w:r>
            <w:r w:rsidRPr="00A004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1: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соответствии с законом края от … № … представительные органы муниципальных районов избираются (и фактически избраны) на прямых выборах.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2: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соответствии с законом области от … № … представительные органы муниципальных районов, за которыми закреплены делегированные государственные полномочия (все муниципальные районы) и городского округа с внутригородским делением формируются (и фактически сформированы) путем делегирования с равной нормой представительства (либо с установленными квотами).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3: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соответствии с законом автономного округа от …  № … представительные органы муниципальных районов (по списку) формируются методом делегирования, а представительные органы муниципальных районов (по списку) – избираются на прямых выборах.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4: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соответствии с законом республики от … № … представительные органы муниципальных районов могут избираться (формироваться) обоими способами. Уставами муниципальных районов (по списку) закреплены прямые выборы, уставами муниципальных районов (по списку) – способ делегирования. Представительные органы муниципальных районов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 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 избраны на прямых выборах, действующие составы будут работать до истечения их сроков полномочий в … году.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Если в субъекте Российской Федерации нет ни муниципальных районов, ни городских округов с внутригородским делением – пункт не заполняется.</w:t>
            </w:r>
          </w:p>
        </w:tc>
        <w:tc>
          <w:tcPr>
            <w:tcW w:w="7307" w:type="dxa"/>
          </w:tcPr>
          <w:p w:rsidR="00174A70" w:rsidRDefault="00174A70" w:rsidP="00174A70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lastRenderedPageBreak/>
              <w:t>11.1.1.</w:t>
            </w:r>
          </w:p>
          <w:p w:rsidR="00174A70" w:rsidRPr="00137DFB" w:rsidRDefault="00174A70" w:rsidP="00174A70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137DFB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а) В соответствии с Законом Камчатского края от 04.06.2014 № 463 «Об отдельных вопросах формирования представительных органов муниципальных районов и избрания глав муниципальных образований в Камчатском крае» представительные органы двух муниципальных районов – Быстринского и Мильковского (имеющие 2 поселения) избираются (и фактически избраны) на прямых выборах. </w:t>
            </w:r>
          </w:p>
          <w:p w:rsidR="00174A70" w:rsidRPr="00137DFB" w:rsidRDefault="00174A70" w:rsidP="00174A70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137DFB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В о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стальных муниципальных районах: 8 (Елизовском, Соболевском, Усть-Камчатском, Усть-Большерецком, Тигильском, Пенжинском, Карагинском, Олюторском) в </w:t>
            </w:r>
            <w:r w:rsidRPr="00137DFB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соответствии с вышеуказанным Законом Камчатского края представительные органы муниципальных районов, формируются (и фактически сформированы) путем делегирования с равной нормой представительства. </w:t>
            </w:r>
          </w:p>
          <w:p w:rsidR="005D0298" w:rsidRPr="009B2FEF" w:rsidRDefault="005D0298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A48AF" w:rsidRPr="00C33A11" w:rsidTr="00831042">
        <w:tc>
          <w:tcPr>
            <w:tcW w:w="7479" w:type="dxa"/>
          </w:tcPr>
          <w:p w:rsidR="00557A6C" w:rsidRPr="00083E92" w:rsidRDefault="00D96438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9B2FE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5D0298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малочисленных поселениях, в которых представите</w:t>
            </w:r>
            <w:r w:rsidR="005502F2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льные органы в соответствии с их</w:t>
            </w:r>
            <w:r w:rsidR="005D0298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уставами не </w:t>
            </w:r>
            <w:r w:rsidR="006B7DA5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подлежат формированию (строка 11</w:t>
            </w:r>
            <w:r w:rsidR="005D0298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.2) и (или) фактиче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ски не сформированы </w:t>
            </w:r>
            <w:r w:rsidR="00CC7F75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(строка 11</w:t>
            </w:r>
            <w:r w:rsidR="00574A0D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  <w:r w:rsidR="00CC7F75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B04DEC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5D0298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.1) в связи с осуществлений их полномочий сходом граждан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lastRenderedPageBreak/>
              <w:t>Пример: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сельских поселениях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11,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12,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13 полномочия представительных органов осуществляются сходами граждан.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Если таких поселений нет – пункт не заполняется.</w:t>
            </w:r>
          </w:p>
        </w:tc>
        <w:tc>
          <w:tcPr>
            <w:tcW w:w="7307" w:type="dxa"/>
          </w:tcPr>
          <w:p w:rsidR="005D0298" w:rsidRPr="009B2FEF" w:rsidRDefault="00174A70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702D2B" w:rsidRPr="00083E92" w:rsidRDefault="00D96438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9B2FE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702D2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представительных органах муниципальных образований всех видов, избранных (с указанием года избрания):</w:t>
            </w:r>
          </w:p>
          <w:p w:rsidR="00702D2B" w:rsidRPr="00083E92" w:rsidRDefault="00702D2B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а) по пропорциональной избирательной системе (строка 1</w:t>
            </w:r>
            <w:r w:rsidR="00A6162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.4.1.1);</w:t>
            </w:r>
          </w:p>
          <w:p w:rsidR="00570C24" w:rsidRPr="00083E92" w:rsidRDefault="00702D2B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б) по смешанной мажоритарно-пропорциональной системам (строка 1</w:t>
            </w:r>
            <w:r w:rsidR="00A6162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.4.1.3) с указанием года избрания действующего состава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по пропорциональной избирательной системе избраны депутаты городского округа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C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 (в 2016 г.);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по смешанной избирательной системе избраны депутаты муниципальных районов М1, М2, городских поселений Х11 и Х21 (в 2016 г); муниципального района М3, городских округов С2 и С3 (в 2018 г), городского округа С4 (в 2019 г.).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Если таких представительных органов нет (а на выборах депутатов применяется только мажоритарная система) – пункт не заполняется.</w:t>
            </w:r>
          </w:p>
        </w:tc>
        <w:tc>
          <w:tcPr>
            <w:tcW w:w="7307" w:type="dxa"/>
          </w:tcPr>
          <w:p w:rsidR="00174A70" w:rsidRDefault="00174A70" w:rsidP="00174A70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а</w:t>
            </w:r>
            <w:r w:rsidRPr="00137DFB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–</w:t>
            </w:r>
          </w:p>
          <w:p w:rsidR="006D5459" w:rsidRPr="009B2FEF" w:rsidRDefault="00174A70" w:rsidP="00174A70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37DFB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б) по смешанной избирательной системе избраны депутаты Петропавловск-Камчатского городского округа (в 2017 г.).</w:t>
            </w:r>
          </w:p>
        </w:tc>
      </w:tr>
      <w:tr w:rsidR="000A48AF" w:rsidRPr="00C33A11" w:rsidTr="00831042">
        <w:tc>
          <w:tcPr>
            <w:tcW w:w="7479" w:type="dxa"/>
          </w:tcPr>
          <w:p w:rsidR="00D92D1A" w:rsidRPr="00083E92" w:rsidRDefault="00DD7AD2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9B2FE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702D2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действующих представительных органов муниципальных образований, установленная (для представительных органов, избранных на прямых выборах – установленная на момент избрания) численн</w:t>
            </w:r>
            <w:r w:rsidR="00961343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ость которых составляет более </w:t>
            </w:r>
            <w:r w:rsidR="000D75F8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50</w:t>
            </w:r>
            <w:r w:rsidR="00961343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депутатов (строка 11.7</w:t>
            </w:r>
            <w:r w:rsidR="00D150F7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.6</w:t>
            </w:r>
            <w:r w:rsidR="00702D2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). Дополнительно указать фактическую численность этих пре</w:t>
            </w:r>
            <w:r w:rsidR="00961343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дставительных органов (строка 11</w:t>
            </w:r>
            <w:r w:rsidR="00702D2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  <w:r w:rsidR="00BA05C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с подстроками).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муниципальный район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 – </w:t>
            </w:r>
            <w:r w:rsidR="00561AEB"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52 депутата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(фактическая </w:t>
            </w:r>
            <w:r w:rsidR="00561AEB"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численность 51 депутат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), городской округ С1 – установленная </w:t>
            </w:r>
            <w:r w:rsidR="00561AEB"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на момент избрания численность 6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0 депу</w:t>
            </w:r>
            <w:r w:rsidR="00561AEB"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татов (фактическая численность 5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8 депутатов).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Если таких представительных органов нет – пункт не заполняется.</w:t>
            </w:r>
          </w:p>
        </w:tc>
        <w:tc>
          <w:tcPr>
            <w:tcW w:w="7307" w:type="dxa"/>
          </w:tcPr>
          <w:p w:rsidR="002446F9" w:rsidRPr="009B2FEF" w:rsidRDefault="002446F9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8229C6" w:rsidRPr="00083E92" w:rsidRDefault="00D96438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9B2FE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8229C6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политическом представительстве «малых партий» (политических партий, за исключе</w:t>
            </w:r>
            <w:r w:rsidR="00D150F7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нием политических партий «Единая Россия», «КПРФ», «ЛДПР», «Справедливая Россия – </w:t>
            </w:r>
            <w:r w:rsidR="00561AE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 п</w:t>
            </w:r>
            <w:r w:rsidR="00D150F7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равду» и «Новые Люди»</w:t>
            </w:r>
            <w:r w:rsidR="00A305B1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 а также их региональных отделений и местных структурных подразделений</w:t>
            </w:r>
            <w:r w:rsidR="008229C6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 и местных избирательных объединений в представительных органах муниципальных образований, в том числе:</w:t>
            </w:r>
          </w:p>
          <w:p w:rsidR="008229C6" w:rsidRPr="00083E92" w:rsidRDefault="00205E58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а) о фракциях (строка 1</w:t>
            </w:r>
            <w:r w:rsidR="00ED246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  <w:r w:rsidR="00B2284A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 w:rsidR="00D150F7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.6</w:t>
            </w:r>
            <w:r w:rsidR="008229C6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 «малых партий», включая информацию об численности членов их фракций;</w:t>
            </w:r>
          </w:p>
          <w:p w:rsidR="008229C6" w:rsidRPr="00083E92" w:rsidRDefault="008229C6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б) о численности депутатов, избранных по спискам «малых партий» (строка 1</w:t>
            </w:r>
            <w:r w:rsidR="003F5DE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150F7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.1.1.6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 или выдвигавшихся по округам такими партиями (строка 1</w:t>
            </w:r>
            <w:r w:rsidR="003F5DE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150F7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.1.2.6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);</w:t>
            </w:r>
          </w:p>
          <w:p w:rsidR="008229C6" w:rsidRPr="00083E92" w:rsidRDefault="008229C6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б) о численности депутатов, избранных по спискам местных избирательных объединений (строка 1</w:t>
            </w:r>
            <w:r w:rsidR="003F5DE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150F7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.1.1.7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) или выдвигавшихся по округам такими </w:t>
            </w:r>
            <w:r w:rsidR="00D150F7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объединениями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(строка 1</w:t>
            </w:r>
            <w:r w:rsidR="003F5DEB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D150F7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.1.2.7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1: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партия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P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 имеет фракции в городских округах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C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>(4 из 35 депутатов), С2 (2 из 22 депутатов), С3 (1 из 18 депутатов);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4 действующих депутата избраны от партии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P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 по спискам.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>3 депутата – выдвигались ею по округам.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2: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3 действующих депутата выдвигались по округам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 xml:space="preserve">от избирательного объединения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P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 (не политической партии).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Если такого представительства нет – пункт не заполняется.</w:t>
            </w:r>
          </w:p>
        </w:tc>
        <w:tc>
          <w:tcPr>
            <w:tcW w:w="7307" w:type="dxa"/>
          </w:tcPr>
          <w:p w:rsidR="001B4BD7" w:rsidRPr="002446F9" w:rsidRDefault="002446F9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446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а) –</w:t>
            </w:r>
          </w:p>
          <w:p w:rsidR="002446F9" w:rsidRPr="002446F9" w:rsidRDefault="002446F9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446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б) –</w:t>
            </w:r>
          </w:p>
          <w:p w:rsidR="002446F9" w:rsidRPr="009B2FEF" w:rsidRDefault="002446F9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2446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в) –</w:t>
            </w:r>
          </w:p>
        </w:tc>
      </w:tr>
      <w:tr w:rsidR="000A48AF" w:rsidRPr="00C33A11" w:rsidTr="00831042">
        <w:tc>
          <w:tcPr>
            <w:tcW w:w="7479" w:type="dxa"/>
          </w:tcPr>
          <w:p w:rsidR="009714E2" w:rsidRPr="00083E92" w:rsidRDefault="00A860F7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9B2FE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представительных органах муниципальных образований, оставшихся в неправомочном составе (менее 2/3 от установленной численности) (строка 1</w:t>
            </w:r>
            <w:r w:rsidR="00F01364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  <w:r w:rsidR="00643E9D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10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.3) в результате досрочного прекращения полномочий депутатов или по иным причинам, а также о планируемых в связи с этим действиях (дополнительные выборы, досрочные выборы и т.п.)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представительный орган сельского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 остался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 xml:space="preserve">в неправомочном составе (6 депутатов из 10) в результате досрочного сложения полномочий 4 депутатов; дополнительные выборы запланированы на …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Если таких представительных органов нет – пункт не заполняется.</w:t>
            </w:r>
          </w:p>
        </w:tc>
        <w:tc>
          <w:tcPr>
            <w:tcW w:w="7307" w:type="dxa"/>
          </w:tcPr>
          <w:p w:rsidR="006D5459" w:rsidRPr="009B2FEF" w:rsidRDefault="00653064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160832" w:rsidRPr="00083E92" w:rsidRDefault="00160832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9B2FEF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муниципальных образованиях, в которых полномочия представительных органов прекращены (в том числе в связи </w:t>
            </w:r>
            <w:r w:rsidR="008233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с роспуском или самороспуском), а новые </w:t>
            </w:r>
            <w:r w:rsidR="008233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еще не сформированы (строка 11</w:t>
            </w:r>
            <w:r w:rsidR="003B1286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</w:t>
            </w:r>
            <w:r w:rsidR="00643E9D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.2), а также о планируемых сроках проведения выборов либо формирования новых составов</w:t>
            </w:r>
            <w:r w:rsidR="00586C3E" w:rsidRPr="00083E9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полномочия представительного органа городского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X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11 досрочно прекращены с … в связи с самороспуском (см. пункт …), досрочные выборы назначены на …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Если таких муниципальных образований нет – пункт не заполняется.</w:t>
            </w:r>
          </w:p>
        </w:tc>
        <w:tc>
          <w:tcPr>
            <w:tcW w:w="7307" w:type="dxa"/>
          </w:tcPr>
          <w:p w:rsidR="006D5459" w:rsidRPr="009B2FEF" w:rsidRDefault="00CC1F71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160832" w:rsidRPr="00A0041A" w:rsidRDefault="00160832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9B2FEF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="00586C3E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вновь образованных (преобразованных) муниципальных </w:t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 xml:space="preserve">образованиях, в которых представительные органы </w:t>
            </w:r>
            <w:r w:rsidR="003B1286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еще не сформированы (строка 1</w:t>
            </w:r>
            <w:r w:rsidR="000B4A33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643E9D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.11</w:t>
            </w:r>
            <w:r w:rsidR="002446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.3), а также о </w:t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представительных органах утративших статус и (или) преобразованных муниципальных образований, продолжающих работу до завершения переходного периода (строка</w:t>
            </w:r>
            <w:r w:rsidR="003B1286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1</w:t>
            </w:r>
            <w:r w:rsidR="000B4A33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643E9D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.12</w:t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 в связи с недавними изменениями территориальной организации местного самоуправления (</w:t>
            </w:r>
            <w:r w:rsidR="000B4A33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см. </w:t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пункт 14</w:t>
            </w:r>
            <w:r w:rsidR="000B4A33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данной таблицы</w:t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), а также</w:t>
            </w:r>
            <w:r w:rsidR="000B4A33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 планируемых в связи с этим действиях</w:t>
            </w:r>
            <w:r w:rsidR="00586C3E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во вновь образованном сельском поселении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10 (см. пункт 14 данной таблицы) представительный орган еще не сформирован, выборы назначены на …;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представительные органы сельских поселений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11,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12,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13 (формально уже утративших статус) в соответствии с законом субъекта Российской Федерации продолжают свою деятельность по решению вопросов местного значения в ранее установленных границах до формирования представительного органа сельского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10 в правомочном составе. 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Если таких муниципальных образований нет – пункт не заполняется.</w:t>
            </w:r>
          </w:p>
        </w:tc>
        <w:tc>
          <w:tcPr>
            <w:tcW w:w="7307" w:type="dxa"/>
          </w:tcPr>
          <w:p w:rsidR="006D5459" w:rsidRPr="009B2FEF" w:rsidRDefault="00653064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E00A1E" w:rsidRPr="00A0041A" w:rsidRDefault="00E00A1E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9B2FEF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586C3E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способах избрания глав муниципальных образований </w:t>
            </w:r>
            <w:r w:rsidR="00AB332D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 их месте в системе органов местного самоуправления:</w:t>
            </w:r>
          </w:p>
          <w:p w:rsidR="00E00A1E" w:rsidRPr="009B2FEF" w:rsidRDefault="00E00A1E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а) в соответствии с законами субъектов Российской Федерации (строки 1</w:t>
            </w:r>
            <w:r w:rsidR="00AB332D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3.1 и 13</w:t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.2 с подстроками). В случае, если формулировки этих законов связывают применение того или иного способа избрания глав муниципальных районов и городских округов и (или) определения их места в системе местного самоуправления с одним или несколькими критериями (численность населения, географическое положение, наличие тех или иных объектов, осуществление определенных полномочий и т.п.) – указать также муниципальные образования, подпадающие под эти критерии;</w:t>
            </w:r>
          </w:p>
          <w:p w:rsidR="006E6427" w:rsidRPr="009B2FEF" w:rsidRDefault="00E00A1E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б) </w:t>
            </w:r>
            <w:r w:rsidR="00FC6166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 соответствии с уста</w:t>
            </w:r>
            <w:r w:rsidR="001B77D7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вами муниципальных образований, </w:t>
            </w:r>
            <w:r w:rsidR="00AB332D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="001B77D7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 исключением сельских поселений (строка 1</w:t>
            </w:r>
            <w:r w:rsidR="00AB332D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3.4</w:t>
            </w:r>
            <w:r w:rsidR="001B77D7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с подстроками, кроме столбца «</w:t>
            </w:r>
            <w:r w:rsidR="001B77D7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G</w:t>
            </w:r>
            <w:r w:rsidR="001B77D7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»), для которых законом субъекта Российской Федерации допускается применение различных сочетаний (либо применение какой-либо из них поставлено в зависимость от обстоятельств).</w:t>
            </w:r>
            <w:r w:rsidR="001B77D7"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Допускается не указывать отдельно, если законом субъекта Российской Федерации для определенного муниципального образования, вида либо поименованной группы муниципальных </w:t>
            </w:r>
            <w:r w:rsidR="001B77D7"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образований установлены единственно возможные сочетания;</w:t>
            </w:r>
          </w:p>
          <w:p w:rsidR="00DF1ACE" w:rsidRPr="009B2FEF" w:rsidRDefault="001B77D7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в)</w:t>
            </w:r>
            <w:r w:rsidR="00DF1ACE" w:rsidRPr="00A0041A">
              <w:rPr>
                <w:b/>
                <w:sz w:val="24"/>
                <w:szCs w:val="24"/>
              </w:rPr>
              <w:t xml:space="preserve"> </w:t>
            </w:r>
            <w:r w:rsidR="00DF1ACE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фактически применявшихся при формировании действующих глав муниципальных образований, за</w:t>
            </w:r>
            <w:r w:rsidR="002A7A6A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исключени</w:t>
            </w:r>
            <w:r w:rsidR="00AB332D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ем сельских поселений (строка 13</w:t>
            </w:r>
            <w:r w:rsidR="002A7A6A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.5 с подстроками, кроме столбца </w:t>
            </w:r>
            <w:r w:rsidR="00E918D6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«</w:t>
            </w:r>
            <w:r w:rsidR="002A7A6A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G</w:t>
            </w:r>
            <w:r w:rsidR="00E918D6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»</w:t>
            </w:r>
            <w:r w:rsidR="002A7A6A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).</w:t>
            </w:r>
            <w:r w:rsidR="002A7A6A"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Допускается не указывать отдельно для тех муниципальных образований, где способы избрания глав и их место в системе органов местного самоуправления не менялись в течение срока полномочий действующих глав.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1: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соответствии с законом республики от … № …: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главы муниципальных районов, муниципальных и городских округов избираются на муниципальных выборах и возглавляют местные администрации;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главы городских и сельских поселений в соответствии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 xml:space="preserve">с уставами муниципальных образований избираются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 xml:space="preserve">на муниципальных выборах и возглавляют местную администрацию либо депутатами из своего состава и исполняют обязанности председателей представительных органов.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соответствии с уставами городских поселений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X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 и Х12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 xml:space="preserve">их главы избираются депутатами из своего состава и исполняют обязанности председателей представительных органов; главы остальных городских поселений избираются на муниципальных выборах и возглавляют местные администрации.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2: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соответствии с законом края от … № …: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главы городских округов (за исключением ЗАТО), муниципальных районов и городских поселений, насчитывающих более 10 тысяч жителей, избираются депутатами из своего состава и исполняют обязанности председателей представительных органов;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глава ЗАТО избирается на конкурсной основе и возглавляет местную администрацию;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главы </w:t>
            </w:r>
            <w:r w:rsidR="00E918D6"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городских и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сельских поселений избираются и их место в системе органов местного самоуправления определяется уставами муниципальных образований.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соответствии с уставами городских поселений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X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 и Х2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 xml:space="preserve">их главы избираются на муниципальных выборах и исполняют обязанности председателей представительных органов, главы прочих сельских поселений избираются депутатами из своего состава 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lastRenderedPageBreak/>
              <w:t xml:space="preserve">исполняют обязанности председателей представительных органов.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3: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соответствии с законом области от … № …: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главы городских округов избираются на конкурсной основе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>и возглавляют местные администрации;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главы муниципальных районов избираются из состава депутатов и исполняют обязанности председателей представительных органов муниципальных образований;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главы городских поселений – административных центров муниципальных районов, в которых полномочия администрации поселения возлагается на администрацию муниципального района, избираются из состава депутатов и исполняют обязанности председателей представительных органов;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главы прочих городских и сельских поселений избираются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>и их место в системе органов местного самоуправления определяется уставами муниципальных образований.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Согласно уставам муниципальных образований главы городских поселений (по списку 1) избираются из состава депутатов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 xml:space="preserve">и исполняют обязанностей председателей представительных органов; главы городских поселений (по списку 2) избираются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>на муниципальных выборах и возглавляют местные администрации.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4: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соответствии с законом субъекта Российской Федерации – города федерального значения от … № … главы внутригородских муниципальных образований избираются в соответствии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 xml:space="preserve">с уставами муниципальных образований на муниципальных выборах, депутатами представительных органов из своего состава или на конкурсной основе.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В соответствии с уставами муниципальных образований: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главы муниципальных образований (по списку 1) избираются депутатами представительных органов и исполняют обязанности из председателей;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главы муниципальных образований (по списку 2)</w:t>
            </w:r>
            <w:r w:rsidRPr="009B2FEF">
              <w:rPr>
                <w:i/>
                <w:sz w:val="24"/>
                <w:szCs w:val="24"/>
              </w:rPr>
              <w:t xml:space="preserve">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избираются депутатами представительных органов, исполняют обязанности из председателей и возглавляют местные администрации;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главы муниципальных образований (по списку 3) избираются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>на конкурсной основе и возглавляют местные администрации.</w:t>
            </w:r>
          </w:p>
        </w:tc>
        <w:tc>
          <w:tcPr>
            <w:tcW w:w="7307" w:type="dxa"/>
          </w:tcPr>
          <w:p w:rsidR="00CC1F71" w:rsidRPr="00D072FF" w:rsidRDefault="00CC1F71" w:rsidP="00CC1F7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а)</w:t>
            </w:r>
            <w:r w:rsidR="00C065CE"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072FF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В соответствии с законом Камчатского края от 04.06.2014 г. № 463; </w:t>
            </w:r>
          </w:p>
          <w:p w:rsidR="00CC1F71" w:rsidRPr="00D072FF" w:rsidRDefault="00CC1F71" w:rsidP="00CC1F7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D072FF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Глава муниципального района, городского округа (за исключением ЗАТО), избирается представительным органом муниципального образования из числа кандидатов, представленных конкурсной комиссией по результатам конкурса по отбору кандидатур на должность главы муниципального образования. В соответствии с Уставами муниципальных районов, городских округов возглавляет местную администрацию.</w:t>
            </w:r>
          </w:p>
          <w:p w:rsidR="00CC1F71" w:rsidRPr="00D072FF" w:rsidRDefault="00CC1F71" w:rsidP="00CC1F7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</w:pPr>
            <w:r w:rsidRPr="00D072FF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Глава ЗАТО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 (Вилючинский городской округ)</w:t>
            </w:r>
            <w:r w:rsidRPr="00D072FF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 избирается на конкурсной основе и возглавляет местную администрацию;</w:t>
            </w:r>
          </w:p>
          <w:p w:rsidR="00CC1F71" w:rsidRDefault="00CC1F71" w:rsidP="00CC1F7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D072FF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Главы поселений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 (сельские поселения «поселок Оссора», «сел</w:t>
            </w:r>
            <w:r w:rsidR="007D46C7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о Тигиль, «село Тиличики», Соболевское, Эссовское, Мильков ское, Усть-Камчатское)</w:t>
            </w:r>
            <w:r w:rsidRPr="00D072FF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 являющихся административным центрами муниципальных районов, и в которых исполнение полномочий местной администрации возлагается на </w:t>
            </w:r>
            <w:r w:rsidRPr="00D072FF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lastRenderedPageBreak/>
              <w:t>администрацию муниципального района, избираются представительным органом поселения из своего состава в соответствии с уставом поселения.</w:t>
            </w:r>
          </w:p>
          <w:p w:rsidR="00CC1F71" w:rsidRDefault="00CC1F71" w:rsidP="00CC1F7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</w:p>
          <w:p w:rsidR="000935A8" w:rsidRPr="009B2FEF" w:rsidRDefault="00CC1F71" w:rsidP="00CC1F71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Законом Камчатского края от 30.04.2020 г. № 455 «О преобразовании Алеутского муниципального района и Никольского сельского поселения и создании вновь образованного муниципального образования» установлено, что </w:t>
            </w:r>
            <w:r w:rsidRPr="00D072FF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глава Алеутского муниципального округа в Камчатском крае избирается Думой Алеутского муниципального округа в Камчатском крае первого созыва из числа кандидатов, представленных конкурсной комиссией по результатам конкурса по отбору кандидатур на должность первого главы Алеутского муниципального округа в Камчатском крае, сроком на пять лет и возглавляет администрацию Алеутского муниципального округа в Камчатском крае.</w:t>
            </w:r>
          </w:p>
        </w:tc>
      </w:tr>
      <w:tr w:rsidR="000A48AF" w:rsidRPr="00C33A11" w:rsidTr="00831042">
        <w:tc>
          <w:tcPr>
            <w:tcW w:w="7479" w:type="dxa"/>
          </w:tcPr>
          <w:p w:rsidR="00E00A1E" w:rsidRPr="00A0041A" w:rsidRDefault="00FC6166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3</w:t>
            </w:r>
            <w:r w:rsidR="009B2FEF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 w:rsidR="00586C3E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1B77D7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критериях</w:t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, установленным законами субъекта Российской </w:t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Федерации в соответствии с пунктом 2 резолютивной части постановления Конституционного Суда Российской Федерации от 1 декабря 2015 г. № 30-П</w:t>
            </w:r>
            <w:r w:rsidR="001B77D7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 и муниципальных образованиях, соответствующих этим критериям</w:t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(строка</w:t>
            </w:r>
            <w:r w:rsidR="00925ED2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13</w:t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.3)</w:t>
            </w:r>
            <w:r w:rsidR="00586C3E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1: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Законом области от … № … установлены следующие критерии для муниципальных районов и городских округов: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1) они участвуют в осуществлении более 10 государственных полномочий;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2) на их территории расположены федеральные суды, территориальные органы федеральных органов исполнительной власти, государственные предприятия и учреждения;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Под эти критерии в совокупности подпадают все 25 муниципальных районов и 7 городских округов.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2: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Законом области от … № … установлены следующие критерии для муниципальных городских поселений: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1) они являются административными центрами муниципальных районов;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2) они насчитывают более 8 тысяч жителей;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3) на их территории находятся опасные производственные объекты.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Если такие критерии не устанавливались – пункт не заполняется.</w:t>
            </w:r>
          </w:p>
        </w:tc>
        <w:tc>
          <w:tcPr>
            <w:tcW w:w="7307" w:type="dxa"/>
          </w:tcPr>
          <w:p w:rsidR="006D5459" w:rsidRPr="009B2FEF" w:rsidRDefault="002446F9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9714E2" w:rsidRPr="00A0041A" w:rsidRDefault="00E8547B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9B2FEF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586C3E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1B77D7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муниципальных образованиях</w:t>
            </w:r>
            <w:r w:rsidR="00DF1ACE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(включая сельские поселения)</w:t>
            </w:r>
            <w:r w:rsidR="001B77D7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, в которых предусмотрены </w:t>
            </w:r>
            <w:r w:rsidR="00DF1ACE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законами субъектов Российской Федерации, </w:t>
            </w:r>
            <w:r w:rsidR="001B77D7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действующими </w:t>
            </w:r>
            <w:r w:rsidR="00DF1ACE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уставами </w:t>
            </w:r>
            <w:r w:rsidR="001B77D7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 (и</w:t>
            </w:r>
            <w:r w:rsidR="006D5459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ли) фактически применены следующие (малораспространенные)</w:t>
            </w:r>
            <w:r w:rsidR="001B77D7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сочетания способов избрания глав муниципальных образований и определения их места в системе органов местного самоуправления:</w:t>
            </w:r>
          </w:p>
          <w:p w:rsidR="001B77D7" w:rsidRPr="00A0041A" w:rsidRDefault="001B77D7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а) глава муниципального образования избирается </w:t>
            </w:r>
            <w:r w:rsidR="007D616D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на муниципальных выборах, </w:t>
            </w:r>
            <w:r w:rsidR="008E423B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исполняет обязанности председателя представительного органа (но не возглавляет местную администрацию) (строки 1</w:t>
            </w:r>
            <w:r w:rsidR="007D616D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8E423B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.4.1 и 1</w:t>
            </w:r>
            <w:r w:rsidR="007D616D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8E423B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.5.1);</w:t>
            </w:r>
          </w:p>
          <w:p w:rsidR="001B77D7" w:rsidRPr="00A0041A" w:rsidRDefault="001B77D7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б)</w:t>
            </w:r>
            <w:r w:rsidR="008E423B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глава муниципального образования избирается депутатами </w:t>
            </w:r>
            <w:r w:rsidR="007D616D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="008E423B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из своего состава, возглавляет местную администрацию </w:t>
            </w:r>
            <w:r w:rsidR="007D616D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="008E423B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(но не исполняет обязанности председателя пред</w:t>
            </w:r>
            <w:r w:rsidR="007D616D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ставительного органа) (строки 13.4.5 и 13</w:t>
            </w:r>
            <w:r w:rsidR="008E423B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.5.5)</w:t>
            </w:r>
            <w:r w:rsidR="00083E92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;</w:t>
            </w:r>
          </w:p>
          <w:p w:rsidR="001B77D7" w:rsidRPr="005427C1" w:rsidRDefault="001B77D7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в)</w:t>
            </w:r>
            <w:r w:rsidR="008E423B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глава муниципального образования избирается на конкурсной основе, исполняет обязанности председателя представительного </w:t>
            </w:r>
            <w:r w:rsidR="008E423B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 xml:space="preserve">органа муниципального образования и возглавляет </w:t>
            </w:r>
            <w:r w:rsidR="007D616D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местную администрацию (строки 13.4.8</w:t>
            </w:r>
            <w:r w:rsidR="008E423B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и 1</w:t>
            </w:r>
            <w:r w:rsidR="007D616D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3.5.8</w:t>
            </w:r>
            <w:r w:rsidR="008E423B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1: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соответствии с уставами муниципальных образований                      (по списку 1) их главы избираются населением и возглавляют представительные органы муниципальных образований.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По факту избраны населением и возглавляют представительные органы муниципальных образований также главы муниципальных образований (по списку 2).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2: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соответствии с уставами муниципальных образований                      (по списку 3) их главы избираются из состава депутатов и возглавляют местные администрации.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3: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главы сельских поселений (по списку 4) избраны на конкурсной основе в 201</w:t>
            </w:r>
            <w:r w:rsidR="00C33A11"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7 – 2021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гг., исполняют обязанности председателей представительных органов муниципальных образований и возглавляют местные администрации;                               к настоящему времени соответствующие положения уставов муниципальных образований изменены и на вновь избранных глав распространяться не будут.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Если таких муниципальных образований нет – пункт 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не заполняется.</w:t>
            </w:r>
          </w:p>
        </w:tc>
        <w:tc>
          <w:tcPr>
            <w:tcW w:w="7307" w:type="dxa"/>
          </w:tcPr>
          <w:p w:rsidR="006D5459" w:rsidRPr="009B2FEF" w:rsidRDefault="00FA053A" w:rsidP="00FA053A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872D53" w:rsidRPr="00A0041A" w:rsidRDefault="008E423B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9B2FEF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586C3E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малочисленных поселениях, главы которых в соответствии с их уставами подлежат избранию </w:t>
            </w:r>
            <w:r w:rsidR="00CF1C1B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(строка 13</w:t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.4.9) и (или) фактически избраны (строка 1</w:t>
            </w:r>
            <w:r w:rsidR="00CF1C1B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.5.9) на сходах граждан</w:t>
            </w:r>
            <w:r w:rsidR="00083E92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сельских поселениях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11,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12,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13 главы избираются сходами граждан.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Если таких поселений нет – пункт не заполняется.</w:t>
            </w:r>
          </w:p>
        </w:tc>
        <w:tc>
          <w:tcPr>
            <w:tcW w:w="7307" w:type="dxa"/>
          </w:tcPr>
          <w:p w:rsidR="00872D53" w:rsidRPr="009B2FEF" w:rsidRDefault="00FA053A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1B4BD7" w:rsidRPr="00A0041A" w:rsidRDefault="00D96438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9B2FEF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86C3E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2512CA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главах муниципальных образований, избранных на муниципальных выборах и выдвигавшихся «малыми партиями» (политическими партиями, за исключе</w:t>
            </w:r>
            <w:r w:rsidR="00A83121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нием Единой России, КПРФ, ЛДПР,</w:t>
            </w:r>
            <w:r w:rsidR="002512CA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Справедливой России</w:t>
            </w:r>
            <w:r w:rsidR="00A83121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– За правду и Новых Людей</w:t>
            </w:r>
            <w:r w:rsidR="002512CA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 а также их региональных отделений и местных структурных подразделений), а также местными избирател</w:t>
            </w:r>
            <w:r w:rsid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ьными </w:t>
            </w:r>
            <w:r w:rsidR="00636F50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об</w:t>
            </w:r>
            <w:r w:rsidR="00CF1C1B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ъединениями (строки 13</w:t>
            </w:r>
            <w:r w:rsidR="00636F50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.7.5 </w:t>
            </w:r>
            <w:r w:rsidR="00CF1C1B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 13</w:t>
            </w:r>
            <w:r w:rsidR="00636F50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.7</w:t>
            </w:r>
            <w:r w:rsidR="002512CA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.6)</w:t>
            </w:r>
            <w:r w:rsidR="00083E92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1: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от политической партии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P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 – главы городского округа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C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lastRenderedPageBreak/>
              <w:t xml:space="preserve">и городского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X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11: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от местного избирательного объединения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P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 – главы сельских поселений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21,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22 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23.</w:t>
            </w:r>
          </w:p>
        </w:tc>
        <w:tc>
          <w:tcPr>
            <w:tcW w:w="7307" w:type="dxa"/>
          </w:tcPr>
          <w:p w:rsidR="002512CA" w:rsidRPr="009B2FEF" w:rsidRDefault="00FA053A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2A7A6A" w:rsidRPr="00A0041A" w:rsidRDefault="00030C45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9B2FEF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586C3E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главах муниципальных образований (за исключением сельских поселений), работающих на непостоянной основе </w:t>
            </w:r>
            <w:r w:rsidR="00636F50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(строка 1</w:t>
            </w:r>
            <w:r w:rsidR="0003470D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636F50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.9</w:t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.2</w:t>
            </w:r>
            <w:r w:rsidR="0004798A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, кроме столбца </w:t>
            </w:r>
            <w:r w:rsidR="0004798A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G</w:t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</w:t>
            </w:r>
            <w:r w:rsidR="00083E92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главы муниципального района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1, городских поселений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21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 xml:space="preserve">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31.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Если все главы (кроме глав сельских поселений) работают 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на постоянной основе – пункт не заполняется.</w:t>
            </w:r>
          </w:p>
        </w:tc>
        <w:tc>
          <w:tcPr>
            <w:tcW w:w="7307" w:type="dxa"/>
          </w:tcPr>
          <w:p w:rsidR="001B4BD7" w:rsidRPr="009B2FEF" w:rsidRDefault="00FA053A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8E423B" w:rsidRPr="00A0041A" w:rsidRDefault="00B269FA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9B2FEF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586C3E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главах муниципальных образований, возглавляющих два муниципальных образования одновременно (строка </w:t>
            </w:r>
            <w:r w:rsidR="00545B2B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13</w:t>
            </w:r>
            <w:r w:rsidR="00636F50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</w:t>
            </w:r>
            <w:r w:rsidR="00AE09CE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545B2B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и подстроки) с указанием (по каждому случаю) фамилии </w:t>
            </w:r>
            <w:r w:rsidR="00545B2B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и инициалов главы, способа </w:t>
            </w:r>
            <w:r w:rsidR="00E07459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его </w:t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избрания и места в системе органов местного самоуправления отдельно по муниципальному району (городскому округу с внутригородским делением) </w:t>
            </w:r>
            <w:r w:rsidR="00545B2B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 поселению (внутригородскому району)</w:t>
            </w:r>
            <w:r w:rsidR="00083E92" w:rsidRPr="00A004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Иванова А.А. – глава сельского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 (избрана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 xml:space="preserve">на муниципальных выборах, исполняет обязанности председателя представительного органа и возглавляет местную администрацию) и муниципального района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 (избрана главой муниципального района из состава депутатов, исполняет обязанности председателя представительного органа);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Петров С.С. – глава городского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X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21 (избран главой из состава депутатов, исполняет обязанности председателя представительного органа) и муниципального района М2 (избран главой муниципального района из состава депутатов, исполняет обязанности председателя представительного органа).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Если таких глав нет – пункт не заполняется.</w:t>
            </w:r>
          </w:p>
        </w:tc>
        <w:tc>
          <w:tcPr>
            <w:tcW w:w="7307" w:type="dxa"/>
          </w:tcPr>
          <w:p w:rsidR="00B269FA" w:rsidRPr="009B2FEF" w:rsidRDefault="00FA053A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04798A" w:rsidRPr="00827A63" w:rsidRDefault="00D96438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9B2FE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586C3E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D428C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муниципальных образованиях, в которых полномочия глав прекращены (в том числе досрочно), а</w:t>
            </w:r>
            <w:r w:rsidR="00EB3D2D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новые еще не избраны (строка 13</w:t>
            </w:r>
            <w:r w:rsidR="00D428C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</w:t>
            </w:r>
            <w:r w:rsidR="00C8082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D428C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.1), а также о планируемых сроках избрания новых глав</w:t>
            </w:r>
            <w:r w:rsidR="00083E92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1: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городском округе С1 полномочия главы прекращены досрочно с … в связи с отрешением от должности, конкурсные процедуры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lastRenderedPageBreak/>
              <w:t>запланированы на … 2021 года;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сельских поселениях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11,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12,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13 полномочия глав прекращены в связи с добровольной отставкой, досрочные выборы назначены на …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Если таких муниципальных образований нет (все должности глав муниципальных образований замещены) – пункт 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не заполняется.</w:t>
            </w:r>
          </w:p>
        </w:tc>
        <w:tc>
          <w:tcPr>
            <w:tcW w:w="7307" w:type="dxa"/>
          </w:tcPr>
          <w:p w:rsidR="006F7ED0" w:rsidRDefault="00FA053A" w:rsidP="00FA053A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В городском округе «посёлок Палана» полномочия действующего главы </w:t>
            </w:r>
            <w:r w:rsidR="00584B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досрочно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прекращены в связи со смертью, конкурсные процедуры запланированы на апрель 2022 года.</w:t>
            </w:r>
          </w:p>
          <w:p w:rsidR="00FA053A" w:rsidRPr="009B2FEF" w:rsidRDefault="00FA053A" w:rsidP="00584BE3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Усть-Камчатском муниципальном районе полномочия действующего главы </w:t>
            </w:r>
            <w:r w:rsidR="00584B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досрочно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прекращены в связи с уходом в отставку</w:t>
            </w:r>
            <w:r w:rsidR="00584B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собственному желанию, конкурсные процедуры запланированы на май 2022 года.</w:t>
            </w:r>
          </w:p>
        </w:tc>
      </w:tr>
      <w:tr w:rsidR="000A48AF" w:rsidRPr="00C33A11" w:rsidTr="00831042">
        <w:tc>
          <w:tcPr>
            <w:tcW w:w="7479" w:type="dxa"/>
          </w:tcPr>
          <w:p w:rsidR="00161AC4" w:rsidRPr="00827A63" w:rsidRDefault="00D96438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9B2FE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586C3E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D428C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вновь образованных (преобразованных) муниципальных образованиях, в которых</w:t>
            </w:r>
            <w:r w:rsidR="00DA7550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главы еще не избраны (строка 13</w:t>
            </w:r>
            <w:r w:rsidR="00D428C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</w:t>
            </w:r>
            <w:r w:rsidR="00C8082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D428C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.2)</w:t>
            </w:r>
            <w:r w:rsidR="00161AC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, </w:t>
            </w:r>
            <w:r w:rsidR="00DA7550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="00161AC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 также о главах утративших статус и (или) преобразованных муниципальных образований, продолжающих работу до завершения переходного период</w:t>
            </w:r>
            <w:r w:rsidR="00DA7550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 (строка 13</w:t>
            </w:r>
            <w:r w:rsidR="00636F50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</w:t>
            </w:r>
            <w:r w:rsidR="00C8082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161AC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) в связи </w:t>
            </w:r>
            <w:r w:rsid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с недавними </w:t>
            </w:r>
            <w:r w:rsidR="00161AC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изменениями терри</w:t>
            </w:r>
            <w:r w:rsid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ториальной организации местного </w:t>
            </w:r>
            <w:r w:rsidR="00161AC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самоуправления (</w:t>
            </w:r>
            <w:r w:rsidR="00A33405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см. </w:t>
            </w:r>
            <w:r w:rsidR="00161AC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пункт 14</w:t>
            </w:r>
            <w:r w:rsidR="00A33405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данной таблицы</w:t>
            </w:r>
            <w:r w:rsid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), а также о </w:t>
            </w:r>
            <w:r w:rsidR="00161AC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планируемых в связи с этим действиях</w:t>
            </w:r>
            <w:r w:rsidR="00083E92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827A63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u w:val="single"/>
              </w:rPr>
            </w:pPr>
            <w:r w:rsidRPr="00827A63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u w:val="single"/>
              </w:rPr>
              <w:t>Пример: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во вновь образованном сельском поселении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10 глава еще не избран, выборы назначены на …; главы сельских поселений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11,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12,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="005C0668"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13 (формально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уже утративших статус) в соответствии с законом субъекта Российской Федерации продолжают свою деятельность по решению вопросов местного значения в ранее установленных границах до избрания главы сельского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10 в правомочном составе. 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Если таких муниципальных образований нет – пункт 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не заполняется.</w:t>
            </w:r>
          </w:p>
        </w:tc>
        <w:tc>
          <w:tcPr>
            <w:tcW w:w="7307" w:type="dxa"/>
          </w:tcPr>
          <w:p w:rsidR="0004798A" w:rsidRPr="009B2FEF" w:rsidRDefault="00584BE3" w:rsidP="00584BE3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 вновь образованном Алеутском муниципальном округе в связи с не состоявшимися конкурсными процедурами по избранию главы округа продолжает свою деятельность по решению вопросов местного значения глава Алеутского муниципального района.</w:t>
            </w:r>
          </w:p>
        </w:tc>
      </w:tr>
      <w:tr w:rsidR="000A48AF" w:rsidRPr="00C33A11" w:rsidTr="00831042">
        <w:tc>
          <w:tcPr>
            <w:tcW w:w="7479" w:type="dxa"/>
          </w:tcPr>
          <w:p w:rsidR="005C0668" w:rsidRPr="00827A63" w:rsidRDefault="00D96438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9B2FE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="00586C3E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7E26B7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поселениях – административных центрах муниципальных районов, в соответствии с уставами которых </w:t>
            </w:r>
            <w:r w:rsidR="005C0668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предусмотрено и (или) фактически реализовано возложение полномочий</w:t>
            </w:r>
            <w:r w:rsidR="007E26B7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ме</w:t>
            </w:r>
            <w:r w:rsidR="005C0668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стной администрации на</w:t>
            </w:r>
            <w:r w:rsidR="007E26B7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администрацию муниципальных районов </w:t>
            </w:r>
            <w:r w:rsidR="00CF19CE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(строки</w:t>
            </w:r>
            <w:r w:rsidR="007E26B7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1</w:t>
            </w:r>
            <w:r w:rsidR="005F1B88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7E26B7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.1.1</w:t>
            </w:r>
            <w:r w:rsidR="00CF19CE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 14.2.1</w:t>
            </w:r>
            <w:r w:rsidR="007E26B7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</w:t>
            </w:r>
            <w:r w:rsidR="00160580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 а также о внутригородских муниципальных образованиях, (в городах федерального значения), где местная администрация не формируется в соответствии с законами субъектов Российской Федерации – городов федерал</w:t>
            </w:r>
            <w:r w:rsidR="00FD3A09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ьного значения </w:t>
            </w:r>
            <w:r w:rsidR="001D69B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(строки</w:t>
            </w:r>
            <w:r w:rsidR="00FD3A09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14</w:t>
            </w:r>
            <w:r w:rsidR="00160580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.1.2</w:t>
            </w:r>
            <w:r w:rsidR="00CF19CE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 14.2.2</w:t>
            </w:r>
            <w:r w:rsidR="00160580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) с указанием года, с которого осуществляется такое возложение. </w:t>
            </w:r>
          </w:p>
          <w:p w:rsidR="00160580" w:rsidRPr="00827A63" w:rsidRDefault="00160580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Дополнительно (для муниципальных районов) также следует указать:</w:t>
            </w:r>
          </w:p>
          <w:p w:rsidR="00160580" w:rsidRPr="00827A63" w:rsidRDefault="00160580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а) способ избрания действующего главы поселения;</w:t>
            </w:r>
          </w:p>
          <w:p w:rsidR="00160580" w:rsidRPr="00827A63" w:rsidRDefault="00160580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б) способ избрания действующего главы муниципального района (а также его место в системе органов местного самоуправления, если </w:t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он избран не по конкурсу);</w:t>
            </w:r>
          </w:p>
          <w:p w:rsidR="00160580" w:rsidRPr="00827A63" w:rsidRDefault="00160580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в) о случаях сочетания такой системы с формированием представительного органа местного самоуправления с «системой делегирования» при формировании представительного органа муниципального района; </w:t>
            </w:r>
          </w:p>
          <w:p w:rsidR="008E423B" w:rsidRPr="00827A63" w:rsidRDefault="00160580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г) о случаях сочетания </w:t>
            </w:r>
            <w:r w:rsidR="005D3545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этой системы с </w:t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системой делегирования </w:t>
            </w:r>
            <w:r w:rsidR="00FD3A09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в муниципальном районе, а также с </w:t>
            </w:r>
            <w:r w:rsidR="00E07459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совмещением одним и тем же лицом должности главы муниципального района и главы поселения</w:t>
            </w:r>
            <w:r w:rsidR="005D3545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(см. пункт </w:t>
            </w:r>
            <w:r w:rsidR="00FD3A09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44 данной таблицы</w:t>
            </w:r>
            <w:r w:rsidR="005D3545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</w:t>
            </w:r>
            <w:r w:rsidR="00083E92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1: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городское поселение Х11 (муниципальный район М1) –с 2012 г., глава поселения избран из состава совета депутатов глава муниципального района избран по конкурсу и возглавляет местную администрацию.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2: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сельские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21,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31,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41 (муниципальные районы М2, М3, М4) –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c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2015 г., главы указанных поселений избраны на муниципальных выборах, главы муниципальных районов избраны из состава представительных органов (сами представительные органы сформированы по системе делегирования).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3: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городское поселение 51 (муниципальный район М5), с 2011 г., глава поселения избран на муниципальных выборах и возглавляет представительный орган поселения, глава муниципального района (одно и то же лицо) избран депутатами представительного органа муниципального района (сформированного по системе делегирования) и возглавляет администрацию муниципального ра</w:t>
            </w:r>
            <w:r w:rsidR="009A33DE"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йона.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Если таких муниципальных образований нет – пункт не заполняется.</w:t>
            </w:r>
          </w:p>
        </w:tc>
        <w:tc>
          <w:tcPr>
            <w:tcW w:w="7307" w:type="dxa"/>
          </w:tcPr>
          <w:p w:rsidR="00452EFB" w:rsidRDefault="00452EFB" w:rsidP="00452EFB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1D6E4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lastRenderedPageBreak/>
              <w:t>сельские поселения: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 </w:t>
            </w:r>
          </w:p>
          <w:p w:rsidR="00452EFB" w:rsidRDefault="00452EFB" w:rsidP="00452EFB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«село Оссора» (Карагинский МР), </w:t>
            </w:r>
          </w:p>
          <w:p w:rsidR="00452EFB" w:rsidRDefault="00452EFB" w:rsidP="00452EFB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1D6E4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Соболевское (Соболевский МР), </w:t>
            </w:r>
          </w:p>
          <w:p w:rsidR="00452EFB" w:rsidRDefault="00452EFB" w:rsidP="00452EFB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1D6E4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Эссовское (Быстринский МР), </w:t>
            </w:r>
          </w:p>
          <w:p w:rsidR="00452EFB" w:rsidRDefault="00452EFB" w:rsidP="00452EFB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1D6E4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Усть-Камчатское (Усть-Камчатский МР), </w:t>
            </w:r>
          </w:p>
          <w:p w:rsidR="00452EFB" w:rsidRDefault="00452EFB" w:rsidP="00452EFB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1D6E4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«село Тиличики» (Олюторский МР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)</w:t>
            </w:r>
            <w:r w:rsidR="005748B5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,</w:t>
            </w:r>
            <w:r w:rsidRPr="001D6E4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 </w:t>
            </w:r>
          </w:p>
          <w:p w:rsidR="00452EFB" w:rsidRPr="001D6E4A" w:rsidRDefault="00452EFB" w:rsidP="00452EFB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1D6E4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«село Тигиль» (Тигильский МР) – </w:t>
            </w:r>
            <w:r w:rsidRPr="001D6E4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  <w:lang w:val="en-US"/>
              </w:rPr>
              <w:t>c</w:t>
            </w:r>
            <w:r w:rsidRPr="001D6E4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 20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1</w:t>
            </w:r>
            <w:r w:rsidRPr="001D6E4A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 xml:space="preserve">5 г., главы указанных поселений избраны из состава депутатского корпуса, главы указанных муниципальных районов избраны на конкурсе, а представительные органы муниципальных районов сформированы по системе делегирования. </w:t>
            </w:r>
          </w:p>
          <w:p w:rsidR="006F7ED0" w:rsidRPr="009B2FEF" w:rsidRDefault="006F7ED0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A48AF" w:rsidRPr="00C33A11" w:rsidTr="00831042">
        <w:tc>
          <w:tcPr>
            <w:tcW w:w="7479" w:type="dxa"/>
          </w:tcPr>
          <w:p w:rsidR="006F7DCF" w:rsidRPr="00827A63" w:rsidRDefault="00D96438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9B2FE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586C3E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170E2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муниципальных образованиях, в которых должности глав администраций, предусмотренные </w:t>
            </w:r>
            <w:r w:rsidR="006F7DC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законами и (или) </w:t>
            </w:r>
            <w:r w:rsidR="00170E2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уставами</w:t>
            </w:r>
            <w:r w:rsidR="006F7DC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муниципальных образований</w:t>
            </w:r>
            <w:r w:rsidR="00170E2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, по какой-либо причине временно </w:t>
            </w:r>
            <w:r w:rsidR="006F7DC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  </w:t>
            </w:r>
            <w:r w:rsidR="00170E2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не замещены (строка 1</w:t>
            </w:r>
            <w:r w:rsidR="00FD3A09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1D69B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.7</w:t>
            </w:r>
            <w:r w:rsidR="00170E2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</w:t>
            </w:r>
            <w:r w:rsidR="006F7DC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Дополнительно следует сообщить </w:t>
            </w:r>
            <w:r w:rsidR="00EC7B7C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="006F7DC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 главах администраций утративших статус и (или) преобразованных муниципальных образований, продолжающих работу до завершения переходного периода (строка 1</w:t>
            </w:r>
            <w:r w:rsidR="0026230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1D69B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.8</w:t>
            </w:r>
            <w:r w:rsidR="006F7DC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 в связи с недавними изменениями территориальной организации местного самоуправления (пункт 14</w:t>
            </w:r>
            <w:r w:rsidR="0026230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данной таблицы</w:t>
            </w:r>
            <w:r w:rsidR="006F7DC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), а также</w:t>
            </w:r>
            <w:r w:rsidR="0026230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F7DC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 планируемых в связи с этим действиях</w:t>
            </w:r>
            <w:r w:rsidR="00083E92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1: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lastRenderedPageBreak/>
              <w:t>в городском округе С1 полномочия главы администрации прекращены досрочно с … в связи с его добровольной отставкой, конкурс на замещение должности главы администрации запланирован на 2022 года.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2: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в муниципальных районах М1 и М2 должности глав местных администраций, предусмотренные уставами (с учетом изменений, внесенных в 2017 г.), не замещены, поскольку ранее избранные в 2016 г. главы муниципальных образований возглавляют местные администрации. Новые главы муниципальных образований, избрание которых запланировано на 2021 год, возглавят представительные органы муниципальных районов, а главы администраций будут назначены по конкурсу.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3: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городском поселении Х11, сельских поселениях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12 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13, формально уже утративших статус в связи с образованием муниципального округа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1, администрации сельских поселений и их главы в соответств</w:t>
            </w:r>
            <w:r w:rsidR="00083E92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ии с законом области действуют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до завершения текущего бюджетного года.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Если таких муниципальных образований нет – пункт 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не заполняется.</w:t>
            </w:r>
          </w:p>
        </w:tc>
        <w:tc>
          <w:tcPr>
            <w:tcW w:w="7307" w:type="dxa"/>
          </w:tcPr>
          <w:p w:rsidR="006F7ED0" w:rsidRPr="009B2FEF" w:rsidRDefault="005748B5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7E26B7" w:rsidRPr="00827A63" w:rsidRDefault="003749B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9B2FE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 w:rsidR="00586C3E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6F7ED0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муниципальных образованиях, в которых не урегулирован вопрос осуществления внешнего финансового контроля (строка 1</w:t>
            </w:r>
            <w:r w:rsidR="00CE6C90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083E92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.1.3)</w:t>
            </w:r>
            <w:r w:rsidR="006F7ED0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путем создания самостоятельных контрольно-счетных органов либо возложения соответствующих полномочий на органы финансового контроля другого уровня, а также о планируемых в связи с этим действиях</w:t>
            </w:r>
            <w:r w:rsidR="00083E92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городские поселения Х11 и Х12 – планируется создание контрольно-счетных органов;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сельские поселения (по списку) – планируется заключение соглашений с муниципальными районами.</w:t>
            </w:r>
          </w:p>
        </w:tc>
        <w:tc>
          <w:tcPr>
            <w:tcW w:w="7307" w:type="dxa"/>
          </w:tcPr>
          <w:p w:rsidR="006F7ED0" w:rsidRPr="009B2FEF" w:rsidRDefault="006F7ED0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866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8E423B" w:rsidRPr="00827A63" w:rsidRDefault="00D96438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9B2FE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586C3E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86088D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муниципальных образованиях, в которых представительные органы муниципальных районов, городских поселений, муниципальных и городских округов</w:t>
            </w:r>
            <w:r w:rsidR="00CE6C90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(строка 16</w:t>
            </w:r>
            <w:r w:rsidR="008F1552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.7), а также администрации </w:t>
            </w:r>
            <w:r w:rsidR="00537EE2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муниципалитетов любого типа </w:t>
            </w:r>
            <w:r w:rsidR="008F1552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(строка 1</w:t>
            </w:r>
            <w:r w:rsidR="00CE6C90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8F1552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.8) не имеют статуса юридического лица, а также о планируемых в связи с этим действиях</w:t>
            </w:r>
            <w:r w:rsidR="00083E92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lastRenderedPageBreak/>
              <w:t xml:space="preserve">Пример: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сельские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 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12 (вновь образованные в </w:t>
            </w:r>
            <w:r w:rsidR="00C33A11"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2021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г.) – представительные органы и местные администрации не имеют статуса юридического лица, решение вопроса планируется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>в рамках реорганизации органов местного самоуправления объединяемых поселений.</w:t>
            </w:r>
          </w:p>
        </w:tc>
        <w:tc>
          <w:tcPr>
            <w:tcW w:w="7307" w:type="dxa"/>
          </w:tcPr>
          <w:p w:rsidR="008E423B" w:rsidRPr="009B2FEF" w:rsidRDefault="00653064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8E423B" w:rsidRPr="00827A63" w:rsidRDefault="008F1552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9B2FE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</w:t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27A6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</w:t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бщая характеристика «иных должностных лиц местного самоуправления, работающих на постоянной основе» (строка </w:t>
            </w:r>
            <w:r w:rsidR="00710FA5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18</w:t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EC7B7C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 подстроками), не являющихся главами муниципальных образований либо местных администраций, депутатами представительных органов муниципальных образований</w:t>
            </w:r>
            <w:r w:rsidR="00C662DE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 аудиторами контрольно-счетных органов</w:t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либо муниципальными служащими</w:t>
            </w:r>
            <w:r w:rsidR="00083E92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члены избирательных комиссий муниципальных образований, работающие на постоянной основе – 1250 человек (из них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>на постоянной (штатной) основе 35 человек);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уполномоченные (омбудсмены) – 38 человек (из них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>на постоянной (штатной) основе 5 человек.</w:t>
            </w:r>
          </w:p>
        </w:tc>
        <w:tc>
          <w:tcPr>
            <w:tcW w:w="7307" w:type="dxa"/>
          </w:tcPr>
          <w:p w:rsidR="008F1552" w:rsidRPr="009B2FEF" w:rsidRDefault="00653064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C44190" w:rsidRPr="00827A63" w:rsidRDefault="004A7854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9B2FE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86C3E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случаях досрочного прекращения полномочий представительных органов муниципальных образований в 20</w:t>
            </w:r>
            <w:r w:rsidR="00FD5442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21</w:t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году (строк</w:t>
            </w:r>
            <w:r w:rsidR="00EC7B7C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</w:t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2</w:t>
            </w:r>
            <w:r w:rsidR="00DF3D7C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 с подстроками) со ссылками на решение</w:t>
            </w:r>
            <w:r w:rsidR="009B2FE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 самороспуске, закон субъекта Российской Федерации либо судебное решение</w:t>
            </w:r>
            <w:r w:rsidR="00083E92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1: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представительный орган городского округа С1 распущен законом края от … № … (вступил в силу с …) в связи с непроведением правомочного заседания в течение 3 месяцев после избрания.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2: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полномочия представительного органа городского поселения Х11, сельских поселений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12,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13 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14 в соответствии с законом области от … № … досрочно прекращены с … в связи с созданием муниципального округа М1.</w:t>
            </w:r>
          </w:p>
        </w:tc>
        <w:tc>
          <w:tcPr>
            <w:tcW w:w="7307" w:type="dxa"/>
          </w:tcPr>
          <w:p w:rsidR="00C63967" w:rsidRPr="009B2FEF" w:rsidRDefault="00653064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4A7854" w:rsidRPr="00646700" w:rsidRDefault="00434EEE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3749B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) о случаях досрочного прекращения полномочий глав муниципальных образований и глав местных администраций, </w:t>
            </w:r>
            <w:r w:rsidR="00E64B09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не связанных с добровольной отставкой, прекращением договорных отношений по соглашению сторон или смертью (отрешение от должности, удаление в отставку, расторжение контракта по суду, </w:t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 xml:space="preserve">вступление в силу обвинительного приговора и т.п.) (строки </w:t>
            </w:r>
            <w:r w:rsidR="00DF3D7C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21.3.3 – 21</w:t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.3.</w:t>
            </w:r>
            <w:r w:rsidR="00DF3D7C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 со ссылками на соответствующие акты</w:t>
            </w:r>
            <w:r w:rsidR="00083E92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1: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глава муниципального района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 … отрешен от должности указом губернатора области от … № … в связи с нарушениями прав граждан и неисполнением судебного решения.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2: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глава городского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X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 … удален в отставку решением представительного органа городского поселения от … № …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 xml:space="preserve">в связи с неисполнением полномочий по решению вопросов местного значения.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3: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полномочия главы сельского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21 … прекращены досрочно в связи с вступлением в силу обвинительного приговора … районного суда по делу № …, которым он признан виновным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>в … (статья … УК РФ).</w:t>
            </w:r>
          </w:p>
        </w:tc>
        <w:tc>
          <w:tcPr>
            <w:tcW w:w="7307" w:type="dxa"/>
          </w:tcPr>
          <w:p w:rsidR="00C540A9" w:rsidRPr="009B2FEF" w:rsidRDefault="00C540A9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 </w:t>
            </w:r>
          </w:p>
        </w:tc>
      </w:tr>
      <w:tr w:rsidR="000A48AF" w:rsidRPr="00C33A11" w:rsidTr="00831042">
        <w:tc>
          <w:tcPr>
            <w:tcW w:w="7479" w:type="dxa"/>
          </w:tcPr>
          <w:p w:rsidR="00C63967" w:rsidRPr="00827A63" w:rsidRDefault="00434EEE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9B2FE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586C3E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случаях пересмотра в судебном порядке решений о досрочном прекращении полномочий органов местного самоуправления и должностных лиц местного самоуправления, в том числе принятых ранее (строка 2</w:t>
            </w:r>
            <w:r w:rsidR="00E64B09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1.4</w:t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с подстроками). Дополнительно следует сообщить о не завершенных (продолжающихся) судебных процессах по соответствующим спорам при наличии такой информации</w:t>
            </w:r>
            <w:r w:rsidR="00083E92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1: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решением … суда от … по делу № …, вступившим в законную силу, отменено решение представительного органа городского округа С1 об удалении в отставку главы городского округа, … восстановлен в должности.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2: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глава городского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X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11, удаленный в отставку решением представительного органа городского поселения от … № …, обжаловал указанное решение в … суд.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7307" w:type="dxa"/>
          </w:tcPr>
          <w:p w:rsidR="005D697D" w:rsidRPr="009B2FEF" w:rsidRDefault="00653064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C44190" w:rsidRPr="00827A63" w:rsidRDefault="00434EEE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9B2FE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586C3E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случаях отстранения от должностей глав муниципального образования и глав местных администраций в соответствии </w:t>
            </w:r>
            <w:r w:rsidR="002C020D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с уголовно-процессуальным законодательством </w:t>
            </w:r>
            <w:r w:rsidR="00AE09CE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 202</w:t>
            </w:r>
            <w:r w:rsidR="001D69B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AE09CE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году (строка 13.5</w:t>
            </w:r>
            <w:r w:rsidR="001D69B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 строка 14.6</w:t>
            </w:r>
            <w:r w:rsidR="00AE09CE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и</w:t>
            </w:r>
            <w:r w:rsidR="002C020D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D69B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строка </w:t>
            </w:r>
            <w:r w:rsidR="002C020D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21.5 с подстроками)</w:t>
            </w:r>
            <w:r w:rsidR="00083E92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Пример: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определением … районного суда от … глава сельского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X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11 временно отстранен от должности в соответствии с уголовно-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lastRenderedPageBreak/>
              <w:t xml:space="preserve">процессуальным законодательством; по состоянию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>на 1 января 202</w:t>
            </w:r>
            <w:r w:rsidR="00831042"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г. определение сохраняет силу.</w:t>
            </w:r>
          </w:p>
        </w:tc>
        <w:tc>
          <w:tcPr>
            <w:tcW w:w="7307" w:type="dxa"/>
          </w:tcPr>
          <w:p w:rsidR="00C44190" w:rsidRPr="009B2FEF" w:rsidRDefault="00653064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434EEE" w:rsidRPr="00827A63" w:rsidRDefault="000F3D54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9B2FE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6.</w:t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об участии муниципальных образований (органов местного самоуправления) в иных, помимо советов муниципальных образований субъектов Российской Федерации, межмуниципальных некоммерческих организациях (строка 2</w:t>
            </w:r>
            <w:r w:rsidR="001402E0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.1.2), а также межмуниципальных хозяйственных обществах (строка 2</w:t>
            </w:r>
            <w:r w:rsidR="001402E0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.1.3)</w:t>
            </w:r>
            <w:r w:rsidR="00083E92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1: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городские округа С1, С2, С3, С4 участвуют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 xml:space="preserve">в межмуниципальной ассоциации (наименование).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2: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муниципальный район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1, городские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X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11,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X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12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 xml:space="preserve">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X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13, городской округ С1 участвуют в АО «Теплосети».</w:t>
            </w:r>
          </w:p>
        </w:tc>
        <w:tc>
          <w:tcPr>
            <w:tcW w:w="7307" w:type="dxa"/>
          </w:tcPr>
          <w:p w:rsidR="00F270B1" w:rsidRPr="009B2FEF" w:rsidRDefault="00653064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Учреждено межмуниципальное хоз.общество </w:t>
            </w:r>
            <w:r w:rsidRPr="00D87139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ООО "Специализированная служба по вопросам похоронного дела "Обелиск" 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(</w:t>
            </w:r>
            <w:r w:rsidRPr="00D87139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Решение СД ЕГП от 26.09.2019 № 584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: участники – Елизовский МР, Елизовское ГП,</w:t>
            </w:r>
            <w:r w:rsidRPr="00D87139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 Вулканное </w:t>
            </w: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ГП</w:t>
            </w:r>
            <w:r w:rsidRPr="00D87139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)</w:t>
            </w:r>
          </w:p>
        </w:tc>
      </w:tr>
      <w:tr w:rsidR="000A48AF" w:rsidRPr="00C33A11" w:rsidTr="00831042">
        <w:tc>
          <w:tcPr>
            <w:tcW w:w="7479" w:type="dxa"/>
          </w:tcPr>
          <w:p w:rsidR="00434EEE" w:rsidRPr="00827A63" w:rsidRDefault="000F3D54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9B2FE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="00586C3E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муниципальных образованиях, сотрудничающих с другими муниципальными образованиями в пределах Российской Федерации на основе заключенных между ними </w:t>
            </w:r>
            <w:r w:rsidR="00537EE2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двух-и многосторонних договоров и </w:t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соглашений (строка 2</w:t>
            </w:r>
            <w:r w:rsidR="00683218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.3), а также участвующих во внешнеэкономическом и приграничном сотрудничестве с муниципальными и территориальными образованиями других стран</w:t>
            </w:r>
            <w:r w:rsidR="00F270B1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(строка 2</w:t>
            </w:r>
            <w:r w:rsidR="00683218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.4)</w:t>
            </w:r>
            <w:r w:rsidR="00083E92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1: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муниципальный район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 … области заключил в 2015 г. двустороннее соглашение о сотрудничестве с муниципальным районом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M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91 … республики.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2: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городской округ С1 имеет побратимские отношения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>с 5 иностранными городами (перечисление с указанием государств);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муниципальные районы (перечисление) заключили соглашение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>о приграничном сотрудничестве с администрациями приграничных районов (перечисление) Республики (наименование).</w:t>
            </w:r>
          </w:p>
        </w:tc>
        <w:tc>
          <w:tcPr>
            <w:tcW w:w="7307" w:type="dxa"/>
          </w:tcPr>
          <w:p w:rsidR="00653064" w:rsidRDefault="00F270B1" w:rsidP="00653064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53064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  <w:u w:val="single"/>
              </w:rPr>
              <w:t>Петропавловск-Камчатский городской округ:</w:t>
            </w:r>
          </w:p>
          <w:p w:rsidR="00653064" w:rsidRDefault="00653064" w:rsidP="00653064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</w:rPr>
            </w:pPr>
            <w:r w:rsidRPr="00240A34"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>25.3 -</w:t>
            </w:r>
            <w:r w:rsidRPr="00240A34"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</w:rPr>
              <w:t>заключил соглашение в 2017 года с городом Севастополем;</w:t>
            </w:r>
          </w:p>
          <w:p w:rsidR="00F270B1" w:rsidRPr="009B2FEF" w:rsidRDefault="00653064" w:rsidP="00653064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pacing w:val="-4"/>
                <w:sz w:val="26"/>
                <w:szCs w:val="26"/>
              </w:rPr>
              <w:t xml:space="preserve">25.4 -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</w:rPr>
              <w:t>с</w:t>
            </w:r>
            <w:r w:rsidRPr="00240A34"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</w:rPr>
              <w:t>оглашение об установлении дружественных побратимских отношений между городами-портами Уналашка (США), Кусиро (Япония)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pacing w:val="-4"/>
                <w:sz w:val="26"/>
                <w:szCs w:val="26"/>
              </w:rPr>
              <w:t>.</w:t>
            </w:r>
          </w:p>
        </w:tc>
      </w:tr>
      <w:tr w:rsidR="000A48AF" w:rsidRPr="00C33A11" w:rsidTr="00831042">
        <w:tc>
          <w:tcPr>
            <w:tcW w:w="7479" w:type="dxa"/>
          </w:tcPr>
          <w:p w:rsidR="00C44190" w:rsidRPr="00827A63" w:rsidRDefault="00D96438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9B2FE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586C3E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0F3D5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муниципальных о</w:t>
            </w:r>
            <w:r w:rsidR="0058658A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бразованиях, в которых практикуе</w:t>
            </w:r>
            <w:r w:rsidR="000F3D5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тся самообложение (строки 2</w:t>
            </w:r>
            <w:r w:rsidR="0058658A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6.1), рассматриваются и (или) реализуются и инициативные проекты</w:t>
            </w:r>
            <w:r w:rsidR="007D5210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(в том числе в рамках региональных и муниципальных программ поддержки местных инициатив)</w:t>
            </w:r>
            <w:r w:rsidR="00537EE2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(строка 26.3)</w:t>
            </w:r>
            <w:r w:rsidR="000F3D5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Если самообложение </w:t>
            </w:r>
            <w:r w:rsidR="00537EE2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 (или) инициативные проекты практикую</w:t>
            </w:r>
            <w:r w:rsidR="000F3D5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тся только в сельских поселениях и их больше 10, перечислять их не нужно</w:t>
            </w:r>
            <w:r w:rsidR="00083E92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1: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lastRenderedPageBreak/>
              <w:t xml:space="preserve">самообложение в </w:t>
            </w:r>
            <w:r w:rsidR="00C33A11"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2021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году практиковалось в городских поселениях (по списку), а также в 150 сельских поселениях.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 xml:space="preserve">Пример 2: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</w:t>
            </w:r>
            <w:r w:rsidR="00C33A11"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2021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году бюджетные инициативы рассматривались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 xml:space="preserve">в городском округе С1 (3 проекта), муниципальном округе М2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br/>
              <w:t>(2 проекта), на их реализацию выделены средства в рамках муниципальных программ поддержки местных инициатив.</w:t>
            </w:r>
          </w:p>
        </w:tc>
        <w:tc>
          <w:tcPr>
            <w:tcW w:w="7307" w:type="dxa"/>
          </w:tcPr>
          <w:p w:rsidR="00F270B1" w:rsidRPr="009B2FEF" w:rsidRDefault="007D5210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 </w:t>
            </w:r>
            <w:r w:rsidR="00764F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366813" w:rsidRPr="00827A63" w:rsidRDefault="003749B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9B2FE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9</w:t>
            </w:r>
            <w:r w:rsidR="00586C3E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88644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местных </w:t>
            </w:r>
            <w:r w:rsidR="009B297C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референдумах, проведенных в 2021</w:t>
            </w:r>
            <w:r w:rsidR="0088644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году </w:t>
            </w:r>
            <w:r w:rsidR="00232FE8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r w:rsidR="0088644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(за исключением проведенных в городских и сельских поселениях референдумов о самообложении) (строки 2</w:t>
            </w:r>
            <w:r w:rsidR="00232FE8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="0088644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  <w:r w:rsidR="00232FE8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88644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.1 и 2</w:t>
            </w:r>
            <w:r w:rsidR="00232FE8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="0088644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  <w:r w:rsidR="00232FE8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88644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  <w:r w:rsidR="00232FE8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88644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), о голосованиях (избирателей) по изменениям территориальной организации местного самоуправления (строк</w:t>
            </w:r>
            <w:r w:rsidR="00232FE8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</w:t>
            </w:r>
            <w:r w:rsidR="0088644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2</w:t>
            </w:r>
            <w:r w:rsidR="00232FE8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 w:rsidR="0088644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  <w:r w:rsidR="00232FE8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88644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), а также по отзыву депутатов и </w:t>
            </w:r>
            <w:r w:rsidR="00232FE8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выборных должностных лиц (строка 27</w:t>
            </w:r>
            <w:r w:rsidR="0088644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  <w:r w:rsidR="00232FE8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886443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). Дополнительно указать о назначенных, но не состоявшихся (в том числе ввиду вынесенных судебных решений и определений) референдумах и голосованиях</w:t>
            </w:r>
            <w:r w:rsidR="00083E92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1: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в городском округе С1 проведен референдум о сохранении городской трамвайной сети; по результатам подсчета голосов референдум признан не состоявшимся, так как в нем приняло участие 40 процентов (менее половины) жителей, обладающих избирательным правом;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 2: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в сельском поселении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10 состоялось голосование о его разделении на 2 сельских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 и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12, по итогам голосования предложение о разделении поддержано (82 процента в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11, 77 процентов в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Y</w:t>
            </w:r>
            <w:r w:rsidR="00831042"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12)</w:t>
            </w:r>
          </w:p>
        </w:tc>
        <w:tc>
          <w:tcPr>
            <w:tcW w:w="7307" w:type="dxa"/>
          </w:tcPr>
          <w:p w:rsidR="00886443" w:rsidRPr="009B2FEF" w:rsidRDefault="00764F05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366813" w:rsidRPr="00670C88" w:rsidRDefault="00D96438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70C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9B2FEF" w:rsidRPr="00670C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0.</w:t>
            </w:r>
            <w:r w:rsidR="000F3D54" w:rsidRPr="00670C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27A63" w:rsidRPr="00670C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</w:t>
            </w:r>
            <w:r w:rsidR="00A74163" w:rsidRPr="00670C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 опросах</w:t>
            </w:r>
            <w:r w:rsidR="000F3D54" w:rsidRPr="00670C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граждан</w:t>
            </w:r>
            <w:r w:rsidR="00A74163" w:rsidRPr="00670C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 проведенных</w:t>
            </w:r>
            <w:r w:rsidR="00B27029" w:rsidRPr="00670C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по решениям органов местного самоуправления</w:t>
            </w:r>
            <w:r w:rsidR="0087451B" w:rsidRPr="00670C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(строка</w:t>
            </w:r>
            <w:r w:rsidR="00A74163" w:rsidRPr="00670C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7451B" w:rsidRPr="00670C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29.5</w:t>
            </w:r>
            <w:r w:rsidR="00B27029" w:rsidRPr="00670C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 и их результатах</w:t>
            </w:r>
            <w:r w:rsidR="00083E92" w:rsidRPr="00670C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670C88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670C88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Пример:</w:t>
            </w:r>
            <w:r w:rsidRPr="00670C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70C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по решению представительного органа городского округа </w:t>
            </w:r>
            <w:r w:rsidRPr="00670C88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C</w:t>
            </w:r>
            <w:r w:rsidRPr="00670C8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1 был проведен опрос жителей микрорайона 101 об изменениях                 в схеме маршрутов городского транспорта, следующих через этот микрорайон, по результатам опроса 60 процентов его участников поддержали предложенные изменения.</w:t>
            </w: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</w:p>
        </w:tc>
        <w:tc>
          <w:tcPr>
            <w:tcW w:w="7307" w:type="dxa"/>
          </w:tcPr>
          <w:p w:rsidR="00366813" w:rsidRPr="009B2FEF" w:rsidRDefault="00B27029" w:rsidP="00670C88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670C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решению администрации Петропавловск-Камчатского городского округа проведено р</w:t>
            </w:r>
            <w:r w:rsidR="00670C88" w:rsidRPr="00670C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ейтинговое голосование на платформе обратной связи (ПОС) по выбору обустройства общественной территории в 2022 году</w:t>
            </w:r>
            <w:r w:rsidR="00670C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="00670C88" w:rsidRPr="00670C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результатам голосования 3129 голосов из общего количества голосов 11943 выбран к реализации в 2022 году объект «Устройство эко-парка по ул. Вольского»</w:t>
            </w:r>
            <w:r w:rsidR="00670C88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0A48AF" w:rsidRPr="00C33A11" w:rsidTr="00831042">
        <w:tc>
          <w:tcPr>
            <w:tcW w:w="7479" w:type="dxa"/>
          </w:tcPr>
          <w:p w:rsidR="00366813" w:rsidRPr="00827A63" w:rsidRDefault="00D96438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9B2FE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586C3E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0F3D5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правотворческих инициативах, </w:t>
            </w:r>
            <w:r w:rsidR="00B27029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рассмотренных</w:t>
            </w:r>
            <w:r w:rsidR="000F3D5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27029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                              </w:t>
            </w:r>
            <w:r w:rsidR="000F3D5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и (или) </w:t>
            </w:r>
            <w:r w:rsidR="00B27029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реализованных в 20</w:t>
            </w:r>
            <w:r w:rsidR="009B297C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21</w:t>
            </w:r>
            <w:r w:rsidR="00B27029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г</w:t>
            </w:r>
            <w:r w:rsidR="0087451B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оду</w:t>
            </w:r>
            <w:r w:rsidR="00B27029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F3D5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(строки 3</w:t>
            </w:r>
            <w:r w:rsidR="0087451B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0F3D5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.2, 3</w:t>
            </w:r>
            <w:r w:rsidR="0087451B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0F3D5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.3)</w:t>
            </w:r>
            <w:r w:rsidR="00083E92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Пример: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</w:p>
          <w:p w:rsidR="000A48AF" w:rsidRPr="009B2FEF" w:rsidRDefault="000A48AF" w:rsidP="00083E92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инициатива группы граждан о внесении изменений в правила благоустройства городского поселения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en-US"/>
              </w:rPr>
              <w:t>X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11 рассмотрена 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lastRenderedPageBreak/>
              <w:t>представительным органом муниципального образования, по результатам рассмотрения предложения частично поддержаны (решение от …  № …), внесены соответствующие изменения (решение от … № …).</w:t>
            </w:r>
          </w:p>
        </w:tc>
        <w:tc>
          <w:tcPr>
            <w:tcW w:w="7307" w:type="dxa"/>
          </w:tcPr>
          <w:p w:rsidR="00366813" w:rsidRPr="009B2FEF" w:rsidRDefault="00764F05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-</w:t>
            </w:r>
          </w:p>
        </w:tc>
      </w:tr>
      <w:tr w:rsidR="000A48AF" w:rsidRPr="00C33A11" w:rsidTr="00831042">
        <w:tc>
          <w:tcPr>
            <w:tcW w:w="7479" w:type="dxa"/>
          </w:tcPr>
          <w:p w:rsidR="000F3D54" w:rsidRPr="00827A63" w:rsidRDefault="00D96438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9B2FEF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586C3E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О </w:t>
            </w:r>
            <w:r w:rsidR="000F3D5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муниципальных образованиях, имеющих действующие соглашения с</w:t>
            </w:r>
            <w:r w:rsid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территориальными общественными </w:t>
            </w:r>
            <w:r w:rsidR="000F3D5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самоуправ</w:t>
            </w:r>
            <w:r w:rsid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-</w:t>
            </w:r>
            <w:r w:rsidR="000F3D5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лениями (ТОС), предусматривающие использование ТОС</w:t>
            </w:r>
            <w:r w:rsidR="0087451B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ами бюджетных средств (строки 32.6</w:t>
            </w:r>
            <w:r w:rsidR="000F3D54" w:rsidRPr="00827A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). Особо отметить случаи такого сотрудничества с ТОСами, не являющихся юридическими лицами.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u w:val="single"/>
              </w:rPr>
              <w:t>Пример:</w:t>
            </w: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</w:p>
          <w:p w:rsidR="000A48AF" w:rsidRPr="009B2FEF" w:rsidRDefault="000A48AF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городской округ С1 заключил с 20 ТОСами, имеющими статус юридических лиц, соглашения, предусматривающие использование бюджетных средств при решении вопросов благоустройства территорий микрорайонов, на которых действуют эти ТОСы.</w:t>
            </w:r>
          </w:p>
        </w:tc>
        <w:tc>
          <w:tcPr>
            <w:tcW w:w="7307" w:type="dxa"/>
          </w:tcPr>
          <w:p w:rsidR="000F3D54" w:rsidRPr="009B2FEF" w:rsidRDefault="00764F05" w:rsidP="009B2FEF">
            <w:pPr>
              <w:spacing w:line="216" w:lineRule="auto"/>
              <w:ind w:firstLine="142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</w:tc>
      </w:tr>
      <w:tr w:rsidR="000F3D54" w:rsidRPr="00C33A11" w:rsidTr="00297401">
        <w:tc>
          <w:tcPr>
            <w:tcW w:w="14786" w:type="dxa"/>
            <w:gridSpan w:val="2"/>
          </w:tcPr>
          <w:p w:rsidR="000F3D54" w:rsidRDefault="000F3D54" w:rsidP="009B2FEF">
            <w:pPr>
              <w:spacing w:line="216" w:lineRule="auto"/>
              <w:ind w:firstLine="709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B2FE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Также необходимы пояснения по каждому случаю невыполнения автоматически заданных контрольных соотношений </w:t>
            </w:r>
            <w:r w:rsidR="00586C3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               </w:t>
            </w:r>
            <w:r w:rsidRPr="009B2FE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(столбец </w:t>
            </w:r>
            <w:r w:rsidRPr="009B2FEF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N</w:t>
            </w:r>
            <w:r w:rsidRPr="009B2FE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), включая предполагаемые причины невыполнения контрольных соотношений, в том случае, если после перепроверки и уточнения вводимой информации либо рабочих консультаций они по-прежнему не выполняются. </w:t>
            </w:r>
          </w:p>
          <w:p w:rsidR="00054E93" w:rsidRPr="00054E93" w:rsidRDefault="00054E93" w:rsidP="00054E93">
            <w:pPr>
              <w:spacing w:line="21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969" w:rsidRPr="00C33A11" w:rsidRDefault="00054E93" w:rsidP="00A4036D">
      <w:pPr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</w:p>
    <w:p w:rsidR="000F3D54" w:rsidRPr="00C33A11" w:rsidRDefault="000F3D54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F3D54" w:rsidRPr="00C33A11" w:rsidSect="004D03CF">
      <w:headerReference w:type="default" r:id="rId7"/>
      <w:headerReference w:type="firs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60C" w:rsidRDefault="0046160C" w:rsidP="00701CC8">
      <w:pPr>
        <w:spacing w:after="0" w:line="240" w:lineRule="auto"/>
      </w:pPr>
      <w:r>
        <w:separator/>
      </w:r>
    </w:p>
  </w:endnote>
  <w:endnote w:type="continuationSeparator" w:id="0">
    <w:p w:rsidR="0046160C" w:rsidRDefault="0046160C" w:rsidP="0070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60C" w:rsidRDefault="0046160C" w:rsidP="00701CC8">
      <w:pPr>
        <w:spacing w:after="0" w:line="240" w:lineRule="auto"/>
      </w:pPr>
      <w:r>
        <w:separator/>
      </w:r>
    </w:p>
  </w:footnote>
  <w:footnote w:type="continuationSeparator" w:id="0">
    <w:p w:rsidR="0046160C" w:rsidRDefault="0046160C" w:rsidP="00701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1936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20780" w:rsidRPr="00325EBD" w:rsidRDefault="00E20780">
        <w:pPr>
          <w:pStyle w:val="a4"/>
          <w:jc w:val="center"/>
          <w:rPr>
            <w:rFonts w:ascii="Times New Roman" w:hAnsi="Times New Roman" w:cs="Times New Roman"/>
          </w:rPr>
        </w:pPr>
        <w:r w:rsidRPr="00325EBD">
          <w:rPr>
            <w:rFonts w:ascii="Times New Roman" w:hAnsi="Times New Roman" w:cs="Times New Roman"/>
          </w:rPr>
          <w:fldChar w:fldCharType="begin"/>
        </w:r>
        <w:r w:rsidRPr="00325EBD">
          <w:rPr>
            <w:rFonts w:ascii="Times New Roman" w:hAnsi="Times New Roman" w:cs="Times New Roman"/>
          </w:rPr>
          <w:instrText>PAGE   \* MERGEFORMAT</w:instrText>
        </w:r>
        <w:r w:rsidRPr="00325EBD">
          <w:rPr>
            <w:rFonts w:ascii="Times New Roman" w:hAnsi="Times New Roman" w:cs="Times New Roman"/>
          </w:rPr>
          <w:fldChar w:fldCharType="separate"/>
        </w:r>
        <w:r w:rsidR="00670C88">
          <w:rPr>
            <w:rFonts w:ascii="Times New Roman" w:hAnsi="Times New Roman" w:cs="Times New Roman"/>
            <w:noProof/>
          </w:rPr>
          <w:t>32</w:t>
        </w:r>
        <w:r w:rsidRPr="00325EBD">
          <w:rPr>
            <w:rFonts w:ascii="Times New Roman" w:hAnsi="Times New Roman" w:cs="Times New Roman"/>
          </w:rPr>
          <w:fldChar w:fldCharType="end"/>
        </w:r>
      </w:p>
    </w:sdtContent>
  </w:sdt>
  <w:p w:rsidR="00E20780" w:rsidRDefault="00E207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780" w:rsidRDefault="00E20780" w:rsidP="003F46E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43"/>
    <w:rsid w:val="00003717"/>
    <w:rsid w:val="00003F63"/>
    <w:rsid w:val="00024438"/>
    <w:rsid w:val="00030A72"/>
    <w:rsid w:val="00030C45"/>
    <w:rsid w:val="00032446"/>
    <w:rsid w:val="0003470D"/>
    <w:rsid w:val="0004798A"/>
    <w:rsid w:val="00053AF2"/>
    <w:rsid w:val="00054E93"/>
    <w:rsid w:val="000552E8"/>
    <w:rsid w:val="0006312B"/>
    <w:rsid w:val="00071A62"/>
    <w:rsid w:val="00073DE4"/>
    <w:rsid w:val="00083E92"/>
    <w:rsid w:val="000847B0"/>
    <w:rsid w:val="0009082C"/>
    <w:rsid w:val="000935A8"/>
    <w:rsid w:val="00093F88"/>
    <w:rsid w:val="000A48AF"/>
    <w:rsid w:val="000A4C20"/>
    <w:rsid w:val="000B4A33"/>
    <w:rsid w:val="000B7FD6"/>
    <w:rsid w:val="000C368B"/>
    <w:rsid w:val="000D190A"/>
    <w:rsid w:val="000D3347"/>
    <w:rsid w:val="000D40EB"/>
    <w:rsid w:val="000D4FF7"/>
    <w:rsid w:val="000D57B2"/>
    <w:rsid w:val="000D6FC2"/>
    <w:rsid w:val="000D75F8"/>
    <w:rsid w:val="000E3D39"/>
    <w:rsid w:val="000E447F"/>
    <w:rsid w:val="000F3D54"/>
    <w:rsid w:val="000F716C"/>
    <w:rsid w:val="00103A22"/>
    <w:rsid w:val="001076F5"/>
    <w:rsid w:val="00113125"/>
    <w:rsid w:val="001316AA"/>
    <w:rsid w:val="00131A0C"/>
    <w:rsid w:val="001354D0"/>
    <w:rsid w:val="00135805"/>
    <w:rsid w:val="0013641F"/>
    <w:rsid w:val="00136D00"/>
    <w:rsid w:val="001371EB"/>
    <w:rsid w:val="001400FB"/>
    <w:rsid w:val="001402E0"/>
    <w:rsid w:val="00144226"/>
    <w:rsid w:val="00152911"/>
    <w:rsid w:val="001573F0"/>
    <w:rsid w:val="001604BC"/>
    <w:rsid w:val="00160580"/>
    <w:rsid w:val="00160832"/>
    <w:rsid w:val="00161AC4"/>
    <w:rsid w:val="00162914"/>
    <w:rsid w:val="00163840"/>
    <w:rsid w:val="00163B84"/>
    <w:rsid w:val="00164F79"/>
    <w:rsid w:val="00166551"/>
    <w:rsid w:val="0016668E"/>
    <w:rsid w:val="00170E23"/>
    <w:rsid w:val="00174A70"/>
    <w:rsid w:val="001758AB"/>
    <w:rsid w:val="0017600F"/>
    <w:rsid w:val="001A06AC"/>
    <w:rsid w:val="001B07B1"/>
    <w:rsid w:val="001B4BD7"/>
    <w:rsid w:val="001B649B"/>
    <w:rsid w:val="001B77D7"/>
    <w:rsid w:val="001B7CBE"/>
    <w:rsid w:val="001C3282"/>
    <w:rsid w:val="001C5F0A"/>
    <w:rsid w:val="001D06F6"/>
    <w:rsid w:val="001D1239"/>
    <w:rsid w:val="001D1D19"/>
    <w:rsid w:val="001D26A0"/>
    <w:rsid w:val="001D69B4"/>
    <w:rsid w:val="001E4689"/>
    <w:rsid w:val="001E4B5E"/>
    <w:rsid w:val="001F168E"/>
    <w:rsid w:val="001F704C"/>
    <w:rsid w:val="00205E58"/>
    <w:rsid w:val="0020672B"/>
    <w:rsid w:val="00212E26"/>
    <w:rsid w:val="00213E52"/>
    <w:rsid w:val="00215752"/>
    <w:rsid w:val="002203DC"/>
    <w:rsid w:val="00222E12"/>
    <w:rsid w:val="002235D9"/>
    <w:rsid w:val="00223900"/>
    <w:rsid w:val="00224CC6"/>
    <w:rsid w:val="002261F2"/>
    <w:rsid w:val="00232FE8"/>
    <w:rsid w:val="00236FAA"/>
    <w:rsid w:val="00240337"/>
    <w:rsid w:val="002446F9"/>
    <w:rsid w:val="002512CA"/>
    <w:rsid w:val="00260416"/>
    <w:rsid w:val="0026230F"/>
    <w:rsid w:val="00265E22"/>
    <w:rsid w:val="002671A2"/>
    <w:rsid w:val="00267289"/>
    <w:rsid w:val="00271BA1"/>
    <w:rsid w:val="00275B98"/>
    <w:rsid w:val="00283F6B"/>
    <w:rsid w:val="002846FB"/>
    <w:rsid w:val="00286600"/>
    <w:rsid w:val="002872F3"/>
    <w:rsid w:val="002900F6"/>
    <w:rsid w:val="00297401"/>
    <w:rsid w:val="002A228D"/>
    <w:rsid w:val="002A5245"/>
    <w:rsid w:val="002A7A6A"/>
    <w:rsid w:val="002B3171"/>
    <w:rsid w:val="002C020D"/>
    <w:rsid w:val="002C2548"/>
    <w:rsid w:val="002D3EE3"/>
    <w:rsid w:val="002D616E"/>
    <w:rsid w:val="002D68AA"/>
    <w:rsid w:val="002E755B"/>
    <w:rsid w:val="002E7E28"/>
    <w:rsid w:val="002F420A"/>
    <w:rsid w:val="002F647A"/>
    <w:rsid w:val="0030369C"/>
    <w:rsid w:val="003064F8"/>
    <w:rsid w:val="00306E33"/>
    <w:rsid w:val="00307D67"/>
    <w:rsid w:val="003162E0"/>
    <w:rsid w:val="0032197E"/>
    <w:rsid w:val="0032271A"/>
    <w:rsid w:val="00322A32"/>
    <w:rsid w:val="0032377A"/>
    <w:rsid w:val="00323A6C"/>
    <w:rsid w:val="00325EBD"/>
    <w:rsid w:val="00335684"/>
    <w:rsid w:val="00341C0C"/>
    <w:rsid w:val="00366813"/>
    <w:rsid w:val="003709D2"/>
    <w:rsid w:val="003749BF"/>
    <w:rsid w:val="00374AC4"/>
    <w:rsid w:val="0037538C"/>
    <w:rsid w:val="00376E97"/>
    <w:rsid w:val="00383EC1"/>
    <w:rsid w:val="00384289"/>
    <w:rsid w:val="003844AF"/>
    <w:rsid w:val="003850DF"/>
    <w:rsid w:val="003870B4"/>
    <w:rsid w:val="00391265"/>
    <w:rsid w:val="003A1231"/>
    <w:rsid w:val="003B1286"/>
    <w:rsid w:val="003C325E"/>
    <w:rsid w:val="003C5474"/>
    <w:rsid w:val="003D0ADD"/>
    <w:rsid w:val="003D260A"/>
    <w:rsid w:val="003D49F3"/>
    <w:rsid w:val="003F1DC7"/>
    <w:rsid w:val="003F46E0"/>
    <w:rsid w:val="003F5DEB"/>
    <w:rsid w:val="004056FF"/>
    <w:rsid w:val="0041089D"/>
    <w:rsid w:val="00413036"/>
    <w:rsid w:val="004146F6"/>
    <w:rsid w:val="00420F98"/>
    <w:rsid w:val="00421D44"/>
    <w:rsid w:val="00423671"/>
    <w:rsid w:val="00423AE7"/>
    <w:rsid w:val="00430258"/>
    <w:rsid w:val="00430B58"/>
    <w:rsid w:val="00433059"/>
    <w:rsid w:val="0043328D"/>
    <w:rsid w:val="00434EEE"/>
    <w:rsid w:val="00440F5A"/>
    <w:rsid w:val="00444943"/>
    <w:rsid w:val="004518AF"/>
    <w:rsid w:val="00452812"/>
    <w:rsid w:val="00452EFB"/>
    <w:rsid w:val="00456E4C"/>
    <w:rsid w:val="0045765F"/>
    <w:rsid w:val="0046160C"/>
    <w:rsid w:val="0047003A"/>
    <w:rsid w:val="004734DF"/>
    <w:rsid w:val="0049660E"/>
    <w:rsid w:val="004A0952"/>
    <w:rsid w:val="004A75C4"/>
    <w:rsid w:val="004A7854"/>
    <w:rsid w:val="004B2804"/>
    <w:rsid w:val="004B2EC4"/>
    <w:rsid w:val="004B40AC"/>
    <w:rsid w:val="004B695E"/>
    <w:rsid w:val="004C2031"/>
    <w:rsid w:val="004C74CB"/>
    <w:rsid w:val="004D03CF"/>
    <w:rsid w:val="004D0AF5"/>
    <w:rsid w:val="004D7A78"/>
    <w:rsid w:val="004D7EF7"/>
    <w:rsid w:val="004F4807"/>
    <w:rsid w:val="005010CF"/>
    <w:rsid w:val="005010ED"/>
    <w:rsid w:val="00502911"/>
    <w:rsid w:val="00502E91"/>
    <w:rsid w:val="00505788"/>
    <w:rsid w:val="005120A6"/>
    <w:rsid w:val="00514B98"/>
    <w:rsid w:val="0051736C"/>
    <w:rsid w:val="00522AE0"/>
    <w:rsid w:val="00523FA9"/>
    <w:rsid w:val="00526820"/>
    <w:rsid w:val="00526F04"/>
    <w:rsid w:val="005352EF"/>
    <w:rsid w:val="005361B9"/>
    <w:rsid w:val="00537068"/>
    <w:rsid w:val="00537EE2"/>
    <w:rsid w:val="00542621"/>
    <w:rsid w:val="005427C1"/>
    <w:rsid w:val="00545B2B"/>
    <w:rsid w:val="00547E4D"/>
    <w:rsid w:val="005502F2"/>
    <w:rsid w:val="00550E4D"/>
    <w:rsid w:val="00550EBD"/>
    <w:rsid w:val="00554150"/>
    <w:rsid w:val="00555721"/>
    <w:rsid w:val="00557754"/>
    <w:rsid w:val="00557A6C"/>
    <w:rsid w:val="00560C11"/>
    <w:rsid w:val="00561AEB"/>
    <w:rsid w:val="00565FB6"/>
    <w:rsid w:val="00570C24"/>
    <w:rsid w:val="005728FB"/>
    <w:rsid w:val="005748B5"/>
    <w:rsid w:val="00574A0D"/>
    <w:rsid w:val="00580E61"/>
    <w:rsid w:val="005823F8"/>
    <w:rsid w:val="00584BE3"/>
    <w:rsid w:val="0058658A"/>
    <w:rsid w:val="00586C3E"/>
    <w:rsid w:val="005910AC"/>
    <w:rsid w:val="005937BA"/>
    <w:rsid w:val="0059383E"/>
    <w:rsid w:val="00595041"/>
    <w:rsid w:val="00595EAB"/>
    <w:rsid w:val="005A07DC"/>
    <w:rsid w:val="005A10A8"/>
    <w:rsid w:val="005A5BCB"/>
    <w:rsid w:val="005C0668"/>
    <w:rsid w:val="005C1DB8"/>
    <w:rsid w:val="005C4103"/>
    <w:rsid w:val="005C79AE"/>
    <w:rsid w:val="005D0298"/>
    <w:rsid w:val="005D32A6"/>
    <w:rsid w:val="005D3533"/>
    <w:rsid w:val="005D3545"/>
    <w:rsid w:val="005D67EB"/>
    <w:rsid w:val="005D697D"/>
    <w:rsid w:val="005F1B88"/>
    <w:rsid w:val="005F5191"/>
    <w:rsid w:val="005F699B"/>
    <w:rsid w:val="006002E9"/>
    <w:rsid w:val="00600343"/>
    <w:rsid w:val="00605951"/>
    <w:rsid w:val="00607537"/>
    <w:rsid w:val="0061500C"/>
    <w:rsid w:val="006234F1"/>
    <w:rsid w:val="006321E3"/>
    <w:rsid w:val="00632BB0"/>
    <w:rsid w:val="006332EF"/>
    <w:rsid w:val="00636F50"/>
    <w:rsid w:val="00643E9D"/>
    <w:rsid w:val="006449A7"/>
    <w:rsid w:val="00645E62"/>
    <w:rsid w:val="00646700"/>
    <w:rsid w:val="006520E0"/>
    <w:rsid w:val="00653064"/>
    <w:rsid w:val="00656E06"/>
    <w:rsid w:val="00661F63"/>
    <w:rsid w:val="00670C88"/>
    <w:rsid w:val="0067680F"/>
    <w:rsid w:val="00676A22"/>
    <w:rsid w:val="00683218"/>
    <w:rsid w:val="0068461A"/>
    <w:rsid w:val="006900A3"/>
    <w:rsid w:val="00692204"/>
    <w:rsid w:val="00694192"/>
    <w:rsid w:val="006A0CC8"/>
    <w:rsid w:val="006A1DA5"/>
    <w:rsid w:val="006A52F6"/>
    <w:rsid w:val="006B063A"/>
    <w:rsid w:val="006B0973"/>
    <w:rsid w:val="006B7DA5"/>
    <w:rsid w:val="006C4A42"/>
    <w:rsid w:val="006C61D7"/>
    <w:rsid w:val="006C6673"/>
    <w:rsid w:val="006C750E"/>
    <w:rsid w:val="006D5459"/>
    <w:rsid w:val="006D7529"/>
    <w:rsid w:val="006D76AC"/>
    <w:rsid w:val="006E44AD"/>
    <w:rsid w:val="006E6427"/>
    <w:rsid w:val="006E774A"/>
    <w:rsid w:val="006F7DCF"/>
    <w:rsid w:val="006F7ED0"/>
    <w:rsid w:val="00701B0E"/>
    <w:rsid w:val="00701CC8"/>
    <w:rsid w:val="00702D2B"/>
    <w:rsid w:val="00704508"/>
    <w:rsid w:val="00705CC6"/>
    <w:rsid w:val="00710FA5"/>
    <w:rsid w:val="00712568"/>
    <w:rsid w:val="007162B9"/>
    <w:rsid w:val="00720E80"/>
    <w:rsid w:val="00724B92"/>
    <w:rsid w:val="00730AE4"/>
    <w:rsid w:val="00735969"/>
    <w:rsid w:val="0073732D"/>
    <w:rsid w:val="00737F08"/>
    <w:rsid w:val="0074431D"/>
    <w:rsid w:val="00760F57"/>
    <w:rsid w:val="00761993"/>
    <w:rsid w:val="00762F58"/>
    <w:rsid w:val="0076335A"/>
    <w:rsid w:val="00763E8C"/>
    <w:rsid w:val="00764F05"/>
    <w:rsid w:val="00766136"/>
    <w:rsid w:val="0077377B"/>
    <w:rsid w:val="00775061"/>
    <w:rsid w:val="007774C7"/>
    <w:rsid w:val="0078585A"/>
    <w:rsid w:val="007A34E6"/>
    <w:rsid w:val="007A3BC3"/>
    <w:rsid w:val="007B0E1A"/>
    <w:rsid w:val="007B4F16"/>
    <w:rsid w:val="007C0966"/>
    <w:rsid w:val="007C638B"/>
    <w:rsid w:val="007D0252"/>
    <w:rsid w:val="007D20EE"/>
    <w:rsid w:val="007D46C7"/>
    <w:rsid w:val="007D5210"/>
    <w:rsid w:val="007D616D"/>
    <w:rsid w:val="007E12B2"/>
    <w:rsid w:val="007E26B7"/>
    <w:rsid w:val="007F03BD"/>
    <w:rsid w:val="007F0FD5"/>
    <w:rsid w:val="007F6F14"/>
    <w:rsid w:val="00800D7F"/>
    <w:rsid w:val="00802E06"/>
    <w:rsid w:val="00804E8F"/>
    <w:rsid w:val="008229C6"/>
    <w:rsid w:val="0082333E"/>
    <w:rsid w:val="00826AC4"/>
    <w:rsid w:val="00826B3D"/>
    <w:rsid w:val="00827A63"/>
    <w:rsid w:val="00827B6C"/>
    <w:rsid w:val="00830F1F"/>
    <w:rsid w:val="00831042"/>
    <w:rsid w:val="0083461D"/>
    <w:rsid w:val="00834E4D"/>
    <w:rsid w:val="00836DCD"/>
    <w:rsid w:val="0084011F"/>
    <w:rsid w:val="00844978"/>
    <w:rsid w:val="00847AF5"/>
    <w:rsid w:val="00856933"/>
    <w:rsid w:val="00857C9C"/>
    <w:rsid w:val="0086088D"/>
    <w:rsid w:val="00860984"/>
    <w:rsid w:val="00862AC8"/>
    <w:rsid w:val="00872D53"/>
    <w:rsid w:val="0087451B"/>
    <w:rsid w:val="00875E35"/>
    <w:rsid w:val="00877B2E"/>
    <w:rsid w:val="00886443"/>
    <w:rsid w:val="008934AC"/>
    <w:rsid w:val="0089465B"/>
    <w:rsid w:val="00896BAF"/>
    <w:rsid w:val="008A6BD5"/>
    <w:rsid w:val="008B4620"/>
    <w:rsid w:val="008C1168"/>
    <w:rsid w:val="008C34BC"/>
    <w:rsid w:val="008C667A"/>
    <w:rsid w:val="008D22DB"/>
    <w:rsid w:val="008D2E9D"/>
    <w:rsid w:val="008D337E"/>
    <w:rsid w:val="008D420C"/>
    <w:rsid w:val="008D4288"/>
    <w:rsid w:val="008D7C7E"/>
    <w:rsid w:val="008E00D6"/>
    <w:rsid w:val="008E423B"/>
    <w:rsid w:val="008E459A"/>
    <w:rsid w:val="008E7148"/>
    <w:rsid w:val="008F11FF"/>
    <w:rsid w:val="008F1552"/>
    <w:rsid w:val="008F404C"/>
    <w:rsid w:val="008F6B9B"/>
    <w:rsid w:val="008F7C50"/>
    <w:rsid w:val="00900AB2"/>
    <w:rsid w:val="00901B3C"/>
    <w:rsid w:val="00924AB7"/>
    <w:rsid w:val="00925ED2"/>
    <w:rsid w:val="0093110A"/>
    <w:rsid w:val="00931D2A"/>
    <w:rsid w:val="00935595"/>
    <w:rsid w:val="00937176"/>
    <w:rsid w:val="00945476"/>
    <w:rsid w:val="0094704B"/>
    <w:rsid w:val="0095158C"/>
    <w:rsid w:val="009549C4"/>
    <w:rsid w:val="00954C9B"/>
    <w:rsid w:val="00961343"/>
    <w:rsid w:val="00963291"/>
    <w:rsid w:val="009656D6"/>
    <w:rsid w:val="00965BC2"/>
    <w:rsid w:val="009714E2"/>
    <w:rsid w:val="00971BC5"/>
    <w:rsid w:val="009763E5"/>
    <w:rsid w:val="009801B3"/>
    <w:rsid w:val="00984D1D"/>
    <w:rsid w:val="00985376"/>
    <w:rsid w:val="00986767"/>
    <w:rsid w:val="009872C7"/>
    <w:rsid w:val="009A13EE"/>
    <w:rsid w:val="009A2A9F"/>
    <w:rsid w:val="009A33DE"/>
    <w:rsid w:val="009A4B47"/>
    <w:rsid w:val="009A4EB6"/>
    <w:rsid w:val="009A5E34"/>
    <w:rsid w:val="009A7E17"/>
    <w:rsid w:val="009B297C"/>
    <w:rsid w:val="009B2FEF"/>
    <w:rsid w:val="009B3318"/>
    <w:rsid w:val="009B47B2"/>
    <w:rsid w:val="009C303C"/>
    <w:rsid w:val="009D30A2"/>
    <w:rsid w:val="009D386D"/>
    <w:rsid w:val="009D3E5E"/>
    <w:rsid w:val="009D7A7E"/>
    <w:rsid w:val="009E40DB"/>
    <w:rsid w:val="009E646B"/>
    <w:rsid w:val="009E70B9"/>
    <w:rsid w:val="009E753A"/>
    <w:rsid w:val="009F3BAF"/>
    <w:rsid w:val="009F3E2D"/>
    <w:rsid w:val="00A0041A"/>
    <w:rsid w:val="00A00FAD"/>
    <w:rsid w:val="00A03925"/>
    <w:rsid w:val="00A05DF3"/>
    <w:rsid w:val="00A13815"/>
    <w:rsid w:val="00A14D84"/>
    <w:rsid w:val="00A239FA"/>
    <w:rsid w:val="00A251A7"/>
    <w:rsid w:val="00A2576C"/>
    <w:rsid w:val="00A300A1"/>
    <w:rsid w:val="00A305B1"/>
    <w:rsid w:val="00A33405"/>
    <w:rsid w:val="00A343D4"/>
    <w:rsid w:val="00A4036D"/>
    <w:rsid w:val="00A404B7"/>
    <w:rsid w:val="00A6162B"/>
    <w:rsid w:val="00A64BE1"/>
    <w:rsid w:val="00A65A6B"/>
    <w:rsid w:val="00A74163"/>
    <w:rsid w:val="00A7561E"/>
    <w:rsid w:val="00A80115"/>
    <w:rsid w:val="00A83121"/>
    <w:rsid w:val="00A8368E"/>
    <w:rsid w:val="00A859C8"/>
    <w:rsid w:val="00A860F7"/>
    <w:rsid w:val="00A91F77"/>
    <w:rsid w:val="00AA271D"/>
    <w:rsid w:val="00AA27ED"/>
    <w:rsid w:val="00AA3D49"/>
    <w:rsid w:val="00AB332D"/>
    <w:rsid w:val="00AB33E9"/>
    <w:rsid w:val="00AB51F8"/>
    <w:rsid w:val="00AB6373"/>
    <w:rsid w:val="00AC3DDD"/>
    <w:rsid w:val="00AC4ADE"/>
    <w:rsid w:val="00AC64A0"/>
    <w:rsid w:val="00AD3A0B"/>
    <w:rsid w:val="00AD7AD9"/>
    <w:rsid w:val="00AE09CE"/>
    <w:rsid w:val="00AE1D4D"/>
    <w:rsid w:val="00AE6254"/>
    <w:rsid w:val="00AF21EE"/>
    <w:rsid w:val="00AF23E4"/>
    <w:rsid w:val="00B013C5"/>
    <w:rsid w:val="00B0248D"/>
    <w:rsid w:val="00B044BB"/>
    <w:rsid w:val="00B04DEC"/>
    <w:rsid w:val="00B05A11"/>
    <w:rsid w:val="00B075C8"/>
    <w:rsid w:val="00B13DEE"/>
    <w:rsid w:val="00B21C4E"/>
    <w:rsid w:val="00B22719"/>
    <w:rsid w:val="00B2284A"/>
    <w:rsid w:val="00B23839"/>
    <w:rsid w:val="00B24582"/>
    <w:rsid w:val="00B269FA"/>
    <w:rsid w:val="00B27029"/>
    <w:rsid w:val="00B276FF"/>
    <w:rsid w:val="00B279A5"/>
    <w:rsid w:val="00B31AC8"/>
    <w:rsid w:val="00B36E87"/>
    <w:rsid w:val="00B6227F"/>
    <w:rsid w:val="00B62F43"/>
    <w:rsid w:val="00B66F67"/>
    <w:rsid w:val="00B73F41"/>
    <w:rsid w:val="00B75B62"/>
    <w:rsid w:val="00B7782A"/>
    <w:rsid w:val="00B84C50"/>
    <w:rsid w:val="00B8708F"/>
    <w:rsid w:val="00B87DEE"/>
    <w:rsid w:val="00B9078E"/>
    <w:rsid w:val="00B922B3"/>
    <w:rsid w:val="00BA05CE"/>
    <w:rsid w:val="00BA3C38"/>
    <w:rsid w:val="00BA6E21"/>
    <w:rsid w:val="00BB5C07"/>
    <w:rsid w:val="00BB64E6"/>
    <w:rsid w:val="00BB79F7"/>
    <w:rsid w:val="00BD17C5"/>
    <w:rsid w:val="00BD4898"/>
    <w:rsid w:val="00BE422D"/>
    <w:rsid w:val="00BF745C"/>
    <w:rsid w:val="00C00EB5"/>
    <w:rsid w:val="00C065CE"/>
    <w:rsid w:val="00C13146"/>
    <w:rsid w:val="00C133DC"/>
    <w:rsid w:val="00C13B5F"/>
    <w:rsid w:val="00C147C7"/>
    <w:rsid w:val="00C259ED"/>
    <w:rsid w:val="00C304AC"/>
    <w:rsid w:val="00C3137F"/>
    <w:rsid w:val="00C32A59"/>
    <w:rsid w:val="00C33A11"/>
    <w:rsid w:val="00C35E6B"/>
    <w:rsid w:val="00C361E0"/>
    <w:rsid w:val="00C44190"/>
    <w:rsid w:val="00C44B48"/>
    <w:rsid w:val="00C45D5C"/>
    <w:rsid w:val="00C47FAF"/>
    <w:rsid w:val="00C53F89"/>
    <w:rsid w:val="00C540A9"/>
    <w:rsid w:val="00C57076"/>
    <w:rsid w:val="00C62955"/>
    <w:rsid w:val="00C63967"/>
    <w:rsid w:val="00C662DE"/>
    <w:rsid w:val="00C66F50"/>
    <w:rsid w:val="00C71A62"/>
    <w:rsid w:val="00C80823"/>
    <w:rsid w:val="00C80A2C"/>
    <w:rsid w:val="00C837EB"/>
    <w:rsid w:val="00C90F43"/>
    <w:rsid w:val="00C92C7B"/>
    <w:rsid w:val="00C94A1D"/>
    <w:rsid w:val="00C95133"/>
    <w:rsid w:val="00C97A1D"/>
    <w:rsid w:val="00CB2663"/>
    <w:rsid w:val="00CB2778"/>
    <w:rsid w:val="00CB5313"/>
    <w:rsid w:val="00CB5AAF"/>
    <w:rsid w:val="00CC1195"/>
    <w:rsid w:val="00CC1F71"/>
    <w:rsid w:val="00CC6262"/>
    <w:rsid w:val="00CC7811"/>
    <w:rsid w:val="00CC78DF"/>
    <w:rsid w:val="00CC7C29"/>
    <w:rsid w:val="00CC7F75"/>
    <w:rsid w:val="00CD4F5B"/>
    <w:rsid w:val="00CE175E"/>
    <w:rsid w:val="00CE26C5"/>
    <w:rsid w:val="00CE6C90"/>
    <w:rsid w:val="00CF19CE"/>
    <w:rsid w:val="00CF1C1B"/>
    <w:rsid w:val="00CF3723"/>
    <w:rsid w:val="00D00F1E"/>
    <w:rsid w:val="00D01F48"/>
    <w:rsid w:val="00D04CDC"/>
    <w:rsid w:val="00D1151C"/>
    <w:rsid w:val="00D150F7"/>
    <w:rsid w:val="00D34021"/>
    <w:rsid w:val="00D416A0"/>
    <w:rsid w:val="00D41E3C"/>
    <w:rsid w:val="00D428C3"/>
    <w:rsid w:val="00D43814"/>
    <w:rsid w:val="00D50BD9"/>
    <w:rsid w:val="00D57BCB"/>
    <w:rsid w:val="00D61482"/>
    <w:rsid w:val="00D61649"/>
    <w:rsid w:val="00D62AB2"/>
    <w:rsid w:val="00D634D2"/>
    <w:rsid w:val="00D63EC2"/>
    <w:rsid w:val="00D6707C"/>
    <w:rsid w:val="00D715E8"/>
    <w:rsid w:val="00D72C57"/>
    <w:rsid w:val="00D7470D"/>
    <w:rsid w:val="00D8061A"/>
    <w:rsid w:val="00D80AA0"/>
    <w:rsid w:val="00D84D47"/>
    <w:rsid w:val="00D85AB8"/>
    <w:rsid w:val="00D92D1A"/>
    <w:rsid w:val="00D96438"/>
    <w:rsid w:val="00DA2C8E"/>
    <w:rsid w:val="00DA2DEC"/>
    <w:rsid w:val="00DA48EA"/>
    <w:rsid w:val="00DA6ADE"/>
    <w:rsid w:val="00DA7550"/>
    <w:rsid w:val="00DA7C89"/>
    <w:rsid w:val="00DB015D"/>
    <w:rsid w:val="00DB16A0"/>
    <w:rsid w:val="00DB2323"/>
    <w:rsid w:val="00DB2871"/>
    <w:rsid w:val="00DB2A7C"/>
    <w:rsid w:val="00DC0485"/>
    <w:rsid w:val="00DC6B8E"/>
    <w:rsid w:val="00DD478B"/>
    <w:rsid w:val="00DD6800"/>
    <w:rsid w:val="00DD7AD2"/>
    <w:rsid w:val="00DF0B2B"/>
    <w:rsid w:val="00DF1ACE"/>
    <w:rsid w:val="00DF3D7C"/>
    <w:rsid w:val="00DF47CB"/>
    <w:rsid w:val="00E00A1E"/>
    <w:rsid w:val="00E02147"/>
    <w:rsid w:val="00E0420F"/>
    <w:rsid w:val="00E05371"/>
    <w:rsid w:val="00E07334"/>
    <w:rsid w:val="00E07459"/>
    <w:rsid w:val="00E11010"/>
    <w:rsid w:val="00E16C26"/>
    <w:rsid w:val="00E20780"/>
    <w:rsid w:val="00E25242"/>
    <w:rsid w:val="00E26739"/>
    <w:rsid w:val="00E3285A"/>
    <w:rsid w:val="00E34B28"/>
    <w:rsid w:val="00E472A8"/>
    <w:rsid w:val="00E47C7D"/>
    <w:rsid w:val="00E524E3"/>
    <w:rsid w:val="00E55C03"/>
    <w:rsid w:val="00E56C0E"/>
    <w:rsid w:val="00E56F61"/>
    <w:rsid w:val="00E61622"/>
    <w:rsid w:val="00E63398"/>
    <w:rsid w:val="00E64B09"/>
    <w:rsid w:val="00E7382D"/>
    <w:rsid w:val="00E75113"/>
    <w:rsid w:val="00E76B02"/>
    <w:rsid w:val="00E83511"/>
    <w:rsid w:val="00E8547B"/>
    <w:rsid w:val="00E85C38"/>
    <w:rsid w:val="00E8730A"/>
    <w:rsid w:val="00E87971"/>
    <w:rsid w:val="00E918D6"/>
    <w:rsid w:val="00E92CE5"/>
    <w:rsid w:val="00E94C3B"/>
    <w:rsid w:val="00EB3D2D"/>
    <w:rsid w:val="00EC2E81"/>
    <w:rsid w:val="00EC369E"/>
    <w:rsid w:val="00EC4F9E"/>
    <w:rsid w:val="00EC7B7C"/>
    <w:rsid w:val="00ED246E"/>
    <w:rsid w:val="00ED4D73"/>
    <w:rsid w:val="00ED4D88"/>
    <w:rsid w:val="00ED53CC"/>
    <w:rsid w:val="00ED5EA8"/>
    <w:rsid w:val="00EE242D"/>
    <w:rsid w:val="00EE3021"/>
    <w:rsid w:val="00EE5D11"/>
    <w:rsid w:val="00EE5EB8"/>
    <w:rsid w:val="00EF1795"/>
    <w:rsid w:val="00EF331C"/>
    <w:rsid w:val="00F01154"/>
    <w:rsid w:val="00F01364"/>
    <w:rsid w:val="00F04E13"/>
    <w:rsid w:val="00F05630"/>
    <w:rsid w:val="00F0630F"/>
    <w:rsid w:val="00F073FF"/>
    <w:rsid w:val="00F104D1"/>
    <w:rsid w:val="00F17380"/>
    <w:rsid w:val="00F20763"/>
    <w:rsid w:val="00F223F4"/>
    <w:rsid w:val="00F270B1"/>
    <w:rsid w:val="00F37DEF"/>
    <w:rsid w:val="00F405CB"/>
    <w:rsid w:val="00F40764"/>
    <w:rsid w:val="00F47C39"/>
    <w:rsid w:val="00F529B9"/>
    <w:rsid w:val="00F53700"/>
    <w:rsid w:val="00F60EFD"/>
    <w:rsid w:val="00F61347"/>
    <w:rsid w:val="00F63AFA"/>
    <w:rsid w:val="00F67321"/>
    <w:rsid w:val="00F70D8B"/>
    <w:rsid w:val="00F82B0B"/>
    <w:rsid w:val="00F86AE5"/>
    <w:rsid w:val="00FA053A"/>
    <w:rsid w:val="00FB5210"/>
    <w:rsid w:val="00FB72DB"/>
    <w:rsid w:val="00FB7BB5"/>
    <w:rsid w:val="00FC1700"/>
    <w:rsid w:val="00FC3AE3"/>
    <w:rsid w:val="00FC3C6D"/>
    <w:rsid w:val="00FC5A95"/>
    <w:rsid w:val="00FC6166"/>
    <w:rsid w:val="00FC6CBD"/>
    <w:rsid w:val="00FC6E49"/>
    <w:rsid w:val="00FC7D97"/>
    <w:rsid w:val="00FD3A09"/>
    <w:rsid w:val="00FD44C8"/>
    <w:rsid w:val="00FD5442"/>
    <w:rsid w:val="00FD6FA3"/>
    <w:rsid w:val="00FE3A20"/>
    <w:rsid w:val="00FE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0BD373-0624-400A-AFB7-1C50CB4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C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1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CC8"/>
  </w:style>
  <w:style w:type="paragraph" w:styleId="a6">
    <w:name w:val="footer"/>
    <w:basedOn w:val="a"/>
    <w:link w:val="a7"/>
    <w:uiPriority w:val="99"/>
    <w:unhideWhenUsed/>
    <w:rsid w:val="00701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CC8"/>
  </w:style>
  <w:style w:type="paragraph" w:styleId="a8">
    <w:name w:val="Balloon Text"/>
    <w:basedOn w:val="a"/>
    <w:link w:val="a9"/>
    <w:uiPriority w:val="99"/>
    <w:semiHidden/>
    <w:unhideWhenUsed/>
    <w:rsid w:val="00D6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07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D0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C5992-A11F-4413-BFA5-D29C3DA0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34</Pages>
  <Words>11007</Words>
  <Characters>62745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Колпаков Николай Владимирович</dc:creator>
  <cp:lastModifiedBy>Пискарева Оксана Владимировна</cp:lastModifiedBy>
  <cp:revision>22</cp:revision>
  <cp:lastPrinted>2022-02-21T15:43:00Z</cp:lastPrinted>
  <dcterms:created xsi:type="dcterms:W3CDTF">2022-02-21T17:40:00Z</dcterms:created>
  <dcterms:modified xsi:type="dcterms:W3CDTF">2022-04-11T04:32:00Z</dcterms:modified>
</cp:coreProperties>
</file>