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1E786C" w:rsidTr="00E03743">
        <w:trPr>
          <w:trHeight w:val="2254"/>
        </w:trPr>
        <w:tc>
          <w:tcPr>
            <w:tcW w:w="4913" w:type="dxa"/>
          </w:tcPr>
          <w:p w:rsidR="00B17B9C" w:rsidRPr="001E786C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1E786C">
              <w:rPr>
                <w:sz w:val="24"/>
                <w:szCs w:val="24"/>
              </w:rPr>
              <w:t>УТВЕРЖДАЮ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М</w:t>
            </w:r>
            <w:r w:rsidR="00B17B9C" w:rsidRPr="001E786C">
              <w:rPr>
                <w:sz w:val="24"/>
                <w:szCs w:val="24"/>
              </w:rPr>
              <w:t xml:space="preserve">инистр </w:t>
            </w:r>
            <w:r w:rsidRPr="001E786C">
              <w:rPr>
                <w:sz w:val="24"/>
                <w:szCs w:val="24"/>
              </w:rPr>
              <w:t>по делам местного</w:t>
            </w:r>
          </w:p>
          <w:p w:rsidR="00CB58D5" w:rsidRPr="001E786C" w:rsidRDefault="00CB58D5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самоуправления и развитию</w:t>
            </w:r>
          </w:p>
          <w:p w:rsidR="00B17B9C" w:rsidRPr="001E786C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1E786C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1E786C" w:rsidRDefault="00771E67" w:rsidP="00771E67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                 _____</w:t>
            </w:r>
            <w:r w:rsidR="00B17B9C" w:rsidRPr="001E786C">
              <w:rPr>
                <w:sz w:val="24"/>
                <w:szCs w:val="24"/>
              </w:rPr>
              <w:t>___________</w:t>
            </w:r>
            <w:r w:rsidR="00121532" w:rsidRPr="001E786C">
              <w:rPr>
                <w:sz w:val="24"/>
                <w:szCs w:val="24"/>
              </w:rPr>
              <w:t xml:space="preserve"> </w:t>
            </w:r>
            <w:r w:rsidR="00F92289" w:rsidRPr="001E786C">
              <w:rPr>
                <w:sz w:val="24"/>
                <w:szCs w:val="24"/>
              </w:rPr>
              <w:t>С.В. Лебедев</w:t>
            </w:r>
          </w:p>
          <w:p w:rsidR="00B17B9C" w:rsidRPr="001E786C" w:rsidRDefault="007C6FAF" w:rsidP="00CB58D5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«</w:t>
            </w:r>
            <w:r w:rsidR="007E0E2C" w:rsidRPr="001E786C">
              <w:rPr>
                <w:sz w:val="24"/>
                <w:szCs w:val="24"/>
              </w:rPr>
              <w:t xml:space="preserve"> __</w:t>
            </w:r>
            <w:r w:rsidR="00D77761" w:rsidRPr="001E786C">
              <w:rPr>
                <w:sz w:val="24"/>
                <w:szCs w:val="24"/>
              </w:rPr>
              <w:t xml:space="preserve"> </w:t>
            </w:r>
            <w:r w:rsidR="000E4B76" w:rsidRPr="001E786C">
              <w:rPr>
                <w:sz w:val="24"/>
                <w:szCs w:val="24"/>
              </w:rPr>
              <w:t xml:space="preserve">» </w:t>
            </w:r>
            <w:r w:rsidR="00725409" w:rsidRPr="001E786C">
              <w:rPr>
                <w:sz w:val="24"/>
                <w:szCs w:val="24"/>
              </w:rPr>
              <w:t xml:space="preserve"> </w:t>
            </w:r>
            <w:r w:rsidR="00EB3082" w:rsidRPr="001E786C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1E786C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План </w:t>
      </w:r>
      <w:r w:rsidR="009C7A8B" w:rsidRPr="001E786C">
        <w:rPr>
          <w:b/>
          <w:bCs/>
          <w:kern w:val="28"/>
          <w:sz w:val="24"/>
          <w:szCs w:val="24"/>
        </w:rPr>
        <w:t>работы</w:t>
      </w:r>
      <w:r w:rsidR="00D7435A" w:rsidRPr="001E786C">
        <w:rPr>
          <w:b/>
          <w:bCs/>
          <w:kern w:val="28"/>
          <w:sz w:val="24"/>
          <w:szCs w:val="24"/>
        </w:rPr>
        <w:t xml:space="preserve"> </w:t>
      </w:r>
    </w:p>
    <w:p w:rsidR="00D41478" w:rsidRPr="001E786C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1E786C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1E786C">
        <w:rPr>
          <w:b/>
          <w:bCs/>
          <w:kern w:val="28"/>
          <w:sz w:val="24"/>
          <w:szCs w:val="24"/>
        </w:rPr>
        <w:t xml:space="preserve"> </w:t>
      </w:r>
      <w:r w:rsidR="009C7A8B" w:rsidRPr="001E786C">
        <w:rPr>
          <w:b/>
          <w:bCs/>
          <w:kern w:val="28"/>
          <w:sz w:val="24"/>
          <w:szCs w:val="24"/>
        </w:rPr>
        <w:t>на</w:t>
      </w:r>
      <w:r w:rsidR="00F23A0B" w:rsidRPr="001E786C">
        <w:rPr>
          <w:b/>
          <w:bCs/>
          <w:kern w:val="28"/>
          <w:sz w:val="24"/>
          <w:szCs w:val="24"/>
        </w:rPr>
        <w:t xml:space="preserve"> </w:t>
      </w:r>
      <w:r w:rsidR="00476CCE">
        <w:rPr>
          <w:b/>
          <w:bCs/>
          <w:kern w:val="28"/>
          <w:sz w:val="24"/>
          <w:szCs w:val="24"/>
        </w:rPr>
        <w:t>июнь</w:t>
      </w:r>
      <w:r w:rsidR="00E656C1" w:rsidRPr="001E786C">
        <w:rPr>
          <w:b/>
          <w:bCs/>
          <w:kern w:val="28"/>
          <w:sz w:val="24"/>
          <w:szCs w:val="24"/>
        </w:rPr>
        <w:t xml:space="preserve"> </w:t>
      </w:r>
      <w:r w:rsidR="0038623D" w:rsidRPr="001E786C">
        <w:rPr>
          <w:b/>
          <w:bCs/>
          <w:kern w:val="28"/>
          <w:sz w:val="24"/>
          <w:szCs w:val="24"/>
        </w:rPr>
        <w:t>20</w:t>
      </w:r>
      <w:r w:rsidR="00B158B4" w:rsidRPr="001E786C">
        <w:rPr>
          <w:b/>
          <w:bCs/>
          <w:kern w:val="28"/>
          <w:sz w:val="24"/>
          <w:szCs w:val="24"/>
        </w:rPr>
        <w:t>2</w:t>
      </w:r>
      <w:r w:rsidR="00E816A0" w:rsidRPr="001E786C">
        <w:rPr>
          <w:b/>
          <w:bCs/>
          <w:kern w:val="28"/>
          <w:sz w:val="24"/>
          <w:szCs w:val="24"/>
        </w:rPr>
        <w:t>1</w:t>
      </w:r>
      <w:r w:rsidR="00B158B4" w:rsidRPr="001E786C">
        <w:rPr>
          <w:b/>
          <w:bCs/>
          <w:kern w:val="28"/>
          <w:sz w:val="24"/>
          <w:szCs w:val="24"/>
        </w:rPr>
        <w:t xml:space="preserve"> </w:t>
      </w:r>
      <w:r w:rsidR="00B12FE3" w:rsidRPr="001E786C">
        <w:rPr>
          <w:b/>
          <w:bCs/>
          <w:kern w:val="28"/>
          <w:sz w:val="24"/>
          <w:szCs w:val="24"/>
        </w:rPr>
        <w:t>год</w:t>
      </w:r>
      <w:r w:rsidR="009F3AFC" w:rsidRPr="001E786C">
        <w:rPr>
          <w:b/>
          <w:bCs/>
          <w:kern w:val="28"/>
          <w:sz w:val="24"/>
          <w:szCs w:val="24"/>
        </w:rPr>
        <w:t>а</w:t>
      </w:r>
    </w:p>
    <w:p w:rsidR="000F675A" w:rsidRPr="001E786C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1"/>
        <w:gridCol w:w="10773"/>
        <w:gridCol w:w="1843"/>
        <w:gridCol w:w="1701"/>
      </w:tblGrid>
      <w:tr w:rsidR="007D1A56" w:rsidRPr="001E786C" w:rsidTr="005526D1">
        <w:trPr>
          <w:trHeight w:val="20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1E786C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1E786C" w:rsidTr="005526D1">
        <w:trPr>
          <w:trHeight w:val="20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1E786C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1E786C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1E786C" w:rsidTr="007B7423">
        <w:trPr>
          <w:trHeight w:val="510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1E786C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62708D" w:rsidRPr="001E786C" w:rsidTr="005526D1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D40EF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  <w:p w:rsidR="0062708D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62708D" w:rsidRPr="001E786C" w:rsidTr="005526D1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D40EF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543CF3" w:rsidRDefault="0062708D" w:rsidP="006270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43CF3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 по доработке и принятию проектов постановлений Правительства Камчатского края: </w:t>
            </w:r>
          </w:p>
          <w:p w:rsidR="0062708D" w:rsidRPr="00543CF3" w:rsidRDefault="0062708D" w:rsidP="006270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43CF3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 «</w:t>
            </w:r>
            <w:r w:rsidRPr="00543CF3">
              <w:rPr>
                <w:rFonts w:eastAsiaTheme="minorHAnsi"/>
                <w:sz w:val="24"/>
                <w:szCs w:val="24"/>
              </w:rPr>
              <w:t>О внесении изменения в приложение №2 к постановлению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бригад»;</w:t>
            </w:r>
          </w:p>
          <w:p w:rsidR="0062708D" w:rsidRPr="00543CF3" w:rsidRDefault="0062708D" w:rsidP="006270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543CF3">
              <w:rPr>
                <w:rFonts w:eastAsiaTheme="minorHAnsi"/>
                <w:sz w:val="24"/>
                <w:szCs w:val="24"/>
              </w:rPr>
              <w:t xml:space="preserve">   «О конкурсном отборе инициативных проектов, выдвигаемых в рамках губернаторского проекта "НАРОДНАЯ ИНИЦИАТИВА"</w:t>
            </w:r>
            <w:r w:rsidRPr="00543CF3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543CF3">
              <w:rPr>
                <w:rFonts w:eastAsiaTheme="minorHAnsi"/>
                <w:sz w:val="24"/>
                <w:szCs w:val="24"/>
              </w:rPr>
              <w:t xml:space="preserve">для получения финансовой поддержки за счет субсидий из краевого бюджета»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543CF3" w:rsidRDefault="0062708D" w:rsidP="0062708D">
            <w:pPr>
              <w:jc w:val="center"/>
              <w:rPr>
                <w:sz w:val="24"/>
                <w:szCs w:val="24"/>
              </w:rPr>
            </w:pPr>
            <w:r w:rsidRPr="00543CF3">
              <w:rPr>
                <w:sz w:val="24"/>
                <w:szCs w:val="24"/>
              </w:rPr>
              <w:t>Волгина Н.Э.</w:t>
            </w:r>
          </w:p>
          <w:p w:rsidR="0062708D" w:rsidRPr="00543CF3" w:rsidRDefault="0062708D" w:rsidP="0062708D">
            <w:pPr>
              <w:jc w:val="center"/>
              <w:rPr>
                <w:sz w:val="24"/>
                <w:szCs w:val="24"/>
              </w:rPr>
            </w:pPr>
            <w:r w:rsidRPr="00543CF3">
              <w:rPr>
                <w:sz w:val="24"/>
                <w:szCs w:val="24"/>
              </w:rPr>
              <w:t>Чичев С.М.</w:t>
            </w:r>
          </w:p>
          <w:p w:rsidR="0062708D" w:rsidRPr="00543CF3" w:rsidRDefault="0062708D" w:rsidP="00627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543CF3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543CF3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FE2747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1E786C">
              <w:rPr>
                <w:rFonts w:eastAsiaTheme="minorHAnsi"/>
                <w:sz w:val="24"/>
                <w:szCs w:val="24"/>
              </w:rPr>
              <w:t>Проведение работы по разработке проектов приказов Министерства, иных документов, связанных с реорганизацией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2176A6" w:rsidRDefault="0062708D" w:rsidP="0062708D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:rsidR="0062708D" w:rsidRPr="002176A6" w:rsidRDefault="0062708D" w:rsidP="0062708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>Столярова Л.А.</w:t>
            </w:r>
          </w:p>
          <w:p w:rsidR="0062708D" w:rsidRPr="002176A6" w:rsidRDefault="0062708D" w:rsidP="0062708D">
            <w:pPr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 xml:space="preserve">  Волгина Н.Э.</w:t>
            </w:r>
          </w:p>
          <w:p w:rsidR="0062708D" w:rsidRPr="002176A6" w:rsidRDefault="0062708D" w:rsidP="0062708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2176A6" w:rsidRDefault="0062708D" w:rsidP="0062708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176A6">
              <w:rPr>
                <w:rFonts w:eastAsiaTheme="minorHAnsi"/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FE2747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AA00E0" w:rsidRDefault="0062708D" w:rsidP="0062708D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Актуализация п</w:t>
            </w:r>
            <w:r w:rsidRPr="00AA00E0">
              <w:rPr>
                <w:rFonts w:eastAsiaTheme="minorHAnsi"/>
                <w:sz w:val="24"/>
                <w:szCs w:val="24"/>
              </w:rPr>
              <w:t>риказов Министерства в сфере закупок (приказ об утверждении положения о контрактной службе, приказ об утверждении положения о единой комиссии, приказы о составах контрактной службы и единой комиссии, приказ о проведении экспертизы при приемке товаров, работ,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Якунина Л.В.</w:t>
            </w:r>
          </w:p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Волгина Н.Э.</w:t>
            </w:r>
          </w:p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04FD" w:rsidRPr="001E786C" w:rsidTr="005526D1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FD" w:rsidRPr="00AA00E0" w:rsidRDefault="006204FD" w:rsidP="006204F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A00E0">
              <w:rPr>
                <w:rFonts w:eastAsiaTheme="minorHAnsi"/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</w:p>
          <w:p w:rsidR="006204FD" w:rsidRPr="00AA00E0" w:rsidRDefault="006204FD" w:rsidP="006204F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FD" w:rsidRPr="00AA00E0" w:rsidRDefault="006204FD" w:rsidP="006204F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1E786C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1E78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190220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1E786C" w:rsidRDefault="00190220" w:rsidP="00190220">
            <w:pPr>
              <w:widowControl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786A9F" w:rsidP="00190220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1E786C" w:rsidRDefault="00190220" w:rsidP="00190220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1E786C" w:rsidRDefault="00A97119" w:rsidP="00A97119">
            <w:pPr>
              <w:pStyle w:val="aa"/>
              <w:rPr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системы внутреннего обеспечения соответствия требованиям антимонопольного законодательства в соответствии с Указом Президента Российской Федерации от 27.12.2017 № 618 «Об основных направлениях государственной политики по развитию конкуренции»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  <w:p w:rsidR="00A97119" w:rsidRPr="001E786C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1E786C" w:rsidRDefault="00A97119" w:rsidP="00A97119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bCs/>
                <w:sz w:val="24"/>
                <w:szCs w:val="24"/>
                <w:lang w:val="ru-RU"/>
              </w:rPr>
              <w:t>Организация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1E786C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1E786C">
              <w:rPr>
                <w:bCs/>
                <w:sz w:val="24"/>
                <w:szCs w:val="24"/>
              </w:rPr>
              <w:t>COVID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ежемесячно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2.5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pStyle w:val="aa"/>
              <w:rPr>
                <w:sz w:val="24"/>
                <w:szCs w:val="24"/>
                <w:lang w:val="ru-RU"/>
              </w:rPr>
            </w:pPr>
            <w:r w:rsidRPr="001E786C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</w:t>
            </w:r>
            <w:r w:rsidRPr="001E786C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>от 25.10.2018</w:t>
            </w:r>
            <w:r w:rsidRPr="001E786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1E786C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 xml:space="preserve">№ 609 </w:t>
            </w:r>
            <w:r w:rsidRPr="001E786C">
              <w:rPr>
                <w:sz w:val="24"/>
                <w:szCs w:val="24"/>
                <w:lang w:val="ru-RU"/>
              </w:rPr>
              <w:t xml:space="preserve">«О празднования 350-летия со дня рождения Петра </w:t>
            </w:r>
            <w:r w:rsidRPr="001E786C">
              <w:rPr>
                <w:sz w:val="24"/>
                <w:szCs w:val="24"/>
              </w:rPr>
              <w:t>I</w:t>
            </w:r>
            <w:r w:rsidRPr="001E786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О выработке и реализации региональной политики в сферах </w:t>
            </w:r>
            <w:r>
              <w:rPr>
                <w:bCs/>
                <w:iCs/>
                <w:sz w:val="24"/>
                <w:szCs w:val="24"/>
              </w:rPr>
              <w:t>развития</w:t>
            </w:r>
            <w:r w:rsidRPr="007E601F">
              <w:rPr>
                <w:sz w:val="24"/>
                <w:szCs w:val="24"/>
              </w:rPr>
              <w:t xml:space="preserve"> местного самоуправления, административно-территориального устройства Камчатского края, </w:t>
            </w:r>
            <w:r>
              <w:rPr>
                <w:sz w:val="24"/>
                <w:szCs w:val="24"/>
              </w:rPr>
              <w:t>развития Корякского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3.2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3.3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реализации краевого проекта «Решаем вместе» на территории муниципальных образований в </w:t>
            </w:r>
            <w:r>
              <w:rPr>
                <w:sz w:val="24"/>
                <w:szCs w:val="24"/>
              </w:rPr>
              <w:lastRenderedPageBreak/>
              <w:t>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lastRenderedPageBreak/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в течение </w:t>
            </w:r>
            <w:r w:rsidRPr="001E786C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Подготовка материалов и предложений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адрес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федеральных органов власти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/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4.1.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Во исполнение запроса от 21.01.2021 № ГД-24-05/31-ИС, подготовка и ежемесячное направление в Федеральную службу государственной статистики информации о перечислении и расходовании субвенции, предусмотренной бюджету Камчатского края на осуществление полномочий Российской Федерации по подготовке и проведению Всероссийской переписи населения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</w:pPr>
            <w:r w:rsidRPr="00D40EF2">
              <w:rPr>
                <w:kern w:val="28"/>
                <w:sz w:val="24"/>
                <w:szCs w:val="24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ежемесячно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(коллегии, советы, комиссии)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комиссии по проведению Всероссийской переписи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107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Лебедев С.В.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Столярова Л.А.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4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Столярова Л.А.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1E786C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-5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заседании межведомственной группы по соблюдению платежной дисциплины и организации </w:t>
            </w:r>
            <w:r w:rsidRPr="001E786C">
              <w:rPr>
                <w:sz w:val="24"/>
                <w:szCs w:val="24"/>
              </w:rPr>
              <w:lastRenderedPageBreak/>
              <w:t>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lastRenderedPageBreak/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по мере </w:t>
            </w:r>
            <w:r w:rsidRPr="001E786C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конкурсной комиссии по проведению регионального этапа «Всероссийского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Л.А.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ind w:right="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и организация работы оргкомитета по празднованию 240-летия открытия Командорских островов»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С.В.</w:t>
            </w:r>
          </w:p>
          <w:p w:rsidR="0062708D" w:rsidRDefault="003617C7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6A7E8D">
              <w:rPr>
                <w:sz w:val="24"/>
                <w:szCs w:val="24"/>
              </w:rPr>
              <w:t>по мере назначения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E78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62708D" w:rsidRPr="00D40EF2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апрель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Литвинова Н.С.</w:t>
            </w:r>
          </w:p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до 10 числа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Формирование и направление в Управление по развитию Корякского округа информации о финансировании мероприятий подпрограммы 9 «Обеспечение реализации Программы»</w:t>
            </w:r>
            <w:r w:rsidRPr="00D40EF2">
              <w:t xml:space="preserve"> </w:t>
            </w:r>
            <w:r w:rsidRPr="00D40EF2">
              <w:rPr>
                <w:sz w:val="24"/>
                <w:szCs w:val="24"/>
              </w:rPr>
              <w:t>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Еговцева Е.А.</w:t>
            </w:r>
          </w:p>
          <w:p w:rsidR="0062708D" w:rsidRPr="00D40EF2" w:rsidRDefault="0062708D" w:rsidP="006270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до 10 числа</w:t>
            </w:r>
          </w:p>
        </w:tc>
      </w:tr>
      <w:tr w:rsidR="0062708D" w:rsidRPr="00AA00E0" w:rsidTr="007F68C9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192A">
              <w:rPr>
                <w:sz w:val="24"/>
                <w:szCs w:val="24"/>
              </w:rPr>
              <w:t>Взаимодействие с Министерством строительства и жилищной политики Камчатского края в части формирования отчета за май 2021 о ходе реализации и финансирования мероприятий подпрограммы №3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  <w:r w:rsidRPr="00AA00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62708D" w:rsidRPr="00AA00E0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62708D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</w:p>
          <w:p w:rsidR="0062708D" w:rsidRPr="001E786C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15 числа </w:t>
            </w:r>
          </w:p>
        </w:tc>
      </w:tr>
      <w:tr w:rsidR="0062708D" w:rsidRPr="00AA00E0" w:rsidTr="007F68C9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Направление запроса участникам и соисполнителям государственной программы Камчатского края «Социальное и экономическое развитие территории с особым статусом «Корякский округ» о предоставлении информации о ходе реализации и финансировании Программы за 2 квартал 2021 года в целях подготовки отчета в Министерство экономического развития и торговли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D40EF2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D40EF2">
              <w:rPr>
                <w:lang w:eastAsia="en-US"/>
              </w:rPr>
              <w:t>28 июня 2021</w:t>
            </w:r>
          </w:p>
        </w:tc>
      </w:tr>
      <w:tr w:rsidR="0062708D" w:rsidRPr="001E786C" w:rsidTr="007B7423">
        <w:trPr>
          <w:trHeight w:val="331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до 10 числа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</w:t>
            </w:r>
            <w:r>
              <w:rPr>
                <w:sz w:val="24"/>
                <w:szCs w:val="24"/>
              </w:rPr>
              <w:t>Г</w:t>
            </w:r>
            <w:r w:rsidRPr="001E786C">
              <w:rPr>
                <w:sz w:val="24"/>
                <w:szCs w:val="24"/>
              </w:rPr>
              <w:t xml:space="preserve">убернатора и Правительства </w:t>
            </w:r>
            <w:r w:rsidRPr="001E786C">
              <w:rPr>
                <w:sz w:val="24"/>
                <w:szCs w:val="24"/>
              </w:rPr>
              <w:lastRenderedPageBreak/>
              <w:t>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lastRenderedPageBreak/>
              <w:t>Жигалова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D40EF2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D40EF2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финансовым обеспечением проектов ДФГ 2021 года и расходов, осуществляемых в рамках Всероссийской переписи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Еговцева Е.А.</w:t>
            </w:r>
          </w:p>
          <w:p w:rsidR="0062708D" w:rsidRPr="00D40EF2" w:rsidRDefault="0062708D" w:rsidP="0062708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D40EF2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 xml:space="preserve">Ведение </w:t>
            </w:r>
            <w:r w:rsidRPr="00D40EF2">
              <w:rPr>
                <w:color w:val="000000" w:themeColor="text1"/>
                <w:sz w:val="24"/>
                <w:szCs w:val="24"/>
              </w:rPr>
              <w:t>мониторинга осуществления органами местного самоуправления муниципальных образований в Камчатском крае закупок на поставку товаров работ и услуг, в рамках реализации в 2021 году проектов «Решаем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D40EF2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Размещение и актуализация информации об этапах выполнения муниципальных контрактов (договоров), заключенных органами местного самоуправления в целях реализации проектов «Решаем вместе», в системе облачного хранилища onedrive.live.com.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D40EF2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Подготовка информационно-аналитических материалов по вопросу реализации проекта «Решаем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Литвинова Н.С.</w:t>
            </w:r>
          </w:p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Семиколенных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AA00E0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>
              <w:rPr>
                <w:kern w:val="28"/>
                <w:sz w:val="24"/>
                <w:szCs w:val="24"/>
                <w:lang w:val="en-US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Организация рабочих совещаний в режиме видеоконференции, посвященное вопросам реализации в 2021 году на территориях муниципальных образований проекта «Решаем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Литвинова Н.С.</w:t>
            </w:r>
          </w:p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Семиколенных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AA00E0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  <w:lang w:val="en-US"/>
              </w:rPr>
              <w:t>7.9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Наполнение сайта «Камчатка в порядке» https://vporyadke41.ru информацией по благоустройству дворовых и общественных территорий в рамках Губернаторского проекта «Решаем вместе».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Семиколенных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AA00E0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D40EF2">
              <w:rPr>
                <w:kern w:val="28"/>
                <w:sz w:val="24"/>
                <w:szCs w:val="24"/>
                <w:lang w:val="en-US"/>
              </w:rPr>
              <w:t>7.10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 xml:space="preserve">Создание презентационных материалов в формате программы Microsoft PowerPoint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Семиколенных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AA00E0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Подготовка ежемесячного доклада Губернатору Камчатского края о ходе выполнения плана-графика реализации социально-значимых проектов, имеющих приоритетное значение и определенных жителями населенных пунктов в ходе проведения дополнительной формы голосования (резолюция Губернатора Камчатского края на письмо 757 от 01.03.2021)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в течение периода</w:t>
            </w:r>
          </w:p>
        </w:tc>
      </w:tr>
      <w:tr w:rsidR="0062708D" w:rsidRPr="001E786C" w:rsidTr="00D40EF2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both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Взаимодействие с администрациями муниципальных районов по вопросам создания и заполнения на официальных сайтах вкладок (разделов) по типу проекта Петропавловск-Камчатского округа «Город для жизни». Подготовка ежемесячной информации по вопросу реализации проекта в адрес Губернатора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62708D" w:rsidRPr="00D40EF2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 xml:space="preserve">в течение периода, </w:t>
            </w:r>
          </w:p>
          <w:p w:rsidR="0062708D" w:rsidRPr="00D40EF2" w:rsidRDefault="0062708D" w:rsidP="0062708D">
            <w:pPr>
              <w:pStyle w:val="ac"/>
              <w:ind w:firstLine="0"/>
              <w:jc w:val="center"/>
            </w:pPr>
            <w:r w:rsidRPr="00D40EF2">
              <w:t>до 02 числа</w:t>
            </w:r>
          </w:p>
        </w:tc>
      </w:tr>
      <w:tr w:rsidR="0062708D" w:rsidRPr="001E786C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1E786C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Плеханова Т.П.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анами и конкурсными комиссиями</w:t>
            </w: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Усть-Большерецкого муниципального района и Алеутского муниципального округа по вопросу проведения конкурса на должности глав указанных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D40EF2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E786C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анами и конкурсной комиссией Елизовского городского поселения по вопросу проведения конкурса на должность главы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Чичев С.М.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D40EF2">
              <w:rPr>
                <w:kern w:val="28"/>
                <w:sz w:val="24"/>
                <w:szCs w:val="24"/>
              </w:rPr>
              <w:t>7.</w:t>
            </w:r>
            <w:r w:rsidR="00D40EF2" w:rsidRPr="00D40EF2">
              <w:rPr>
                <w:kern w:val="28"/>
                <w:sz w:val="24"/>
                <w:szCs w:val="24"/>
              </w:rPr>
              <w:t>16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D40EF2" w:rsidRDefault="0062708D" w:rsidP="0062708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40EF2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Проведение анализа поступивших писем от ОМС о потребности в строительстве, реконструкции, капитальном ремонте зданий для размещения администраций муниципальных образований, их систематизация и свод для подготовки информации в адрес Губернатора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D40EF2" w:rsidRDefault="0062708D" w:rsidP="0062708D">
            <w:pPr>
              <w:jc w:val="center"/>
              <w:rPr>
                <w:sz w:val="24"/>
                <w:szCs w:val="24"/>
              </w:rPr>
            </w:pPr>
            <w:r w:rsidRPr="00D40EF2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ind w:left="75" w:hanging="10"/>
              <w:rPr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A52681" w:rsidRDefault="0062708D" w:rsidP="0062708D">
            <w:pPr>
              <w:jc w:val="both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2708D" w:rsidRPr="001E786C" w:rsidTr="007B7423">
        <w:trPr>
          <w:trHeight w:val="408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86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1E786C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  <w:p w:rsidR="0062708D" w:rsidRPr="001E786C" w:rsidRDefault="0062708D" w:rsidP="00332C06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южные населенные пункты Олюторского </w:t>
            </w:r>
            <w:r w:rsidRPr="001E786C">
              <w:rPr>
                <w:sz w:val="24"/>
                <w:szCs w:val="24"/>
              </w:rPr>
              <w:t xml:space="preserve">муниципального района </w:t>
            </w:r>
            <w:r>
              <w:rPr>
                <w:sz w:val="24"/>
                <w:szCs w:val="24"/>
              </w:rPr>
              <w:t>(</w:t>
            </w:r>
            <w:r w:rsidRPr="002D1846">
              <w:rPr>
                <w:sz w:val="24"/>
                <w:szCs w:val="24"/>
              </w:rPr>
              <w:t>с.с. Тиличики, Вывенка, Хаилино, Ачайваям, Пахачи, Средние Пахачи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62708D" w:rsidRPr="00786A9F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786A9F" w:rsidRDefault="0062708D" w:rsidP="0062708D">
            <w:pPr>
              <w:pStyle w:val="ac"/>
              <w:ind w:firstLine="0"/>
              <w:jc w:val="center"/>
              <w:rPr>
                <w:kern w:val="28"/>
                <w:highlight w:val="yellow"/>
              </w:rPr>
            </w:pPr>
            <w:r w:rsidRPr="00AA00E0">
              <w:rPr>
                <w:kern w:val="28"/>
              </w:rPr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F541CF" w:rsidRDefault="0062708D" w:rsidP="0062708D">
            <w:pPr>
              <w:rPr>
                <w:sz w:val="24"/>
                <w:szCs w:val="24"/>
              </w:rPr>
            </w:pPr>
            <w:r w:rsidRPr="00F541CF">
              <w:rPr>
                <w:sz w:val="24"/>
                <w:szCs w:val="24"/>
              </w:rPr>
              <w:t xml:space="preserve">Проведение конкурса по избранию главы </w:t>
            </w:r>
            <w:r>
              <w:rPr>
                <w:sz w:val="24"/>
                <w:szCs w:val="24"/>
              </w:rPr>
              <w:t>Алеутского м</w:t>
            </w:r>
            <w:r w:rsidRPr="00F541CF">
              <w:rPr>
                <w:sz w:val="24"/>
                <w:szCs w:val="24"/>
              </w:rPr>
              <w:t xml:space="preserve">униципального </w:t>
            </w:r>
            <w:r>
              <w:rPr>
                <w:sz w:val="24"/>
                <w:szCs w:val="24"/>
              </w:rPr>
              <w:t>округа</w:t>
            </w:r>
            <w:r w:rsidRPr="00F541CF">
              <w:rPr>
                <w:sz w:val="24"/>
                <w:szCs w:val="24"/>
              </w:rPr>
              <w:t xml:space="preserve"> 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pStyle w:val="ac"/>
              <w:ind w:firstLine="0"/>
              <w:jc w:val="center"/>
              <w:rPr>
                <w:kern w:val="28"/>
              </w:rPr>
            </w:pPr>
            <w:r>
              <w:rPr>
                <w:kern w:val="28"/>
              </w:rPr>
              <w:t>14 мая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</w:t>
            </w:r>
            <w:r w:rsidRPr="001E786C">
              <w:rPr>
                <w:sz w:val="24"/>
                <w:szCs w:val="24"/>
              </w:rPr>
              <w:t>беспечение исполнения медиа-плана</w:t>
            </w:r>
            <w:r>
              <w:rPr>
                <w:sz w:val="24"/>
                <w:szCs w:val="24"/>
              </w:rPr>
              <w:t xml:space="preserve"> министерства</w:t>
            </w:r>
          </w:p>
          <w:p w:rsidR="0062708D" w:rsidRPr="001E786C" w:rsidRDefault="0062708D" w:rsidP="0062708D">
            <w:pPr>
              <w:ind w:right="102"/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Facebook, instagram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Пискарева О.В.</w:t>
            </w:r>
          </w:p>
          <w:p w:rsidR="0062708D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Гофман Л.В.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Кожедуб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62708D" w:rsidRPr="00715F6E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715F6E" w:rsidRDefault="0062708D" w:rsidP="0062708D">
            <w:pPr>
              <w:ind w:right="102"/>
              <w:jc w:val="both"/>
              <w:rPr>
                <w:sz w:val="24"/>
                <w:szCs w:val="24"/>
                <w:highlight w:val="yellow"/>
              </w:rPr>
            </w:pPr>
            <w:r w:rsidRPr="00715F6E">
              <w:rPr>
                <w:sz w:val="24"/>
                <w:szCs w:val="24"/>
                <w:highlight w:val="yellow"/>
              </w:rPr>
              <w:t xml:space="preserve">Ведение сметы Министерства (внесение изменений, сопровождение) в </w:t>
            </w:r>
            <w:r w:rsidRPr="00715F6E">
              <w:rPr>
                <w:bCs/>
                <w:kern w:val="36"/>
                <w:sz w:val="24"/>
                <w:szCs w:val="24"/>
                <w:highlight w:val="yellow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715F6E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715F6E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</w:p>
          <w:p w:rsidR="0062708D" w:rsidRPr="00715F6E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715F6E" w:rsidRDefault="0062708D" w:rsidP="0062708D">
            <w:pPr>
              <w:ind w:right="102"/>
              <w:jc w:val="both"/>
              <w:rPr>
                <w:sz w:val="24"/>
                <w:szCs w:val="24"/>
                <w:highlight w:val="yellow"/>
              </w:rPr>
            </w:pPr>
            <w:r w:rsidRPr="00715F6E">
              <w:rPr>
                <w:sz w:val="24"/>
                <w:szCs w:val="24"/>
                <w:highlight w:val="yellow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715F6E" w:rsidRDefault="0062708D" w:rsidP="0062708D">
            <w:pPr>
              <w:jc w:val="center"/>
              <w:rPr>
                <w:sz w:val="24"/>
                <w:szCs w:val="24"/>
                <w:highlight w:val="yellow"/>
              </w:rPr>
            </w:pPr>
            <w:r w:rsidRPr="00715F6E">
              <w:rPr>
                <w:sz w:val="24"/>
                <w:szCs w:val="24"/>
                <w:highlight w:val="yellow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715F6E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715F6E" w:rsidRDefault="0062708D" w:rsidP="0062708D">
            <w:pPr>
              <w:ind w:right="102"/>
              <w:jc w:val="both"/>
              <w:rPr>
                <w:sz w:val="24"/>
                <w:szCs w:val="24"/>
                <w:highlight w:val="yellow"/>
              </w:rPr>
            </w:pPr>
            <w:r w:rsidRPr="00715F6E">
              <w:rPr>
                <w:sz w:val="24"/>
                <w:szCs w:val="24"/>
                <w:highlight w:val="yellow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715F6E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>Еговцева Е.А.</w:t>
            </w:r>
          </w:p>
          <w:p w:rsidR="0062708D" w:rsidRPr="00715F6E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715F6E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</w:t>
            </w:r>
            <w:r w:rsidR="00D40EF2"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ind w:right="102" w:hanging="10"/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Подготовка и направление в Аппарат Губернатора и Правительства Камчатского края информации</w:t>
            </w:r>
            <w:r w:rsidRPr="00AA00E0">
              <w:t xml:space="preserve"> </w:t>
            </w:r>
            <w:r w:rsidRPr="00AA00E0">
              <w:rPr>
                <w:kern w:val="28"/>
                <w:sz w:val="24"/>
                <w:szCs w:val="24"/>
              </w:rPr>
              <w:t xml:space="preserve">в соответствии с частью 3.8. распоряжения Губернатора Камчатского края от 02.06.2020 № 540-Р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Якунина Л.В.</w:t>
            </w:r>
          </w:p>
          <w:p w:rsidR="0062708D" w:rsidRPr="00AA00E0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 xml:space="preserve">Ежемесячно, до 1 числа месяца, следующего за отчётным 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5526D1" w:rsidRDefault="0062708D" w:rsidP="0062708D">
            <w:pPr>
              <w:ind w:right="102"/>
              <w:jc w:val="both"/>
              <w:rPr>
                <w:sz w:val="24"/>
                <w:szCs w:val="24"/>
                <w:highlight w:val="yellow"/>
              </w:rPr>
            </w:pPr>
            <w:r w:rsidRPr="005526D1">
              <w:rPr>
                <w:sz w:val="24"/>
                <w:szCs w:val="24"/>
                <w:highlight w:val="yellow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5526D1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5526D1">
              <w:rPr>
                <w:kern w:val="28"/>
                <w:sz w:val="24"/>
                <w:szCs w:val="24"/>
                <w:highlight w:val="yellow"/>
              </w:rPr>
              <w:t>Еговцева Е.А., Михайлова Н.А.</w:t>
            </w:r>
          </w:p>
          <w:p w:rsidR="0062708D" w:rsidRPr="005526D1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5526D1">
              <w:rPr>
                <w:kern w:val="28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5526D1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5526D1">
              <w:rPr>
                <w:kern w:val="28"/>
                <w:sz w:val="24"/>
                <w:szCs w:val="24"/>
                <w:highlight w:val="yellow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715F6E" w:rsidRDefault="0062708D" w:rsidP="0062708D">
            <w:pPr>
              <w:ind w:hanging="10"/>
              <w:jc w:val="both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715F6E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>Еговцева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715F6E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>Ежемесячно, до 2 числа месяца, следующего за отчётным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715F6E" w:rsidRDefault="0062708D" w:rsidP="0062708D">
            <w:pPr>
              <w:ind w:hanging="10"/>
              <w:jc w:val="both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 xml:space="preserve"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715F6E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>Еговцева Е.А.</w:t>
            </w:r>
          </w:p>
          <w:p w:rsidR="0062708D" w:rsidRPr="00715F6E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715F6E" w:rsidRDefault="0062708D" w:rsidP="0062708D">
            <w:pPr>
              <w:ind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715F6E">
              <w:rPr>
                <w:kern w:val="28"/>
                <w:sz w:val="24"/>
                <w:szCs w:val="24"/>
                <w:highlight w:val="yellow"/>
              </w:rPr>
              <w:t xml:space="preserve">Ежемесячно, до 5 числа месяца, следующего за отчётным 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5526D1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5526D1">
              <w:rPr>
                <w:kern w:val="28"/>
                <w:sz w:val="24"/>
                <w:szCs w:val="24"/>
                <w:highlight w:val="yellow"/>
              </w:rPr>
              <w:t>8.</w:t>
            </w:r>
            <w:r w:rsidR="00D40EF2">
              <w:rPr>
                <w:kern w:val="28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5526D1" w:rsidRDefault="0062708D" w:rsidP="0062708D">
            <w:pPr>
              <w:pStyle w:val="ac"/>
              <w:ind w:firstLine="0"/>
              <w:rPr>
                <w:highlight w:val="yellow"/>
              </w:rPr>
            </w:pPr>
            <w:r w:rsidRPr="005526D1">
              <w:rPr>
                <w:highlight w:val="yellow"/>
              </w:rPr>
              <w:t>Ведение Реестра государственных контрактов, заключенных Министерством в 2021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5526D1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5526D1">
              <w:rPr>
                <w:kern w:val="28"/>
                <w:sz w:val="24"/>
                <w:szCs w:val="24"/>
                <w:highlight w:val="yellow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5526D1" w:rsidRDefault="0062708D" w:rsidP="0062708D">
            <w:pPr>
              <w:pStyle w:val="ac"/>
              <w:ind w:firstLine="0"/>
              <w:jc w:val="center"/>
              <w:rPr>
                <w:highlight w:val="yellow"/>
              </w:rPr>
            </w:pPr>
            <w:r w:rsidRPr="005526D1">
              <w:rPr>
                <w:highlight w:val="yellow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52681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A52681">
              <w:rPr>
                <w:kern w:val="28"/>
                <w:sz w:val="24"/>
                <w:szCs w:val="24"/>
                <w:highlight w:val="yellow"/>
              </w:rPr>
              <w:t>8.</w:t>
            </w:r>
            <w:r w:rsidR="00D40EF2">
              <w:rPr>
                <w:kern w:val="28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jc w:val="both"/>
              <w:rPr>
                <w:sz w:val="24"/>
                <w:szCs w:val="24"/>
                <w:highlight w:val="yellow"/>
              </w:rPr>
            </w:pPr>
            <w:r w:rsidRPr="00A52681">
              <w:rPr>
                <w:kern w:val="28"/>
                <w:sz w:val="24"/>
                <w:szCs w:val="24"/>
                <w:highlight w:val="yellow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52681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A52681">
              <w:rPr>
                <w:kern w:val="28"/>
                <w:sz w:val="24"/>
                <w:szCs w:val="24"/>
                <w:highlight w:val="yellow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A52681" w:rsidRDefault="0062708D" w:rsidP="0062708D">
            <w:pPr>
              <w:pStyle w:val="ac"/>
              <w:ind w:firstLine="0"/>
              <w:jc w:val="center"/>
              <w:rPr>
                <w:highlight w:val="yellow"/>
              </w:rPr>
            </w:pPr>
            <w:r w:rsidRPr="00A52681">
              <w:rPr>
                <w:highlight w:val="yellow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52681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A52681">
              <w:rPr>
                <w:kern w:val="28"/>
                <w:sz w:val="24"/>
                <w:szCs w:val="24"/>
                <w:highlight w:val="yellow"/>
              </w:rPr>
              <w:t>8.</w:t>
            </w:r>
            <w:r w:rsidR="00D40EF2">
              <w:rPr>
                <w:kern w:val="28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jc w:val="both"/>
              <w:rPr>
                <w:sz w:val="24"/>
                <w:szCs w:val="24"/>
                <w:highlight w:val="yellow"/>
              </w:rPr>
            </w:pPr>
            <w:r w:rsidRPr="00A52681">
              <w:rPr>
                <w:sz w:val="24"/>
                <w:szCs w:val="24"/>
                <w:highlight w:val="yellow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52681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A52681">
              <w:rPr>
                <w:kern w:val="28"/>
                <w:sz w:val="24"/>
                <w:szCs w:val="24"/>
                <w:highlight w:val="yellow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A52681" w:rsidRDefault="0062708D" w:rsidP="0062708D">
            <w:pPr>
              <w:pStyle w:val="ac"/>
              <w:ind w:firstLine="0"/>
              <w:jc w:val="center"/>
              <w:rPr>
                <w:highlight w:val="yellow"/>
              </w:rPr>
            </w:pPr>
            <w:r w:rsidRPr="00A52681">
              <w:rPr>
                <w:highlight w:val="yellow"/>
              </w:rPr>
              <w:t xml:space="preserve">в течение периода </w:t>
            </w:r>
          </w:p>
          <w:p w:rsidR="0062708D" w:rsidRPr="00A52681" w:rsidRDefault="0062708D" w:rsidP="0062708D">
            <w:pPr>
              <w:pStyle w:val="ac"/>
              <w:ind w:firstLine="0"/>
              <w:jc w:val="center"/>
              <w:rPr>
                <w:highlight w:val="yellow"/>
              </w:rPr>
            </w:pP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52681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A52681">
              <w:rPr>
                <w:kern w:val="28"/>
                <w:sz w:val="24"/>
                <w:szCs w:val="24"/>
                <w:highlight w:val="yellow"/>
              </w:rPr>
              <w:t>8.</w:t>
            </w:r>
            <w:r w:rsidR="00D40EF2">
              <w:rPr>
                <w:kern w:val="28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jc w:val="both"/>
              <w:rPr>
                <w:sz w:val="24"/>
                <w:szCs w:val="24"/>
                <w:highlight w:val="yellow"/>
              </w:rPr>
            </w:pPr>
            <w:r w:rsidRPr="00A52681">
              <w:rPr>
                <w:sz w:val="24"/>
                <w:szCs w:val="24"/>
                <w:highlight w:val="yellow"/>
              </w:rPr>
              <w:t>Проведение аукциона на поставку картриджей для нужд Министерства (подготовка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аукциона)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52681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A52681">
              <w:rPr>
                <w:kern w:val="28"/>
                <w:sz w:val="24"/>
                <w:szCs w:val="24"/>
                <w:highlight w:val="yellow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52681" w:rsidRDefault="0062708D" w:rsidP="0062708D">
            <w:pPr>
              <w:pStyle w:val="ac"/>
              <w:ind w:firstLine="0"/>
              <w:jc w:val="center"/>
              <w:rPr>
                <w:highlight w:val="yellow"/>
              </w:rPr>
            </w:pPr>
            <w:r w:rsidRPr="00A52681">
              <w:rPr>
                <w:highlight w:val="yellow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F75306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F75306">
              <w:rPr>
                <w:kern w:val="28"/>
                <w:sz w:val="24"/>
                <w:szCs w:val="24"/>
                <w:highlight w:val="yellow"/>
              </w:rPr>
              <w:t>8.</w:t>
            </w:r>
            <w:r w:rsidR="00D40EF2">
              <w:rPr>
                <w:kern w:val="28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F75306" w:rsidRDefault="0062708D" w:rsidP="0062708D">
            <w:pPr>
              <w:jc w:val="both"/>
              <w:rPr>
                <w:sz w:val="24"/>
                <w:szCs w:val="24"/>
                <w:highlight w:val="yellow"/>
              </w:rPr>
            </w:pPr>
            <w:r w:rsidRPr="00F75306">
              <w:rPr>
                <w:sz w:val="24"/>
                <w:szCs w:val="24"/>
                <w:highlight w:val="yellow"/>
              </w:rPr>
              <w:t>Проведение аукциона на оказание услуг по производству двух телевизионных фильмов в рамках медиа-проекта «Люди Севера» (</w:t>
            </w:r>
            <w:r>
              <w:rPr>
                <w:sz w:val="24"/>
                <w:szCs w:val="24"/>
                <w:highlight w:val="yellow"/>
              </w:rPr>
              <w:t xml:space="preserve">подготовка аукционной документации, </w:t>
            </w:r>
            <w:r w:rsidRPr="00F75306">
              <w:rPr>
                <w:sz w:val="24"/>
                <w:szCs w:val="24"/>
                <w:highlight w:val="yellow"/>
              </w:rPr>
              <w:t xml:space="preserve">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</w:t>
            </w:r>
            <w:r w:rsidRPr="00F75306">
              <w:rPr>
                <w:sz w:val="24"/>
                <w:szCs w:val="24"/>
                <w:highlight w:val="yellow"/>
              </w:rPr>
              <w:lastRenderedPageBreak/>
              <w:t>аукциона).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F75306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F75306">
              <w:rPr>
                <w:kern w:val="28"/>
                <w:sz w:val="24"/>
                <w:szCs w:val="24"/>
                <w:highlight w:val="yellow"/>
              </w:rPr>
              <w:lastRenderedPageBreak/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F75306" w:rsidRDefault="0062708D" w:rsidP="0062708D">
            <w:pPr>
              <w:pStyle w:val="ac"/>
              <w:ind w:firstLine="0"/>
              <w:jc w:val="center"/>
              <w:rPr>
                <w:highlight w:val="yellow"/>
              </w:rPr>
            </w:pPr>
            <w:r w:rsidRPr="00F75306">
              <w:rPr>
                <w:highlight w:val="yellow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52681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A52681">
              <w:rPr>
                <w:kern w:val="28"/>
                <w:sz w:val="24"/>
                <w:szCs w:val="24"/>
                <w:highlight w:val="yellow"/>
              </w:rPr>
              <w:t>8.</w:t>
            </w:r>
            <w:r w:rsidR="00D40EF2">
              <w:rPr>
                <w:kern w:val="28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52681" w:rsidRDefault="0062708D" w:rsidP="0062708D">
            <w:pPr>
              <w:jc w:val="both"/>
              <w:rPr>
                <w:sz w:val="24"/>
                <w:szCs w:val="24"/>
                <w:highlight w:val="yellow"/>
              </w:rPr>
            </w:pPr>
            <w:r w:rsidRPr="00A52681">
              <w:rPr>
                <w:sz w:val="24"/>
                <w:szCs w:val="24"/>
                <w:highlight w:val="yellow"/>
              </w:rPr>
              <w:t>Проведение аукциона на оказание услуг по дополнительному профессиональному образованию (повышению квалификации муниципальных служащих)</w:t>
            </w:r>
            <w:r w:rsidRPr="00A52681">
              <w:rPr>
                <w:highlight w:val="yellow"/>
              </w:rPr>
              <w:t xml:space="preserve"> </w:t>
            </w:r>
            <w:r w:rsidRPr="00A52681">
              <w:rPr>
                <w:sz w:val="24"/>
                <w:szCs w:val="24"/>
                <w:highlight w:val="yellow"/>
              </w:rPr>
              <w:t>(подготовка аукционной документации, подготовка и размещение извещения, подготовка разъяснений аукционной документации по запросам, организация работы единой комиссии, подготовка и размещение протоколов, организация процедур заключения контракта по итогам аукциона).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52681" w:rsidRDefault="0062708D" w:rsidP="0062708D">
            <w:pPr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A52681">
              <w:rPr>
                <w:kern w:val="28"/>
                <w:sz w:val="24"/>
                <w:szCs w:val="24"/>
                <w:highlight w:val="yellow"/>
              </w:rPr>
              <w:t>Михайлова Н.А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A52681" w:rsidRDefault="0062708D" w:rsidP="0062708D">
            <w:pPr>
              <w:pStyle w:val="ac"/>
              <w:ind w:firstLine="0"/>
              <w:jc w:val="center"/>
              <w:rPr>
                <w:highlight w:val="yellow"/>
              </w:rPr>
            </w:pPr>
            <w:r w:rsidRPr="00A52681">
              <w:rPr>
                <w:highlight w:val="yellow"/>
              </w:rPr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17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AA00E0" w:rsidRDefault="0062708D" w:rsidP="0062708D">
            <w:pPr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Размещение на платформе «Камчатка в порядке» информации о реализации в 2021 году Губернаторского проекта «Решаем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AA00E0" w:rsidRDefault="0062708D" w:rsidP="0062708D">
            <w:pPr>
              <w:pStyle w:val="ac"/>
              <w:ind w:firstLine="0"/>
              <w:jc w:val="center"/>
            </w:pPr>
            <w:r w:rsidRPr="00AA00E0"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D40EF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3) сверка данных;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5) иные контрольные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62708D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62708D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8D" w:rsidRPr="001E786C" w:rsidRDefault="0062708D" w:rsidP="0062708D">
            <w:pPr>
              <w:pStyle w:val="ac"/>
              <w:ind w:firstLine="0"/>
              <w:jc w:val="center"/>
            </w:pPr>
            <w:r w:rsidRPr="001E786C"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</w:t>
            </w:r>
            <w:r w:rsidR="00D40EF2">
              <w:rPr>
                <w:kern w:val="28"/>
                <w:sz w:val="24"/>
                <w:szCs w:val="24"/>
              </w:rPr>
              <w:t>19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Контроль за исполнением постановления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</w:t>
            </w:r>
          </w:p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  <w:r w:rsidR="00D40EF2"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Н.Э.,</w:t>
            </w:r>
          </w:p>
          <w:p w:rsidR="0062708D" w:rsidRPr="001E786C" w:rsidRDefault="0062708D" w:rsidP="0062708D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до 5 числа </w:t>
            </w:r>
          </w:p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D40EF2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  <w:r w:rsidR="00D40EF2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08D" w:rsidRPr="001E786C" w:rsidRDefault="0062708D" w:rsidP="0062708D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1E786C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Ежемесячно 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D40EF2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8.2</w:t>
            </w:r>
            <w:r w:rsidR="00D40EF2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Участие в работе конкурсной комиссии по проведению конкурса на должность Главы Усть-Большерецкого МР</w:t>
            </w:r>
            <w:r>
              <w:rPr>
                <w:sz w:val="24"/>
                <w:szCs w:val="24"/>
              </w:rPr>
              <w:t xml:space="preserve"> и Главы Алеутского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 Лебедев С.В. 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D40EF2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="00D40EF2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края, Управлением Федерального Казначейства, Министерством финансов Камчатского края по вопросам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Якунина Л.В.</w:t>
            </w:r>
          </w:p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Еговцева Е.А.</w:t>
            </w:r>
          </w:p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</w:t>
            </w:r>
            <w:r w:rsidR="00B50FDF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Подготовка информации о среднемесячной начисленной заработной плате сотрудников Министерства по вопросам местного самоуправления и развитию Корякского округа Камчатского края, являющихся государственными гражданскими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проекта Порядка предоставления субсидий организациям на возмещение недополученных доходов в связи с оказанием ими услуг бань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ind w:left="-57"/>
              <w:jc w:val="both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Разработка проекта методики предоставления из бюджета Камчатского края субвенции местным бюджетам на осуществление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AA00E0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both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Участие в работе "выездной бригады"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center"/>
              <w:rPr>
                <w:sz w:val="24"/>
                <w:szCs w:val="24"/>
              </w:rPr>
            </w:pPr>
            <w:r w:rsidRPr="00AA00E0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AA00E0" w:rsidRDefault="003617C7" w:rsidP="0062708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до 8 июня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AA00E0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AA00E0" w:rsidRDefault="0062708D" w:rsidP="0062708D">
            <w:pPr>
              <w:jc w:val="both"/>
              <w:rPr>
                <w:iCs/>
                <w:sz w:val="24"/>
                <w:szCs w:val="24"/>
              </w:rPr>
            </w:pPr>
            <w:r w:rsidRPr="00AA00E0">
              <w:rPr>
                <w:iCs/>
                <w:sz w:val="24"/>
                <w:szCs w:val="24"/>
              </w:rPr>
              <w:t>Взаимодействие по текущим вопросам (табель рабочего времени, представление, приказы, договора)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Гофман Л.В.</w:t>
            </w:r>
          </w:p>
          <w:p w:rsidR="0062708D" w:rsidRPr="00AA00E0" w:rsidRDefault="0062708D" w:rsidP="0062708D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AA00E0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AA00E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1E786C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8.</w:t>
            </w:r>
            <w:r w:rsidR="00B50FDF">
              <w:rPr>
                <w:sz w:val="24"/>
                <w:szCs w:val="24"/>
              </w:rPr>
              <w:t>29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E786C" w:rsidRDefault="0062708D" w:rsidP="0062708D">
            <w:pPr>
              <w:jc w:val="both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Взаимодействие с органами ИОГВ по актуализации справочника административно-территориального устройства Камчатского края по состоянию на 01.01.2021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1E786C" w:rsidRDefault="0062708D" w:rsidP="0062708D">
            <w:pPr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62708D" w:rsidRPr="00891434" w:rsidTr="005526D1">
        <w:trPr>
          <w:trHeight w:val="3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8D" w:rsidRPr="001E786C" w:rsidRDefault="0062708D" w:rsidP="00B50FDF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="00B50FDF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8D" w:rsidRPr="001E786C" w:rsidRDefault="0062708D" w:rsidP="0062708D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</w:t>
            </w:r>
            <w:r w:rsidRPr="00C15960">
              <w:rPr>
                <w:kern w:val="28"/>
                <w:sz w:val="24"/>
                <w:szCs w:val="24"/>
              </w:rPr>
              <w:t>инфо</w:t>
            </w:r>
            <w:r>
              <w:rPr>
                <w:kern w:val="28"/>
                <w:sz w:val="24"/>
                <w:szCs w:val="24"/>
              </w:rPr>
              <w:t xml:space="preserve">рмация </w:t>
            </w:r>
            <w:r w:rsidRPr="00C15960">
              <w:rPr>
                <w:kern w:val="28"/>
                <w:sz w:val="24"/>
                <w:szCs w:val="24"/>
              </w:rPr>
              <w:t>в Управление пресс-службы Аппарат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 xml:space="preserve"> по проведению конкурсов на должность глав Усть-Большерецкого МР, Алеутского МО, главы администрации Елизовского ГП и другим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1E786C" w:rsidRDefault="0062708D" w:rsidP="0062708D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Волгина Н.Э.,</w:t>
            </w:r>
          </w:p>
          <w:p w:rsidR="0062708D" w:rsidRPr="001E786C" w:rsidRDefault="0062708D" w:rsidP="0062708D">
            <w:pPr>
              <w:ind w:left="-57"/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>Чичев С.М.</w:t>
            </w:r>
          </w:p>
          <w:p w:rsidR="0062708D" w:rsidRPr="001E786C" w:rsidRDefault="0062708D" w:rsidP="0062708D">
            <w:pPr>
              <w:jc w:val="center"/>
              <w:rPr>
                <w:sz w:val="24"/>
                <w:szCs w:val="24"/>
              </w:rPr>
            </w:pPr>
            <w:r w:rsidRPr="001E786C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8D" w:rsidRPr="001E786C" w:rsidRDefault="0062708D" w:rsidP="0062708D">
            <w:pPr>
              <w:jc w:val="center"/>
              <w:rPr>
                <w:kern w:val="28"/>
                <w:sz w:val="24"/>
                <w:szCs w:val="24"/>
              </w:rPr>
            </w:pPr>
            <w:r w:rsidRPr="001E786C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Pr="007D1A56" w:rsidRDefault="00D529C1" w:rsidP="00B3644A">
      <w:pPr>
        <w:rPr>
          <w:sz w:val="24"/>
          <w:szCs w:val="24"/>
        </w:rPr>
      </w:pPr>
    </w:p>
    <w:sectPr w:rsidR="00D529C1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8B" w:rsidRDefault="00377D8B" w:rsidP="004C095C">
      <w:r>
        <w:separator/>
      </w:r>
    </w:p>
  </w:endnote>
  <w:endnote w:type="continuationSeparator" w:id="0">
    <w:p w:rsidR="00377D8B" w:rsidRDefault="00377D8B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8B" w:rsidRDefault="00377D8B" w:rsidP="004C095C">
      <w:r>
        <w:separator/>
      </w:r>
    </w:p>
  </w:footnote>
  <w:footnote w:type="continuationSeparator" w:id="0">
    <w:p w:rsidR="00377D8B" w:rsidRDefault="00377D8B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1D71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A9B"/>
    <w:rsid w:val="00063D44"/>
    <w:rsid w:val="000658B6"/>
    <w:rsid w:val="000659A2"/>
    <w:rsid w:val="00065AEC"/>
    <w:rsid w:val="00066AA5"/>
    <w:rsid w:val="00066AF4"/>
    <w:rsid w:val="00066DF0"/>
    <w:rsid w:val="00070C65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168"/>
    <w:rsid w:val="00086985"/>
    <w:rsid w:val="00087517"/>
    <w:rsid w:val="00090F0F"/>
    <w:rsid w:val="00091108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A70FF"/>
    <w:rsid w:val="000A781E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34A5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0CCB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A40"/>
    <w:rsid w:val="00134C5E"/>
    <w:rsid w:val="00135271"/>
    <w:rsid w:val="001356D7"/>
    <w:rsid w:val="00135CBA"/>
    <w:rsid w:val="00136DBE"/>
    <w:rsid w:val="001370E7"/>
    <w:rsid w:val="00137CB2"/>
    <w:rsid w:val="00140020"/>
    <w:rsid w:val="0014056A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0D68"/>
    <w:rsid w:val="00163B9C"/>
    <w:rsid w:val="0016477E"/>
    <w:rsid w:val="001654B8"/>
    <w:rsid w:val="001657B7"/>
    <w:rsid w:val="00165C16"/>
    <w:rsid w:val="001666D5"/>
    <w:rsid w:val="00166BBA"/>
    <w:rsid w:val="00166FE3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1D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5D19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2A0F"/>
    <w:rsid w:val="001E3254"/>
    <w:rsid w:val="001E442B"/>
    <w:rsid w:val="001E4779"/>
    <w:rsid w:val="001E4DB7"/>
    <w:rsid w:val="001E5431"/>
    <w:rsid w:val="001E786C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176A6"/>
    <w:rsid w:val="002200E0"/>
    <w:rsid w:val="00225340"/>
    <w:rsid w:val="00225508"/>
    <w:rsid w:val="00226F5A"/>
    <w:rsid w:val="0023000A"/>
    <w:rsid w:val="00234F1F"/>
    <w:rsid w:val="00236124"/>
    <w:rsid w:val="00236B24"/>
    <w:rsid w:val="0023749B"/>
    <w:rsid w:val="00240449"/>
    <w:rsid w:val="00242F95"/>
    <w:rsid w:val="00244981"/>
    <w:rsid w:val="00244CBD"/>
    <w:rsid w:val="0024575B"/>
    <w:rsid w:val="002459B2"/>
    <w:rsid w:val="00246EB0"/>
    <w:rsid w:val="002510B9"/>
    <w:rsid w:val="00251B23"/>
    <w:rsid w:val="00251C66"/>
    <w:rsid w:val="0025207E"/>
    <w:rsid w:val="002520BF"/>
    <w:rsid w:val="00252A79"/>
    <w:rsid w:val="00252B56"/>
    <w:rsid w:val="00252D23"/>
    <w:rsid w:val="002537E0"/>
    <w:rsid w:val="002549A6"/>
    <w:rsid w:val="00256BE2"/>
    <w:rsid w:val="002571A9"/>
    <w:rsid w:val="00257F0E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8B3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7E88"/>
    <w:rsid w:val="002C2FB6"/>
    <w:rsid w:val="002C45FB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11B93"/>
    <w:rsid w:val="00312495"/>
    <w:rsid w:val="00313397"/>
    <w:rsid w:val="00315651"/>
    <w:rsid w:val="00315A46"/>
    <w:rsid w:val="0031796D"/>
    <w:rsid w:val="00317B43"/>
    <w:rsid w:val="003234B4"/>
    <w:rsid w:val="0032482D"/>
    <w:rsid w:val="003265C1"/>
    <w:rsid w:val="00331053"/>
    <w:rsid w:val="00332C06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4604C"/>
    <w:rsid w:val="003510D7"/>
    <w:rsid w:val="00351428"/>
    <w:rsid w:val="0035390D"/>
    <w:rsid w:val="00353AD2"/>
    <w:rsid w:val="0035521C"/>
    <w:rsid w:val="00356BBF"/>
    <w:rsid w:val="003577D0"/>
    <w:rsid w:val="00361794"/>
    <w:rsid w:val="003617C7"/>
    <w:rsid w:val="00363D76"/>
    <w:rsid w:val="0036449B"/>
    <w:rsid w:val="0037070A"/>
    <w:rsid w:val="0037118A"/>
    <w:rsid w:val="003723E0"/>
    <w:rsid w:val="00374EEC"/>
    <w:rsid w:val="00375038"/>
    <w:rsid w:val="0037736C"/>
    <w:rsid w:val="00377823"/>
    <w:rsid w:val="00377D8B"/>
    <w:rsid w:val="00383279"/>
    <w:rsid w:val="00384591"/>
    <w:rsid w:val="00384A0C"/>
    <w:rsid w:val="00385A54"/>
    <w:rsid w:val="00385BB4"/>
    <w:rsid w:val="0038623D"/>
    <w:rsid w:val="00386262"/>
    <w:rsid w:val="00386706"/>
    <w:rsid w:val="00387565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D7897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63F"/>
    <w:rsid w:val="00454EA0"/>
    <w:rsid w:val="004564BB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CCE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103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4B22"/>
    <w:rsid w:val="004F592D"/>
    <w:rsid w:val="004F5E75"/>
    <w:rsid w:val="005025DB"/>
    <w:rsid w:val="00503765"/>
    <w:rsid w:val="0050479D"/>
    <w:rsid w:val="00504F10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05F5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A97"/>
    <w:rsid w:val="00542FA5"/>
    <w:rsid w:val="0054451A"/>
    <w:rsid w:val="0054466D"/>
    <w:rsid w:val="00544E1A"/>
    <w:rsid w:val="00544F5B"/>
    <w:rsid w:val="00545993"/>
    <w:rsid w:val="00550E9F"/>
    <w:rsid w:val="00551D1A"/>
    <w:rsid w:val="005526D1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013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B686A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0B2B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06D2B"/>
    <w:rsid w:val="00610ED0"/>
    <w:rsid w:val="006110C4"/>
    <w:rsid w:val="006110EF"/>
    <w:rsid w:val="00611A45"/>
    <w:rsid w:val="00615501"/>
    <w:rsid w:val="0061567D"/>
    <w:rsid w:val="00616E66"/>
    <w:rsid w:val="006204FD"/>
    <w:rsid w:val="00622B58"/>
    <w:rsid w:val="00622FE3"/>
    <w:rsid w:val="00623EFE"/>
    <w:rsid w:val="00624F3D"/>
    <w:rsid w:val="00626F35"/>
    <w:rsid w:val="0062708D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058D"/>
    <w:rsid w:val="0064659F"/>
    <w:rsid w:val="006477E1"/>
    <w:rsid w:val="00647AFC"/>
    <w:rsid w:val="00650A0A"/>
    <w:rsid w:val="00650FCB"/>
    <w:rsid w:val="00651A65"/>
    <w:rsid w:val="00652092"/>
    <w:rsid w:val="006531D9"/>
    <w:rsid w:val="0065476B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0E87"/>
    <w:rsid w:val="00681A87"/>
    <w:rsid w:val="006851F4"/>
    <w:rsid w:val="00685300"/>
    <w:rsid w:val="00687DA7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A73F7"/>
    <w:rsid w:val="006A7E8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020C"/>
    <w:rsid w:val="006C5588"/>
    <w:rsid w:val="006C56BC"/>
    <w:rsid w:val="006C5A5D"/>
    <w:rsid w:val="006C74C9"/>
    <w:rsid w:val="006D1BAA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6E"/>
    <w:rsid w:val="00715FCC"/>
    <w:rsid w:val="00720B73"/>
    <w:rsid w:val="007219AA"/>
    <w:rsid w:val="00723694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5F74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6A9F"/>
    <w:rsid w:val="00787182"/>
    <w:rsid w:val="007910F0"/>
    <w:rsid w:val="007925DD"/>
    <w:rsid w:val="00792F48"/>
    <w:rsid w:val="007961A2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63F"/>
    <w:rsid w:val="007B3A81"/>
    <w:rsid w:val="007B5CE4"/>
    <w:rsid w:val="007B6279"/>
    <w:rsid w:val="007B6D70"/>
    <w:rsid w:val="007B7423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2FC5"/>
    <w:rsid w:val="008035ED"/>
    <w:rsid w:val="00803A49"/>
    <w:rsid w:val="00804442"/>
    <w:rsid w:val="008045CA"/>
    <w:rsid w:val="008046B8"/>
    <w:rsid w:val="00804C6D"/>
    <w:rsid w:val="00804D3C"/>
    <w:rsid w:val="00806254"/>
    <w:rsid w:val="00810D40"/>
    <w:rsid w:val="0081204C"/>
    <w:rsid w:val="00812BE2"/>
    <w:rsid w:val="00814EC3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623D"/>
    <w:rsid w:val="008572BC"/>
    <w:rsid w:val="008611F7"/>
    <w:rsid w:val="00864ABA"/>
    <w:rsid w:val="00866B50"/>
    <w:rsid w:val="00867A3B"/>
    <w:rsid w:val="00871AD2"/>
    <w:rsid w:val="008736ED"/>
    <w:rsid w:val="00873AAB"/>
    <w:rsid w:val="00874484"/>
    <w:rsid w:val="00875163"/>
    <w:rsid w:val="0087612C"/>
    <w:rsid w:val="0088121C"/>
    <w:rsid w:val="00882010"/>
    <w:rsid w:val="00883FC2"/>
    <w:rsid w:val="00887277"/>
    <w:rsid w:val="00887742"/>
    <w:rsid w:val="00891434"/>
    <w:rsid w:val="00892A57"/>
    <w:rsid w:val="00893323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4F68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5CD3"/>
    <w:rsid w:val="00976B38"/>
    <w:rsid w:val="00977E7B"/>
    <w:rsid w:val="009804B7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03A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5B47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E74B8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0C75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2681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314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0E0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2F9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33E"/>
    <w:rsid w:val="00AD3C41"/>
    <w:rsid w:val="00AD43E8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1BFD"/>
    <w:rsid w:val="00B03553"/>
    <w:rsid w:val="00B0413C"/>
    <w:rsid w:val="00B04968"/>
    <w:rsid w:val="00B07DAB"/>
    <w:rsid w:val="00B1028A"/>
    <w:rsid w:val="00B1047D"/>
    <w:rsid w:val="00B10AC3"/>
    <w:rsid w:val="00B10BAD"/>
    <w:rsid w:val="00B113E2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5F10"/>
    <w:rsid w:val="00B3644A"/>
    <w:rsid w:val="00B36C0B"/>
    <w:rsid w:val="00B37FB6"/>
    <w:rsid w:val="00B4180F"/>
    <w:rsid w:val="00B4380F"/>
    <w:rsid w:val="00B43821"/>
    <w:rsid w:val="00B44F55"/>
    <w:rsid w:val="00B47518"/>
    <w:rsid w:val="00B50AF5"/>
    <w:rsid w:val="00B50E23"/>
    <w:rsid w:val="00B50FDF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29F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0C6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27B4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295F"/>
    <w:rsid w:val="00BF3699"/>
    <w:rsid w:val="00BF5A07"/>
    <w:rsid w:val="00BF5A0A"/>
    <w:rsid w:val="00BF6D31"/>
    <w:rsid w:val="00C00382"/>
    <w:rsid w:val="00C00853"/>
    <w:rsid w:val="00C01AD1"/>
    <w:rsid w:val="00C02DBD"/>
    <w:rsid w:val="00C03021"/>
    <w:rsid w:val="00C03606"/>
    <w:rsid w:val="00C03C4E"/>
    <w:rsid w:val="00C04834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36E5E"/>
    <w:rsid w:val="00C40D33"/>
    <w:rsid w:val="00C40E86"/>
    <w:rsid w:val="00C415C7"/>
    <w:rsid w:val="00C41D6C"/>
    <w:rsid w:val="00C45009"/>
    <w:rsid w:val="00C45032"/>
    <w:rsid w:val="00C45553"/>
    <w:rsid w:val="00C477F5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512D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5666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029"/>
    <w:rsid w:val="00CE1E53"/>
    <w:rsid w:val="00CE2131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176FB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0EF2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046B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07A4"/>
    <w:rsid w:val="00DC10E4"/>
    <w:rsid w:val="00DC1831"/>
    <w:rsid w:val="00DC1A7E"/>
    <w:rsid w:val="00DC1F45"/>
    <w:rsid w:val="00DC60D8"/>
    <w:rsid w:val="00DC6BAB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06339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582A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015"/>
    <w:rsid w:val="00EB7CC9"/>
    <w:rsid w:val="00EC0414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65F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205F"/>
    <w:rsid w:val="00F22B55"/>
    <w:rsid w:val="00F235AE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1CF"/>
    <w:rsid w:val="00F54A30"/>
    <w:rsid w:val="00F550DF"/>
    <w:rsid w:val="00F55D0D"/>
    <w:rsid w:val="00F55D9C"/>
    <w:rsid w:val="00F56E86"/>
    <w:rsid w:val="00F61D5B"/>
    <w:rsid w:val="00F62AA1"/>
    <w:rsid w:val="00F64D3C"/>
    <w:rsid w:val="00F6632D"/>
    <w:rsid w:val="00F6634E"/>
    <w:rsid w:val="00F66462"/>
    <w:rsid w:val="00F70CF8"/>
    <w:rsid w:val="00F7122C"/>
    <w:rsid w:val="00F7177F"/>
    <w:rsid w:val="00F7244F"/>
    <w:rsid w:val="00F724C7"/>
    <w:rsid w:val="00F724D0"/>
    <w:rsid w:val="00F74251"/>
    <w:rsid w:val="00F75001"/>
    <w:rsid w:val="00F75306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3FA7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2C79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A130-5C3A-42B8-AA8D-C03DB5AD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2021-04-20T21:25:00Z</cp:lastPrinted>
  <dcterms:created xsi:type="dcterms:W3CDTF">2021-05-21T02:58:00Z</dcterms:created>
  <dcterms:modified xsi:type="dcterms:W3CDTF">2021-05-21T02:58:00Z</dcterms:modified>
</cp:coreProperties>
</file>