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6F1D51" w:rsidRPr="001B7717" w:rsidTr="005C0A73">
        <w:trPr>
          <w:trHeight w:val="1519"/>
        </w:trPr>
        <w:tc>
          <w:tcPr>
            <w:tcW w:w="9462" w:type="dxa"/>
          </w:tcPr>
          <w:p w:rsidR="006F1D51" w:rsidRPr="001B7717" w:rsidRDefault="006F1D51" w:rsidP="005C0A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D51" w:rsidRPr="001B7717" w:rsidRDefault="006F1D51" w:rsidP="006F1D5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B7717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F1D51" w:rsidRPr="001B7717" w:rsidRDefault="006F1D51" w:rsidP="006F1D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1D51" w:rsidRPr="001B7717" w:rsidRDefault="006F1D51" w:rsidP="006F1D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7717">
        <w:rPr>
          <w:rFonts w:ascii="Times New Roman" w:hAnsi="Times New Roman" w:cs="Times New Roman"/>
          <w:sz w:val="28"/>
          <w:szCs w:val="28"/>
        </w:rPr>
        <w:t>ПРАВИТЕЛЬСТВА</w:t>
      </w:r>
      <w:r w:rsidRPr="001B7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1D51" w:rsidRPr="001B7717" w:rsidRDefault="006F1D51" w:rsidP="006F1D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77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71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F1D51" w:rsidRPr="001B7717" w:rsidRDefault="006F1D51" w:rsidP="006F1D51">
      <w:pPr>
        <w:jc w:val="center"/>
        <w:rPr>
          <w:sz w:val="28"/>
          <w:szCs w:val="28"/>
        </w:rPr>
      </w:pPr>
    </w:p>
    <w:p w:rsidR="006F1D51" w:rsidRPr="001B7717" w:rsidRDefault="006F1D51" w:rsidP="006F1D5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6F1D51" w:rsidRPr="001B7717" w:rsidTr="005C0A73">
        <w:tc>
          <w:tcPr>
            <w:tcW w:w="2977" w:type="dxa"/>
            <w:tcBorders>
              <w:bottom w:val="single" w:sz="4" w:space="0" w:color="auto"/>
            </w:tcBorders>
          </w:tcPr>
          <w:p w:rsidR="006F1D51" w:rsidRPr="001B7717" w:rsidRDefault="006F1D51" w:rsidP="005C0A73">
            <w:pPr>
              <w:jc w:val="center"/>
            </w:pPr>
          </w:p>
        </w:tc>
        <w:tc>
          <w:tcPr>
            <w:tcW w:w="425" w:type="dxa"/>
          </w:tcPr>
          <w:p w:rsidR="006F1D51" w:rsidRPr="001B7717" w:rsidRDefault="006F1D51" w:rsidP="005C0A73">
            <w:pPr>
              <w:jc w:val="both"/>
              <w:rPr>
                <w:sz w:val="28"/>
                <w:szCs w:val="28"/>
              </w:rPr>
            </w:pPr>
            <w:r w:rsidRPr="001B7717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1D51" w:rsidRPr="001B7717" w:rsidRDefault="006F1D51" w:rsidP="005C0A73">
            <w:pPr>
              <w:jc w:val="center"/>
            </w:pPr>
          </w:p>
        </w:tc>
      </w:tr>
    </w:tbl>
    <w:p w:rsidR="006F1D51" w:rsidRPr="001B7717" w:rsidRDefault="006F1D51" w:rsidP="006F1D51">
      <w:pPr>
        <w:ind w:right="5243"/>
        <w:jc w:val="center"/>
        <w:rPr>
          <w:sz w:val="36"/>
          <w:szCs w:val="28"/>
          <w:vertAlign w:val="superscript"/>
        </w:rPr>
      </w:pPr>
      <w:r w:rsidRPr="001B7717">
        <w:rPr>
          <w:sz w:val="36"/>
          <w:szCs w:val="28"/>
          <w:vertAlign w:val="superscript"/>
        </w:rPr>
        <w:t>г. Петропавловск-Камчатский</w:t>
      </w:r>
    </w:p>
    <w:p w:rsidR="006F1D51" w:rsidRPr="00E823FC" w:rsidRDefault="006F1D51" w:rsidP="006F1D5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5"/>
      </w:tblGrid>
      <w:tr w:rsidR="006F1D51" w:rsidRPr="00F30480" w:rsidTr="005C0A73">
        <w:tc>
          <w:tcPr>
            <w:tcW w:w="4735" w:type="dxa"/>
          </w:tcPr>
          <w:p w:rsidR="006F1D51" w:rsidRPr="00F30480" w:rsidRDefault="001C653D" w:rsidP="009512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C653D">
              <w:rPr>
                <w:bCs/>
                <w:sz w:val="28"/>
                <w:szCs w:val="28"/>
              </w:rPr>
              <w:t xml:space="preserve">Об установлении случаев, в которых требуется приведение состава и содержания проекта планировки территории (за исключением проектов планировки и межевания территории, утвержденных уполномоченным федеральным органом исполнительной власти) в соответствие с требованиями </w:t>
            </w:r>
            <w:r w:rsidR="00A34729">
              <w:rPr>
                <w:bCs/>
                <w:sz w:val="28"/>
                <w:szCs w:val="28"/>
              </w:rPr>
              <w:br/>
            </w:r>
            <w:r w:rsidRPr="001C653D">
              <w:rPr>
                <w:bCs/>
                <w:sz w:val="28"/>
                <w:szCs w:val="28"/>
              </w:rPr>
              <w:t>пунктов 2 и</w:t>
            </w:r>
            <w:r w:rsidR="00C46D5A">
              <w:rPr>
                <w:bCs/>
                <w:sz w:val="28"/>
                <w:szCs w:val="28"/>
              </w:rPr>
              <w:t xml:space="preserve"> </w:t>
            </w:r>
            <w:r w:rsidRPr="001C653D">
              <w:rPr>
                <w:bCs/>
                <w:sz w:val="28"/>
                <w:szCs w:val="28"/>
              </w:rPr>
              <w:t>3 части 3, пункта 7 части 4 статьи 42 Градостроительного кодекс</w:t>
            </w:r>
            <w:r w:rsidR="007B73B4">
              <w:rPr>
                <w:bCs/>
                <w:sz w:val="28"/>
                <w:szCs w:val="28"/>
              </w:rPr>
              <w:t>а</w:t>
            </w:r>
            <w:r w:rsidRPr="001C653D">
              <w:rPr>
                <w:bCs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6F1D51" w:rsidRDefault="006F1D51" w:rsidP="006F1D5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653D" w:rsidRDefault="006F1D51" w:rsidP="00C46D5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C653D" w:rsidRPr="001C653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4.2 статьи 9 Федерального закона от </w:t>
      </w:r>
      <w:r w:rsidR="00A34729">
        <w:rPr>
          <w:rFonts w:ascii="Times New Roman" w:hAnsi="Times New Roman" w:cs="Times New Roman"/>
          <w:b w:val="0"/>
          <w:sz w:val="28"/>
          <w:szCs w:val="28"/>
        </w:rPr>
        <w:br/>
      </w:r>
      <w:r w:rsidR="001C653D" w:rsidRPr="001C653D">
        <w:rPr>
          <w:rFonts w:ascii="Times New Roman" w:hAnsi="Times New Roman" w:cs="Times New Roman"/>
          <w:b w:val="0"/>
          <w:sz w:val="28"/>
          <w:szCs w:val="28"/>
        </w:rPr>
        <w:t>3 июля 2016 года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утративших силу отдельных полномочий законодательных актов Российской Федерации», в целях реализации единой градостроительной политики по развитию территорий поселений и городских округов на территории Камчатского края</w:t>
      </w:r>
    </w:p>
    <w:p w:rsidR="001C653D" w:rsidRDefault="001C653D" w:rsidP="006F1D51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6F1D51" w:rsidRDefault="006F1D51" w:rsidP="006F1D51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17C14">
        <w:rPr>
          <w:rFonts w:ascii="Times New Roman" w:hAnsi="Times New Roman" w:cs="Times New Roman"/>
          <w:b w:val="0"/>
          <w:sz w:val="28"/>
          <w:szCs w:val="28"/>
        </w:rPr>
        <w:t>ПРАВИТЕЛЬСТВО 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F1D51" w:rsidRPr="00517C14" w:rsidRDefault="006F1D51" w:rsidP="006F1D51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1C653D" w:rsidRPr="001C653D" w:rsidRDefault="001C653D" w:rsidP="001C653D">
      <w:pPr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C653D">
        <w:rPr>
          <w:bCs/>
          <w:sz w:val="28"/>
          <w:szCs w:val="28"/>
        </w:rPr>
        <w:t xml:space="preserve">Установить, что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пунктов 2 и 3 части 3, пункта 7 части 4 статьи 42 Градостроительного кодекса Российской Федерации </w:t>
      </w:r>
      <w:r w:rsidRPr="001C653D">
        <w:rPr>
          <w:bCs/>
          <w:sz w:val="28"/>
          <w:szCs w:val="28"/>
        </w:rPr>
        <w:lastRenderedPageBreak/>
        <w:t>требуется в случаях утверждения, внесения изменений в программы комплексного развития систем коммунальной инфраструктуры поселений, городских округов Камчатского края, программы комплексного развития транспортной инфраструктуры  поселений, городских округов Камчатского края, включающие объекты, необходимые для развития территории , в отношении которой утвержден проект планировки территории</w:t>
      </w:r>
    </w:p>
    <w:p w:rsidR="001C653D" w:rsidRPr="001C653D" w:rsidRDefault="001C653D" w:rsidP="001C653D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653D">
        <w:rPr>
          <w:bCs/>
          <w:sz w:val="28"/>
          <w:szCs w:val="28"/>
        </w:rPr>
        <w:t xml:space="preserve">2. Настоящее постановление вступает в силу после его официального опубликования. </w:t>
      </w:r>
    </w:p>
    <w:p w:rsidR="00240EA9" w:rsidRDefault="00240EA9" w:rsidP="006F1D51">
      <w:pPr>
        <w:suppressAutoHyphens/>
        <w:autoSpaceDE w:val="0"/>
        <w:autoSpaceDN w:val="0"/>
        <w:adjustRightInd w:val="0"/>
        <w:ind w:left="556"/>
        <w:jc w:val="both"/>
        <w:rPr>
          <w:sz w:val="28"/>
          <w:szCs w:val="28"/>
        </w:rPr>
      </w:pPr>
    </w:p>
    <w:p w:rsidR="006F1D51" w:rsidRPr="00F86A35" w:rsidRDefault="006F1D51" w:rsidP="006F1D51">
      <w:pPr>
        <w:suppressAutoHyphens/>
        <w:autoSpaceDE w:val="0"/>
        <w:autoSpaceDN w:val="0"/>
        <w:adjustRightInd w:val="0"/>
        <w:ind w:left="556"/>
        <w:jc w:val="both"/>
        <w:rPr>
          <w:sz w:val="28"/>
          <w:szCs w:val="28"/>
        </w:rPr>
      </w:pPr>
      <w:r w:rsidRPr="00F86A35">
        <w:rPr>
          <w:sz w:val="28"/>
          <w:szCs w:val="28"/>
        </w:rPr>
        <w:t xml:space="preserve"> </w:t>
      </w:r>
    </w:p>
    <w:p w:rsidR="006F1D51" w:rsidRPr="00F86A35" w:rsidRDefault="006F1D51" w:rsidP="006F1D5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1086" w:rsidRPr="00961086" w:rsidRDefault="00961086" w:rsidP="006F1D51">
      <w:pPr>
        <w:suppressAutoHyphens/>
        <w:jc w:val="both"/>
        <w:rPr>
          <w:kern w:val="28"/>
          <w:sz w:val="28"/>
          <w:szCs w:val="28"/>
        </w:rPr>
      </w:pPr>
      <w:r w:rsidRPr="00961086">
        <w:rPr>
          <w:kern w:val="28"/>
          <w:sz w:val="28"/>
          <w:szCs w:val="28"/>
        </w:rPr>
        <w:t xml:space="preserve">Председатель Правительства – </w:t>
      </w:r>
    </w:p>
    <w:p w:rsidR="00961086" w:rsidRPr="00961086" w:rsidRDefault="00961086" w:rsidP="006F1D51">
      <w:pPr>
        <w:suppressAutoHyphens/>
        <w:jc w:val="both"/>
        <w:rPr>
          <w:kern w:val="28"/>
          <w:sz w:val="28"/>
          <w:szCs w:val="28"/>
        </w:rPr>
      </w:pPr>
      <w:r w:rsidRPr="00961086">
        <w:rPr>
          <w:kern w:val="28"/>
          <w:sz w:val="28"/>
          <w:szCs w:val="28"/>
        </w:rPr>
        <w:t>Первый вице-губернатор</w:t>
      </w:r>
    </w:p>
    <w:p w:rsidR="001C653D" w:rsidRDefault="00961086" w:rsidP="007B73B4">
      <w:pPr>
        <w:suppressAutoHyphens/>
        <w:jc w:val="both"/>
        <w:rPr>
          <w:sz w:val="28"/>
          <w:szCs w:val="28"/>
        </w:rPr>
      </w:pPr>
      <w:r w:rsidRPr="00961086">
        <w:rPr>
          <w:kern w:val="28"/>
          <w:sz w:val="28"/>
          <w:szCs w:val="28"/>
        </w:rPr>
        <w:t>Камчатского края</w:t>
      </w:r>
      <w:r w:rsidR="006F1D51" w:rsidRPr="00961086">
        <w:rPr>
          <w:kern w:val="28"/>
          <w:sz w:val="28"/>
          <w:szCs w:val="28"/>
        </w:rPr>
        <w:tab/>
        <w:t xml:space="preserve"> </w:t>
      </w:r>
      <w:r>
        <w:rPr>
          <w:kern w:val="28"/>
          <w:sz w:val="28"/>
          <w:szCs w:val="28"/>
        </w:rPr>
        <w:t xml:space="preserve">                 </w:t>
      </w:r>
      <w:r w:rsidR="007B73B4">
        <w:rPr>
          <w:kern w:val="28"/>
          <w:sz w:val="28"/>
          <w:szCs w:val="28"/>
        </w:rPr>
        <w:t xml:space="preserve">                                                           </w:t>
      </w:r>
      <w:r>
        <w:rPr>
          <w:kern w:val="28"/>
          <w:sz w:val="28"/>
          <w:szCs w:val="28"/>
        </w:rPr>
        <w:t>Р.С.</w:t>
      </w:r>
      <w:r w:rsidR="007B73B4">
        <w:rPr>
          <w:kern w:val="28"/>
          <w:sz w:val="28"/>
          <w:szCs w:val="28"/>
        </w:rPr>
        <w:t xml:space="preserve"> Василевский</w:t>
      </w: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3B4" w:rsidRDefault="007B73B4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3B4" w:rsidRDefault="007B73B4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53D" w:rsidRDefault="001C653D" w:rsidP="006F1D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D51" w:rsidRPr="00A5291D" w:rsidRDefault="006F1D51" w:rsidP="006F1D51">
      <w:pPr>
        <w:suppressAutoHyphens/>
        <w:autoSpaceDE w:val="0"/>
        <w:autoSpaceDN w:val="0"/>
        <w:adjustRightInd w:val="0"/>
        <w:jc w:val="both"/>
        <w:rPr>
          <w:sz w:val="32"/>
          <w:szCs w:val="28"/>
        </w:rPr>
      </w:pPr>
      <w:r w:rsidRPr="00A5291D">
        <w:rPr>
          <w:sz w:val="28"/>
          <w:szCs w:val="28"/>
        </w:rPr>
        <w:lastRenderedPageBreak/>
        <w:t>СОГЛАСОВАНО:</w:t>
      </w:r>
    </w:p>
    <w:p w:rsidR="006F1D51" w:rsidRPr="00A5291D" w:rsidRDefault="006F1D51" w:rsidP="006F1D51">
      <w:pPr>
        <w:pStyle w:val="ConsPlusNonformat"/>
        <w:widowControl/>
        <w:suppressAutoHyphens/>
        <w:ind w:firstLine="4"/>
        <w:rPr>
          <w:rFonts w:ascii="Times New Roman" w:hAnsi="Times New Roman" w:cs="Times New Roman"/>
          <w:sz w:val="32"/>
          <w:szCs w:val="28"/>
        </w:rPr>
      </w:pPr>
    </w:p>
    <w:p w:rsidR="006F1D51" w:rsidRDefault="006F1D51" w:rsidP="006F1D51">
      <w:pPr>
        <w:pStyle w:val="ConsPlusNonformat"/>
        <w:widowControl/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209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2096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D2096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Т.Ю. Смирнов</w:t>
      </w:r>
    </w:p>
    <w:p w:rsidR="006F1D51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Default="006F1D51" w:rsidP="006F1D51">
      <w:pPr>
        <w:pStyle w:val="ConsPlusNonformat"/>
        <w:widowControl/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Pr="00D5108C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  <w:r w:rsidRPr="00D5108C">
        <w:rPr>
          <w:rFonts w:ascii="Times New Roman" w:hAnsi="Times New Roman" w:cs="Times New Roman"/>
          <w:sz w:val="28"/>
          <w:szCs w:val="28"/>
        </w:rPr>
        <w:t>Министр</w:t>
      </w:r>
      <w:r w:rsidR="00370927">
        <w:rPr>
          <w:rFonts w:ascii="Times New Roman" w:hAnsi="Times New Roman" w:cs="Times New Roman"/>
          <w:sz w:val="28"/>
          <w:szCs w:val="28"/>
        </w:rPr>
        <w:t xml:space="preserve"> </w:t>
      </w:r>
      <w:r w:rsidRPr="00D5108C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D5108C">
        <w:rPr>
          <w:rFonts w:ascii="Times New Roman" w:hAnsi="Times New Roman" w:cs="Times New Roman"/>
          <w:sz w:val="28"/>
          <w:szCs w:val="28"/>
        </w:rPr>
        <w:br/>
        <w:t>Камчатского края</w:t>
      </w:r>
      <w:r w:rsidRPr="00D510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А.Г. Дегодьев</w:t>
      </w:r>
    </w:p>
    <w:p w:rsidR="006F1D51" w:rsidRPr="00D5108C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Pr="00D5108C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</w:p>
    <w:p w:rsidR="006F1D51" w:rsidRPr="00D5108C" w:rsidRDefault="006F1D51" w:rsidP="006F1D51">
      <w:pPr>
        <w:pStyle w:val="ConsPlusNonformat"/>
        <w:widowControl/>
        <w:tabs>
          <w:tab w:val="left" w:pos="7371"/>
        </w:tabs>
        <w:suppressAutoHyphens/>
        <w:ind w:firstLine="4"/>
        <w:rPr>
          <w:rFonts w:ascii="Times New Roman" w:hAnsi="Times New Roman" w:cs="Times New Roman"/>
          <w:sz w:val="28"/>
          <w:szCs w:val="28"/>
        </w:rPr>
      </w:pPr>
      <w:r w:rsidRPr="00D5108C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  <w:r w:rsidRPr="00D5108C">
        <w:rPr>
          <w:rFonts w:ascii="Times New Roman" w:hAnsi="Times New Roman" w:cs="Times New Roman"/>
          <w:sz w:val="28"/>
          <w:szCs w:val="28"/>
        </w:rPr>
        <w:br/>
        <w:t xml:space="preserve">управления Губернатора и </w:t>
      </w:r>
      <w:r w:rsidRPr="00D5108C">
        <w:rPr>
          <w:rFonts w:ascii="Times New Roman" w:hAnsi="Times New Roman" w:cs="Times New Roman"/>
          <w:sz w:val="28"/>
          <w:szCs w:val="28"/>
        </w:rPr>
        <w:br/>
        <w:t>Правительства Камчатского края</w:t>
      </w:r>
      <w:r w:rsidRPr="00D510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108C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D5108C">
        <w:rPr>
          <w:rFonts w:ascii="Times New Roman" w:hAnsi="Times New Roman" w:cs="Times New Roman"/>
          <w:sz w:val="28"/>
          <w:szCs w:val="28"/>
        </w:rPr>
        <w:t>Гудин</w:t>
      </w:r>
      <w:proofErr w:type="spellEnd"/>
    </w:p>
    <w:p w:rsidR="006F1D51" w:rsidRPr="00E823FC" w:rsidRDefault="006F1D51" w:rsidP="006F1D51">
      <w:pPr>
        <w:suppressAutoHyphens/>
        <w:jc w:val="both"/>
        <w:rPr>
          <w:sz w:val="28"/>
          <w:szCs w:val="28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tabs>
          <w:tab w:val="left" w:pos="4820"/>
        </w:tabs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961086" w:rsidRDefault="00961086" w:rsidP="006F1D51">
      <w:pPr>
        <w:pStyle w:val="a3"/>
        <w:suppressAutoHyphens/>
        <w:rPr>
          <w:sz w:val="20"/>
          <w:szCs w:val="20"/>
        </w:rPr>
      </w:pPr>
    </w:p>
    <w:p w:rsidR="00E87A66" w:rsidRDefault="00E87A66" w:rsidP="006F1D51">
      <w:pPr>
        <w:pStyle w:val="a3"/>
        <w:suppressAutoHyphens/>
        <w:rPr>
          <w:sz w:val="20"/>
          <w:szCs w:val="20"/>
        </w:rPr>
      </w:pPr>
    </w:p>
    <w:p w:rsidR="00E87A66" w:rsidRDefault="00E87A66" w:rsidP="006F1D51">
      <w:pPr>
        <w:pStyle w:val="a3"/>
        <w:suppressAutoHyphens/>
        <w:rPr>
          <w:sz w:val="20"/>
          <w:szCs w:val="20"/>
        </w:rPr>
      </w:pPr>
    </w:p>
    <w:p w:rsidR="00E87A66" w:rsidRDefault="00E87A66" w:rsidP="006F1D51">
      <w:pPr>
        <w:pStyle w:val="a3"/>
        <w:suppressAutoHyphens/>
        <w:rPr>
          <w:sz w:val="20"/>
          <w:szCs w:val="20"/>
        </w:rPr>
      </w:pPr>
      <w:bookmarkStart w:id="0" w:name="_GoBack"/>
      <w:bookmarkEnd w:id="0"/>
    </w:p>
    <w:p w:rsidR="00961086" w:rsidRDefault="00961086" w:rsidP="006F1D51">
      <w:pPr>
        <w:pStyle w:val="a3"/>
        <w:suppressAutoHyphens/>
        <w:rPr>
          <w:sz w:val="20"/>
          <w:szCs w:val="20"/>
        </w:rPr>
      </w:pPr>
    </w:p>
    <w:p w:rsidR="00961086" w:rsidRDefault="00961086" w:rsidP="006F1D51">
      <w:pPr>
        <w:pStyle w:val="a3"/>
        <w:suppressAutoHyphens/>
        <w:rPr>
          <w:sz w:val="20"/>
          <w:szCs w:val="20"/>
        </w:rPr>
      </w:pPr>
    </w:p>
    <w:p w:rsidR="00961086" w:rsidRDefault="00961086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6F1D51" w:rsidRDefault="006F1D51" w:rsidP="006F1D51">
      <w:pPr>
        <w:pStyle w:val="a3"/>
        <w:suppressAutoHyphens/>
        <w:rPr>
          <w:sz w:val="20"/>
          <w:szCs w:val="20"/>
        </w:rPr>
      </w:pPr>
    </w:p>
    <w:p w:rsidR="00961086" w:rsidRPr="00961086" w:rsidRDefault="00961086" w:rsidP="00961086">
      <w:pPr>
        <w:pStyle w:val="a3"/>
        <w:rPr>
          <w:sz w:val="20"/>
          <w:szCs w:val="20"/>
        </w:rPr>
      </w:pPr>
      <w:r w:rsidRPr="00961086">
        <w:rPr>
          <w:sz w:val="20"/>
          <w:szCs w:val="20"/>
        </w:rPr>
        <w:t>Пахомова Лариса Михайловна +7(4152) 46-15-47</w:t>
      </w:r>
    </w:p>
    <w:p w:rsidR="006F1D51" w:rsidRDefault="006F1D51" w:rsidP="00370927">
      <w:pPr>
        <w:pStyle w:val="a3"/>
        <w:suppressAutoHyphens/>
        <w:rPr>
          <w:szCs w:val="28"/>
        </w:rPr>
      </w:pPr>
      <w:r>
        <w:rPr>
          <w:sz w:val="20"/>
          <w:szCs w:val="20"/>
        </w:rPr>
        <w:t>Министерство строительства Камчатского края</w:t>
      </w:r>
      <w:r>
        <w:rPr>
          <w:szCs w:val="28"/>
        </w:rPr>
        <w:br w:type="page"/>
      </w:r>
    </w:p>
    <w:p w:rsidR="006F1D51" w:rsidRDefault="006F1D51" w:rsidP="00C46D5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450CA">
        <w:rPr>
          <w:sz w:val="28"/>
          <w:szCs w:val="28"/>
        </w:rPr>
        <w:lastRenderedPageBreak/>
        <w:t xml:space="preserve">Пояснительная записка </w:t>
      </w:r>
      <w:r w:rsidRPr="006450CA">
        <w:rPr>
          <w:sz w:val="28"/>
          <w:szCs w:val="28"/>
        </w:rPr>
        <w:br/>
        <w:t xml:space="preserve">к проекту постановления Правительства Камчатского края </w:t>
      </w:r>
      <w:r w:rsidRPr="006450CA">
        <w:rPr>
          <w:sz w:val="28"/>
          <w:szCs w:val="28"/>
        </w:rPr>
        <w:br/>
      </w:r>
      <w:r w:rsidR="00C46D5A">
        <w:rPr>
          <w:bCs/>
          <w:sz w:val="28"/>
          <w:szCs w:val="28"/>
        </w:rPr>
        <w:t>«</w:t>
      </w:r>
      <w:r w:rsidR="00C46D5A" w:rsidRPr="00C46D5A">
        <w:rPr>
          <w:bCs/>
          <w:sz w:val="28"/>
          <w:szCs w:val="28"/>
        </w:rPr>
        <w:t>Об установлении случаев, в которых требуется приведение состава и содержания проекта планировки территории (за исключением проектов планировки и межевания территории, утвержденных уполномоченным федеральным органом исполнительной власти) в соответствие с требованиями пунктов 2 и</w:t>
      </w:r>
      <w:r w:rsidR="00C46D5A">
        <w:rPr>
          <w:bCs/>
          <w:sz w:val="28"/>
          <w:szCs w:val="28"/>
        </w:rPr>
        <w:t xml:space="preserve"> </w:t>
      </w:r>
      <w:r w:rsidR="00C46D5A" w:rsidRPr="00C46D5A">
        <w:rPr>
          <w:bCs/>
          <w:sz w:val="28"/>
          <w:szCs w:val="28"/>
        </w:rPr>
        <w:t>3 части 3, пункта 7 части 4 статьи 42 Градостроительного кодекс</w:t>
      </w:r>
      <w:r w:rsidR="007B73B4">
        <w:rPr>
          <w:bCs/>
          <w:sz w:val="28"/>
          <w:szCs w:val="28"/>
        </w:rPr>
        <w:t>а</w:t>
      </w:r>
      <w:r w:rsidR="00C46D5A" w:rsidRPr="00C46D5A">
        <w:rPr>
          <w:bCs/>
          <w:sz w:val="28"/>
          <w:szCs w:val="28"/>
        </w:rPr>
        <w:t xml:space="preserve"> Российской Федерации</w:t>
      </w:r>
      <w:r w:rsidR="00C46D5A">
        <w:rPr>
          <w:bCs/>
          <w:sz w:val="28"/>
          <w:szCs w:val="28"/>
        </w:rPr>
        <w:t>»</w:t>
      </w:r>
    </w:p>
    <w:p w:rsidR="00C46D5A" w:rsidRDefault="00C46D5A" w:rsidP="00370927">
      <w:pPr>
        <w:suppressAutoHyphens/>
        <w:ind w:firstLine="709"/>
        <w:jc w:val="both"/>
        <w:rPr>
          <w:sz w:val="28"/>
          <w:szCs w:val="28"/>
        </w:rPr>
      </w:pPr>
    </w:p>
    <w:p w:rsidR="00A34729" w:rsidRDefault="00E634F9" w:rsidP="00A347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6F1D51">
        <w:rPr>
          <w:sz w:val="28"/>
          <w:szCs w:val="28"/>
        </w:rPr>
        <w:t xml:space="preserve">Настоящий проект постановления Правительства Камчатского края разработан в </w:t>
      </w:r>
      <w:r w:rsidR="00C46D5A">
        <w:rPr>
          <w:sz w:val="28"/>
          <w:szCs w:val="28"/>
        </w:rPr>
        <w:t xml:space="preserve">целях </w:t>
      </w:r>
      <w:r w:rsidR="00A34729">
        <w:rPr>
          <w:sz w:val="28"/>
          <w:szCs w:val="28"/>
        </w:rPr>
        <w:t>реализации</w:t>
      </w:r>
      <w:r w:rsidR="007B73B4">
        <w:rPr>
          <w:sz w:val="28"/>
          <w:szCs w:val="28"/>
        </w:rPr>
        <w:t xml:space="preserve"> </w:t>
      </w:r>
      <w:r w:rsidR="00C46D5A" w:rsidRPr="00C46D5A">
        <w:rPr>
          <w:bCs/>
          <w:sz w:val="28"/>
          <w:szCs w:val="28"/>
        </w:rPr>
        <w:t>требовани</w:t>
      </w:r>
      <w:r w:rsidR="007B73B4">
        <w:rPr>
          <w:bCs/>
          <w:sz w:val="28"/>
          <w:szCs w:val="28"/>
        </w:rPr>
        <w:t>й</w:t>
      </w:r>
      <w:r w:rsidR="00A34729">
        <w:rPr>
          <w:bCs/>
          <w:sz w:val="28"/>
          <w:szCs w:val="28"/>
        </w:rPr>
        <w:t>,</w:t>
      </w:r>
      <w:r w:rsidR="00C46D5A" w:rsidRPr="00C46D5A">
        <w:rPr>
          <w:bCs/>
          <w:sz w:val="28"/>
          <w:szCs w:val="28"/>
        </w:rPr>
        <w:t xml:space="preserve"> </w:t>
      </w:r>
      <w:r w:rsidR="00A34729">
        <w:rPr>
          <w:bCs/>
          <w:sz w:val="28"/>
          <w:szCs w:val="28"/>
        </w:rPr>
        <w:t xml:space="preserve">установленных частью 4.2 </w:t>
      </w:r>
      <w:r w:rsidR="00A34729" w:rsidRPr="00A34729">
        <w:rPr>
          <w:bCs/>
          <w:sz w:val="28"/>
          <w:szCs w:val="28"/>
        </w:rPr>
        <w:t xml:space="preserve">Федеральный закон от 03.07.2016 </w:t>
      </w:r>
      <w:r w:rsidR="00A34729">
        <w:rPr>
          <w:bCs/>
          <w:sz w:val="28"/>
          <w:szCs w:val="28"/>
        </w:rPr>
        <w:t>№</w:t>
      </w:r>
      <w:r w:rsidR="00A34729" w:rsidRPr="00A34729">
        <w:rPr>
          <w:bCs/>
          <w:sz w:val="28"/>
          <w:szCs w:val="28"/>
        </w:rPr>
        <w:t xml:space="preserve"> 373-ФЗ (</w:t>
      </w:r>
      <w:r w:rsidR="00A34729">
        <w:rPr>
          <w:bCs/>
          <w:sz w:val="28"/>
          <w:szCs w:val="28"/>
        </w:rPr>
        <w:t xml:space="preserve">в </w:t>
      </w:r>
      <w:r w:rsidR="00A34729" w:rsidRPr="00A34729">
        <w:rPr>
          <w:bCs/>
          <w:sz w:val="28"/>
          <w:szCs w:val="28"/>
        </w:rPr>
        <w:t>ред</w:t>
      </w:r>
      <w:r w:rsidR="00A34729">
        <w:rPr>
          <w:bCs/>
          <w:sz w:val="28"/>
          <w:szCs w:val="28"/>
        </w:rPr>
        <w:t>акции</w:t>
      </w:r>
      <w:r w:rsidR="00A34729" w:rsidRPr="00A34729">
        <w:rPr>
          <w:bCs/>
          <w:sz w:val="28"/>
          <w:szCs w:val="28"/>
        </w:rPr>
        <w:t xml:space="preserve"> от 02.08.2019</w:t>
      </w:r>
      <w:r w:rsidR="00A3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A34729">
        <w:rPr>
          <w:bCs/>
          <w:sz w:val="28"/>
          <w:szCs w:val="28"/>
        </w:rPr>
        <w:t>№ 283-ФЗ</w:t>
      </w:r>
      <w:r w:rsidR="00A34729" w:rsidRPr="00A34729">
        <w:rPr>
          <w:bCs/>
          <w:sz w:val="28"/>
          <w:szCs w:val="28"/>
        </w:rPr>
        <w:t xml:space="preserve">) </w:t>
      </w:r>
      <w:r w:rsidR="00A34729">
        <w:rPr>
          <w:bCs/>
          <w:sz w:val="28"/>
          <w:szCs w:val="28"/>
        </w:rPr>
        <w:t>«</w:t>
      </w:r>
      <w:r w:rsidR="00A34729" w:rsidRPr="00A34729">
        <w:rPr>
          <w:bCs/>
          <w:sz w:val="28"/>
          <w:szCs w:val="2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</w:t>
      </w:r>
      <w:r w:rsidR="00A34729">
        <w:rPr>
          <w:bCs/>
          <w:sz w:val="28"/>
          <w:szCs w:val="28"/>
        </w:rPr>
        <w:t xml:space="preserve">» в части </w:t>
      </w:r>
      <w:r w:rsidR="00A34729">
        <w:rPr>
          <w:rFonts w:eastAsiaTheme="minorHAnsi"/>
          <w:sz w:val="28"/>
          <w:szCs w:val="28"/>
          <w:lang w:eastAsia="en-US"/>
        </w:rPr>
        <w:t xml:space="preserve">которых,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</w:t>
      </w:r>
      <w:r w:rsidR="00A34729" w:rsidRPr="00E634F9">
        <w:rPr>
          <w:rFonts w:eastAsiaTheme="minorHAnsi"/>
          <w:sz w:val="28"/>
          <w:szCs w:val="28"/>
          <w:lang w:eastAsia="en-US"/>
        </w:rPr>
        <w:t>пунктов 2 и 3 части 3, пункта 7 части 4 статьи 42</w:t>
      </w:r>
      <w:r w:rsidR="00A34729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(в редакции настоящего Федерального закона), устанавливаются нормативным правовым актом субъекта Российской Федерации.</w:t>
      </w:r>
    </w:p>
    <w:p w:rsidR="006F1D51" w:rsidRDefault="006F1D51" w:rsidP="00370927">
      <w:pPr>
        <w:suppressAutoHyphens/>
        <w:ind w:firstLine="709"/>
        <w:jc w:val="both"/>
        <w:rPr>
          <w:sz w:val="28"/>
          <w:szCs w:val="28"/>
        </w:rPr>
      </w:pPr>
      <w:r w:rsidRPr="00540797">
        <w:rPr>
          <w:sz w:val="28"/>
          <w:szCs w:val="28"/>
        </w:rPr>
        <w:t xml:space="preserve">Принятие настоящего проекта постановления Правительства Камчатского края </w:t>
      </w:r>
      <w:r w:rsidR="00A34729">
        <w:rPr>
          <w:sz w:val="28"/>
          <w:szCs w:val="28"/>
        </w:rPr>
        <w:t xml:space="preserve">не </w:t>
      </w:r>
      <w:r w:rsidRPr="00540797">
        <w:rPr>
          <w:sz w:val="28"/>
          <w:szCs w:val="28"/>
        </w:rPr>
        <w:t>потребует выделения дополнительных финансовых средств из краевого бюджета.</w:t>
      </w:r>
    </w:p>
    <w:p w:rsidR="006F1D51" w:rsidRPr="00540797" w:rsidRDefault="006F1D51" w:rsidP="0037092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797">
        <w:rPr>
          <w:sz w:val="28"/>
          <w:szCs w:val="28"/>
        </w:rPr>
        <w:t xml:space="preserve">Проект постановления </w:t>
      </w:r>
      <w:r w:rsidR="00E87A66">
        <w:rPr>
          <w:sz w:val="28"/>
          <w:szCs w:val="28"/>
        </w:rPr>
        <w:t xml:space="preserve">6.12.2019 года </w:t>
      </w:r>
      <w:r w:rsidRPr="00540797">
        <w:rPr>
          <w:sz w:val="28"/>
          <w:szCs w:val="28"/>
        </w:rPr>
        <w:t xml:space="preserve">размещен на </w:t>
      </w:r>
      <w:r>
        <w:rPr>
          <w:sz w:val="28"/>
          <w:szCs w:val="28"/>
        </w:rPr>
        <w:t xml:space="preserve">Едином портале проведения независимой антикоррупционной экспертизы и общественного обсуждения проектов нормативных правовых актов в </w:t>
      </w:r>
      <w:r w:rsidRPr="00540797">
        <w:rPr>
          <w:sz w:val="28"/>
          <w:szCs w:val="28"/>
        </w:rPr>
        <w:t xml:space="preserve">срок до </w:t>
      </w:r>
      <w:r w:rsidR="00E87A66">
        <w:rPr>
          <w:sz w:val="28"/>
          <w:szCs w:val="28"/>
        </w:rPr>
        <w:t>17.12.2019 года.</w:t>
      </w:r>
    </w:p>
    <w:p w:rsidR="006F1D51" w:rsidRPr="00E823FC" w:rsidRDefault="006F1D51" w:rsidP="00370927">
      <w:pPr>
        <w:suppressAutoHyphens/>
        <w:ind w:firstLine="720"/>
        <w:jc w:val="both"/>
        <w:rPr>
          <w:sz w:val="28"/>
          <w:szCs w:val="28"/>
        </w:rPr>
      </w:pPr>
      <w:r w:rsidRPr="00486F3D">
        <w:rPr>
          <w:sz w:val="28"/>
          <w:szCs w:val="28"/>
        </w:rPr>
        <w:t xml:space="preserve">Проект постановления Правительства Камчатского края </w:t>
      </w:r>
      <w:r>
        <w:rPr>
          <w:sz w:val="28"/>
          <w:szCs w:val="28"/>
        </w:rPr>
        <w:t xml:space="preserve">не </w:t>
      </w:r>
      <w:r w:rsidRPr="00486F3D">
        <w:rPr>
          <w:sz w:val="28"/>
          <w:szCs w:val="28"/>
        </w:rPr>
        <w:t>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F1D51" w:rsidRPr="00E823FC" w:rsidRDefault="006F1D51" w:rsidP="006F1D51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3005E" w:rsidRDefault="0073005E"/>
    <w:sectPr w:rsidR="0073005E" w:rsidSect="002A55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1A1"/>
    <w:multiLevelType w:val="hybridMultilevel"/>
    <w:tmpl w:val="EEB67340"/>
    <w:lvl w:ilvl="0" w:tplc="F95CD4B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A2F1456"/>
    <w:multiLevelType w:val="hybridMultilevel"/>
    <w:tmpl w:val="94028B8E"/>
    <w:lvl w:ilvl="0" w:tplc="6686B42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4692F"/>
    <w:multiLevelType w:val="hybridMultilevel"/>
    <w:tmpl w:val="144C16E4"/>
    <w:lvl w:ilvl="0" w:tplc="D20E0A1C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0655DB"/>
    <w:multiLevelType w:val="hybridMultilevel"/>
    <w:tmpl w:val="5CB4CFAA"/>
    <w:lvl w:ilvl="0" w:tplc="ADE23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A67328"/>
    <w:multiLevelType w:val="hybridMultilevel"/>
    <w:tmpl w:val="D8000C48"/>
    <w:lvl w:ilvl="0" w:tplc="6658C1C0">
      <w:start w:val="1"/>
      <w:numFmt w:val="decimal"/>
      <w:lvlText w:val="%1)"/>
      <w:lvlJc w:val="left"/>
      <w:pPr>
        <w:ind w:left="3416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51"/>
    <w:rsid w:val="001C653D"/>
    <w:rsid w:val="00240EA9"/>
    <w:rsid w:val="00370927"/>
    <w:rsid w:val="005E1F40"/>
    <w:rsid w:val="005F1E54"/>
    <w:rsid w:val="006F1D51"/>
    <w:rsid w:val="0073005E"/>
    <w:rsid w:val="007B73B4"/>
    <w:rsid w:val="009512D6"/>
    <w:rsid w:val="00961086"/>
    <w:rsid w:val="00971C07"/>
    <w:rsid w:val="00A34729"/>
    <w:rsid w:val="00C246B3"/>
    <w:rsid w:val="00C46D5A"/>
    <w:rsid w:val="00CB3C7A"/>
    <w:rsid w:val="00D95926"/>
    <w:rsid w:val="00E634F9"/>
    <w:rsid w:val="00E87A66"/>
    <w:rsid w:val="00ED34CF"/>
    <w:rsid w:val="00F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09DB4-E596-4080-8E0B-1A0AB689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6F1D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6F1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Бзырин Сергей Сергеевич</dc:creator>
  <cp:lastModifiedBy>Пахомова Лариса Михайловна</cp:lastModifiedBy>
  <cp:revision>3</cp:revision>
  <cp:lastPrinted>2019-12-05T23:36:00Z</cp:lastPrinted>
  <dcterms:created xsi:type="dcterms:W3CDTF">2019-12-05T23:07:00Z</dcterms:created>
  <dcterms:modified xsi:type="dcterms:W3CDTF">2019-12-05T23:39:00Z</dcterms:modified>
</cp:coreProperties>
</file>