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5C0" w:rsidRPr="00CF05C0" w:rsidRDefault="00CF05C0" w:rsidP="00CF05C0">
      <w:pPr>
        <w:spacing w:after="0" w:line="36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inline distT="0" distB="0" distL="0" distR="0">
            <wp:extent cx="647700" cy="807720"/>
            <wp:effectExtent l="0" t="0" r="0" b="0"/>
            <wp:docPr id="469" name="Рисунок 469"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CF05C0" w:rsidRPr="00CF05C0" w:rsidTr="00B14EEF">
        <w:tc>
          <w:tcPr>
            <w:tcW w:w="9287" w:type="dxa"/>
            <w:tcBorders>
              <w:top w:val="nil"/>
              <w:left w:val="nil"/>
              <w:bottom w:val="nil"/>
              <w:right w:val="nil"/>
            </w:tcBorders>
          </w:tcPr>
          <w:p w:rsidR="00CF05C0" w:rsidRPr="00CF05C0" w:rsidRDefault="00CF05C0" w:rsidP="00CF05C0">
            <w:pPr>
              <w:spacing w:after="0" w:line="240" w:lineRule="auto"/>
              <w:jc w:val="center"/>
              <w:rPr>
                <w:rFonts w:ascii="Times New Roman" w:eastAsia="Times New Roman" w:hAnsi="Times New Roman" w:cs="Times New Roman"/>
                <w:b/>
                <w:sz w:val="28"/>
                <w:szCs w:val="28"/>
                <w:lang w:eastAsia="ru-RU"/>
              </w:rPr>
            </w:pPr>
            <w:r w:rsidRPr="00CF05C0">
              <w:rPr>
                <w:rFonts w:ascii="Times New Roman" w:eastAsia="Times New Roman" w:hAnsi="Times New Roman" w:cs="Times New Roman"/>
                <w:b/>
                <w:sz w:val="28"/>
                <w:szCs w:val="28"/>
                <w:lang w:eastAsia="ru-RU"/>
              </w:rPr>
              <w:t>МИНИСТЕРСТВО СТРОИТЕЛЬСТВА</w:t>
            </w:r>
          </w:p>
          <w:p w:rsidR="00CF05C0" w:rsidRPr="00CF05C0" w:rsidRDefault="00CF05C0" w:rsidP="00CF05C0">
            <w:pPr>
              <w:spacing w:after="0" w:line="240" w:lineRule="auto"/>
              <w:jc w:val="center"/>
              <w:rPr>
                <w:rFonts w:ascii="Times New Roman" w:eastAsia="Times New Roman" w:hAnsi="Times New Roman" w:cs="Times New Roman"/>
                <w:b/>
                <w:sz w:val="28"/>
                <w:szCs w:val="28"/>
                <w:lang w:eastAsia="ru-RU"/>
              </w:rPr>
            </w:pPr>
            <w:r w:rsidRPr="00CF05C0">
              <w:rPr>
                <w:rFonts w:ascii="Times New Roman" w:eastAsia="Times New Roman" w:hAnsi="Times New Roman" w:cs="Times New Roman"/>
                <w:b/>
                <w:sz w:val="28"/>
                <w:szCs w:val="28"/>
                <w:lang w:eastAsia="ru-RU"/>
              </w:rPr>
              <w:t xml:space="preserve"> КАМЧАТСКОГО КРАЯ</w:t>
            </w:r>
          </w:p>
          <w:p w:rsidR="00CF05C0" w:rsidRPr="00CF05C0" w:rsidRDefault="00CF05C0" w:rsidP="00CF05C0">
            <w:pPr>
              <w:spacing w:after="0" w:line="240" w:lineRule="auto"/>
              <w:jc w:val="center"/>
              <w:rPr>
                <w:rFonts w:ascii="Times New Roman" w:eastAsia="Times New Roman" w:hAnsi="Times New Roman" w:cs="Times New Roman"/>
                <w:sz w:val="28"/>
                <w:szCs w:val="28"/>
                <w:lang w:eastAsia="ru-RU"/>
              </w:rPr>
            </w:pPr>
            <w:r w:rsidRPr="00CF05C0">
              <w:rPr>
                <w:rFonts w:ascii="Times New Roman" w:eastAsia="Times New Roman" w:hAnsi="Times New Roman" w:cs="Times New Roman"/>
                <w:sz w:val="28"/>
                <w:szCs w:val="28"/>
                <w:lang w:eastAsia="ru-RU"/>
              </w:rPr>
              <w:t>(Минстрой Камчатского края)</w:t>
            </w:r>
          </w:p>
          <w:p w:rsidR="00CF05C0" w:rsidRPr="00CF05C0" w:rsidRDefault="00CF05C0" w:rsidP="00CF05C0">
            <w:pPr>
              <w:autoSpaceDE w:val="0"/>
              <w:autoSpaceDN w:val="0"/>
              <w:adjustRightInd w:val="0"/>
              <w:spacing w:after="0" w:line="240" w:lineRule="auto"/>
              <w:jc w:val="center"/>
              <w:rPr>
                <w:rFonts w:ascii="Times New Roman" w:eastAsia="Times New Roman" w:hAnsi="Times New Roman" w:cs="Times New Roman"/>
                <w:bCs/>
                <w:sz w:val="32"/>
                <w:szCs w:val="32"/>
                <w:lang w:eastAsia="ru-RU"/>
              </w:rPr>
            </w:pPr>
          </w:p>
          <w:p w:rsidR="00CF05C0" w:rsidRPr="00407489" w:rsidRDefault="00CF05C0" w:rsidP="00874ACE">
            <w:pPr>
              <w:autoSpaceDE w:val="0"/>
              <w:autoSpaceDN w:val="0"/>
              <w:adjustRightInd w:val="0"/>
              <w:spacing w:after="0" w:line="240" w:lineRule="auto"/>
              <w:jc w:val="center"/>
              <w:rPr>
                <w:rFonts w:ascii="Arial" w:eastAsia="Times New Roman" w:hAnsi="Arial" w:cs="Arial"/>
                <w:bCs/>
                <w:sz w:val="20"/>
                <w:szCs w:val="20"/>
                <w:lang w:val="en-US" w:eastAsia="ru-RU"/>
              </w:rPr>
            </w:pPr>
            <w:r w:rsidRPr="00CF05C0">
              <w:rPr>
                <w:rFonts w:ascii="Times New Roman" w:eastAsia="Times New Roman" w:hAnsi="Times New Roman" w:cs="Times New Roman"/>
                <w:b/>
                <w:bCs/>
                <w:sz w:val="32"/>
                <w:szCs w:val="32"/>
                <w:lang w:eastAsia="ru-RU"/>
              </w:rPr>
              <w:t xml:space="preserve">ПРИКАЗ № </w:t>
            </w:r>
          </w:p>
        </w:tc>
      </w:tr>
    </w:tbl>
    <w:p w:rsidR="00CF05C0" w:rsidRPr="00CF05C0" w:rsidRDefault="00CF05C0" w:rsidP="00CF05C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05C0" w:rsidRDefault="00CF05C0" w:rsidP="00CF05C0">
      <w:pPr>
        <w:autoSpaceDE w:val="0"/>
        <w:autoSpaceDN w:val="0"/>
        <w:adjustRightInd w:val="0"/>
        <w:spacing w:after="0" w:line="240" w:lineRule="auto"/>
        <w:jc w:val="both"/>
        <w:rPr>
          <w:rFonts w:ascii="Arial" w:hAnsi="Arial" w:cs="Arial"/>
          <w:sz w:val="24"/>
          <w:szCs w:val="24"/>
        </w:rPr>
      </w:pPr>
      <w:r w:rsidRPr="00CF05C0">
        <w:rPr>
          <w:rFonts w:ascii="Times New Roman" w:eastAsia="Times New Roman" w:hAnsi="Times New Roman" w:cs="Times New Roman"/>
          <w:sz w:val="28"/>
          <w:szCs w:val="28"/>
          <w:lang w:eastAsia="ru-RU"/>
        </w:rPr>
        <w:t>г. Петропавловск-Кам</w:t>
      </w:r>
      <w:r w:rsidR="00407489">
        <w:rPr>
          <w:rFonts w:ascii="Times New Roman" w:eastAsia="Times New Roman" w:hAnsi="Times New Roman" w:cs="Times New Roman"/>
          <w:sz w:val="28"/>
          <w:szCs w:val="28"/>
          <w:lang w:eastAsia="ru-RU"/>
        </w:rPr>
        <w:t>чатский</w:t>
      </w:r>
      <w:r w:rsidR="00407489">
        <w:rPr>
          <w:rFonts w:ascii="Times New Roman" w:eastAsia="Times New Roman" w:hAnsi="Times New Roman" w:cs="Times New Roman"/>
          <w:sz w:val="28"/>
          <w:szCs w:val="28"/>
          <w:lang w:eastAsia="ru-RU"/>
        </w:rPr>
        <w:tab/>
      </w:r>
      <w:r w:rsidR="00407489">
        <w:rPr>
          <w:rFonts w:ascii="Times New Roman" w:eastAsia="Times New Roman" w:hAnsi="Times New Roman" w:cs="Times New Roman"/>
          <w:sz w:val="28"/>
          <w:szCs w:val="28"/>
          <w:lang w:eastAsia="ru-RU"/>
        </w:rPr>
        <w:tab/>
        <w:t xml:space="preserve">                    </w:t>
      </w:r>
      <w:r w:rsidRPr="00CF05C0">
        <w:rPr>
          <w:rFonts w:ascii="Times New Roman" w:eastAsia="Times New Roman" w:hAnsi="Times New Roman" w:cs="Times New Roman"/>
          <w:sz w:val="28"/>
          <w:szCs w:val="28"/>
          <w:lang w:eastAsia="ru-RU"/>
        </w:rPr>
        <w:t>«</w:t>
      </w:r>
      <w:r w:rsidR="00407489" w:rsidRPr="00407489">
        <w:rPr>
          <w:rFonts w:ascii="Times New Roman" w:eastAsia="Times New Roman" w:hAnsi="Times New Roman" w:cs="Times New Roman"/>
          <w:sz w:val="28"/>
          <w:szCs w:val="28"/>
          <w:lang w:eastAsia="ru-RU"/>
        </w:rPr>
        <w:t>___</w:t>
      </w:r>
      <w:r w:rsidRPr="00CF05C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07489">
        <w:rPr>
          <w:rFonts w:ascii="Times New Roman" w:eastAsia="Times New Roman" w:hAnsi="Times New Roman" w:cs="Times New Roman"/>
          <w:sz w:val="28"/>
          <w:szCs w:val="28"/>
          <w:lang w:eastAsia="ru-RU"/>
        </w:rPr>
        <w:t xml:space="preserve">октября </w:t>
      </w:r>
      <w:r w:rsidR="00650F77">
        <w:rPr>
          <w:rFonts w:ascii="Times New Roman" w:eastAsia="Times New Roman" w:hAnsi="Times New Roman" w:cs="Times New Roman"/>
          <w:sz w:val="28"/>
          <w:szCs w:val="28"/>
          <w:lang w:eastAsia="ru-RU"/>
        </w:rPr>
        <w:t>201</w:t>
      </w:r>
      <w:r w:rsidR="00874ACE">
        <w:rPr>
          <w:rFonts w:ascii="Times New Roman" w:eastAsia="Times New Roman" w:hAnsi="Times New Roman" w:cs="Times New Roman"/>
          <w:sz w:val="28"/>
          <w:szCs w:val="28"/>
          <w:lang w:eastAsia="ru-RU"/>
        </w:rPr>
        <w:t>9</w:t>
      </w:r>
      <w:r w:rsidR="00650F77">
        <w:rPr>
          <w:rFonts w:ascii="Times New Roman" w:eastAsia="Times New Roman" w:hAnsi="Times New Roman" w:cs="Times New Roman"/>
          <w:sz w:val="28"/>
          <w:szCs w:val="28"/>
          <w:lang w:eastAsia="ru-RU"/>
        </w:rPr>
        <w:t xml:space="preserve"> года</w:t>
      </w:r>
    </w:p>
    <w:p w:rsidR="00CF05C0" w:rsidRDefault="00CF05C0" w:rsidP="00CF05C0">
      <w:pPr>
        <w:autoSpaceDE w:val="0"/>
        <w:autoSpaceDN w:val="0"/>
        <w:adjustRightInd w:val="0"/>
        <w:spacing w:after="0" w:line="240" w:lineRule="auto"/>
        <w:ind w:firstLine="720"/>
        <w:jc w:val="both"/>
        <w:rPr>
          <w:rFonts w:ascii="Arial" w:hAnsi="Arial" w:cs="Arial"/>
          <w:sz w:val="24"/>
          <w:szCs w:val="24"/>
        </w:rPr>
      </w:pPr>
    </w:p>
    <w:p w:rsidR="00650F77" w:rsidRDefault="00650F77" w:rsidP="00A34BEF">
      <w:pPr>
        <w:autoSpaceDE w:val="0"/>
        <w:autoSpaceDN w:val="0"/>
        <w:adjustRightInd w:val="0"/>
        <w:spacing w:after="0" w:line="240" w:lineRule="auto"/>
        <w:outlineLvl w:val="0"/>
        <w:rPr>
          <w:rFonts w:ascii="Times New Roman" w:hAnsi="Times New Roman" w:cs="Times New Roman"/>
          <w:bCs/>
          <w:color w:val="26282F"/>
          <w:sz w:val="28"/>
          <w:szCs w:val="28"/>
        </w:rPr>
      </w:pPr>
    </w:p>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650F77" w:rsidTr="00940506">
        <w:trPr>
          <w:trHeight w:val="1549"/>
        </w:trPr>
        <w:tc>
          <w:tcPr>
            <w:tcW w:w="4644" w:type="dxa"/>
          </w:tcPr>
          <w:p w:rsidR="00650F77" w:rsidRDefault="00407489" w:rsidP="00940506">
            <w:pPr>
              <w:autoSpaceDE w:val="0"/>
              <w:autoSpaceDN w:val="0"/>
              <w:adjustRightInd w:val="0"/>
              <w:jc w:val="both"/>
              <w:outlineLvl w:val="0"/>
              <w:rPr>
                <w:rFonts w:ascii="Times New Roman" w:hAnsi="Times New Roman" w:cs="Times New Roman"/>
                <w:bCs/>
                <w:color w:val="26282F"/>
                <w:sz w:val="28"/>
                <w:szCs w:val="28"/>
              </w:rPr>
            </w:pPr>
            <w:r>
              <w:rPr>
                <w:rFonts w:ascii="Times New Roman" w:hAnsi="Times New Roman" w:cs="Times New Roman"/>
                <w:bCs/>
                <w:sz w:val="28"/>
                <w:szCs w:val="28"/>
              </w:rPr>
              <w:t xml:space="preserve">О внесении изменения в приложение к приказу Министерства строительства Камчатского края от 20.06.2019 </w:t>
            </w:r>
            <w:r>
              <w:rPr>
                <w:rFonts w:ascii="Times New Roman" w:hAnsi="Times New Roman" w:cs="Times New Roman"/>
                <w:bCs/>
                <w:sz w:val="28"/>
                <w:szCs w:val="28"/>
              </w:rPr>
              <w:br/>
              <w:t>№ 64 «</w:t>
            </w:r>
            <w:r w:rsidR="00650F77" w:rsidRPr="00C03385">
              <w:rPr>
                <w:rFonts w:ascii="Times New Roman" w:hAnsi="Times New Roman" w:cs="Times New Roman"/>
                <w:bCs/>
                <w:sz w:val="28"/>
                <w:szCs w:val="28"/>
              </w:rPr>
              <w:t>Об утверждении нормативных затрат на обеспечение функций Министерства строительства Камчатского края и подведомственных ему краевых казенных учр</w:t>
            </w:r>
            <w:r w:rsidR="00A04F76" w:rsidRPr="00C03385">
              <w:rPr>
                <w:rFonts w:ascii="Times New Roman" w:hAnsi="Times New Roman" w:cs="Times New Roman"/>
                <w:bCs/>
                <w:sz w:val="28"/>
                <w:szCs w:val="28"/>
              </w:rPr>
              <w:t>е</w:t>
            </w:r>
            <w:r w:rsidR="00650F77" w:rsidRPr="00C03385">
              <w:rPr>
                <w:rFonts w:ascii="Times New Roman" w:hAnsi="Times New Roman" w:cs="Times New Roman"/>
                <w:bCs/>
                <w:sz w:val="28"/>
                <w:szCs w:val="28"/>
              </w:rPr>
              <w:t>ждений»</w:t>
            </w:r>
          </w:p>
        </w:tc>
      </w:tr>
    </w:tbl>
    <w:p w:rsidR="00D90397" w:rsidRPr="00CF05C0" w:rsidRDefault="00D90397" w:rsidP="00A34BEF">
      <w:pPr>
        <w:autoSpaceDE w:val="0"/>
        <w:autoSpaceDN w:val="0"/>
        <w:adjustRightInd w:val="0"/>
        <w:spacing w:after="108" w:line="240" w:lineRule="auto"/>
        <w:outlineLvl w:val="0"/>
        <w:rPr>
          <w:rFonts w:ascii="Times New Roman" w:hAnsi="Times New Roman" w:cs="Times New Roman"/>
          <w:bCs/>
          <w:color w:val="26282F"/>
          <w:sz w:val="28"/>
          <w:szCs w:val="28"/>
        </w:rPr>
      </w:pPr>
    </w:p>
    <w:p w:rsidR="00CF05C0" w:rsidRDefault="007C544A"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sz w:val="28"/>
          <w:szCs w:val="28"/>
        </w:rPr>
        <w:t>ПРИКАЗЫВАЮ</w:t>
      </w:r>
      <w:r w:rsidR="00CF05C0" w:rsidRPr="00CF05C0">
        <w:rPr>
          <w:rFonts w:ascii="Times New Roman" w:hAnsi="Times New Roman" w:cs="Times New Roman"/>
          <w:sz w:val="28"/>
          <w:szCs w:val="28"/>
        </w:rPr>
        <w:t>:</w:t>
      </w:r>
    </w:p>
    <w:p w:rsidR="00940506" w:rsidRDefault="00940506" w:rsidP="00CF05C0">
      <w:pPr>
        <w:autoSpaceDE w:val="0"/>
        <w:autoSpaceDN w:val="0"/>
        <w:adjustRightInd w:val="0"/>
        <w:spacing w:after="0" w:line="240" w:lineRule="auto"/>
        <w:ind w:firstLine="720"/>
        <w:jc w:val="both"/>
        <w:rPr>
          <w:rFonts w:ascii="Times New Roman" w:hAnsi="Times New Roman" w:cs="Times New Roman"/>
          <w:sz w:val="28"/>
          <w:szCs w:val="28"/>
        </w:rPr>
      </w:pPr>
    </w:p>
    <w:p w:rsidR="00407489" w:rsidRDefault="00940506" w:rsidP="00940506">
      <w:pPr>
        <w:autoSpaceDE w:val="0"/>
        <w:autoSpaceDN w:val="0"/>
        <w:adjustRightInd w:val="0"/>
        <w:spacing w:after="0" w:line="240" w:lineRule="auto"/>
        <w:ind w:firstLine="720"/>
        <w:jc w:val="both"/>
        <w:rPr>
          <w:rFonts w:ascii="Times New Roman" w:hAnsi="Times New Roman" w:cs="Times New Roman"/>
          <w:bCs/>
          <w:sz w:val="28"/>
          <w:szCs w:val="28"/>
        </w:rPr>
      </w:pPr>
      <w:bookmarkStart w:id="0" w:name="sub_1"/>
      <w:r w:rsidRPr="00CF05C0">
        <w:rPr>
          <w:rFonts w:ascii="Times New Roman" w:hAnsi="Times New Roman" w:cs="Times New Roman"/>
          <w:sz w:val="28"/>
          <w:szCs w:val="28"/>
        </w:rPr>
        <w:t>1.</w:t>
      </w:r>
      <w:r>
        <w:rPr>
          <w:rFonts w:ascii="Times New Roman" w:hAnsi="Times New Roman" w:cs="Times New Roman"/>
          <w:sz w:val="28"/>
          <w:szCs w:val="28"/>
        </w:rPr>
        <w:t xml:space="preserve"> </w:t>
      </w:r>
      <w:r w:rsidR="00407489">
        <w:rPr>
          <w:rFonts w:ascii="Times New Roman" w:hAnsi="Times New Roman" w:cs="Times New Roman"/>
          <w:sz w:val="28"/>
          <w:szCs w:val="28"/>
        </w:rPr>
        <w:t xml:space="preserve">Внести в приложение к приказу </w:t>
      </w:r>
      <w:r w:rsidR="00407489">
        <w:rPr>
          <w:rFonts w:ascii="Times New Roman" w:hAnsi="Times New Roman" w:cs="Times New Roman"/>
          <w:bCs/>
          <w:sz w:val="28"/>
          <w:szCs w:val="28"/>
        </w:rPr>
        <w:t>Министерства строительства Камчатского края от 20.06.2019 № 64 «</w:t>
      </w:r>
      <w:r w:rsidR="00407489" w:rsidRPr="00C03385">
        <w:rPr>
          <w:rFonts w:ascii="Times New Roman" w:hAnsi="Times New Roman" w:cs="Times New Roman"/>
          <w:bCs/>
          <w:sz w:val="28"/>
          <w:szCs w:val="28"/>
        </w:rPr>
        <w:t>Об утверждении нормативных затрат на обеспечение функций Министерства строительства Камчатского края и подведомственных ему краевых казенных учреждений»</w:t>
      </w:r>
      <w:bookmarkStart w:id="1" w:name="sub_2"/>
      <w:bookmarkEnd w:id="0"/>
      <w:r w:rsidR="00407489">
        <w:rPr>
          <w:rFonts w:ascii="Times New Roman" w:hAnsi="Times New Roman" w:cs="Times New Roman"/>
          <w:bCs/>
          <w:sz w:val="28"/>
          <w:szCs w:val="28"/>
        </w:rPr>
        <w:t xml:space="preserve"> изменение, изложив его редакции согласно приложению к настоящему приказу.</w:t>
      </w:r>
    </w:p>
    <w:p w:rsidR="00940506" w:rsidRPr="00CF05C0" w:rsidRDefault="00940506" w:rsidP="00940506">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2.</w:t>
      </w:r>
      <w:r>
        <w:rPr>
          <w:rFonts w:ascii="Times New Roman" w:hAnsi="Times New Roman" w:cs="Times New Roman"/>
          <w:sz w:val="28"/>
          <w:szCs w:val="28"/>
        </w:rPr>
        <w:t xml:space="preserve"> Разместить настоящий приказ в единой информационной системе в сфере закупок</w:t>
      </w:r>
      <w:r w:rsidRPr="00CF05C0">
        <w:rPr>
          <w:rFonts w:ascii="Times New Roman" w:hAnsi="Times New Roman" w:cs="Times New Roman"/>
          <w:sz w:val="28"/>
          <w:szCs w:val="28"/>
        </w:rPr>
        <w:t>.</w:t>
      </w:r>
    </w:p>
    <w:p w:rsidR="00940506" w:rsidRPr="004E7F76" w:rsidRDefault="00940506" w:rsidP="00940506">
      <w:pPr>
        <w:autoSpaceDE w:val="0"/>
        <w:autoSpaceDN w:val="0"/>
        <w:adjustRightInd w:val="0"/>
        <w:spacing w:after="0" w:line="240" w:lineRule="auto"/>
        <w:ind w:firstLine="720"/>
        <w:jc w:val="both"/>
        <w:rPr>
          <w:rFonts w:ascii="Times New Roman" w:hAnsi="Times New Roman" w:cs="Times New Roman"/>
          <w:sz w:val="28"/>
          <w:szCs w:val="28"/>
        </w:rPr>
      </w:pPr>
      <w:bookmarkStart w:id="2" w:name="sub_3"/>
      <w:bookmarkEnd w:id="1"/>
      <w:r>
        <w:rPr>
          <w:rFonts w:ascii="Times New Roman" w:hAnsi="Times New Roman" w:cs="Times New Roman"/>
          <w:sz w:val="28"/>
          <w:szCs w:val="28"/>
        </w:rPr>
        <w:t>3.</w:t>
      </w:r>
      <w:r w:rsidRPr="004E7F76">
        <w:rPr>
          <w:rFonts w:ascii="Times New Roman" w:hAnsi="Times New Roman" w:cs="Times New Roman"/>
          <w:sz w:val="28"/>
          <w:szCs w:val="28"/>
        </w:rPr>
        <w:t xml:space="preserve"> </w:t>
      </w:r>
      <w:r w:rsidRPr="004E7F76">
        <w:rPr>
          <w:rFonts w:ascii="Times New Roman" w:eastAsia="Times New Roman" w:hAnsi="Times New Roman" w:cs="Times New Roman"/>
          <w:sz w:val="28"/>
          <w:szCs w:val="28"/>
        </w:rPr>
        <w:t xml:space="preserve">Настоящий приказ вступает в силу через 10 дней </w:t>
      </w:r>
      <w:r w:rsidR="00767717">
        <w:rPr>
          <w:rFonts w:ascii="Times New Roman" w:eastAsia="Times New Roman" w:hAnsi="Times New Roman" w:cs="Times New Roman"/>
          <w:sz w:val="28"/>
          <w:szCs w:val="28"/>
        </w:rPr>
        <w:t>после</w:t>
      </w:r>
      <w:r w:rsidRPr="004E7F76">
        <w:rPr>
          <w:rFonts w:ascii="Times New Roman" w:eastAsia="Times New Roman" w:hAnsi="Times New Roman" w:cs="Times New Roman"/>
          <w:sz w:val="28"/>
          <w:szCs w:val="28"/>
        </w:rPr>
        <w:t xml:space="preserve"> дня его официального</w:t>
      </w:r>
      <w:r w:rsidR="00767717">
        <w:rPr>
          <w:rFonts w:ascii="Times New Roman" w:eastAsia="Times New Roman" w:hAnsi="Times New Roman" w:cs="Times New Roman"/>
          <w:sz w:val="28"/>
          <w:szCs w:val="28"/>
        </w:rPr>
        <w:t xml:space="preserve"> опубликования</w:t>
      </w:r>
      <w:r w:rsidRPr="004E7F76">
        <w:rPr>
          <w:rFonts w:ascii="Times New Roman" w:eastAsia="Times New Roman" w:hAnsi="Times New Roman" w:cs="Times New Roman"/>
          <w:sz w:val="28"/>
          <w:szCs w:val="28"/>
        </w:rPr>
        <w:t>.</w:t>
      </w:r>
    </w:p>
    <w:bookmarkEnd w:id="2"/>
    <w:p w:rsidR="00940506" w:rsidRDefault="00940506" w:rsidP="006407EF">
      <w:pPr>
        <w:autoSpaceDE w:val="0"/>
        <w:autoSpaceDN w:val="0"/>
        <w:adjustRightInd w:val="0"/>
        <w:spacing w:after="0" w:line="240" w:lineRule="auto"/>
        <w:jc w:val="both"/>
        <w:rPr>
          <w:rFonts w:ascii="Times New Roman" w:hAnsi="Times New Roman" w:cs="Times New Roman"/>
          <w:sz w:val="28"/>
          <w:szCs w:val="28"/>
        </w:rPr>
      </w:pPr>
    </w:p>
    <w:p w:rsidR="00940506" w:rsidRDefault="00940506" w:rsidP="006407EF">
      <w:pPr>
        <w:autoSpaceDE w:val="0"/>
        <w:autoSpaceDN w:val="0"/>
        <w:adjustRightInd w:val="0"/>
        <w:spacing w:after="0" w:line="240" w:lineRule="auto"/>
        <w:jc w:val="both"/>
        <w:rPr>
          <w:rFonts w:ascii="Times New Roman" w:hAnsi="Times New Roman" w:cs="Times New Roman"/>
          <w:sz w:val="28"/>
          <w:szCs w:val="28"/>
        </w:rPr>
      </w:pPr>
    </w:p>
    <w:p w:rsidR="00A04F76" w:rsidRDefault="00B037F6" w:rsidP="009405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Министр </w:t>
      </w:r>
      <w:r w:rsidR="00A04F76">
        <w:rPr>
          <w:rFonts w:ascii="Times New Roman" w:hAnsi="Times New Roman" w:cs="Times New Roman"/>
          <w:sz w:val="28"/>
          <w:szCs w:val="28"/>
        </w:rPr>
        <w:t>строительства</w:t>
      </w:r>
      <w:r>
        <w:rPr>
          <w:rFonts w:ascii="Times New Roman" w:hAnsi="Times New Roman" w:cs="Times New Roman"/>
          <w:sz w:val="28"/>
          <w:szCs w:val="28"/>
        </w:rPr>
        <w:tab/>
      </w:r>
    </w:p>
    <w:p w:rsidR="006407EF" w:rsidRDefault="00A04F76" w:rsidP="009405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Камчатского края</w:t>
      </w:r>
      <w:r w:rsidR="006407EF">
        <w:rPr>
          <w:rFonts w:ascii="Times New Roman" w:hAnsi="Times New Roman" w:cs="Times New Roman"/>
          <w:sz w:val="28"/>
          <w:szCs w:val="28"/>
        </w:rPr>
        <w:tab/>
      </w:r>
      <w:r w:rsidR="006407EF">
        <w:rPr>
          <w:rFonts w:ascii="Times New Roman" w:hAnsi="Times New Roman" w:cs="Times New Roman"/>
          <w:sz w:val="28"/>
          <w:szCs w:val="28"/>
        </w:rPr>
        <w:tab/>
      </w:r>
      <w:r w:rsidR="00940506">
        <w:rPr>
          <w:rFonts w:ascii="Times New Roman" w:hAnsi="Times New Roman" w:cs="Times New Roman"/>
          <w:sz w:val="28"/>
          <w:szCs w:val="28"/>
        </w:rPr>
        <w:t xml:space="preserve">                                    </w:t>
      </w:r>
      <w:r>
        <w:rPr>
          <w:rFonts w:ascii="Times New Roman" w:hAnsi="Times New Roman" w:cs="Times New Roman"/>
          <w:sz w:val="28"/>
          <w:szCs w:val="28"/>
        </w:rPr>
        <w:t xml:space="preserve">                       </w:t>
      </w:r>
      <w:r w:rsidR="00940506">
        <w:rPr>
          <w:rFonts w:ascii="Times New Roman" w:hAnsi="Times New Roman" w:cs="Times New Roman"/>
          <w:sz w:val="28"/>
          <w:szCs w:val="28"/>
        </w:rPr>
        <w:t>А.Г. Дегодьев</w:t>
      </w:r>
    </w:p>
    <w:p w:rsidR="008A0A38" w:rsidRDefault="008A0A38" w:rsidP="00940506">
      <w:pPr>
        <w:autoSpaceDE w:val="0"/>
        <w:autoSpaceDN w:val="0"/>
        <w:adjustRightInd w:val="0"/>
        <w:spacing w:after="0" w:line="240" w:lineRule="auto"/>
        <w:jc w:val="both"/>
        <w:rPr>
          <w:rFonts w:ascii="Times New Roman" w:hAnsi="Times New Roman" w:cs="Times New Roman"/>
          <w:sz w:val="28"/>
          <w:szCs w:val="28"/>
        </w:rPr>
      </w:pPr>
    </w:p>
    <w:p w:rsidR="008A0A38" w:rsidRDefault="008A0A38" w:rsidP="00940506">
      <w:pPr>
        <w:autoSpaceDE w:val="0"/>
        <w:autoSpaceDN w:val="0"/>
        <w:adjustRightInd w:val="0"/>
        <w:spacing w:after="0" w:line="240" w:lineRule="auto"/>
        <w:jc w:val="both"/>
        <w:rPr>
          <w:rFonts w:ascii="Times New Roman" w:hAnsi="Times New Roman" w:cs="Times New Roman"/>
          <w:b/>
          <w:bCs/>
          <w:sz w:val="28"/>
          <w:szCs w:val="28"/>
        </w:rPr>
      </w:pPr>
    </w:p>
    <w:p w:rsidR="00407489" w:rsidRDefault="00407489" w:rsidP="00507B8A">
      <w:pPr>
        <w:spacing w:after="0" w:line="240" w:lineRule="auto"/>
        <w:rPr>
          <w:rFonts w:ascii="Times New Roman" w:eastAsia="Times New Roman" w:hAnsi="Times New Roman" w:cs="Times New Roman"/>
          <w:sz w:val="28"/>
          <w:szCs w:val="28"/>
          <w:lang w:eastAsia="ru-RU"/>
        </w:rPr>
      </w:pPr>
    </w:p>
    <w:tbl>
      <w:tblPr>
        <w:tblStyle w:val="affff2"/>
        <w:tblpPr w:leftFromText="180" w:rightFromText="180" w:horzAnchor="margin" w:tblpY="4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0"/>
        <w:gridCol w:w="3922"/>
      </w:tblGrid>
      <w:tr w:rsidR="00407489" w:rsidTr="00767717">
        <w:trPr>
          <w:trHeight w:val="1591"/>
        </w:trPr>
        <w:tc>
          <w:tcPr>
            <w:tcW w:w="5778" w:type="dxa"/>
          </w:tcPr>
          <w:p w:rsidR="00407489" w:rsidRDefault="00407489" w:rsidP="00407489">
            <w:pPr>
              <w:jc w:val="right"/>
              <w:rPr>
                <w:rFonts w:ascii="Times New Roman" w:eastAsia="Times New Roman" w:hAnsi="Times New Roman" w:cs="Times New Roman"/>
                <w:sz w:val="28"/>
                <w:szCs w:val="28"/>
                <w:lang w:eastAsia="ru-RU"/>
              </w:rPr>
            </w:pPr>
          </w:p>
        </w:tc>
        <w:tc>
          <w:tcPr>
            <w:tcW w:w="3969" w:type="dxa"/>
          </w:tcPr>
          <w:p w:rsidR="00407489" w:rsidRDefault="00407489" w:rsidP="0040748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к приказу</w:t>
            </w:r>
          </w:p>
          <w:p w:rsidR="00407489" w:rsidRDefault="00407489" w:rsidP="0040748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Министерства строительства Камчатского края</w:t>
            </w:r>
          </w:p>
          <w:p w:rsidR="00407489" w:rsidRDefault="00407489" w:rsidP="0040748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 _________ г</w:t>
            </w:r>
            <w:r w:rsidR="00767717">
              <w:rPr>
                <w:rFonts w:ascii="Times New Roman" w:eastAsia="Times New Roman" w:hAnsi="Times New Roman" w:cs="Times New Roman"/>
                <w:sz w:val="28"/>
                <w:szCs w:val="28"/>
                <w:lang w:eastAsia="ru-RU"/>
              </w:rPr>
              <w:t>ода</w:t>
            </w:r>
            <w:r>
              <w:rPr>
                <w:rFonts w:ascii="Times New Roman" w:eastAsia="Times New Roman" w:hAnsi="Times New Roman" w:cs="Times New Roman"/>
                <w:sz w:val="28"/>
                <w:szCs w:val="28"/>
                <w:lang w:eastAsia="ru-RU"/>
              </w:rPr>
              <w:t xml:space="preserve"> № __</w:t>
            </w:r>
          </w:p>
          <w:p w:rsidR="00407489" w:rsidRDefault="00407489" w:rsidP="00407489">
            <w:pPr>
              <w:jc w:val="right"/>
              <w:rPr>
                <w:rFonts w:ascii="Times New Roman" w:eastAsia="Times New Roman" w:hAnsi="Times New Roman" w:cs="Times New Roman"/>
                <w:sz w:val="28"/>
                <w:szCs w:val="28"/>
                <w:lang w:eastAsia="ru-RU"/>
              </w:rPr>
            </w:pPr>
          </w:p>
        </w:tc>
      </w:tr>
    </w:tbl>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0"/>
        <w:gridCol w:w="3922"/>
      </w:tblGrid>
      <w:tr w:rsidR="00407489" w:rsidTr="00767717">
        <w:tc>
          <w:tcPr>
            <w:tcW w:w="5778" w:type="dxa"/>
          </w:tcPr>
          <w:p w:rsidR="00407489" w:rsidRDefault="00407489" w:rsidP="00654B88">
            <w:pPr>
              <w:jc w:val="right"/>
              <w:rPr>
                <w:rFonts w:ascii="Times New Roman" w:eastAsia="Times New Roman" w:hAnsi="Times New Roman" w:cs="Times New Roman"/>
                <w:sz w:val="28"/>
                <w:szCs w:val="28"/>
                <w:lang w:eastAsia="ru-RU"/>
              </w:rPr>
            </w:pPr>
          </w:p>
        </w:tc>
        <w:tc>
          <w:tcPr>
            <w:tcW w:w="3969" w:type="dxa"/>
          </w:tcPr>
          <w:p w:rsidR="00407489" w:rsidRPr="00654B88" w:rsidRDefault="00407489" w:rsidP="0040748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54B88">
              <w:rPr>
                <w:rFonts w:ascii="Times New Roman" w:eastAsia="Times New Roman" w:hAnsi="Times New Roman" w:cs="Times New Roman"/>
                <w:sz w:val="28"/>
                <w:szCs w:val="28"/>
                <w:lang w:eastAsia="ru-RU"/>
              </w:rPr>
              <w:t xml:space="preserve">Приложение к приказу Министерства строительства Камчатского края </w:t>
            </w:r>
          </w:p>
          <w:p w:rsidR="00407489" w:rsidRDefault="00407489" w:rsidP="00407489">
            <w:pPr>
              <w:rPr>
                <w:rFonts w:ascii="Times New Roman" w:eastAsia="Times New Roman" w:hAnsi="Times New Roman" w:cs="Times New Roman"/>
                <w:sz w:val="28"/>
                <w:szCs w:val="28"/>
                <w:lang w:eastAsia="ru-RU"/>
              </w:rPr>
            </w:pPr>
            <w:r w:rsidRPr="00654B88">
              <w:rPr>
                <w:rFonts w:ascii="Times New Roman" w:eastAsia="Times New Roman" w:hAnsi="Times New Roman" w:cs="Times New Roman"/>
                <w:sz w:val="28"/>
                <w:szCs w:val="28"/>
                <w:lang w:eastAsia="ru-RU"/>
              </w:rPr>
              <w:t>от «</w:t>
            </w:r>
            <w:r>
              <w:rPr>
                <w:rFonts w:ascii="Times New Roman" w:eastAsia="Times New Roman" w:hAnsi="Times New Roman" w:cs="Times New Roman"/>
                <w:sz w:val="28"/>
                <w:szCs w:val="28"/>
                <w:lang w:eastAsia="ru-RU"/>
              </w:rPr>
              <w:t>20</w:t>
            </w:r>
            <w:r w:rsidRPr="00654B8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июня </w:t>
            </w:r>
            <w:r w:rsidRPr="00654B88">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 xml:space="preserve">9 </w:t>
            </w:r>
            <w:r w:rsidRPr="00654B88">
              <w:rPr>
                <w:rFonts w:ascii="Times New Roman" w:eastAsia="Times New Roman" w:hAnsi="Times New Roman" w:cs="Times New Roman"/>
                <w:sz w:val="28"/>
                <w:szCs w:val="28"/>
                <w:lang w:eastAsia="ru-RU"/>
              </w:rPr>
              <w:t>года №</w:t>
            </w:r>
            <w:r>
              <w:rPr>
                <w:rFonts w:ascii="Times New Roman" w:eastAsia="Times New Roman" w:hAnsi="Times New Roman" w:cs="Times New Roman"/>
                <w:sz w:val="28"/>
                <w:szCs w:val="28"/>
                <w:lang w:eastAsia="ru-RU"/>
              </w:rPr>
              <w:t xml:space="preserve"> 64</w:t>
            </w:r>
          </w:p>
        </w:tc>
      </w:tr>
    </w:tbl>
    <w:p w:rsidR="00824E51" w:rsidRDefault="00824E51" w:rsidP="006407EF">
      <w:pPr>
        <w:spacing w:after="0" w:line="240" w:lineRule="auto"/>
        <w:jc w:val="right"/>
        <w:rPr>
          <w:rFonts w:ascii="Times New Roman" w:eastAsia="Times New Roman" w:hAnsi="Times New Roman" w:cs="Times New Roman"/>
          <w:sz w:val="28"/>
          <w:szCs w:val="28"/>
          <w:lang w:eastAsia="ru-RU"/>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before="108" w:after="108" w:line="240" w:lineRule="auto"/>
        <w:jc w:val="center"/>
        <w:outlineLvl w:val="0"/>
        <w:rPr>
          <w:rFonts w:ascii="Times New Roman" w:hAnsi="Times New Roman" w:cs="Times New Roman"/>
          <w:bCs/>
          <w:sz w:val="28"/>
          <w:szCs w:val="28"/>
        </w:rPr>
      </w:pPr>
      <w:r w:rsidRPr="000253FD">
        <w:rPr>
          <w:rFonts w:ascii="Times New Roman" w:hAnsi="Times New Roman" w:cs="Times New Roman"/>
          <w:bCs/>
          <w:sz w:val="28"/>
          <w:szCs w:val="28"/>
        </w:rPr>
        <w:t>Нормативные затраты на обеспечение функций Министерства строительства Камчатского края и подведомственных ему краевых казенных учреждений</w:t>
      </w:r>
    </w:p>
    <w:p w:rsidR="00507B8A" w:rsidRPr="000253FD" w:rsidRDefault="00507B8A" w:rsidP="00507B8A">
      <w:pPr>
        <w:autoSpaceDE w:val="0"/>
        <w:autoSpaceDN w:val="0"/>
        <w:adjustRightInd w:val="0"/>
        <w:spacing w:before="108" w:after="108" w:line="240" w:lineRule="auto"/>
        <w:jc w:val="center"/>
        <w:outlineLvl w:val="0"/>
        <w:rPr>
          <w:rFonts w:ascii="Times New Roman" w:hAnsi="Times New Roman" w:cs="Times New Roman"/>
          <w:bCs/>
          <w:sz w:val="28"/>
          <w:szCs w:val="28"/>
        </w:rPr>
      </w:pPr>
    </w:p>
    <w:p w:rsidR="00507B8A" w:rsidRPr="000253FD" w:rsidRDefault="00507B8A" w:rsidP="00507B8A">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3" w:name="sub_100"/>
      <w:r w:rsidRPr="000253FD">
        <w:rPr>
          <w:rFonts w:ascii="Times New Roman" w:hAnsi="Times New Roman" w:cs="Times New Roman"/>
          <w:bCs/>
          <w:sz w:val="28"/>
          <w:szCs w:val="28"/>
        </w:rPr>
        <w:t>1. Общие положения</w:t>
      </w:r>
      <w:bookmarkStart w:id="4" w:name="_GoBack"/>
      <w:bookmarkEnd w:id="4"/>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5" w:name="sub_11"/>
      <w:bookmarkEnd w:id="3"/>
      <w:r w:rsidRPr="000253FD">
        <w:rPr>
          <w:rFonts w:ascii="Times New Roman" w:hAnsi="Times New Roman" w:cs="Times New Roman"/>
          <w:sz w:val="28"/>
          <w:szCs w:val="28"/>
        </w:rPr>
        <w:t xml:space="preserve">1.1. Настоящие нормативные затраты на обеспечение функций </w:t>
      </w:r>
      <w:r w:rsidRPr="000253FD">
        <w:rPr>
          <w:rFonts w:ascii="Times New Roman" w:hAnsi="Times New Roman" w:cs="Times New Roman"/>
          <w:bCs/>
          <w:sz w:val="28"/>
          <w:szCs w:val="28"/>
        </w:rPr>
        <w:t>Министерства строительства Камчатского края и подведомственных ему краевых казенных учреждений</w:t>
      </w:r>
      <w:r w:rsidRPr="000253FD">
        <w:rPr>
          <w:rFonts w:ascii="Times New Roman" w:hAnsi="Times New Roman" w:cs="Times New Roman"/>
          <w:sz w:val="28"/>
          <w:szCs w:val="28"/>
        </w:rPr>
        <w:t xml:space="preserve"> (далее - Нормативные затраты) разработаны в соответствии с Порядком определения нормативных затрат на обеспечение функций органов государственной власти Камчатского края и подведомственных им краевых казенных учреждений, утвержденным </w:t>
      </w:r>
      <w:r w:rsidRPr="000253FD">
        <w:rPr>
          <w:rFonts w:ascii="Times New Roman" w:hAnsi="Times New Roman" w:cs="Times New Roman"/>
          <w:bCs/>
          <w:sz w:val="28"/>
          <w:szCs w:val="28"/>
        </w:rPr>
        <w:t xml:space="preserve">пунктом 2 постановления Правительства Камчатского края от </w:t>
      </w:r>
      <w:r w:rsidRPr="000253FD">
        <w:rPr>
          <w:rFonts w:ascii="Times New Roman" w:hAnsi="Times New Roman" w:cs="Times New Roman"/>
          <w:sz w:val="28"/>
          <w:szCs w:val="28"/>
        </w:rPr>
        <w:t xml:space="preserve">05.04.2016 </w:t>
      </w:r>
      <w:r w:rsidRPr="000253FD">
        <w:rPr>
          <w:rFonts w:ascii="Times New Roman" w:hAnsi="Times New Roman" w:cs="Times New Roman"/>
          <w:sz w:val="28"/>
          <w:szCs w:val="28"/>
        </w:rPr>
        <w:br/>
        <w:t>№ 99-П и регулируют вопросы определения нормативных затрат на обеспечение функций Министерства строительства Камчатского края и подведомственных ему краевых казенных учреждений в части закупок товаров, работ, услуг (далее соответственно - нормативные затраты).</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6" w:name="sub_12"/>
      <w:bookmarkEnd w:id="5"/>
      <w:r w:rsidRPr="000253FD">
        <w:rPr>
          <w:rFonts w:ascii="Times New Roman" w:hAnsi="Times New Roman" w:cs="Times New Roman"/>
          <w:sz w:val="28"/>
          <w:szCs w:val="28"/>
        </w:rPr>
        <w:t>1.2. Нормативные затраты применяются для обоснования объекта и (или) объектов закупки, включенных в планы закупок</w:t>
      </w:r>
      <w:r w:rsidRPr="000253FD">
        <w:rPr>
          <w:rFonts w:ascii="Times New Roman" w:hAnsi="Times New Roman" w:cs="Times New Roman"/>
          <w:bCs/>
          <w:sz w:val="28"/>
          <w:szCs w:val="28"/>
        </w:rPr>
        <w:t xml:space="preserve"> Министерства строительства Камчатского края и подведомственных ему краевых казенных учреждений</w:t>
      </w:r>
      <w:r w:rsidRPr="000253FD">
        <w:rPr>
          <w:rFonts w:ascii="Times New Roman" w:hAnsi="Times New Roman" w:cs="Times New Roman"/>
          <w:sz w:val="28"/>
          <w:szCs w:val="28"/>
        </w:rPr>
        <w:t xml:space="preserve"> в соответствии с частью 2 статьи 18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7" w:name="sub_13"/>
      <w:bookmarkEnd w:id="6"/>
      <w:r w:rsidRPr="000253FD">
        <w:rPr>
          <w:rFonts w:ascii="Times New Roman" w:hAnsi="Times New Roman" w:cs="Times New Roman"/>
          <w:sz w:val="28"/>
          <w:szCs w:val="28"/>
        </w:rPr>
        <w:t>1.3. К видам нормативных затрат относятся: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8" w:name="sub_131"/>
      <w:bookmarkEnd w:id="7"/>
      <w:r w:rsidRPr="000253FD">
        <w:rPr>
          <w:rFonts w:ascii="Times New Roman" w:hAnsi="Times New Roman" w:cs="Times New Roman"/>
          <w:sz w:val="28"/>
          <w:szCs w:val="28"/>
        </w:rPr>
        <w:t>1) нормативные затраты на информационно-коммуникационные технологии, в том числе: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9" w:name="sub_1311"/>
      <w:bookmarkEnd w:id="8"/>
      <w:r w:rsidRPr="000253FD">
        <w:rPr>
          <w:rFonts w:ascii="Times New Roman" w:hAnsi="Times New Roman" w:cs="Times New Roman"/>
          <w:sz w:val="28"/>
          <w:szCs w:val="28"/>
        </w:rPr>
        <w:t>а) затраты на услуги связи;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0" w:name="sub_1312"/>
      <w:bookmarkEnd w:id="9"/>
      <w:r w:rsidRPr="000253FD">
        <w:rPr>
          <w:rFonts w:ascii="Times New Roman" w:hAnsi="Times New Roman" w:cs="Times New Roman"/>
          <w:sz w:val="28"/>
          <w:szCs w:val="28"/>
        </w:rPr>
        <w:t>б) затраты на содержание имущества;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1" w:name="sub_1313"/>
      <w:bookmarkEnd w:id="10"/>
      <w:r w:rsidRPr="000253FD">
        <w:rPr>
          <w:rFonts w:ascii="Times New Roman" w:hAnsi="Times New Roman" w:cs="Times New Roman"/>
          <w:sz w:val="28"/>
          <w:szCs w:val="28"/>
        </w:rPr>
        <w:t>в) затраты на приобретение прочих работ и услуг, не относящиеся к затратам на услуги связи, аренду и содержание имущества;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2" w:name="sub_1314"/>
      <w:bookmarkEnd w:id="11"/>
      <w:r w:rsidRPr="000253FD">
        <w:rPr>
          <w:rFonts w:ascii="Times New Roman" w:hAnsi="Times New Roman" w:cs="Times New Roman"/>
          <w:sz w:val="28"/>
          <w:szCs w:val="28"/>
        </w:rPr>
        <w:t>г) затраты на приобретение основных средств;</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3" w:name="sub_1315"/>
      <w:bookmarkEnd w:id="12"/>
      <w:r w:rsidRPr="000253FD">
        <w:rPr>
          <w:rFonts w:ascii="Times New Roman" w:hAnsi="Times New Roman" w:cs="Times New Roman"/>
          <w:sz w:val="28"/>
          <w:szCs w:val="28"/>
        </w:rPr>
        <w:t>д) затраты на приобретение материальных запасов;</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4" w:name="sub_132"/>
      <w:bookmarkEnd w:id="13"/>
      <w:r w:rsidRPr="000253FD">
        <w:rPr>
          <w:rFonts w:ascii="Times New Roman" w:hAnsi="Times New Roman" w:cs="Times New Roman"/>
          <w:sz w:val="28"/>
          <w:szCs w:val="28"/>
        </w:rPr>
        <w:t>2) прочие нормативные затраты, в том числе: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5" w:name="sub_1321"/>
      <w:bookmarkEnd w:id="14"/>
      <w:r w:rsidRPr="000253FD">
        <w:rPr>
          <w:rFonts w:ascii="Times New Roman" w:hAnsi="Times New Roman" w:cs="Times New Roman"/>
          <w:sz w:val="28"/>
          <w:szCs w:val="28"/>
        </w:rPr>
        <w:lastRenderedPageBreak/>
        <w:t>а) затраты на услуги связи, не отнесенные к затратам на услуги связи в рамках затрат на информационно-коммуникационные технологии;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6" w:name="sub_1322"/>
      <w:bookmarkEnd w:id="15"/>
      <w:r w:rsidRPr="000253FD">
        <w:rPr>
          <w:rFonts w:ascii="Times New Roman" w:hAnsi="Times New Roman" w:cs="Times New Roman"/>
          <w:sz w:val="28"/>
          <w:szCs w:val="28"/>
        </w:rPr>
        <w:t>б) затраты на транспортные услуги;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7" w:name="sub_1323"/>
      <w:bookmarkEnd w:id="16"/>
      <w:r w:rsidRPr="000253FD">
        <w:rPr>
          <w:rFonts w:ascii="Times New Roman" w:hAnsi="Times New Roman" w:cs="Times New Roman"/>
          <w:sz w:val="28"/>
          <w:szCs w:val="28"/>
        </w:rPr>
        <w:t>в)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8" w:name="sub_1324"/>
      <w:bookmarkEnd w:id="17"/>
      <w:r w:rsidRPr="000253FD">
        <w:rPr>
          <w:rFonts w:ascii="Times New Roman" w:hAnsi="Times New Roman" w:cs="Times New Roman"/>
          <w:sz w:val="28"/>
          <w:szCs w:val="28"/>
        </w:rPr>
        <w:t>г) затраты на коммунальные услуги;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9" w:name="sub_1325"/>
      <w:bookmarkEnd w:id="18"/>
      <w:r w:rsidRPr="000253FD">
        <w:rPr>
          <w:rFonts w:ascii="Times New Roman" w:hAnsi="Times New Roman" w:cs="Times New Roman"/>
          <w:sz w:val="28"/>
          <w:szCs w:val="28"/>
        </w:rPr>
        <w:t>д) затраты на аренду помещений и оборудования;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20" w:name="sub_1326"/>
      <w:bookmarkEnd w:id="19"/>
      <w:r w:rsidRPr="000253FD">
        <w:rPr>
          <w:rFonts w:ascii="Times New Roman" w:hAnsi="Times New Roman" w:cs="Times New Roman"/>
          <w:sz w:val="28"/>
          <w:szCs w:val="28"/>
        </w:rPr>
        <w:t>е) 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21" w:name="sub_1327"/>
      <w:bookmarkEnd w:id="20"/>
      <w:r w:rsidRPr="000253FD">
        <w:rPr>
          <w:rFonts w:ascii="Times New Roman" w:hAnsi="Times New Roman" w:cs="Times New Roman"/>
          <w:sz w:val="28"/>
          <w:szCs w:val="28"/>
        </w:rPr>
        <w:t>ж)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22" w:name="sub_1328"/>
      <w:bookmarkEnd w:id="21"/>
      <w:r w:rsidRPr="000253FD">
        <w:rPr>
          <w:rFonts w:ascii="Times New Roman" w:hAnsi="Times New Roman" w:cs="Times New Roman"/>
          <w:sz w:val="28"/>
          <w:szCs w:val="28"/>
        </w:rPr>
        <w:t>з) затраты на приобретение основных средств, не отнесенные к затратам на приобретение основных средств в рамках затрат на информационно коммуникационные технологии;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23" w:name="sub_1329"/>
      <w:bookmarkEnd w:id="22"/>
      <w:r w:rsidRPr="000253FD">
        <w:rPr>
          <w:rFonts w:ascii="Times New Roman" w:hAnsi="Times New Roman" w:cs="Times New Roman"/>
          <w:sz w:val="28"/>
          <w:szCs w:val="28"/>
        </w:rPr>
        <w:t>и)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24" w:name="sub_133"/>
      <w:bookmarkEnd w:id="23"/>
      <w:r w:rsidRPr="000253FD">
        <w:rPr>
          <w:rFonts w:ascii="Times New Roman" w:hAnsi="Times New Roman" w:cs="Times New Roman"/>
          <w:sz w:val="28"/>
          <w:szCs w:val="28"/>
        </w:rPr>
        <w:t>3) нормативные затраты на капитальный ремонт государственного имущества;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25" w:name="sub_134"/>
      <w:bookmarkEnd w:id="24"/>
      <w:r w:rsidRPr="000253FD">
        <w:rPr>
          <w:rFonts w:ascii="Times New Roman" w:hAnsi="Times New Roman" w:cs="Times New Roman"/>
          <w:sz w:val="28"/>
          <w:szCs w:val="28"/>
        </w:rPr>
        <w:t>4) нормативные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26" w:name="sub_135"/>
      <w:bookmarkEnd w:id="25"/>
      <w:r w:rsidRPr="000253FD">
        <w:rPr>
          <w:rFonts w:ascii="Times New Roman" w:hAnsi="Times New Roman" w:cs="Times New Roman"/>
          <w:sz w:val="28"/>
          <w:szCs w:val="28"/>
        </w:rPr>
        <w:t>5) нормативные затраты на дополнительное профессиональное образование работников.</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27" w:name="sub_14"/>
      <w:bookmarkEnd w:id="26"/>
      <w:r w:rsidRPr="000253FD">
        <w:rPr>
          <w:rFonts w:ascii="Times New Roman" w:hAnsi="Times New Roman" w:cs="Times New Roman"/>
          <w:sz w:val="28"/>
          <w:szCs w:val="28"/>
        </w:rPr>
        <w:t xml:space="preserve">1.4. Нормативные затраты в части затрат на обеспечение функций краевых казенных учреждений, которым в установленном порядке утверждено государственное задание на оказание государственных услуг (выполнение работ), определяются в порядке, установленном </w:t>
      </w:r>
      <w:hyperlink r:id="rId9" w:history="1">
        <w:r w:rsidRPr="000253FD">
          <w:rPr>
            <w:rFonts w:ascii="Times New Roman" w:hAnsi="Times New Roman" w:cs="Times New Roman"/>
            <w:sz w:val="28"/>
            <w:szCs w:val="28"/>
          </w:rPr>
          <w:t>Бюджетным кодексом</w:t>
        </w:r>
      </w:hyperlink>
      <w:r w:rsidRPr="000253FD">
        <w:rPr>
          <w:rFonts w:ascii="Times New Roman" w:hAnsi="Times New Roman" w:cs="Times New Roman"/>
          <w:sz w:val="28"/>
          <w:szCs w:val="28"/>
        </w:rPr>
        <w:t xml:space="preserve"> Российской Федерации для расчета нормативных затрат, применяемых при определении объема финансового обеспечения выполнения указанного государственного задания.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Министерство строительства Камчатского края разрабатывает и утверждает индивидуальные (установленные для каждого работника) и (или) коллективные (установленные для нескольких работников (исходя из специфики функций) нормативы:</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28" w:name="sub_171"/>
      <w:r w:rsidRPr="000253FD">
        <w:rPr>
          <w:rFonts w:ascii="Times New Roman" w:hAnsi="Times New Roman" w:cs="Times New Roman"/>
          <w:sz w:val="28"/>
          <w:szCs w:val="28"/>
        </w:rPr>
        <w:lastRenderedPageBreak/>
        <w:t>1) количества абонентских номеров пользовательского (оконечного) оборудования, подключенного к сети подвижной радиотелефонной связи;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29" w:name="sub_172"/>
      <w:bookmarkEnd w:id="28"/>
      <w:r w:rsidRPr="000253FD">
        <w:rPr>
          <w:rFonts w:ascii="Times New Roman" w:hAnsi="Times New Roman" w:cs="Times New Roman"/>
          <w:sz w:val="28"/>
          <w:szCs w:val="28"/>
        </w:rPr>
        <w:t xml:space="preserve">2) цены услуг подвижной радиотелефонной связи с учетом нормативов, предусмотренных </w:t>
      </w:r>
      <w:hyperlink w:anchor="sub_1001" w:history="1">
        <w:r w:rsidRPr="000253FD">
          <w:rPr>
            <w:rFonts w:ascii="Times New Roman" w:hAnsi="Times New Roman" w:cs="Times New Roman"/>
            <w:sz w:val="28"/>
            <w:szCs w:val="28"/>
          </w:rPr>
          <w:t>приложением 1</w:t>
        </w:r>
      </w:hyperlink>
      <w:r w:rsidRPr="000253FD">
        <w:rPr>
          <w:rFonts w:ascii="Times New Roman" w:hAnsi="Times New Roman" w:cs="Times New Roman"/>
          <w:sz w:val="28"/>
          <w:szCs w:val="28"/>
        </w:rPr>
        <w:t xml:space="preserve"> к настоящим Правилам;</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30" w:name="sub_173"/>
      <w:bookmarkEnd w:id="29"/>
      <w:r w:rsidRPr="000253FD">
        <w:rPr>
          <w:rFonts w:ascii="Times New Roman" w:hAnsi="Times New Roman" w:cs="Times New Roman"/>
          <w:sz w:val="28"/>
          <w:szCs w:val="28"/>
        </w:rPr>
        <w:t>3) количества SIM-карт, используемых в планшетных компьютерах;</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31" w:name="sub_174"/>
      <w:bookmarkEnd w:id="30"/>
      <w:r w:rsidRPr="000253FD">
        <w:rPr>
          <w:rFonts w:ascii="Times New Roman" w:hAnsi="Times New Roman" w:cs="Times New Roman"/>
          <w:sz w:val="28"/>
          <w:szCs w:val="28"/>
        </w:rPr>
        <w:t>4) цены и количества принтеров, многофункциональных устройств, копировальных аппаратов и иной оргтехники;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32" w:name="sub_175"/>
      <w:bookmarkEnd w:id="31"/>
      <w:r w:rsidRPr="000253FD">
        <w:rPr>
          <w:rFonts w:ascii="Times New Roman" w:hAnsi="Times New Roman" w:cs="Times New Roman"/>
          <w:sz w:val="28"/>
          <w:szCs w:val="28"/>
        </w:rPr>
        <w:t xml:space="preserve">5) количества и цены средств подвижной радиотелефонной связи </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33" w:name="sub_176"/>
      <w:bookmarkEnd w:id="32"/>
      <w:r w:rsidRPr="000253FD">
        <w:rPr>
          <w:rFonts w:ascii="Times New Roman" w:hAnsi="Times New Roman" w:cs="Times New Roman"/>
          <w:sz w:val="28"/>
          <w:szCs w:val="28"/>
        </w:rPr>
        <w:t>6) количества и цены планшетных компьютеров;</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34" w:name="sub_177"/>
      <w:bookmarkEnd w:id="33"/>
      <w:r w:rsidRPr="000253FD">
        <w:rPr>
          <w:rFonts w:ascii="Times New Roman" w:hAnsi="Times New Roman" w:cs="Times New Roman"/>
          <w:sz w:val="28"/>
          <w:szCs w:val="28"/>
        </w:rPr>
        <w:t>7) количества и цены носителей информации;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35" w:name="sub_178"/>
      <w:bookmarkEnd w:id="34"/>
      <w:r w:rsidRPr="000253FD">
        <w:rPr>
          <w:rFonts w:ascii="Times New Roman" w:hAnsi="Times New Roman" w:cs="Times New Roman"/>
          <w:sz w:val="28"/>
          <w:szCs w:val="28"/>
        </w:rPr>
        <w:t>8)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36" w:name="sub_179"/>
      <w:bookmarkEnd w:id="35"/>
      <w:r w:rsidRPr="000253FD">
        <w:rPr>
          <w:rFonts w:ascii="Times New Roman" w:hAnsi="Times New Roman" w:cs="Times New Roman"/>
          <w:sz w:val="28"/>
          <w:szCs w:val="28"/>
        </w:rPr>
        <w:t>9) перечня периодических печатных изданий и справочной литературы;</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37" w:name="sub_1710"/>
      <w:bookmarkEnd w:id="36"/>
      <w:r w:rsidRPr="000253FD">
        <w:rPr>
          <w:rFonts w:ascii="Times New Roman" w:hAnsi="Times New Roman" w:cs="Times New Roman"/>
          <w:sz w:val="28"/>
          <w:szCs w:val="28"/>
        </w:rPr>
        <w:t>10) количества и цены рабочих станций;</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38" w:name="sub_1711"/>
      <w:bookmarkEnd w:id="37"/>
      <w:r w:rsidRPr="000253FD">
        <w:rPr>
          <w:rFonts w:ascii="Times New Roman" w:hAnsi="Times New Roman" w:cs="Times New Roman"/>
          <w:sz w:val="28"/>
          <w:szCs w:val="28"/>
        </w:rPr>
        <w:t>11) количества и цены транспортных средств;</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39" w:name="sub_1712"/>
      <w:bookmarkEnd w:id="38"/>
      <w:r w:rsidRPr="000253FD">
        <w:rPr>
          <w:rFonts w:ascii="Times New Roman" w:hAnsi="Times New Roman" w:cs="Times New Roman"/>
          <w:sz w:val="28"/>
          <w:szCs w:val="28"/>
        </w:rPr>
        <w:t>12) количества и цены мебели;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40" w:name="sub_1713"/>
      <w:bookmarkEnd w:id="39"/>
      <w:r w:rsidRPr="000253FD">
        <w:rPr>
          <w:rFonts w:ascii="Times New Roman" w:hAnsi="Times New Roman" w:cs="Times New Roman"/>
          <w:sz w:val="28"/>
          <w:szCs w:val="28"/>
        </w:rPr>
        <w:t>13) количества и цены канцелярских принадлежностей;</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41" w:name="sub_1714"/>
      <w:bookmarkEnd w:id="40"/>
      <w:r w:rsidRPr="000253FD">
        <w:rPr>
          <w:rFonts w:ascii="Times New Roman" w:hAnsi="Times New Roman" w:cs="Times New Roman"/>
          <w:sz w:val="28"/>
          <w:szCs w:val="28"/>
        </w:rPr>
        <w:t>14) количества и цены хозяйственных товаров и принадлежностей;</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42" w:name="sub_1715"/>
      <w:bookmarkEnd w:id="41"/>
      <w:r w:rsidRPr="000253FD">
        <w:rPr>
          <w:rFonts w:ascii="Times New Roman" w:hAnsi="Times New Roman" w:cs="Times New Roman"/>
          <w:sz w:val="28"/>
          <w:szCs w:val="28"/>
        </w:rPr>
        <w:t>15) количества и цены материальных запасов для нужд гражданской обороны;</w:t>
      </w:r>
    </w:p>
    <w:bookmarkEnd w:id="42"/>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16) количества и цены иных товаров и услуг.</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43" w:name="sub_152"/>
      <w:bookmarkEnd w:id="27"/>
      <w:r w:rsidRPr="000253FD">
        <w:rPr>
          <w:rFonts w:ascii="Times New Roman" w:hAnsi="Times New Roman" w:cs="Times New Roman"/>
          <w:sz w:val="28"/>
          <w:szCs w:val="28"/>
        </w:rPr>
        <w:t>Общий объем затрат, связанных с закупкой, рассчитанный на основе нормативных затрат, не может превышать объем доведенных исполнительным органам государственной власти Камчатского края и подведомственных ему краевым казенным учреждениям как получателям бюджетных средств лимитов бюджетных обязательств на закупку в рамках исполнения краевого бюджета.</w:t>
      </w:r>
    </w:p>
    <w:bookmarkEnd w:id="43"/>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 xml:space="preserve">При определении нормативных затрат Министерство строительства Камчатского края применяет национальные стандарты, технические регламенты, технические условия и иные документы, а также учитывают регулируемые цены (тарифы) и положения </w:t>
      </w:r>
      <w:hyperlink w:anchor="sub_152" w:history="1">
        <w:r w:rsidRPr="000253FD">
          <w:rPr>
            <w:rFonts w:ascii="Times New Roman" w:hAnsi="Times New Roman" w:cs="Times New Roman"/>
            <w:sz w:val="28"/>
            <w:szCs w:val="28"/>
          </w:rPr>
          <w:t>абзаца второго</w:t>
        </w:r>
      </w:hyperlink>
      <w:r w:rsidRPr="000253FD">
        <w:rPr>
          <w:rFonts w:ascii="Times New Roman" w:hAnsi="Times New Roman" w:cs="Times New Roman"/>
          <w:sz w:val="28"/>
          <w:szCs w:val="28"/>
        </w:rPr>
        <w:t xml:space="preserve"> настоящей части.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 xml:space="preserve">1.5. Настоящее приложение устанавливает нормативные затраты и нормативы на обеспечение функций Министерства строительства Камчатского края </w:t>
      </w:r>
      <w:r w:rsidRPr="000253FD">
        <w:rPr>
          <w:rFonts w:ascii="Times New Roman" w:hAnsi="Times New Roman" w:cs="Times New Roman"/>
          <w:bCs/>
          <w:sz w:val="28"/>
          <w:szCs w:val="28"/>
        </w:rPr>
        <w:t>и подведомственных ему краевых казенных учреждений</w:t>
      </w:r>
      <w:r w:rsidRPr="000253FD">
        <w:rPr>
          <w:rFonts w:ascii="Times New Roman" w:hAnsi="Times New Roman" w:cs="Times New Roman"/>
          <w:sz w:val="28"/>
          <w:szCs w:val="28"/>
        </w:rPr>
        <w:t>, применяемые при расчете нормативных затрат.</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44" w:name="sub_16"/>
      <w:r w:rsidRPr="000253FD">
        <w:rPr>
          <w:rFonts w:ascii="Times New Roman" w:hAnsi="Times New Roman" w:cs="Times New Roman"/>
          <w:sz w:val="28"/>
          <w:szCs w:val="28"/>
        </w:rPr>
        <w:t xml:space="preserve">1.6. Для определения нормативных затрат в соответствии с </w:t>
      </w:r>
      <w:hyperlink w:anchor="sub_200" w:history="1">
        <w:r w:rsidRPr="000253FD">
          <w:rPr>
            <w:rFonts w:ascii="Times New Roman" w:hAnsi="Times New Roman" w:cs="Times New Roman"/>
            <w:sz w:val="28"/>
            <w:szCs w:val="28"/>
          </w:rPr>
          <w:t>разделами 2</w:t>
        </w:r>
      </w:hyperlink>
      <w:r w:rsidRPr="000253FD">
        <w:rPr>
          <w:rFonts w:ascii="Times New Roman" w:hAnsi="Times New Roman" w:cs="Times New Roman"/>
          <w:sz w:val="28"/>
          <w:szCs w:val="28"/>
        </w:rPr>
        <w:t xml:space="preserve"> и </w:t>
      </w:r>
      <w:hyperlink w:anchor="sub_300" w:history="1">
        <w:r w:rsidRPr="000253FD">
          <w:rPr>
            <w:rFonts w:ascii="Times New Roman" w:hAnsi="Times New Roman" w:cs="Times New Roman"/>
            <w:sz w:val="28"/>
            <w:szCs w:val="28"/>
          </w:rPr>
          <w:t>3</w:t>
        </w:r>
      </w:hyperlink>
      <w:r w:rsidRPr="000253FD">
        <w:rPr>
          <w:rFonts w:ascii="Times New Roman" w:hAnsi="Times New Roman" w:cs="Times New Roman"/>
          <w:sz w:val="28"/>
          <w:szCs w:val="28"/>
        </w:rPr>
        <w:t xml:space="preserve"> в формулах используются нормативы цены и нормативы количества товаров, работ, услуг, установленные настоящим приложением.</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45" w:name="sub_19"/>
      <w:bookmarkEnd w:id="44"/>
      <w:r w:rsidRPr="000253FD">
        <w:rPr>
          <w:rFonts w:ascii="Times New Roman" w:hAnsi="Times New Roman" w:cs="Times New Roman"/>
          <w:sz w:val="28"/>
          <w:szCs w:val="28"/>
        </w:rPr>
        <w:t xml:space="preserve">1.7. В отношении товаров, относящихся к основным средствам, устанавливаются сроки их полезного использования в соответствии с требованиями </w:t>
      </w:r>
      <w:hyperlink r:id="rId10" w:history="1">
        <w:r w:rsidRPr="000253FD">
          <w:rPr>
            <w:rFonts w:ascii="Times New Roman" w:hAnsi="Times New Roman" w:cs="Times New Roman"/>
            <w:sz w:val="28"/>
            <w:szCs w:val="28"/>
          </w:rPr>
          <w:t>законодательства</w:t>
        </w:r>
      </w:hyperlink>
      <w:r w:rsidRPr="000253FD">
        <w:rPr>
          <w:rFonts w:ascii="Times New Roman" w:hAnsi="Times New Roman" w:cs="Times New Roman"/>
          <w:sz w:val="28"/>
          <w:szCs w:val="28"/>
        </w:rPr>
        <w:t xml:space="preserve">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w:t>
      </w:r>
      <w:r w:rsidRPr="000253FD">
        <w:rPr>
          <w:rFonts w:ascii="Times New Roman" w:hAnsi="Times New Roman" w:cs="Times New Roman"/>
          <w:sz w:val="28"/>
          <w:szCs w:val="28"/>
        </w:rPr>
        <w:lastRenderedPageBreak/>
        <w:t>требованиями законодательства Российской Федерации о бухгалтерском учете.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46" w:name="sub_110"/>
      <w:bookmarkEnd w:id="45"/>
      <w:r w:rsidRPr="000253FD">
        <w:rPr>
          <w:rFonts w:ascii="Times New Roman" w:hAnsi="Times New Roman" w:cs="Times New Roman"/>
          <w:sz w:val="28"/>
          <w:szCs w:val="28"/>
        </w:rPr>
        <w:t>1.8. Министерством строительства Камчатского края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47" w:name="sub_111"/>
      <w:bookmarkEnd w:id="46"/>
      <w:r w:rsidRPr="000253FD">
        <w:rPr>
          <w:rFonts w:ascii="Times New Roman" w:hAnsi="Times New Roman" w:cs="Times New Roman"/>
          <w:sz w:val="28"/>
          <w:szCs w:val="28"/>
        </w:rPr>
        <w:t>1.9. Значения нормативов цены и нормативов количества товаров, работ и услуг для руководителей краевых казенных учреждений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настоящими Правилами, для государственного гражданского служащего Камчатского края, замещающего должность категории «руководители» высшей группы должностей.</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48" w:name="sub_112"/>
      <w:bookmarkEnd w:id="47"/>
      <w:r w:rsidRPr="000253FD">
        <w:rPr>
          <w:rFonts w:ascii="Times New Roman" w:hAnsi="Times New Roman" w:cs="Times New Roman"/>
          <w:sz w:val="28"/>
          <w:szCs w:val="28"/>
        </w:rPr>
        <w:t>1.10. Нормативные затраты подлежат размещению в единой информационной системе в сфере закупок.</w:t>
      </w:r>
    </w:p>
    <w:bookmarkEnd w:id="48"/>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49" w:name="sub_200"/>
      <w:r w:rsidRPr="000253FD">
        <w:rPr>
          <w:rFonts w:ascii="Times New Roman" w:hAnsi="Times New Roman" w:cs="Times New Roman"/>
          <w:bCs/>
          <w:sz w:val="28"/>
          <w:szCs w:val="28"/>
        </w:rPr>
        <w:t>2. Определение нормативных затрат на информационно-коммуникационные технологии</w:t>
      </w:r>
    </w:p>
    <w:bookmarkEnd w:id="49"/>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50" w:name="sub_21"/>
      <w:r w:rsidRPr="000253FD">
        <w:rPr>
          <w:rFonts w:ascii="Times New Roman" w:hAnsi="Times New Roman" w:cs="Times New Roman"/>
          <w:bCs/>
          <w:sz w:val="28"/>
          <w:szCs w:val="28"/>
        </w:rPr>
        <w:t>2.1. Затраты на услуги связи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51" w:name="sub_211"/>
      <w:bookmarkEnd w:id="50"/>
      <w:r w:rsidRPr="000253FD">
        <w:rPr>
          <w:rFonts w:ascii="Times New Roman" w:hAnsi="Times New Roman" w:cs="Times New Roman"/>
          <w:sz w:val="28"/>
          <w:szCs w:val="28"/>
        </w:rPr>
        <w:t xml:space="preserve">2.1.1. Затраты на абонентскую плату </w:t>
      </w:r>
      <w:r w:rsidRPr="000253FD">
        <w:rPr>
          <w:rFonts w:ascii="Times New Roman" w:hAnsi="Times New Roman" w:cs="Times New Roman"/>
          <w:noProof/>
          <w:sz w:val="28"/>
          <w:szCs w:val="28"/>
          <w:lang w:eastAsia="ru-RU"/>
        </w:rPr>
        <w:drawing>
          <wp:inline distT="0" distB="0" distL="0" distR="0" wp14:anchorId="31946999" wp14:editId="25A3E707">
            <wp:extent cx="403860" cy="274320"/>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51"/>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BE2C638" wp14:editId="65DB218A">
            <wp:extent cx="1973580" cy="640080"/>
            <wp:effectExtent l="0" t="0" r="0"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35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2A2AB1D" wp14:editId="558B344D">
            <wp:extent cx="335280" cy="259080"/>
            <wp:effectExtent l="0" t="0" r="0" b="762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86253B9" wp14:editId="4F32D3AC">
            <wp:extent cx="365760" cy="259080"/>
            <wp:effectExtent l="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ежемесячная i-я абонентская плата в расчете на 1 абонентский номер для передачи голосовой информации;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BEF43CD" wp14:editId="5508F2E7">
            <wp:extent cx="365760" cy="259080"/>
            <wp:effectExtent l="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месяцев предоставления услуги с i-й абонентской платой.</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52" w:name="sub_212"/>
      <w:r w:rsidRPr="000253FD">
        <w:rPr>
          <w:rFonts w:ascii="Times New Roman" w:hAnsi="Times New Roman" w:cs="Times New Roman"/>
          <w:sz w:val="28"/>
          <w:szCs w:val="28"/>
        </w:rPr>
        <w:t xml:space="preserve">2.1.2. Затраты на повременную оплату местных, междугородных и международных телефонных соединений </w:t>
      </w:r>
      <w:r w:rsidRPr="000253FD">
        <w:rPr>
          <w:rFonts w:ascii="Times New Roman" w:hAnsi="Times New Roman" w:cs="Times New Roman"/>
          <w:noProof/>
          <w:sz w:val="28"/>
          <w:szCs w:val="28"/>
          <w:lang w:eastAsia="ru-RU"/>
        </w:rPr>
        <w:drawing>
          <wp:inline distT="0" distB="0" distL="0" distR="0" wp14:anchorId="535B6341" wp14:editId="73FB9E8F">
            <wp:extent cx="480060" cy="274320"/>
            <wp:effectExtent l="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0253FD">
        <w:rPr>
          <w:rFonts w:ascii="Times New Roman" w:hAnsi="Times New Roman" w:cs="Times New Roman"/>
          <w:sz w:val="28"/>
          <w:szCs w:val="28"/>
        </w:rPr>
        <w:t>определяются по формуле:</w:t>
      </w:r>
    </w:p>
    <w:bookmarkEnd w:id="52"/>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16FECE03" wp14:editId="4831F885">
            <wp:extent cx="5875020" cy="571500"/>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75020" cy="57150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017DF55" wp14:editId="6EDF91A0">
            <wp:extent cx="327660" cy="259080"/>
            <wp:effectExtent l="0" t="0" r="0" b="762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1E2877C" wp14:editId="3A746A4D">
            <wp:extent cx="297180" cy="259080"/>
            <wp:effectExtent l="0" t="0" r="0" b="762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F1EE60A" wp14:editId="7F6BCDD8">
            <wp:extent cx="304800" cy="259080"/>
            <wp:effectExtent l="0" t="0" r="0" b="762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минуты разговора при местных телефонных соединениях по g-му тарифу;</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5C4CADB" wp14:editId="49A72945">
            <wp:extent cx="350520" cy="259080"/>
            <wp:effectExtent l="0" t="0" r="0" b="762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месяцев предоставления услуги местной телефонной связи по g-му тарифу;</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CE7239E" wp14:editId="3A4E3F4A">
            <wp:extent cx="335280" cy="259080"/>
            <wp:effectExtent l="0" t="0" r="0" b="762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абонентских номеров для передачи голосовой информации, используемых для междугородных телефонных соединений, с i-м тарифом;</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6DEBA05" wp14:editId="09933E3E">
            <wp:extent cx="304800" cy="259080"/>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продолжительность междугородных телефонных соединений в месяц в расчете на 1 абонентский телефонный номер для передачи голосовой информации по i-му тарифу;</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0C77DA1" wp14:editId="302B70AA">
            <wp:extent cx="312420" cy="259080"/>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минуты разговора при междугородных телефонных соединениях по i-му тарифу;</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D8E083F" wp14:editId="1CDF0E3D">
            <wp:extent cx="365760" cy="259080"/>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месяцев предоставления услуги междугородной телефонной связи по i-му тарифу;</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431FA3A" wp14:editId="7C594228">
            <wp:extent cx="381000" cy="259080"/>
            <wp:effectExtent l="0" t="0" r="0" b="762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74BF67D" wp14:editId="083BD9ED">
            <wp:extent cx="350520" cy="259080"/>
            <wp:effectExtent l="0" t="0" r="0" b="762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продолжительность международных телефонных соединений в месяц в расчете на 1 абонентский номер для передачи голосовой информации по j- му тарифу;</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B241BA1" wp14:editId="3344FB15">
            <wp:extent cx="365760" cy="259080"/>
            <wp:effectExtent l="0" t="0" r="0" b="762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минуты разговора при международных телефонных соединениях по j-му тарифу;</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8611763" wp14:editId="3FCB2B19">
            <wp:extent cx="411480" cy="259080"/>
            <wp:effectExtent l="0" t="0" r="0" b="762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месяцев предоставления услуги международной телефонной связи по j-му тарифу.</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53" w:name="sub_213"/>
      <w:r w:rsidRPr="000253FD">
        <w:rPr>
          <w:rFonts w:ascii="Times New Roman" w:hAnsi="Times New Roman" w:cs="Times New Roman"/>
          <w:sz w:val="28"/>
          <w:szCs w:val="28"/>
        </w:rPr>
        <w:t xml:space="preserve">2.1.3. Затраты на оплату услуг подвижной радиотелефонной связи </w:t>
      </w:r>
      <w:r w:rsidRPr="000253FD">
        <w:rPr>
          <w:rFonts w:ascii="Times New Roman" w:hAnsi="Times New Roman" w:cs="Times New Roman"/>
          <w:noProof/>
          <w:sz w:val="28"/>
          <w:szCs w:val="28"/>
          <w:lang w:eastAsia="ru-RU"/>
        </w:rPr>
        <w:drawing>
          <wp:inline distT="0" distB="0" distL="0" distR="0" wp14:anchorId="70413AEA" wp14:editId="117E253D">
            <wp:extent cx="457200" cy="274320"/>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53"/>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2F673CF3" wp14:editId="2699FB10">
            <wp:extent cx="2240280" cy="640080"/>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02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noProof/>
          <w:lang w:eastAsia="ru-RU"/>
        </w:rPr>
        <w:drawing>
          <wp:inline distT="0" distB="0" distL="0" distR="0" wp14:anchorId="7C4164E8" wp14:editId="73C91F26">
            <wp:extent cx="426720" cy="259080"/>
            <wp:effectExtent l="0" t="0" r="0" b="7620"/>
            <wp:docPr id="476"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абонентских номеров пользовательского (оконечного) оборудования, подключенного к сети подвижной радиотелефонной связи, по i-й должности в соответствии с нормативами, определяемыми Министерством строительства Камчатского края. </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5BCF336" wp14:editId="3CCB2294">
            <wp:extent cx="403860" cy="259080"/>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ежемесячная цена услуги подвижной радиотелефонной связи в расчете на 1 номер сотовой абонентской станции i-й должности в соответствии с нормативами Министерства строительства Камчатского края, определенными с учетом нормативов обеспечения средствами связи;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7FA57F0" wp14:editId="3A0C79AA">
            <wp:extent cx="449580" cy="259080"/>
            <wp:effectExtent l="0" t="0" r="762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месяцев предоставления услуги подвижной радиотелефонной связи по i-й должности.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54" w:name="sub_214"/>
      <w:r w:rsidRPr="000253FD">
        <w:rPr>
          <w:rFonts w:ascii="Times New Roman" w:hAnsi="Times New Roman" w:cs="Times New Roman"/>
          <w:sz w:val="28"/>
          <w:szCs w:val="28"/>
        </w:rPr>
        <w:t xml:space="preserve">2.1.4.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w:t>
      </w:r>
      <w:r w:rsidRPr="000253FD">
        <w:rPr>
          <w:rFonts w:ascii="Times New Roman" w:hAnsi="Times New Roman" w:cs="Times New Roman"/>
          <w:noProof/>
          <w:sz w:val="28"/>
          <w:szCs w:val="28"/>
          <w:lang w:eastAsia="ru-RU"/>
        </w:rPr>
        <w:drawing>
          <wp:inline distT="0" distB="0" distL="0" distR="0" wp14:anchorId="0BA442AE" wp14:editId="379ED179">
            <wp:extent cx="411480" cy="274320"/>
            <wp:effectExtent l="0" t="0" r="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54"/>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2D6D4A3" wp14:editId="66A86E91">
            <wp:extent cx="1935480" cy="640080"/>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354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6A6AC75" wp14:editId="2332E10B">
            <wp:extent cx="335280" cy="259080"/>
            <wp:effectExtent l="0" t="0" r="0" b="762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SIM-карт по i-й должности в соответствии с нормативами Министерства строительства Камчатского края;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1F022FB" wp14:editId="247AFC09">
            <wp:extent cx="312420" cy="259080"/>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ежемесячная цена в расчете на 1 SIM-карту по i-й должности;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D239AB2" wp14:editId="79F265B1">
            <wp:extent cx="365760" cy="259080"/>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месяцев предоставления услуги передачи данных по i-й должности.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55" w:name="sub_215"/>
      <w:r w:rsidRPr="000253FD">
        <w:rPr>
          <w:rFonts w:ascii="Times New Roman" w:hAnsi="Times New Roman" w:cs="Times New Roman"/>
          <w:sz w:val="28"/>
          <w:szCs w:val="28"/>
        </w:rPr>
        <w:t xml:space="preserve">2.1.5. Затраты на сеть «Интернет» и услуги интернет-провайдеров </w:t>
      </w:r>
      <w:r w:rsidRPr="000253FD">
        <w:rPr>
          <w:rFonts w:ascii="Times New Roman" w:hAnsi="Times New Roman" w:cs="Times New Roman"/>
          <w:noProof/>
          <w:sz w:val="28"/>
          <w:szCs w:val="28"/>
          <w:lang w:eastAsia="ru-RU"/>
        </w:rPr>
        <w:drawing>
          <wp:inline distT="0" distB="0" distL="0" distR="0" wp14:anchorId="63343EFE" wp14:editId="666194AD">
            <wp:extent cx="342900" cy="274320"/>
            <wp:effectExtent l="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29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55"/>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8919B19" wp14:editId="14F7D74A">
            <wp:extent cx="1668780" cy="640080"/>
            <wp:effectExtent l="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687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30AF71F" wp14:editId="56B70D71">
            <wp:extent cx="266700" cy="259080"/>
            <wp:effectExtent l="0" t="0" r="0" b="762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каналов передачи данных сети «Интернет» с i-й пропускной способностью;</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78B9633" wp14:editId="510DED74">
            <wp:extent cx="251460" cy="259080"/>
            <wp:effectExtent l="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месячная цена аренды канала передачи данных сети «Интернет» с i-й пропускной способностью;</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1E5B6D8F" wp14:editId="3486C870">
            <wp:extent cx="297180" cy="259080"/>
            <wp:effectExtent l="0" t="0" r="762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месяцев аренды канала передачи данных сети «Интернет» с i-й пропускной способностью.</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56" w:name="sub_216"/>
      <w:r w:rsidRPr="000253FD">
        <w:rPr>
          <w:rFonts w:ascii="Times New Roman" w:hAnsi="Times New Roman" w:cs="Times New Roman"/>
          <w:sz w:val="28"/>
          <w:szCs w:val="28"/>
        </w:rPr>
        <w:t xml:space="preserve">2.1.6. Затраты на электросвязь, относящуюся к связи специального назначения, используемой на региональном уровне </w:t>
      </w:r>
      <w:r w:rsidRPr="000253FD">
        <w:rPr>
          <w:rFonts w:ascii="Times New Roman" w:hAnsi="Times New Roman" w:cs="Times New Roman"/>
          <w:noProof/>
          <w:sz w:val="28"/>
          <w:szCs w:val="28"/>
          <w:lang w:eastAsia="ru-RU"/>
        </w:rPr>
        <w:drawing>
          <wp:inline distT="0" distB="0" distL="0" distR="0" wp14:anchorId="31C44116" wp14:editId="5101BF02">
            <wp:extent cx="480060" cy="274320"/>
            <wp:effectExtent l="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0253FD">
        <w:rPr>
          <w:rFonts w:ascii="Times New Roman" w:hAnsi="Times New Roman" w:cs="Times New Roman"/>
          <w:sz w:val="28"/>
          <w:szCs w:val="28"/>
        </w:rPr>
        <w:t>, определяются по формуле:</w:t>
      </w:r>
    </w:p>
    <w:bookmarkEnd w:id="56"/>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B099DA5" wp14:editId="4AF1AEB0">
            <wp:extent cx="1722120" cy="259080"/>
            <wp:effectExtent l="0" t="0" r="0" b="762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2212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4C7776C" wp14:editId="633D29C6">
            <wp:extent cx="365760" cy="259080"/>
            <wp:effectExtent l="0" t="0" r="0" b="762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телефонных номеров электросвязи, относящейся к связи специального назначения, используемой на региональном уровне;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C786BF8" wp14:editId="72D2D72B">
            <wp:extent cx="342900" cy="259080"/>
            <wp:effectExtent l="0" t="0" r="0" b="762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D9570CD" wp14:editId="09153CC5">
            <wp:extent cx="388620" cy="259080"/>
            <wp:effectExtent l="0" t="0" r="0" b="762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86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месяцев предоставления услуги.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57" w:name="sub_217"/>
      <w:r w:rsidRPr="000253FD">
        <w:rPr>
          <w:rFonts w:ascii="Times New Roman" w:hAnsi="Times New Roman" w:cs="Times New Roman"/>
          <w:sz w:val="28"/>
          <w:szCs w:val="28"/>
        </w:rPr>
        <w:t xml:space="preserve">2.1.7. Затраты на электросвязь, относящуюся к связи специального назначения, используемой на федеральном уровне </w:t>
      </w:r>
      <w:r w:rsidRPr="000253FD">
        <w:rPr>
          <w:rFonts w:ascii="Times New Roman" w:hAnsi="Times New Roman" w:cs="Times New Roman"/>
          <w:noProof/>
          <w:sz w:val="28"/>
          <w:szCs w:val="28"/>
          <w:lang w:eastAsia="ru-RU"/>
        </w:rPr>
        <w:drawing>
          <wp:inline distT="0" distB="0" distL="0" distR="0" wp14:anchorId="0EC9124F" wp14:editId="52D011C7">
            <wp:extent cx="411480" cy="274320"/>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определяются по формуле:</w:t>
      </w:r>
    </w:p>
    <w:bookmarkEnd w:id="57"/>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346D829" wp14:editId="1FDF60B5">
            <wp:extent cx="1036320" cy="259080"/>
            <wp:effectExtent l="0" t="0" r="0" b="762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3632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78DC1FD" wp14:editId="7457F6A0">
            <wp:extent cx="297180" cy="259080"/>
            <wp:effectExtent l="0" t="0" r="0" b="762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телефонных номеров электросвязи, относящейся к связи специального назначения, используемой на федеральном уровне;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D9D51A8" wp14:editId="47528BD9">
            <wp:extent cx="274320" cy="259080"/>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58" w:name="sub_218"/>
      <w:r w:rsidRPr="000253FD">
        <w:rPr>
          <w:rFonts w:ascii="Times New Roman" w:hAnsi="Times New Roman" w:cs="Times New Roman"/>
          <w:sz w:val="28"/>
          <w:szCs w:val="28"/>
        </w:rPr>
        <w:t xml:space="preserve">2.1.8. Затраты на оплату услуг по предоставлению цифровых потоков, для коммутируемых телефонных соединений </w:t>
      </w:r>
      <w:r w:rsidRPr="000253FD">
        <w:rPr>
          <w:rFonts w:ascii="Times New Roman" w:hAnsi="Times New Roman" w:cs="Times New Roman"/>
          <w:noProof/>
          <w:sz w:val="28"/>
          <w:szCs w:val="28"/>
          <w:lang w:eastAsia="ru-RU"/>
        </w:rPr>
        <w:drawing>
          <wp:inline distT="0" distB="0" distL="0" distR="0" wp14:anchorId="44CBDA60" wp14:editId="5B8566D8">
            <wp:extent cx="411480" cy="274320"/>
            <wp:effectExtent l="0" t="0" r="762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58"/>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7C761BC" wp14:editId="26FD270A">
            <wp:extent cx="1935480" cy="640080"/>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354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8CF77E2" wp14:editId="2A36FD5B">
            <wp:extent cx="335280" cy="259080"/>
            <wp:effectExtent l="0" t="0" r="0" b="762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организованных цифровых потоков с i-й абонентской платой;</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1AA26740" wp14:editId="635FB7E6">
            <wp:extent cx="312420" cy="259080"/>
            <wp:effectExtent l="0" t="0" r="0" b="762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ежемесячная i-я абонентская плата за цифровой поток;</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A1ECE7D" wp14:editId="3AE48CBE">
            <wp:extent cx="365760" cy="259080"/>
            <wp:effectExtent l="0" t="0" r="0" b="762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месяцев предоставления услуги с i-й абонентской платой.</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59" w:name="sub_219"/>
      <w:r w:rsidRPr="000253FD">
        <w:rPr>
          <w:rFonts w:ascii="Times New Roman" w:hAnsi="Times New Roman" w:cs="Times New Roman"/>
          <w:sz w:val="28"/>
          <w:szCs w:val="28"/>
        </w:rPr>
        <w:t xml:space="preserve">2.1.9. Затраты на оплату иных услуг связи в сфере информационно-коммуникационных технологий </w:t>
      </w:r>
      <w:r w:rsidRPr="000253FD">
        <w:rPr>
          <w:rFonts w:ascii="Times New Roman" w:hAnsi="Times New Roman" w:cs="Times New Roman"/>
          <w:noProof/>
          <w:sz w:val="28"/>
          <w:szCs w:val="28"/>
          <w:lang w:eastAsia="ru-RU"/>
        </w:rPr>
        <w:drawing>
          <wp:inline distT="0" distB="0" distL="0" distR="0" wp14:anchorId="6CF82E1C" wp14:editId="080DE741">
            <wp:extent cx="411480" cy="274320"/>
            <wp:effectExtent l="0" t="0" r="762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59"/>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86D5E7D" wp14:editId="36CEABE4">
            <wp:extent cx="1051560" cy="640080"/>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515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1A5126F" wp14:editId="24C1068A">
            <wp:extent cx="312420" cy="259080"/>
            <wp:effectExtent l="0" t="0" r="0" b="762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по i-й иной услуге связи, определяемая по фактическим данным отчетного финансового года.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60" w:name="sub_22"/>
      <w:r w:rsidRPr="000253FD">
        <w:rPr>
          <w:rFonts w:ascii="Times New Roman" w:hAnsi="Times New Roman" w:cs="Times New Roman"/>
          <w:bCs/>
          <w:sz w:val="28"/>
          <w:szCs w:val="28"/>
        </w:rPr>
        <w:t>2.2. Затраты на содержание имущества</w:t>
      </w:r>
    </w:p>
    <w:bookmarkEnd w:id="60"/>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61" w:name="sub_221"/>
      <w:r w:rsidRPr="000253FD">
        <w:rPr>
          <w:rFonts w:ascii="Times New Roman" w:hAnsi="Times New Roman" w:cs="Times New Roman"/>
          <w:sz w:val="28"/>
          <w:szCs w:val="28"/>
        </w:rPr>
        <w:t xml:space="preserve">2.2.1. При определении затрат на техническое обслуживание и регламентно-профилактический ремонт, указанный в </w:t>
      </w:r>
      <w:hyperlink w:anchor="sub_222" w:history="1">
        <w:r w:rsidRPr="000253FD">
          <w:rPr>
            <w:rFonts w:ascii="Times New Roman" w:hAnsi="Times New Roman" w:cs="Times New Roman"/>
            <w:sz w:val="28"/>
            <w:szCs w:val="28"/>
          </w:rPr>
          <w:t>частях 2.2.2 - 2.2.7</w:t>
        </w:r>
      </w:hyperlink>
      <w:r w:rsidRPr="000253FD">
        <w:rPr>
          <w:rFonts w:ascii="Times New Roman" w:hAnsi="Times New Roman" w:cs="Times New Roman"/>
          <w:sz w:val="28"/>
          <w:szCs w:val="28"/>
        </w:rPr>
        <w:t xml:space="preserve"> настоящих Правил,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62" w:name="sub_222"/>
      <w:bookmarkEnd w:id="61"/>
      <w:r w:rsidRPr="000253FD">
        <w:rPr>
          <w:rFonts w:ascii="Times New Roman" w:hAnsi="Times New Roman" w:cs="Times New Roman"/>
          <w:sz w:val="28"/>
          <w:szCs w:val="28"/>
        </w:rPr>
        <w:t xml:space="preserve">2.2.2. Затраты на техническое обслуживание и регламентно-профилактический ремонт вычислительной техники </w:t>
      </w:r>
      <w:r w:rsidRPr="000253FD">
        <w:rPr>
          <w:rFonts w:ascii="Times New Roman" w:hAnsi="Times New Roman" w:cs="Times New Roman"/>
          <w:noProof/>
          <w:sz w:val="28"/>
          <w:szCs w:val="28"/>
          <w:lang w:eastAsia="ru-RU"/>
        </w:rPr>
        <w:drawing>
          <wp:inline distT="0" distB="0" distL="0" distR="0" wp14:anchorId="1C24AA49" wp14:editId="45A5774E">
            <wp:extent cx="457200" cy="274320"/>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62"/>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7DEBB6E" wp14:editId="36C971D5">
            <wp:extent cx="1699260" cy="640080"/>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992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920D06B" wp14:editId="2AE8831F">
            <wp:extent cx="419100" cy="259080"/>
            <wp:effectExtent l="0" t="0" r="0" b="762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фактическое количество i-й вычислительной техники, но не более предельного количества i-й вычислительной техники;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4FB0578" wp14:editId="1D0D91D4">
            <wp:extent cx="403860" cy="259080"/>
            <wp:effectExtent l="0" t="0" r="0" b="762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регламентно-профилактического ремонта в расчете на 1 i-ю вычислительную технику в год.</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 xml:space="preserve">Предельное количество i-й вычислительной техники </w:t>
      </w:r>
      <w:r w:rsidRPr="000253FD">
        <w:rPr>
          <w:rFonts w:ascii="Times New Roman" w:hAnsi="Times New Roman" w:cs="Times New Roman"/>
          <w:noProof/>
          <w:sz w:val="28"/>
          <w:szCs w:val="28"/>
          <w:lang w:eastAsia="ru-RU"/>
        </w:rPr>
        <w:drawing>
          <wp:inline distT="0" distB="0" distL="0" distR="0" wp14:anchorId="2CA04590" wp14:editId="1B996D19">
            <wp:extent cx="937260" cy="297180"/>
            <wp:effectExtent l="0" t="0" r="0" b="762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37260" cy="29718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определяется с округлением до целого по формулам:</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7FB0C01" wp14:editId="25087DD9">
            <wp:extent cx="1630680" cy="274320"/>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306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 для закрытого контура обработки информации,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51D0AE7F" wp14:editId="4DC30E9C">
            <wp:extent cx="1417320" cy="274320"/>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173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 для открытого контура обработки информации,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F1453A8" wp14:editId="59DA3DD4">
            <wp:extent cx="304800" cy="259080"/>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расчетная численность основных работников.</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Показатель расчетной численности основных работников для Министерства строительства Камчатского края и подведомственных ему краевых казенных учреждений, определяется по формуле: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482DA24" wp14:editId="4AF74EAD">
            <wp:extent cx="2065020" cy="274320"/>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065020" cy="27432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C921426" wp14:editId="5B1BAC5A">
            <wp:extent cx="236220" cy="259080"/>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362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фактическая численность государственных гражданских служащих Камчатского края;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FAFDB86" wp14:editId="288593ED">
            <wp:extent cx="236220" cy="259080"/>
            <wp:effectExtent l="0" t="0" r="0" b="762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362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фактическая численность работников, замещающих должности, не являющиеся должностями государственной гражданской службы Камчатского края;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788A252" wp14:editId="3FC7F89C">
            <wp:extent cx="419100" cy="25908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фактическая численность работников, денежное содержание которых осуществляется в рамках системы оплаты труда, определенной в соответствии с </w:t>
      </w:r>
      <w:hyperlink r:id="rId74" w:history="1">
        <w:r w:rsidRPr="000253FD">
          <w:rPr>
            <w:rFonts w:ascii="Times New Roman" w:hAnsi="Times New Roman" w:cs="Times New Roman"/>
            <w:sz w:val="28"/>
            <w:szCs w:val="28"/>
          </w:rPr>
          <w:t>постановлением</w:t>
        </w:r>
      </w:hyperlink>
      <w:r w:rsidRPr="000253FD">
        <w:rPr>
          <w:rFonts w:ascii="Times New Roman" w:hAnsi="Times New Roman" w:cs="Times New Roman"/>
          <w:sz w:val="28"/>
          <w:szCs w:val="28"/>
        </w:rPr>
        <w:t xml:space="preserve"> Правительства Камчатского края от 21.07.2008 N 221-П «О подготовке к введению отраслевых систем оплаты труда работников государственных учреждений Камчатского края»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1,1 - коэффициент, который может быть использован на случай замещения вакантных должностей.</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63" w:name="sub_223"/>
      <w:r w:rsidRPr="000253FD">
        <w:rPr>
          <w:rFonts w:ascii="Times New Roman" w:hAnsi="Times New Roman" w:cs="Times New Roman"/>
          <w:sz w:val="28"/>
          <w:szCs w:val="28"/>
        </w:rPr>
        <w:t xml:space="preserve">2.2.3. Затраты на техническое обслуживание и регламентно-профилактический ремонт оборудования по обеспечению безопасности информации </w:t>
      </w:r>
      <w:r w:rsidRPr="000253FD">
        <w:rPr>
          <w:rFonts w:ascii="Times New Roman" w:hAnsi="Times New Roman" w:cs="Times New Roman"/>
          <w:noProof/>
          <w:sz w:val="28"/>
          <w:szCs w:val="28"/>
          <w:lang w:eastAsia="ru-RU"/>
        </w:rPr>
        <w:drawing>
          <wp:inline distT="0" distB="0" distL="0" distR="0" wp14:anchorId="759943D2" wp14:editId="13CBD69D">
            <wp:extent cx="480060" cy="274320"/>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63"/>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DF4FA50" wp14:editId="0A338829">
            <wp:extent cx="1661160" cy="640080"/>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661160" cy="640080"/>
                    </a:xfrm>
                    <a:prstGeom prst="rect">
                      <a:avLst/>
                    </a:prstGeom>
                    <a:noFill/>
                    <a:ln>
                      <a:noFill/>
                    </a:ln>
                  </pic:spPr>
                </pic:pic>
              </a:graphicData>
            </a:graphic>
          </wp:inline>
        </w:drawing>
      </w:r>
      <w:r w:rsidRPr="000253FD">
        <w:rPr>
          <w:rFonts w:ascii="Times New Roman" w:hAnsi="Times New Roman" w:cs="Times New Roman"/>
          <w:sz w:val="28"/>
          <w:szCs w:val="28"/>
        </w:rPr>
        <w:t xml:space="preserve"> ,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5FB501A" wp14:editId="453CF306">
            <wp:extent cx="388620" cy="259080"/>
            <wp:effectExtent l="0" t="0" r="0" b="762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86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единиц i-ro оборудования по обеспечению безопасности информации;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E441781" wp14:editId="2546800A">
            <wp:extent cx="373380" cy="259080"/>
            <wp:effectExtent l="0" t="0" r="762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регламентно-профилактического ремонта 1 единицы i-ro оборудования в год.</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64" w:name="sub_224"/>
      <w:r w:rsidRPr="000253FD">
        <w:rPr>
          <w:rFonts w:ascii="Times New Roman" w:hAnsi="Times New Roman" w:cs="Times New Roman"/>
          <w:sz w:val="28"/>
          <w:szCs w:val="28"/>
        </w:rPr>
        <w:t xml:space="preserve">2.2.4. Затраты на техническое обслуживание и регламентно-профилактический ремонт системы телефонной связи (автоматизированных телефонных станций) </w:t>
      </w:r>
      <w:r w:rsidRPr="000253FD">
        <w:rPr>
          <w:rFonts w:ascii="Times New Roman" w:hAnsi="Times New Roman" w:cs="Times New Roman"/>
          <w:noProof/>
          <w:sz w:val="28"/>
          <w:szCs w:val="28"/>
          <w:lang w:eastAsia="ru-RU"/>
        </w:rPr>
        <w:drawing>
          <wp:inline distT="0" distB="0" distL="0" distR="0" wp14:anchorId="1CAAC0BF" wp14:editId="5DB1334E">
            <wp:extent cx="457200" cy="274320"/>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64"/>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720A21F5" wp14:editId="09C5A00E">
            <wp:extent cx="1676400" cy="640080"/>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67640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D99E9DC" wp14:editId="14ADA6A5">
            <wp:extent cx="411480" cy="259080"/>
            <wp:effectExtent l="0" t="0" r="0" b="762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автоматизированных телефонных станций i-ro вида;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4DEB605" wp14:editId="4EF9D2DB">
            <wp:extent cx="388620" cy="25908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886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регламентно-профилактического ремонта 1 автоматизированной телефонной станции i-го вида в год.</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65" w:name="sub_225"/>
      <w:r w:rsidRPr="000253FD">
        <w:rPr>
          <w:rFonts w:ascii="Times New Roman" w:hAnsi="Times New Roman" w:cs="Times New Roman"/>
          <w:sz w:val="28"/>
          <w:szCs w:val="28"/>
        </w:rPr>
        <w:t xml:space="preserve">2.2.5. Затраты на техническое обслуживание и регламентно-профилактический ремонт локальных вычислительных сетей </w:t>
      </w:r>
      <w:r w:rsidRPr="000253FD">
        <w:rPr>
          <w:rFonts w:ascii="Times New Roman" w:hAnsi="Times New Roman" w:cs="Times New Roman"/>
          <w:noProof/>
          <w:sz w:val="28"/>
          <w:szCs w:val="28"/>
          <w:lang w:eastAsia="ru-RU"/>
        </w:rPr>
        <w:drawing>
          <wp:inline distT="0" distB="0" distL="0" distR="0" wp14:anchorId="611AEAC2" wp14:editId="60ACEE17">
            <wp:extent cx="480060" cy="274320"/>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65"/>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536CB7C" wp14:editId="022939CE">
            <wp:extent cx="1623060" cy="640080"/>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6230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29B3A94" wp14:editId="1822EFBA">
            <wp:extent cx="373380" cy="259080"/>
            <wp:effectExtent l="0" t="0" r="0" b="762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устройств локальных вычислительных сетей i-ro вида;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F536046" wp14:editId="0CA12801">
            <wp:extent cx="350520" cy="259080"/>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66" w:name="sub_226"/>
      <w:r w:rsidRPr="000253FD">
        <w:rPr>
          <w:rFonts w:ascii="Times New Roman" w:hAnsi="Times New Roman" w:cs="Times New Roman"/>
          <w:sz w:val="28"/>
          <w:szCs w:val="28"/>
        </w:rPr>
        <w:t xml:space="preserve">2.2.6. Затраты на техническое обслуживание и регламентно-профилактический ремонт систем бесперебойного питания </w:t>
      </w:r>
      <w:r w:rsidRPr="000253FD">
        <w:rPr>
          <w:rFonts w:ascii="Times New Roman" w:hAnsi="Times New Roman" w:cs="Times New Roman"/>
          <w:noProof/>
          <w:sz w:val="28"/>
          <w:szCs w:val="28"/>
          <w:lang w:eastAsia="ru-RU"/>
        </w:rPr>
        <w:drawing>
          <wp:inline distT="0" distB="0" distL="0" distR="0" wp14:anchorId="1D887617" wp14:editId="17271BD4">
            <wp:extent cx="480060" cy="274320"/>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66"/>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263629D" wp14:editId="49CB0FA1">
            <wp:extent cx="1661160" cy="64008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6611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E23713A" wp14:editId="00BB7A77">
            <wp:extent cx="388620" cy="259080"/>
            <wp:effectExtent l="0" t="0" r="0" b="762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886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модулей бесперебойного питания i-го вида;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355EA24" wp14:editId="020448CA">
            <wp:extent cx="373380" cy="259080"/>
            <wp:effectExtent l="0" t="0" r="762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регламентно-профилактического ремонта 1 модуля бесперебойного питания i-го вида в год.</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67" w:name="sub_227"/>
      <w:r w:rsidRPr="000253FD">
        <w:rPr>
          <w:rFonts w:ascii="Times New Roman" w:hAnsi="Times New Roman" w:cs="Times New Roman"/>
          <w:sz w:val="28"/>
          <w:szCs w:val="28"/>
        </w:rPr>
        <w:t xml:space="preserve">2.2.7.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 </w:t>
      </w:r>
      <w:r w:rsidRPr="000253FD">
        <w:rPr>
          <w:rFonts w:ascii="Times New Roman" w:hAnsi="Times New Roman" w:cs="Times New Roman"/>
          <w:noProof/>
          <w:sz w:val="28"/>
          <w:szCs w:val="28"/>
          <w:lang w:eastAsia="ru-RU"/>
        </w:rPr>
        <w:drawing>
          <wp:inline distT="0" distB="0" distL="0" distR="0" wp14:anchorId="796926F6" wp14:editId="5208AF0E">
            <wp:extent cx="495300" cy="274320"/>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953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67"/>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323092D0" wp14:editId="0C7D1087">
            <wp:extent cx="1737360" cy="640080"/>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737360" cy="640080"/>
                    </a:xfrm>
                    <a:prstGeom prst="rect">
                      <a:avLst/>
                    </a:prstGeom>
                    <a:noFill/>
                    <a:ln>
                      <a:noFill/>
                    </a:ln>
                  </pic:spPr>
                </pic:pic>
              </a:graphicData>
            </a:graphic>
          </wp:inline>
        </w:drawing>
      </w:r>
      <w:r w:rsidRPr="000253FD">
        <w:rPr>
          <w:rFonts w:ascii="Times New Roman" w:hAnsi="Times New Roman" w:cs="Times New Roman"/>
          <w:sz w:val="28"/>
          <w:szCs w:val="28"/>
        </w:rPr>
        <w:t>,</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4EFD227" wp14:editId="6F5DE41A">
            <wp:extent cx="419100" cy="259080"/>
            <wp:effectExtent l="0" t="0" r="0" b="762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i-x принтеров, многофункциональных устройств, копировальных аппаратов и иной оргтехники в соответствии с нормативами Министерства строительства Камчатского края;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004B3A8" wp14:editId="4F6CF166">
            <wp:extent cx="403860" cy="259080"/>
            <wp:effectExtent l="0" t="0" r="0" b="762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регламентно-профилактического ремонта i-x принтеров, многофункциональных устройств, копировальных аппаратов и иной оргтехники в год.</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68" w:name="sub_23"/>
      <w:r w:rsidRPr="000253FD">
        <w:rPr>
          <w:rFonts w:ascii="Times New Roman" w:hAnsi="Times New Roman" w:cs="Times New Roman"/>
          <w:bCs/>
          <w:sz w:val="28"/>
          <w:szCs w:val="28"/>
        </w:rPr>
        <w:t>2.3. Затраты на приобретение прочих работ и услуг, не относящиеся к затратам на услуги связи, аренду и содержание имущества</w:t>
      </w:r>
    </w:p>
    <w:bookmarkEnd w:id="68"/>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69" w:name="sub_231"/>
      <w:r w:rsidRPr="000253FD">
        <w:rPr>
          <w:rFonts w:ascii="Times New Roman" w:hAnsi="Times New Roman" w:cs="Times New Roman"/>
          <w:sz w:val="28"/>
          <w:szCs w:val="28"/>
        </w:rPr>
        <w:t xml:space="preserve">2.3.1.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sidRPr="000253FD">
        <w:rPr>
          <w:rFonts w:ascii="Times New Roman" w:hAnsi="Times New Roman" w:cs="Times New Roman"/>
          <w:noProof/>
          <w:sz w:val="28"/>
          <w:szCs w:val="28"/>
          <w:lang w:eastAsia="ru-RU"/>
        </w:rPr>
        <w:drawing>
          <wp:inline distT="0" distB="0" distL="0" distR="0" wp14:anchorId="2175A6D5" wp14:editId="398DF360">
            <wp:extent cx="480060" cy="27432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69"/>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5BE73FB" wp14:editId="46743050">
            <wp:extent cx="1287780" cy="259080"/>
            <wp:effectExtent l="0" t="0" r="762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28778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26E3584" wp14:editId="0907FB99">
            <wp:extent cx="411480" cy="259080"/>
            <wp:effectExtent l="0" t="0" r="762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оплату услуг по сопровождению справочно-правовых систем;</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24BCCC4" wp14:editId="00FB26D1">
            <wp:extent cx="342900" cy="25908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оплату услуг по сопровождению и приобретению иного программного обеспечения.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70" w:name="sub_232"/>
      <w:r w:rsidRPr="000253FD">
        <w:rPr>
          <w:rFonts w:ascii="Times New Roman" w:hAnsi="Times New Roman" w:cs="Times New Roman"/>
          <w:sz w:val="28"/>
          <w:szCs w:val="28"/>
        </w:rPr>
        <w:t xml:space="preserve">2.3.2. Затраты на оплату услуг по сопровождению справочно-правовых систем </w:t>
      </w:r>
      <w:r w:rsidRPr="000253FD">
        <w:rPr>
          <w:rFonts w:ascii="Times New Roman" w:hAnsi="Times New Roman" w:cs="Times New Roman"/>
          <w:noProof/>
          <w:sz w:val="28"/>
          <w:szCs w:val="28"/>
          <w:lang w:eastAsia="ru-RU"/>
        </w:rPr>
        <w:drawing>
          <wp:inline distT="0" distB="0" distL="0" distR="0" wp14:anchorId="3E0CC876" wp14:editId="0B733AFA">
            <wp:extent cx="541020" cy="274320"/>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70"/>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EAA3B2C" wp14:editId="43ACE339">
            <wp:extent cx="1287780" cy="640080"/>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2877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A95CC2F" wp14:editId="3FC7160B">
            <wp:extent cx="419100" cy="25908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w:t>
      </w:r>
      <w:r w:rsidRPr="000253FD">
        <w:rPr>
          <w:rFonts w:ascii="Times New Roman" w:hAnsi="Times New Roman" w:cs="Times New Roman"/>
          <w:sz w:val="28"/>
          <w:szCs w:val="28"/>
        </w:rPr>
        <w:lastRenderedPageBreak/>
        <w:t>регламенте выполнения работ по сопровождению справочно-правовых систем.</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71" w:name="sub_233"/>
      <w:r w:rsidRPr="000253FD">
        <w:rPr>
          <w:rFonts w:ascii="Times New Roman" w:hAnsi="Times New Roman" w:cs="Times New Roman"/>
          <w:sz w:val="28"/>
          <w:szCs w:val="28"/>
        </w:rPr>
        <w:t xml:space="preserve">2.3.3. Затраты на оплату услуг по сопровождению и приобретению иного программного обеспечения </w:t>
      </w:r>
      <w:r w:rsidRPr="000253FD">
        <w:rPr>
          <w:rFonts w:ascii="Times New Roman" w:hAnsi="Times New Roman" w:cs="Times New Roman"/>
          <w:noProof/>
          <w:sz w:val="28"/>
          <w:szCs w:val="28"/>
          <w:lang w:eastAsia="ru-RU"/>
        </w:rPr>
        <w:drawing>
          <wp:inline distT="0" distB="0" distL="0" distR="0" wp14:anchorId="53A57E35" wp14:editId="0EE7ABC5">
            <wp:extent cx="480060" cy="27432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71"/>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8B56959" wp14:editId="129771CC">
            <wp:extent cx="2011680" cy="640080"/>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0116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6F55941" wp14:editId="1D6DEAA8">
            <wp:extent cx="411480" cy="259080"/>
            <wp:effectExtent l="0" t="0" r="0" b="762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сопровождения g-ro иного программного обеспечения, за исключением справочно-правовых систем, определяемая согласно перечню работ по сопровождению g-ro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g-ro иного программного обеспечения;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CCFF2EB" wp14:editId="70A6EA93">
            <wp:extent cx="403860" cy="259080"/>
            <wp:effectExtent l="0" t="0" r="0" b="762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простых (неисключительных) лицензий на использование программного обеспечения на j-e программное обеспечение, за исключением справочно-правовых систем.</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72" w:name="sub_234"/>
      <w:r w:rsidRPr="000253FD">
        <w:rPr>
          <w:rFonts w:ascii="Times New Roman" w:hAnsi="Times New Roman" w:cs="Times New Roman"/>
          <w:sz w:val="28"/>
          <w:szCs w:val="28"/>
        </w:rPr>
        <w:t xml:space="preserve">2.3.4. Затраты на оплату услуг, связанных с обеспечением безопасности информации </w:t>
      </w:r>
      <w:r w:rsidRPr="000253FD">
        <w:rPr>
          <w:rFonts w:ascii="Times New Roman" w:hAnsi="Times New Roman" w:cs="Times New Roman"/>
          <w:noProof/>
          <w:sz w:val="28"/>
          <w:szCs w:val="28"/>
          <w:lang w:eastAsia="ru-RU"/>
        </w:rPr>
        <w:drawing>
          <wp:inline distT="0" distB="0" distL="0" distR="0" wp14:anchorId="4E81F500" wp14:editId="6AA0D48B">
            <wp:extent cx="480060" cy="274320"/>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0253FD">
        <w:rPr>
          <w:rFonts w:ascii="Times New Roman" w:hAnsi="Times New Roman" w:cs="Times New Roman"/>
          <w:sz w:val="28"/>
          <w:szCs w:val="28"/>
        </w:rPr>
        <w:t>, определяются по формуле:</w:t>
      </w:r>
    </w:p>
    <w:bookmarkEnd w:id="72"/>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706C6A4" wp14:editId="19FF5BDF">
            <wp:extent cx="1059180" cy="259080"/>
            <wp:effectExtent l="0" t="0" r="762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05918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47428C4" wp14:editId="274CCE3B">
            <wp:extent cx="251460" cy="259080"/>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проведение аттестационных, проверочных и контрольных мероприятий;</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8907DFB" wp14:editId="6A3DEA23">
            <wp:extent cx="274320" cy="259080"/>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приобретение простых (неисключительных) лицензий на использование программного обеспечения по защите информации.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73" w:name="sub_235"/>
      <w:r w:rsidRPr="000253FD">
        <w:rPr>
          <w:rFonts w:ascii="Times New Roman" w:hAnsi="Times New Roman" w:cs="Times New Roman"/>
          <w:sz w:val="28"/>
          <w:szCs w:val="28"/>
        </w:rPr>
        <w:t xml:space="preserve">2.3.5. Затраты на проведение аттестационных, проверочных и контрольных мероприятий </w:t>
      </w:r>
      <w:r w:rsidRPr="000253FD">
        <w:rPr>
          <w:rFonts w:ascii="Times New Roman" w:hAnsi="Times New Roman" w:cs="Times New Roman"/>
          <w:noProof/>
          <w:sz w:val="28"/>
          <w:szCs w:val="28"/>
          <w:lang w:eastAsia="ru-RU"/>
        </w:rPr>
        <w:drawing>
          <wp:inline distT="0" distB="0" distL="0" distR="0" wp14:anchorId="644C2664" wp14:editId="5869B6D3">
            <wp:extent cx="381000" cy="274320"/>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810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73"/>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A979717" wp14:editId="548C3069">
            <wp:extent cx="2575560" cy="640080"/>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5755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12A0AEE" wp14:editId="64F21DAE">
            <wp:extent cx="335280" cy="259080"/>
            <wp:effectExtent l="0" t="0" r="0" b="762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аттестуемых i-x объектов (помещений);</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7699885" wp14:editId="690CE6E7">
            <wp:extent cx="312420" cy="259080"/>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проведения аттестации 1 i-ro объекта (помещения);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F031BCA" wp14:editId="254DCF21">
            <wp:extent cx="335280" cy="259080"/>
            <wp:effectExtent l="0" t="0" r="0" b="762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единиц j-го оборудования (устройств), требующих проверки;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350FE80D" wp14:editId="3E460401">
            <wp:extent cx="312420" cy="259080"/>
            <wp:effectExtent l="0" t="0" r="0" b="762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проведения проверки 1 единицы j-ro оборудования (устройства).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74" w:name="sub_236"/>
      <w:r w:rsidRPr="000253FD">
        <w:rPr>
          <w:rFonts w:ascii="Times New Roman" w:hAnsi="Times New Roman" w:cs="Times New Roman"/>
          <w:sz w:val="28"/>
          <w:szCs w:val="28"/>
        </w:rPr>
        <w:t xml:space="preserve">2.3.6. Затраты на приобретение простых (неисключительных) лицензий на использование программного обеспечения по защите информации </w:t>
      </w:r>
      <w:r w:rsidRPr="000253FD">
        <w:rPr>
          <w:rFonts w:ascii="Times New Roman" w:hAnsi="Times New Roman" w:cs="Times New Roman"/>
          <w:noProof/>
          <w:sz w:val="28"/>
          <w:szCs w:val="28"/>
          <w:lang w:eastAsia="ru-RU"/>
        </w:rPr>
        <w:drawing>
          <wp:inline distT="0" distB="0" distL="0" distR="0" wp14:anchorId="1F146691" wp14:editId="6CAF9819">
            <wp:extent cx="411480" cy="274320"/>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74"/>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76AE59A" wp14:editId="4AF71BC9">
            <wp:extent cx="1478280" cy="640080"/>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4782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4F1DBDE" wp14:editId="4D8C9210">
            <wp:extent cx="335280" cy="259080"/>
            <wp:effectExtent l="0" t="0" r="0" b="762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4CC556B" wp14:editId="4DF5A909">
            <wp:extent cx="327660" cy="259080"/>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единицы простой (неисключительной) лицензии на использование i-ro программного обеспечения по защите информации.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75" w:name="sub_237"/>
      <w:r w:rsidRPr="000253FD">
        <w:rPr>
          <w:rFonts w:ascii="Times New Roman" w:hAnsi="Times New Roman" w:cs="Times New Roman"/>
          <w:sz w:val="28"/>
          <w:szCs w:val="28"/>
        </w:rPr>
        <w:t xml:space="preserve">2.3.7. Затраты на оплату работ по монтажу (установке), дооборудованию и наладке оборудования </w:t>
      </w:r>
      <w:r w:rsidRPr="000253FD">
        <w:rPr>
          <w:rFonts w:ascii="Times New Roman" w:hAnsi="Times New Roman" w:cs="Times New Roman"/>
          <w:noProof/>
          <w:sz w:val="28"/>
          <w:szCs w:val="28"/>
          <w:lang w:eastAsia="ru-RU"/>
        </w:rPr>
        <w:drawing>
          <wp:inline distT="0" distB="0" distL="0" distR="0" wp14:anchorId="64629CD4" wp14:editId="362753B2">
            <wp:extent cx="365760" cy="274320"/>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sidRPr="000253FD">
        <w:rPr>
          <w:rFonts w:ascii="Times New Roman" w:hAnsi="Times New Roman" w:cs="Times New Roman"/>
          <w:sz w:val="28"/>
          <w:szCs w:val="28"/>
        </w:rPr>
        <w:t>определяются по формуле:</w:t>
      </w:r>
    </w:p>
    <w:bookmarkEnd w:id="75"/>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DC2B5F9" wp14:editId="51CBD0EC">
            <wp:extent cx="1333500" cy="640080"/>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33350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31AC1CF" wp14:editId="0489CE09">
            <wp:extent cx="289560" cy="259080"/>
            <wp:effectExtent l="0" t="0" r="0" b="762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i-ro оборудования, подлежащего монтажу (установке), дооборудованию и наладке;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5B1ECB6" wp14:editId="05D2D9DD">
            <wp:extent cx="266700" cy="259080"/>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монтажа (установки), дооборудования и наладки 1 единицы i-го оборудования.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76" w:name="sub_24"/>
      <w:r w:rsidRPr="000253FD">
        <w:rPr>
          <w:rFonts w:ascii="Times New Roman" w:hAnsi="Times New Roman" w:cs="Times New Roman"/>
          <w:bCs/>
          <w:sz w:val="28"/>
          <w:szCs w:val="28"/>
        </w:rPr>
        <w:t>2.4. Затраты на приобретение основных средств</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77" w:name="sub_241"/>
      <w:bookmarkEnd w:id="76"/>
      <w:r w:rsidRPr="000253FD">
        <w:rPr>
          <w:rFonts w:ascii="Times New Roman" w:hAnsi="Times New Roman" w:cs="Times New Roman"/>
          <w:sz w:val="28"/>
          <w:szCs w:val="28"/>
        </w:rPr>
        <w:t xml:space="preserve">2.4.1. Затраты на приобретение рабочих станций </w:t>
      </w:r>
      <w:r w:rsidRPr="000253FD">
        <w:rPr>
          <w:rFonts w:ascii="Times New Roman" w:hAnsi="Times New Roman" w:cs="Times New Roman"/>
          <w:noProof/>
          <w:sz w:val="28"/>
          <w:szCs w:val="28"/>
          <w:lang w:eastAsia="ru-RU"/>
        </w:rPr>
        <w:drawing>
          <wp:inline distT="0" distB="0" distL="0" distR="0" wp14:anchorId="04FC9B4D" wp14:editId="69DE8C4C">
            <wp:extent cx="457200" cy="274320"/>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77"/>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9B929B6" wp14:editId="6F81E662">
            <wp:extent cx="2080260" cy="685800"/>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080260" cy="68580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5703170" wp14:editId="1C258F00">
            <wp:extent cx="784860" cy="274320"/>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7848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рабочих станций по i-й должности, не превышающее предельное количество рабочих станций по i-й должности;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67EBA965" wp14:editId="56CE82F3">
            <wp:extent cx="403860" cy="259080"/>
            <wp:effectExtent l="0" t="0" r="0" b="762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приобретения 1 рабочей станции по i-й должности в соответствии с нормативами Министерства строительства власти Камчатского края.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 xml:space="preserve">Предельное количество рабочих станций по i-й должности </w:t>
      </w:r>
      <w:r w:rsidRPr="000253FD">
        <w:rPr>
          <w:rFonts w:ascii="Times New Roman" w:hAnsi="Times New Roman" w:cs="Times New Roman"/>
          <w:noProof/>
          <w:sz w:val="28"/>
          <w:szCs w:val="28"/>
          <w:lang w:eastAsia="ru-RU"/>
        </w:rPr>
        <w:drawing>
          <wp:inline distT="0" distB="0" distL="0" distR="0" wp14:anchorId="4B827666" wp14:editId="670503E4">
            <wp:extent cx="784860" cy="274320"/>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7848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определяется по формулам:</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6731DB1" wp14:editId="4946DD4D">
            <wp:extent cx="1630680" cy="27432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6306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 для закрытого контура обработки информации,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EA4B02F" wp14:editId="4F07D36A">
            <wp:extent cx="1417320" cy="27432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4173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 для открытого контура обработки информации,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A466943" wp14:editId="7A4134C9">
            <wp:extent cx="304800" cy="259080"/>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расчетная численность основных работников, определяемая в соответствии с </w:t>
      </w:r>
      <w:hyperlink w:anchor="sub_222" w:history="1">
        <w:r w:rsidRPr="000253FD">
          <w:rPr>
            <w:rFonts w:ascii="Times New Roman" w:hAnsi="Times New Roman" w:cs="Times New Roman"/>
            <w:sz w:val="28"/>
            <w:szCs w:val="28"/>
          </w:rPr>
          <w:t>частью 2.2.2</w:t>
        </w:r>
      </w:hyperlink>
      <w:r w:rsidRPr="000253FD">
        <w:rPr>
          <w:rFonts w:ascii="Times New Roman" w:hAnsi="Times New Roman" w:cs="Times New Roman"/>
          <w:sz w:val="28"/>
          <w:szCs w:val="28"/>
        </w:rPr>
        <w:t xml:space="preserve"> настоящих Правил.</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78" w:name="sub_242"/>
      <w:r w:rsidRPr="000253FD">
        <w:rPr>
          <w:rFonts w:ascii="Times New Roman" w:hAnsi="Times New Roman" w:cs="Times New Roman"/>
          <w:sz w:val="28"/>
          <w:szCs w:val="28"/>
        </w:rPr>
        <w:t xml:space="preserve">2.4.2. Затраты на приобретение принтеров, многофункциональных устройств и копировальных аппаратов и иной оргтехники </w:t>
      </w:r>
      <w:r w:rsidRPr="000253FD">
        <w:rPr>
          <w:rFonts w:ascii="Times New Roman" w:hAnsi="Times New Roman" w:cs="Times New Roman"/>
          <w:noProof/>
          <w:sz w:val="28"/>
          <w:szCs w:val="28"/>
          <w:lang w:eastAsia="ru-RU"/>
        </w:rPr>
        <w:drawing>
          <wp:inline distT="0" distB="0" distL="0" distR="0" wp14:anchorId="3292F031" wp14:editId="4A15544D">
            <wp:extent cx="426720" cy="274320"/>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4267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78"/>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F4FF945" wp14:editId="2A1AAA1A">
            <wp:extent cx="1531620" cy="640080"/>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53162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BFC7FB6" wp14:editId="00BC41E9">
            <wp:extent cx="350520" cy="259080"/>
            <wp:effectExtent l="0" t="0" r="0" b="762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Министерства строительства Камчатского края;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139447C" wp14:editId="1D0535C5">
            <wp:extent cx="335280" cy="259080"/>
            <wp:effectExtent l="0" t="0" r="762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i-ro типа принтера, многофункционального устройства, копировального аппарата и иной оргтехники в соответствии с нормативами Министерства строительства Камчатского края.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79" w:name="sub_243"/>
      <w:r w:rsidRPr="000253FD">
        <w:rPr>
          <w:rFonts w:ascii="Times New Roman" w:hAnsi="Times New Roman" w:cs="Times New Roman"/>
          <w:sz w:val="28"/>
          <w:szCs w:val="28"/>
        </w:rPr>
        <w:t xml:space="preserve">2.4.3. Затраты на приобретение средств подвижной радиотелефонной связи </w:t>
      </w:r>
      <w:r w:rsidRPr="000253FD">
        <w:rPr>
          <w:rFonts w:ascii="Times New Roman" w:hAnsi="Times New Roman" w:cs="Times New Roman"/>
          <w:noProof/>
          <w:sz w:val="28"/>
          <w:szCs w:val="28"/>
          <w:lang w:eastAsia="ru-RU"/>
        </w:rPr>
        <w:drawing>
          <wp:inline distT="0" distB="0" distL="0" distR="0" wp14:anchorId="6BEC9B02" wp14:editId="6F0390C3">
            <wp:extent cx="594360" cy="274320"/>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943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79"/>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6D57E8D" wp14:editId="7764CED8">
            <wp:extent cx="2095500" cy="64008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09550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1603CC3" wp14:editId="1407EE44">
            <wp:extent cx="556260" cy="259080"/>
            <wp:effectExtent l="0" t="0" r="0" b="762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средств подвижной радиотелефонной связи по i-й должности в соответствии с нормативами Министерства строительства Камчатского края, определенными с учетом нормативов затрат на обеспечение средствами связи;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F4C7010" wp14:editId="0273C2A0">
            <wp:extent cx="533400" cy="259080"/>
            <wp:effectExtent l="0" t="0" r="0" b="762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5334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стоимость 1 средства подвижной радиотелефонной связи для i-й должности в соответствии с нормативами исполнительных Министерства </w:t>
      </w:r>
      <w:r w:rsidRPr="000253FD">
        <w:rPr>
          <w:rFonts w:ascii="Times New Roman" w:hAnsi="Times New Roman" w:cs="Times New Roman"/>
          <w:sz w:val="28"/>
          <w:szCs w:val="28"/>
        </w:rPr>
        <w:lastRenderedPageBreak/>
        <w:t>строительства Камчатского края, определенными с учетом нормативов затрат на обеспечение средствами связи.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80" w:name="sub_244"/>
      <w:r w:rsidRPr="000253FD">
        <w:rPr>
          <w:rFonts w:ascii="Times New Roman" w:hAnsi="Times New Roman" w:cs="Times New Roman"/>
          <w:sz w:val="28"/>
          <w:szCs w:val="28"/>
        </w:rPr>
        <w:t xml:space="preserve">2.4.4. Затраты на приобретение планшетных компьютеров </w:t>
      </w:r>
      <w:r w:rsidRPr="000253FD">
        <w:rPr>
          <w:rFonts w:ascii="Times New Roman" w:hAnsi="Times New Roman" w:cs="Times New Roman"/>
          <w:noProof/>
          <w:sz w:val="28"/>
          <w:szCs w:val="28"/>
          <w:lang w:eastAsia="ru-RU"/>
        </w:rPr>
        <w:drawing>
          <wp:inline distT="0" distB="0" distL="0" distR="0" wp14:anchorId="2DFE1911" wp14:editId="081469B6">
            <wp:extent cx="541020" cy="27432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0253FD">
        <w:rPr>
          <w:rFonts w:ascii="Times New Roman" w:hAnsi="Times New Roman" w:cs="Times New Roman"/>
          <w:sz w:val="28"/>
          <w:szCs w:val="28"/>
        </w:rPr>
        <w:t>определяются по формуле:</w:t>
      </w:r>
    </w:p>
    <w:bookmarkEnd w:id="80"/>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2282F01" wp14:editId="2AA00292">
            <wp:extent cx="1874520" cy="640080"/>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87452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78F6046" wp14:editId="326D30FA">
            <wp:extent cx="464820" cy="259080"/>
            <wp:effectExtent l="0" t="0" r="0" b="762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4648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планшетных компьютеров по i-й должности в соответствии с нормативами Министерства строительства власти Камчатского края;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1FCAE9B" wp14:editId="75C3243B">
            <wp:extent cx="449580" cy="259080"/>
            <wp:effectExtent l="0" t="0" r="0" b="762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планшетного компьютера по i-й должности в соответствии с нормативами Министерства строительства Камчатского края.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81" w:name="sub_245"/>
      <w:r w:rsidRPr="000253FD">
        <w:rPr>
          <w:rFonts w:ascii="Times New Roman" w:hAnsi="Times New Roman" w:cs="Times New Roman"/>
          <w:sz w:val="28"/>
          <w:szCs w:val="28"/>
        </w:rPr>
        <w:t xml:space="preserve">2.4.5. Затраты на приобретение оборудования по обеспечению безопасности информации </w:t>
      </w:r>
      <w:r w:rsidRPr="000253FD">
        <w:rPr>
          <w:rFonts w:ascii="Times New Roman" w:hAnsi="Times New Roman" w:cs="Times New Roman"/>
          <w:noProof/>
          <w:sz w:val="28"/>
          <w:szCs w:val="28"/>
          <w:lang w:eastAsia="ru-RU"/>
        </w:rPr>
        <w:drawing>
          <wp:inline distT="0" distB="0" distL="0" distR="0" wp14:anchorId="5A51E6EA" wp14:editId="1314860A">
            <wp:extent cx="541020" cy="27432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81"/>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566D7BF" wp14:editId="256F7103">
            <wp:extent cx="1897380" cy="64008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8973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F4F4387" wp14:editId="5EDE57CD">
            <wp:extent cx="480060" cy="259080"/>
            <wp:effectExtent l="0" t="0" r="0" b="762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800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i-ro оборудования по обеспечению безопасности информации;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2DB3170" wp14:editId="7E04409E">
            <wp:extent cx="457200" cy="259080"/>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приобретаемого i-ro оборудования по обеспечению безопасности информации.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82" w:name="sub_25"/>
      <w:r w:rsidRPr="000253FD">
        <w:rPr>
          <w:rFonts w:ascii="Times New Roman" w:hAnsi="Times New Roman" w:cs="Times New Roman"/>
          <w:bCs/>
          <w:sz w:val="28"/>
          <w:szCs w:val="28"/>
        </w:rPr>
        <w:t>2.5. Затраты на приобретение материальных запасов</w:t>
      </w:r>
    </w:p>
    <w:bookmarkEnd w:id="82"/>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83" w:name="sub_251"/>
      <w:r w:rsidRPr="000253FD">
        <w:rPr>
          <w:rFonts w:ascii="Times New Roman" w:hAnsi="Times New Roman" w:cs="Times New Roman"/>
          <w:sz w:val="28"/>
          <w:szCs w:val="28"/>
        </w:rPr>
        <w:t xml:space="preserve">2.5.1. Затраты на приобретение мониторов </w:t>
      </w:r>
      <w:r w:rsidRPr="000253FD">
        <w:rPr>
          <w:rFonts w:ascii="Times New Roman" w:hAnsi="Times New Roman" w:cs="Times New Roman"/>
          <w:noProof/>
          <w:sz w:val="28"/>
          <w:szCs w:val="28"/>
          <w:lang w:eastAsia="ru-RU"/>
        </w:rPr>
        <w:drawing>
          <wp:inline distT="0" distB="0" distL="0" distR="0" wp14:anchorId="042FF0AD" wp14:editId="3E30D951">
            <wp:extent cx="495300" cy="274320"/>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4953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83"/>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30DC24D" wp14:editId="71E407EB">
            <wp:extent cx="1752600" cy="64008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75260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410BDA1" wp14:editId="21479BB0">
            <wp:extent cx="426720" cy="259080"/>
            <wp:effectExtent l="0" t="0" r="0" b="762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мониторов для i-й должности;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32C6C61" wp14:editId="6A469CFA">
            <wp:extent cx="411480" cy="259080"/>
            <wp:effectExtent l="0" t="0" r="762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одного монитора для i-й должности.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84" w:name="sub_252"/>
      <w:r w:rsidRPr="000253FD">
        <w:rPr>
          <w:rFonts w:ascii="Times New Roman" w:hAnsi="Times New Roman" w:cs="Times New Roman"/>
          <w:sz w:val="28"/>
          <w:szCs w:val="28"/>
        </w:rPr>
        <w:t xml:space="preserve">2.5.2. Затраты на приобретение системных блоков </w:t>
      </w:r>
      <w:r w:rsidRPr="000253FD">
        <w:rPr>
          <w:rFonts w:ascii="Times New Roman" w:hAnsi="Times New Roman" w:cs="Times New Roman"/>
          <w:noProof/>
          <w:sz w:val="28"/>
          <w:szCs w:val="28"/>
          <w:lang w:eastAsia="ru-RU"/>
        </w:rPr>
        <w:drawing>
          <wp:inline distT="0" distB="0" distL="0" distR="0" wp14:anchorId="3201178F" wp14:editId="6EF1A2A3">
            <wp:extent cx="411480" cy="27432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84"/>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6F93150" wp14:editId="60E5ABB1">
            <wp:extent cx="1455420" cy="640080"/>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45542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5F89923" wp14:editId="0D17CCE1">
            <wp:extent cx="327660" cy="259080"/>
            <wp:effectExtent l="0" t="0" r="0" b="762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i-x системных блоков;</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51B7C33" wp14:editId="6A788DA9">
            <wp:extent cx="304800" cy="259080"/>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одного i-ro системного блока.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85" w:name="sub_253"/>
      <w:r w:rsidRPr="000253FD">
        <w:rPr>
          <w:rFonts w:ascii="Times New Roman" w:hAnsi="Times New Roman" w:cs="Times New Roman"/>
          <w:sz w:val="28"/>
          <w:szCs w:val="28"/>
        </w:rPr>
        <w:t xml:space="preserve">2.5.3. Затраты на приобретение других запасных частей для вычислительной техники </w:t>
      </w:r>
      <w:r w:rsidRPr="000253FD">
        <w:rPr>
          <w:rFonts w:ascii="Times New Roman" w:hAnsi="Times New Roman" w:cs="Times New Roman"/>
          <w:noProof/>
          <w:sz w:val="28"/>
          <w:szCs w:val="28"/>
          <w:lang w:eastAsia="ru-RU"/>
        </w:rPr>
        <w:drawing>
          <wp:inline distT="0" distB="0" distL="0" distR="0" wp14:anchorId="2DDF8422" wp14:editId="72DCC9DD">
            <wp:extent cx="457200" cy="27432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85"/>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B39285C" wp14:editId="7ACE1BAC">
            <wp:extent cx="1699260" cy="64008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6992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00895E9" wp14:editId="746BF25E">
            <wp:extent cx="419100" cy="259080"/>
            <wp:effectExtent l="0" t="0" r="0" b="762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i-x запасных частей для вычислительной техники, которое определяется по средним фактическим данным за 3 предыдущих финансовых года;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C3E0179" wp14:editId="21CB6C94">
            <wp:extent cx="403860" cy="25908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единицы i-й запасной части для вычислительной техники.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86" w:name="sub_254"/>
      <w:r w:rsidRPr="000253FD">
        <w:rPr>
          <w:rFonts w:ascii="Times New Roman" w:hAnsi="Times New Roman" w:cs="Times New Roman"/>
          <w:sz w:val="28"/>
          <w:szCs w:val="28"/>
        </w:rPr>
        <w:t xml:space="preserve">2.5.4. Затраты на приобретение носителей информации, в том числе магнитных и оптических носителей информации </w:t>
      </w:r>
      <w:r w:rsidRPr="000253FD">
        <w:rPr>
          <w:rFonts w:ascii="Times New Roman" w:hAnsi="Times New Roman" w:cs="Times New Roman"/>
          <w:noProof/>
          <w:sz w:val="28"/>
          <w:szCs w:val="28"/>
          <w:lang w:eastAsia="ru-RU"/>
        </w:rPr>
        <w:drawing>
          <wp:inline distT="0" distB="0" distL="0" distR="0" wp14:anchorId="141139B8" wp14:editId="73DFF40C">
            <wp:extent cx="426720" cy="27432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426720" cy="274320"/>
                    </a:xfrm>
                    <a:prstGeom prst="rect">
                      <a:avLst/>
                    </a:prstGeom>
                    <a:noFill/>
                    <a:ln>
                      <a:noFill/>
                    </a:ln>
                  </pic:spPr>
                </pic:pic>
              </a:graphicData>
            </a:graphic>
          </wp:inline>
        </w:drawing>
      </w:r>
      <w:r w:rsidRPr="000253FD">
        <w:rPr>
          <w:rFonts w:ascii="Times New Roman" w:hAnsi="Times New Roman" w:cs="Times New Roman"/>
          <w:sz w:val="28"/>
          <w:szCs w:val="28"/>
        </w:rPr>
        <w:t>, определяются по формуле:</w:t>
      </w:r>
    </w:p>
    <w:bookmarkEnd w:id="86"/>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1A27701" wp14:editId="00BC4AF1">
            <wp:extent cx="1554480" cy="640080"/>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5544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293B07A" wp14:editId="06E6299E">
            <wp:extent cx="365760" cy="259080"/>
            <wp:effectExtent l="0" t="0" r="0" b="762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носителей информации по i-й должности в соответствии с нормативами Министерства строительства Камчатского края;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6D7438D" wp14:editId="4B47580E">
            <wp:extent cx="342900" cy="25908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единицы носителя информации по i-й должности в соответствии с нормативами Министерства строительства Камчатского края.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87" w:name="sub_255"/>
      <w:r w:rsidRPr="000253FD">
        <w:rPr>
          <w:rFonts w:ascii="Times New Roman" w:hAnsi="Times New Roman" w:cs="Times New Roman"/>
          <w:sz w:val="28"/>
          <w:szCs w:val="28"/>
        </w:rPr>
        <w:t xml:space="preserve">2.5.5. Затраты на приобретение деталей для содержания принтеров, многофункциональных устройств, копировальных аппаратов и иной оргтехники </w:t>
      </w:r>
      <w:r w:rsidRPr="000253FD">
        <w:rPr>
          <w:rFonts w:ascii="Times New Roman" w:hAnsi="Times New Roman" w:cs="Times New Roman"/>
          <w:noProof/>
          <w:sz w:val="28"/>
          <w:szCs w:val="28"/>
          <w:lang w:eastAsia="ru-RU"/>
        </w:rPr>
        <w:drawing>
          <wp:inline distT="0" distB="0" distL="0" distR="0" wp14:anchorId="0B09F724" wp14:editId="185AE2B1">
            <wp:extent cx="480060" cy="27432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87"/>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1B76622" wp14:editId="23D60B48">
            <wp:extent cx="1097280" cy="259080"/>
            <wp:effectExtent l="0" t="0" r="7620" b="762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09728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657B9668" wp14:editId="5145F809">
            <wp:extent cx="297180" cy="259080"/>
            <wp:effectExtent l="0" t="0" r="0" b="762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4494C76" wp14:editId="0B070085">
            <wp:extent cx="266700" cy="25908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88" w:name="sub_256"/>
      <w:r w:rsidRPr="000253FD">
        <w:rPr>
          <w:rFonts w:ascii="Times New Roman" w:hAnsi="Times New Roman" w:cs="Times New Roman"/>
          <w:sz w:val="28"/>
          <w:szCs w:val="28"/>
        </w:rPr>
        <w:t xml:space="preserve">2.5.6. Затраты на приобретение расходных материалов для принтеров, многофункциональных устройств, копировальных аппаратов и иной оргтехники </w:t>
      </w:r>
      <w:r w:rsidRPr="000253FD">
        <w:rPr>
          <w:rFonts w:ascii="Times New Roman" w:hAnsi="Times New Roman" w:cs="Times New Roman"/>
          <w:noProof/>
          <w:sz w:val="28"/>
          <w:szCs w:val="28"/>
          <w:lang w:eastAsia="ru-RU"/>
        </w:rPr>
        <w:drawing>
          <wp:inline distT="0" distB="0" distL="0" distR="0" wp14:anchorId="26ABA3E4" wp14:editId="21BB36CD">
            <wp:extent cx="426720" cy="27432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4267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88"/>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6320933" wp14:editId="6897C23E">
            <wp:extent cx="2011680" cy="64008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20116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103A0C3" wp14:editId="233B2352">
            <wp:extent cx="350520" cy="259080"/>
            <wp:effectExtent l="0" t="0" r="0" b="762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фактическое количество принтеров, многофункциональных устройств, копировальных аппаратов и иной оргтехники по i-й должности в соответствии с нормативами Министерства строительства Камчатского края;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EC6C965" wp14:editId="1B2901E8">
            <wp:extent cx="381000" cy="259080"/>
            <wp:effectExtent l="0" t="0" r="0" b="762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нормативами Министерства строительства Камчатского края;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F3AEF6F" wp14:editId="63003A1B">
            <wp:extent cx="335280" cy="259080"/>
            <wp:effectExtent l="0" t="0" r="0" b="762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расходного материала для принтеров, многофункциональных устройств, копировальных аппаратов и иной оргтехники по i-й должности в соответствии с нормативами Министерства строительства Камчатского края.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89" w:name="sub_257"/>
      <w:r w:rsidRPr="000253FD">
        <w:rPr>
          <w:rFonts w:ascii="Times New Roman" w:hAnsi="Times New Roman" w:cs="Times New Roman"/>
          <w:sz w:val="28"/>
          <w:szCs w:val="28"/>
        </w:rPr>
        <w:t xml:space="preserve">2.5.7. Затраты на приобретение запасных частей для принтеров, многофункциональных устройств, копировальных аппаратов и иной оргтехники </w:t>
      </w:r>
      <w:r w:rsidRPr="000253FD">
        <w:rPr>
          <w:rFonts w:ascii="Times New Roman" w:hAnsi="Times New Roman" w:cs="Times New Roman"/>
          <w:noProof/>
          <w:sz w:val="28"/>
          <w:szCs w:val="28"/>
          <w:lang w:eastAsia="ru-RU"/>
        </w:rPr>
        <w:drawing>
          <wp:inline distT="0" distB="0" distL="0" distR="0" wp14:anchorId="1AC21446" wp14:editId="22907B93">
            <wp:extent cx="403860" cy="27432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89"/>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BE18E72" wp14:editId="37226F4D">
            <wp:extent cx="1432560" cy="64008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4325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F14A62E" wp14:editId="1637F7F3">
            <wp:extent cx="312420" cy="259080"/>
            <wp:effectExtent l="0" t="0" r="0" b="762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i-x запасных частей для принтеров, многофункциональных устройств, копировальных аппаратов и иной оргтехники;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C2FD275" wp14:editId="51A9C0A6">
            <wp:extent cx="297180" cy="259080"/>
            <wp:effectExtent l="0" t="0" r="762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единицы i-й запасной части.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90" w:name="sub_258"/>
      <w:r w:rsidRPr="000253FD">
        <w:rPr>
          <w:rFonts w:ascii="Times New Roman" w:hAnsi="Times New Roman" w:cs="Times New Roman"/>
          <w:sz w:val="28"/>
          <w:szCs w:val="28"/>
        </w:rPr>
        <w:lastRenderedPageBreak/>
        <w:t xml:space="preserve">2.5.8. Затраты на приобретение материальных запасов по обеспечению безопасности информации </w:t>
      </w:r>
      <w:r w:rsidRPr="000253FD">
        <w:rPr>
          <w:rFonts w:ascii="Times New Roman" w:hAnsi="Times New Roman" w:cs="Times New Roman"/>
          <w:noProof/>
          <w:sz w:val="28"/>
          <w:szCs w:val="28"/>
          <w:lang w:eastAsia="ru-RU"/>
        </w:rPr>
        <w:drawing>
          <wp:inline distT="0" distB="0" distL="0" distR="0" wp14:anchorId="78507ABD" wp14:editId="4281AE14">
            <wp:extent cx="495300" cy="27432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495300" cy="274320"/>
                    </a:xfrm>
                    <a:prstGeom prst="rect">
                      <a:avLst/>
                    </a:prstGeom>
                    <a:noFill/>
                    <a:ln>
                      <a:noFill/>
                    </a:ln>
                  </pic:spPr>
                </pic:pic>
              </a:graphicData>
            </a:graphic>
          </wp:inline>
        </w:drawing>
      </w:r>
      <w:r w:rsidRPr="000253FD">
        <w:rPr>
          <w:rFonts w:ascii="Times New Roman" w:hAnsi="Times New Roman" w:cs="Times New Roman"/>
          <w:sz w:val="28"/>
          <w:szCs w:val="28"/>
        </w:rPr>
        <w:t>определяются по формуле:</w:t>
      </w:r>
    </w:p>
    <w:bookmarkEnd w:id="90"/>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4001434" wp14:editId="1213C7B0">
            <wp:extent cx="1737360" cy="64008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7373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BE078A4" wp14:editId="0D80ECEB">
            <wp:extent cx="419100" cy="259080"/>
            <wp:effectExtent l="0" t="0" r="0" b="762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i-го материального запаса;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60DB5D6" wp14:editId="77058AA3">
            <wp:extent cx="403860" cy="25908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единицы i-го материального запаса;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91" w:name="sub_300"/>
      <w:r w:rsidRPr="000253FD">
        <w:rPr>
          <w:rFonts w:ascii="Times New Roman" w:hAnsi="Times New Roman" w:cs="Times New Roman"/>
          <w:bCs/>
          <w:sz w:val="28"/>
          <w:szCs w:val="28"/>
        </w:rPr>
        <w:t>3. Определение прочих нормативных затрат</w:t>
      </w:r>
    </w:p>
    <w:bookmarkEnd w:id="91"/>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92" w:name="sub_31"/>
      <w:r w:rsidRPr="000253FD">
        <w:rPr>
          <w:rFonts w:ascii="Times New Roman" w:hAnsi="Times New Roman" w:cs="Times New Roman"/>
          <w:bCs/>
          <w:sz w:val="28"/>
          <w:szCs w:val="28"/>
        </w:rPr>
        <w:t>3.1. Затраты на услуги связи, не отнесенные к затратам на услуги связи в рамках затрат на информационно-коммуникационные технологии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93" w:name="sub_311"/>
      <w:bookmarkEnd w:id="92"/>
      <w:r w:rsidRPr="000253FD">
        <w:rPr>
          <w:rFonts w:ascii="Times New Roman" w:hAnsi="Times New Roman" w:cs="Times New Roman"/>
          <w:sz w:val="28"/>
          <w:szCs w:val="28"/>
        </w:rPr>
        <w:t xml:space="preserve">3.1.1. Затраты на услуги связи </w:t>
      </w:r>
      <w:r w:rsidRPr="000253FD">
        <w:rPr>
          <w:rFonts w:ascii="Times New Roman" w:hAnsi="Times New Roman" w:cs="Times New Roman"/>
          <w:noProof/>
          <w:sz w:val="28"/>
          <w:szCs w:val="28"/>
          <w:lang w:eastAsia="ru-RU"/>
        </w:rPr>
        <w:drawing>
          <wp:inline distT="0" distB="0" distL="0" distR="0" wp14:anchorId="2AA47C63" wp14:editId="0344AE78">
            <wp:extent cx="541020" cy="34290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541020" cy="34290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93"/>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CE5F686" wp14:editId="1D2F7715">
            <wp:extent cx="1066800" cy="32766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066800" cy="32766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0F82989" wp14:editId="0B5E3C7F">
            <wp:extent cx="213360" cy="25908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133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оплату услуг почтовой связи;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94391CE" wp14:editId="703D521E">
            <wp:extent cx="274320" cy="25908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оплату услуг специальной связи.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94" w:name="sub_312"/>
      <w:r w:rsidRPr="000253FD">
        <w:rPr>
          <w:rFonts w:ascii="Times New Roman" w:hAnsi="Times New Roman" w:cs="Times New Roman"/>
          <w:sz w:val="28"/>
          <w:szCs w:val="28"/>
        </w:rPr>
        <w:t xml:space="preserve">3.1.2. Затраты на оплату услуг почтовой связи </w:t>
      </w:r>
      <w:r w:rsidRPr="000253FD">
        <w:rPr>
          <w:rFonts w:ascii="Times New Roman" w:hAnsi="Times New Roman" w:cs="Times New Roman"/>
          <w:noProof/>
          <w:sz w:val="28"/>
          <w:szCs w:val="28"/>
          <w:lang w:eastAsia="ru-RU"/>
        </w:rPr>
        <w:drawing>
          <wp:inline distT="0" distB="0" distL="0" distR="0" wp14:anchorId="7B843145" wp14:editId="19632552">
            <wp:extent cx="342900" cy="27432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3429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94"/>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B9B7B02" wp14:editId="66CAA263">
            <wp:extent cx="1280160" cy="64008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2801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6C4A5AE" wp14:editId="4114C566">
            <wp:extent cx="266700" cy="259080"/>
            <wp:effectExtent l="0" t="0" r="0" b="762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планируемое количество i-x почтовых отправлений в год;</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4E5B4F1" wp14:editId="0B5B680E">
            <wp:extent cx="251460" cy="259080"/>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i-го почтового отправления;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95" w:name="sub_313"/>
      <w:r w:rsidRPr="000253FD">
        <w:rPr>
          <w:rFonts w:ascii="Times New Roman" w:hAnsi="Times New Roman" w:cs="Times New Roman"/>
          <w:sz w:val="28"/>
          <w:szCs w:val="28"/>
        </w:rPr>
        <w:t xml:space="preserve">3.1.3. Затраты на оплату услуг специальной связи </w:t>
      </w:r>
      <w:r w:rsidRPr="000253FD">
        <w:rPr>
          <w:rFonts w:ascii="Times New Roman" w:hAnsi="Times New Roman" w:cs="Times New Roman"/>
          <w:noProof/>
          <w:sz w:val="28"/>
          <w:szCs w:val="28"/>
          <w:lang w:eastAsia="ru-RU"/>
        </w:rPr>
        <w:drawing>
          <wp:inline distT="0" distB="0" distL="0" distR="0" wp14:anchorId="4CB3A725" wp14:editId="232009EA">
            <wp:extent cx="411480" cy="27432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95"/>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F2916D3" wp14:editId="065D54B4">
            <wp:extent cx="998220" cy="259080"/>
            <wp:effectExtent l="0" t="0" r="0" b="762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99822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5872BC5" wp14:editId="6DA70F1D">
            <wp:extent cx="274320" cy="259080"/>
            <wp:effectExtent l="0" t="0" r="0" b="762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планируемое количество листов (пакетов) исходящей информации в год;</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3CFBB09D" wp14:editId="1EB3523A">
            <wp:extent cx="259080" cy="259080"/>
            <wp:effectExtent l="0" t="0" r="762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листа (пакета) исходящей информации, отправляемой по каналам специальной связи.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96" w:name="sub_32"/>
      <w:r w:rsidRPr="000253FD">
        <w:rPr>
          <w:rFonts w:ascii="Times New Roman" w:hAnsi="Times New Roman" w:cs="Times New Roman"/>
          <w:bCs/>
          <w:sz w:val="28"/>
          <w:szCs w:val="28"/>
        </w:rPr>
        <w:t>3.2. Затраты на транспортные услуги</w:t>
      </w:r>
    </w:p>
    <w:bookmarkEnd w:id="96"/>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97" w:name="sub_321"/>
      <w:r w:rsidRPr="000253FD">
        <w:rPr>
          <w:rFonts w:ascii="Times New Roman" w:hAnsi="Times New Roman" w:cs="Times New Roman"/>
          <w:sz w:val="28"/>
          <w:szCs w:val="28"/>
        </w:rPr>
        <w:t xml:space="preserve">3.2.1. Затраты по договору об оказании услуг перевозки (транспортировки) грузов </w:t>
      </w:r>
      <w:r w:rsidRPr="000253FD">
        <w:rPr>
          <w:rFonts w:ascii="Times New Roman" w:hAnsi="Times New Roman" w:cs="Times New Roman"/>
          <w:noProof/>
          <w:sz w:val="28"/>
          <w:szCs w:val="28"/>
          <w:lang w:eastAsia="ru-RU"/>
        </w:rPr>
        <w:drawing>
          <wp:inline distT="0" distB="0" distL="0" distR="0" wp14:anchorId="606630B8" wp14:editId="4B67DEC8">
            <wp:extent cx="403860" cy="27432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97"/>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ADA739F" wp14:editId="59929A37">
            <wp:extent cx="1432560" cy="64008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4325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83308C5" wp14:editId="08E450C6">
            <wp:extent cx="312420" cy="259080"/>
            <wp:effectExtent l="0" t="0" r="0" b="762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i-x услуг перевозки (транспортировки) грузов;</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9FB824A" wp14:editId="00C219DE">
            <wp:extent cx="297180" cy="259080"/>
            <wp:effectExtent l="0" t="0" r="762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i-й услуги перевозки (транспортировки) грузов.</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98" w:name="sub_322"/>
      <w:r w:rsidRPr="000253FD">
        <w:rPr>
          <w:rFonts w:ascii="Times New Roman" w:hAnsi="Times New Roman" w:cs="Times New Roman"/>
          <w:sz w:val="28"/>
          <w:szCs w:val="28"/>
        </w:rPr>
        <w:t xml:space="preserve">3.2.2. Затраты на оплату услуг аренды транспортных средств </w:t>
      </w:r>
      <w:r w:rsidRPr="000253FD">
        <w:rPr>
          <w:rFonts w:ascii="Times New Roman" w:hAnsi="Times New Roman" w:cs="Times New Roman"/>
          <w:noProof/>
          <w:sz w:val="28"/>
          <w:szCs w:val="28"/>
          <w:lang w:eastAsia="ru-RU"/>
        </w:rPr>
        <w:drawing>
          <wp:inline distT="0" distB="0" distL="0" distR="0" wp14:anchorId="316709FA" wp14:editId="58F69BBA">
            <wp:extent cx="449580" cy="274320"/>
            <wp:effectExtent l="0" t="0" r="762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4495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98"/>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7C12719" wp14:editId="180590E6">
            <wp:extent cx="2232660" cy="64008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2326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8947E7B" wp14:editId="63C4EDA1">
            <wp:extent cx="419100" cy="259080"/>
            <wp:effectExtent l="0" t="0" r="0" b="762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i-x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исполнительных органов государственной власти Камчатского края, применяемыми при расчете нормативных затрат на приобретение служебного автомобильного транспорта, предусмотренными </w:t>
      </w:r>
      <w:hyperlink w:anchor="sub_1002" w:history="1">
        <w:r w:rsidRPr="000253FD">
          <w:rPr>
            <w:rFonts w:ascii="Times New Roman" w:hAnsi="Times New Roman" w:cs="Times New Roman"/>
            <w:sz w:val="28"/>
            <w:szCs w:val="28"/>
          </w:rPr>
          <w:t>приложением 2</w:t>
        </w:r>
      </w:hyperlink>
      <w:r w:rsidRPr="000253FD">
        <w:rPr>
          <w:rFonts w:ascii="Times New Roman" w:hAnsi="Times New Roman" w:cs="Times New Roman"/>
          <w:sz w:val="28"/>
          <w:szCs w:val="28"/>
        </w:rPr>
        <w:t xml:space="preserve"> к</w:t>
      </w:r>
      <w:r w:rsidRPr="000253FD">
        <w:rPr>
          <w:rFonts w:ascii="Times New Roman" w:hAnsi="Times New Roman" w:cs="Times New Roman"/>
          <w:bCs/>
          <w:sz w:val="28"/>
          <w:szCs w:val="28"/>
        </w:rPr>
        <w:t xml:space="preserve"> постановлению Правительства Камчатского края от 05 апреля 2016 года № 99-П </w:t>
      </w:r>
      <w:r w:rsidRPr="000253FD">
        <w:rPr>
          <w:rFonts w:ascii="Times New Roman" w:hAnsi="Times New Roman" w:cs="Times New Roman"/>
          <w:sz w:val="28"/>
          <w:szCs w:val="28"/>
        </w:rPr>
        <w:t>«Об утверждении Правил определения нормативных затрат на обеспечение функций органов государственной власти и подведомственных им казенных учреждений»;</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4DD1521" wp14:editId="00804C16">
            <wp:extent cx="403860" cy="259080"/>
            <wp:effectExtent l="0" t="0" r="0" b="762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аренды i-ro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w:t>
      </w:r>
      <w:hyperlink w:anchor="sub_1002" w:history="1">
        <w:r w:rsidRPr="000253FD">
          <w:rPr>
            <w:rFonts w:ascii="Times New Roman" w:hAnsi="Times New Roman" w:cs="Times New Roman"/>
            <w:sz w:val="28"/>
            <w:szCs w:val="28"/>
          </w:rPr>
          <w:t>приложением 2</w:t>
        </w:r>
      </w:hyperlink>
      <w:r w:rsidRPr="000253FD">
        <w:rPr>
          <w:rFonts w:ascii="Times New Roman" w:hAnsi="Times New Roman" w:cs="Times New Roman"/>
          <w:sz w:val="28"/>
          <w:szCs w:val="28"/>
        </w:rPr>
        <w:t xml:space="preserve"> к настоящим Правилам;</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4F3AB34" wp14:editId="22FBC11C">
            <wp:extent cx="449580" cy="259080"/>
            <wp:effectExtent l="0" t="0" r="0" b="762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планируемое количество месяцев аренды i-ro транспортного средства.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99" w:name="sub_323"/>
      <w:r w:rsidRPr="000253FD">
        <w:rPr>
          <w:rFonts w:ascii="Times New Roman" w:hAnsi="Times New Roman" w:cs="Times New Roman"/>
          <w:sz w:val="28"/>
          <w:szCs w:val="28"/>
        </w:rPr>
        <w:t xml:space="preserve">3.2.3. Затраты на оплату разовых услуг пассажирских перевозок при проведении совещания </w:t>
      </w:r>
      <w:r w:rsidRPr="000253FD">
        <w:rPr>
          <w:rFonts w:ascii="Times New Roman" w:hAnsi="Times New Roman" w:cs="Times New Roman"/>
          <w:noProof/>
          <w:sz w:val="28"/>
          <w:szCs w:val="28"/>
          <w:lang w:eastAsia="ru-RU"/>
        </w:rPr>
        <w:drawing>
          <wp:inline distT="0" distB="0" distL="0" distR="0" wp14:anchorId="2F2C1E99" wp14:editId="4A9E9BBD">
            <wp:extent cx="411480" cy="27432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99"/>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41C9786D" wp14:editId="691DD479">
            <wp:extent cx="1699260" cy="640080"/>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6992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86D0EDC" wp14:editId="4ADFCCC9">
            <wp:extent cx="259080" cy="259080"/>
            <wp:effectExtent l="0" t="0" r="0" b="762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i-x разовых услуг пассажирских перевозок;</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6C02413" wp14:editId="14349358">
            <wp:extent cx="266700" cy="259080"/>
            <wp:effectExtent l="0" t="0" r="0" b="762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среднее количество часов аренды транспортного средства по i-й разовой услуге;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005516A" wp14:editId="27111D0F">
            <wp:extent cx="251460" cy="25908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часа аренды транспортного средства по i-й разовой услуге.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00" w:name="sub_324"/>
      <w:r w:rsidRPr="000253FD">
        <w:rPr>
          <w:rFonts w:ascii="Times New Roman" w:hAnsi="Times New Roman" w:cs="Times New Roman"/>
          <w:sz w:val="28"/>
          <w:szCs w:val="28"/>
        </w:rPr>
        <w:t xml:space="preserve">3.2.4. Затраты на оплату проезда работника к месту нахождения образовательной организации и обратно </w:t>
      </w:r>
      <w:r w:rsidRPr="000253FD">
        <w:rPr>
          <w:rFonts w:ascii="Times New Roman" w:hAnsi="Times New Roman" w:cs="Times New Roman"/>
          <w:noProof/>
          <w:sz w:val="28"/>
          <w:szCs w:val="28"/>
          <w:lang w:eastAsia="ru-RU"/>
        </w:rPr>
        <w:drawing>
          <wp:inline distT="0" distB="0" distL="0" distR="0" wp14:anchorId="5694A236" wp14:editId="1F1FE2B0">
            <wp:extent cx="457200" cy="27432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00"/>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5483116" wp14:editId="5D8FE6D7">
            <wp:extent cx="1935480" cy="64008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9354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497BBBD" wp14:editId="7C0A489A">
            <wp:extent cx="419100" cy="259080"/>
            <wp:effectExtent l="0" t="0" r="0" b="762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работников, имеющих право на компенсацию расходов по проезду к месту нахождения образовательной организации и обратно, по i- му направлению;</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1904165" wp14:editId="06298681">
            <wp:extent cx="403860" cy="259080"/>
            <wp:effectExtent l="0" t="0" r="0" b="762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проезда к месту нахождения образовательной организации по i- му направлению.</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bCs/>
          <w:sz w:val="28"/>
          <w:szCs w:val="28"/>
        </w:rPr>
      </w:pPr>
      <w:bookmarkStart w:id="101" w:name="sub_33"/>
      <w:r w:rsidRPr="000253FD">
        <w:rPr>
          <w:rFonts w:ascii="Times New Roman" w:hAnsi="Times New Roman" w:cs="Times New Roman"/>
          <w:bCs/>
          <w:sz w:val="28"/>
          <w:szCs w:val="28"/>
        </w:rPr>
        <w:t>3.3.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02" w:name="sub_331"/>
      <w:bookmarkEnd w:id="101"/>
      <w:r w:rsidRPr="000253FD">
        <w:rPr>
          <w:rFonts w:ascii="Times New Roman" w:hAnsi="Times New Roman" w:cs="Times New Roman"/>
          <w:sz w:val="28"/>
          <w:szCs w:val="28"/>
        </w:rPr>
        <w:t xml:space="preserve">3.3.1.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Pr="000253FD">
        <w:rPr>
          <w:rFonts w:ascii="Times New Roman" w:hAnsi="Times New Roman" w:cs="Times New Roman"/>
          <w:noProof/>
          <w:sz w:val="28"/>
          <w:szCs w:val="28"/>
          <w:lang w:eastAsia="ru-RU"/>
        </w:rPr>
        <w:drawing>
          <wp:inline distT="0" distB="0" distL="0" distR="0" wp14:anchorId="0219A8EE" wp14:editId="2D72706E">
            <wp:extent cx="411480" cy="274320"/>
            <wp:effectExtent l="0" t="0" r="762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определяются по формуле:</w:t>
      </w:r>
    </w:p>
    <w:bookmarkEnd w:id="102"/>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A4FE7C2" wp14:editId="067AC603">
            <wp:extent cx="1409700" cy="259080"/>
            <wp:effectExtent l="0" t="0" r="0" b="762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40970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F0B0DF9" wp14:editId="5623DBBA">
            <wp:extent cx="525780" cy="259080"/>
            <wp:effectExtent l="0" t="0" r="7620" b="762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525780" cy="259080"/>
                    </a:xfrm>
                    <a:prstGeom prst="rect">
                      <a:avLst/>
                    </a:prstGeom>
                    <a:noFill/>
                    <a:ln>
                      <a:noFill/>
                    </a:ln>
                  </pic:spPr>
                </pic:pic>
              </a:graphicData>
            </a:graphic>
          </wp:inline>
        </w:drawing>
      </w:r>
      <w:r w:rsidRPr="000253FD">
        <w:rPr>
          <w:rFonts w:ascii="Times New Roman" w:hAnsi="Times New Roman" w:cs="Times New Roman"/>
          <w:sz w:val="28"/>
          <w:szCs w:val="28"/>
        </w:rPr>
        <w:t>- затраты по договору на проезд к месту командирования и обратно;</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8B15958" wp14:editId="06BD5898">
            <wp:extent cx="419100" cy="25908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0253FD">
        <w:rPr>
          <w:rFonts w:ascii="Times New Roman" w:hAnsi="Times New Roman" w:cs="Times New Roman"/>
          <w:sz w:val="28"/>
          <w:szCs w:val="28"/>
        </w:rPr>
        <w:t>- затраты по договору найма жилого помещения на период командирования.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03" w:name="sub_332"/>
      <w:r w:rsidRPr="000253FD">
        <w:rPr>
          <w:rFonts w:ascii="Times New Roman" w:hAnsi="Times New Roman" w:cs="Times New Roman"/>
          <w:sz w:val="28"/>
          <w:szCs w:val="28"/>
        </w:rPr>
        <w:t xml:space="preserve">3.3.2. Затраты по договору на проезд к месту командирования и обратно </w:t>
      </w:r>
      <w:r w:rsidRPr="000253FD">
        <w:rPr>
          <w:rFonts w:ascii="Times New Roman" w:hAnsi="Times New Roman" w:cs="Times New Roman"/>
          <w:noProof/>
          <w:sz w:val="28"/>
          <w:szCs w:val="28"/>
          <w:lang w:eastAsia="ru-RU"/>
        </w:rPr>
        <w:drawing>
          <wp:inline distT="0" distB="0" distL="0" distR="0" wp14:anchorId="28FC679B" wp14:editId="761F7B79">
            <wp:extent cx="655320" cy="27432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6553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03"/>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30D0CCD1" wp14:editId="554E2B24">
            <wp:extent cx="2438400" cy="64008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43840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2D9ED47" wp14:editId="6D709787">
            <wp:extent cx="571500" cy="259080"/>
            <wp:effectExtent l="0" t="0" r="0" b="762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5715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командированных работников по i-му направлению командирования;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37214F9" wp14:editId="1A9B62E9">
            <wp:extent cx="556260" cy="259080"/>
            <wp:effectExtent l="0" t="0" r="0" b="762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проезда по i-му направлению командирования с учетом требований </w:t>
      </w:r>
      <w:hyperlink r:id="rId219" w:history="1">
        <w:r w:rsidRPr="000253FD">
          <w:rPr>
            <w:rFonts w:ascii="Times New Roman" w:hAnsi="Times New Roman" w:cs="Times New Roman"/>
            <w:sz w:val="28"/>
            <w:szCs w:val="28"/>
          </w:rPr>
          <w:t>Закона</w:t>
        </w:r>
      </w:hyperlink>
      <w:r w:rsidRPr="000253FD">
        <w:rPr>
          <w:rFonts w:ascii="Times New Roman" w:hAnsi="Times New Roman" w:cs="Times New Roman"/>
          <w:sz w:val="28"/>
          <w:szCs w:val="28"/>
        </w:rPr>
        <w:t xml:space="preserve"> Камчатского края от 15.09.2008 N 118 «О порядке и условиях командирования лиц, замещающих государственные должности Камчатского края, и государственных гражданских служащих Камчатского края» и иных нормативных правовых актов Камчатского края, устанавливающих размеры возмещения работникам расходов, связанных со служебными командировками.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04" w:name="sub_333"/>
      <w:r w:rsidRPr="000253FD">
        <w:rPr>
          <w:rFonts w:ascii="Times New Roman" w:hAnsi="Times New Roman" w:cs="Times New Roman"/>
          <w:sz w:val="28"/>
          <w:szCs w:val="28"/>
        </w:rPr>
        <w:t xml:space="preserve">3.3.3. Затраты по договору найма жилого помещения на период командирования </w:t>
      </w:r>
      <w:r w:rsidRPr="000253FD">
        <w:rPr>
          <w:rFonts w:ascii="Times New Roman" w:hAnsi="Times New Roman" w:cs="Times New Roman"/>
          <w:noProof/>
          <w:sz w:val="28"/>
          <w:szCs w:val="28"/>
          <w:lang w:eastAsia="ru-RU"/>
        </w:rPr>
        <w:drawing>
          <wp:inline distT="0" distB="0" distL="0" distR="0" wp14:anchorId="562E3EF0" wp14:editId="4731632A">
            <wp:extent cx="556260" cy="27432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5562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04"/>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CB62443" wp14:editId="029A0EA9">
            <wp:extent cx="2560320" cy="640080"/>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256032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B312795" wp14:editId="57C87631">
            <wp:extent cx="495300" cy="259080"/>
            <wp:effectExtent l="0" t="0" r="0" b="762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4953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командированных работников по i-му направлению командирования;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06B1855" wp14:editId="6791493F">
            <wp:extent cx="480060" cy="25908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4800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найма жилого помещения в сутки по i-му направлению командирования с учетом требований </w:t>
      </w:r>
      <w:hyperlink r:id="rId224" w:history="1">
        <w:r w:rsidRPr="000253FD">
          <w:rPr>
            <w:rFonts w:ascii="Times New Roman" w:hAnsi="Times New Roman" w:cs="Times New Roman"/>
            <w:sz w:val="28"/>
            <w:szCs w:val="28"/>
          </w:rPr>
          <w:t>Закона</w:t>
        </w:r>
      </w:hyperlink>
      <w:r w:rsidRPr="000253FD">
        <w:rPr>
          <w:rFonts w:ascii="Times New Roman" w:hAnsi="Times New Roman" w:cs="Times New Roman"/>
          <w:sz w:val="28"/>
          <w:szCs w:val="28"/>
        </w:rPr>
        <w:t xml:space="preserve"> Камчатского края от 15.09.2008 N 118 «О порядке и условиях командирования лиц, замещающих государственные должности Камчатского края, и государственных гражданских служащих Камчатского края» и иных нормативных правовых актов Камчатского края, устанавливающих размеры возмещения работникам расходов, связанных со служебными командировками;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noProof/>
          <w:lang w:eastAsia="ru-RU"/>
        </w:rPr>
        <w:drawing>
          <wp:inline distT="0" distB="0" distL="0" distR="0" wp14:anchorId="4BB3E3F5" wp14:editId="4F3D0153">
            <wp:extent cx="525780" cy="259080"/>
            <wp:effectExtent l="0" t="0" r="7620" b="0"/>
            <wp:docPr id="475"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5257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суток нахождения в командировке по i-му направлению командирования.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05" w:name="sub_34"/>
      <w:r w:rsidRPr="000253FD">
        <w:rPr>
          <w:rFonts w:ascii="Times New Roman" w:hAnsi="Times New Roman" w:cs="Times New Roman"/>
          <w:bCs/>
          <w:sz w:val="28"/>
          <w:szCs w:val="28"/>
        </w:rPr>
        <w:t>3.4. Затраты на коммунальные услуги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06" w:name="sub_341"/>
      <w:bookmarkEnd w:id="105"/>
      <w:r w:rsidRPr="000253FD">
        <w:rPr>
          <w:rFonts w:ascii="Times New Roman" w:hAnsi="Times New Roman" w:cs="Times New Roman"/>
          <w:sz w:val="28"/>
          <w:szCs w:val="28"/>
        </w:rPr>
        <w:t xml:space="preserve">3.4.1. Затраты на коммунальные услуги </w:t>
      </w:r>
      <w:r w:rsidRPr="000253FD">
        <w:rPr>
          <w:rFonts w:ascii="Times New Roman" w:hAnsi="Times New Roman" w:cs="Times New Roman"/>
          <w:noProof/>
          <w:sz w:val="28"/>
          <w:szCs w:val="28"/>
          <w:lang w:eastAsia="ru-RU"/>
        </w:rPr>
        <w:drawing>
          <wp:inline distT="0" distB="0" distL="0" distR="0" wp14:anchorId="7268A664" wp14:editId="33C430FB">
            <wp:extent cx="495300" cy="27432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953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06"/>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897E155" wp14:editId="45AC2CAE">
            <wp:extent cx="2674620" cy="25908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267462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93AEEE4" wp14:editId="64EB9F4E">
            <wp:extent cx="266700" cy="25908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газоснабжение и иные виды топлива;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3E4B648E" wp14:editId="6D5D60AB">
            <wp:extent cx="266700" cy="25908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электроснабжение;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2526C18" wp14:editId="1F09A4D2">
            <wp:extent cx="259080" cy="259080"/>
            <wp:effectExtent l="0" t="0" r="762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теплоснабжение;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004C66F" wp14:editId="623D685D">
            <wp:extent cx="266700" cy="25908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горячее водоснабжение;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8D9A208" wp14:editId="0029FC7B">
            <wp:extent cx="274320" cy="25908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холодное водоснабжение и водоотведение;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5C7998D" wp14:editId="355AB022">
            <wp:extent cx="411480" cy="259080"/>
            <wp:effectExtent l="0" t="0" r="762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оплату услуг лиц, привлекаемых на основании гражданско-правовых договоров (далее - внештатный сотрудник).</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07" w:name="sub_342"/>
      <w:r w:rsidRPr="000253FD">
        <w:rPr>
          <w:rFonts w:ascii="Times New Roman" w:hAnsi="Times New Roman" w:cs="Times New Roman"/>
          <w:sz w:val="28"/>
          <w:szCs w:val="28"/>
        </w:rPr>
        <w:t xml:space="preserve">3.4.2. Затраты на газоснабжение и иные виды топлива </w:t>
      </w:r>
      <w:r w:rsidRPr="000253FD">
        <w:rPr>
          <w:rFonts w:ascii="Times New Roman" w:hAnsi="Times New Roman" w:cs="Times New Roman"/>
          <w:noProof/>
          <w:sz w:val="28"/>
          <w:szCs w:val="28"/>
          <w:lang w:eastAsia="ru-RU"/>
        </w:rPr>
        <w:drawing>
          <wp:inline distT="0" distB="0" distL="0" distR="0" wp14:anchorId="7323DE84" wp14:editId="421C69CF">
            <wp:extent cx="403860" cy="27432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07"/>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7140DC7" wp14:editId="3761747E">
            <wp:extent cx="1859280" cy="64008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18592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0BEE083" wp14:editId="25B7DA28">
            <wp:extent cx="327660" cy="25908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расчетная потребность в i-м виде топлива (газе и ином виде топлива);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938FED6" wp14:editId="3A95041A">
            <wp:extent cx="304800" cy="25908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1CB214E" wp14:editId="68C9683A">
            <wp:extent cx="312420" cy="25908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поправочный коэффициент, учитывающий затраты на транспортировку i-го вида топлива.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08" w:name="sub_343"/>
      <w:r w:rsidRPr="000253FD">
        <w:rPr>
          <w:rFonts w:ascii="Times New Roman" w:hAnsi="Times New Roman" w:cs="Times New Roman"/>
          <w:sz w:val="28"/>
          <w:szCs w:val="28"/>
        </w:rPr>
        <w:t xml:space="preserve">3.4.3. Затраты на электроснабжение </w:t>
      </w:r>
      <w:r w:rsidRPr="000253FD">
        <w:rPr>
          <w:rFonts w:ascii="Times New Roman" w:hAnsi="Times New Roman" w:cs="Times New Roman"/>
          <w:noProof/>
          <w:sz w:val="28"/>
          <w:szCs w:val="28"/>
          <w:lang w:eastAsia="ru-RU"/>
        </w:rPr>
        <w:drawing>
          <wp:inline distT="0" distB="0" distL="0" distR="0" wp14:anchorId="11B07070" wp14:editId="38D62A5E">
            <wp:extent cx="403860" cy="27432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08"/>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B241C09" wp14:editId="03544E7A">
            <wp:extent cx="1470660" cy="64008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4706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453638E" wp14:editId="1E1F1223">
            <wp:extent cx="312420" cy="25908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i-й регулируемый тариф на электроэнергию (в рамках применяемого одноставочного, дифференцированного по зонам суток или двухставочного тарифа);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9078123" wp14:editId="1FF1ECF0">
            <wp:extent cx="335280" cy="259080"/>
            <wp:effectExtent l="0" t="0" r="762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двухставочного тарифа).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09" w:name="sub_344"/>
      <w:r w:rsidRPr="000253FD">
        <w:rPr>
          <w:rFonts w:ascii="Times New Roman" w:hAnsi="Times New Roman" w:cs="Times New Roman"/>
          <w:sz w:val="28"/>
          <w:szCs w:val="28"/>
        </w:rPr>
        <w:t xml:space="preserve">3.4.4. Затраты на теплоснабжение </w:t>
      </w:r>
      <w:r w:rsidRPr="000253FD">
        <w:rPr>
          <w:rFonts w:ascii="Times New Roman" w:hAnsi="Times New Roman" w:cs="Times New Roman"/>
          <w:noProof/>
          <w:sz w:val="28"/>
          <w:szCs w:val="28"/>
          <w:lang w:eastAsia="ru-RU"/>
        </w:rPr>
        <w:drawing>
          <wp:inline distT="0" distB="0" distL="0" distR="0" wp14:anchorId="1F1B8922" wp14:editId="7E689DF0">
            <wp:extent cx="388620" cy="27432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3886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09"/>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E7FF00F" wp14:editId="5D292A44">
            <wp:extent cx="1150620" cy="25908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15062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0F476319" wp14:editId="40B17B3E">
            <wp:extent cx="426720" cy="259080"/>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расчетная потребность в теплоэнергии на отопление зданий, помещений и сооружений;</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3D1C619" wp14:editId="51A99F59">
            <wp:extent cx="274320" cy="25908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регулируемый тариф на теплоснабжение.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10" w:name="sub_345"/>
      <w:r w:rsidRPr="000253FD">
        <w:rPr>
          <w:rFonts w:ascii="Times New Roman" w:hAnsi="Times New Roman" w:cs="Times New Roman"/>
          <w:sz w:val="28"/>
          <w:szCs w:val="28"/>
        </w:rPr>
        <w:t xml:space="preserve">3.4.5. Затраты на горячее водоснабжение </w:t>
      </w:r>
      <w:r w:rsidRPr="000253FD">
        <w:rPr>
          <w:rFonts w:ascii="Times New Roman" w:hAnsi="Times New Roman" w:cs="Times New Roman"/>
          <w:noProof/>
          <w:sz w:val="28"/>
          <w:szCs w:val="28"/>
          <w:lang w:eastAsia="ru-RU"/>
        </w:rPr>
        <w:drawing>
          <wp:inline distT="0" distB="0" distL="0" distR="0" wp14:anchorId="7352F351" wp14:editId="504D7066">
            <wp:extent cx="403860" cy="27432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10"/>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5DDCA34" wp14:editId="68A2FBDD">
            <wp:extent cx="1051560" cy="25908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105156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FA5385B" wp14:editId="106FEA8E">
            <wp:extent cx="304800" cy="25908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расчетная потребность в горячей воде;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08607DA" wp14:editId="20E80DDD">
            <wp:extent cx="289560" cy="25908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регулируемый тариф на горячее водоснабжение.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11" w:name="sub_346"/>
      <w:r w:rsidRPr="000253FD">
        <w:rPr>
          <w:rFonts w:ascii="Times New Roman" w:hAnsi="Times New Roman" w:cs="Times New Roman"/>
          <w:sz w:val="28"/>
          <w:szCs w:val="28"/>
        </w:rPr>
        <w:t xml:space="preserve">3.4.6. Затраты на холодное водоснабжение и водоотведение </w:t>
      </w:r>
      <w:r w:rsidRPr="000253FD">
        <w:rPr>
          <w:rFonts w:ascii="Times New Roman" w:hAnsi="Times New Roman" w:cs="Times New Roman"/>
          <w:noProof/>
          <w:sz w:val="28"/>
          <w:szCs w:val="28"/>
          <w:lang w:eastAsia="ru-RU"/>
        </w:rPr>
        <w:drawing>
          <wp:inline distT="0" distB="0" distL="0" distR="0" wp14:anchorId="01689EB2" wp14:editId="259CCA1D">
            <wp:extent cx="411480" cy="27432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11"/>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B027DE7" wp14:editId="79A4AAD8">
            <wp:extent cx="1874520" cy="259080"/>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87452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D3B1133" wp14:editId="1E0FA2FA">
            <wp:extent cx="312420" cy="25908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расчетная потребность в холодном водоснабжении;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8EC154E" wp14:editId="73FA2BEC">
            <wp:extent cx="297180" cy="259080"/>
            <wp:effectExtent l="0" t="0" r="762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регулируемый тариф на холодное водоснабжение;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F73EDBA" wp14:editId="7D73CF1C">
            <wp:extent cx="312420" cy="25908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расчетная потребность в водоотведении;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EDD5D81" wp14:editId="6D591346">
            <wp:extent cx="297180" cy="259080"/>
            <wp:effectExtent l="0" t="0" r="762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регулируемый тариф на водоотведение.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12" w:name="sub_347"/>
      <w:r w:rsidRPr="000253FD">
        <w:rPr>
          <w:rFonts w:ascii="Times New Roman" w:hAnsi="Times New Roman" w:cs="Times New Roman"/>
          <w:sz w:val="28"/>
          <w:szCs w:val="28"/>
        </w:rPr>
        <w:t xml:space="preserve">3.4.7. Затраты на оплату услуг внештатных сотрудников </w:t>
      </w:r>
      <w:r w:rsidRPr="000253FD">
        <w:rPr>
          <w:rFonts w:ascii="Times New Roman" w:hAnsi="Times New Roman" w:cs="Times New Roman"/>
          <w:noProof/>
          <w:sz w:val="28"/>
          <w:szCs w:val="28"/>
          <w:lang w:eastAsia="ru-RU"/>
        </w:rPr>
        <w:drawing>
          <wp:inline distT="0" distB="0" distL="0" distR="0" wp14:anchorId="0D455679" wp14:editId="3813251E">
            <wp:extent cx="541020" cy="27432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12"/>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183BC79" wp14:editId="45E26039">
            <wp:extent cx="2766060" cy="64008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27660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89244A0" wp14:editId="3E5F6067">
            <wp:extent cx="518160" cy="25908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5181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планируемое количество месяцев работы внештатного сотрудника;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C0224AF" wp14:editId="2946428A">
            <wp:extent cx="441960" cy="25908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4419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стоимость 1 месяца работы внештатного сотрудника;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7737071" wp14:editId="72AD5D63">
            <wp:extent cx="381000" cy="25908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процентная ставка страховых взносов в государственные внебюджетные фонды.</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 xml:space="preserve">К указанным затратам относятся затраты по гражданско-правовым договорам, предметом которых является оказание физическим лицом </w:t>
      </w:r>
      <w:r w:rsidRPr="000253FD">
        <w:rPr>
          <w:rFonts w:ascii="Times New Roman" w:hAnsi="Times New Roman" w:cs="Times New Roman"/>
          <w:sz w:val="28"/>
          <w:szCs w:val="28"/>
        </w:rPr>
        <w:lastRenderedPageBreak/>
        <w:t>коммунальных услуг (гражданско-правовым договорам, заключенным с кочегарами, сезонными работниками и др.).</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13" w:name="sub_35"/>
      <w:r w:rsidRPr="000253FD">
        <w:rPr>
          <w:rFonts w:ascii="Times New Roman" w:hAnsi="Times New Roman" w:cs="Times New Roman"/>
          <w:bCs/>
          <w:sz w:val="28"/>
          <w:szCs w:val="28"/>
        </w:rPr>
        <w:t>3.5. Затраты на аренду зданий (помещений) и оборудования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14" w:name="sub_351"/>
      <w:bookmarkEnd w:id="113"/>
      <w:r w:rsidRPr="000253FD">
        <w:rPr>
          <w:rFonts w:ascii="Times New Roman" w:hAnsi="Times New Roman" w:cs="Times New Roman"/>
          <w:sz w:val="28"/>
          <w:szCs w:val="28"/>
        </w:rPr>
        <w:t xml:space="preserve">3.5.1. Затраты на аренду зданий (помещений) </w:t>
      </w:r>
      <w:r w:rsidRPr="000253FD">
        <w:rPr>
          <w:rFonts w:ascii="Times New Roman" w:hAnsi="Times New Roman" w:cs="Times New Roman"/>
          <w:noProof/>
          <w:sz w:val="28"/>
          <w:szCs w:val="28"/>
          <w:lang w:eastAsia="ru-RU"/>
        </w:rPr>
        <w:drawing>
          <wp:inline distT="0" distB="0" distL="0" distR="0" wp14:anchorId="7FE4A3F6" wp14:editId="0172FE18">
            <wp:extent cx="403860" cy="27432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14"/>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mc:AlternateContent>
          <mc:Choice Requires="wpc">
            <w:drawing>
              <wp:inline distT="0" distB="0" distL="0" distR="0" wp14:anchorId="338A9D96" wp14:editId="67CC462D">
                <wp:extent cx="2178657" cy="826936"/>
                <wp:effectExtent l="0" t="0" r="0" b="0"/>
                <wp:docPr id="488" name="Полотно 4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7" name="Rectangle 11"/>
                        <wps:cNvSpPr>
                          <a:spLocks noChangeArrowheads="1"/>
                        </wps:cNvSpPr>
                        <wps:spPr bwMode="auto">
                          <a:xfrm>
                            <a:off x="0" y="0"/>
                            <a:ext cx="2178685" cy="63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Rectangle 12"/>
                        <wps:cNvSpPr>
                          <a:spLocks noChangeArrowheads="1"/>
                        </wps:cNvSpPr>
                        <wps:spPr bwMode="auto">
                          <a:xfrm>
                            <a:off x="28575" y="208915"/>
                            <a:ext cx="9588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3FD" w:rsidRDefault="000253FD" w:rsidP="00507B8A">
                              <w:r>
                                <w:rPr>
                                  <w:rFonts w:ascii="Times New Roman" w:hAnsi="Times New Roman" w:cs="Times New Roman"/>
                                  <w:color w:val="000000"/>
                                  <w:sz w:val="30"/>
                                  <w:szCs w:val="30"/>
                                  <w:lang w:val="en-US"/>
                                </w:rPr>
                                <w:t>З</w:t>
                              </w:r>
                            </w:p>
                          </w:txbxContent>
                        </wps:txbx>
                        <wps:bodyPr rot="0" vert="horz" wrap="none" lIns="0" tIns="0" rIns="0" bIns="0" anchor="t" anchorCtr="0">
                          <a:spAutoFit/>
                        </wps:bodyPr>
                      </wps:wsp>
                      <wps:wsp>
                        <wps:cNvPr id="471" name="Rectangle 13"/>
                        <wps:cNvSpPr>
                          <a:spLocks noChangeArrowheads="1"/>
                        </wps:cNvSpPr>
                        <wps:spPr bwMode="auto">
                          <a:xfrm>
                            <a:off x="123825" y="294640"/>
                            <a:ext cx="1244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3FD" w:rsidRDefault="000253FD" w:rsidP="00507B8A">
                              <w:r>
                                <w:rPr>
                                  <w:rFonts w:ascii="Times New Roman" w:hAnsi="Times New Roman" w:cs="Times New Roman"/>
                                  <w:color w:val="000000"/>
                                  <w:sz w:val="20"/>
                                  <w:szCs w:val="20"/>
                                  <w:lang w:val="en-US"/>
                                </w:rPr>
                                <w:t>ап</w:t>
                              </w:r>
                            </w:p>
                          </w:txbxContent>
                        </wps:txbx>
                        <wps:bodyPr rot="0" vert="horz" wrap="none" lIns="0" tIns="0" rIns="0" bIns="0" anchor="t" anchorCtr="0">
                          <a:spAutoFit/>
                        </wps:bodyPr>
                      </wps:wsp>
                      <wps:wsp>
                        <wps:cNvPr id="472" name="Rectangle 14"/>
                        <wps:cNvSpPr>
                          <a:spLocks noChangeArrowheads="1"/>
                        </wps:cNvSpPr>
                        <wps:spPr bwMode="auto">
                          <a:xfrm>
                            <a:off x="266065" y="208915"/>
                            <a:ext cx="10795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3FD" w:rsidRDefault="000253FD" w:rsidP="00507B8A">
                              <w:r>
                                <w:rPr>
                                  <w:rFonts w:ascii="Times New Roman" w:hAnsi="Times New Roman" w:cs="Times New Roman"/>
                                  <w:color w:val="000000"/>
                                  <w:sz w:val="30"/>
                                  <w:szCs w:val="30"/>
                                  <w:lang w:val="en-US"/>
                                </w:rPr>
                                <w:t>=</w:t>
                              </w:r>
                            </w:p>
                          </w:txbxContent>
                        </wps:txbx>
                        <wps:bodyPr rot="0" vert="horz" wrap="none" lIns="0" tIns="0" rIns="0" bIns="0" anchor="t" anchorCtr="0">
                          <a:spAutoFit/>
                        </wps:bodyPr>
                      </wps:wsp>
                      <wps:wsp>
                        <wps:cNvPr id="473" name="Rectangle 15"/>
                        <wps:cNvSpPr>
                          <a:spLocks noChangeArrowheads="1"/>
                        </wps:cNvSpPr>
                        <wps:spPr bwMode="auto">
                          <a:xfrm>
                            <a:off x="421054" y="64968"/>
                            <a:ext cx="9334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3FD" w:rsidRDefault="000253FD" w:rsidP="00507B8A">
                              <w:r>
                                <w:rPr>
                                  <w:rFonts w:ascii="Times New Roman" w:hAnsi="Times New Roman" w:cs="Times New Roman"/>
                                  <w:i/>
                                  <w:iCs/>
                                  <w:color w:val="000000"/>
                                  <w:sz w:val="20"/>
                                  <w:szCs w:val="20"/>
                                  <w:lang w:val="en-US"/>
                                </w:rPr>
                                <w:t>n</w:t>
                              </w:r>
                            </w:p>
                          </w:txbxContent>
                        </wps:txbx>
                        <wps:bodyPr rot="0" vert="horz" wrap="none" lIns="0" tIns="0" rIns="0" bIns="0" anchor="t" anchorCtr="0">
                          <a:noAutofit/>
                        </wps:bodyPr>
                      </wps:wsp>
                      <wps:wsp>
                        <wps:cNvPr id="474" name="Rectangle 16"/>
                        <wps:cNvSpPr>
                          <a:spLocks noChangeArrowheads="1"/>
                        </wps:cNvSpPr>
                        <wps:spPr bwMode="auto">
                          <a:xfrm>
                            <a:off x="361383" y="492725"/>
                            <a:ext cx="2146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3FD" w:rsidRPr="000803DA" w:rsidRDefault="000253FD" w:rsidP="00507B8A">
                              <w:pPr>
                                <w:rPr>
                                  <w:lang w:val="en-US"/>
                                </w:rPr>
                              </w:pPr>
                              <w:r>
                                <w:rPr>
                                  <w:rFonts w:ascii="Times New Roman" w:hAnsi="Times New Roman" w:cs="Times New Roman"/>
                                  <w:i/>
                                  <w:iCs/>
                                  <w:color w:val="000000"/>
                                  <w:sz w:val="20"/>
                                  <w:szCs w:val="20"/>
                                  <w:lang w:val="en-US"/>
                                </w:rPr>
                                <w:t>i=1</w:t>
                              </w:r>
                            </w:p>
                          </w:txbxContent>
                        </wps:txbx>
                        <wps:bodyPr rot="0" vert="horz" wrap="none" lIns="0" tIns="0" rIns="0" bIns="0" anchor="t" anchorCtr="0">
                          <a:spAutoFit/>
                        </wps:bodyPr>
                      </wps:wsp>
                      <wps:wsp>
                        <wps:cNvPr id="477" name="Rectangle 19"/>
                        <wps:cNvSpPr>
                          <a:spLocks noChangeArrowheads="1"/>
                        </wps:cNvSpPr>
                        <wps:spPr bwMode="auto">
                          <a:xfrm>
                            <a:off x="372077" y="137790"/>
                            <a:ext cx="222250"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3FD" w:rsidRPr="000803DA" w:rsidRDefault="000253FD" w:rsidP="00507B8A">
                              <w:pPr>
                                <w:rPr>
                                  <w:rFonts w:ascii="Times New Roman" w:hAnsi="Times New Roman" w:cs="Times New Roman"/>
                                  <w:sz w:val="60"/>
                                  <w:szCs w:val="60"/>
                                </w:rPr>
                              </w:pPr>
                              <w:r w:rsidRPr="000803DA">
                                <w:rPr>
                                  <w:rFonts w:ascii="Times New Roman" w:hAnsi="Times New Roman" w:cs="Times New Roman"/>
                                  <w:sz w:val="60"/>
                                  <w:szCs w:val="60"/>
                                </w:rPr>
                                <w:t>Σ</w:t>
                              </w:r>
                            </w:p>
                          </w:txbxContent>
                        </wps:txbx>
                        <wps:bodyPr rot="0" vert="horz" wrap="none" lIns="0" tIns="0" rIns="0" bIns="0" anchor="t" anchorCtr="0">
                          <a:noAutofit/>
                        </wps:bodyPr>
                      </wps:wsp>
                      <wps:wsp>
                        <wps:cNvPr id="481" name="Rectangle 23"/>
                        <wps:cNvSpPr>
                          <a:spLocks noChangeArrowheads="1"/>
                        </wps:cNvSpPr>
                        <wps:spPr bwMode="auto">
                          <a:xfrm>
                            <a:off x="618886" y="226277"/>
                            <a:ext cx="14033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3FD" w:rsidRDefault="000253FD" w:rsidP="00507B8A">
                              <w:r>
                                <w:rPr>
                                  <w:rFonts w:ascii="Times New Roman" w:hAnsi="Times New Roman" w:cs="Times New Roman"/>
                                  <w:i/>
                                  <w:iCs/>
                                  <w:color w:val="000000"/>
                                  <w:sz w:val="30"/>
                                  <w:szCs w:val="30"/>
                                  <w:lang w:val="en-US"/>
                                </w:rPr>
                                <w:t>S</w:t>
                              </w:r>
                            </w:p>
                          </w:txbxContent>
                        </wps:txbx>
                        <wps:bodyPr rot="0" vert="horz" wrap="none" lIns="0" tIns="0" rIns="0" bIns="0" anchor="t" anchorCtr="0">
                          <a:spAutoFit/>
                        </wps:bodyPr>
                      </wps:wsp>
                      <wps:wsp>
                        <wps:cNvPr id="483" name="Rectangle 25"/>
                        <wps:cNvSpPr>
                          <a:spLocks noChangeArrowheads="1"/>
                        </wps:cNvSpPr>
                        <wps:spPr bwMode="auto">
                          <a:xfrm>
                            <a:off x="921726" y="232709"/>
                            <a:ext cx="16129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3FD" w:rsidRDefault="000253FD" w:rsidP="00507B8A">
                              <w:r>
                                <w:rPr>
                                  <w:rFonts w:ascii="Times New Roman" w:hAnsi="Times New Roman" w:cs="Times New Roman"/>
                                  <w:i/>
                                  <w:iCs/>
                                  <w:color w:val="000000"/>
                                  <w:sz w:val="30"/>
                                  <w:szCs w:val="30"/>
                                  <w:lang w:val="en-US"/>
                                </w:rPr>
                                <w:t>P</w:t>
                              </w:r>
                            </w:p>
                          </w:txbxContent>
                        </wps:txbx>
                        <wps:bodyPr rot="0" vert="horz" wrap="none" lIns="0" tIns="0" rIns="0" bIns="0" anchor="t" anchorCtr="0">
                          <a:spAutoFit/>
                        </wps:bodyPr>
                      </wps:wsp>
                      <wps:wsp>
                        <wps:cNvPr id="484" name="Rectangle 26"/>
                        <wps:cNvSpPr>
                          <a:spLocks noChangeArrowheads="1"/>
                        </wps:cNvSpPr>
                        <wps:spPr bwMode="auto">
                          <a:xfrm>
                            <a:off x="1039712" y="324959"/>
                            <a:ext cx="1924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3FD" w:rsidRDefault="000253FD" w:rsidP="00507B8A">
                              <w:r>
                                <w:rPr>
                                  <w:rFonts w:ascii="Times New Roman" w:hAnsi="Times New Roman" w:cs="Times New Roman"/>
                                  <w:i/>
                                  <w:iCs/>
                                  <w:color w:val="000000"/>
                                  <w:sz w:val="20"/>
                                  <w:szCs w:val="20"/>
                                  <w:lang w:val="en-US"/>
                                </w:rPr>
                                <w:t>iап</w:t>
                              </w:r>
                            </w:p>
                          </w:txbxContent>
                        </wps:txbx>
                        <wps:bodyPr rot="0" vert="horz" wrap="none" lIns="0" tIns="0" rIns="0" bIns="0" anchor="t" anchorCtr="0">
                          <a:spAutoFit/>
                        </wps:bodyPr>
                      </wps:wsp>
                      <wps:wsp>
                        <wps:cNvPr id="485" name="Rectangle 27"/>
                        <wps:cNvSpPr>
                          <a:spLocks noChangeArrowheads="1"/>
                        </wps:cNvSpPr>
                        <wps:spPr bwMode="auto">
                          <a:xfrm>
                            <a:off x="1308817" y="195745"/>
                            <a:ext cx="9588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3FD" w:rsidRPr="00653629" w:rsidRDefault="000253FD" w:rsidP="00507B8A">
                              <w:r>
                                <w:rPr>
                                  <w:rFonts w:ascii="Times New Roman" w:hAnsi="Times New Roman" w:cs="Times New Roman"/>
                                  <w:color w:val="000000"/>
                                  <w:sz w:val="30"/>
                                  <w:szCs w:val="30"/>
                                </w:rPr>
                                <w:t>х</w:t>
                              </w:r>
                            </w:p>
                          </w:txbxContent>
                        </wps:txbx>
                        <wps:bodyPr rot="0" vert="horz" wrap="none" lIns="0" tIns="0" rIns="0" bIns="0" anchor="t" anchorCtr="0">
                          <a:spAutoFit/>
                        </wps:bodyPr>
                      </wps:wsp>
                      <wps:wsp>
                        <wps:cNvPr id="486" name="Rectangle 28"/>
                        <wps:cNvSpPr>
                          <a:spLocks noChangeArrowheads="1"/>
                        </wps:cNvSpPr>
                        <wps:spPr bwMode="auto">
                          <a:xfrm>
                            <a:off x="1450581" y="223269"/>
                            <a:ext cx="17208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3FD" w:rsidRDefault="000253FD" w:rsidP="00507B8A">
                              <w:r>
                                <w:rPr>
                                  <w:rFonts w:ascii="Times New Roman" w:hAnsi="Times New Roman" w:cs="Times New Roman"/>
                                  <w:i/>
                                  <w:iCs/>
                                  <w:color w:val="000000"/>
                                  <w:sz w:val="30"/>
                                  <w:szCs w:val="30"/>
                                  <w:lang w:val="en-US"/>
                                </w:rPr>
                                <w:t>N</w:t>
                              </w:r>
                            </w:p>
                          </w:txbxContent>
                        </wps:txbx>
                        <wps:bodyPr rot="0" vert="horz" wrap="none" lIns="0" tIns="0" rIns="0" bIns="0" anchor="t" anchorCtr="0">
                          <a:spAutoFit/>
                        </wps:bodyPr>
                      </wps:wsp>
                      <wps:wsp>
                        <wps:cNvPr id="487" name="Rectangle 29"/>
                        <wps:cNvSpPr>
                          <a:spLocks noChangeArrowheads="1"/>
                        </wps:cNvSpPr>
                        <wps:spPr bwMode="auto">
                          <a:xfrm>
                            <a:off x="1583475" y="309408"/>
                            <a:ext cx="1924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3FD" w:rsidRDefault="000253FD" w:rsidP="00507B8A">
                              <w:r>
                                <w:rPr>
                                  <w:rFonts w:ascii="Times New Roman" w:hAnsi="Times New Roman" w:cs="Times New Roman"/>
                                  <w:i/>
                                  <w:iCs/>
                                  <w:color w:val="000000"/>
                                  <w:sz w:val="20"/>
                                  <w:szCs w:val="20"/>
                                  <w:lang w:val="en-US"/>
                                </w:rPr>
                                <w:t>iап</w:t>
                              </w:r>
                            </w:p>
                          </w:txbxContent>
                        </wps:txbx>
                        <wps:bodyPr rot="0" vert="horz" wrap="none" lIns="0" tIns="0" rIns="0" bIns="0" anchor="t" anchorCtr="0">
                          <a:spAutoFit/>
                        </wps:bodyPr>
                      </wps:wsp>
                      <wps:wsp>
                        <wps:cNvPr id="489" name="Rectangle 27"/>
                        <wps:cNvSpPr>
                          <a:spLocks noChangeArrowheads="1"/>
                        </wps:cNvSpPr>
                        <wps:spPr bwMode="auto">
                          <a:xfrm>
                            <a:off x="768156" y="233901"/>
                            <a:ext cx="9588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3FD" w:rsidRDefault="000253FD" w:rsidP="00507B8A">
                              <w:pPr>
                                <w:pStyle w:val="afffff"/>
                                <w:spacing w:before="0" w:beforeAutospacing="0" w:after="200" w:afterAutospacing="0" w:line="276" w:lineRule="auto"/>
                              </w:pPr>
                              <w:r>
                                <w:rPr>
                                  <w:rFonts w:eastAsia="Calibri"/>
                                  <w:color w:val="000000"/>
                                  <w:sz w:val="30"/>
                                  <w:szCs w:val="30"/>
                                </w:rPr>
                                <w:t>х</w:t>
                              </w:r>
                            </w:p>
                          </w:txbxContent>
                        </wps:txbx>
                        <wps:bodyPr rot="0" vert="horz" wrap="none" lIns="0" tIns="0" rIns="0" bIns="0" anchor="t" anchorCtr="0">
                          <a:spAutoFit/>
                        </wps:bodyPr>
                      </wps:wsp>
                    </wpc:wpc>
                  </a:graphicData>
                </a:graphic>
              </wp:inline>
            </w:drawing>
          </mc:Choice>
          <mc:Fallback>
            <w:pict>
              <v:group w14:anchorId="338A9D96" id="Полотно 488" o:spid="_x0000_s1026" editas="canvas" style="width:171.55pt;height:65.1pt;mso-position-horizontal-relative:char;mso-position-vertical-relative:line" coordsize="21780,8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">
                <v:shape id="_x0000_s1027" type="#_x0000_t75" style="position:absolute;width:21780;height:8267;visibility:visible;mso-wrap-style:square">
                  <v:fill o:detectmouseclick="t"/>
                  <v:path o:connecttype="none"/>
                </v:shape>
                <v:rect id="Rectangle 11" o:spid="_x0000_s1028" style="position:absolute;width:21786;height:6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1NB8UA&#10;AADcAAAADwAAAGRycy9kb3ducmV2LnhtbESPQWvCQBSE7wX/w/IKXopuFKwluooIYiiCGKvnR/aZ&#10;hGbfxuw2if/eLRR6HGbmG2a57k0lWmpcaVnBZByBIM6sLjlX8HXejT5AOI+ssbJMCh7kYL0avCwx&#10;1rbjE7Wpz0WAsItRQeF9HUvpsoIMurGtiYN3s41BH2STS91gF+CmktMoepcGSw4LBda0LSj7Tn+M&#10;gi47ttfzYS+Pb9fE8j25b9PLp1LD136zAOGp9//hv3aiFUxnc/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DU0HxQAAANwAAAAPAAAAAAAAAAAAAAAAAJgCAABkcnMv&#10;ZG93bnJldi54bWxQSwUGAAAAAAQABAD1AAAAigMAAAAA&#10;" filled="f" stroked="f"/>
                <v:rect id="Rectangle 12" o:spid="_x0000_s1029" style="position:absolute;left:285;top:2089;width:959;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93sIA&#10;AADcAAAADwAAAGRycy9kb3ducmV2LnhtbESPzYoCMRCE74LvEFrwphlF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j3ewgAAANwAAAAPAAAAAAAAAAAAAAAAAJgCAABkcnMvZG93&#10;bnJldi54bWxQSwUGAAAAAAQABAD1AAAAhwMAAAAA&#10;" filled="f" stroked="f">
                  <v:textbox style="mso-fit-shape-to-text:t" inset="0,0,0,0">
                    <w:txbxContent>
                      <w:p w:rsidR="000253FD" w:rsidRDefault="000253FD" w:rsidP="00507B8A">
                        <w:r>
                          <w:rPr>
                            <w:rFonts w:ascii="Times New Roman" w:hAnsi="Times New Roman" w:cs="Times New Roman"/>
                            <w:color w:val="000000"/>
                            <w:sz w:val="30"/>
                            <w:szCs w:val="30"/>
                            <w:lang w:val="en-US"/>
                          </w:rPr>
                          <w:t>З</w:t>
                        </w:r>
                      </w:p>
                    </w:txbxContent>
                  </v:textbox>
                </v:rect>
                <v:rect id="Rectangle 13" o:spid="_x0000_s1030" style="position:absolute;left:1238;top:2946;width:1244;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jMIA&#10;AADcAAAADwAAAGRycy9kb3ducmV2LnhtbESPzYoCMRCE74LvEFrwphlFXB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8qMwgAAANwAAAAPAAAAAAAAAAAAAAAAAJgCAABkcnMvZG93&#10;bnJldi54bWxQSwUGAAAAAAQABAD1AAAAhwMAAAAA&#10;" filled="f" stroked="f">
                  <v:textbox style="mso-fit-shape-to-text:t" inset="0,0,0,0">
                    <w:txbxContent>
                      <w:p w:rsidR="000253FD" w:rsidRDefault="000253FD" w:rsidP="00507B8A">
                        <w:r>
                          <w:rPr>
                            <w:rFonts w:ascii="Times New Roman" w:hAnsi="Times New Roman" w:cs="Times New Roman"/>
                            <w:color w:val="000000"/>
                            <w:sz w:val="20"/>
                            <w:szCs w:val="20"/>
                            <w:lang w:val="en-US"/>
                          </w:rPr>
                          <w:t>ап</w:t>
                        </w:r>
                      </w:p>
                    </w:txbxContent>
                  </v:textbox>
                </v:rect>
                <v:rect id="Rectangle 14" o:spid="_x0000_s1031" style="position:absolute;left:2660;top:2089;width:1080;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1U+8IA&#10;AADcAAAADwAAAGRycy9kb3ducmV2LnhtbESP3WoCMRSE7wXfIRzBO826SC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7VT7wgAAANwAAAAPAAAAAAAAAAAAAAAAAJgCAABkcnMvZG93&#10;bnJldi54bWxQSwUGAAAAAAQABAD1AAAAhwMAAAAA&#10;" filled="f" stroked="f">
                  <v:textbox style="mso-fit-shape-to-text:t" inset="0,0,0,0">
                    <w:txbxContent>
                      <w:p w:rsidR="000253FD" w:rsidRDefault="000253FD" w:rsidP="00507B8A">
                        <w:r>
                          <w:rPr>
                            <w:rFonts w:ascii="Times New Roman" w:hAnsi="Times New Roman" w:cs="Times New Roman"/>
                            <w:color w:val="000000"/>
                            <w:sz w:val="30"/>
                            <w:szCs w:val="30"/>
                            <w:lang w:val="en-US"/>
                          </w:rPr>
                          <w:t>=</w:t>
                        </w:r>
                      </w:p>
                    </w:txbxContent>
                  </v:textbox>
                </v:rect>
                <v:rect id="Rectangle 15" o:spid="_x0000_s1032" style="position:absolute;left:4210;top:649;width:933;height:19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V+QMQA&#10;AADcAAAADwAAAGRycy9kb3ducmV2LnhtbESP0WoCMRRE3wv+Q7hC32p2rWjdGkWFohR8UPsBl83t&#10;ZnVzsyapbv++EQo+DjNzhpktOtuIK/lQO1aQDzIQxKXTNVcKvo4fL28gQkTW2DgmBb8UYDHvPc2w&#10;0O7Ge7oeYiUShEOBCkyMbSFlKA1ZDAPXEifv23mLMUlfSe3xluC2kcMsG0uLNacFgy2tDZXnw49V&#10;QKvNfnpaBrOTPg/57nM8HW0uSj33u+U7iEhdfIT/21utYDR5hfuZd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fkDEAAAA3AAAAA8AAAAAAAAAAAAAAAAAmAIAAGRycy9k&#10;b3ducmV2LnhtbFBLBQYAAAAABAAEAPUAAACJAwAAAAA=&#10;" filled="f" stroked="f">
                  <v:textbox inset="0,0,0,0">
                    <w:txbxContent>
                      <w:p w:rsidR="000253FD" w:rsidRDefault="000253FD" w:rsidP="00507B8A">
                        <w:r>
                          <w:rPr>
                            <w:rFonts w:ascii="Times New Roman" w:hAnsi="Times New Roman" w:cs="Times New Roman"/>
                            <w:i/>
                            <w:iCs/>
                            <w:color w:val="000000"/>
                            <w:sz w:val="20"/>
                            <w:szCs w:val="20"/>
                            <w:lang w:val="en-US"/>
                          </w:rPr>
                          <w:t>n</w:t>
                        </w:r>
                      </w:p>
                    </w:txbxContent>
                  </v:textbox>
                </v:rect>
                <v:rect id="Rectangle 16" o:spid="_x0000_s1033" style="position:absolute;left:3613;top:4927;width:2147;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hpFMIA&#10;AADcAAAADwAAAGRycy9kb3ducmV2LnhtbESPzYoCMRCE74LvEFrwphlFVGaNIoKgixfHfYBm0vOD&#10;SWdIss7s228WFjwWVfUVtTsM1ogX+dA6VrCYZyCIS6dbrhV8Pc6zLYgQkTUax6TghwIc9uPRDnPt&#10;er7Tq4i1SBAOOSpoYuxyKUPZkMUwdx1x8irnLcYkfS21xz7BrZHLLFtLiy2nhQY7OjVUPotvq0A+&#10;inO/LYzP3Oeyupnr5V6RU2o6GY4fICIN8R3+b1+0gtVm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GkUwgAAANwAAAAPAAAAAAAAAAAAAAAAAJgCAABkcnMvZG93&#10;bnJldi54bWxQSwUGAAAAAAQABAD1AAAAhwMAAAAA&#10;" filled="f" stroked="f">
                  <v:textbox style="mso-fit-shape-to-text:t" inset="0,0,0,0">
                    <w:txbxContent>
                      <w:p w:rsidR="000253FD" w:rsidRPr="000803DA" w:rsidRDefault="000253FD" w:rsidP="00507B8A">
                        <w:pPr>
                          <w:rPr>
                            <w:lang w:val="en-US"/>
                          </w:rPr>
                        </w:pPr>
                        <w:r>
                          <w:rPr>
                            <w:rFonts w:ascii="Times New Roman" w:hAnsi="Times New Roman" w:cs="Times New Roman"/>
                            <w:i/>
                            <w:iCs/>
                            <w:color w:val="000000"/>
                            <w:sz w:val="20"/>
                            <w:szCs w:val="20"/>
                            <w:lang w:val="en-US"/>
                          </w:rPr>
                          <w:t>i=1</w:t>
                        </w:r>
                      </w:p>
                    </w:txbxContent>
                  </v:textbox>
                </v:rect>
                <v:rect id="Rectangle 19" o:spid="_x0000_s1034" style="position:absolute;left:3720;top:1377;width:2223;height:4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54Q8QA&#10;AADcAAAADwAAAGRycy9kb3ducmV2LnhtbESP3WoCMRSE7wXfIRyhd5rdIv5sjWKFYil4ofYBDpvT&#10;zdbNyZpE3b59IwheDjPzDbNYdbYRV/KhdqwgH2UgiEuna64UfB8/hjMQISJrbByTgj8KsFr2ewss&#10;tLvxnq6HWIkE4VCgAhNjW0gZSkMWw8i1xMn7cd5iTNJXUnu8Jbht5GuWTaTFmtOCwZY2hsrT4WIV&#10;0Pt2P/9dB7OTPg/57msyH2/PSr0MuvUbiEhdfIYf7U+tYDydwv1MO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eEPEAAAA3AAAAA8AAAAAAAAAAAAAAAAAmAIAAGRycy9k&#10;b3ducmV2LnhtbFBLBQYAAAAABAAEAPUAAACJAwAAAAA=&#10;" filled="f" stroked="f">
                  <v:textbox inset="0,0,0,0">
                    <w:txbxContent>
                      <w:p w:rsidR="000253FD" w:rsidRPr="000803DA" w:rsidRDefault="000253FD" w:rsidP="00507B8A">
                        <w:pPr>
                          <w:rPr>
                            <w:rFonts w:ascii="Times New Roman" w:hAnsi="Times New Roman" w:cs="Times New Roman"/>
                            <w:sz w:val="60"/>
                            <w:szCs w:val="60"/>
                          </w:rPr>
                        </w:pPr>
                        <w:r w:rsidRPr="000803DA">
                          <w:rPr>
                            <w:rFonts w:ascii="Times New Roman" w:hAnsi="Times New Roman" w:cs="Times New Roman"/>
                            <w:sz w:val="60"/>
                            <w:szCs w:val="60"/>
                          </w:rPr>
                          <w:t>Σ</w:t>
                        </w:r>
                      </w:p>
                    </w:txbxContent>
                  </v:textbox>
                </v:rect>
                <v:rect id="Rectangle 23" o:spid="_x0000_s1035" style="position:absolute;left:6188;top:2262;width:1404;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6q8EA&#10;AADcAAAADwAAAGRycy9kb3ducmV2LnhtbESP3YrCMBSE7xd8h3AE79ZUkaVUo4gguLI3Vh/g0Jz+&#10;YHJSkqytb2+Ehb0cZuYbZrMbrREP8qFzrGAxz0AQV0533Ci4XY+fOYgQkTUax6TgSQF228nHBgvt&#10;Br7Qo4yNSBAOBSpoY+wLKUPVksUwdz1x8mrnLcYkfSO1xyHBrZHLLPuSFjtOCy32dGipupe/VoG8&#10;lschL43P3HlZ/5jv06Ump9RsOu7XICKN8T/81z5pBat8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quqvBAAAA3AAAAA8AAAAAAAAAAAAAAAAAmAIAAGRycy9kb3du&#10;cmV2LnhtbFBLBQYAAAAABAAEAPUAAACGAwAAAAA=&#10;" filled="f" stroked="f">
                  <v:textbox style="mso-fit-shape-to-text:t" inset="0,0,0,0">
                    <w:txbxContent>
                      <w:p w:rsidR="000253FD" w:rsidRDefault="000253FD" w:rsidP="00507B8A">
                        <w:r>
                          <w:rPr>
                            <w:rFonts w:ascii="Times New Roman" w:hAnsi="Times New Roman" w:cs="Times New Roman"/>
                            <w:i/>
                            <w:iCs/>
                            <w:color w:val="000000"/>
                            <w:sz w:val="30"/>
                            <w:szCs w:val="30"/>
                            <w:lang w:val="en-US"/>
                          </w:rPr>
                          <w:t>S</w:t>
                        </w:r>
                      </w:p>
                    </w:txbxContent>
                  </v:textbox>
                </v:rect>
                <v:rect id="Rectangle 25" o:spid="_x0000_s1036" style="position:absolute;left:9217;top:2327;width:1613;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BR8IA&#10;AADcAAAADwAAAGRycy9kb3ducmV2LnhtbESP3WoCMRSE74W+QzgF7zRbFVlWoxRBsMUbVx/gsDn7&#10;g8nJkkR3+/ZNoeDlMDPfMNv9aI14kg+dYwUf8wwEceV0x42C2/U4y0GEiKzROCYFPxRgv3ubbLHQ&#10;buALPcvYiAThUKCCNsa+kDJULVkMc9cTJ6923mJM0jdSexwS3Bq5yLK1tNhxWmixp0NL1b18WAXy&#10;Wh6HvDQ+c9+L+my+TpeanFLT9/FzAyLSGF/h//ZJK1jl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dIFHwgAAANwAAAAPAAAAAAAAAAAAAAAAAJgCAABkcnMvZG93&#10;bnJldi54bWxQSwUGAAAAAAQABAD1AAAAhwMAAAAA&#10;" filled="f" stroked="f">
                  <v:textbox style="mso-fit-shape-to-text:t" inset="0,0,0,0">
                    <w:txbxContent>
                      <w:p w:rsidR="000253FD" w:rsidRDefault="000253FD" w:rsidP="00507B8A">
                        <w:r>
                          <w:rPr>
                            <w:rFonts w:ascii="Times New Roman" w:hAnsi="Times New Roman" w:cs="Times New Roman"/>
                            <w:i/>
                            <w:iCs/>
                            <w:color w:val="000000"/>
                            <w:sz w:val="30"/>
                            <w:szCs w:val="30"/>
                            <w:lang w:val="en-US"/>
                          </w:rPr>
                          <w:t>P</w:t>
                        </w:r>
                      </w:p>
                    </w:txbxContent>
                  </v:textbox>
                </v:rect>
                <v:rect id="Rectangle 26" o:spid="_x0000_s1037" style="position:absolute;left:10397;top:3249;width:1924;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0ZM8EA&#10;AADcAAAADwAAAGRycy9kb3ducmV2LnhtbESP3YrCMBSE7xd8h3AE79ZUkaVUo4gguLI3Vh/g0Jz+&#10;YHJSkmi7b2+Ehb0cZuYbZrMbrRFP8qFzrGAxz0AQV0533Ci4XY+fOYgQkTUax6TglwLstpOPDRba&#10;DXyhZxkbkSAcClTQxtgXUoaqJYth7nri5NXOW4xJ+kZqj0OCWyOXWfYlLXacFlrs6dBSdS8fVoG8&#10;lschL43P3HlZ/5jv06Ump9RsOu7XICKN8T/81z5pBat8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dGTPBAAAA3AAAAA8AAAAAAAAAAAAAAAAAmAIAAGRycy9kb3du&#10;cmV2LnhtbFBLBQYAAAAABAAEAPUAAACGAwAAAAA=&#10;" filled="f" stroked="f">
                  <v:textbox style="mso-fit-shape-to-text:t" inset="0,0,0,0">
                    <w:txbxContent>
                      <w:p w:rsidR="000253FD" w:rsidRDefault="000253FD" w:rsidP="00507B8A">
                        <w:r>
                          <w:rPr>
                            <w:rFonts w:ascii="Times New Roman" w:hAnsi="Times New Roman" w:cs="Times New Roman"/>
                            <w:i/>
                            <w:iCs/>
                            <w:color w:val="000000"/>
                            <w:sz w:val="20"/>
                            <w:szCs w:val="20"/>
                            <w:lang w:val="en-US"/>
                          </w:rPr>
                          <w:t>iап</w:t>
                        </w:r>
                      </w:p>
                    </w:txbxContent>
                  </v:textbox>
                </v:rect>
                <v:rect id="Rectangle 27" o:spid="_x0000_s1038" style="position:absolute;left:13088;top:1957;width:959;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8qMIA&#10;AADcAAAADwAAAGRycy9kb3ducmV2LnhtbESP3WoCMRSE74W+QzgF7zRbUVlWoxRBsMUbVx/gsDn7&#10;g8nJkkR3+/ZNoeDlMDPfMNv9aI14kg+dYwUf8wwEceV0x42C2/U4y0GEiKzROCYFPxRgv3ubbLHQ&#10;buALPcvYiAThUKCCNsa+kDJULVkMc9cTJ6923mJM0jdSexwS3Bq5yLK1tNhxWmixp0NL1b18WAXy&#10;Wh6HvDQ+c9+L+my+TpeanFLT9/FzAyLSGF/h//ZJK1jm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0byowgAAANwAAAAPAAAAAAAAAAAAAAAAAJgCAABkcnMvZG93&#10;bnJldi54bWxQSwUGAAAAAAQABAD1AAAAhwMAAAAA&#10;" filled="f" stroked="f">
                  <v:textbox style="mso-fit-shape-to-text:t" inset="0,0,0,0">
                    <w:txbxContent>
                      <w:p w:rsidR="000253FD" w:rsidRPr="00653629" w:rsidRDefault="000253FD" w:rsidP="00507B8A">
                        <w:r>
                          <w:rPr>
                            <w:rFonts w:ascii="Times New Roman" w:hAnsi="Times New Roman" w:cs="Times New Roman"/>
                            <w:color w:val="000000"/>
                            <w:sz w:val="30"/>
                            <w:szCs w:val="30"/>
                          </w:rPr>
                          <w:t>х</w:t>
                        </w:r>
                      </w:p>
                    </w:txbxContent>
                  </v:textbox>
                </v:rect>
                <v:rect id="Rectangle 28" o:spid="_x0000_s1039" style="position:absolute;left:14505;top:2232;width:1721;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i38EA&#10;AADcAAAADwAAAGRycy9kb3ducmV2LnhtbESP3YrCMBSE7xd8h3AE79ZUESnVKMuCoMveWH2AQ3P6&#10;g8lJSaKtb79ZELwcZuYbZrsfrREP8qFzrGAxz0AQV0533Ci4Xg6fOYgQkTUax6TgSQH2u8nHFgvt&#10;Bj7To4yNSBAOBSpoY+wLKUPVksUwdz1x8mrnLcYkfSO1xyHBrZHLLFtLix2nhRZ7+m6pupV3q0Be&#10;ysOQl8Zn7mdZ/5rT8VyTU2o2Hb82ICKN8R1+tY9awSpf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DIt/BAAAA3AAAAA8AAAAAAAAAAAAAAAAAmAIAAGRycy9kb3du&#10;cmV2LnhtbFBLBQYAAAAABAAEAPUAAACGAwAAAAA=&#10;" filled="f" stroked="f">
                  <v:textbox style="mso-fit-shape-to-text:t" inset="0,0,0,0">
                    <w:txbxContent>
                      <w:p w:rsidR="000253FD" w:rsidRDefault="000253FD" w:rsidP="00507B8A">
                        <w:r>
                          <w:rPr>
                            <w:rFonts w:ascii="Times New Roman" w:hAnsi="Times New Roman" w:cs="Times New Roman"/>
                            <w:i/>
                            <w:iCs/>
                            <w:color w:val="000000"/>
                            <w:sz w:val="30"/>
                            <w:szCs w:val="30"/>
                            <w:lang w:val="en-US"/>
                          </w:rPr>
                          <w:t>N</w:t>
                        </w:r>
                      </w:p>
                    </w:txbxContent>
                  </v:textbox>
                </v:rect>
                <v:rect id="Rectangle 29" o:spid="_x0000_s1040" style="position:absolute;left:15834;top:3094;width:1924;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HRMIA&#10;AADcAAAADwAAAGRycy9kb3ducmV2LnhtbESP3WoCMRSE74W+QzgF7zRbEV1WoxRBsMUbVx/gsDn7&#10;g8nJkkR3+/ZNoeDlMDPfMNv9aI14kg+dYwUf8wwEceV0x42C2/U4y0GEiKzROCYFPxRgv3ubbLHQ&#10;buALPcvYiAThUKCCNsa+kDJULVkMc9cTJ6923mJM0jdSexwS3Bq5yLKVtNhxWmixp0NL1b18WAXy&#10;Wh6HvDQ+c9+L+my+TpeanFLT9/FzAyLSGF/h//ZJK1jm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4dEwgAAANwAAAAPAAAAAAAAAAAAAAAAAJgCAABkcnMvZG93&#10;bnJldi54bWxQSwUGAAAAAAQABAD1AAAAhwMAAAAA&#10;" filled="f" stroked="f">
                  <v:textbox style="mso-fit-shape-to-text:t" inset="0,0,0,0">
                    <w:txbxContent>
                      <w:p w:rsidR="000253FD" w:rsidRDefault="000253FD" w:rsidP="00507B8A">
                        <w:r>
                          <w:rPr>
                            <w:rFonts w:ascii="Times New Roman" w:hAnsi="Times New Roman" w:cs="Times New Roman"/>
                            <w:i/>
                            <w:iCs/>
                            <w:color w:val="000000"/>
                            <w:sz w:val="20"/>
                            <w:szCs w:val="20"/>
                            <w:lang w:val="en-US"/>
                          </w:rPr>
                          <w:t>iап</w:t>
                        </w:r>
                      </w:p>
                    </w:txbxContent>
                  </v:textbox>
                </v:rect>
                <v:rect id="Rectangle 27" o:spid="_x0000_s1041" style="position:absolute;left:7681;top:2339;width:959;height:37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2rcIA&#10;AADcAAAADwAAAGRycy9kb3ducmV2LnhtbESP3WoCMRSE7wXfIRzBO80qpayrUYog2OKNqw9w2Jz9&#10;ocnJkqTu9u1NQejlMDPfMLvDaI14kA+dYwWrZQaCuHK640bB/XZa5CBCRNZoHJOCXwpw2E8nOyy0&#10;G/hKjzI2IkE4FKigjbEvpAxVSxbD0vXEyaudtxiT9I3UHocEt0aus+xdWuw4LbTY07Gl6rv8sQrk&#10;rTwNeWl85r7W9cV8nq81OaXms/FjCyLSGP/Dr/ZZK3jLN/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nLatwgAAANwAAAAPAAAAAAAAAAAAAAAAAJgCAABkcnMvZG93&#10;bnJldi54bWxQSwUGAAAAAAQABAD1AAAAhwMAAAAA&#10;" filled="f" stroked="f">
                  <v:textbox style="mso-fit-shape-to-text:t" inset="0,0,0,0">
                    <w:txbxContent>
                      <w:p w:rsidR="000253FD" w:rsidRDefault="000253FD" w:rsidP="00507B8A">
                        <w:pPr>
                          <w:pStyle w:val="afffff"/>
                          <w:spacing w:before="0" w:beforeAutospacing="0" w:after="200" w:afterAutospacing="0" w:line="276" w:lineRule="auto"/>
                        </w:pPr>
                        <w:r>
                          <w:rPr>
                            <w:rFonts w:eastAsia="Calibri"/>
                            <w:color w:val="000000"/>
                            <w:sz w:val="30"/>
                            <w:szCs w:val="30"/>
                          </w:rPr>
                          <w:t>х</w:t>
                        </w:r>
                      </w:p>
                    </w:txbxContent>
                  </v:textbox>
                </v:rect>
                <w10:anchorlock/>
              </v:group>
            </w:pict>
          </mc:Fallback>
        </mc:AlternateContent>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S - площадь, закрепленная в установленном порядке за исполнительным органом государственной власти Камчатского края и подведомственными ему краевыми казенными учреждениями;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2AD2B04" wp14:editId="68580195">
            <wp:extent cx="312420" cy="25908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ежемесячной аренды за 1 квадратный метр i-й арендуемой площади;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34195C3" wp14:editId="561B0B24">
            <wp:extent cx="365760" cy="25908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планируемое количество месяцев аренды i-й арендуемой площади.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15" w:name="sub_352"/>
      <w:r w:rsidRPr="000253FD">
        <w:rPr>
          <w:rFonts w:ascii="Times New Roman" w:hAnsi="Times New Roman" w:cs="Times New Roman"/>
          <w:sz w:val="28"/>
          <w:szCs w:val="28"/>
        </w:rPr>
        <w:t xml:space="preserve">3.5.2. Затраты на аренду помещения (зала) для проведения совещания </w:t>
      </w:r>
      <w:r w:rsidRPr="000253FD">
        <w:rPr>
          <w:rFonts w:ascii="Times New Roman" w:hAnsi="Times New Roman" w:cs="Times New Roman"/>
          <w:noProof/>
          <w:sz w:val="28"/>
          <w:szCs w:val="28"/>
          <w:lang w:eastAsia="ru-RU"/>
        </w:rPr>
        <w:drawing>
          <wp:inline distT="0" distB="0" distL="0" distR="0" wp14:anchorId="668751D9" wp14:editId="705BCFA4">
            <wp:extent cx="457200" cy="27432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15"/>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D39B04E" wp14:editId="792D5F33">
            <wp:extent cx="1623060" cy="64008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16230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CAA1093" wp14:editId="034ACAB9">
            <wp:extent cx="381000" cy="259080"/>
            <wp:effectExtent l="0" t="0" r="0" b="762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планируемое количество суток аренды i-го помещения (зала);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74FBD39" wp14:editId="791B1F61">
            <wp:extent cx="365760" cy="25908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аренды i-ro помещения (зала) в сутки.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16" w:name="sub_353"/>
      <w:r w:rsidRPr="000253FD">
        <w:rPr>
          <w:rFonts w:ascii="Times New Roman" w:hAnsi="Times New Roman" w:cs="Times New Roman"/>
          <w:sz w:val="28"/>
          <w:szCs w:val="28"/>
        </w:rPr>
        <w:t xml:space="preserve">3.5.3. Затраты на аренду оборудования для проведения совещания </w:t>
      </w:r>
      <w:r w:rsidRPr="000253FD">
        <w:rPr>
          <w:rFonts w:ascii="Times New Roman" w:hAnsi="Times New Roman" w:cs="Times New Roman"/>
          <w:noProof/>
          <w:sz w:val="28"/>
          <w:szCs w:val="28"/>
          <w:lang w:eastAsia="ru-RU"/>
        </w:rPr>
        <w:drawing>
          <wp:inline distT="0" distB="0" distL="0" distR="0" wp14:anchorId="208FBDC2" wp14:editId="456F7625">
            <wp:extent cx="464820" cy="27432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4648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16"/>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0144BE5" wp14:editId="05B083F6">
            <wp:extent cx="2346960" cy="64008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23469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FC319D4" wp14:editId="5AC2D353">
            <wp:extent cx="335280" cy="259080"/>
            <wp:effectExtent l="0" t="0" r="0" b="762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арендуемого i-го оборудования;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F31F3E9" wp14:editId="3A672CE7">
            <wp:extent cx="342900" cy="259080"/>
            <wp:effectExtent l="0" t="0" r="0" b="762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дней аренды i-го оборудования;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3326C1E" wp14:editId="606A7857">
            <wp:extent cx="342900" cy="259080"/>
            <wp:effectExtent l="0" t="0" r="0" b="762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0253FD">
        <w:rPr>
          <w:rFonts w:ascii="Times New Roman" w:hAnsi="Times New Roman" w:cs="Times New Roman"/>
          <w:sz w:val="28"/>
          <w:szCs w:val="28"/>
        </w:rPr>
        <w:t>- количество часов аренды в день i-го оборудования;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F977958" wp14:editId="211719B6">
            <wp:extent cx="251460" cy="25908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часа аренды i-го оборудования.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17" w:name="sub_36"/>
      <w:r w:rsidRPr="000253FD">
        <w:rPr>
          <w:rFonts w:ascii="Times New Roman" w:hAnsi="Times New Roman" w:cs="Times New Roman"/>
          <w:bCs/>
          <w:sz w:val="28"/>
          <w:szCs w:val="28"/>
        </w:rPr>
        <w:lastRenderedPageBreak/>
        <w:t>3.6. 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18" w:name="sub_361"/>
      <w:bookmarkEnd w:id="117"/>
      <w:r w:rsidRPr="000253FD">
        <w:rPr>
          <w:rFonts w:ascii="Times New Roman" w:hAnsi="Times New Roman" w:cs="Times New Roman"/>
          <w:sz w:val="28"/>
          <w:szCs w:val="28"/>
        </w:rPr>
        <w:t xml:space="preserve">3.6.1. Затраты на содержание и техническое обслуживание зданий (помещений) </w:t>
      </w:r>
      <w:r w:rsidRPr="000253FD">
        <w:rPr>
          <w:rFonts w:ascii="Times New Roman" w:hAnsi="Times New Roman" w:cs="Times New Roman"/>
          <w:noProof/>
          <w:sz w:val="28"/>
          <w:szCs w:val="28"/>
          <w:lang w:eastAsia="ru-RU"/>
        </w:rPr>
        <w:drawing>
          <wp:inline distT="0" distB="0" distL="0" distR="0" wp14:anchorId="0E420E99" wp14:editId="1736AEE5">
            <wp:extent cx="411480" cy="27432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18"/>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7E03A38" wp14:editId="60264491">
            <wp:extent cx="4389120" cy="259080"/>
            <wp:effectExtent l="0" t="0" r="0" b="762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438912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72160CB" wp14:editId="168B17BA">
            <wp:extent cx="274320" cy="25908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техническое обслуживание и регламентно-профилактический ремонт систем охранно-тревожной сигнализации;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119F516" wp14:editId="0BDC47E1">
            <wp:extent cx="259080" cy="259080"/>
            <wp:effectExtent l="0" t="0" r="7620" b="762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проведение текущего ремонта здания (помещения);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CBE3205" wp14:editId="4791B4E5">
            <wp:extent cx="259080" cy="25908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содержание прилегающей территории;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BD58F2E" wp14:editId="0AE2B753">
            <wp:extent cx="381000" cy="259080"/>
            <wp:effectExtent l="0" t="0" r="0" b="762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оплату услуг по обслуживанию и уборке здания (помещения);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69F95F0" wp14:editId="2347E72A">
            <wp:extent cx="327660" cy="25908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вывоз твердых бытовых отходов;</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87BFAF8" wp14:editId="6757C539">
            <wp:extent cx="213360" cy="25908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2133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техническое обслуживание и регламентно-профилактический ремонт лифтов;</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D360056" wp14:editId="0BB7BAE9">
            <wp:extent cx="411480" cy="259080"/>
            <wp:effectExtent l="0" t="0" r="762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28A440E" wp14:editId="2D618489">
            <wp:extent cx="411480" cy="259080"/>
            <wp:effectExtent l="0" t="0" r="762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техническое обслуживание и регламентно-профилактический ремонт водонапорной насосной станции пожаротушения;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1263F22" wp14:editId="0350BA25">
            <wp:extent cx="327660" cy="25908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B01D929" wp14:editId="20F4CAD2">
            <wp:extent cx="312420" cy="25908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здания (помещения).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Такие затраты не подлежат отдельному расчету, если они включены в общую стоимость комплексных услуг управляющей организации.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19" w:name="sub_362"/>
      <w:r w:rsidRPr="000253FD">
        <w:rPr>
          <w:rFonts w:ascii="Times New Roman" w:hAnsi="Times New Roman" w:cs="Times New Roman"/>
          <w:sz w:val="28"/>
          <w:szCs w:val="28"/>
        </w:rPr>
        <w:t xml:space="preserve">3.6.2. Затраты на закупку услуг управляющей организации </w:t>
      </w:r>
      <w:r w:rsidRPr="000253FD">
        <w:rPr>
          <w:rFonts w:ascii="Times New Roman" w:hAnsi="Times New Roman" w:cs="Times New Roman"/>
          <w:noProof/>
          <w:sz w:val="28"/>
          <w:szCs w:val="28"/>
          <w:lang w:eastAsia="ru-RU"/>
        </w:rPr>
        <w:drawing>
          <wp:inline distT="0" distB="0" distL="0" distR="0" wp14:anchorId="6A15AB5C" wp14:editId="5C5BD6CA">
            <wp:extent cx="411480" cy="274320"/>
            <wp:effectExtent l="0" t="0" r="762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19"/>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A4BF293" wp14:editId="5EA5E085">
            <wp:extent cx="1905000" cy="64008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190500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CA33678" wp14:editId="3C6D5F81">
            <wp:extent cx="327660" cy="259080"/>
            <wp:effectExtent l="0" t="0" r="0" b="762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объем i-й услуги управляющей организации;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4AF59D65" wp14:editId="4BA41B1C">
            <wp:extent cx="304800" cy="259080"/>
            <wp:effectExtent l="0" t="0" r="0" b="762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i-й услуги управляющей организации в месяц;</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1B0DED4" wp14:editId="29616D2B">
            <wp:extent cx="350520" cy="259080"/>
            <wp:effectExtent l="0" t="0" r="0" b="762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планируемое количество месяцев использования i-й услуги управляющей организации.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20" w:name="sub_363"/>
      <w:r w:rsidRPr="000253FD">
        <w:rPr>
          <w:rFonts w:ascii="Times New Roman" w:hAnsi="Times New Roman" w:cs="Times New Roman"/>
          <w:sz w:val="28"/>
          <w:szCs w:val="28"/>
        </w:rPr>
        <w:t xml:space="preserve">3.6.3. В формулах для расчета затрат, указанных в частях </w:t>
      </w:r>
      <w:hyperlink w:anchor="sub_365" w:history="1">
        <w:r w:rsidRPr="000253FD">
          <w:rPr>
            <w:rFonts w:ascii="Times New Roman" w:hAnsi="Times New Roman" w:cs="Times New Roman"/>
            <w:sz w:val="28"/>
            <w:szCs w:val="28"/>
          </w:rPr>
          <w:t>3.6.5</w:t>
        </w:r>
      </w:hyperlink>
      <w:r w:rsidRPr="000253FD">
        <w:rPr>
          <w:rFonts w:ascii="Times New Roman" w:hAnsi="Times New Roman" w:cs="Times New Roman"/>
          <w:sz w:val="28"/>
          <w:szCs w:val="28"/>
        </w:rPr>
        <w:t xml:space="preserve">, </w:t>
      </w:r>
      <w:hyperlink w:anchor="sub_367" w:history="1">
        <w:r w:rsidRPr="000253FD">
          <w:rPr>
            <w:rFonts w:ascii="Times New Roman" w:hAnsi="Times New Roman" w:cs="Times New Roman"/>
            <w:sz w:val="28"/>
            <w:szCs w:val="28"/>
          </w:rPr>
          <w:t>3.6.7</w:t>
        </w:r>
      </w:hyperlink>
      <w:r w:rsidRPr="000253FD">
        <w:rPr>
          <w:rFonts w:ascii="Times New Roman" w:hAnsi="Times New Roman" w:cs="Times New Roman"/>
          <w:sz w:val="28"/>
          <w:szCs w:val="28"/>
        </w:rPr>
        <w:t xml:space="preserve"> и </w:t>
      </w:r>
      <w:hyperlink w:anchor="sub_3610" w:history="1">
        <w:r w:rsidRPr="000253FD">
          <w:rPr>
            <w:rFonts w:ascii="Times New Roman" w:hAnsi="Times New Roman" w:cs="Times New Roman"/>
            <w:sz w:val="28"/>
            <w:szCs w:val="28"/>
          </w:rPr>
          <w:t>3.6.10 - 3.6.12</w:t>
        </w:r>
      </w:hyperlink>
      <w:r w:rsidRPr="000253FD">
        <w:rPr>
          <w:rFonts w:ascii="Times New Roman" w:hAnsi="Times New Roman" w:cs="Times New Roman"/>
          <w:sz w:val="28"/>
          <w:szCs w:val="28"/>
        </w:rPr>
        <w:t xml:space="preserve"> настоящих Правил, значение показателя площади зданий (помещений) должно соответствовать площади, закрепленной в установленном порядке за исполнительным органом государственной власти Камчатского края и подведомственными ему краевыми казенными учреждениями.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21" w:name="sub_364"/>
      <w:bookmarkEnd w:id="120"/>
      <w:r w:rsidRPr="000253FD">
        <w:rPr>
          <w:rFonts w:ascii="Times New Roman" w:hAnsi="Times New Roman" w:cs="Times New Roman"/>
          <w:sz w:val="28"/>
          <w:szCs w:val="28"/>
        </w:rPr>
        <w:t xml:space="preserve">3.6.4. Затраты на техническое обслуживание и регламентно-профилактический ремонт систем охранно-тревожной сигнализации </w:t>
      </w:r>
      <w:r w:rsidRPr="000253FD">
        <w:rPr>
          <w:rFonts w:ascii="Times New Roman" w:hAnsi="Times New Roman" w:cs="Times New Roman"/>
          <w:noProof/>
          <w:sz w:val="28"/>
          <w:szCs w:val="28"/>
          <w:lang w:eastAsia="ru-RU"/>
        </w:rPr>
        <w:drawing>
          <wp:inline distT="0" distB="0" distL="0" distR="0" wp14:anchorId="19A5D1BB" wp14:editId="096BB4E0">
            <wp:extent cx="411480" cy="27432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21"/>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406A2DC" wp14:editId="0DA28F37">
            <wp:extent cx="1455420" cy="64008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145542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05CFAC9" wp14:editId="7A0DC7A2">
            <wp:extent cx="327660" cy="259080"/>
            <wp:effectExtent l="0" t="0" r="0" b="762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i-x обслуживаемых устройств в составе системы охранно-тревожной сигнализации;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DB09127" wp14:editId="79BD7662">
            <wp:extent cx="304800" cy="25908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обслуживания 1 i-го устройства.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22" w:name="sub_365"/>
      <w:r w:rsidRPr="000253FD">
        <w:rPr>
          <w:rFonts w:ascii="Times New Roman" w:hAnsi="Times New Roman" w:cs="Times New Roman"/>
          <w:sz w:val="28"/>
          <w:szCs w:val="28"/>
        </w:rPr>
        <w:t xml:space="preserve">3.6.5. Затраты на проведение текущего ремонта здания (помещения) </w:t>
      </w:r>
      <w:r w:rsidRPr="000253FD">
        <w:rPr>
          <w:rFonts w:ascii="Times New Roman" w:hAnsi="Times New Roman" w:cs="Times New Roman"/>
          <w:noProof/>
          <w:sz w:val="28"/>
          <w:szCs w:val="28"/>
          <w:lang w:eastAsia="ru-RU"/>
        </w:rPr>
        <w:drawing>
          <wp:inline distT="0" distB="0" distL="0" distR="0" wp14:anchorId="7473791F" wp14:editId="0CFA8D48">
            <wp:extent cx="388620" cy="27432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3886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исходя из установленной исполнительным органом государственной власти Камчатского края нормы проведения ремонта, но не более 1 раза в 3 года, с учетом требований </w:t>
      </w:r>
      <w:hyperlink r:id="rId297" w:history="1">
        <w:r w:rsidRPr="000253FD">
          <w:rPr>
            <w:rFonts w:ascii="Times New Roman" w:hAnsi="Times New Roman" w:cs="Times New Roman"/>
            <w:sz w:val="28"/>
            <w:szCs w:val="28"/>
          </w:rPr>
          <w:t>Положения</w:t>
        </w:r>
      </w:hyperlink>
      <w:r w:rsidRPr="000253FD">
        <w:rPr>
          <w:rFonts w:ascii="Times New Roman" w:hAnsi="Times New Roman" w:cs="Times New Roman"/>
          <w:sz w:val="28"/>
          <w:szCs w:val="28"/>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w:t>
      </w:r>
      <w:r w:rsidRPr="000253FD">
        <w:rPr>
          <w:rFonts w:ascii="Times New Roman" w:hAnsi="Times New Roman" w:cs="Times New Roman"/>
          <w:sz w:val="28"/>
          <w:szCs w:val="28"/>
        </w:rPr>
        <w:br/>
        <w:t xml:space="preserve">ВСН 58-88(р), утвержденного </w:t>
      </w:r>
      <w:hyperlink r:id="rId298" w:history="1">
        <w:r w:rsidRPr="000253FD">
          <w:rPr>
            <w:rFonts w:ascii="Times New Roman" w:hAnsi="Times New Roman" w:cs="Times New Roman"/>
            <w:sz w:val="28"/>
            <w:szCs w:val="28"/>
          </w:rPr>
          <w:t>приказом</w:t>
        </w:r>
      </w:hyperlink>
      <w:r w:rsidRPr="000253FD">
        <w:rPr>
          <w:rFonts w:ascii="Times New Roman" w:hAnsi="Times New Roman" w:cs="Times New Roman"/>
          <w:sz w:val="28"/>
          <w:szCs w:val="28"/>
        </w:rPr>
        <w:t xml:space="preserve"> Государственного комитета по архитектуре и градостроительству при Госстрое СССР от 23.11.1988 № 312, по формуле:</w:t>
      </w:r>
    </w:p>
    <w:bookmarkEnd w:id="122"/>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30AAFBE" wp14:editId="4C04C26C">
            <wp:extent cx="1485900" cy="64008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148590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DA37E21" wp14:editId="342AA11D">
            <wp:extent cx="335280" cy="259080"/>
            <wp:effectExtent l="0" t="0" r="7620" b="762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площадь i-ro здания (помещения), планируемая к проведению текущего ремонта;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273A961" wp14:editId="0A35D1E6">
            <wp:extent cx="342900" cy="259080"/>
            <wp:effectExtent l="0" t="0" r="0" b="762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текущего ремонта 1 квадратного метра площади i-ro здания (помещения).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 xml:space="preserve">При утверждении нормативных затрат в отношении проведения текущего ремонта исполнительные органы государственной власти </w:t>
      </w:r>
      <w:r w:rsidRPr="000253FD">
        <w:rPr>
          <w:rFonts w:ascii="Times New Roman" w:hAnsi="Times New Roman" w:cs="Times New Roman"/>
          <w:sz w:val="28"/>
          <w:szCs w:val="28"/>
        </w:rPr>
        <w:lastRenderedPageBreak/>
        <w:t>Камчатского края учитывают его периодичность в соответствии с настоящей частью.</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23" w:name="sub_366"/>
      <w:r w:rsidRPr="000253FD">
        <w:rPr>
          <w:rFonts w:ascii="Times New Roman" w:hAnsi="Times New Roman" w:cs="Times New Roman"/>
          <w:sz w:val="28"/>
          <w:szCs w:val="28"/>
        </w:rPr>
        <w:t xml:space="preserve">3.6.6. Затраты на содержание прилегающей территории </w:t>
      </w:r>
      <w:r w:rsidRPr="000253FD">
        <w:rPr>
          <w:rFonts w:ascii="Times New Roman" w:hAnsi="Times New Roman" w:cs="Times New Roman"/>
          <w:noProof/>
          <w:sz w:val="28"/>
          <w:szCs w:val="28"/>
          <w:lang w:eastAsia="ru-RU"/>
        </w:rPr>
        <w:drawing>
          <wp:inline distT="0" distB="0" distL="0" distR="0" wp14:anchorId="4DC207FF" wp14:editId="27B99841">
            <wp:extent cx="388620" cy="27432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3886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23"/>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612CE8E" wp14:editId="6A8AE85D">
            <wp:extent cx="1798320" cy="64008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179832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E011C43" wp14:editId="3BA6266F">
            <wp:extent cx="274320" cy="25908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площадь закрепленной i-й прилегающей территории;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01D3FF8" wp14:editId="2D2C1085">
            <wp:extent cx="289560" cy="25908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содержания i-й прилегающей территории в месяц в расчете на 1 квадратный метр площади;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E8288E0" wp14:editId="40C9A296">
            <wp:extent cx="335280" cy="259080"/>
            <wp:effectExtent l="0" t="0" r="762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планируемое количество месяцев содержания i-й прилегающей территории в очередном финансовом году.</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24" w:name="sub_367"/>
      <w:r w:rsidRPr="000253FD">
        <w:rPr>
          <w:rFonts w:ascii="Times New Roman" w:hAnsi="Times New Roman" w:cs="Times New Roman"/>
          <w:sz w:val="28"/>
          <w:szCs w:val="28"/>
        </w:rPr>
        <w:t xml:space="preserve">3.6.7. Затраты на оплату услуг по обслуживанию и уборке здания (помещения) </w:t>
      </w:r>
      <w:r w:rsidRPr="000253FD">
        <w:rPr>
          <w:rFonts w:ascii="Times New Roman" w:hAnsi="Times New Roman" w:cs="Times New Roman"/>
          <w:noProof/>
          <w:sz w:val="28"/>
          <w:szCs w:val="28"/>
          <w:lang w:eastAsia="ru-RU"/>
        </w:rPr>
        <w:drawing>
          <wp:inline distT="0" distB="0" distL="0" distR="0" wp14:anchorId="126F2A97" wp14:editId="4DC18B04">
            <wp:extent cx="518160" cy="27432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5181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24"/>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4FF0015" wp14:editId="15B2E120">
            <wp:extent cx="2468880" cy="64008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24688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A7344A5" wp14:editId="031D3461">
            <wp:extent cx="457200" cy="259080"/>
            <wp:effectExtent l="0" t="0" r="0" b="762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площадь в i-м здании (помещении), в отношении которой планируется заключение договора (контракта) на обслуживание и уборку;</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26F16D4" wp14:editId="4ACB6F3A">
            <wp:extent cx="464820" cy="259080"/>
            <wp:effectExtent l="0" t="0" r="0" b="762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4648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услуги по обслуживанию и уборке i-ro здания (помещения) в месяц;</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976D4FD" wp14:editId="5ED5F4B4">
            <wp:extent cx="518160" cy="259080"/>
            <wp:effectExtent l="0" t="0" r="0" b="762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5181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месяцев использования услуги по обслуживанию и уборке i-ro здания (помещения) в месяц.</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25" w:name="sub_368"/>
      <w:r w:rsidRPr="000253FD">
        <w:rPr>
          <w:rFonts w:ascii="Times New Roman" w:hAnsi="Times New Roman" w:cs="Times New Roman"/>
          <w:sz w:val="28"/>
          <w:szCs w:val="28"/>
        </w:rPr>
        <w:t xml:space="preserve">3.6.8. Затраты на вывоз твердых бытовых отходов </w:t>
      </w:r>
      <w:r w:rsidRPr="000253FD">
        <w:rPr>
          <w:rFonts w:ascii="Times New Roman" w:hAnsi="Times New Roman" w:cs="Times New Roman"/>
          <w:noProof/>
          <w:sz w:val="28"/>
          <w:szCs w:val="28"/>
          <w:lang w:eastAsia="ru-RU"/>
        </w:rPr>
        <w:drawing>
          <wp:inline distT="0" distB="0" distL="0" distR="0" wp14:anchorId="511994E7" wp14:editId="5D7230E4">
            <wp:extent cx="457200" cy="27432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25"/>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0CA85E8" wp14:editId="747FB80C">
            <wp:extent cx="1181100" cy="259080"/>
            <wp:effectExtent l="0" t="0" r="0" b="762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118110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2C488FD" wp14:editId="28C83531">
            <wp:extent cx="342900" cy="259080"/>
            <wp:effectExtent l="0" t="0" r="0" b="762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кубических метров твердых бытовых отходов в год;</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3AD6621" wp14:editId="4E33C4D9">
            <wp:extent cx="327660" cy="25908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вывоза 1 кубического метра твердых бытовых отходов.</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26" w:name="sub_369"/>
      <w:r w:rsidRPr="000253FD">
        <w:rPr>
          <w:rFonts w:ascii="Times New Roman" w:hAnsi="Times New Roman" w:cs="Times New Roman"/>
          <w:sz w:val="28"/>
          <w:szCs w:val="28"/>
        </w:rPr>
        <w:t xml:space="preserve">3.6.9. Затраты на техническое обслуживание и регламентно-профилактический ремонт лифтов </w:t>
      </w:r>
      <w:r w:rsidRPr="000253FD">
        <w:rPr>
          <w:rFonts w:ascii="Times New Roman" w:hAnsi="Times New Roman" w:cs="Times New Roman"/>
          <w:noProof/>
          <w:sz w:val="28"/>
          <w:szCs w:val="28"/>
          <w:lang w:eastAsia="ru-RU"/>
        </w:rPr>
        <w:drawing>
          <wp:inline distT="0" distB="0" distL="0" distR="0" wp14:anchorId="33138FE6" wp14:editId="108446F2">
            <wp:extent cx="342900" cy="27432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3429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26"/>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3DA263F7" wp14:editId="19E1E176">
            <wp:extent cx="1257300" cy="64008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125730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9932078" wp14:editId="6C5162B3">
            <wp:extent cx="259080" cy="259080"/>
            <wp:effectExtent l="0" t="0" r="0" b="762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лифтов i-ro типа;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9445555" wp14:editId="1D8A4B5D">
            <wp:extent cx="236220" cy="25908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2362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текущего ремонта 1 лифта i-ro типа в год.</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27" w:name="sub_3610"/>
      <w:r w:rsidRPr="000253FD">
        <w:rPr>
          <w:rFonts w:ascii="Times New Roman" w:hAnsi="Times New Roman" w:cs="Times New Roman"/>
          <w:sz w:val="28"/>
          <w:szCs w:val="28"/>
        </w:rPr>
        <w:t xml:space="preserve">3.6.10.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w:t>
      </w:r>
      <w:r w:rsidRPr="000253FD">
        <w:rPr>
          <w:rFonts w:ascii="Times New Roman" w:hAnsi="Times New Roman" w:cs="Times New Roman"/>
          <w:noProof/>
          <w:sz w:val="28"/>
          <w:szCs w:val="28"/>
          <w:lang w:eastAsia="ru-RU"/>
        </w:rPr>
        <w:drawing>
          <wp:inline distT="0" distB="0" distL="0" distR="0" wp14:anchorId="5D79EC13" wp14:editId="29628512">
            <wp:extent cx="541020" cy="27432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27"/>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397DA28" wp14:editId="33990979">
            <wp:extent cx="1417320" cy="25908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141732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10D31BD" wp14:editId="4239DDC7">
            <wp:extent cx="403860" cy="25908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площадь зданий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0FDE506" wp14:editId="6747E6D4">
            <wp:extent cx="419100" cy="25908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квадратный метр площади соответствующего здания (помещения).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28" w:name="sub_3611"/>
      <w:r w:rsidRPr="000253FD">
        <w:rPr>
          <w:rFonts w:ascii="Times New Roman" w:hAnsi="Times New Roman" w:cs="Times New Roman"/>
          <w:sz w:val="28"/>
          <w:szCs w:val="28"/>
        </w:rPr>
        <w:t xml:space="preserve">3.6.11. Затраты на техническое обслуживание и регламентно-профилактический ремонт водонапорной насосной станции пожаротушения </w:t>
      </w:r>
      <w:r w:rsidRPr="000253FD">
        <w:rPr>
          <w:rFonts w:ascii="Times New Roman" w:hAnsi="Times New Roman" w:cs="Times New Roman"/>
          <w:noProof/>
          <w:sz w:val="28"/>
          <w:szCs w:val="28"/>
          <w:lang w:eastAsia="ru-RU"/>
        </w:rPr>
        <w:drawing>
          <wp:inline distT="0" distB="0" distL="0" distR="0" wp14:anchorId="4C6F3013" wp14:editId="609439AB">
            <wp:extent cx="541020" cy="27432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28"/>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1753D1F" wp14:editId="79B6AC98">
            <wp:extent cx="1409700" cy="25908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140970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008375B" wp14:editId="06408CE2">
            <wp:extent cx="403860" cy="25908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площадь зданий (помещений), для обслуживания которых предназначена водонапорная насосная станция пожаротушения;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5696016" wp14:editId="66982FB7">
            <wp:extent cx="411480" cy="259080"/>
            <wp:effectExtent l="0" t="0" r="762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текущего ремонта водонапорной насосной станции пожаротушения в расчете на 1 квадратный метр площади соответствующего здания (помещения).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29" w:name="sub_3612"/>
      <w:r w:rsidRPr="000253FD">
        <w:rPr>
          <w:rFonts w:ascii="Times New Roman" w:hAnsi="Times New Roman" w:cs="Times New Roman"/>
          <w:sz w:val="28"/>
          <w:szCs w:val="28"/>
        </w:rPr>
        <w:t xml:space="preserve">3.6.12.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w:t>
      </w:r>
      <w:r w:rsidRPr="000253FD">
        <w:rPr>
          <w:rFonts w:ascii="Times New Roman" w:hAnsi="Times New Roman" w:cs="Times New Roman"/>
          <w:noProof/>
          <w:sz w:val="28"/>
          <w:szCs w:val="28"/>
          <w:lang w:eastAsia="ru-RU"/>
        </w:rPr>
        <w:drawing>
          <wp:inline distT="0" distB="0" distL="0" distR="0" wp14:anchorId="776B65E8" wp14:editId="6E315ABB">
            <wp:extent cx="457200" cy="27432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0253FD">
        <w:rPr>
          <w:rFonts w:ascii="Times New Roman" w:hAnsi="Times New Roman" w:cs="Times New Roman"/>
          <w:sz w:val="28"/>
          <w:szCs w:val="28"/>
        </w:rPr>
        <w:t>, определяются по формуле:</w:t>
      </w:r>
    </w:p>
    <w:bookmarkEnd w:id="129"/>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672B609" wp14:editId="29BE6C16">
            <wp:extent cx="1150620" cy="25908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115062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0945425D" wp14:editId="410FB05E">
            <wp:extent cx="312420" cy="25908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площадь зданий (помещений), для отопления которых используется индивидуальный тепловой пункт;</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1EDE409" wp14:editId="6E51F799">
            <wp:extent cx="327660" cy="25908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текущего ремонта индивидуального теплового пункта в расчете на 1 квадратный метр площади соответствующих зданий (помещений).</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30" w:name="sub_3613"/>
      <w:r w:rsidRPr="000253FD">
        <w:rPr>
          <w:rFonts w:ascii="Times New Roman" w:hAnsi="Times New Roman" w:cs="Times New Roman"/>
          <w:sz w:val="28"/>
          <w:szCs w:val="28"/>
        </w:rPr>
        <w:t xml:space="preserve">3.6.13.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здания (помещения) </w:t>
      </w:r>
      <w:r w:rsidRPr="000253FD">
        <w:rPr>
          <w:rFonts w:ascii="Times New Roman" w:hAnsi="Times New Roman" w:cs="Times New Roman"/>
          <w:noProof/>
          <w:sz w:val="28"/>
          <w:szCs w:val="28"/>
          <w:lang w:eastAsia="ru-RU"/>
        </w:rPr>
        <w:drawing>
          <wp:inline distT="0" distB="0" distL="0" distR="0" wp14:anchorId="5994899D" wp14:editId="32702E91">
            <wp:extent cx="449580" cy="27432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4495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30"/>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4B7450C" wp14:editId="55E0A511">
            <wp:extent cx="1592580" cy="64008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15925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629507F" wp14:editId="1A01F161">
            <wp:extent cx="350520" cy="25908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здания (помещения);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795D687" wp14:editId="2A53CD0A">
            <wp:extent cx="373380" cy="259080"/>
            <wp:effectExtent l="0" t="0" r="0" b="762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i-ro оборудования.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31" w:name="sub_3614"/>
      <w:r w:rsidRPr="000253FD">
        <w:rPr>
          <w:rFonts w:ascii="Times New Roman" w:hAnsi="Times New Roman" w:cs="Times New Roman"/>
          <w:sz w:val="28"/>
          <w:szCs w:val="28"/>
        </w:rPr>
        <w:t xml:space="preserve">3.6.14. Затраты на техническое обслуживание и ремонт транспортных средств </w:t>
      </w:r>
      <w:r w:rsidRPr="000253FD">
        <w:rPr>
          <w:rFonts w:ascii="Times New Roman" w:hAnsi="Times New Roman" w:cs="Times New Roman"/>
          <w:noProof/>
          <w:sz w:val="28"/>
          <w:szCs w:val="28"/>
          <w:lang w:eastAsia="ru-RU"/>
        </w:rPr>
        <w:drawing>
          <wp:inline distT="0" distB="0" distL="0" distR="0" wp14:anchorId="6BEDC3DC" wp14:editId="1B7FB6DA">
            <wp:extent cx="571500" cy="27432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5715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31"/>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D967A47" wp14:editId="60DDA84B">
            <wp:extent cx="1889760" cy="64008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8897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28E2F6C" wp14:editId="13BE0479">
            <wp:extent cx="457200" cy="259080"/>
            <wp:effectExtent l="0" t="0" r="0" b="762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i-ro транспортного средства;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BBE5F4F" wp14:editId="515B533B">
            <wp:extent cx="441960" cy="259080"/>
            <wp:effectExtent l="0" t="0" r="0" b="762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4419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стоимость технического обслуживания и ремонта i-ro транспортного средства, которая определяется по средним фактическим данным за 3 предыдущих финансовых года.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32" w:name="sub_3615"/>
      <w:r w:rsidRPr="000253FD">
        <w:rPr>
          <w:rFonts w:ascii="Times New Roman" w:hAnsi="Times New Roman" w:cs="Times New Roman"/>
          <w:sz w:val="28"/>
          <w:szCs w:val="28"/>
        </w:rPr>
        <w:t>3.6.15.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33" w:name="sub_3616"/>
      <w:bookmarkEnd w:id="132"/>
      <w:r w:rsidRPr="000253FD">
        <w:rPr>
          <w:rFonts w:ascii="Times New Roman" w:hAnsi="Times New Roman" w:cs="Times New Roman"/>
          <w:sz w:val="28"/>
          <w:szCs w:val="28"/>
        </w:rPr>
        <w:t xml:space="preserve">3.6.16. Затраты на техническое обслуживание и регламентно-профилактический ремонт иного оборудования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r w:rsidRPr="000253FD">
        <w:rPr>
          <w:rFonts w:ascii="Times New Roman" w:hAnsi="Times New Roman" w:cs="Times New Roman"/>
          <w:noProof/>
          <w:sz w:val="28"/>
          <w:szCs w:val="28"/>
          <w:lang w:eastAsia="ru-RU"/>
        </w:rPr>
        <w:drawing>
          <wp:inline distT="0" distB="0" distL="0" distR="0" wp14:anchorId="3794F040" wp14:editId="67D19DB7">
            <wp:extent cx="411480" cy="27432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33"/>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6F9C66D8" wp14:editId="5E2265DA">
            <wp:extent cx="3512820" cy="259080"/>
            <wp:effectExtent l="0" t="0" r="0" b="762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351282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8AA3FEC" wp14:editId="666337DE">
            <wp:extent cx="335280" cy="259080"/>
            <wp:effectExtent l="0" t="0" r="7620" b="762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техническое обслуживание и регламентно-профилактический ремонт дизельных генераторных установок;</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7633883" wp14:editId="047BAC8C">
            <wp:extent cx="335280" cy="259080"/>
            <wp:effectExtent l="0" t="0" r="762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техническое обслуживание и регламентно-профилактический ремонт системы газового пожаротушения;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79717C1" wp14:editId="1A7716FD">
            <wp:extent cx="411480" cy="259080"/>
            <wp:effectExtent l="0" t="0" r="762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техническое обслуживание и регламентно-профилактический ремонт систем кондиционирования и вентиляции;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5B9B383" wp14:editId="20288CFF">
            <wp:extent cx="342900" cy="25908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техническое обслуживание и регламентно-профилактический ремонт систем пожарной сигнализации;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EB5D566" wp14:editId="30C87DD3">
            <wp:extent cx="411480" cy="259080"/>
            <wp:effectExtent l="0" t="0" r="7620" b="762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техническое обслуживание и регламентно-профилактический ремонт систем контроля и управления доступом;</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68FE457" wp14:editId="2937AB88">
            <wp:extent cx="403860" cy="259080"/>
            <wp:effectExtent l="0" t="0" r="0" b="762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техническое обслуживание и регламентно-профилактический ремонт систем автоматического диспетчерского управления;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7BC56A6" wp14:editId="6F54FAC3">
            <wp:extent cx="342900" cy="25908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техническое обслуживание и регламентно-профилактический ремонт систем видеонаблюдения.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34" w:name="sub_3617"/>
      <w:r w:rsidRPr="000253FD">
        <w:rPr>
          <w:rFonts w:ascii="Times New Roman" w:hAnsi="Times New Roman" w:cs="Times New Roman"/>
          <w:sz w:val="28"/>
          <w:szCs w:val="28"/>
        </w:rPr>
        <w:t xml:space="preserve">3.6.17. Затраты на техническое обслуживание и регламентно-профилактический ремонт дизельных генераторных установок </w:t>
      </w:r>
      <w:r w:rsidRPr="000253FD">
        <w:rPr>
          <w:rFonts w:ascii="Times New Roman" w:hAnsi="Times New Roman" w:cs="Times New Roman"/>
          <w:noProof/>
          <w:sz w:val="28"/>
          <w:szCs w:val="28"/>
          <w:lang w:eastAsia="ru-RU"/>
        </w:rPr>
        <w:drawing>
          <wp:inline distT="0" distB="0" distL="0" distR="0" wp14:anchorId="2A251097" wp14:editId="6AFA2D2C">
            <wp:extent cx="464820" cy="27432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4648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34"/>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AA3D34B" wp14:editId="19EDA3B7">
            <wp:extent cx="1607820" cy="64008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160782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CAE5130" wp14:editId="566D70A2">
            <wp:extent cx="373380" cy="259080"/>
            <wp:effectExtent l="0" t="0" r="0" b="762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i-x дизельных генераторных установок;</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F86DAA8" wp14:editId="337F36C6">
            <wp:extent cx="350520" cy="259080"/>
            <wp:effectExtent l="0" t="0" r="0" b="762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регламентно-профилактического ремонта 1 i-й дизельной генераторной установки в год.</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35" w:name="sub_3618"/>
      <w:r w:rsidRPr="000253FD">
        <w:rPr>
          <w:rFonts w:ascii="Times New Roman" w:hAnsi="Times New Roman" w:cs="Times New Roman"/>
          <w:sz w:val="28"/>
          <w:szCs w:val="28"/>
        </w:rPr>
        <w:t xml:space="preserve">3.6.18. Затраты на техническое обслуживание и регламентно-профилактический ремонт системы газового пожаротушения </w:t>
      </w:r>
      <w:r w:rsidRPr="000253FD">
        <w:rPr>
          <w:rFonts w:ascii="Times New Roman" w:hAnsi="Times New Roman" w:cs="Times New Roman"/>
          <w:noProof/>
          <w:sz w:val="28"/>
          <w:szCs w:val="28"/>
          <w:lang w:eastAsia="ru-RU"/>
        </w:rPr>
        <w:drawing>
          <wp:inline distT="0" distB="0" distL="0" distR="0" wp14:anchorId="3265184E" wp14:editId="6B624206">
            <wp:extent cx="464820" cy="27432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4648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35"/>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38BCA47" wp14:editId="14DBE76D">
            <wp:extent cx="1607820" cy="64008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160782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34A0E13" wp14:editId="5B0AC1B2">
            <wp:extent cx="373380" cy="259080"/>
            <wp:effectExtent l="0" t="0" r="0" b="762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i-x датчиков системы газового пожаротушения;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46B5BEDA" wp14:editId="45678E55">
            <wp:extent cx="350520" cy="25908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регламентно-профилактического ремонта 1 i-го датчика системы газового пожаротушения в год.</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36" w:name="sub_3619"/>
      <w:r w:rsidRPr="000253FD">
        <w:rPr>
          <w:rFonts w:ascii="Times New Roman" w:hAnsi="Times New Roman" w:cs="Times New Roman"/>
          <w:sz w:val="28"/>
          <w:szCs w:val="28"/>
        </w:rPr>
        <w:t xml:space="preserve">3.6.19. Затраты на техническое обслуживание и регламентно-профилактический ремонт систем кондиционирования и вентиляции </w:t>
      </w:r>
      <w:r w:rsidRPr="000253FD">
        <w:rPr>
          <w:rFonts w:ascii="Times New Roman" w:hAnsi="Times New Roman" w:cs="Times New Roman"/>
          <w:noProof/>
          <w:sz w:val="28"/>
          <w:szCs w:val="28"/>
          <w:lang w:eastAsia="ru-RU"/>
        </w:rPr>
        <w:drawing>
          <wp:inline distT="0" distB="0" distL="0" distR="0" wp14:anchorId="30CC2441" wp14:editId="22978F22">
            <wp:extent cx="541020" cy="27432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36"/>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B5AC3B3" wp14:editId="54127448">
            <wp:extent cx="1836420" cy="64008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183642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303C838" wp14:editId="2324F2EC">
            <wp:extent cx="449580" cy="259080"/>
            <wp:effectExtent l="0" t="0" r="0" b="762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i-x установок кондиционирования и элементов систем вентиляции;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B8814C2" wp14:editId="0E914C31">
            <wp:extent cx="426720" cy="25908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регламентно-профилактического ремонта 1 i-й установки кондиционирования и элементов вентиляции.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37" w:name="sub_3620"/>
      <w:r w:rsidRPr="000253FD">
        <w:rPr>
          <w:rFonts w:ascii="Times New Roman" w:hAnsi="Times New Roman" w:cs="Times New Roman"/>
          <w:sz w:val="28"/>
          <w:szCs w:val="28"/>
        </w:rPr>
        <w:t xml:space="preserve">3.6.20. Затраты на техническое обслуживание и регламентно-профилактический ремонт систем пожарной сигнализации </w:t>
      </w:r>
      <w:r w:rsidRPr="000253FD">
        <w:rPr>
          <w:rFonts w:ascii="Times New Roman" w:hAnsi="Times New Roman" w:cs="Times New Roman"/>
          <w:noProof/>
          <w:sz w:val="28"/>
          <w:szCs w:val="28"/>
          <w:lang w:eastAsia="ru-RU"/>
        </w:rPr>
        <w:drawing>
          <wp:inline distT="0" distB="0" distL="0" distR="0" wp14:anchorId="7724B4FC" wp14:editId="564028CC">
            <wp:extent cx="480060" cy="27432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37"/>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66A00AF" wp14:editId="5BA92CF6">
            <wp:extent cx="1638300" cy="64008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163830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42ECF15" wp14:editId="12CB19D2">
            <wp:extent cx="381000" cy="259080"/>
            <wp:effectExtent l="0" t="0" r="0" b="762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i-x извещателей пожарной сигнализации;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4AA41D1" wp14:editId="62ABAF10">
            <wp:extent cx="365760" cy="25908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регламентно-профилактического ремонта 1 i-го извещателя в год.</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38" w:name="sub_3621"/>
      <w:r w:rsidRPr="000253FD">
        <w:rPr>
          <w:rFonts w:ascii="Times New Roman" w:hAnsi="Times New Roman" w:cs="Times New Roman"/>
          <w:sz w:val="28"/>
          <w:szCs w:val="28"/>
        </w:rPr>
        <w:t xml:space="preserve">3.6.21. Затраты на техническое обслуживание и регламентно-профилактический ремонт систем контроля и управления доступом </w:t>
      </w:r>
      <w:r w:rsidRPr="000253FD">
        <w:rPr>
          <w:rFonts w:ascii="Times New Roman" w:hAnsi="Times New Roman" w:cs="Times New Roman"/>
          <w:noProof/>
          <w:sz w:val="28"/>
          <w:szCs w:val="28"/>
          <w:lang w:eastAsia="ru-RU"/>
        </w:rPr>
        <w:drawing>
          <wp:inline distT="0" distB="0" distL="0" distR="0" wp14:anchorId="6F67E53B" wp14:editId="7FD20243">
            <wp:extent cx="541020" cy="27432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38"/>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6ADD208" wp14:editId="455F42F7">
            <wp:extent cx="1836420" cy="64008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183642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298D133" wp14:editId="6B9E78B4">
            <wp:extent cx="449580" cy="259080"/>
            <wp:effectExtent l="0" t="0" r="0" b="762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i-x устройств в составе систем контроля и управления доступом;</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9896FE0" wp14:editId="6895C029">
            <wp:extent cx="426720" cy="259080"/>
            <wp:effectExtent l="0" t="0" r="0" b="762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текущего ремонта 1 i-го устройства в составе систем контроля и управления доступом в год.</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39" w:name="sub_3622"/>
      <w:r w:rsidRPr="000253FD">
        <w:rPr>
          <w:rFonts w:ascii="Times New Roman" w:hAnsi="Times New Roman" w:cs="Times New Roman"/>
          <w:sz w:val="28"/>
          <w:szCs w:val="28"/>
        </w:rPr>
        <w:lastRenderedPageBreak/>
        <w:t xml:space="preserve">3.6.22. Затраты на техническое обслуживание и регламентно-профилактический ремонт систем автоматического диспетчерского управления </w:t>
      </w:r>
      <w:r w:rsidRPr="000253FD">
        <w:rPr>
          <w:rFonts w:ascii="Times New Roman" w:hAnsi="Times New Roman" w:cs="Times New Roman"/>
          <w:noProof/>
          <w:sz w:val="28"/>
          <w:szCs w:val="28"/>
          <w:lang w:eastAsia="ru-RU"/>
        </w:rPr>
        <w:drawing>
          <wp:inline distT="0" distB="0" distL="0" distR="0" wp14:anchorId="53F9D24A" wp14:editId="32054237">
            <wp:extent cx="533400" cy="27432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5334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39"/>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ECA0FF3" wp14:editId="78D29A31">
            <wp:extent cx="1828800" cy="64008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182880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2723D7E" wp14:editId="33ADCFA2">
            <wp:extent cx="449580" cy="259080"/>
            <wp:effectExtent l="0" t="0" r="0" b="762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обслуживаемых i-x устройств в составе систем автоматического диспетчерского управления;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E0350EB" wp14:editId="504423C2">
            <wp:extent cx="426720" cy="259080"/>
            <wp:effectExtent l="0" t="0" r="0" b="762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40" w:name="sub_3623"/>
      <w:r w:rsidRPr="000253FD">
        <w:rPr>
          <w:rFonts w:ascii="Times New Roman" w:hAnsi="Times New Roman" w:cs="Times New Roman"/>
          <w:sz w:val="28"/>
          <w:szCs w:val="28"/>
        </w:rPr>
        <w:t xml:space="preserve">3.6.23. Затраты на техническое обслуживание и регламентно-профилактический ремонт систем видеонаблюдения </w:t>
      </w:r>
      <w:r w:rsidRPr="000253FD">
        <w:rPr>
          <w:rFonts w:ascii="Times New Roman" w:hAnsi="Times New Roman" w:cs="Times New Roman"/>
          <w:noProof/>
          <w:sz w:val="28"/>
          <w:szCs w:val="28"/>
          <w:lang w:eastAsia="ru-RU"/>
        </w:rPr>
        <w:drawing>
          <wp:inline distT="0" distB="0" distL="0" distR="0" wp14:anchorId="611CA1E4" wp14:editId="227B8E8F">
            <wp:extent cx="480060" cy="27432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40"/>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918B88C" wp14:editId="446CC054">
            <wp:extent cx="1661160" cy="64008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16611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B1B3EE5" wp14:editId="7F488BA3">
            <wp:extent cx="388620" cy="259080"/>
            <wp:effectExtent l="0" t="0" r="0" b="762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3886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обслуживаемых i-x устройств в составе систем видеонаблюдения;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D21F21D" wp14:editId="3A520CCA">
            <wp:extent cx="373380" cy="259080"/>
            <wp:effectExtent l="0" t="0" r="762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регламентно-профилактического ремонта 1 i-го устройства в составе систем видеонаблюдения в год.</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41" w:name="sub_3624"/>
      <w:r w:rsidRPr="000253FD">
        <w:rPr>
          <w:rFonts w:ascii="Times New Roman" w:hAnsi="Times New Roman" w:cs="Times New Roman"/>
          <w:sz w:val="28"/>
          <w:szCs w:val="28"/>
        </w:rPr>
        <w:t xml:space="preserve">3.6.24. Затраты на оплату услуг внештатных сотрудников </w:t>
      </w:r>
      <w:r w:rsidRPr="000253FD">
        <w:rPr>
          <w:rFonts w:ascii="Times New Roman" w:hAnsi="Times New Roman" w:cs="Times New Roman"/>
          <w:noProof/>
          <w:sz w:val="28"/>
          <w:szCs w:val="28"/>
          <w:lang w:eastAsia="ru-RU"/>
        </w:rPr>
        <w:drawing>
          <wp:inline distT="0" distB="0" distL="0" distR="0" wp14:anchorId="78C17B72" wp14:editId="31A9AAFE">
            <wp:extent cx="541020" cy="27432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41"/>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5119F60" wp14:editId="201BFC32">
            <wp:extent cx="2880360" cy="64008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28803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CA6C73A" wp14:editId="5535FDB2">
            <wp:extent cx="541020" cy="259080"/>
            <wp:effectExtent l="0" t="0" r="0" b="762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5410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планируемое количество месяцев работы внештатного сотрудника в g-й должности;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35278CC" wp14:editId="5DF0E97F">
            <wp:extent cx="464820" cy="259080"/>
            <wp:effectExtent l="0" t="0" r="0" b="762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4648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стоимость 1 месяца работы внештатного сотрудника;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E3AA099" wp14:editId="2A300A44">
            <wp:extent cx="411480" cy="259080"/>
            <wp:effectExtent l="0" t="0" r="0" b="762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процентная ставка страховых взносов в государственные внебюджетные фонды.</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lastRenderedPageBreak/>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К указанным затратам относятся затраты по гражданско-правовым договорам, предметом которых является оказание физическим лицом услуг, связанных с содержанием имущества (за исключением коммунальных услуг).</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42" w:name="sub_37"/>
      <w:r w:rsidRPr="000253FD">
        <w:rPr>
          <w:rFonts w:ascii="Times New Roman" w:hAnsi="Times New Roman" w:cs="Times New Roman"/>
          <w:bCs/>
          <w:sz w:val="28"/>
          <w:szCs w:val="28"/>
        </w:rPr>
        <w:t>3.7.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bookmarkEnd w:id="142"/>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43" w:name="sub_371"/>
      <w:r w:rsidRPr="000253FD">
        <w:rPr>
          <w:rFonts w:ascii="Times New Roman" w:hAnsi="Times New Roman" w:cs="Times New Roman"/>
          <w:sz w:val="28"/>
          <w:szCs w:val="28"/>
        </w:rPr>
        <w:t xml:space="preserve">3.7.1. Затраты на оплату типографских работ и услуг, включая приобретение периодических печатных изданий </w:t>
      </w:r>
      <w:r w:rsidRPr="000253FD">
        <w:rPr>
          <w:rFonts w:ascii="Times New Roman" w:hAnsi="Times New Roman" w:cs="Times New Roman"/>
          <w:noProof/>
          <w:sz w:val="28"/>
          <w:szCs w:val="28"/>
          <w:lang w:eastAsia="ru-RU"/>
        </w:rPr>
        <w:drawing>
          <wp:inline distT="0" distB="0" distL="0" distR="0" wp14:anchorId="10068FC6" wp14:editId="66C653D4">
            <wp:extent cx="327660" cy="27432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327660" cy="274320"/>
                    </a:xfrm>
                    <a:prstGeom prst="rect">
                      <a:avLst/>
                    </a:prstGeom>
                    <a:noFill/>
                    <a:ln>
                      <a:noFill/>
                    </a:ln>
                  </pic:spPr>
                </pic:pic>
              </a:graphicData>
            </a:graphic>
          </wp:inline>
        </w:drawing>
      </w:r>
      <w:r w:rsidRPr="000253FD">
        <w:rPr>
          <w:rFonts w:ascii="Times New Roman" w:hAnsi="Times New Roman" w:cs="Times New Roman"/>
          <w:sz w:val="28"/>
          <w:szCs w:val="28"/>
        </w:rPr>
        <w:t>, определяются по формуле:</w:t>
      </w:r>
    </w:p>
    <w:bookmarkEnd w:id="143"/>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18ACEFF" wp14:editId="2533E474">
            <wp:extent cx="899160" cy="259080"/>
            <wp:effectExtent l="0" t="0" r="0" b="762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89916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2D00B7C" wp14:editId="1255699E">
            <wp:extent cx="236220" cy="25908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2362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приобретение спецжурналов;</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1C19681" wp14:editId="2AB7D757">
            <wp:extent cx="274320" cy="259080"/>
            <wp:effectExtent l="0" t="0" r="0" b="762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44" w:name="sub_372"/>
      <w:r w:rsidRPr="000253FD">
        <w:rPr>
          <w:rFonts w:ascii="Times New Roman" w:hAnsi="Times New Roman" w:cs="Times New Roman"/>
          <w:sz w:val="28"/>
          <w:szCs w:val="28"/>
        </w:rPr>
        <w:t xml:space="preserve">3.7.2. Затраты на приобретение спецжурналов и бланков строгой отчетности </w:t>
      </w:r>
      <w:r w:rsidRPr="000253FD">
        <w:rPr>
          <w:rFonts w:ascii="Times New Roman" w:hAnsi="Times New Roman" w:cs="Times New Roman"/>
          <w:noProof/>
          <w:sz w:val="28"/>
          <w:szCs w:val="28"/>
          <w:lang w:eastAsia="ru-RU"/>
        </w:rPr>
        <w:drawing>
          <wp:inline distT="0" distB="0" distL="0" distR="0" wp14:anchorId="69CCDD79" wp14:editId="735965FD">
            <wp:extent cx="541020" cy="2743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44"/>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7AA7E7D" wp14:editId="72C36AAE">
            <wp:extent cx="2369820" cy="64008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236982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DE09D48" wp14:editId="3CFEA79A">
            <wp:extent cx="335280" cy="259080"/>
            <wp:effectExtent l="0" t="0" r="0" b="762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приобретаемых i-x спецжурналов;</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0708DA0" wp14:editId="48F5DBF6">
            <wp:extent cx="312420" cy="25908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i-ro спецжурнала;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B0445FC" wp14:editId="0DFD9151">
            <wp:extent cx="297180" cy="259080"/>
            <wp:effectExtent l="0" t="0" r="0" b="762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приобретаемых бланков строгой отчетности;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3BC8FD0" wp14:editId="03E61208">
            <wp:extent cx="274320" cy="25908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бланка строгой отчетности.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45" w:name="sub_373"/>
      <w:r w:rsidRPr="000253FD">
        <w:rPr>
          <w:rFonts w:ascii="Times New Roman" w:hAnsi="Times New Roman" w:cs="Times New Roman"/>
          <w:sz w:val="28"/>
          <w:szCs w:val="28"/>
        </w:rPr>
        <w:t xml:space="preserve">3.7.3.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w:t>
      </w:r>
      <w:r w:rsidRPr="000253FD">
        <w:rPr>
          <w:rFonts w:ascii="Times New Roman" w:hAnsi="Times New Roman" w:cs="Times New Roman"/>
          <w:noProof/>
          <w:sz w:val="28"/>
          <w:szCs w:val="28"/>
          <w:lang w:eastAsia="ru-RU"/>
        </w:rPr>
        <w:drawing>
          <wp:inline distT="0" distB="0" distL="0" distR="0" wp14:anchorId="2C4E6CDD" wp14:editId="57B3175A">
            <wp:extent cx="411480" cy="274320"/>
            <wp:effectExtent l="0" t="0" r="762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определяются по фактическим затратам в отчетном финансовом году.</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46" w:name="sub_374"/>
      <w:bookmarkEnd w:id="145"/>
      <w:r w:rsidRPr="000253FD">
        <w:rPr>
          <w:rFonts w:ascii="Times New Roman" w:hAnsi="Times New Roman" w:cs="Times New Roman"/>
          <w:sz w:val="28"/>
          <w:szCs w:val="28"/>
        </w:rPr>
        <w:lastRenderedPageBreak/>
        <w:t xml:space="preserve">3.7.4. Затраты на оплату услуг внештатных сотрудников </w:t>
      </w:r>
      <w:r w:rsidRPr="000253FD">
        <w:rPr>
          <w:rFonts w:ascii="Times New Roman" w:hAnsi="Times New Roman" w:cs="Times New Roman"/>
          <w:noProof/>
          <w:sz w:val="28"/>
          <w:szCs w:val="28"/>
          <w:lang w:eastAsia="ru-RU"/>
        </w:rPr>
        <w:drawing>
          <wp:inline distT="0" distB="0" distL="0" distR="0" wp14:anchorId="0C93B2F6" wp14:editId="194543FD">
            <wp:extent cx="541020" cy="27432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46"/>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14DF25E" wp14:editId="7657AF20">
            <wp:extent cx="2842260" cy="64008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28422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CE65A8F" wp14:editId="4C2CE435">
            <wp:extent cx="533400" cy="259080"/>
            <wp:effectExtent l="0" t="0" r="0" b="762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5334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планируемое количество месяцев работы внештатного сотрудника;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13BB14C" wp14:editId="1A0DADF8">
            <wp:extent cx="457200" cy="259080"/>
            <wp:effectExtent l="0" t="0" r="0" b="762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месяца работы внештатного сотрудника;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9D7B23A" wp14:editId="02DD1837">
            <wp:extent cx="403860" cy="259080"/>
            <wp:effectExtent l="0" t="0" r="0" b="762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процентная ставка страховых взносов в государственные внебюджетные фонды.</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К указанным затратам относятся затраты по гражданско-правовым договорам,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47" w:name="sub_375"/>
      <w:r w:rsidRPr="000253FD">
        <w:rPr>
          <w:rFonts w:ascii="Times New Roman" w:hAnsi="Times New Roman" w:cs="Times New Roman"/>
          <w:sz w:val="28"/>
          <w:szCs w:val="28"/>
        </w:rPr>
        <w:t xml:space="preserve">3.7.5. Затраты на проведение предрейсового и после рейсового осмотра водителей транспортных средств </w:t>
      </w:r>
      <w:r w:rsidRPr="000253FD">
        <w:rPr>
          <w:rFonts w:ascii="Times New Roman" w:hAnsi="Times New Roman" w:cs="Times New Roman"/>
          <w:noProof/>
          <w:sz w:val="28"/>
          <w:szCs w:val="28"/>
          <w:lang w:eastAsia="ru-RU"/>
        </w:rPr>
        <w:drawing>
          <wp:inline distT="0" distB="0" distL="0" distR="0" wp14:anchorId="76F6B1D8" wp14:editId="7111B0B1">
            <wp:extent cx="495300" cy="27432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4953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47"/>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EB46592" wp14:editId="79A961D6">
            <wp:extent cx="1912620" cy="5334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1912620" cy="53340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21B39BD" wp14:editId="1982F030">
            <wp:extent cx="365760" cy="259080"/>
            <wp:effectExtent l="0" t="0" r="0" b="762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водителей;</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F4523E6" wp14:editId="2A7F0CD1">
            <wp:extent cx="342900" cy="259080"/>
            <wp:effectExtent l="0" t="0" r="0" b="762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проведения 1 предрейсового и послерейсового осмотра;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71B74BB" wp14:editId="235A1CBA">
            <wp:extent cx="388620" cy="259080"/>
            <wp:effectExtent l="0" t="0" r="0" b="762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3886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рабочих дней в году;</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 xml:space="preserve">1,2 - поправочный коэффициент, учитывающий неявки на работу по причинам, установленным </w:t>
      </w:r>
      <w:hyperlink r:id="rId403" w:history="1">
        <w:r w:rsidRPr="000253FD">
          <w:rPr>
            <w:rFonts w:ascii="Times New Roman" w:hAnsi="Times New Roman" w:cs="Times New Roman"/>
            <w:sz w:val="28"/>
            <w:szCs w:val="28"/>
          </w:rPr>
          <w:t>трудовым законодательством</w:t>
        </w:r>
      </w:hyperlink>
      <w:r w:rsidRPr="000253FD">
        <w:rPr>
          <w:rFonts w:ascii="Times New Roman" w:hAnsi="Times New Roman" w:cs="Times New Roman"/>
          <w:sz w:val="28"/>
          <w:szCs w:val="28"/>
        </w:rPr>
        <w:t xml:space="preserve"> Российской Федерации (отпуск, временная нетрудоспособность).</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48" w:name="sub_376"/>
      <w:r w:rsidRPr="000253FD">
        <w:rPr>
          <w:rFonts w:ascii="Times New Roman" w:hAnsi="Times New Roman" w:cs="Times New Roman"/>
          <w:sz w:val="28"/>
          <w:szCs w:val="28"/>
        </w:rPr>
        <w:t xml:space="preserve">3.7.6. Затраты на проведение диспансеризации работников </w:t>
      </w:r>
      <w:r w:rsidRPr="000253FD">
        <w:rPr>
          <w:rFonts w:ascii="Times New Roman" w:hAnsi="Times New Roman" w:cs="Times New Roman"/>
          <w:noProof/>
          <w:sz w:val="28"/>
          <w:szCs w:val="28"/>
          <w:lang w:eastAsia="ru-RU"/>
        </w:rPr>
        <w:drawing>
          <wp:inline distT="0" distB="0" distL="0" distR="0" wp14:anchorId="530CC989" wp14:editId="2C9C6EED">
            <wp:extent cx="541020" cy="27432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48"/>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85851FE" wp14:editId="3F4E3339">
            <wp:extent cx="1455420" cy="259080"/>
            <wp:effectExtent l="0" t="0" r="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145542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60FE328" wp14:editId="1A8A3A05">
            <wp:extent cx="441960" cy="259080"/>
            <wp:effectExtent l="0" t="0" r="0" b="762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4419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численность работников, подлежащих диспансеризации;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3E0860B" wp14:editId="17831EA1">
            <wp:extent cx="419100" cy="259080"/>
            <wp:effectExtent l="0" t="0" r="0" b="762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проведения диспансеризации в расчете на 1 работника.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49" w:name="sub_377"/>
      <w:r w:rsidRPr="000253FD">
        <w:rPr>
          <w:rFonts w:ascii="Times New Roman" w:hAnsi="Times New Roman" w:cs="Times New Roman"/>
          <w:sz w:val="28"/>
          <w:szCs w:val="28"/>
        </w:rPr>
        <w:lastRenderedPageBreak/>
        <w:t xml:space="preserve">3.7.7. Затраты на оплату работ по монтажу (установке), дооборудованию и наладке оборудования </w:t>
      </w:r>
      <w:r w:rsidRPr="000253FD">
        <w:rPr>
          <w:rFonts w:ascii="Times New Roman" w:hAnsi="Times New Roman" w:cs="Times New Roman"/>
          <w:noProof/>
          <w:sz w:val="28"/>
          <w:szCs w:val="28"/>
          <w:lang w:eastAsia="ru-RU"/>
        </w:rPr>
        <w:drawing>
          <wp:inline distT="0" distB="0" distL="0" distR="0" wp14:anchorId="1C3AB6AB" wp14:editId="137E9018">
            <wp:extent cx="495300" cy="27432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4953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49"/>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96AB79D" wp14:editId="0E130C82">
            <wp:extent cx="1821180" cy="64008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18211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BD37E1E" wp14:editId="4B9A02CA">
            <wp:extent cx="457200" cy="259080"/>
            <wp:effectExtent l="0" t="0" r="0" b="762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g-ro оборудования, подлежащего монтажу (установке), дооборудованию и наладке;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E69DA91" wp14:editId="6DF2EF0C">
            <wp:extent cx="419100" cy="259080"/>
            <wp:effectExtent l="0" t="0" r="0" b="762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монтажа (установки), дооборудования и наладки g-го оборудования.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50" w:name="sub_378"/>
      <w:r w:rsidRPr="000253FD">
        <w:rPr>
          <w:rFonts w:ascii="Times New Roman" w:hAnsi="Times New Roman" w:cs="Times New Roman"/>
          <w:sz w:val="28"/>
          <w:szCs w:val="28"/>
        </w:rPr>
        <w:t>3.7.8. Затраты на оплату услуг вневедомственной охраны определяются по фактическим затратам в отчетном финансовом году.</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51" w:name="sub_379"/>
      <w:bookmarkEnd w:id="150"/>
      <w:r w:rsidRPr="000253FD">
        <w:rPr>
          <w:rFonts w:ascii="Times New Roman" w:hAnsi="Times New Roman" w:cs="Times New Roman"/>
          <w:sz w:val="28"/>
          <w:szCs w:val="28"/>
        </w:rPr>
        <w:t xml:space="preserve">3.7.9. Затраты на приобретение полисов обязательного страхования гражданской ответственности владельцев транспортных средств </w:t>
      </w:r>
      <w:r w:rsidRPr="000253FD">
        <w:rPr>
          <w:rFonts w:ascii="Times New Roman" w:hAnsi="Times New Roman" w:cs="Times New Roman"/>
          <w:noProof/>
          <w:sz w:val="28"/>
          <w:szCs w:val="28"/>
          <w:lang w:eastAsia="ru-RU"/>
        </w:rPr>
        <w:drawing>
          <wp:inline distT="0" distB="0" distL="0" distR="0" wp14:anchorId="1BC9A1AA" wp14:editId="214BA571">
            <wp:extent cx="594360" cy="27432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5943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в соответствии с базовыми ставками страховых тарифов и коэффициентами страховых тарифов, установленными Банком России на основании </w:t>
      </w:r>
      <w:hyperlink r:id="rId413" w:history="1">
        <w:r w:rsidRPr="000253FD">
          <w:rPr>
            <w:rFonts w:ascii="Times New Roman" w:hAnsi="Times New Roman" w:cs="Times New Roman"/>
            <w:sz w:val="28"/>
            <w:szCs w:val="28"/>
          </w:rPr>
          <w:t>статьи 8</w:t>
        </w:r>
      </w:hyperlink>
      <w:r w:rsidRPr="000253FD">
        <w:rPr>
          <w:rFonts w:ascii="Times New Roman" w:hAnsi="Times New Roman" w:cs="Times New Roman"/>
          <w:sz w:val="28"/>
          <w:szCs w:val="28"/>
        </w:rPr>
        <w:t xml:space="preserve"> Федерального закона от 25.04.2002 N 40-ФЗ «Об обязательном страховании гражданской ответственности владельцев транспортных средств», по формуле:</w:t>
      </w:r>
    </w:p>
    <w:bookmarkEnd w:id="151"/>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E1699BE" wp14:editId="741508FA">
            <wp:extent cx="4450080" cy="64008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44500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60661DE" wp14:editId="1DE57604">
            <wp:extent cx="304800" cy="25908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предельный размер базовой ставки страхового тарифа по i-му транспортному средству;</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6ED2E4E" wp14:editId="54161850">
            <wp:extent cx="327660" cy="25908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коэффициент страховых тарифов в зависимости от территории преимущественного использования i-го транспортного средства;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EAF94D1" wp14:editId="60ED1B5F">
            <wp:extent cx="480060" cy="25908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4800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33FF8B0" wp14:editId="48341E00">
            <wp:extent cx="342900" cy="25908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26FCA56" wp14:editId="65B1F1AC">
            <wp:extent cx="373380" cy="25908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коэффициент страховых тарифов в зависимости от технических характеристик i-го транспортного средства;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769148AB" wp14:editId="3E9DCB9F">
            <wp:extent cx="335280" cy="25908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коэффициент страховых тарифов в зависимости от периода использования i-ro транспортного средства;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6996435" wp14:editId="05A6301B">
            <wp:extent cx="342900" cy="25908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коэффициент страховых тарифов в зависимости от наличия нарушений, предусмотренных </w:t>
      </w:r>
      <w:hyperlink r:id="rId422" w:history="1">
        <w:r w:rsidRPr="000253FD">
          <w:rPr>
            <w:rFonts w:ascii="Times New Roman" w:hAnsi="Times New Roman" w:cs="Times New Roman"/>
            <w:sz w:val="28"/>
            <w:szCs w:val="28"/>
          </w:rPr>
          <w:t>пунктом 3 статьи 9</w:t>
        </w:r>
      </w:hyperlink>
      <w:r w:rsidRPr="000253FD">
        <w:rPr>
          <w:rFonts w:ascii="Times New Roman" w:hAnsi="Times New Roman" w:cs="Times New Roman"/>
          <w:sz w:val="28"/>
          <w:szCs w:val="28"/>
        </w:rPr>
        <w:t xml:space="preserve"> Федерального закона от 25.04.2002 N 40-ФЗ «Об обязательном страховании гражданской ответственности владельцев транспортных средств»;</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3903008" wp14:editId="5D8F93E6">
            <wp:extent cx="373380" cy="259080"/>
            <wp:effectExtent l="0" t="0" r="762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423">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52" w:name="sub_3710"/>
      <w:r w:rsidRPr="000253FD">
        <w:rPr>
          <w:rFonts w:ascii="Times New Roman" w:hAnsi="Times New Roman" w:cs="Times New Roman"/>
          <w:sz w:val="28"/>
          <w:szCs w:val="28"/>
        </w:rPr>
        <w:t xml:space="preserve">3.7.10. Затраты на оплату труда независимых экспертов </w:t>
      </w:r>
      <w:r w:rsidRPr="000253FD">
        <w:rPr>
          <w:rFonts w:ascii="Times New Roman" w:hAnsi="Times New Roman" w:cs="Times New Roman"/>
          <w:noProof/>
          <w:sz w:val="28"/>
          <w:szCs w:val="28"/>
          <w:lang w:eastAsia="ru-RU"/>
        </w:rPr>
        <w:drawing>
          <wp:inline distT="0" distB="0" distL="0" distR="0" wp14:anchorId="6829B518" wp14:editId="2315520E">
            <wp:extent cx="403860" cy="27432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52"/>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3F9B1FD" wp14:editId="1D2DF4A7">
            <wp:extent cx="2202180" cy="274320"/>
            <wp:effectExtent l="0" t="0" r="762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2202180" cy="27432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70F77EC" wp14:editId="7778569F">
            <wp:extent cx="289560" cy="259080"/>
            <wp:effectExtent l="0" t="0" r="0" b="762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426">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часов заседаний аттестационных и конкурсных комиссий, комиссий по соблюдению требований к служебному поведению государственных гражданских служащих и урегулированию конфликта интересов;</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EA01350" wp14:editId="3E11C026">
            <wp:extent cx="289560" cy="259080"/>
            <wp:effectExtent l="0" t="0" r="0" b="762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гражданских служащих и урегулированию конфликта интересов;</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A0554B6" wp14:editId="498F9AF7">
            <wp:extent cx="259080" cy="259080"/>
            <wp:effectExtent l="0" t="0" r="762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ставка почасовой оплаты труда независимых экспертов;</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538CF32" wp14:editId="0F71865C">
            <wp:extent cx="350520" cy="259080"/>
            <wp:effectExtent l="0" t="0" r="0" b="762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53" w:name="sub_38"/>
      <w:r w:rsidRPr="000253FD">
        <w:rPr>
          <w:rFonts w:ascii="Times New Roman" w:hAnsi="Times New Roman" w:cs="Times New Roman"/>
          <w:bCs/>
          <w:sz w:val="28"/>
          <w:szCs w:val="28"/>
        </w:rPr>
        <w:t>3.8.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
    <w:bookmarkEnd w:id="153"/>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54" w:name="sub_381"/>
      <w:r w:rsidRPr="000253FD">
        <w:rPr>
          <w:rFonts w:ascii="Times New Roman" w:hAnsi="Times New Roman" w:cs="Times New Roman"/>
          <w:sz w:val="28"/>
          <w:szCs w:val="28"/>
        </w:rPr>
        <w:t xml:space="preserve">3.8.1.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0253FD">
        <w:rPr>
          <w:rFonts w:ascii="Times New Roman" w:hAnsi="Times New Roman" w:cs="Times New Roman"/>
          <w:noProof/>
          <w:sz w:val="28"/>
          <w:szCs w:val="28"/>
          <w:lang w:eastAsia="ru-RU"/>
        </w:rPr>
        <w:drawing>
          <wp:inline distT="0" distB="0" distL="0" distR="0" wp14:anchorId="113C3F0E" wp14:editId="4F4BC870">
            <wp:extent cx="525780" cy="3429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525780" cy="342900"/>
                    </a:xfrm>
                    <a:prstGeom prst="rect">
                      <a:avLst/>
                    </a:prstGeom>
                    <a:noFill/>
                    <a:ln>
                      <a:noFill/>
                    </a:ln>
                  </pic:spPr>
                </pic:pic>
              </a:graphicData>
            </a:graphic>
          </wp:inline>
        </w:drawing>
      </w:r>
      <w:r w:rsidRPr="000253FD">
        <w:rPr>
          <w:rFonts w:ascii="Times New Roman" w:hAnsi="Times New Roman" w:cs="Times New Roman"/>
          <w:sz w:val="28"/>
          <w:szCs w:val="28"/>
        </w:rPr>
        <w:t>определяются по формуле:</w:t>
      </w:r>
    </w:p>
    <w:bookmarkEnd w:id="154"/>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9554E0D" wp14:editId="48A008A3">
            <wp:extent cx="1638300" cy="32766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1638300" cy="32766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E782CBB" wp14:editId="2358E1C5">
            <wp:extent cx="289560" cy="25908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приобретение транспортных средств;</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23DA0242" wp14:editId="7D956096">
            <wp:extent cx="419100" cy="25908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приобретение мебели;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6A746B0" wp14:editId="3A4FB2DE">
            <wp:extent cx="274320" cy="25908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приобретение систем кондиционирования.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55" w:name="sub_382"/>
      <w:r w:rsidRPr="000253FD">
        <w:rPr>
          <w:rFonts w:ascii="Times New Roman" w:hAnsi="Times New Roman" w:cs="Times New Roman"/>
          <w:sz w:val="28"/>
          <w:szCs w:val="28"/>
        </w:rPr>
        <w:t xml:space="preserve">3.8.2. Затраты на приобретение транспортных средств </w:t>
      </w:r>
      <w:r w:rsidRPr="000253FD">
        <w:rPr>
          <w:rFonts w:ascii="Times New Roman" w:hAnsi="Times New Roman" w:cs="Times New Roman"/>
          <w:noProof/>
          <w:sz w:val="28"/>
          <w:szCs w:val="28"/>
          <w:lang w:eastAsia="ru-RU"/>
        </w:rPr>
        <w:drawing>
          <wp:inline distT="0" distB="0" distL="0" distR="0" wp14:anchorId="1E8DBBD4" wp14:editId="3E6B6AF0">
            <wp:extent cx="419100" cy="27432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4191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55"/>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9F2587F" wp14:editId="2139DBC7">
            <wp:extent cx="1524000" cy="64008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152400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noProof/>
          <w:lang w:eastAsia="ru-RU"/>
        </w:rPr>
        <w:drawing>
          <wp:inline distT="0" distB="0" distL="0" distR="0" wp14:anchorId="43B11A63" wp14:editId="7C4E3189">
            <wp:extent cx="358140" cy="259080"/>
            <wp:effectExtent l="0" t="0" r="0" b="762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35814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i-x транспортных средств в соответствии с нормативами Министерства строительства Камчатского края с учетом нормативов обеспечения функций исполнительных органов государственной власти Камчатского края, применяемых при расчете нормативных затрат на приобретение служебного автомобильного транспорта;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ECF5259" wp14:editId="52970AA8">
            <wp:extent cx="335280" cy="259080"/>
            <wp:effectExtent l="0" t="0" r="762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приобретения i-ro транспортного средства в соответствии с нормативами Министерства строительства Камчатского края с учетом нормативов обеспечения функций исполнительных органов государственной власти Камчатского края, применяемых при расчете нормативных затрат на приобретение служебного легкового автотранспорта. </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56" w:name="sub_383"/>
      <w:r w:rsidRPr="000253FD">
        <w:rPr>
          <w:rFonts w:ascii="Times New Roman" w:hAnsi="Times New Roman" w:cs="Times New Roman"/>
          <w:sz w:val="28"/>
          <w:szCs w:val="28"/>
        </w:rPr>
        <w:t xml:space="preserve">3.8.3. Затраты на приобретение мебели </w:t>
      </w:r>
      <w:r w:rsidRPr="000253FD">
        <w:rPr>
          <w:rFonts w:ascii="Times New Roman" w:hAnsi="Times New Roman" w:cs="Times New Roman"/>
          <w:noProof/>
          <w:sz w:val="28"/>
          <w:szCs w:val="28"/>
          <w:lang w:eastAsia="ru-RU"/>
        </w:rPr>
        <w:drawing>
          <wp:inline distT="0" distB="0" distL="0" distR="0" wp14:anchorId="07809F35" wp14:editId="6C68755D">
            <wp:extent cx="556260" cy="27432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439">
                      <a:extLst>
                        <a:ext uri="{28A0092B-C50C-407E-A947-70E740481C1C}">
                          <a14:useLocalDpi xmlns:a14="http://schemas.microsoft.com/office/drawing/2010/main" val="0"/>
                        </a:ext>
                      </a:extLst>
                    </a:blip>
                    <a:srcRect/>
                    <a:stretch>
                      <a:fillRect/>
                    </a:stretch>
                  </pic:blipFill>
                  <pic:spPr bwMode="auto">
                    <a:xfrm>
                      <a:off x="0" y="0"/>
                      <a:ext cx="5562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56"/>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E6B6B11" wp14:editId="79F755CC">
            <wp:extent cx="1905000" cy="64008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440">
                      <a:extLst>
                        <a:ext uri="{28A0092B-C50C-407E-A947-70E740481C1C}">
                          <a14:useLocalDpi xmlns:a14="http://schemas.microsoft.com/office/drawing/2010/main" val="0"/>
                        </a:ext>
                      </a:extLst>
                    </a:blip>
                    <a:srcRect/>
                    <a:stretch>
                      <a:fillRect/>
                    </a:stretch>
                  </pic:blipFill>
                  <pic:spPr bwMode="auto">
                    <a:xfrm>
                      <a:off x="0" y="0"/>
                      <a:ext cx="190500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0A35F3C" wp14:editId="36893878">
            <wp:extent cx="480060" cy="259080"/>
            <wp:effectExtent l="0" t="0" r="0" b="762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4800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i-x предметов мебели в соответствии с нормативами Министерства строительства Камчатского края;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9482BDC" wp14:editId="70C76FB6">
            <wp:extent cx="457200" cy="25908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i-ro предмета мебели в соответствии с нормативами Министерства строительства Камчатского края.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57" w:name="sub_384"/>
      <w:r w:rsidRPr="000253FD">
        <w:rPr>
          <w:rFonts w:ascii="Times New Roman" w:hAnsi="Times New Roman" w:cs="Times New Roman"/>
          <w:sz w:val="28"/>
          <w:szCs w:val="28"/>
        </w:rPr>
        <w:t xml:space="preserve">3.8.4. Затраты на приобретение систем кондиционирования </w:t>
      </w:r>
      <w:r w:rsidRPr="000253FD">
        <w:rPr>
          <w:rFonts w:ascii="Times New Roman" w:hAnsi="Times New Roman" w:cs="Times New Roman"/>
          <w:noProof/>
          <w:sz w:val="28"/>
          <w:szCs w:val="28"/>
          <w:lang w:eastAsia="ru-RU"/>
        </w:rPr>
        <w:drawing>
          <wp:inline distT="0" distB="0" distL="0" distR="0" wp14:anchorId="2E157C53" wp14:editId="094F4284">
            <wp:extent cx="411480" cy="27432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57"/>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0B76492" wp14:editId="569A0BBB">
            <wp:extent cx="1325880" cy="64008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444">
                      <a:extLst>
                        <a:ext uri="{28A0092B-C50C-407E-A947-70E740481C1C}">
                          <a14:useLocalDpi xmlns:a14="http://schemas.microsoft.com/office/drawing/2010/main" val="0"/>
                        </a:ext>
                      </a:extLst>
                    </a:blip>
                    <a:srcRect/>
                    <a:stretch>
                      <a:fillRect/>
                    </a:stretch>
                  </pic:blipFill>
                  <pic:spPr bwMode="auto">
                    <a:xfrm>
                      <a:off x="0" y="0"/>
                      <a:ext cx="13258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EC0E4D7" wp14:editId="7917F91F">
            <wp:extent cx="259080" cy="259080"/>
            <wp:effectExtent l="0" t="0" r="0" b="762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445">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i-x систем кондиционирования;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noProof/>
          <w:lang w:eastAsia="ru-RU"/>
        </w:rPr>
        <w:lastRenderedPageBreak/>
        <w:drawing>
          <wp:inline distT="0" distB="0" distL="0" distR="0">
            <wp:extent cx="238125" cy="2571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1 -й системы кондиционирования.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bCs/>
          <w:sz w:val="28"/>
          <w:szCs w:val="28"/>
        </w:rPr>
      </w:pPr>
      <w:bookmarkStart w:id="158" w:name="sub_39"/>
      <w:r w:rsidRPr="000253FD">
        <w:rPr>
          <w:rFonts w:ascii="Times New Roman" w:hAnsi="Times New Roman" w:cs="Times New Roman"/>
          <w:bCs/>
          <w:sz w:val="28"/>
          <w:szCs w:val="28"/>
        </w:rPr>
        <w:t>3.9.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59" w:name="sub_391"/>
      <w:bookmarkEnd w:id="158"/>
      <w:r w:rsidRPr="000253FD">
        <w:rPr>
          <w:rFonts w:ascii="Times New Roman" w:hAnsi="Times New Roman" w:cs="Times New Roman"/>
          <w:sz w:val="28"/>
          <w:szCs w:val="28"/>
        </w:rPr>
        <w:t xml:space="preserve">3.9.1.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0253FD">
        <w:rPr>
          <w:rFonts w:ascii="Times New Roman" w:hAnsi="Times New Roman" w:cs="Times New Roman"/>
          <w:noProof/>
          <w:sz w:val="28"/>
          <w:szCs w:val="28"/>
          <w:lang w:eastAsia="ru-RU"/>
        </w:rPr>
        <w:drawing>
          <wp:inline distT="0" distB="0" distL="0" distR="0" wp14:anchorId="27BD258E" wp14:editId="1E5685D7">
            <wp:extent cx="525780" cy="3429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447">
                      <a:extLst>
                        <a:ext uri="{28A0092B-C50C-407E-A947-70E740481C1C}">
                          <a14:useLocalDpi xmlns:a14="http://schemas.microsoft.com/office/drawing/2010/main" val="0"/>
                        </a:ext>
                      </a:extLst>
                    </a:blip>
                    <a:srcRect/>
                    <a:stretch>
                      <a:fillRect/>
                    </a:stretch>
                  </pic:blipFill>
                  <pic:spPr bwMode="auto">
                    <a:xfrm>
                      <a:off x="0" y="0"/>
                      <a:ext cx="525780" cy="34290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59"/>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85946FE" wp14:editId="14057FD4">
            <wp:extent cx="2979420" cy="32766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2979420" cy="32766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2059DBE" wp14:editId="1C813E91">
            <wp:extent cx="274320" cy="25908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449">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приобретение бланочной и иной типографской продукции;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54A1186" wp14:editId="258F1B25">
            <wp:extent cx="403860" cy="259080"/>
            <wp:effectExtent l="0" t="0" r="0" b="762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450">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0253FD">
        <w:rPr>
          <w:rFonts w:ascii="Times New Roman" w:hAnsi="Times New Roman" w:cs="Times New Roman"/>
          <w:sz w:val="28"/>
          <w:szCs w:val="28"/>
        </w:rPr>
        <w:t>- затраты на приобретение канцелярских принадлежностей;</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E112FA2" wp14:editId="745D47D8">
            <wp:extent cx="274320" cy="25908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451">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приобретение хозяйственных товаров и принадлежностей;</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99A1C2F" wp14:editId="68381482">
            <wp:extent cx="350520" cy="25908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452">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приобретение горюче-смазочных материалов;</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A77AC79" wp14:editId="6C20715A">
            <wp:extent cx="327660" cy="25908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453">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приобретение запасных частей для транспортных средств;</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3A969E8" wp14:editId="0550A574">
            <wp:extent cx="411480" cy="259080"/>
            <wp:effectExtent l="0" t="0" r="762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454">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приобретение материальных запасов для нужд гражданской обороны.</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60" w:name="sub_392"/>
      <w:r w:rsidRPr="000253FD">
        <w:rPr>
          <w:rFonts w:ascii="Times New Roman" w:hAnsi="Times New Roman" w:cs="Times New Roman"/>
          <w:sz w:val="28"/>
          <w:szCs w:val="28"/>
        </w:rPr>
        <w:t xml:space="preserve">3.9.2. Затраты на приобретение бланочной продукции </w:t>
      </w:r>
      <w:r w:rsidRPr="000253FD">
        <w:rPr>
          <w:rFonts w:ascii="Times New Roman" w:hAnsi="Times New Roman" w:cs="Times New Roman"/>
          <w:noProof/>
          <w:sz w:val="28"/>
          <w:szCs w:val="28"/>
          <w:lang w:eastAsia="ru-RU"/>
        </w:rPr>
        <w:drawing>
          <wp:inline distT="0" distB="0" distL="0" distR="0" wp14:anchorId="01E80127" wp14:editId="3C80D683">
            <wp:extent cx="411480" cy="27432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455">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60"/>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5B232EA" wp14:editId="105804E4">
            <wp:extent cx="2484120" cy="64008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456">
                      <a:extLst>
                        <a:ext uri="{28A0092B-C50C-407E-A947-70E740481C1C}">
                          <a14:useLocalDpi xmlns:a14="http://schemas.microsoft.com/office/drawing/2010/main" val="0"/>
                        </a:ext>
                      </a:extLst>
                    </a:blip>
                    <a:srcRect/>
                    <a:stretch>
                      <a:fillRect/>
                    </a:stretch>
                  </pic:blipFill>
                  <pic:spPr bwMode="auto">
                    <a:xfrm>
                      <a:off x="0" y="0"/>
                      <a:ext cx="2484120" cy="640080"/>
                    </a:xfrm>
                    <a:prstGeom prst="rect">
                      <a:avLst/>
                    </a:prstGeom>
                    <a:noFill/>
                    <a:ln>
                      <a:noFill/>
                    </a:ln>
                  </pic:spPr>
                </pic:pic>
              </a:graphicData>
            </a:graphic>
          </wp:inline>
        </w:drawing>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BC0560E" wp14:editId="3CB2058B">
            <wp:extent cx="266700" cy="259080"/>
            <wp:effectExtent l="0" t="0" r="0" b="762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бланочной продукции;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48B70A7" wp14:editId="446D7143">
            <wp:extent cx="251460" cy="25908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458">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бланка по i-му тиражу;</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59EF2D4" wp14:editId="2DD6808A">
            <wp:extent cx="335280" cy="259080"/>
            <wp:effectExtent l="0" t="0" r="0" b="762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459">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прочей продукции, изготовляемой типографией;</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90DF997" wp14:editId="482CC5F6">
            <wp:extent cx="335280" cy="259080"/>
            <wp:effectExtent l="0" t="0" r="0" b="762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единицы прочей продукции, изготовляемой типографией, по j-му тиражу.</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61" w:name="sub_393"/>
      <w:r w:rsidRPr="000253FD">
        <w:rPr>
          <w:rFonts w:ascii="Times New Roman" w:hAnsi="Times New Roman" w:cs="Times New Roman"/>
          <w:sz w:val="28"/>
          <w:szCs w:val="28"/>
        </w:rPr>
        <w:t xml:space="preserve">3.9.3. Затраты на приобретение канцелярских принадлежностей </w:t>
      </w:r>
      <w:r w:rsidRPr="000253FD">
        <w:rPr>
          <w:rFonts w:ascii="Times New Roman" w:hAnsi="Times New Roman" w:cs="Times New Roman"/>
          <w:noProof/>
          <w:sz w:val="28"/>
          <w:szCs w:val="28"/>
          <w:lang w:eastAsia="ru-RU"/>
        </w:rPr>
        <w:drawing>
          <wp:inline distT="0" distB="0" distL="0" distR="0" wp14:anchorId="78B3395E" wp14:editId="0EACC489">
            <wp:extent cx="533400" cy="27432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461">
                      <a:extLst>
                        <a:ext uri="{28A0092B-C50C-407E-A947-70E740481C1C}">
                          <a14:useLocalDpi xmlns:a14="http://schemas.microsoft.com/office/drawing/2010/main" val="0"/>
                        </a:ext>
                      </a:extLst>
                    </a:blip>
                    <a:srcRect/>
                    <a:stretch>
                      <a:fillRect/>
                    </a:stretch>
                  </pic:blipFill>
                  <pic:spPr bwMode="auto">
                    <a:xfrm>
                      <a:off x="0" y="0"/>
                      <a:ext cx="5334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61"/>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4FC7924" wp14:editId="34C0047D">
            <wp:extent cx="2316480" cy="64008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462">
                      <a:extLst>
                        <a:ext uri="{28A0092B-C50C-407E-A947-70E740481C1C}">
                          <a14:useLocalDpi xmlns:a14="http://schemas.microsoft.com/office/drawing/2010/main" val="0"/>
                        </a:ext>
                      </a:extLst>
                    </a:blip>
                    <a:srcRect/>
                    <a:stretch>
                      <a:fillRect/>
                    </a:stretch>
                  </pic:blipFill>
                  <pic:spPr bwMode="auto">
                    <a:xfrm>
                      <a:off x="0" y="0"/>
                      <a:ext cx="23164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57901E8" wp14:editId="4E4AFA98">
            <wp:extent cx="502920" cy="259080"/>
            <wp:effectExtent l="0" t="0" r="0" b="762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463">
                      <a:extLst>
                        <a:ext uri="{28A0092B-C50C-407E-A947-70E740481C1C}">
                          <a14:useLocalDpi xmlns:a14="http://schemas.microsoft.com/office/drawing/2010/main" val="0"/>
                        </a:ext>
                      </a:extLst>
                    </a:blip>
                    <a:srcRect/>
                    <a:stretch>
                      <a:fillRect/>
                    </a:stretch>
                  </pic:blipFill>
                  <pic:spPr bwMode="auto">
                    <a:xfrm>
                      <a:off x="0" y="0"/>
                      <a:ext cx="5029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i-ro предмета канцелярских принадлежностей в соответствии с нормативами Министерства строительства Камчатского края в расчете на основного работника;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D7C86D7" wp14:editId="1D4DB5FB">
            <wp:extent cx="304800" cy="25908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464">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расчетная численность основных работников, определяемая в соответствии с </w:t>
      </w:r>
      <w:hyperlink w:anchor="sub_222" w:history="1">
        <w:r w:rsidRPr="000253FD">
          <w:rPr>
            <w:rFonts w:ascii="Times New Roman" w:hAnsi="Times New Roman" w:cs="Times New Roman"/>
            <w:sz w:val="28"/>
            <w:szCs w:val="28"/>
          </w:rPr>
          <w:t>частью 2.2.2</w:t>
        </w:r>
      </w:hyperlink>
      <w:r w:rsidRPr="000253FD">
        <w:rPr>
          <w:rFonts w:ascii="Times New Roman" w:hAnsi="Times New Roman" w:cs="Times New Roman"/>
          <w:sz w:val="28"/>
          <w:szCs w:val="28"/>
        </w:rPr>
        <w:t xml:space="preserve"> настоящих Правил.</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94B29C9" wp14:editId="638EE86C">
            <wp:extent cx="457200" cy="259080"/>
            <wp:effectExtent l="0" t="0" r="0"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465">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i-ro предмета канцелярских принадлежностей в соответствии с нормативами Министерства строительства Камчатского края.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62" w:name="sub_394"/>
      <w:r w:rsidRPr="000253FD">
        <w:rPr>
          <w:rFonts w:ascii="Times New Roman" w:hAnsi="Times New Roman" w:cs="Times New Roman"/>
          <w:sz w:val="28"/>
          <w:szCs w:val="28"/>
        </w:rPr>
        <w:t xml:space="preserve">3.9.4. Затраты на приобретение хозяйственных товаров и принадлежностей </w:t>
      </w:r>
      <w:r w:rsidRPr="000253FD">
        <w:rPr>
          <w:rFonts w:ascii="Times New Roman" w:hAnsi="Times New Roman" w:cs="Times New Roman"/>
          <w:noProof/>
          <w:sz w:val="28"/>
          <w:szCs w:val="28"/>
          <w:lang w:eastAsia="ru-RU"/>
        </w:rPr>
        <w:drawing>
          <wp:inline distT="0" distB="0" distL="0" distR="0" wp14:anchorId="7C77605B" wp14:editId="0AB87D32">
            <wp:extent cx="411480" cy="27432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определяются по формуле:</w:t>
      </w:r>
    </w:p>
    <w:bookmarkEnd w:id="162"/>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2A79DA3" wp14:editId="53575213">
            <wp:extent cx="1470660" cy="64008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467">
                      <a:extLst>
                        <a:ext uri="{28A0092B-C50C-407E-A947-70E740481C1C}">
                          <a14:useLocalDpi xmlns:a14="http://schemas.microsoft.com/office/drawing/2010/main" val="0"/>
                        </a:ext>
                      </a:extLst>
                    </a:blip>
                    <a:srcRect/>
                    <a:stretch>
                      <a:fillRect/>
                    </a:stretch>
                  </pic:blipFill>
                  <pic:spPr bwMode="auto">
                    <a:xfrm>
                      <a:off x="0" y="0"/>
                      <a:ext cx="14706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7F49744" wp14:editId="5D5BE8EA">
            <wp:extent cx="304800" cy="25908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468">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i-й единицы хозяйственных товаров и принадлежностей в соответствии с нормативами Министерства строительства Камчатского края;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A03315A" wp14:editId="57890317">
            <wp:extent cx="327660" cy="259080"/>
            <wp:effectExtent l="0" t="0" r="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469">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i-ro хозяйственного товара и принадлежности в соответствии с нормативами Министерства строительства Камчатского края.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63" w:name="sub_395"/>
      <w:r w:rsidRPr="000253FD">
        <w:rPr>
          <w:rFonts w:ascii="Times New Roman" w:hAnsi="Times New Roman" w:cs="Times New Roman"/>
          <w:sz w:val="28"/>
          <w:szCs w:val="28"/>
        </w:rPr>
        <w:t xml:space="preserve">3.9.5. Затраты на приобретение горюче-смазочных материалов </w:t>
      </w:r>
      <w:r w:rsidRPr="000253FD">
        <w:rPr>
          <w:rFonts w:ascii="Times New Roman" w:hAnsi="Times New Roman" w:cs="Times New Roman"/>
          <w:noProof/>
          <w:sz w:val="28"/>
          <w:szCs w:val="28"/>
          <w:lang w:eastAsia="ru-RU"/>
        </w:rPr>
        <w:drawing>
          <wp:inline distT="0" distB="0" distL="0" distR="0" wp14:anchorId="3E486871" wp14:editId="7ADB7DC8">
            <wp:extent cx="487680" cy="2743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470">
                      <a:extLst>
                        <a:ext uri="{28A0092B-C50C-407E-A947-70E740481C1C}">
                          <a14:useLocalDpi xmlns:a14="http://schemas.microsoft.com/office/drawing/2010/main" val="0"/>
                        </a:ext>
                      </a:extLst>
                    </a:blip>
                    <a:srcRect/>
                    <a:stretch>
                      <a:fillRect/>
                    </a:stretch>
                  </pic:blipFill>
                  <pic:spPr bwMode="auto">
                    <a:xfrm>
                      <a:off x="0" y="0"/>
                      <a:ext cx="4876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63"/>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1754D7A" wp14:editId="1C2A29D9">
            <wp:extent cx="2941320" cy="64008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471">
                      <a:extLst>
                        <a:ext uri="{28A0092B-C50C-407E-A947-70E740481C1C}">
                          <a14:useLocalDpi xmlns:a14="http://schemas.microsoft.com/office/drawing/2010/main" val="0"/>
                        </a:ext>
                      </a:extLst>
                    </a:blip>
                    <a:srcRect/>
                    <a:stretch>
                      <a:fillRect/>
                    </a:stretch>
                  </pic:blipFill>
                  <pic:spPr bwMode="auto">
                    <a:xfrm>
                      <a:off x="0" y="0"/>
                      <a:ext cx="2941320" cy="640080"/>
                    </a:xfrm>
                    <a:prstGeom prst="rect">
                      <a:avLst/>
                    </a:prstGeom>
                    <a:noFill/>
                    <a:ln>
                      <a:noFill/>
                    </a:ln>
                  </pic:spPr>
                </pic:pic>
              </a:graphicData>
            </a:graphic>
          </wp:inline>
        </w:drawing>
      </w:r>
      <w:r w:rsidRPr="000253FD">
        <w:rPr>
          <w:rFonts w:ascii="Times New Roman" w:hAnsi="Times New Roman" w:cs="Times New Roman"/>
          <w:sz w:val="28"/>
          <w:szCs w:val="28"/>
        </w:rPr>
        <w:t xml:space="preserve"> ,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8942C39" wp14:editId="077137A4">
            <wp:extent cx="419100" cy="2590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472">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норма расхода топлива на 100 километров пробега i-ro транспортного средства согласно </w:t>
      </w:r>
      <w:hyperlink r:id="rId473" w:history="1">
        <w:r w:rsidRPr="000253FD">
          <w:rPr>
            <w:rFonts w:ascii="Times New Roman" w:hAnsi="Times New Roman" w:cs="Times New Roman"/>
            <w:sz w:val="28"/>
            <w:szCs w:val="28"/>
          </w:rPr>
          <w:t>методическим рекомендациям</w:t>
        </w:r>
      </w:hyperlink>
      <w:r w:rsidRPr="000253FD">
        <w:rPr>
          <w:rFonts w:ascii="Times New Roman" w:hAnsi="Times New Roman" w:cs="Times New Roman"/>
          <w:sz w:val="28"/>
          <w:szCs w:val="28"/>
        </w:rPr>
        <w:t xml:space="preserve"> «Нормы расхода топлив и смазочных материалов на автомобильном транспорте», предусмотренным </w:t>
      </w:r>
      <w:hyperlink r:id="rId474" w:history="1">
        <w:r w:rsidRPr="000253FD">
          <w:rPr>
            <w:rFonts w:ascii="Times New Roman" w:hAnsi="Times New Roman" w:cs="Times New Roman"/>
            <w:sz w:val="28"/>
            <w:szCs w:val="28"/>
          </w:rPr>
          <w:t>приложением</w:t>
        </w:r>
      </w:hyperlink>
      <w:r w:rsidRPr="000253FD">
        <w:rPr>
          <w:rFonts w:ascii="Times New Roman" w:hAnsi="Times New Roman" w:cs="Times New Roman"/>
          <w:sz w:val="28"/>
          <w:szCs w:val="28"/>
        </w:rPr>
        <w:t xml:space="preserve"> к распоряжению Министерства транспорта Российской Федерации от 14.03.2008 N АМ-23-р;</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D703325" wp14:editId="7466DE7E">
            <wp:extent cx="373380" cy="259080"/>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литра горюче-смазочного материала по i-му транспортному средству;</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9726FA0" wp14:editId="26311DAD">
            <wp:extent cx="419100" cy="25908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476">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километраж использования i-ro транспортного средства в очередном финансовом году;</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454C3370" wp14:editId="175E355E">
            <wp:extent cx="175260" cy="25908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477">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планируемый пробег i-ro транспортного средства.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64" w:name="sub_396"/>
      <w:r w:rsidRPr="000253FD">
        <w:rPr>
          <w:rFonts w:ascii="Times New Roman" w:hAnsi="Times New Roman" w:cs="Times New Roman"/>
          <w:sz w:val="28"/>
          <w:szCs w:val="28"/>
        </w:rPr>
        <w:t>3.9.6. Затраты на приобретение запасных частей для транспортных средств определяются по фактическим затратам в отчетном финансовом году.</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65" w:name="sub_397"/>
      <w:bookmarkEnd w:id="164"/>
      <w:r w:rsidRPr="000253FD">
        <w:rPr>
          <w:rFonts w:ascii="Times New Roman" w:hAnsi="Times New Roman" w:cs="Times New Roman"/>
          <w:sz w:val="28"/>
          <w:szCs w:val="28"/>
        </w:rPr>
        <w:t xml:space="preserve">3.9.7. Затраты на приобретение материальных запасов для нужд гражданской обороны </w:t>
      </w:r>
      <w:r w:rsidRPr="000253FD">
        <w:rPr>
          <w:rFonts w:ascii="Times New Roman" w:hAnsi="Times New Roman" w:cs="Times New Roman"/>
          <w:noProof/>
          <w:sz w:val="28"/>
          <w:szCs w:val="28"/>
          <w:lang w:eastAsia="ru-RU"/>
        </w:rPr>
        <w:drawing>
          <wp:inline distT="0" distB="0" distL="0" distR="0" wp14:anchorId="14321D49" wp14:editId="619A2D98">
            <wp:extent cx="541020" cy="2743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478">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65"/>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2D40345" wp14:editId="4A8E7337">
            <wp:extent cx="2270760" cy="64008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479">
                      <a:extLst>
                        <a:ext uri="{28A0092B-C50C-407E-A947-70E740481C1C}">
                          <a14:useLocalDpi xmlns:a14="http://schemas.microsoft.com/office/drawing/2010/main" val="0"/>
                        </a:ext>
                      </a:extLst>
                    </a:blip>
                    <a:srcRect/>
                    <a:stretch>
                      <a:fillRect/>
                    </a:stretch>
                  </pic:blipFill>
                  <pic:spPr bwMode="auto">
                    <a:xfrm>
                      <a:off x="0" y="0"/>
                      <a:ext cx="22707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5E6D647" wp14:editId="13B73EB5">
            <wp:extent cx="426720" cy="2590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480">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i-й единицы материальных запасов для нужд гражданской обороны в соответствии с нормативами Министерства строительства Камчатского края;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7ED6238" wp14:editId="68DDEE96">
            <wp:extent cx="480060" cy="25908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481">
                      <a:extLst>
                        <a:ext uri="{28A0092B-C50C-407E-A947-70E740481C1C}">
                          <a14:useLocalDpi xmlns:a14="http://schemas.microsoft.com/office/drawing/2010/main" val="0"/>
                        </a:ext>
                      </a:extLst>
                    </a:blip>
                    <a:srcRect/>
                    <a:stretch>
                      <a:fillRect/>
                    </a:stretch>
                  </pic:blipFill>
                  <pic:spPr bwMode="auto">
                    <a:xfrm>
                      <a:off x="0" y="0"/>
                      <a:ext cx="4800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i-ro материального запаса для нужд гражданской обороны из расчета на 1 работника в год в соответствии с нормативами Министерства строительства Камчатского края;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516CE3B" wp14:editId="76F269D3">
            <wp:extent cx="304800" cy="2590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482">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расчетная численность основных работников, определяемая в соответствии с </w:t>
      </w:r>
      <w:hyperlink w:anchor="sub_222" w:history="1">
        <w:r w:rsidRPr="000253FD">
          <w:rPr>
            <w:rFonts w:ascii="Times New Roman" w:hAnsi="Times New Roman" w:cs="Times New Roman"/>
            <w:sz w:val="28"/>
            <w:szCs w:val="28"/>
          </w:rPr>
          <w:t>частью 2.2.2</w:t>
        </w:r>
      </w:hyperlink>
      <w:r w:rsidRPr="000253FD">
        <w:rPr>
          <w:rFonts w:ascii="Times New Roman" w:hAnsi="Times New Roman" w:cs="Times New Roman"/>
          <w:sz w:val="28"/>
          <w:szCs w:val="28"/>
        </w:rPr>
        <w:t xml:space="preserve"> настоящих Правил.</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166" w:name="sub_400"/>
      <w:r w:rsidRPr="000253FD">
        <w:rPr>
          <w:rFonts w:ascii="Times New Roman" w:hAnsi="Times New Roman" w:cs="Times New Roman"/>
          <w:bCs/>
          <w:sz w:val="28"/>
          <w:szCs w:val="28"/>
        </w:rPr>
        <w:t>4. Определение нормативных затрат на капитальный ремонт государственного имущества</w:t>
      </w:r>
    </w:p>
    <w:bookmarkEnd w:id="166"/>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67" w:name="sub_41"/>
      <w:r w:rsidRPr="000253FD">
        <w:rPr>
          <w:rFonts w:ascii="Times New Roman" w:hAnsi="Times New Roman" w:cs="Times New Roman"/>
          <w:sz w:val="28"/>
          <w:szCs w:val="28"/>
        </w:rPr>
        <w:t>4.1. Затраты на капитальный ремонт государственного имущества определяются на основании затрат, связанных со строительными работами, и затрат на разработку проектной документации.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68" w:name="sub_42"/>
      <w:bookmarkEnd w:id="167"/>
      <w:r w:rsidRPr="000253FD">
        <w:rPr>
          <w:rFonts w:ascii="Times New Roman" w:hAnsi="Times New Roman" w:cs="Times New Roman"/>
          <w:sz w:val="28"/>
          <w:szCs w:val="28"/>
        </w:rPr>
        <w:t>4.2.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69" w:name="sub_43"/>
      <w:bookmarkEnd w:id="168"/>
      <w:r w:rsidRPr="000253FD">
        <w:rPr>
          <w:rFonts w:ascii="Times New Roman" w:hAnsi="Times New Roman" w:cs="Times New Roman"/>
          <w:sz w:val="28"/>
          <w:szCs w:val="28"/>
        </w:rPr>
        <w:t xml:space="preserve">4.3. Затраты на разработку проектной документации определяются в соответствии со </w:t>
      </w:r>
      <w:hyperlink r:id="rId483" w:history="1">
        <w:r w:rsidRPr="000253FD">
          <w:rPr>
            <w:rFonts w:ascii="Times New Roman" w:hAnsi="Times New Roman" w:cs="Times New Roman"/>
            <w:sz w:val="28"/>
            <w:szCs w:val="28"/>
          </w:rPr>
          <w:t>статьей 22</w:t>
        </w:r>
      </w:hyperlink>
      <w:r w:rsidRPr="000253FD">
        <w:rPr>
          <w:rFonts w:ascii="Times New Roman" w:hAnsi="Times New Roman" w:cs="Times New Roman"/>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и с </w:t>
      </w:r>
      <w:hyperlink r:id="rId484" w:history="1">
        <w:r w:rsidRPr="000253FD">
          <w:rPr>
            <w:rFonts w:ascii="Times New Roman" w:hAnsi="Times New Roman" w:cs="Times New Roman"/>
            <w:sz w:val="28"/>
            <w:szCs w:val="28"/>
          </w:rPr>
          <w:t>законодательством</w:t>
        </w:r>
      </w:hyperlink>
      <w:r w:rsidRPr="000253FD">
        <w:rPr>
          <w:rFonts w:ascii="Times New Roman" w:hAnsi="Times New Roman" w:cs="Times New Roman"/>
          <w:sz w:val="28"/>
          <w:szCs w:val="28"/>
        </w:rPr>
        <w:t xml:space="preserve"> Российской Федерации о градостроительной деятельности.</w:t>
      </w:r>
    </w:p>
    <w:bookmarkEnd w:id="169"/>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170" w:name="sub_500"/>
      <w:r w:rsidRPr="000253FD">
        <w:rPr>
          <w:rFonts w:ascii="Times New Roman" w:hAnsi="Times New Roman" w:cs="Times New Roman"/>
          <w:bCs/>
          <w:sz w:val="28"/>
          <w:szCs w:val="28"/>
        </w:rPr>
        <w:t>5. Определение нормативных затрат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w:t>
      </w:r>
    </w:p>
    <w:bookmarkEnd w:id="170"/>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71" w:name="sub_51"/>
      <w:r w:rsidRPr="000253FD">
        <w:rPr>
          <w:rFonts w:ascii="Times New Roman" w:hAnsi="Times New Roman" w:cs="Times New Roman"/>
          <w:sz w:val="28"/>
          <w:szCs w:val="28"/>
        </w:rPr>
        <w:t xml:space="preserve">5.1.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485" w:history="1">
        <w:r w:rsidRPr="000253FD">
          <w:rPr>
            <w:rFonts w:ascii="Times New Roman" w:hAnsi="Times New Roman" w:cs="Times New Roman"/>
            <w:sz w:val="28"/>
            <w:szCs w:val="28"/>
          </w:rPr>
          <w:t>статьей 22</w:t>
        </w:r>
      </w:hyperlink>
      <w:r w:rsidRPr="000253FD">
        <w:rPr>
          <w:rFonts w:ascii="Times New Roman" w:hAnsi="Times New Roman" w:cs="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и с </w:t>
      </w:r>
      <w:hyperlink r:id="rId486" w:history="1">
        <w:r w:rsidRPr="000253FD">
          <w:rPr>
            <w:rFonts w:ascii="Times New Roman" w:hAnsi="Times New Roman" w:cs="Times New Roman"/>
            <w:sz w:val="28"/>
            <w:szCs w:val="28"/>
          </w:rPr>
          <w:t>законодательством</w:t>
        </w:r>
      </w:hyperlink>
      <w:r w:rsidRPr="000253FD">
        <w:rPr>
          <w:rFonts w:ascii="Times New Roman" w:hAnsi="Times New Roman" w:cs="Times New Roman"/>
          <w:sz w:val="28"/>
          <w:szCs w:val="28"/>
        </w:rPr>
        <w:t xml:space="preserve"> Российской Федерации о градостроительной деятельности.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72" w:name="sub_52"/>
      <w:bookmarkEnd w:id="171"/>
      <w:r w:rsidRPr="000253FD">
        <w:rPr>
          <w:rFonts w:ascii="Times New Roman" w:hAnsi="Times New Roman" w:cs="Times New Roman"/>
          <w:sz w:val="28"/>
          <w:szCs w:val="28"/>
        </w:rPr>
        <w:t xml:space="preserve">5.2. Затраты на приобретение объектов недвижимого имущества определяются в соответствии со </w:t>
      </w:r>
      <w:hyperlink r:id="rId487" w:history="1">
        <w:r w:rsidRPr="000253FD">
          <w:rPr>
            <w:rFonts w:ascii="Times New Roman" w:hAnsi="Times New Roman" w:cs="Times New Roman"/>
            <w:sz w:val="28"/>
            <w:szCs w:val="28"/>
          </w:rPr>
          <w:t>статьей 22</w:t>
        </w:r>
      </w:hyperlink>
      <w:r w:rsidRPr="000253FD">
        <w:rPr>
          <w:rFonts w:ascii="Times New Roman" w:hAnsi="Times New Roman" w:cs="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и с </w:t>
      </w:r>
      <w:hyperlink r:id="rId488" w:history="1">
        <w:r w:rsidRPr="000253FD">
          <w:rPr>
            <w:rFonts w:ascii="Times New Roman" w:hAnsi="Times New Roman" w:cs="Times New Roman"/>
            <w:sz w:val="28"/>
            <w:szCs w:val="28"/>
          </w:rPr>
          <w:t>законодательством</w:t>
        </w:r>
      </w:hyperlink>
      <w:r w:rsidRPr="000253FD">
        <w:rPr>
          <w:rFonts w:ascii="Times New Roman" w:hAnsi="Times New Roman" w:cs="Times New Roman"/>
          <w:sz w:val="28"/>
          <w:szCs w:val="28"/>
        </w:rPr>
        <w:t xml:space="preserve"> Российской Федерации, регулирующим оценочную деятельность в Российской Федерации.</w:t>
      </w:r>
    </w:p>
    <w:bookmarkEnd w:id="172"/>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173" w:name="sub_600"/>
      <w:r w:rsidRPr="000253FD">
        <w:rPr>
          <w:rFonts w:ascii="Times New Roman" w:hAnsi="Times New Roman" w:cs="Times New Roman"/>
          <w:bCs/>
          <w:sz w:val="28"/>
          <w:szCs w:val="28"/>
        </w:rPr>
        <w:t>6. Определение нормативных затрат на дополнительное профессиональное образование работников</w:t>
      </w:r>
    </w:p>
    <w:bookmarkEnd w:id="173"/>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74" w:name="sub_61"/>
      <w:r w:rsidRPr="000253FD">
        <w:rPr>
          <w:rFonts w:ascii="Times New Roman" w:hAnsi="Times New Roman" w:cs="Times New Roman"/>
          <w:sz w:val="28"/>
          <w:szCs w:val="28"/>
        </w:rPr>
        <w:t xml:space="preserve">6.1. Затраты на приобретение образовательных услуг по профессиональной переподготовке и повышению квалификации </w:t>
      </w:r>
      <w:r w:rsidRPr="000253FD">
        <w:rPr>
          <w:rFonts w:ascii="Times New Roman" w:hAnsi="Times New Roman" w:cs="Times New Roman"/>
          <w:noProof/>
          <w:sz w:val="28"/>
          <w:szCs w:val="28"/>
          <w:lang w:eastAsia="ru-RU"/>
        </w:rPr>
        <w:drawing>
          <wp:inline distT="0" distB="0" distL="0" distR="0" wp14:anchorId="4CD2ACED" wp14:editId="4940E1E1">
            <wp:extent cx="480060" cy="2743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489">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74"/>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9265026" wp14:editId="2DDDB2B9">
            <wp:extent cx="2171700" cy="6400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490">
                      <a:extLst>
                        <a:ext uri="{28A0092B-C50C-407E-A947-70E740481C1C}">
                          <a14:useLocalDpi xmlns:a14="http://schemas.microsoft.com/office/drawing/2010/main" val="0"/>
                        </a:ext>
                      </a:extLst>
                    </a:blip>
                    <a:srcRect/>
                    <a:stretch>
                      <a:fillRect/>
                    </a:stretch>
                  </pic:blipFill>
                  <pic:spPr bwMode="auto">
                    <a:xfrm>
                      <a:off x="0" y="0"/>
                      <a:ext cx="217170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D1E32C8" wp14:editId="7A8EF8BF">
            <wp:extent cx="403860" cy="2590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491">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работников, направляемых на i-й вид дополнительного профессионального образования;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9E9AC46" wp14:editId="7482E10D">
            <wp:extent cx="381000" cy="2590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492">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обучения одного работника по i-му виду дополнительного профессионального образования.</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Нормативные затраты на обеспечение функций Министерства строительства Камчатского края и подведомственных ему краевых казенных учреждений</w:t>
      </w: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1.Затраты на услуги связи</w:t>
      </w:r>
    </w:p>
    <w:p w:rsidR="00507B8A" w:rsidRPr="000253FD" w:rsidRDefault="00507B8A" w:rsidP="00507B8A">
      <w:pPr>
        <w:pStyle w:val="affff1"/>
        <w:numPr>
          <w:ilvl w:val="1"/>
          <w:numId w:val="4"/>
        </w:numPr>
        <w:spacing w:after="0"/>
        <w:jc w:val="center"/>
        <w:rPr>
          <w:rFonts w:ascii="Times New Roman" w:hAnsi="Times New Roman" w:cs="Times New Roman"/>
          <w:sz w:val="28"/>
          <w:szCs w:val="28"/>
        </w:rPr>
      </w:pPr>
      <w:r w:rsidRPr="000253FD">
        <w:rPr>
          <w:rFonts w:ascii="Times New Roman" w:hAnsi="Times New Roman" w:cs="Times New Roman"/>
          <w:sz w:val="28"/>
          <w:szCs w:val="28"/>
        </w:rPr>
        <w:t>Затраты на абонентскую плату</w:t>
      </w:r>
    </w:p>
    <w:p w:rsidR="00507B8A" w:rsidRPr="000253FD" w:rsidRDefault="00507B8A" w:rsidP="00507B8A">
      <w:pPr>
        <w:spacing w:after="0"/>
        <w:jc w:val="center"/>
        <w:rPr>
          <w:rFonts w:ascii="Times New Roman" w:hAnsi="Times New Roman" w:cs="Times New Roman"/>
          <w:sz w:val="28"/>
          <w:szCs w:val="28"/>
        </w:rPr>
      </w:pPr>
      <w:r w:rsidRPr="000253FD">
        <w:rPr>
          <w:rFonts w:ascii="Times New Roman" w:hAnsi="Times New Roman" w:cs="Times New Roman"/>
          <w:sz w:val="28"/>
          <w:szCs w:val="28"/>
        </w:rPr>
        <w:lastRenderedPageBreak/>
        <w:t>(предоставление услуги в течение 12 месяцев)</w:t>
      </w:r>
    </w:p>
    <w:p w:rsidR="00507B8A" w:rsidRPr="000253FD" w:rsidRDefault="00507B8A" w:rsidP="00507B8A">
      <w:pPr>
        <w:spacing w:after="0"/>
        <w:jc w:val="center"/>
        <w:rPr>
          <w:rFonts w:ascii="Times New Roman" w:hAnsi="Times New Roman" w:cs="Times New Roman"/>
          <w:sz w:val="28"/>
          <w:szCs w:val="28"/>
        </w:rPr>
      </w:pPr>
    </w:p>
    <w:tbl>
      <w:tblPr>
        <w:tblStyle w:val="affff2"/>
        <w:tblW w:w="5240" w:type="pct"/>
        <w:tblLook w:val="04A0" w:firstRow="1" w:lastRow="0" w:firstColumn="1" w:lastColumn="0" w:noHBand="0" w:noVBand="1"/>
      </w:tblPr>
      <w:tblGrid>
        <w:gridCol w:w="1839"/>
        <w:gridCol w:w="3707"/>
        <w:gridCol w:w="4485"/>
      </w:tblGrid>
      <w:tr w:rsidR="00507B8A" w:rsidRPr="000253FD" w:rsidTr="000253FD">
        <w:tc>
          <w:tcPr>
            <w:tcW w:w="1839" w:type="dxa"/>
          </w:tcPr>
          <w:p w:rsidR="00507B8A" w:rsidRPr="000253FD" w:rsidRDefault="00507B8A" w:rsidP="000253FD">
            <w:pPr>
              <w:jc w:val="center"/>
              <w:rPr>
                <w:rFonts w:ascii="Times New Roman" w:hAnsi="Times New Roman" w:cs="Times New Roman"/>
                <w:sz w:val="24"/>
                <w:szCs w:val="24"/>
              </w:rPr>
            </w:pPr>
            <w:r w:rsidRPr="000253FD">
              <w:rPr>
                <w:rFonts w:ascii="Times New Roman" w:hAnsi="Times New Roman" w:cs="Times New Roman"/>
                <w:sz w:val="24"/>
                <w:szCs w:val="24"/>
              </w:rPr>
              <w:t>Должность</w:t>
            </w:r>
          </w:p>
        </w:tc>
        <w:tc>
          <w:tcPr>
            <w:tcW w:w="3707" w:type="dxa"/>
          </w:tcPr>
          <w:p w:rsidR="00507B8A" w:rsidRPr="000253FD" w:rsidRDefault="00507B8A" w:rsidP="000253FD">
            <w:pPr>
              <w:jc w:val="center"/>
              <w:rPr>
                <w:rFonts w:ascii="Times New Roman" w:hAnsi="Times New Roman" w:cs="Times New Roman"/>
                <w:sz w:val="24"/>
                <w:szCs w:val="24"/>
              </w:rPr>
            </w:pPr>
            <w:r w:rsidRPr="000253FD">
              <w:rPr>
                <w:rFonts w:ascii="Times New Roman" w:hAnsi="Times New Roman" w:cs="Times New Roman"/>
                <w:sz w:val="24"/>
                <w:szCs w:val="24"/>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w:t>
            </w:r>
          </w:p>
        </w:tc>
        <w:tc>
          <w:tcPr>
            <w:tcW w:w="4485" w:type="dxa"/>
          </w:tcPr>
          <w:p w:rsidR="00507B8A" w:rsidRPr="000253FD" w:rsidRDefault="00507B8A" w:rsidP="000253FD">
            <w:pPr>
              <w:jc w:val="center"/>
              <w:rPr>
                <w:rFonts w:ascii="Times New Roman" w:hAnsi="Times New Roman" w:cs="Times New Roman"/>
                <w:sz w:val="24"/>
                <w:szCs w:val="24"/>
              </w:rPr>
            </w:pPr>
            <w:r w:rsidRPr="000253FD">
              <w:rPr>
                <w:rFonts w:ascii="Times New Roman" w:hAnsi="Times New Roman" w:cs="Times New Roman"/>
                <w:sz w:val="24"/>
                <w:szCs w:val="24"/>
              </w:rPr>
              <w:t>Ежемесячная абонентская плата в расчете на 1 абонентский номер для передачи голосовой информации</w:t>
            </w:r>
          </w:p>
          <w:p w:rsidR="00507B8A" w:rsidRPr="000253FD" w:rsidRDefault="00507B8A" w:rsidP="000253FD">
            <w:pPr>
              <w:jc w:val="center"/>
              <w:rPr>
                <w:rFonts w:ascii="Times New Roman" w:hAnsi="Times New Roman" w:cs="Times New Roman"/>
                <w:sz w:val="24"/>
                <w:szCs w:val="24"/>
              </w:rPr>
            </w:pPr>
            <w:r w:rsidRPr="000253FD">
              <w:rPr>
                <w:rFonts w:ascii="Times New Roman" w:hAnsi="Times New Roman" w:cs="Times New Roman"/>
                <w:sz w:val="24"/>
                <w:szCs w:val="24"/>
              </w:rPr>
              <w:t>(не более, руб.)</w:t>
            </w:r>
          </w:p>
        </w:tc>
      </w:tr>
      <w:tr w:rsidR="00507B8A" w:rsidRPr="000253FD" w:rsidTr="000253FD">
        <w:tc>
          <w:tcPr>
            <w:tcW w:w="1839" w:type="dxa"/>
          </w:tcPr>
          <w:p w:rsidR="00507B8A" w:rsidRPr="000253FD" w:rsidRDefault="00507B8A" w:rsidP="000253FD">
            <w:pPr>
              <w:jc w:val="center"/>
              <w:rPr>
                <w:rFonts w:ascii="Times New Roman" w:hAnsi="Times New Roman" w:cs="Times New Roman"/>
                <w:sz w:val="24"/>
                <w:szCs w:val="24"/>
              </w:rPr>
            </w:pPr>
            <w:r w:rsidRPr="000253FD">
              <w:rPr>
                <w:rFonts w:ascii="Times New Roman" w:hAnsi="Times New Roman" w:cs="Times New Roman"/>
                <w:sz w:val="24"/>
                <w:szCs w:val="24"/>
              </w:rPr>
              <w:t>Все    работники</w:t>
            </w:r>
          </w:p>
        </w:tc>
        <w:tc>
          <w:tcPr>
            <w:tcW w:w="3707" w:type="dxa"/>
          </w:tcPr>
          <w:p w:rsidR="00507B8A" w:rsidRPr="000253FD" w:rsidRDefault="00507B8A" w:rsidP="000253FD">
            <w:pPr>
              <w:jc w:val="center"/>
              <w:rPr>
                <w:rFonts w:ascii="Times New Roman" w:hAnsi="Times New Roman" w:cs="Times New Roman"/>
                <w:sz w:val="24"/>
                <w:szCs w:val="24"/>
              </w:rPr>
            </w:pPr>
            <w:r w:rsidRPr="000253FD">
              <w:rPr>
                <w:rFonts w:ascii="Times New Roman" w:hAnsi="Times New Roman" w:cs="Times New Roman"/>
                <w:sz w:val="24"/>
                <w:szCs w:val="24"/>
              </w:rPr>
              <w:t>не более 1 единицы в расчете на одного пользователя</w:t>
            </w:r>
          </w:p>
        </w:tc>
        <w:tc>
          <w:tcPr>
            <w:tcW w:w="4485" w:type="dxa"/>
          </w:tcPr>
          <w:p w:rsidR="00507B8A" w:rsidRPr="000253FD" w:rsidRDefault="00507B8A" w:rsidP="000253FD">
            <w:pPr>
              <w:jc w:val="center"/>
              <w:rPr>
                <w:rFonts w:ascii="Times New Roman" w:hAnsi="Times New Roman" w:cs="Times New Roman"/>
                <w:sz w:val="24"/>
                <w:szCs w:val="24"/>
              </w:rPr>
            </w:pPr>
            <w:r w:rsidRPr="000253FD">
              <w:rPr>
                <w:rFonts w:ascii="Times New Roman" w:hAnsi="Times New Roman" w:cs="Times New Roman"/>
                <w:sz w:val="24"/>
                <w:szCs w:val="24"/>
              </w:rPr>
              <w:t>В соответствии с тарифами ПАО Ростелеком</w:t>
            </w:r>
          </w:p>
        </w:tc>
      </w:tr>
    </w:tbl>
    <w:p w:rsidR="00507B8A" w:rsidRPr="000253FD" w:rsidRDefault="00507B8A" w:rsidP="00507B8A">
      <w:pPr>
        <w:pStyle w:val="affff1"/>
        <w:spacing w:after="0"/>
        <w:jc w:val="center"/>
        <w:rPr>
          <w:rFonts w:ascii="Times New Roman" w:hAnsi="Times New Roman" w:cs="Times New Roman"/>
          <w:sz w:val="28"/>
          <w:szCs w:val="28"/>
        </w:rPr>
      </w:pPr>
    </w:p>
    <w:p w:rsidR="00507B8A" w:rsidRPr="000253FD" w:rsidRDefault="00507B8A" w:rsidP="00507B8A">
      <w:pPr>
        <w:pStyle w:val="affff1"/>
        <w:numPr>
          <w:ilvl w:val="1"/>
          <w:numId w:val="4"/>
        </w:numPr>
        <w:spacing w:after="0"/>
        <w:jc w:val="center"/>
        <w:rPr>
          <w:rFonts w:ascii="Times New Roman" w:hAnsi="Times New Roman" w:cs="Times New Roman"/>
          <w:sz w:val="28"/>
          <w:szCs w:val="28"/>
        </w:rPr>
      </w:pPr>
      <w:r w:rsidRPr="000253FD">
        <w:rPr>
          <w:rFonts w:ascii="Times New Roman" w:hAnsi="Times New Roman" w:cs="Times New Roman"/>
          <w:sz w:val="28"/>
          <w:szCs w:val="28"/>
        </w:rPr>
        <w:t>Затраты на повременную оплату</w:t>
      </w:r>
    </w:p>
    <w:p w:rsidR="00507B8A" w:rsidRPr="000253FD" w:rsidRDefault="00507B8A" w:rsidP="00507B8A">
      <w:pPr>
        <w:pStyle w:val="affff1"/>
        <w:spacing w:after="0"/>
        <w:jc w:val="center"/>
        <w:rPr>
          <w:rFonts w:ascii="Times New Roman" w:hAnsi="Times New Roman" w:cs="Times New Roman"/>
          <w:sz w:val="28"/>
          <w:szCs w:val="28"/>
        </w:rPr>
      </w:pPr>
      <w:r w:rsidRPr="000253FD">
        <w:rPr>
          <w:rFonts w:ascii="Times New Roman" w:hAnsi="Times New Roman" w:cs="Times New Roman"/>
          <w:sz w:val="28"/>
          <w:szCs w:val="28"/>
        </w:rPr>
        <w:t>(предоставление услуги в течение 12 месяцев)</w:t>
      </w:r>
    </w:p>
    <w:p w:rsidR="00507B8A" w:rsidRPr="000253FD" w:rsidRDefault="00507B8A" w:rsidP="00507B8A">
      <w:pPr>
        <w:pStyle w:val="affff1"/>
        <w:spacing w:after="0"/>
        <w:jc w:val="center"/>
        <w:rPr>
          <w:rFonts w:ascii="Times New Roman" w:hAnsi="Times New Roman" w:cs="Times New Roman"/>
          <w:sz w:val="28"/>
          <w:szCs w:val="28"/>
        </w:rPr>
      </w:pPr>
    </w:p>
    <w:tbl>
      <w:tblPr>
        <w:tblStyle w:val="13"/>
        <w:tblW w:w="10031" w:type="dxa"/>
        <w:tblLayout w:type="fixed"/>
        <w:tblLook w:val="04A0" w:firstRow="1" w:lastRow="0" w:firstColumn="1" w:lastColumn="0" w:noHBand="0" w:noVBand="1"/>
      </w:tblPr>
      <w:tblGrid>
        <w:gridCol w:w="1526"/>
        <w:gridCol w:w="1259"/>
        <w:gridCol w:w="1276"/>
        <w:gridCol w:w="1276"/>
        <w:gridCol w:w="1276"/>
        <w:gridCol w:w="1417"/>
        <w:gridCol w:w="2001"/>
      </w:tblGrid>
      <w:tr w:rsidR="00507B8A" w:rsidRPr="000253FD" w:rsidTr="000253FD">
        <w:tc>
          <w:tcPr>
            <w:tcW w:w="1526" w:type="dxa"/>
            <w:vMerge w:val="restart"/>
          </w:tcPr>
          <w:p w:rsidR="00507B8A" w:rsidRPr="000253FD" w:rsidRDefault="00507B8A" w:rsidP="000253FD">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Количество абонентских номеров для передачи голосовой информации, используемых для местных телефонных соединений</w:t>
            </w:r>
            <w:r w:rsidRPr="000253FD">
              <w:rPr>
                <w:rFonts w:ascii="Times New Roman" w:hAnsi="Times New Roman" w:cs="Times New Roman"/>
                <w:noProof/>
                <w:position w:val="-14"/>
                <w:sz w:val="24"/>
                <w:szCs w:val="24"/>
              </w:rPr>
              <w:drawing>
                <wp:inline distT="0" distB="0" distL="0" distR="0" wp14:anchorId="5C00B7F1" wp14:editId="229D7B15">
                  <wp:extent cx="318770" cy="266065"/>
                  <wp:effectExtent l="0" t="0" r="0" b="0"/>
                  <wp:docPr id="470" name="Рисунок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493" cstate="print"/>
                          <a:srcRect/>
                          <a:stretch>
                            <a:fillRect/>
                          </a:stretch>
                        </pic:blipFill>
                        <pic:spPr bwMode="auto">
                          <a:xfrm>
                            <a:off x="0" y="0"/>
                            <a:ext cx="318770" cy="266065"/>
                          </a:xfrm>
                          <a:prstGeom prst="rect">
                            <a:avLst/>
                          </a:prstGeom>
                          <a:noFill/>
                          <a:ln w="9525">
                            <a:noFill/>
                            <a:miter lim="800000"/>
                            <a:headEnd/>
                            <a:tailEnd/>
                          </a:ln>
                        </pic:spPr>
                      </pic:pic>
                    </a:graphicData>
                  </a:graphic>
                </wp:inline>
              </w:drawing>
            </w:r>
          </w:p>
        </w:tc>
        <w:tc>
          <w:tcPr>
            <w:tcW w:w="2535" w:type="dxa"/>
            <w:gridSpan w:val="2"/>
          </w:tcPr>
          <w:p w:rsidR="00507B8A" w:rsidRPr="000253FD" w:rsidRDefault="00507B8A" w:rsidP="000253FD">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Местные соединения</w:t>
            </w:r>
          </w:p>
        </w:tc>
        <w:tc>
          <w:tcPr>
            <w:tcW w:w="2552" w:type="dxa"/>
            <w:gridSpan w:val="2"/>
          </w:tcPr>
          <w:p w:rsidR="00507B8A" w:rsidRPr="000253FD" w:rsidRDefault="00507B8A" w:rsidP="000253FD">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Междугородние соединения</w:t>
            </w:r>
          </w:p>
        </w:tc>
        <w:tc>
          <w:tcPr>
            <w:tcW w:w="3418" w:type="dxa"/>
            <w:gridSpan w:val="2"/>
          </w:tcPr>
          <w:p w:rsidR="00507B8A" w:rsidRPr="000253FD" w:rsidRDefault="00507B8A" w:rsidP="000253FD">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Международные соединения</w:t>
            </w:r>
          </w:p>
        </w:tc>
      </w:tr>
      <w:tr w:rsidR="00507B8A" w:rsidRPr="000253FD" w:rsidTr="000253FD">
        <w:tc>
          <w:tcPr>
            <w:tcW w:w="1526" w:type="dxa"/>
            <w:vMerge/>
          </w:tcPr>
          <w:p w:rsidR="00507B8A" w:rsidRPr="000253FD" w:rsidRDefault="00507B8A" w:rsidP="000253FD">
            <w:pPr>
              <w:widowControl w:val="0"/>
              <w:autoSpaceDE w:val="0"/>
              <w:autoSpaceDN w:val="0"/>
              <w:adjustRightInd w:val="0"/>
              <w:jc w:val="both"/>
              <w:rPr>
                <w:rFonts w:ascii="Times New Roman" w:hAnsi="Times New Roman" w:cs="Times New Roman"/>
                <w:sz w:val="24"/>
                <w:szCs w:val="24"/>
              </w:rPr>
            </w:pPr>
          </w:p>
        </w:tc>
        <w:tc>
          <w:tcPr>
            <w:tcW w:w="1259" w:type="dxa"/>
          </w:tcPr>
          <w:p w:rsidR="00507B8A" w:rsidRPr="000253FD" w:rsidRDefault="00507B8A" w:rsidP="000253FD">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 xml:space="preserve">Продолжительность местных телефонных соединений (месяц)  </w:t>
            </w:r>
          </w:p>
        </w:tc>
        <w:tc>
          <w:tcPr>
            <w:tcW w:w="1276" w:type="dxa"/>
          </w:tcPr>
          <w:p w:rsidR="00507B8A" w:rsidRPr="000253FD" w:rsidRDefault="00507B8A" w:rsidP="000253FD">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Цена 1 минуты разговора при местных телефонных соединениях</w:t>
            </w:r>
          </w:p>
        </w:tc>
        <w:tc>
          <w:tcPr>
            <w:tcW w:w="1276" w:type="dxa"/>
          </w:tcPr>
          <w:p w:rsidR="00507B8A" w:rsidRPr="000253FD" w:rsidRDefault="00507B8A" w:rsidP="000253FD">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 xml:space="preserve">Продолжительность междугородних телефонных  соединений (месяц)  </w:t>
            </w:r>
          </w:p>
          <w:p w:rsidR="00507B8A" w:rsidRPr="000253FD" w:rsidRDefault="00507B8A" w:rsidP="000253FD">
            <w:pPr>
              <w:widowControl w:val="0"/>
              <w:autoSpaceDE w:val="0"/>
              <w:autoSpaceDN w:val="0"/>
              <w:adjustRightInd w:val="0"/>
              <w:jc w:val="both"/>
              <w:rPr>
                <w:rFonts w:ascii="Times New Roman" w:hAnsi="Times New Roman" w:cs="Times New Roman"/>
                <w:sz w:val="24"/>
                <w:szCs w:val="24"/>
              </w:rPr>
            </w:pPr>
          </w:p>
        </w:tc>
        <w:tc>
          <w:tcPr>
            <w:tcW w:w="1276" w:type="dxa"/>
          </w:tcPr>
          <w:p w:rsidR="00507B8A" w:rsidRPr="000253FD" w:rsidRDefault="00507B8A" w:rsidP="000253FD">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 xml:space="preserve">Цена 1 минуты разговора при междугородних телефонных соединениях </w:t>
            </w:r>
          </w:p>
        </w:tc>
        <w:tc>
          <w:tcPr>
            <w:tcW w:w="1417" w:type="dxa"/>
          </w:tcPr>
          <w:p w:rsidR="00507B8A" w:rsidRPr="000253FD" w:rsidRDefault="00507B8A" w:rsidP="000253FD">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 xml:space="preserve">Продолжительность международных  соединений (месяц)  </w:t>
            </w:r>
          </w:p>
          <w:p w:rsidR="00507B8A" w:rsidRPr="000253FD" w:rsidRDefault="00507B8A" w:rsidP="000253FD">
            <w:pPr>
              <w:widowControl w:val="0"/>
              <w:autoSpaceDE w:val="0"/>
              <w:autoSpaceDN w:val="0"/>
              <w:adjustRightInd w:val="0"/>
              <w:jc w:val="both"/>
              <w:rPr>
                <w:rFonts w:ascii="Times New Roman" w:hAnsi="Times New Roman" w:cs="Times New Roman"/>
                <w:sz w:val="24"/>
                <w:szCs w:val="24"/>
              </w:rPr>
            </w:pPr>
          </w:p>
        </w:tc>
        <w:tc>
          <w:tcPr>
            <w:tcW w:w="2001" w:type="dxa"/>
          </w:tcPr>
          <w:p w:rsidR="00507B8A" w:rsidRPr="000253FD" w:rsidRDefault="00507B8A" w:rsidP="000253FD">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Цена 1 минуты разговора при международных телефонных соединениях</w:t>
            </w:r>
          </w:p>
        </w:tc>
      </w:tr>
      <w:tr w:rsidR="00507B8A" w:rsidRPr="000253FD" w:rsidTr="000253FD">
        <w:tc>
          <w:tcPr>
            <w:tcW w:w="1526" w:type="dxa"/>
          </w:tcPr>
          <w:p w:rsidR="00507B8A" w:rsidRPr="000253FD" w:rsidRDefault="00507B8A" w:rsidP="000253FD">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не более 1 единицы в расчете на одного пользователя</w:t>
            </w:r>
          </w:p>
        </w:tc>
        <w:tc>
          <w:tcPr>
            <w:tcW w:w="1259" w:type="dxa"/>
          </w:tcPr>
          <w:p w:rsidR="00507B8A" w:rsidRPr="000253FD" w:rsidRDefault="00507B8A" w:rsidP="000253FD">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до 600</w:t>
            </w:r>
          </w:p>
        </w:tc>
        <w:tc>
          <w:tcPr>
            <w:tcW w:w="1276" w:type="dxa"/>
          </w:tcPr>
          <w:p w:rsidR="00507B8A" w:rsidRPr="000253FD" w:rsidRDefault="00507B8A" w:rsidP="000253FD">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В соответствии с тарифами ОАО Ростелеком</w:t>
            </w:r>
          </w:p>
          <w:p w:rsidR="00507B8A" w:rsidRPr="000253FD" w:rsidRDefault="00507B8A" w:rsidP="000253FD">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За минуту соединения</w:t>
            </w:r>
          </w:p>
        </w:tc>
        <w:tc>
          <w:tcPr>
            <w:tcW w:w="1276" w:type="dxa"/>
          </w:tcPr>
          <w:p w:rsidR="00507B8A" w:rsidRPr="000253FD" w:rsidRDefault="00507B8A" w:rsidP="000253FD">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до 300</w:t>
            </w:r>
          </w:p>
        </w:tc>
        <w:tc>
          <w:tcPr>
            <w:tcW w:w="1276" w:type="dxa"/>
          </w:tcPr>
          <w:p w:rsidR="00507B8A" w:rsidRPr="000253FD" w:rsidRDefault="00507B8A" w:rsidP="000253FD">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В соответствии с тарифами ОАО Ростелеком</w:t>
            </w:r>
          </w:p>
          <w:p w:rsidR="00507B8A" w:rsidRPr="000253FD" w:rsidRDefault="00507B8A" w:rsidP="000253FD">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За минуту соединения</w:t>
            </w:r>
          </w:p>
        </w:tc>
        <w:tc>
          <w:tcPr>
            <w:tcW w:w="1417" w:type="dxa"/>
          </w:tcPr>
          <w:p w:rsidR="00507B8A" w:rsidRPr="000253FD" w:rsidRDefault="00507B8A" w:rsidP="000253FD">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до 35</w:t>
            </w:r>
          </w:p>
        </w:tc>
        <w:tc>
          <w:tcPr>
            <w:tcW w:w="2001" w:type="dxa"/>
          </w:tcPr>
          <w:p w:rsidR="00507B8A" w:rsidRPr="000253FD" w:rsidRDefault="00507B8A" w:rsidP="000253FD">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 xml:space="preserve">В соответствии с тарифами ОАО Ростелеком за 1 минуту соединения </w:t>
            </w:r>
          </w:p>
        </w:tc>
      </w:tr>
    </w:tbl>
    <w:p w:rsidR="00507B8A" w:rsidRPr="000253FD" w:rsidRDefault="00507B8A" w:rsidP="00507B8A">
      <w:pPr>
        <w:spacing w:after="0"/>
        <w:ind w:left="720"/>
        <w:jc w:val="center"/>
        <w:rPr>
          <w:rFonts w:ascii="Times New Roman" w:hAnsi="Times New Roman" w:cs="Times New Roman"/>
          <w:sz w:val="28"/>
          <w:szCs w:val="28"/>
        </w:rPr>
      </w:pPr>
    </w:p>
    <w:p w:rsidR="00507B8A" w:rsidRPr="000253FD" w:rsidRDefault="00507B8A" w:rsidP="00507B8A">
      <w:pPr>
        <w:pStyle w:val="affff1"/>
        <w:numPr>
          <w:ilvl w:val="1"/>
          <w:numId w:val="4"/>
        </w:numPr>
        <w:spacing w:after="0"/>
        <w:jc w:val="center"/>
        <w:rPr>
          <w:rFonts w:ascii="Times New Roman" w:hAnsi="Times New Roman" w:cs="Times New Roman"/>
          <w:sz w:val="28"/>
          <w:szCs w:val="28"/>
        </w:rPr>
      </w:pPr>
      <w:r w:rsidRPr="000253FD">
        <w:rPr>
          <w:rFonts w:ascii="Times New Roman" w:hAnsi="Times New Roman" w:cs="Times New Roman"/>
          <w:sz w:val="28"/>
          <w:szCs w:val="28"/>
        </w:rPr>
        <w:t>Затраты на оплату услуг подвижной радиотелефонной связи</w:t>
      </w:r>
    </w:p>
    <w:p w:rsidR="00507B8A" w:rsidRPr="000253FD" w:rsidRDefault="00507B8A" w:rsidP="00507B8A">
      <w:pPr>
        <w:jc w:val="center"/>
        <w:rPr>
          <w:rFonts w:ascii="Times New Roman" w:hAnsi="Times New Roman" w:cs="Times New Roman"/>
          <w:sz w:val="28"/>
          <w:szCs w:val="28"/>
        </w:rPr>
      </w:pPr>
      <w:r w:rsidRPr="000253FD">
        <w:rPr>
          <w:rFonts w:ascii="Times New Roman" w:hAnsi="Times New Roman" w:cs="Times New Roman"/>
          <w:sz w:val="28"/>
          <w:szCs w:val="28"/>
        </w:rPr>
        <w:t>(предоставление услуги в течение 12 месяцев)</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552"/>
        <w:gridCol w:w="2835"/>
        <w:gridCol w:w="3969"/>
      </w:tblGrid>
      <w:tr w:rsidR="00507B8A" w:rsidRPr="000253FD" w:rsidTr="000253FD">
        <w:tc>
          <w:tcPr>
            <w:tcW w:w="567" w:type="dxa"/>
            <w:tcBorders>
              <w:top w:val="single" w:sz="4" w:space="0" w:color="auto"/>
              <w:bottom w:val="nil"/>
              <w:right w:val="nil"/>
            </w:tcBorders>
          </w:tcPr>
          <w:p w:rsidR="00507B8A" w:rsidRPr="000253FD" w:rsidRDefault="00507B8A" w:rsidP="000253FD">
            <w:pPr>
              <w:autoSpaceDE w:val="0"/>
              <w:autoSpaceDN w:val="0"/>
              <w:adjustRightInd w:val="0"/>
              <w:spacing w:after="0" w:line="240" w:lineRule="auto"/>
              <w:jc w:val="center"/>
              <w:rPr>
                <w:rFonts w:ascii="Times New Roman" w:hAnsi="Times New Roman" w:cs="Times New Roman"/>
                <w:sz w:val="24"/>
                <w:szCs w:val="24"/>
              </w:rPr>
            </w:pPr>
            <w:r w:rsidRPr="000253FD">
              <w:rPr>
                <w:rFonts w:ascii="Times New Roman" w:hAnsi="Times New Roman" w:cs="Times New Roman"/>
                <w:sz w:val="24"/>
                <w:szCs w:val="24"/>
              </w:rPr>
              <w:t>N п/п</w:t>
            </w:r>
          </w:p>
        </w:tc>
        <w:tc>
          <w:tcPr>
            <w:tcW w:w="2552" w:type="dxa"/>
            <w:tcBorders>
              <w:top w:val="single" w:sz="4" w:space="0" w:color="auto"/>
              <w:left w:val="single" w:sz="4" w:space="0" w:color="auto"/>
              <w:bottom w:val="nil"/>
              <w:right w:val="nil"/>
            </w:tcBorders>
          </w:tcPr>
          <w:p w:rsidR="00507B8A" w:rsidRPr="000253FD" w:rsidRDefault="00507B8A" w:rsidP="000253FD">
            <w:pPr>
              <w:autoSpaceDE w:val="0"/>
              <w:autoSpaceDN w:val="0"/>
              <w:adjustRightInd w:val="0"/>
              <w:spacing w:after="0" w:line="240" w:lineRule="auto"/>
              <w:jc w:val="center"/>
              <w:rPr>
                <w:rFonts w:ascii="Times New Roman" w:hAnsi="Times New Roman" w:cs="Times New Roman"/>
                <w:sz w:val="24"/>
                <w:szCs w:val="24"/>
              </w:rPr>
            </w:pPr>
            <w:r w:rsidRPr="000253FD">
              <w:rPr>
                <w:rFonts w:ascii="Times New Roman" w:hAnsi="Times New Roman" w:cs="Times New Roman"/>
                <w:sz w:val="24"/>
                <w:szCs w:val="24"/>
              </w:rPr>
              <w:t>Количество средств связи</w:t>
            </w:r>
          </w:p>
        </w:tc>
        <w:tc>
          <w:tcPr>
            <w:tcW w:w="2835" w:type="dxa"/>
            <w:tcBorders>
              <w:top w:val="single" w:sz="4" w:space="0" w:color="auto"/>
              <w:left w:val="single" w:sz="4" w:space="0" w:color="auto"/>
              <w:bottom w:val="nil"/>
              <w:right w:val="nil"/>
            </w:tcBorders>
          </w:tcPr>
          <w:p w:rsidR="00507B8A" w:rsidRPr="000253FD" w:rsidRDefault="00507B8A" w:rsidP="000253FD">
            <w:pPr>
              <w:autoSpaceDE w:val="0"/>
              <w:autoSpaceDN w:val="0"/>
              <w:adjustRightInd w:val="0"/>
              <w:spacing w:after="0" w:line="240" w:lineRule="auto"/>
              <w:jc w:val="center"/>
              <w:rPr>
                <w:rFonts w:ascii="Times New Roman" w:hAnsi="Times New Roman" w:cs="Times New Roman"/>
                <w:sz w:val="24"/>
                <w:szCs w:val="24"/>
              </w:rPr>
            </w:pPr>
            <w:r w:rsidRPr="000253FD">
              <w:rPr>
                <w:rFonts w:ascii="Times New Roman" w:hAnsi="Times New Roman" w:cs="Times New Roman"/>
                <w:sz w:val="24"/>
                <w:szCs w:val="24"/>
              </w:rPr>
              <w:t xml:space="preserve">Цена приобретения средств связи за </w:t>
            </w:r>
            <w:hyperlink w:anchor="sub_1111" w:history="1">
              <w:r w:rsidRPr="000253FD">
                <w:rPr>
                  <w:rFonts w:ascii="Times New Roman" w:hAnsi="Times New Roman" w:cs="Times New Roman"/>
                  <w:sz w:val="24"/>
                  <w:szCs w:val="24"/>
                  <w:vertAlign w:val="superscript"/>
                </w:rPr>
                <w:t>1</w:t>
              </w:r>
            </w:hyperlink>
            <w:r w:rsidRPr="000253FD">
              <w:rPr>
                <w:rFonts w:ascii="Times New Roman" w:hAnsi="Times New Roman" w:cs="Times New Roman"/>
                <w:sz w:val="24"/>
                <w:szCs w:val="24"/>
                <w:vertAlign w:val="superscript"/>
              </w:rPr>
              <w:t xml:space="preserve"> </w:t>
            </w:r>
            <w:r w:rsidRPr="000253FD">
              <w:rPr>
                <w:rFonts w:ascii="Times New Roman" w:hAnsi="Times New Roman" w:cs="Times New Roman"/>
                <w:sz w:val="24"/>
                <w:szCs w:val="24"/>
              </w:rPr>
              <w:t>еденицу (срок полезного использования 5 лет)</w:t>
            </w:r>
          </w:p>
        </w:tc>
        <w:tc>
          <w:tcPr>
            <w:tcW w:w="3969" w:type="dxa"/>
            <w:tcBorders>
              <w:top w:val="single" w:sz="4" w:space="0" w:color="auto"/>
              <w:left w:val="single" w:sz="4" w:space="0" w:color="auto"/>
              <w:bottom w:val="nil"/>
              <w:right w:val="single" w:sz="4" w:space="0" w:color="auto"/>
            </w:tcBorders>
          </w:tcPr>
          <w:p w:rsidR="00507B8A" w:rsidRPr="000253FD" w:rsidRDefault="00507B8A" w:rsidP="000253FD">
            <w:pPr>
              <w:autoSpaceDE w:val="0"/>
              <w:autoSpaceDN w:val="0"/>
              <w:adjustRightInd w:val="0"/>
              <w:spacing w:after="0" w:line="240" w:lineRule="auto"/>
              <w:jc w:val="center"/>
              <w:rPr>
                <w:rFonts w:ascii="Times New Roman" w:hAnsi="Times New Roman" w:cs="Times New Roman"/>
                <w:sz w:val="24"/>
                <w:szCs w:val="24"/>
              </w:rPr>
            </w:pPr>
            <w:r w:rsidRPr="000253FD">
              <w:rPr>
                <w:rFonts w:ascii="Times New Roman" w:hAnsi="Times New Roman" w:cs="Times New Roman"/>
                <w:sz w:val="24"/>
                <w:szCs w:val="24"/>
              </w:rPr>
              <w:t>Расходы на услуги связи</w:t>
            </w:r>
          </w:p>
        </w:tc>
      </w:tr>
      <w:tr w:rsidR="00507B8A" w:rsidRPr="000253FD" w:rsidTr="000253FD">
        <w:tc>
          <w:tcPr>
            <w:tcW w:w="567" w:type="dxa"/>
            <w:tcBorders>
              <w:top w:val="single" w:sz="4" w:space="0" w:color="auto"/>
              <w:bottom w:val="nil"/>
              <w:right w:val="nil"/>
            </w:tcBorders>
          </w:tcPr>
          <w:p w:rsidR="00507B8A" w:rsidRPr="000253FD" w:rsidRDefault="00507B8A" w:rsidP="000253FD">
            <w:pPr>
              <w:autoSpaceDE w:val="0"/>
              <w:autoSpaceDN w:val="0"/>
              <w:adjustRightInd w:val="0"/>
              <w:spacing w:after="0" w:line="240" w:lineRule="auto"/>
              <w:jc w:val="center"/>
              <w:rPr>
                <w:rFonts w:ascii="Times New Roman" w:hAnsi="Times New Roman" w:cs="Times New Roman"/>
                <w:sz w:val="24"/>
                <w:szCs w:val="24"/>
              </w:rPr>
            </w:pPr>
            <w:r w:rsidRPr="000253FD">
              <w:rPr>
                <w:rFonts w:ascii="Times New Roman" w:hAnsi="Times New Roman" w:cs="Times New Roman"/>
                <w:sz w:val="24"/>
                <w:szCs w:val="24"/>
              </w:rPr>
              <w:t>1.</w:t>
            </w:r>
          </w:p>
        </w:tc>
        <w:tc>
          <w:tcPr>
            <w:tcW w:w="2552" w:type="dxa"/>
            <w:tcBorders>
              <w:top w:val="single" w:sz="4" w:space="0" w:color="auto"/>
              <w:left w:val="single" w:sz="4" w:space="0" w:color="auto"/>
              <w:bottom w:val="nil"/>
              <w:right w:val="nil"/>
            </w:tcBorders>
          </w:tcPr>
          <w:p w:rsidR="00507B8A" w:rsidRPr="000253FD" w:rsidRDefault="00507B8A" w:rsidP="000253FD">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 xml:space="preserve">Не более 1 единицы в расчете на лицо, замещающее государственную </w:t>
            </w:r>
            <w:r w:rsidRPr="000253FD">
              <w:rPr>
                <w:rFonts w:ascii="Times New Roman" w:hAnsi="Times New Roman" w:cs="Times New Roman"/>
                <w:sz w:val="24"/>
                <w:szCs w:val="24"/>
              </w:rPr>
              <w:lastRenderedPageBreak/>
              <w:t>должность Камчатского края в исполнительных органах государственной власти Камчатского края</w:t>
            </w:r>
          </w:p>
        </w:tc>
        <w:tc>
          <w:tcPr>
            <w:tcW w:w="2835" w:type="dxa"/>
            <w:tcBorders>
              <w:top w:val="single" w:sz="4" w:space="0" w:color="auto"/>
              <w:left w:val="single" w:sz="4" w:space="0" w:color="auto"/>
              <w:bottom w:val="nil"/>
              <w:right w:val="nil"/>
            </w:tcBorders>
          </w:tcPr>
          <w:p w:rsidR="00507B8A" w:rsidRPr="000253FD" w:rsidRDefault="00507B8A" w:rsidP="000253FD">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lastRenderedPageBreak/>
              <w:t xml:space="preserve">Не более 15 тыс. рублей включительно за 1 единицу в расчете на лицо, замещающее </w:t>
            </w:r>
            <w:r w:rsidRPr="000253FD">
              <w:rPr>
                <w:rFonts w:ascii="Times New Roman" w:hAnsi="Times New Roman" w:cs="Times New Roman"/>
                <w:sz w:val="24"/>
                <w:szCs w:val="24"/>
              </w:rPr>
              <w:lastRenderedPageBreak/>
              <w:t>государственную должность Камчатского края в исполнительных органах государственной власти Камчатского края</w:t>
            </w:r>
          </w:p>
        </w:tc>
        <w:tc>
          <w:tcPr>
            <w:tcW w:w="3969" w:type="dxa"/>
            <w:tcBorders>
              <w:top w:val="single" w:sz="4" w:space="0" w:color="auto"/>
              <w:left w:val="single" w:sz="4" w:space="0" w:color="auto"/>
              <w:bottom w:val="nil"/>
              <w:right w:val="single" w:sz="4" w:space="0" w:color="auto"/>
            </w:tcBorders>
          </w:tcPr>
          <w:p w:rsidR="00507B8A" w:rsidRPr="000253FD" w:rsidRDefault="00507B8A" w:rsidP="000253FD">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lastRenderedPageBreak/>
              <w:t xml:space="preserve">Ежемесячные расходы не более 4,0 тыс. рублей </w:t>
            </w:r>
            <w:hyperlink w:anchor="sub_3333" w:history="1">
              <w:r w:rsidRPr="000253FD">
                <w:rPr>
                  <w:rFonts w:ascii="Times New Roman" w:hAnsi="Times New Roman" w:cs="Times New Roman"/>
                  <w:sz w:val="24"/>
                  <w:szCs w:val="24"/>
                  <w:vertAlign w:val="superscript"/>
                </w:rPr>
                <w:t>3</w:t>
              </w:r>
            </w:hyperlink>
            <w:r w:rsidRPr="000253FD">
              <w:rPr>
                <w:rFonts w:ascii="Times New Roman" w:hAnsi="Times New Roman" w:cs="Times New Roman"/>
                <w:sz w:val="24"/>
                <w:szCs w:val="24"/>
              </w:rPr>
              <w:t xml:space="preserve"> включительно в расчете на лицо, замещающее государственную должность </w:t>
            </w:r>
            <w:r w:rsidRPr="000253FD">
              <w:rPr>
                <w:rFonts w:ascii="Times New Roman" w:hAnsi="Times New Roman" w:cs="Times New Roman"/>
                <w:sz w:val="24"/>
                <w:szCs w:val="24"/>
              </w:rPr>
              <w:lastRenderedPageBreak/>
              <w:t>Камчатского края в исполнительных органах государственной власти Камчатского края</w:t>
            </w:r>
          </w:p>
        </w:tc>
      </w:tr>
      <w:tr w:rsidR="00507B8A" w:rsidRPr="000253FD" w:rsidTr="000253FD">
        <w:tc>
          <w:tcPr>
            <w:tcW w:w="567" w:type="dxa"/>
            <w:tcBorders>
              <w:top w:val="single" w:sz="4" w:space="0" w:color="auto"/>
              <w:bottom w:val="single" w:sz="4" w:space="0" w:color="auto"/>
              <w:right w:val="nil"/>
            </w:tcBorders>
          </w:tcPr>
          <w:p w:rsidR="00507B8A" w:rsidRPr="000253FD" w:rsidRDefault="00507B8A" w:rsidP="000253FD">
            <w:pPr>
              <w:autoSpaceDE w:val="0"/>
              <w:autoSpaceDN w:val="0"/>
              <w:adjustRightInd w:val="0"/>
              <w:spacing w:after="0" w:line="240" w:lineRule="auto"/>
              <w:jc w:val="center"/>
              <w:rPr>
                <w:rFonts w:ascii="Times New Roman" w:hAnsi="Times New Roman" w:cs="Times New Roman"/>
                <w:sz w:val="24"/>
                <w:szCs w:val="24"/>
              </w:rPr>
            </w:pPr>
            <w:r w:rsidRPr="000253FD">
              <w:rPr>
                <w:rFonts w:ascii="Times New Roman" w:hAnsi="Times New Roman" w:cs="Times New Roman"/>
                <w:sz w:val="24"/>
                <w:szCs w:val="24"/>
              </w:rPr>
              <w:lastRenderedPageBreak/>
              <w:t>2.</w:t>
            </w:r>
          </w:p>
        </w:tc>
        <w:tc>
          <w:tcPr>
            <w:tcW w:w="2552" w:type="dxa"/>
            <w:tcBorders>
              <w:top w:val="single" w:sz="4" w:space="0" w:color="auto"/>
              <w:left w:val="single" w:sz="4" w:space="0" w:color="auto"/>
              <w:bottom w:val="single" w:sz="4" w:space="0" w:color="auto"/>
              <w:right w:val="nil"/>
            </w:tcBorders>
          </w:tcPr>
          <w:p w:rsidR="00507B8A" w:rsidRPr="000253FD" w:rsidRDefault="00507B8A" w:rsidP="000253FD">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Не более 1 единицы в расчете на гражданского служащего, замещающего должность категории «руководители» высшей, главной и ведущей групп должностей</w:t>
            </w:r>
          </w:p>
        </w:tc>
        <w:tc>
          <w:tcPr>
            <w:tcW w:w="2835" w:type="dxa"/>
            <w:tcBorders>
              <w:top w:val="single" w:sz="4" w:space="0" w:color="auto"/>
              <w:left w:val="single" w:sz="4" w:space="0" w:color="auto"/>
              <w:bottom w:val="single" w:sz="4" w:space="0" w:color="auto"/>
              <w:right w:val="nil"/>
            </w:tcBorders>
          </w:tcPr>
          <w:p w:rsidR="00507B8A" w:rsidRPr="000253FD" w:rsidRDefault="00507B8A" w:rsidP="000253FD">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Не более 10 тыс. рублей включительно за 1 единицу в расчете на гражданского служащего, замещающего должность категории «руководители» высшей, главной и ведущей групп должностей</w:t>
            </w:r>
          </w:p>
        </w:tc>
        <w:tc>
          <w:tcPr>
            <w:tcW w:w="3969" w:type="dxa"/>
            <w:tcBorders>
              <w:top w:val="single" w:sz="4" w:space="0" w:color="auto"/>
              <w:left w:val="single" w:sz="4" w:space="0" w:color="auto"/>
              <w:bottom w:val="single" w:sz="4" w:space="0" w:color="auto"/>
              <w:right w:val="single" w:sz="4" w:space="0" w:color="auto"/>
            </w:tcBorders>
          </w:tcPr>
          <w:p w:rsidR="00507B8A" w:rsidRPr="000253FD" w:rsidRDefault="00507B8A" w:rsidP="000253FD">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 xml:space="preserve">Ежемесячные расходы не более 4,0 тыс. рублей </w:t>
            </w:r>
            <w:hyperlink w:anchor="sub_3333" w:history="1">
              <w:r w:rsidRPr="000253FD">
                <w:rPr>
                  <w:rFonts w:ascii="Times New Roman" w:hAnsi="Times New Roman" w:cs="Times New Roman"/>
                  <w:sz w:val="24"/>
                  <w:szCs w:val="24"/>
                  <w:vertAlign w:val="superscript"/>
                </w:rPr>
                <w:t>3</w:t>
              </w:r>
            </w:hyperlink>
            <w:r w:rsidRPr="000253FD">
              <w:rPr>
                <w:rFonts w:ascii="Times New Roman" w:hAnsi="Times New Roman" w:cs="Times New Roman"/>
                <w:sz w:val="24"/>
                <w:szCs w:val="24"/>
                <w:vertAlign w:val="superscript"/>
              </w:rPr>
              <w:t xml:space="preserve"> </w:t>
            </w:r>
            <w:r w:rsidRPr="000253FD">
              <w:rPr>
                <w:rFonts w:ascii="Times New Roman" w:hAnsi="Times New Roman" w:cs="Times New Roman"/>
                <w:sz w:val="24"/>
                <w:szCs w:val="24"/>
              </w:rPr>
              <w:t>включительно в расчете на гражданского служащего, замещающего должность категории «руководители» высшей, главной и ведущей групп должностей</w:t>
            </w:r>
          </w:p>
        </w:tc>
      </w:tr>
      <w:tr w:rsidR="00507B8A" w:rsidRPr="000253FD" w:rsidTr="000253FD">
        <w:trPr>
          <w:trHeight w:val="1658"/>
        </w:trPr>
        <w:tc>
          <w:tcPr>
            <w:tcW w:w="567" w:type="dxa"/>
            <w:tcBorders>
              <w:top w:val="single" w:sz="4" w:space="0" w:color="auto"/>
              <w:bottom w:val="single" w:sz="4" w:space="0" w:color="auto"/>
              <w:right w:val="nil"/>
            </w:tcBorders>
          </w:tcPr>
          <w:p w:rsidR="00507B8A" w:rsidRPr="000253FD" w:rsidRDefault="00507B8A" w:rsidP="000253FD">
            <w:pPr>
              <w:autoSpaceDE w:val="0"/>
              <w:autoSpaceDN w:val="0"/>
              <w:adjustRightInd w:val="0"/>
              <w:spacing w:after="0" w:line="240" w:lineRule="auto"/>
              <w:jc w:val="center"/>
              <w:rPr>
                <w:rFonts w:ascii="Times New Roman" w:hAnsi="Times New Roman" w:cs="Times New Roman"/>
                <w:sz w:val="24"/>
                <w:szCs w:val="24"/>
              </w:rPr>
            </w:pPr>
            <w:r w:rsidRPr="000253FD">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nil"/>
            </w:tcBorders>
          </w:tcPr>
          <w:p w:rsidR="00507B8A" w:rsidRPr="000253FD" w:rsidRDefault="00507B8A" w:rsidP="000253FD">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 xml:space="preserve">Не более 1 единицы в расчете на гражданского служащего, замещающего </w:t>
            </w:r>
          </w:p>
        </w:tc>
        <w:tc>
          <w:tcPr>
            <w:tcW w:w="2835" w:type="dxa"/>
            <w:tcBorders>
              <w:top w:val="single" w:sz="4" w:space="0" w:color="auto"/>
              <w:left w:val="single" w:sz="4" w:space="0" w:color="auto"/>
              <w:bottom w:val="single" w:sz="4" w:space="0" w:color="auto"/>
              <w:right w:val="nil"/>
            </w:tcBorders>
          </w:tcPr>
          <w:p w:rsidR="00507B8A" w:rsidRPr="000253FD" w:rsidRDefault="00507B8A" w:rsidP="000253FD">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 xml:space="preserve">Не более 7 тыс. рублей включительно за 1 единицу в расчете на гражданского служащего, </w:t>
            </w:r>
          </w:p>
        </w:tc>
        <w:tc>
          <w:tcPr>
            <w:tcW w:w="3969" w:type="dxa"/>
            <w:tcBorders>
              <w:top w:val="single" w:sz="4" w:space="0" w:color="auto"/>
              <w:left w:val="single" w:sz="4" w:space="0" w:color="auto"/>
              <w:bottom w:val="single" w:sz="4" w:space="0" w:color="auto"/>
              <w:right w:val="single" w:sz="4" w:space="0" w:color="auto"/>
            </w:tcBorders>
          </w:tcPr>
          <w:p w:rsidR="00507B8A" w:rsidRPr="000253FD" w:rsidRDefault="00507B8A" w:rsidP="000253FD">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 xml:space="preserve">Ежемесячные расходы не более 2 тыс. рублей </w:t>
            </w:r>
            <w:hyperlink w:anchor="sub_3333" w:history="1">
              <w:r w:rsidRPr="000253FD">
                <w:rPr>
                  <w:rFonts w:ascii="Times New Roman" w:hAnsi="Times New Roman" w:cs="Times New Roman"/>
                  <w:sz w:val="24"/>
                  <w:szCs w:val="24"/>
                  <w:vertAlign w:val="superscript"/>
                </w:rPr>
                <w:t>3</w:t>
              </w:r>
            </w:hyperlink>
            <w:r w:rsidRPr="000253FD">
              <w:rPr>
                <w:rFonts w:ascii="Times New Roman" w:hAnsi="Times New Roman" w:cs="Times New Roman"/>
                <w:sz w:val="24"/>
                <w:szCs w:val="24"/>
              </w:rPr>
              <w:t xml:space="preserve"> в расчете на гражданского служащего, замещающего </w:t>
            </w:r>
          </w:p>
        </w:tc>
      </w:tr>
      <w:tr w:rsidR="00507B8A" w:rsidRPr="000253FD" w:rsidTr="000253FD">
        <w:tc>
          <w:tcPr>
            <w:tcW w:w="567" w:type="dxa"/>
            <w:tcBorders>
              <w:top w:val="single" w:sz="4" w:space="0" w:color="auto"/>
              <w:bottom w:val="nil"/>
              <w:right w:val="nil"/>
            </w:tcBorders>
          </w:tcPr>
          <w:p w:rsidR="00507B8A" w:rsidRPr="000253FD" w:rsidRDefault="00507B8A" w:rsidP="000253FD">
            <w:pPr>
              <w:autoSpaceDE w:val="0"/>
              <w:autoSpaceDN w:val="0"/>
              <w:adjustRightInd w:val="0"/>
              <w:spacing w:after="0" w:line="240"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nil"/>
              <w:right w:val="nil"/>
            </w:tcBorders>
          </w:tcPr>
          <w:p w:rsidR="00507B8A" w:rsidRPr="000253FD" w:rsidRDefault="00507B8A" w:rsidP="000253FD">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должность категории «помощники (советники)» главной группы должностей</w:t>
            </w:r>
          </w:p>
        </w:tc>
        <w:tc>
          <w:tcPr>
            <w:tcW w:w="2835" w:type="dxa"/>
            <w:tcBorders>
              <w:top w:val="single" w:sz="4" w:space="0" w:color="auto"/>
              <w:left w:val="single" w:sz="4" w:space="0" w:color="auto"/>
              <w:bottom w:val="nil"/>
              <w:right w:val="nil"/>
            </w:tcBorders>
          </w:tcPr>
          <w:p w:rsidR="00507B8A" w:rsidRPr="000253FD" w:rsidRDefault="00507B8A" w:rsidP="000253FD">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замещающего должность категории «помощники (советники)» главной группы должностей</w:t>
            </w:r>
          </w:p>
        </w:tc>
        <w:tc>
          <w:tcPr>
            <w:tcW w:w="3969" w:type="dxa"/>
            <w:tcBorders>
              <w:top w:val="single" w:sz="4" w:space="0" w:color="auto"/>
              <w:left w:val="single" w:sz="4" w:space="0" w:color="auto"/>
              <w:bottom w:val="nil"/>
              <w:right w:val="single" w:sz="4" w:space="0" w:color="auto"/>
            </w:tcBorders>
          </w:tcPr>
          <w:p w:rsidR="00507B8A" w:rsidRPr="000253FD" w:rsidRDefault="00507B8A" w:rsidP="000253FD">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должность категории «помощники (советники)» главной группы должностей</w:t>
            </w:r>
          </w:p>
        </w:tc>
      </w:tr>
      <w:tr w:rsidR="00507B8A" w:rsidRPr="000253FD" w:rsidTr="000253FD">
        <w:tc>
          <w:tcPr>
            <w:tcW w:w="567" w:type="dxa"/>
            <w:tcBorders>
              <w:top w:val="single" w:sz="4" w:space="0" w:color="auto"/>
              <w:bottom w:val="nil"/>
              <w:right w:val="nil"/>
            </w:tcBorders>
          </w:tcPr>
          <w:p w:rsidR="00507B8A" w:rsidRPr="000253FD" w:rsidRDefault="00507B8A" w:rsidP="000253FD">
            <w:pPr>
              <w:autoSpaceDE w:val="0"/>
              <w:autoSpaceDN w:val="0"/>
              <w:adjustRightInd w:val="0"/>
              <w:spacing w:after="0" w:line="240" w:lineRule="auto"/>
              <w:jc w:val="center"/>
              <w:rPr>
                <w:rFonts w:ascii="Times New Roman" w:hAnsi="Times New Roman" w:cs="Times New Roman"/>
                <w:sz w:val="24"/>
                <w:szCs w:val="24"/>
              </w:rPr>
            </w:pPr>
            <w:r w:rsidRPr="000253FD">
              <w:rPr>
                <w:rFonts w:ascii="Times New Roman" w:hAnsi="Times New Roman" w:cs="Times New Roman"/>
                <w:sz w:val="24"/>
                <w:szCs w:val="24"/>
              </w:rPr>
              <w:t>4.</w:t>
            </w:r>
          </w:p>
        </w:tc>
        <w:tc>
          <w:tcPr>
            <w:tcW w:w="2552" w:type="dxa"/>
            <w:tcBorders>
              <w:top w:val="single" w:sz="4" w:space="0" w:color="auto"/>
              <w:left w:val="single" w:sz="4" w:space="0" w:color="auto"/>
              <w:bottom w:val="nil"/>
              <w:right w:val="nil"/>
            </w:tcBorders>
          </w:tcPr>
          <w:p w:rsidR="00507B8A" w:rsidRPr="000253FD" w:rsidRDefault="00507B8A" w:rsidP="000253FD">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Не более 1 единицы в расчете на гражданского служащего, замещающего должность категории «специалисты» главной, ведущей и старшей групп должностей</w:t>
            </w:r>
          </w:p>
        </w:tc>
        <w:tc>
          <w:tcPr>
            <w:tcW w:w="2835" w:type="dxa"/>
            <w:tcBorders>
              <w:top w:val="single" w:sz="4" w:space="0" w:color="auto"/>
              <w:left w:val="single" w:sz="4" w:space="0" w:color="auto"/>
              <w:bottom w:val="nil"/>
              <w:right w:val="nil"/>
            </w:tcBorders>
          </w:tcPr>
          <w:p w:rsidR="00507B8A" w:rsidRPr="000253FD" w:rsidRDefault="00507B8A" w:rsidP="000253FD">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Не более 7 тыс. рублей включительно за 1 единицу в расчете на гражданского служащего, замещающего должность категории «специалисты» главной и ведущей групп должностей</w:t>
            </w:r>
          </w:p>
        </w:tc>
        <w:tc>
          <w:tcPr>
            <w:tcW w:w="3969" w:type="dxa"/>
            <w:tcBorders>
              <w:top w:val="single" w:sz="4" w:space="0" w:color="auto"/>
              <w:left w:val="single" w:sz="4" w:space="0" w:color="auto"/>
              <w:bottom w:val="nil"/>
              <w:right w:val="single" w:sz="4" w:space="0" w:color="auto"/>
            </w:tcBorders>
          </w:tcPr>
          <w:p w:rsidR="00507B8A" w:rsidRPr="000253FD" w:rsidRDefault="00507B8A" w:rsidP="000253FD">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 xml:space="preserve">Ежемесячные расходы не более 1,0 тыс. рублей </w:t>
            </w:r>
            <w:hyperlink w:anchor="sub_3333" w:history="1">
              <w:r w:rsidRPr="000253FD">
                <w:rPr>
                  <w:rFonts w:ascii="Times New Roman" w:hAnsi="Times New Roman" w:cs="Times New Roman"/>
                  <w:sz w:val="24"/>
                  <w:szCs w:val="24"/>
                  <w:vertAlign w:val="superscript"/>
                </w:rPr>
                <w:t>3</w:t>
              </w:r>
            </w:hyperlink>
            <w:r w:rsidRPr="000253FD">
              <w:rPr>
                <w:rFonts w:ascii="Times New Roman" w:hAnsi="Times New Roman" w:cs="Times New Roman"/>
                <w:sz w:val="24"/>
                <w:szCs w:val="24"/>
              </w:rPr>
              <w:t xml:space="preserve"> в расчете на гражданского служащего, замещающего должность категории «специалисты» главной и ведущей групп должностей</w:t>
            </w:r>
          </w:p>
        </w:tc>
      </w:tr>
      <w:tr w:rsidR="00507B8A" w:rsidRPr="000253FD" w:rsidTr="000253FD">
        <w:tc>
          <w:tcPr>
            <w:tcW w:w="567" w:type="dxa"/>
            <w:tcBorders>
              <w:top w:val="single" w:sz="4" w:space="0" w:color="auto"/>
              <w:bottom w:val="single" w:sz="4" w:space="0" w:color="auto"/>
              <w:right w:val="nil"/>
            </w:tcBorders>
          </w:tcPr>
          <w:p w:rsidR="00507B8A" w:rsidRPr="000253FD" w:rsidRDefault="00507B8A" w:rsidP="000253FD">
            <w:pPr>
              <w:autoSpaceDE w:val="0"/>
              <w:autoSpaceDN w:val="0"/>
              <w:adjustRightInd w:val="0"/>
              <w:spacing w:after="0" w:line="240" w:lineRule="auto"/>
              <w:jc w:val="center"/>
              <w:rPr>
                <w:rFonts w:ascii="Times New Roman" w:hAnsi="Times New Roman" w:cs="Times New Roman"/>
                <w:sz w:val="24"/>
                <w:szCs w:val="24"/>
              </w:rPr>
            </w:pPr>
            <w:r w:rsidRPr="000253FD">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nil"/>
            </w:tcBorders>
          </w:tcPr>
          <w:p w:rsidR="00507B8A" w:rsidRPr="000253FD" w:rsidRDefault="00507B8A" w:rsidP="000253FD">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Не более 1 единицы в расчете на гражданского служащего, замещающего должность категории «обеспечивающие специалисты» ведущей, старшей и младшей групп должностей</w:t>
            </w:r>
          </w:p>
        </w:tc>
        <w:tc>
          <w:tcPr>
            <w:tcW w:w="2835" w:type="dxa"/>
            <w:tcBorders>
              <w:top w:val="single" w:sz="4" w:space="0" w:color="auto"/>
              <w:left w:val="single" w:sz="4" w:space="0" w:color="auto"/>
              <w:bottom w:val="single" w:sz="4" w:space="0" w:color="auto"/>
              <w:right w:val="nil"/>
            </w:tcBorders>
          </w:tcPr>
          <w:p w:rsidR="00507B8A" w:rsidRPr="000253FD" w:rsidRDefault="00507B8A" w:rsidP="000253FD">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Не более 7 тыс. рублей включительно за 1 единицу в расчете на гражданского служащего, замещающего должность категории «специалисты» ведущей и старшей групп должностей</w:t>
            </w:r>
          </w:p>
        </w:tc>
        <w:tc>
          <w:tcPr>
            <w:tcW w:w="3969" w:type="dxa"/>
            <w:tcBorders>
              <w:top w:val="single" w:sz="4" w:space="0" w:color="auto"/>
              <w:left w:val="single" w:sz="4" w:space="0" w:color="auto"/>
              <w:bottom w:val="single" w:sz="4" w:space="0" w:color="auto"/>
              <w:right w:val="single" w:sz="4" w:space="0" w:color="auto"/>
            </w:tcBorders>
          </w:tcPr>
          <w:p w:rsidR="00507B8A" w:rsidRPr="000253FD" w:rsidRDefault="00507B8A" w:rsidP="000253FD">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 xml:space="preserve">Ежемесячные расходы не более 1,0 тыс. рублей </w:t>
            </w:r>
            <w:hyperlink w:anchor="sub_3333" w:history="1">
              <w:r w:rsidRPr="000253FD">
                <w:rPr>
                  <w:rFonts w:ascii="Times New Roman" w:hAnsi="Times New Roman" w:cs="Times New Roman"/>
                  <w:sz w:val="24"/>
                  <w:szCs w:val="24"/>
                  <w:vertAlign w:val="superscript"/>
                </w:rPr>
                <w:t>3</w:t>
              </w:r>
            </w:hyperlink>
            <w:r w:rsidRPr="000253FD">
              <w:rPr>
                <w:rFonts w:ascii="Times New Roman" w:hAnsi="Times New Roman" w:cs="Times New Roman"/>
                <w:sz w:val="24"/>
                <w:szCs w:val="24"/>
              </w:rPr>
              <w:t xml:space="preserve"> в расчете на гражданского служащего, замещающего должность категории «специалисты» ведущей и старшей групп должностей</w:t>
            </w:r>
          </w:p>
        </w:tc>
      </w:tr>
      <w:tr w:rsidR="00507B8A" w:rsidRPr="000253FD" w:rsidTr="000253FD">
        <w:tc>
          <w:tcPr>
            <w:tcW w:w="567" w:type="dxa"/>
            <w:tcBorders>
              <w:top w:val="single" w:sz="4" w:space="0" w:color="auto"/>
              <w:left w:val="single" w:sz="4" w:space="0" w:color="auto"/>
              <w:bottom w:val="single" w:sz="4" w:space="0" w:color="auto"/>
              <w:right w:val="nil"/>
            </w:tcBorders>
          </w:tcPr>
          <w:p w:rsidR="00507B8A" w:rsidRPr="000253FD" w:rsidRDefault="00507B8A" w:rsidP="000253FD">
            <w:pPr>
              <w:autoSpaceDE w:val="0"/>
              <w:autoSpaceDN w:val="0"/>
              <w:adjustRightInd w:val="0"/>
              <w:spacing w:after="0" w:line="240" w:lineRule="auto"/>
              <w:jc w:val="center"/>
              <w:rPr>
                <w:rFonts w:ascii="Times New Roman" w:hAnsi="Times New Roman" w:cs="Times New Roman"/>
                <w:sz w:val="24"/>
                <w:szCs w:val="24"/>
              </w:rPr>
            </w:pPr>
            <w:r w:rsidRPr="000253FD">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nil"/>
            </w:tcBorders>
          </w:tcPr>
          <w:p w:rsidR="00507B8A" w:rsidRPr="000253FD" w:rsidRDefault="00507B8A" w:rsidP="000253FD">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 xml:space="preserve">Не более 1 единицы в расчете на 1 руководителя подведомственных </w:t>
            </w:r>
            <w:r w:rsidRPr="000253FD">
              <w:rPr>
                <w:rFonts w:ascii="Times New Roman" w:hAnsi="Times New Roman" w:cs="Times New Roman"/>
                <w:sz w:val="24"/>
                <w:szCs w:val="24"/>
              </w:rPr>
              <w:lastRenderedPageBreak/>
              <w:t>учреждений</w:t>
            </w:r>
          </w:p>
        </w:tc>
        <w:tc>
          <w:tcPr>
            <w:tcW w:w="2835" w:type="dxa"/>
            <w:tcBorders>
              <w:top w:val="single" w:sz="4" w:space="0" w:color="auto"/>
              <w:left w:val="single" w:sz="4" w:space="0" w:color="auto"/>
              <w:bottom w:val="single" w:sz="4" w:space="0" w:color="auto"/>
              <w:right w:val="nil"/>
            </w:tcBorders>
          </w:tcPr>
          <w:p w:rsidR="00507B8A" w:rsidRPr="000253FD" w:rsidRDefault="00507B8A" w:rsidP="000253FD">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lastRenderedPageBreak/>
              <w:t>Не более 10 тыс. рублей</w:t>
            </w:r>
          </w:p>
        </w:tc>
        <w:tc>
          <w:tcPr>
            <w:tcW w:w="3969" w:type="dxa"/>
            <w:tcBorders>
              <w:top w:val="single" w:sz="4" w:space="0" w:color="auto"/>
              <w:left w:val="single" w:sz="4" w:space="0" w:color="auto"/>
              <w:bottom w:val="single" w:sz="4" w:space="0" w:color="auto"/>
              <w:right w:val="single" w:sz="4" w:space="0" w:color="auto"/>
            </w:tcBorders>
          </w:tcPr>
          <w:p w:rsidR="00507B8A" w:rsidRPr="000253FD" w:rsidRDefault="00507B8A" w:rsidP="000253FD">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Ежемесячные расходы не более 4,0 тыс. рублей</w:t>
            </w:r>
          </w:p>
        </w:tc>
      </w:tr>
    </w:tbl>
    <w:p w:rsidR="00507B8A" w:rsidRPr="000253FD" w:rsidRDefault="00507B8A" w:rsidP="00507B8A">
      <w:pPr>
        <w:autoSpaceDE w:val="0"/>
        <w:autoSpaceDN w:val="0"/>
        <w:adjustRightInd w:val="0"/>
        <w:spacing w:after="0" w:line="240" w:lineRule="auto"/>
        <w:ind w:firstLine="720"/>
        <w:jc w:val="both"/>
        <w:rPr>
          <w:rFonts w:ascii="Arial" w:hAnsi="Arial" w:cs="Arial"/>
          <w:bCs/>
          <w:color w:val="26282F"/>
          <w:sz w:val="24"/>
          <w:szCs w:val="24"/>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bCs/>
          <w:color w:val="26282F"/>
          <w:sz w:val="28"/>
          <w:szCs w:val="28"/>
        </w:rPr>
        <w:t>Примечание:</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75" w:name="sub_1111"/>
      <w:r w:rsidRPr="000253FD">
        <w:rPr>
          <w:rFonts w:ascii="Times New Roman" w:hAnsi="Times New Roman" w:cs="Times New Roman"/>
          <w:sz w:val="28"/>
          <w:szCs w:val="28"/>
        </w:rPr>
        <w:t>1. Периодичность приобретения средств связи определяется максимальным сроком полезного использования и составляет 5 лет.</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76" w:name="sub_2222"/>
      <w:bookmarkEnd w:id="175"/>
      <w:r w:rsidRPr="000253FD">
        <w:rPr>
          <w:rFonts w:ascii="Times New Roman" w:hAnsi="Times New Roman" w:cs="Times New Roman"/>
          <w:sz w:val="28"/>
          <w:szCs w:val="28"/>
        </w:rPr>
        <w:t>2. Начальники отделов Министерства строительства Камчатского края обеспечиваются средствами связи по решению Министра строительства Камчатского края. Также по решению Министра строительства Камчатского края указанной категории работников осуществляется возмещение расходов на услуги связи.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bookmarkStart w:id="177" w:name="sub_3333"/>
      <w:bookmarkEnd w:id="176"/>
      <w:r w:rsidRPr="000253FD">
        <w:rPr>
          <w:rFonts w:ascii="Times New Roman" w:hAnsi="Times New Roman" w:cs="Times New Roman"/>
          <w:sz w:val="28"/>
          <w:szCs w:val="28"/>
        </w:rPr>
        <w:t>3.   Объем расходов, рассчитанный с применением нормативных затрат на приобретение подвижной связи, может быть изменен по решению Министра строительства Камчатского края в пределах утвержденных на эти цели лимитов бюджетных обязательств по соответствующему коду бюджетной классификации расходов бюджетов.</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bookmarkEnd w:id="177"/>
    <w:p w:rsidR="00507B8A" w:rsidRPr="000253FD" w:rsidRDefault="00507B8A" w:rsidP="00507B8A">
      <w:pPr>
        <w:ind w:left="720"/>
        <w:jc w:val="center"/>
        <w:rPr>
          <w:rFonts w:ascii="Times New Roman" w:hAnsi="Times New Roman" w:cs="Times New Roman"/>
          <w:sz w:val="28"/>
          <w:szCs w:val="28"/>
        </w:rPr>
      </w:pPr>
      <w:r w:rsidRPr="000253FD">
        <w:rPr>
          <w:rFonts w:ascii="Times New Roman" w:hAnsi="Times New Roman" w:cs="Times New Roman"/>
          <w:sz w:val="28"/>
          <w:szCs w:val="28"/>
        </w:rPr>
        <w:t>2.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w:t>
      </w:r>
    </w:p>
    <w:p w:rsidR="00507B8A" w:rsidRPr="000253FD" w:rsidRDefault="00507B8A" w:rsidP="00507B8A">
      <w:pPr>
        <w:pStyle w:val="affff1"/>
        <w:spacing w:after="0"/>
        <w:jc w:val="center"/>
        <w:rPr>
          <w:rFonts w:ascii="Times New Roman" w:hAnsi="Times New Roman" w:cs="Times New Roman"/>
          <w:sz w:val="28"/>
          <w:szCs w:val="28"/>
        </w:rPr>
      </w:pPr>
      <w:r w:rsidRPr="000253FD">
        <w:rPr>
          <w:rFonts w:ascii="Times New Roman" w:hAnsi="Times New Roman" w:cs="Times New Roman"/>
          <w:sz w:val="28"/>
          <w:szCs w:val="28"/>
        </w:rPr>
        <w:t>(предоставление услуги в течение 12 месяцев)</w:t>
      </w:r>
    </w:p>
    <w:p w:rsidR="00507B8A" w:rsidRPr="000253FD" w:rsidRDefault="00507B8A" w:rsidP="00507B8A">
      <w:pPr>
        <w:pStyle w:val="affff1"/>
        <w:spacing w:after="0"/>
        <w:jc w:val="center"/>
        <w:rPr>
          <w:rFonts w:ascii="Times New Roman" w:hAnsi="Times New Roman" w:cs="Times New Roman"/>
          <w:sz w:val="28"/>
          <w:szCs w:val="28"/>
        </w:rPr>
      </w:pPr>
    </w:p>
    <w:tbl>
      <w:tblPr>
        <w:tblStyle w:val="affff2"/>
        <w:tblW w:w="5240" w:type="pct"/>
        <w:tblLayout w:type="fixed"/>
        <w:tblLook w:val="04A0" w:firstRow="1" w:lastRow="0" w:firstColumn="1" w:lastColumn="0" w:noHBand="0" w:noVBand="1"/>
      </w:tblPr>
      <w:tblGrid>
        <w:gridCol w:w="3619"/>
        <w:gridCol w:w="1359"/>
        <w:gridCol w:w="5053"/>
      </w:tblGrid>
      <w:tr w:rsidR="00507B8A" w:rsidRPr="000253FD" w:rsidTr="000253FD">
        <w:tc>
          <w:tcPr>
            <w:tcW w:w="3619"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Должность</w:t>
            </w:r>
          </w:p>
        </w:tc>
        <w:tc>
          <w:tcPr>
            <w:tcW w:w="1359"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Количество SIM-карт</w:t>
            </w:r>
          </w:p>
        </w:tc>
        <w:tc>
          <w:tcPr>
            <w:tcW w:w="5053"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 xml:space="preserve">Ежемесячная цена в расчете </w:t>
            </w:r>
          </w:p>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на 1 SIM-карту</w:t>
            </w:r>
          </w:p>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(не более, руб.)</w:t>
            </w:r>
          </w:p>
        </w:tc>
      </w:tr>
      <w:tr w:rsidR="00507B8A" w:rsidRPr="000253FD" w:rsidTr="000253FD">
        <w:tc>
          <w:tcPr>
            <w:tcW w:w="3619" w:type="dxa"/>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Министр</w:t>
            </w:r>
          </w:p>
        </w:tc>
        <w:tc>
          <w:tcPr>
            <w:tcW w:w="1359"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5053"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 xml:space="preserve">1 000,00 </w:t>
            </w:r>
          </w:p>
        </w:tc>
      </w:tr>
      <w:tr w:rsidR="00507B8A" w:rsidRPr="000253FD" w:rsidTr="000253FD">
        <w:tc>
          <w:tcPr>
            <w:tcW w:w="3619" w:type="dxa"/>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Заместитель Министра</w:t>
            </w:r>
          </w:p>
        </w:tc>
        <w:tc>
          <w:tcPr>
            <w:tcW w:w="1359"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2</w:t>
            </w:r>
          </w:p>
        </w:tc>
        <w:tc>
          <w:tcPr>
            <w:tcW w:w="5053"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700,00</w:t>
            </w:r>
          </w:p>
        </w:tc>
      </w:tr>
      <w:tr w:rsidR="00507B8A" w:rsidRPr="000253FD" w:rsidTr="000253FD">
        <w:tc>
          <w:tcPr>
            <w:tcW w:w="3619" w:type="dxa"/>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Руководители подведомственных учреждений</w:t>
            </w:r>
          </w:p>
        </w:tc>
        <w:tc>
          <w:tcPr>
            <w:tcW w:w="1359"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2</w:t>
            </w:r>
          </w:p>
        </w:tc>
        <w:tc>
          <w:tcPr>
            <w:tcW w:w="5053"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700,00</w:t>
            </w:r>
          </w:p>
        </w:tc>
      </w:tr>
      <w:tr w:rsidR="00507B8A" w:rsidRPr="000253FD" w:rsidTr="000253FD">
        <w:tc>
          <w:tcPr>
            <w:tcW w:w="3619" w:type="dxa"/>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Итого:</w:t>
            </w:r>
          </w:p>
        </w:tc>
        <w:tc>
          <w:tcPr>
            <w:tcW w:w="1359"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5</w:t>
            </w:r>
          </w:p>
        </w:tc>
        <w:tc>
          <w:tcPr>
            <w:tcW w:w="5053"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w:t>
            </w:r>
          </w:p>
        </w:tc>
      </w:tr>
    </w:tbl>
    <w:p w:rsidR="00507B8A" w:rsidRPr="000253FD" w:rsidRDefault="00507B8A" w:rsidP="00507B8A">
      <w:pPr>
        <w:spacing w:after="0"/>
        <w:ind w:left="360"/>
        <w:jc w:val="center"/>
        <w:rPr>
          <w:rFonts w:ascii="Times New Roman" w:hAnsi="Times New Roman" w:cs="Times New Roman"/>
          <w:sz w:val="28"/>
          <w:szCs w:val="28"/>
        </w:rPr>
      </w:pPr>
    </w:p>
    <w:p w:rsidR="00507B8A" w:rsidRPr="000253FD" w:rsidRDefault="00507B8A" w:rsidP="00507B8A">
      <w:pPr>
        <w:spacing w:after="0"/>
        <w:ind w:left="720"/>
        <w:rPr>
          <w:rFonts w:ascii="Times New Roman" w:hAnsi="Times New Roman" w:cs="Times New Roman"/>
          <w:sz w:val="28"/>
          <w:szCs w:val="28"/>
        </w:rPr>
      </w:pPr>
      <w:r w:rsidRPr="000253FD">
        <w:rPr>
          <w:rFonts w:ascii="Times New Roman" w:hAnsi="Times New Roman" w:cs="Times New Roman"/>
          <w:sz w:val="28"/>
          <w:szCs w:val="28"/>
        </w:rPr>
        <w:t>2.1. Затраты на сеть «Интернет» и услуги интернет-провайдеров (предоставление услуги в течение 12 месяцев)</w:t>
      </w:r>
    </w:p>
    <w:p w:rsidR="00507B8A" w:rsidRPr="000253FD" w:rsidRDefault="00507B8A" w:rsidP="00507B8A">
      <w:pPr>
        <w:spacing w:after="0"/>
        <w:ind w:left="720"/>
        <w:rPr>
          <w:rFonts w:ascii="Times New Roman" w:hAnsi="Times New Roman" w:cs="Times New Roman"/>
          <w:sz w:val="28"/>
          <w:szCs w:val="28"/>
        </w:rPr>
      </w:pPr>
    </w:p>
    <w:tbl>
      <w:tblPr>
        <w:tblStyle w:val="affff2"/>
        <w:tblW w:w="5240" w:type="pct"/>
        <w:tblLook w:val="04A0" w:firstRow="1" w:lastRow="0" w:firstColumn="1" w:lastColumn="0" w:noHBand="0" w:noVBand="1"/>
      </w:tblPr>
      <w:tblGrid>
        <w:gridCol w:w="3782"/>
        <w:gridCol w:w="6249"/>
      </w:tblGrid>
      <w:tr w:rsidR="00507B8A" w:rsidRPr="000253FD" w:rsidTr="000253FD">
        <w:tc>
          <w:tcPr>
            <w:tcW w:w="3782"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Количество каналов передачи данных сети «Интернет»</w:t>
            </w:r>
          </w:p>
        </w:tc>
        <w:tc>
          <w:tcPr>
            <w:tcW w:w="6249"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Месячная цена аренды канала передачи данных сети «Интернет»</w:t>
            </w:r>
          </w:p>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(не более, руб.)</w:t>
            </w:r>
          </w:p>
        </w:tc>
      </w:tr>
      <w:tr w:rsidR="00507B8A" w:rsidRPr="000253FD" w:rsidTr="000253FD">
        <w:tc>
          <w:tcPr>
            <w:tcW w:w="3782"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 xml:space="preserve">Не более 5 </w:t>
            </w:r>
          </w:p>
        </w:tc>
        <w:tc>
          <w:tcPr>
            <w:tcW w:w="6249"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5 000,00</w:t>
            </w:r>
          </w:p>
        </w:tc>
      </w:tr>
    </w:tbl>
    <w:p w:rsidR="00507B8A" w:rsidRPr="000253FD" w:rsidRDefault="00507B8A" w:rsidP="00507B8A">
      <w:pPr>
        <w:pStyle w:val="affff1"/>
        <w:spacing w:after="0"/>
        <w:rPr>
          <w:rFonts w:ascii="Times New Roman" w:hAnsi="Times New Roman" w:cs="Times New Roman"/>
          <w:sz w:val="28"/>
          <w:szCs w:val="28"/>
        </w:rPr>
      </w:pPr>
    </w:p>
    <w:p w:rsidR="00507B8A" w:rsidRPr="000253FD" w:rsidRDefault="00507B8A" w:rsidP="00507B8A">
      <w:pPr>
        <w:pStyle w:val="affff1"/>
        <w:autoSpaceDE w:val="0"/>
        <w:autoSpaceDN w:val="0"/>
        <w:adjustRightInd w:val="0"/>
        <w:spacing w:after="0" w:line="240" w:lineRule="auto"/>
        <w:ind w:left="432"/>
        <w:jc w:val="center"/>
        <w:rPr>
          <w:rFonts w:ascii="Times New Roman" w:hAnsi="Times New Roman" w:cs="Times New Roman"/>
          <w:sz w:val="28"/>
          <w:szCs w:val="28"/>
        </w:rPr>
      </w:pPr>
      <w:r w:rsidRPr="000253FD">
        <w:rPr>
          <w:rFonts w:ascii="Times New Roman" w:hAnsi="Times New Roman" w:cs="Times New Roman"/>
          <w:sz w:val="28"/>
          <w:szCs w:val="28"/>
        </w:rPr>
        <w:t>2.2. Затраты на электросвязь, относящуюся к связи специального назначения, используемой на региональном уровне</w:t>
      </w:r>
    </w:p>
    <w:p w:rsidR="00507B8A" w:rsidRPr="000253FD" w:rsidRDefault="00507B8A" w:rsidP="00507B8A">
      <w:pPr>
        <w:spacing w:after="0"/>
        <w:ind w:left="360"/>
        <w:jc w:val="center"/>
        <w:rPr>
          <w:rFonts w:ascii="Times New Roman" w:hAnsi="Times New Roman" w:cs="Times New Roman"/>
          <w:sz w:val="28"/>
          <w:szCs w:val="28"/>
        </w:rPr>
      </w:pPr>
      <w:r w:rsidRPr="000253FD">
        <w:rPr>
          <w:rFonts w:ascii="Times New Roman" w:hAnsi="Times New Roman" w:cs="Times New Roman"/>
          <w:sz w:val="28"/>
          <w:szCs w:val="28"/>
        </w:rPr>
        <w:t>(предоставление услуги в течение 12 месяцев)</w:t>
      </w:r>
    </w:p>
    <w:p w:rsidR="00507B8A" w:rsidRPr="000253FD" w:rsidRDefault="00507B8A" w:rsidP="00507B8A">
      <w:pPr>
        <w:spacing w:after="0"/>
        <w:ind w:left="360"/>
        <w:jc w:val="center"/>
        <w:rPr>
          <w:rFonts w:ascii="Times New Roman" w:hAnsi="Times New Roman" w:cs="Times New Roman"/>
          <w:sz w:val="28"/>
          <w:szCs w:val="28"/>
        </w:rPr>
      </w:pPr>
    </w:p>
    <w:tbl>
      <w:tblPr>
        <w:tblStyle w:val="affff2"/>
        <w:tblW w:w="5240" w:type="pct"/>
        <w:tblLook w:val="04A0" w:firstRow="1" w:lastRow="0" w:firstColumn="1" w:lastColumn="0" w:noHBand="0" w:noVBand="1"/>
      </w:tblPr>
      <w:tblGrid>
        <w:gridCol w:w="3779"/>
        <w:gridCol w:w="3414"/>
        <w:gridCol w:w="2838"/>
      </w:tblGrid>
      <w:tr w:rsidR="00507B8A" w:rsidRPr="000253FD" w:rsidTr="000253FD">
        <w:tc>
          <w:tcPr>
            <w:tcW w:w="3779"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Должность</w:t>
            </w:r>
          </w:p>
        </w:tc>
        <w:tc>
          <w:tcPr>
            <w:tcW w:w="3414"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Количество телефонных номеров электросвязи</w:t>
            </w:r>
          </w:p>
        </w:tc>
        <w:tc>
          <w:tcPr>
            <w:tcW w:w="2838"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Цена услуги электросвязи</w:t>
            </w:r>
          </w:p>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(не более, руб.)</w:t>
            </w:r>
          </w:p>
        </w:tc>
      </w:tr>
      <w:tr w:rsidR="00507B8A" w:rsidRPr="000253FD" w:rsidTr="000253FD">
        <w:tc>
          <w:tcPr>
            <w:tcW w:w="3779"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Министр</w:t>
            </w:r>
          </w:p>
        </w:tc>
        <w:tc>
          <w:tcPr>
            <w:tcW w:w="3414"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2838"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3 000,00</w:t>
            </w:r>
          </w:p>
        </w:tc>
      </w:tr>
    </w:tbl>
    <w:p w:rsidR="00507B8A" w:rsidRPr="000253FD" w:rsidRDefault="00507B8A" w:rsidP="00507B8A">
      <w:pPr>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jc w:val="center"/>
        <w:rPr>
          <w:rFonts w:ascii="Times New Roman" w:hAnsi="Times New Roman" w:cs="Times New Roman"/>
          <w:sz w:val="28"/>
          <w:szCs w:val="28"/>
        </w:rPr>
      </w:pPr>
      <w:r w:rsidRPr="000253FD">
        <w:rPr>
          <w:rFonts w:ascii="Times New Roman" w:hAnsi="Times New Roman" w:cs="Times New Roman"/>
          <w:bCs/>
          <w:color w:val="26282F"/>
          <w:sz w:val="28"/>
          <w:szCs w:val="28"/>
        </w:rPr>
        <w:t>3. Затраты на содержание имущества</w:t>
      </w:r>
    </w:p>
    <w:p w:rsidR="00507B8A" w:rsidRPr="000253FD" w:rsidRDefault="00507B8A" w:rsidP="00507B8A">
      <w:pPr>
        <w:pStyle w:val="affff1"/>
        <w:autoSpaceDE w:val="0"/>
        <w:autoSpaceDN w:val="0"/>
        <w:adjustRightInd w:val="0"/>
        <w:spacing w:after="0" w:line="240" w:lineRule="auto"/>
        <w:ind w:left="432"/>
        <w:rPr>
          <w:rFonts w:ascii="Times New Roman" w:hAnsi="Times New Roman" w:cs="Times New Roman"/>
          <w:sz w:val="28"/>
          <w:szCs w:val="28"/>
        </w:rPr>
      </w:pPr>
    </w:p>
    <w:p w:rsidR="00507B8A" w:rsidRPr="000253FD" w:rsidRDefault="00507B8A" w:rsidP="00507B8A">
      <w:pPr>
        <w:ind w:left="720"/>
        <w:jc w:val="center"/>
        <w:rPr>
          <w:rFonts w:ascii="Times New Roman" w:hAnsi="Times New Roman" w:cs="Times New Roman"/>
          <w:sz w:val="28"/>
          <w:szCs w:val="28"/>
        </w:rPr>
      </w:pPr>
      <w:r w:rsidRPr="000253FD">
        <w:rPr>
          <w:rFonts w:ascii="Times New Roman" w:hAnsi="Times New Roman" w:cs="Times New Roman"/>
          <w:sz w:val="28"/>
          <w:szCs w:val="28"/>
        </w:rPr>
        <w:t>3.1. Затраты на техническое обслуживание и регламентно-профилактический ремонт вычислительной техники</w:t>
      </w:r>
    </w:p>
    <w:p w:rsidR="00507B8A" w:rsidRPr="000253FD" w:rsidRDefault="00507B8A" w:rsidP="00507B8A">
      <w:pPr>
        <w:pStyle w:val="affffb"/>
        <w:jc w:val="center"/>
        <w:rPr>
          <w:sz w:val="24"/>
          <w:szCs w:val="24"/>
        </w:rPr>
      </w:pPr>
    </w:p>
    <w:tbl>
      <w:tblPr>
        <w:tblW w:w="9498" w:type="dxa"/>
        <w:tblInd w:w="108" w:type="dxa"/>
        <w:tblLayout w:type="fixed"/>
        <w:tblLook w:val="00A0" w:firstRow="1" w:lastRow="0" w:firstColumn="1" w:lastColumn="0" w:noHBand="0" w:noVBand="0"/>
      </w:tblPr>
      <w:tblGrid>
        <w:gridCol w:w="851"/>
        <w:gridCol w:w="3544"/>
        <w:gridCol w:w="1889"/>
        <w:gridCol w:w="1087"/>
        <w:gridCol w:w="2127"/>
      </w:tblGrid>
      <w:tr w:rsidR="00507B8A" w:rsidRPr="000253FD" w:rsidTr="000253FD">
        <w:trPr>
          <w:trHeight w:val="895"/>
          <w:tblHeader/>
        </w:trPr>
        <w:tc>
          <w:tcPr>
            <w:tcW w:w="851" w:type="dxa"/>
            <w:tcBorders>
              <w:top w:val="single" w:sz="4" w:space="0" w:color="auto"/>
              <w:left w:val="single" w:sz="4" w:space="0" w:color="auto"/>
              <w:bottom w:val="single" w:sz="4" w:space="0" w:color="auto"/>
              <w:right w:val="single" w:sz="4" w:space="0" w:color="auto"/>
            </w:tcBorders>
            <w:vAlign w:val="center"/>
          </w:tcPr>
          <w:p w:rsidR="00507B8A" w:rsidRPr="000253FD" w:rsidRDefault="00507B8A" w:rsidP="000253FD">
            <w:pPr>
              <w:jc w:val="center"/>
              <w:rPr>
                <w:rFonts w:ascii="Times New Roman" w:hAnsi="Times New Roman" w:cs="Times New Roman"/>
                <w:bCs/>
                <w:sz w:val="28"/>
                <w:szCs w:val="28"/>
              </w:rPr>
            </w:pPr>
            <w:r w:rsidRPr="000253FD">
              <w:rPr>
                <w:rFonts w:ascii="Times New Roman" w:hAnsi="Times New Roman" w:cs="Times New Roman"/>
                <w:bCs/>
                <w:sz w:val="28"/>
                <w:szCs w:val="28"/>
              </w:rPr>
              <w:t xml:space="preserve">№ </w:t>
            </w:r>
            <w:r w:rsidRPr="000253FD">
              <w:rPr>
                <w:rFonts w:ascii="Times New Roman" w:hAnsi="Times New Roman" w:cs="Times New Roman"/>
                <w:bCs/>
                <w:sz w:val="28"/>
                <w:szCs w:val="28"/>
              </w:rPr>
              <w:br/>
              <w:t>п/п</w:t>
            </w:r>
          </w:p>
        </w:tc>
        <w:tc>
          <w:tcPr>
            <w:tcW w:w="3544" w:type="dxa"/>
            <w:tcBorders>
              <w:top w:val="single" w:sz="4" w:space="0" w:color="auto"/>
              <w:left w:val="nil"/>
              <w:bottom w:val="single" w:sz="4" w:space="0" w:color="auto"/>
              <w:right w:val="single" w:sz="4" w:space="0" w:color="auto"/>
            </w:tcBorders>
            <w:vAlign w:val="center"/>
          </w:tcPr>
          <w:p w:rsidR="00507B8A" w:rsidRPr="000253FD" w:rsidRDefault="00507B8A" w:rsidP="000253FD">
            <w:pPr>
              <w:jc w:val="center"/>
              <w:rPr>
                <w:rFonts w:ascii="Times New Roman" w:hAnsi="Times New Roman" w:cs="Times New Roman"/>
                <w:bCs/>
                <w:sz w:val="28"/>
                <w:szCs w:val="28"/>
              </w:rPr>
            </w:pPr>
            <w:r w:rsidRPr="000253FD">
              <w:rPr>
                <w:rFonts w:ascii="Times New Roman" w:hAnsi="Times New Roman" w:cs="Times New Roman"/>
                <w:bCs/>
                <w:sz w:val="28"/>
                <w:szCs w:val="28"/>
              </w:rPr>
              <w:t xml:space="preserve">Наименование </w:t>
            </w:r>
          </w:p>
        </w:tc>
        <w:tc>
          <w:tcPr>
            <w:tcW w:w="1889" w:type="dxa"/>
            <w:tcBorders>
              <w:top w:val="single" w:sz="4" w:space="0" w:color="auto"/>
              <w:left w:val="nil"/>
              <w:bottom w:val="single" w:sz="4" w:space="0" w:color="auto"/>
              <w:right w:val="single" w:sz="4" w:space="0" w:color="auto"/>
            </w:tcBorders>
            <w:noWrap/>
            <w:vAlign w:val="center"/>
          </w:tcPr>
          <w:p w:rsidR="00507B8A" w:rsidRPr="000253FD" w:rsidRDefault="00507B8A" w:rsidP="000253FD">
            <w:pPr>
              <w:jc w:val="center"/>
              <w:rPr>
                <w:rFonts w:ascii="Times New Roman" w:hAnsi="Times New Roman" w:cs="Times New Roman"/>
                <w:bCs/>
                <w:sz w:val="28"/>
                <w:szCs w:val="28"/>
              </w:rPr>
            </w:pPr>
            <w:r w:rsidRPr="000253FD">
              <w:rPr>
                <w:rFonts w:ascii="Times New Roman" w:hAnsi="Times New Roman" w:cs="Times New Roman"/>
                <w:bCs/>
                <w:sz w:val="28"/>
                <w:szCs w:val="28"/>
              </w:rPr>
              <w:br/>
              <w:t>Количество обслуживаний (ремонтов), в год</w:t>
            </w:r>
          </w:p>
        </w:tc>
        <w:tc>
          <w:tcPr>
            <w:tcW w:w="1087" w:type="dxa"/>
            <w:tcBorders>
              <w:top w:val="single" w:sz="4" w:space="0" w:color="auto"/>
              <w:left w:val="nil"/>
              <w:bottom w:val="single" w:sz="4" w:space="0" w:color="auto"/>
              <w:right w:val="single" w:sz="4" w:space="0" w:color="auto"/>
            </w:tcBorders>
            <w:vAlign w:val="center"/>
          </w:tcPr>
          <w:p w:rsidR="00507B8A" w:rsidRPr="000253FD" w:rsidRDefault="00507B8A" w:rsidP="000253FD">
            <w:pPr>
              <w:jc w:val="center"/>
              <w:rPr>
                <w:rFonts w:ascii="Times New Roman" w:hAnsi="Times New Roman" w:cs="Times New Roman"/>
                <w:bCs/>
                <w:sz w:val="28"/>
                <w:szCs w:val="28"/>
              </w:rPr>
            </w:pPr>
            <w:r w:rsidRPr="000253FD">
              <w:rPr>
                <w:rFonts w:ascii="Times New Roman" w:hAnsi="Times New Roman" w:cs="Times New Roman"/>
                <w:bCs/>
                <w:sz w:val="28"/>
                <w:szCs w:val="28"/>
              </w:rPr>
              <w:t>Предельная стоимость за год, тыс. руб.</w:t>
            </w:r>
          </w:p>
        </w:tc>
        <w:tc>
          <w:tcPr>
            <w:tcW w:w="2127" w:type="dxa"/>
            <w:tcBorders>
              <w:top w:val="single" w:sz="4" w:space="0" w:color="auto"/>
              <w:left w:val="nil"/>
              <w:bottom w:val="single" w:sz="4" w:space="0" w:color="auto"/>
              <w:right w:val="single" w:sz="4" w:space="0" w:color="auto"/>
            </w:tcBorders>
            <w:vAlign w:val="center"/>
          </w:tcPr>
          <w:p w:rsidR="00507B8A" w:rsidRPr="000253FD" w:rsidRDefault="00507B8A" w:rsidP="000253FD">
            <w:pPr>
              <w:jc w:val="center"/>
              <w:rPr>
                <w:rFonts w:ascii="Times New Roman" w:hAnsi="Times New Roman" w:cs="Times New Roman"/>
                <w:bCs/>
                <w:sz w:val="28"/>
                <w:szCs w:val="28"/>
              </w:rPr>
            </w:pPr>
            <w:r w:rsidRPr="000253FD">
              <w:rPr>
                <w:rFonts w:ascii="Times New Roman" w:hAnsi="Times New Roman" w:cs="Times New Roman"/>
                <w:bCs/>
                <w:sz w:val="28"/>
                <w:szCs w:val="28"/>
              </w:rPr>
              <w:t>Примечание</w:t>
            </w:r>
          </w:p>
        </w:tc>
      </w:tr>
      <w:tr w:rsidR="00507B8A" w:rsidRPr="000253FD" w:rsidTr="000253FD">
        <w:trPr>
          <w:trHeight w:val="382"/>
        </w:trPr>
        <w:tc>
          <w:tcPr>
            <w:tcW w:w="851" w:type="dxa"/>
            <w:tcBorders>
              <w:top w:val="single" w:sz="4" w:space="0" w:color="auto"/>
              <w:left w:val="single" w:sz="4" w:space="0" w:color="auto"/>
              <w:bottom w:val="single" w:sz="4" w:space="0" w:color="auto"/>
              <w:right w:val="single" w:sz="4" w:space="0" w:color="auto"/>
            </w:tcBorders>
            <w:noWrap/>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3544" w:type="dxa"/>
            <w:tcBorders>
              <w:top w:val="single" w:sz="4" w:space="0" w:color="auto"/>
              <w:left w:val="nil"/>
              <w:bottom w:val="single" w:sz="4" w:space="0" w:color="auto"/>
              <w:right w:val="single" w:sz="4" w:space="0" w:color="auto"/>
            </w:tcBorders>
            <w:vAlign w:val="center"/>
          </w:tcPr>
          <w:p w:rsidR="00507B8A" w:rsidRPr="000253FD" w:rsidRDefault="00507B8A" w:rsidP="000253FD">
            <w:pPr>
              <w:tabs>
                <w:tab w:val="left" w:pos="10773"/>
              </w:tabs>
              <w:rPr>
                <w:rFonts w:ascii="Times New Roman" w:hAnsi="Times New Roman" w:cs="Times New Roman"/>
                <w:sz w:val="28"/>
                <w:szCs w:val="28"/>
              </w:rPr>
            </w:pPr>
            <w:r w:rsidRPr="000253FD">
              <w:rPr>
                <w:rFonts w:ascii="Times New Roman" w:hAnsi="Times New Roman" w:cs="Times New Roman"/>
                <w:sz w:val="28"/>
                <w:szCs w:val="28"/>
              </w:rPr>
              <w:t xml:space="preserve">Техническое обслуживание МФУ средней производительности А4/А3 </w:t>
            </w:r>
          </w:p>
        </w:tc>
        <w:tc>
          <w:tcPr>
            <w:tcW w:w="1889" w:type="dxa"/>
            <w:tcBorders>
              <w:top w:val="single" w:sz="4" w:space="0" w:color="auto"/>
              <w:left w:val="nil"/>
              <w:bottom w:val="single" w:sz="4" w:space="0" w:color="auto"/>
              <w:right w:val="single" w:sz="4" w:space="0" w:color="auto"/>
            </w:tcBorders>
            <w:noWrap/>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12</w:t>
            </w:r>
          </w:p>
        </w:tc>
        <w:tc>
          <w:tcPr>
            <w:tcW w:w="1087" w:type="dxa"/>
            <w:tcBorders>
              <w:top w:val="single" w:sz="4" w:space="0" w:color="auto"/>
              <w:left w:val="nil"/>
              <w:bottom w:val="single" w:sz="4" w:space="0" w:color="auto"/>
              <w:right w:val="single" w:sz="4" w:space="0" w:color="auto"/>
            </w:tcBorders>
            <w:vAlign w:val="center"/>
          </w:tcPr>
          <w:p w:rsidR="00507B8A" w:rsidRPr="000253FD" w:rsidRDefault="00507B8A" w:rsidP="000253FD">
            <w:pPr>
              <w:jc w:val="center"/>
              <w:rPr>
                <w:rFonts w:ascii="Times New Roman" w:hAnsi="Times New Roman" w:cs="Times New Roman"/>
                <w:bCs/>
                <w:sz w:val="28"/>
                <w:szCs w:val="28"/>
              </w:rPr>
            </w:pPr>
            <w:r w:rsidRPr="000253FD">
              <w:rPr>
                <w:rFonts w:ascii="Times New Roman" w:hAnsi="Times New Roman" w:cs="Times New Roman"/>
                <w:bCs/>
                <w:sz w:val="28"/>
                <w:szCs w:val="28"/>
              </w:rPr>
              <w:t>25,0</w:t>
            </w:r>
          </w:p>
        </w:tc>
        <w:tc>
          <w:tcPr>
            <w:tcW w:w="2127" w:type="dxa"/>
            <w:tcBorders>
              <w:top w:val="single" w:sz="4" w:space="0" w:color="auto"/>
              <w:left w:val="nil"/>
              <w:bottom w:val="single" w:sz="4" w:space="0" w:color="auto"/>
              <w:right w:val="single" w:sz="4" w:space="0" w:color="auto"/>
            </w:tcBorders>
            <w:vAlign w:val="center"/>
          </w:tcPr>
          <w:p w:rsidR="00507B8A" w:rsidRPr="000253FD" w:rsidRDefault="00507B8A" w:rsidP="000253FD">
            <w:pPr>
              <w:jc w:val="center"/>
              <w:rPr>
                <w:rFonts w:ascii="Times New Roman" w:hAnsi="Times New Roman" w:cs="Times New Roman"/>
                <w:bCs/>
                <w:sz w:val="28"/>
                <w:szCs w:val="28"/>
              </w:rPr>
            </w:pPr>
            <w:r w:rsidRPr="000253FD">
              <w:rPr>
                <w:rFonts w:ascii="Times New Roman" w:hAnsi="Times New Roman" w:cs="Times New Roman"/>
                <w:bCs/>
                <w:sz w:val="28"/>
                <w:szCs w:val="28"/>
              </w:rPr>
              <w:t>и более при необходимости</w:t>
            </w:r>
          </w:p>
        </w:tc>
      </w:tr>
      <w:tr w:rsidR="00507B8A" w:rsidRPr="000253FD" w:rsidTr="000253FD">
        <w:trPr>
          <w:trHeight w:val="382"/>
        </w:trPr>
        <w:tc>
          <w:tcPr>
            <w:tcW w:w="851" w:type="dxa"/>
            <w:tcBorders>
              <w:top w:val="single" w:sz="4" w:space="0" w:color="auto"/>
              <w:left w:val="single" w:sz="4" w:space="0" w:color="auto"/>
              <w:bottom w:val="single" w:sz="4" w:space="0" w:color="auto"/>
              <w:right w:val="single" w:sz="4" w:space="0" w:color="auto"/>
            </w:tcBorders>
            <w:noWrap/>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2</w:t>
            </w:r>
          </w:p>
        </w:tc>
        <w:tc>
          <w:tcPr>
            <w:tcW w:w="3544" w:type="dxa"/>
            <w:tcBorders>
              <w:top w:val="single" w:sz="4" w:space="0" w:color="auto"/>
              <w:left w:val="nil"/>
              <w:bottom w:val="single" w:sz="4" w:space="0" w:color="auto"/>
              <w:right w:val="single" w:sz="4" w:space="0" w:color="auto"/>
            </w:tcBorders>
            <w:vAlign w:val="center"/>
          </w:tcPr>
          <w:p w:rsidR="00507B8A" w:rsidRPr="000253FD" w:rsidRDefault="00507B8A" w:rsidP="000253FD">
            <w:pPr>
              <w:tabs>
                <w:tab w:val="left" w:pos="10773"/>
              </w:tabs>
              <w:rPr>
                <w:rFonts w:ascii="Times New Roman" w:hAnsi="Times New Roman" w:cs="Times New Roman"/>
                <w:sz w:val="28"/>
                <w:szCs w:val="28"/>
              </w:rPr>
            </w:pPr>
            <w:r w:rsidRPr="000253FD">
              <w:rPr>
                <w:rFonts w:ascii="Times New Roman" w:hAnsi="Times New Roman" w:cs="Times New Roman"/>
                <w:sz w:val="28"/>
                <w:szCs w:val="28"/>
              </w:rPr>
              <w:t>Техническое обслуживание копировального аппарата средней производительности А4/А3</w:t>
            </w:r>
          </w:p>
        </w:tc>
        <w:tc>
          <w:tcPr>
            <w:tcW w:w="1889" w:type="dxa"/>
            <w:tcBorders>
              <w:top w:val="single" w:sz="4" w:space="0" w:color="auto"/>
              <w:left w:val="nil"/>
              <w:bottom w:val="single" w:sz="4" w:space="0" w:color="auto"/>
              <w:right w:val="single" w:sz="4" w:space="0" w:color="auto"/>
            </w:tcBorders>
            <w:noWrap/>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12</w:t>
            </w:r>
          </w:p>
        </w:tc>
        <w:tc>
          <w:tcPr>
            <w:tcW w:w="1087" w:type="dxa"/>
            <w:tcBorders>
              <w:top w:val="single" w:sz="4" w:space="0" w:color="auto"/>
              <w:left w:val="nil"/>
              <w:bottom w:val="single" w:sz="4" w:space="0" w:color="auto"/>
              <w:right w:val="single" w:sz="4" w:space="0" w:color="auto"/>
            </w:tcBorders>
            <w:vAlign w:val="center"/>
          </w:tcPr>
          <w:p w:rsidR="00507B8A" w:rsidRPr="000253FD" w:rsidRDefault="00507B8A" w:rsidP="000253FD">
            <w:pPr>
              <w:jc w:val="center"/>
              <w:rPr>
                <w:rFonts w:ascii="Times New Roman" w:hAnsi="Times New Roman" w:cs="Times New Roman"/>
                <w:bCs/>
                <w:sz w:val="28"/>
                <w:szCs w:val="28"/>
              </w:rPr>
            </w:pPr>
            <w:r w:rsidRPr="000253FD">
              <w:rPr>
                <w:rFonts w:ascii="Times New Roman" w:hAnsi="Times New Roman" w:cs="Times New Roman"/>
                <w:bCs/>
                <w:sz w:val="28"/>
                <w:szCs w:val="28"/>
              </w:rPr>
              <w:t>25,0</w:t>
            </w:r>
          </w:p>
        </w:tc>
        <w:tc>
          <w:tcPr>
            <w:tcW w:w="2127" w:type="dxa"/>
            <w:tcBorders>
              <w:top w:val="single" w:sz="4" w:space="0" w:color="auto"/>
              <w:left w:val="nil"/>
              <w:bottom w:val="single" w:sz="4" w:space="0" w:color="auto"/>
              <w:right w:val="single" w:sz="4" w:space="0" w:color="auto"/>
            </w:tcBorders>
            <w:vAlign w:val="center"/>
          </w:tcPr>
          <w:p w:rsidR="00507B8A" w:rsidRPr="000253FD" w:rsidRDefault="00507B8A" w:rsidP="000253FD">
            <w:pPr>
              <w:jc w:val="center"/>
              <w:rPr>
                <w:rFonts w:ascii="Times New Roman" w:hAnsi="Times New Roman" w:cs="Times New Roman"/>
                <w:bCs/>
                <w:sz w:val="28"/>
                <w:szCs w:val="28"/>
              </w:rPr>
            </w:pPr>
            <w:r w:rsidRPr="000253FD">
              <w:rPr>
                <w:rFonts w:ascii="Times New Roman" w:hAnsi="Times New Roman" w:cs="Times New Roman"/>
                <w:bCs/>
                <w:sz w:val="28"/>
                <w:szCs w:val="28"/>
              </w:rPr>
              <w:t>и более при необходимости</w:t>
            </w:r>
          </w:p>
        </w:tc>
      </w:tr>
      <w:tr w:rsidR="00507B8A" w:rsidRPr="000253FD" w:rsidTr="000253FD">
        <w:trPr>
          <w:trHeight w:val="382"/>
        </w:trPr>
        <w:tc>
          <w:tcPr>
            <w:tcW w:w="851" w:type="dxa"/>
            <w:tcBorders>
              <w:top w:val="single" w:sz="4" w:space="0" w:color="auto"/>
              <w:left w:val="single" w:sz="4" w:space="0" w:color="auto"/>
              <w:bottom w:val="single" w:sz="4" w:space="0" w:color="auto"/>
              <w:right w:val="single" w:sz="4" w:space="0" w:color="auto"/>
            </w:tcBorders>
            <w:noWrap/>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3</w:t>
            </w:r>
          </w:p>
        </w:tc>
        <w:tc>
          <w:tcPr>
            <w:tcW w:w="3544" w:type="dxa"/>
            <w:tcBorders>
              <w:top w:val="single" w:sz="4" w:space="0" w:color="auto"/>
              <w:left w:val="nil"/>
              <w:bottom w:val="single" w:sz="4" w:space="0" w:color="auto"/>
              <w:right w:val="single" w:sz="4" w:space="0" w:color="auto"/>
            </w:tcBorders>
            <w:vAlign w:val="center"/>
          </w:tcPr>
          <w:p w:rsidR="00507B8A" w:rsidRPr="000253FD" w:rsidRDefault="00507B8A" w:rsidP="000253FD">
            <w:pPr>
              <w:tabs>
                <w:tab w:val="left" w:pos="10773"/>
              </w:tabs>
              <w:rPr>
                <w:rFonts w:ascii="Times New Roman" w:hAnsi="Times New Roman" w:cs="Times New Roman"/>
                <w:sz w:val="28"/>
                <w:szCs w:val="28"/>
              </w:rPr>
            </w:pPr>
            <w:r w:rsidRPr="000253FD">
              <w:rPr>
                <w:rFonts w:ascii="Times New Roman" w:hAnsi="Times New Roman" w:cs="Times New Roman"/>
                <w:sz w:val="28"/>
                <w:szCs w:val="28"/>
              </w:rPr>
              <w:t>Техническое обслуживание  (с заменой запасных частей) принтера средней производительности А4</w:t>
            </w:r>
          </w:p>
        </w:tc>
        <w:tc>
          <w:tcPr>
            <w:tcW w:w="1889" w:type="dxa"/>
            <w:tcBorders>
              <w:top w:val="single" w:sz="4" w:space="0" w:color="auto"/>
              <w:left w:val="nil"/>
              <w:bottom w:val="single" w:sz="4" w:space="0" w:color="auto"/>
              <w:right w:val="single" w:sz="4" w:space="0" w:color="auto"/>
            </w:tcBorders>
            <w:noWrap/>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12</w:t>
            </w:r>
          </w:p>
        </w:tc>
        <w:tc>
          <w:tcPr>
            <w:tcW w:w="1087" w:type="dxa"/>
            <w:tcBorders>
              <w:top w:val="single" w:sz="4" w:space="0" w:color="auto"/>
              <w:left w:val="nil"/>
              <w:bottom w:val="single" w:sz="4" w:space="0" w:color="auto"/>
              <w:right w:val="single" w:sz="4" w:space="0" w:color="auto"/>
            </w:tcBorders>
            <w:vAlign w:val="center"/>
          </w:tcPr>
          <w:p w:rsidR="00507B8A" w:rsidRPr="000253FD" w:rsidRDefault="00507B8A" w:rsidP="000253FD">
            <w:pPr>
              <w:jc w:val="center"/>
              <w:rPr>
                <w:rFonts w:ascii="Times New Roman" w:hAnsi="Times New Roman" w:cs="Times New Roman"/>
                <w:bCs/>
                <w:sz w:val="28"/>
                <w:szCs w:val="28"/>
              </w:rPr>
            </w:pPr>
            <w:r w:rsidRPr="000253FD">
              <w:rPr>
                <w:rFonts w:ascii="Times New Roman" w:hAnsi="Times New Roman" w:cs="Times New Roman"/>
                <w:bCs/>
                <w:sz w:val="28"/>
                <w:szCs w:val="28"/>
              </w:rPr>
              <w:t>6,0</w:t>
            </w:r>
          </w:p>
        </w:tc>
        <w:tc>
          <w:tcPr>
            <w:tcW w:w="2127" w:type="dxa"/>
            <w:tcBorders>
              <w:top w:val="single" w:sz="4" w:space="0" w:color="auto"/>
              <w:left w:val="nil"/>
              <w:bottom w:val="single" w:sz="4" w:space="0" w:color="auto"/>
              <w:right w:val="single" w:sz="4" w:space="0" w:color="auto"/>
            </w:tcBorders>
            <w:vAlign w:val="center"/>
          </w:tcPr>
          <w:p w:rsidR="00507B8A" w:rsidRPr="000253FD" w:rsidRDefault="00507B8A" w:rsidP="000253FD">
            <w:pPr>
              <w:jc w:val="center"/>
              <w:rPr>
                <w:rFonts w:ascii="Times New Roman" w:hAnsi="Times New Roman" w:cs="Times New Roman"/>
                <w:bCs/>
                <w:sz w:val="28"/>
                <w:szCs w:val="28"/>
              </w:rPr>
            </w:pPr>
            <w:r w:rsidRPr="000253FD">
              <w:rPr>
                <w:rFonts w:ascii="Times New Roman" w:hAnsi="Times New Roman" w:cs="Times New Roman"/>
                <w:bCs/>
                <w:sz w:val="28"/>
                <w:szCs w:val="28"/>
              </w:rPr>
              <w:t>и более при необходимости</w:t>
            </w:r>
          </w:p>
        </w:tc>
      </w:tr>
    </w:tbl>
    <w:p w:rsidR="00507B8A" w:rsidRPr="000253FD" w:rsidRDefault="00507B8A" w:rsidP="00507B8A">
      <w:pPr>
        <w:spacing w:before="240"/>
        <w:ind w:firstLine="708"/>
        <w:jc w:val="both"/>
        <w:rPr>
          <w:rFonts w:ascii="Times New Roman" w:hAnsi="Times New Roman" w:cs="Times New Roman"/>
          <w:sz w:val="28"/>
          <w:szCs w:val="28"/>
        </w:rPr>
      </w:pPr>
      <w:r w:rsidRPr="000253FD">
        <w:rPr>
          <w:rFonts w:ascii="Times New Roman" w:hAnsi="Times New Roman" w:cs="Times New Roman"/>
          <w:sz w:val="28"/>
          <w:szCs w:val="28"/>
        </w:rPr>
        <w:t>Техническое обслуживание, не указанных в настоящем Приложении, многофункциональных устройств и копировальных аппаратов проводится в соответствии с их назначением в пределах доведенных лимитов бюджетных обязательств.</w:t>
      </w:r>
    </w:p>
    <w:p w:rsidR="00507B8A" w:rsidRPr="000253FD" w:rsidRDefault="00507B8A" w:rsidP="00507B8A">
      <w:pPr>
        <w:autoSpaceDE w:val="0"/>
        <w:autoSpaceDN w:val="0"/>
        <w:adjustRightInd w:val="0"/>
        <w:spacing w:after="0" w:line="240" w:lineRule="auto"/>
        <w:ind w:left="720"/>
        <w:jc w:val="center"/>
        <w:rPr>
          <w:rFonts w:ascii="Times New Roman" w:hAnsi="Times New Roman" w:cs="Times New Roman"/>
          <w:sz w:val="28"/>
          <w:szCs w:val="28"/>
        </w:rPr>
      </w:pPr>
      <w:r w:rsidRPr="000253FD">
        <w:rPr>
          <w:rFonts w:ascii="Times New Roman" w:hAnsi="Times New Roman" w:cs="Times New Roman"/>
          <w:sz w:val="28"/>
          <w:szCs w:val="28"/>
        </w:rPr>
        <w:t>3.2. Затраты на техническое обслуживание и регламентно-профилактический ремонт оборудования по обеспечению безопасности информации</w:t>
      </w:r>
    </w:p>
    <w:p w:rsidR="00507B8A" w:rsidRPr="000253FD" w:rsidRDefault="00507B8A" w:rsidP="00507B8A">
      <w:pPr>
        <w:pStyle w:val="affff1"/>
        <w:ind w:left="1440"/>
        <w:rPr>
          <w:rFonts w:ascii="Times New Roman" w:hAnsi="Times New Roman" w:cs="Times New Roman"/>
          <w:sz w:val="28"/>
          <w:szCs w:val="28"/>
        </w:rPr>
      </w:pPr>
    </w:p>
    <w:tbl>
      <w:tblPr>
        <w:tblStyle w:val="affff2"/>
        <w:tblW w:w="5240" w:type="pct"/>
        <w:tblLook w:val="04A0" w:firstRow="1" w:lastRow="0" w:firstColumn="1" w:lastColumn="0" w:noHBand="0" w:noVBand="1"/>
      </w:tblPr>
      <w:tblGrid>
        <w:gridCol w:w="3781"/>
        <w:gridCol w:w="6250"/>
      </w:tblGrid>
      <w:tr w:rsidR="00507B8A" w:rsidRPr="000253FD" w:rsidTr="000253FD">
        <w:tc>
          <w:tcPr>
            <w:tcW w:w="3781"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Количество единиц оборудования по обеспечению безопасности информации</w:t>
            </w:r>
          </w:p>
        </w:tc>
        <w:tc>
          <w:tcPr>
            <w:tcW w:w="6250"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 xml:space="preserve">Цена технического обслуживания и регламентно-профилактического ремонта единицы оборудования </w:t>
            </w:r>
          </w:p>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(не более, руб.в год)</w:t>
            </w:r>
          </w:p>
        </w:tc>
      </w:tr>
      <w:tr w:rsidR="00507B8A" w:rsidRPr="000253FD" w:rsidTr="000253FD">
        <w:tc>
          <w:tcPr>
            <w:tcW w:w="3781"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 xml:space="preserve">Не более 5 </w:t>
            </w:r>
          </w:p>
        </w:tc>
        <w:tc>
          <w:tcPr>
            <w:tcW w:w="6250"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6 000,00</w:t>
            </w:r>
          </w:p>
        </w:tc>
      </w:tr>
    </w:tbl>
    <w:p w:rsidR="00507B8A" w:rsidRPr="000253FD" w:rsidRDefault="00507B8A" w:rsidP="00507B8A">
      <w:pPr>
        <w:pStyle w:val="affff1"/>
        <w:autoSpaceDE w:val="0"/>
        <w:autoSpaceDN w:val="0"/>
        <w:adjustRightInd w:val="0"/>
        <w:spacing w:after="0" w:line="240" w:lineRule="auto"/>
        <w:ind w:left="432"/>
        <w:jc w:val="center"/>
        <w:rPr>
          <w:rFonts w:ascii="Times New Roman" w:hAnsi="Times New Roman" w:cs="Times New Roman"/>
          <w:sz w:val="28"/>
          <w:szCs w:val="28"/>
        </w:rPr>
      </w:pPr>
    </w:p>
    <w:p w:rsidR="00507B8A" w:rsidRPr="000253FD" w:rsidRDefault="00507B8A" w:rsidP="00507B8A">
      <w:pPr>
        <w:pStyle w:val="affff1"/>
        <w:autoSpaceDE w:val="0"/>
        <w:autoSpaceDN w:val="0"/>
        <w:adjustRightInd w:val="0"/>
        <w:spacing w:after="0" w:line="240" w:lineRule="auto"/>
        <w:ind w:left="432"/>
        <w:jc w:val="center"/>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left="720"/>
        <w:jc w:val="center"/>
        <w:rPr>
          <w:rFonts w:ascii="Times New Roman" w:hAnsi="Times New Roman" w:cs="Times New Roman"/>
          <w:sz w:val="28"/>
          <w:szCs w:val="28"/>
        </w:rPr>
      </w:pPr>
      <w:r w:rsidRPr="000253FD">
        <w:rPr>
          <w:rFonts w:ascii="Times New Roman" w:hAnsi="Times New Roman" w:cs="Times New Roman"/>
          <w:sz w:val="28"/>
          <w:szCs w:val="28"/>
        </w:rPr>
        <w:t>3.3. Затраты на техническое обслуживание и регламентно-профилактический ремонт системы телефонной связи (автоматизированных телефонных станций)</w:t>
      </w:r>
    </w:p>
    <w:p w:rsidR="00507B8A" w:rsidRPr="000253FD" w:rsidRDefault="00507B8A" w:rsidP="00507B8A">
      <w:pPr>
        <w:pStyle w:val="affff1"/>
        <w:autoSpaceDE w:val="0"/>
        <w:autoSpaceDN w:val="0"/>
        <w:adjustRightInd w:val="0"/>
        <w:spacing w:after="0" w:line="240" w:lineRule="auto"/>
        <w:ind w:left="1440"/>
        <w:rPr>
          <w:rFonts w:ascii="Times New Roman" w:hAnsi="Times New Roman" w:cs="Times New Roman"/>
          <w:sz w:val="28"/>
          <w:szCs w:val="28"/>
        </w:rPr>
      </w:pPr>
    </w:p>
    <w:tbl>
      <w:tblPr>
        <w:tblStyle w:val="affff2"/>
        <w:tblW w:w="5240" w:type="pct"/>
        <w:tblLook w:val="04A0" w:firstRow="1" w:lastRow="0" w:firstColumn="1" w:lastColumn="0" w:noHBand="0" w:noVBand="1"/>
      </w:tblPr>
      <w:tblGrid>
        <w:gridCol w:w="3785"/>
        <w:gridCol w:w="6246"/>
      </w:tblGrid>
      <w:tr w:rsidR="00507B8A" w:rsidRPr="000253FD" w:rsidTr="000253FD">
        <w:tc>
          <w:tcPr>
            <w:tcW w:w="3785"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Количество автоматизированных телефонных станций</w:t>
            </w:r>
          </w:p>
        </w:tc>
        <w:tc>
          <w:tcPr>
            <w:tcW w:w="6246"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Цена технического обслуживания и регламентно-профилактического ремонта 1 автоматизированной телефонной станции в год</w:t>
            </w:r>
          </w:p>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(не более, руб.)</w:t>
            </w:r>
          </w:p>
        </w:tc>
      </w:tr>
      <w:tr w:rsidR="00507B8A" w:rsidRPr="000253FD" w:rsidTr="000253FD">
        <w:tc>
          <w:tcPr>
            <w:tcW w:w="3785"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 xml:space="preserve">Не более 1 </w:t>
            </w:r>
          </w:p>
        </w:tc>
        <w:tc>
          <w:tcPr>
            <w:tcW w:w="6246"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lang w:val="en-US"/>
              </w:rPr>
              <w:t>7</w:t>
            </w:r>
            <w:r w:rsidRPr="000253FD">
              <w:rPr>
                <w:rFonts w:ascii="Times New Roman" w:hAnsi="Times New Roman" w:cs="Times New Roman"/>
                <w:sz w:val="28"/>
                <w:szCs w:val="28"/>
              </w:rPr>
              <w:t>0 000,00</w:t>
            </w:r>
          </w:p>
        </w:tc>
      </w:tr>
    </w:tbl>
    <w:p w:rsidR="00507B8A" w:rsidRPr="000253FD" w:rsidRDefault="00507B8A" w:rsidP="00507B8A">
      <w:pPr>
        <w:pStyle w:val="affff1"/>
        <w:autoSpaceDE w:val="0"/>
        <w:autoSpaceDN w:val="0"/>
        <w:adjustRightInd w:val="0"/>
        <w:spacing w:after="0" w:line="240" w:lineRule="auto"/>
        <w:ind w:left="432"/>
        <w:jc w:val="center"/>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left="720"/>
        <w:jc w:val="center"/>
        <w:rPr>
          <w:rFonts w:ascii="Times New Roman" w:hAnsi="Times New Roman" w:cs="Times New Roman"/>
          <w:sz w:val="28"/>
          <w:szCs w:val="28"/>
        </w:rPr>
      </w:pPr>
      <w:r w:rsidRPr="000253FD">
        <w:rPr>
          <w:rFonts w:ascii="Times New Roman" w:hAnsi="Times New Roman" w:cs="Times New Roman"/>
          <w:sz w:val="28"/>
          <w:szCs w:val="28"/>
        </w:rPr>
        <w:t>3.4. Затраты на техническое обслуживание и регламентно-профилактический ремонт локальных вычислительных сетей</w:t>
      </w:r>
    </w:p>
    <w:p w:rsidR="00507B8A" w:rsidRPr="000253FD" w:rsidRDefault="00507B8A" w:rsidP="00507B8A">
      <w:pPr>
        <w:pStyle w:val="affff1"/>
        <w:autoSpaceDE w:val="0"/>
        <w:autoSpaceDN w:val="0"/>
        <w:adjustRightInd w:val="0"/>
        <w:spacing w:after="0" w:line="240" w:lineRule="auto"/>
        <w:ind w:left="1440"/>
        <w:rPr>
          <w:rFonts w:ascii="Times New Roman" w:hAnsi="Times New Roman" w:cs="Times New Roman"/>
          <w:sz w:val="28"/>
          <w:szCs w:val="28"/>
        </w:rPr>
      </w:pPr>
    </w:p>
    <w:tbl>
      <w:tblPr>
        <w:tblStyle w:val="affff2"/>
        <w:tblW w:w="5240" w:type="pct"/>
        <w:tblLook w:val="04A0" w:firstRow="1" w:lastRow="0" w:firstColumn="1" w:lastColumn="0" w:noHBand="0" w:noVBand="1"/>
      </w:tblPr>
      <w:tblGrid>
        <w:gridCol w:w="3781"/>
        <w:gridCol w:w="6250"/>
      </w:tblGrid>
      <w:tr w:rsidR="00507B8A" w:rsidRPr="000253FD" w:rsidTr="000253FD">
        <w:tc>
          <w:tcPr>
            <w:tcW w:w="3781"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Количество единиц оборудования по обеспечению безопасности информации</w:t>
            </w:r>
          </w:p>
        </w:tc>
        <w:tc>
          <w:tcPr>
            <w:tcW w:w="6249"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Цена технического обслуживания и регламентно-профилактического ремонта единицы оборудования в год</w:t>
            </w:r>
          </w:p>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(не более, руб.,)</w:t>
            </w:r>
          </w:p>
        </w:tc>
      </w:tr>
      <w:tr w:rsidR="00507B8A" w:rsidRPr="000253FD" w:rsidTr="000253FD">
        <w:tc>
          <w:tcPr>
            <w:tcW w:w="3781"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 xml:space="preserve">Не более 5 </w:t>
            </w:r>
          </w:p>
        </w:tc>
        <w:tc>
          <w:tcPr>
            <w:tcW w:w="6249"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30 000,00</w:t>
            </w:r>
          </w:p>
        </w:tc>
      </w:tr>
    </w:tbl>
    <w:p w:rsidR="00507B8A" w:rsidRPr="000253FD" w:rsidRDefault="00507B8A" w:rsidP="00507B8A">
      <w:pPr>
        <w:pStyle w:val="affff1"/>
        <w:autoSpaceDE w:val="0"/>
        <w:autoSpaceDN w:val="0"/>
        <w:adjustRightInd w:val="0"/>
        <w:spacing w:after="0" w:line="240" w:lineRule="auto"/>
        <w:ind w:left="1440"/>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left="720"/>
        <w:jc w:val="center"/>
        <w:rPr>
          <w:rFonts w:ascii="Times New Roman" w:hAnsi="Times New Roman" w:cs="Times New Roman"/>
          <w:sz w:val="28"/>
          <w:szCs w:val="28"/>
        </w:rPr>
      </w:pPr>
      <w:r w:rsidRPr="000253FD">
        <w:rPr>
          <w:rFonts w:ascii="Times New Roman" w:hAnsi="Times New Roman" w:cs="Times New Roman"/>
          <w:sz w:val="28"/>
          <w:szCs w:val="28"/>
        </w:rPr>
        <w:t>3.5. Затраты на техническое обслуживание и регламентно-профилактический ремонт систем бесперебойного питания</w:t>
      </w:r>
    </w:p>
    <w:p w:rsidR="00507B8A" w:rsidRPr="000253FD" w:rsidRDefault="00507B8A" w:rsidP="00507B8A">
      <w:pPr>
        <w:pStyle w:val="affff1"/>
        <w:autoSpaceDE w:val="0"/>
        <w:autoSpaceDN w:val="0"/>
        <w:adjustRightInd w:val="0"/>
        <w:spacing w:after="0" w:line="240" w:lineRule="auto"/>
        <w:ind w:left="1440"/>
        <w:jc w:val="center"/>
        <w:rPr>
          <w:rFonts w:ascii="Times New Roman" w:hAnsi="Times New Roman" w:cs="Times New Roman"/>
          <w:sz w:val="28"/>
          <w:szCs w:val="28"/>
        </w:rPr>
      </w:pPr>
    </w:p>
    <w:tbl>
      <w:tblPr>
        <w:tblStyle w:val="affff2"/>
        <w:tblW w:w="5240" w:type="pct"/>
        <w:tblLook w:val="04A0" w:firstRow="1" w:lastRow="0" w:firstColumn="1" w:lastColumn="0" w:noHBand="0" w:noVBand="1"/>
      </w:tblPr>
      <w:tblGrid>
        <w:gridCol w:w="3782"/>
        <w:gridCol w:w="6249"/>
      </w:tblGrid>
      <w:tr w:rsidR="00507B8A" w:rsidRPr="000253FD" w:rsidTr="000253FD">
        <w:tc>
          <w:tcPr>
            <w:tcW w:w="3782"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Количество модулей бесперебойного питания</w:t>
            </w:r>
          </w:p>
        </w:tc>
        <w:tc>
          <w:tcPr>
            <w:tcW w:w="6249"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Цена технического обслуживания и регламентно-профилактического ремонта 1 модуля бесперебойного питания в год</w:t>
            </w:r>
          </w:p>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(не более, руб.,)</w:t>
            </w:r>
          </w:p>
        </w:tc>
      </w:tr>
      <w:tr w:rsidR="00507B8A" w:rsidRPr="000253FD" w:rsidTr="000253FD">
        <w:tc>
          <w:tcPr>
            <w:tcW w:w="3782"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 xml:space="preserve">Не более 2 </w:t>
            </w:r>
          </w:p>
        </w:tc>
        <w:tc>
          <w:tcPr>
            <w:tcW w:w="6249"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20 000,00</w:t>
            </w:r>
          </w:p>
        </w:tc>
      </w:tr>
    </w:tbl>
    <w:p w:rsidR="00507B8A" w:rsidRPr="000253FD" w:rsidRDefault="00507B8A" w:rsidP="00507B8A">
      <w:pPr>
        <w:rPr>
          <w:rFonts w:ascii="Times New Roman" w:hAnsi="Times New Roman" w:cs="Times New Roman"/>
          <w:sz w:val="28"/>
          <w:szCs w:val="28"/>
        </w:rPr>
      </w:pPr>
    </w:p>
    <w:p w:rsidR="00507B8A" w:rsidRPr="000253FD" w:rsidRDefault="00507B8A" w:rsidP="00507B8A">
      <w:pPr>
        <w:jc w:val="center"/>
        <w:rPr>
          <w:rFonts w:ascii="Times New Roman" w:hAnsi="Times New Roman" w:cs="Times New Roman"/>
          <w:sz w:val="28"/>
          <w:szCs w:val="28"/>
        </w:rPr>
      </w:pPr>
      <w:r w:rsidRPr="000253FD">
        <w:rPr>
          <w:rFonts w:ascii="Times New Roman" w:hAnsi="Times New Roman" w:cs="Times New Roman"/>
          <w:sz w:val="28"/>
          <w:szCs w:val="28"/>
        </w:rPr>
        <w:t>3.6.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w:t>
      </w:r>
    </w:p>
    <w:tbl>
      <w:tblPr>
        <w:tblStyle w:val="affff2"/>
        <w:tblW w:w="5240" w:type="pct"/>
        <w:tblLook w:val="04A0" w:firstRow="1" w:lastRow="0" w:firstColumn="1" w:lastColumn="0" w:noHBand="0" w:noVBand="1"/>
      </w:tblPr>
      <w:tblGrid>
        <w:gridCol w:w="3786"/>
        <w:gridCol w:w="6245"/>
      </w:tblGrid>
      <w:tr w:rsidR="00507B8A" w:rsidRPr="000253FD" w:rsidTr="000253FD">
        <w:tc>
          <w:tcPr>
            <w:tcW w:w="3786"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 xml:space="preserve">Количество принтеров, многофункциональных устройств и копировальных </w:t>
            </w:r>
            <w:r w:rsidRPr="000253FD">
              <w:rPr>
                <w:rFonts w:ascii="Times New Roman" w:hAnsi="Times New Roman" w:cs="Times New Roman"/>
                <w:sz w:val="28"/>
                <w:szCs w:val="28"/>
              </w:rPr>
              <w:lastRenderedPageBreak/>
              <w:t>аппаратов и иной оргтехники</w:t>
            </w:r>
          </w:p>
        </w:tc>
        <w:tc>
          <w:tcPr>
            <w:tcW w:w="6245"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lastRenderedPageBreak/>
              <w:t xml:space="preserve">Цена технического обслуживания и регламентно-профилактического ремонта принтеров, многофункциональных устройств, </w:t>
            </w:r>
            <w:r w:rsidRPr="000253FD">
              <w:rPr>
                <w:rFonts w:ascii="Times New Roman" w:hAnsi="Times New Roman" w:cs="Times New Roman"/>
                <w:sz w:val="28"/>
                <w:szCs w:val="28"/>
              </w:rPr>
              <w:lastRenderedPageBreak/>
              <w:t>копировальных аппаратов и иной оргтехники в год</w:t>
            </w:r>
          </w:p>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(не более, руб.)</w:t>
            </w:r>
          </w:p>
        </w:tc>
      </w:tr>
      <w:tr w:rsidR="00507B8A" w:rsidRPr="000253FD" w:rsidTr="000253FD">
        <w:tc>
          <w:tcPr>
            <w:tcW w:w="3786"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lastRenderedPageBreak/>
              <w:t>По фактическому наличию</w:t>
            </w:r>
          </w:p>
        </w:tc>
        <w:tc>
          <w:tcPr>
            <w:tcW w:w="6245"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lang w:val="en-US"/>
              </w:rPr>
              <w:t>100</w:t>
            </w:r>
            <w:r w:rsidRPr="000253FD">
              <w:rPr>
                <w:rFonts w:ascii="Times New Roman" w:hAnsi="Times New Roman" w:cs="Times New Roman"/>
                <w:sz w:val="28"/>
                <w:szCs w:val="28"/>
              </w:rPr>
              <w:t xml:space="preserve"> 000,00</w:t>
            </w:r>
          </w:p>
        </w:tc>
      </w:tr>
    </w:tbl>
    <w:p w:rsidR="00507B8A" w:rsidRPr="000253FD" w:rsidRDefault="00507B8A" w:rsidP="00507B8A">
      <w:pPr>
        <w:rPr>
          <w:rFonts w:ascii="Times New Roman" w:hAnsi="Times New Roman" w:cs="Times New Roman"/>
          <w:sz w:val="28"/>
          <w:szCs w:val="28"/>
        </w:rPr>
      </w:pPr>
    </w:p>
    <w:p w:rsidR="00507B8A" w:rsidRPr="000253FD" w:rsidRDefault="00507B8A" w:rsidP="00507B8A">
      <w:pPr>
        <w:jc w:val="center"/>
        <w:rPr>
          <w:rFonts w:ascii="Times New Roman" w:hAnsi="Times New Roman" w:cs="Times New Roman"/>
          <w:sz w:val="28"/>
          <w:szCs w:val="28"/>
        </w:rPr>
      </w:pPr>
      <w:r w:rsidRPr="000253FD">
        <w:rPr>
          <w:rFonts w:ascii="Times New Roman" w:hAnsi="Times New Roman" w:cs="Times New Roman"/>
          <w:sz w:val="28"/>
          <w:szCs w:val="28"/>
        </w:rPr>
        <w:t xml:space="preserve">4. Затраты </w:t>
      </w:r>
      <w:r w:rsidRPr="000253FD">
        <w:rPr>
          <w:rFonts w:ascii="Times New Roman" w:hAnsi="Times New Roman" w:cs="Times New Roman"/>
          <w:bCs/>
          <w:color w:val="26282F"/>
          <w:sz w:val="28"/>
          <w:szCs w:val="28"/>
        </w:rPr>
        <w:t>на приобретение прочих работ и услуг, не относящиеся к затратам на услуги связи, аренду и содержание имущества</w:t>
      </w:r>
    </w:p>
    <w:p w:rsidR="00507B8A" w:rsidRPr="000253FD" w:rsidRDefault="00507B8A" w:rsidP="00507B8A">
      <w:pPr>
        <w:jc w:val="center"/>
        <w:rPr>
          <w:rFonts w:ascii="Times New Roman" w:hAnsi="Times New Roman" w:cs="Times New Roman"/>
          <w:sz w:val="28"/>
          <w:szCs w:val="28"/>
        </w:rPr>
      </w:pPr>
      <w:r w:rsidRPr="000253FD">
        <w:rPr>
          <w:rFonts w:ascii="Times New Roman" w:hAnsi="Times New Roman" w:cs="Times New Roman"/>
          <w:sz w:val="28"/>
          <w:szCs w:val="28"/>
        </w:rPr>
        <w:t>4.1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rsidR="00507B8A" w:rsidRPr="000253FD" w:rsidRDefault="00507B8A" w:rsidP="00507B8A">
      <w:pPr>
        <w:jc w:val="center"/>
        <w:rPr>
          <w:rFonts w:ascii="Times New Roman" w:hAnsi="Times New Roman" w:cs="Times New Roman"/>
          <w:sz w:val="28"/>
          <w:szCs w:val="28"/>
        </w:rPr>
      </w:pPr>
    </w:p>
    <w:tbl>
      <w:tblPr>
        <w:tblStyle w:val="affff2"/>
        <w:tblW w:w="5240" w:type="pct"/>
        <w:tblLook w:val="04A0" w:firstRow="1" w:lastRow="0" w:firstColumn="1" w:lastColumn="0" w:noHBand="0" w:noVBand="1"/>
      </w:tblPr>
      <w:tblGrid>
        <w:gridCol w:w="3652"/>
        <w:gridCol w:w="2170"/>
        <w:gridCol w:w="4209"/>
      </w:tblGrid>
      <w:tr w:rsidR="00507B8A" w:rsidRPr="000253FD" w:rsidTr="000253FD">
        <w:tc>
          <w:tcPr>
            <w:tcW w:w="3652"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Наименование системы</w:t>
            </w:r>
          </w:p>
        </w:tc>
        <w:tc>
          <w:tcPr>
            <w:tcW w:w="2170"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Количество услуг</w:t>
            </w:r>
            <w:r w:rsidRPr="000253FD">
              <w:t xml:space="preserve"> </w:t>
            </w:r>
            <w:r w:rsidRPr="000253FD">
              <w:rPr>
                <w:rFonts w:ascii="Times New Roman" w:hAnsi="Times New Roman" w:cs="Times New Roman"/>
                <w:sz w:val="28"/>
                <w:szCs w:val="28"/>
              </w:rPr>
              <w:t xml:space="preserve">по сопровождению </w:t>
            </w:r>
          </w:p>
        </w:tc>
        <w:tc>
          <w:tcPr>
            <w:tcW w:w="4209"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 xml:space="preserve">Цена  1 сопровождения </w:t>
            </w:r>
          </w:p>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(не более, руб.)</w:t>
            </w:r>
          </w:p>
        </w:tc>
      </w:tr>
      <w:tr w:rsidR="00507B8A" w:rsidRPr="000253FD" w:rsidTr="000253FD">
        <w:tc>
          <w:tcPr>
            <w:tcW w:w="3652" w:type="dxa"/>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Сопровождение системы СБИС</w:t>
            </w:r>
          </w:p>
        </w:tc>
        <w:tc>
          <w:tcPr>
            <w:tcW w:w="2170"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4209"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lang w:val="en-US"/>
              </w:rPr>
              <w:t>15</w:t>
            </w:r>
            <w:r w:rsidRPr="000253FD">
              <w:rPr>
                <w:rFonts w:ascii="Times New Roman" w:hAnsi="Times New Roman" w:cs="Times New Roman"/>
                <w:sz w:val="28"/>
                <w:szCs w:val="28"/>
              </w:rPr>
              <w:t> 000,00</w:t>
            </w:r>
          </w:p>
        </w:tc>
      </w:tr>
      <w:tr w:rsidR="00507B8A" w:rsidRPr="000253FD" w:rsidTr="000253FD">
        <w:tc>
          <w:tcPr>
            <w:tcW w:w="3652" w:type="dxa"/>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 xml:space="preserve">Сопровождение системы «1С:Предприятие», </w:t>
            </w:r>
          </w:p>
        </w:tc>
        <w:tc>
          <w:tcPr>
            <w:tcW w:w="2170"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12</w:t>
            </w:r>
          </w:p>
        </w:tc>
        <w:tc>
          <w:tcPr>
            <w:tcW w:w="4209"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lang w:val="en-US"/>
              </w:rPr>
              <w:t>3</w:t>
            </w:r>
            <w:r w:rsidRPr="000253FD">
              <w:rPr>
                <w:rFonts w:ascii="Times New Roman" w:hAnsi="Times New Roman" w:cs="Times New Roman"/>
                <w:sz w:val="28"/>
                <w:szCs w:val="28"/>
              </w:rPr>
              <w:t>0 000,00</w:t>
            </w:r>
          </w:p>
        </w:tc>
      </w:tr>
      <w:tr w:rsidR="00507B8A" w:rsidRPr="000253FD" w:rsidTr="000253FD">
        <w:tc>
          <w:tcPr>
            <w:tcW w:w="3652" w:type="dxa"/>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Сопровождение системы «Зарплата и кадры»</w:t>
            </w:r>
          </w:p>
        </w:tc>
        <w:tc>
          <w:tcPr>
            <w:tcW w:w="2170"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4209"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15 000,00</w:t>
            </w:r>
          </w:p>
        </w:tc>
      </w:tr>
      <w:tr w:rsidR="00507B8A" w:rsidRPr="000253FD" w:rsidTr="000253FD">
        <w:tc>
          <w:tcPr>
            <w:tcW w:w="3652" w:type="dxa"/>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Сопровождение системы «Госстройсмета»</w:t>
            </w:r>
          </w:p>
        </w:tc>
        <w:tc>
          <w:tcPr>
            <w:tcW w:w="2170"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4</w:t>
            </w:r>
          </w:p>
        </w:tc>
        <w:tc>
          <w:tcPr>
            <w:tcW w:w="4209"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10 000,00</w:t>
            </w:r>
          </w:p>
        </w:tc>
      </w:tr>
      <w:tr w:rsidR="00507B8A" w:rsidRPr="000253FD" w:rsidTr="000253FD">
        <w:tc>
          <w:tcPr>
            <w:tcW w:w="3652" w:type="dxa"/>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Веска</w:t>
            </w:r>
          </w:p>
        </w:tc>
        <w:tc>
          <w:tcPr>
            <w:tcW w:w="2170"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4209"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lang w:val="en-US"/>
              </w:rPr>
              <w:t>20</w:t>
            </w:r>
            <w:r w:rsidRPr="000253FD">
              <w:rPr>
                <w:rFonts w:ascii="Times New Roman" w:hAnsi="Times New Roman" w:cs="Times New Roman"/>
                <w:sz w:val="28"/>
                <w:szCs w:val="28"/>
              </w:rPr>
              <w:t> 000,00</w:t>
            </w:r>
          </w:p>
        </w:tc>
      </w:tr>
      <w:tr w:rsidR="00507B8A" w:rsidRPr="000253FD" w:rsidTr="000253FD">
        <w:tc>
          <w:tcPr>
            <w:tcW w:w="3652" w:type="dxa"/>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Сопровождение систем</w:t>
            </w:r>
          </w:p>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сметных программ</w:t>
            </w:r>
          </w:p>
        </w:tc>
        <w:tc>
          <w:tcPr>
            <w:tcW w:w="2170"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4</w:t>
            </w:r>
          </w:p>
        </w:tc>
        <w:tc>
          <w:tcPr>
            <w:tcW w:w="4209"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lang w:val="en-US"/>
              </w:rPr>
              <w:t>20</w:t>
            </w:r>
            <w:r w:rsidRPr="000253FD">
              <w:rPr>
                <w:rFonts w:ascii="Times New Roman" w:hAnsi="Times New Roman" w:cs="Times New Roman"/>
                <w:sz w:val="28"/>
                <w:szCs w:val="28"/>
              </w:rPr>
              <w:t> 000,00</w:t>
            </w:r>
          </w:p>
        </w:tc>
      </w:tr>
      <w:tr w:rsidR="00507B8A" w:rsidRPr="000253FD" w:rsidTr="000253FD">
        <w:tc>
          <w:tcPr>
            <w:tcW w:w="3652" w:type="dxa"/>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 xml:space="preserve">Приобретение простых (неисключительных) лицензий на использование программного обеспечения </w:t>
            </w:r>
          </w:p>
        </w:tc>
        <w:tc>
          <w:tcPr>
            <w:tcW w:w="2170" w:type="dxa"/>
          </w:tcPr>
          <w:p w:rsidR="00507B8A" w:rsidRPr="000253FD" w:rsidRDefault="00507B8A" w:rsidP="000253FD">
            <w:pPr>
              <w:jc w:val="center"/>
              <w:rPr>
                <w:rFonts w:ascii="Times New Roman" w:hAnsi="Times New Roman" w:cs="Times New Roman"/>
                <w:sz w:val="28"/>
                <w:szCs w:val="28"/>
                <w:highlight w:val="yellow"/>
              </w:rPr>
            </w:pPr>
          </w:p>
        </w:tc>
        <w:tc>
          <w:tcPr>
            <w:tcW w:w="4209" w:type="dxa"/>
          </w:tcPr>
          <w:p w:rsidR="00507B8A" w:rsidRPr="000253FD" w:rsidRDefault="00507B8A" w:rsidP="000253FD">
            <w:pPr>
              <w:jc w:val="center"/>
              <w:rPr>
                <w:rFonts w:ascii="Times New Roman" w:hAnsi="Times New Roman" w:cs="Times New Roman"/>
                <w:color w:val="FFFFFF" w:themeColor="background1"/>
                <w:sz w:val="28"/>
                <w:szCs w:val="28"/>
              </w:rPr>
            </w:pPr>
            <w:r w:rsidRPr="000253FD">
              <w:rPr>
                <w:rFonts w:ascii="Times New Roman" w:hAnsi="Times New Roman" w:cs="Times New Roman"/>
                <w:sz w:val="28"/>
                <w:szCs w:val="28"/>
              </w:rPr>
              <w:t xml:space="preserve">      100 000,00 (за 1 ед.)</w:t>
            </w:r>
            <w:r w:rsidRPr="000253FD">
              <w:rPr>
                <w:rFonts w:ascii="Times New Roman" w:hAnsi="Times New Roman" w:cs="Times New Roman"/>
                <w:color w:val="FFFFFF" w:themeColor="background1"/>
                <w:sz w:val="28"/>
                <w:szCs w:val="28"/>
              </w:rPr>
              <w:t>1зо</w:t>
            </w:r>
          </w:p>
        </w:tc>
      </w:tr>
    </w:tbl>
    <w:p w:rsidR="00507B8A" w:rsidRPr="000253FD" w:rsidRDefault="00507B8A" w:rsidP="00507B8A">
      <w:pPr>
        <w:spacing w:after="0"/>
        <w:jc w:val="center"/>
        <w:rPr>
          <w:rFonts w:ascii="Times New Roman" w:hAnsi="Times New Roman" w:cs="Times New Roman"/>
          <w:sz w:val="28"/>
          <w:szCs w:val="28"/>
        </w:rPr>
      </w:pPr>
    </w:p>
    <w:p w:rsidR="00507B8A" w:rsidRPr="000253FD" w:rsidRDefault="00507B8A" w:rsidP="00507B8A">
      <w:pPr>
        <w:jc w:val="center"/>
        <w:rPr>
          <w:rFonts w:ascii="Times New Roman" w:hAnsi="Times New Roman" w:cs="Times New Roman"/>
          <w:sz w:val="28"/>
          <w:szCs w:val="28"/>
        </w:rPr>
      </w:pPr>
      <w:r w:rsidRPr="000253FD">
        <w:rPr>
          <w:rFonts w:ascii="Times New Roman" w:hAnsi="Times New Roman" w:cs="Times New Roman"/>
          <w:sz w:val="28"/>
          <w:szCs w:val="28"/>
        </w:rPr>
        <w:t>4.2. Затраты на оплату услуг по сопровождению справочно-правовых систем</w:t>
      </w:r>
    </w:p>
    <w:tbl>
      <w:tblPr>
        <w:tblStyle w:val="affff2"/>
        <w:tblW w:w="5240" w:type="pct"/>
        <w:tblLook w:val="04A0" w:firstRow="1" w:lastRow="0" w:firstColumn="1" w:lastColumn="0" w:noHBand="0" w:noVBand="1"/>
      </w:tblPr>
      <w:tblGrid>
        <w:gridCol w:w="3652"/>
        <w:gridCol w:w="2170"/>
        <w:gridCol w:w="4209"/>
      </w:tblGrid>
      <w:tr w:rsidR="00507B8A" w:rsidRPr="000253FD" w:rsidTr="000253FD">
        <w:tc>
          <w:tcPr>
            <w:tcW w:w="3652"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Наименование справочно-правовой системы</w:t>
            </w:r>
          </w:p>
        </w:tc>
        <w:tc>
          <w:tcPr>
            <w:tcW w:w="2170"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Количество услуг</w:t>
            </w:r>
            <w:r w:rsidRPr="000253FD">
              <w:t xml:space="preserve"> </w:t>
            </w:r>
            <w:r w:rsidRPr="000253FD">
              <w:rPr>
                <w:rFonts w:ascii="Times New Roman" w:hAnsi="Times New Roman" w:cs="Times New Roman"/>
                <w:sz w:val="28"/>
                <w:szCs w:val="28"/>
              </w:rPr>
              <w:t xml:space="preserve">по сопровождению </w:t>
            </w:r>
          </w:p>
        </w:tc>
        <w:tc>
          <w:tcPr>
            <w:tcW w:w="4209"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 xml:space="preserve">Цена 1 сопровождения </w:t>
            </w:r>
          </w:p>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(не более, руб.)</w:t>
            </w:r>
          </w:p>
        </w:tc>
      </w:tr>
      <w:tr w:rsidR="00507B8A" w:rsidRPr="000253FD" w:rsidTr="000253FD">
        <w:tc>
          <w:tcPr>
            <w:tcW w:w="3652" w:type="dxa"/>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Госфинансы, Главбух и иные</w:t>
            </w:r>
          </w:p>
        </w:tc>
        <w:tc>
          <w:tcPr>
            <w:tcW w:w="2170"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4209"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lang w:val="en-US"/>
              </w:rPr>
              <w:t>10</w:t>
            </w:r>
            <w:r w:rsidRPr="000253FD">
              <w:rPr>
                <w:rFonts w:ascii="Times New Roman" w:hAnsi="Times New Roman" w:cs="Times New Roman"/>
                <w:sz w:val="28"/>
                <w:szCs w:val="28"/>
              </w:rPr>
              <w:t>0 000,00</w:t>
            </w:r>
          </w:p>
        </w:tc>
      </w:tr>
      <w:tr w:rsidR="00507B8A" w:rsidRPr="000253FD" w:rsidTr="000253FD">
        <w:tc>
          <w:tcPr>
            <w:tcW w:w="3652" w:type="dxa"/>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Гарант, Консультант</w:t>
            </w:r>
          </w:p>
        </w:tc>
        <w:tc>
          <w:tcPr>
            <w:tcW w:w="2170"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12</w:t>
            </w:r>
          </w:p>
        </w:tc>
        <w:tc>
          <w:tcPr>
            <w:tcW w:w="4209"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lang w:val="en-US"/>
              </w:rPr>
              <w:t>35</w:t>
            </w:r>
            <w:r w:rsidRPr="000253FD">
              <w:rPr>
                <w:rFonts w:ascii="Times New Roman" w:hAnsi="Times New Roman" w:cs="Times New Roman"/>
                <w:sz w:val="28"/>
                <w:szCs w:val="28"/>
              </w:rPr>
              <w:t> 000,00</w:t>
            </w:r>
          </w:p>
        </w:tc>
      </w:tr>
    </w:tbl>
    <w:p w:rsidR="00507B8A" w:rsidRPr="000253FD" w:rsidRDefault="00507B8A" w:rsidP="00507B8A">
      <w:pPr>
        <w:spacing w:after="0"/>
        <w:jc w:val="center"/>
        <w:rPr>
          <w:rFonts w:ascii="Times New Roman" w:hAnsi="Times New Roman" w:cs="Times New Roman"/>
          <w:sz w:val="28"/>
          <w:szCs w:val="28"/>
        </w:rPr>
      </w:pPr>
    </w:p>
    <w:p w:rsidR="00507B8A" w:rsidRPr="000253FD" w:rsidRDefault="00507B8A" w:rsidP="00507B8A">
      <w:pPr>
        <w:spacing w:after="0"/>
        <w:jc w:val="center"/>
        <w:rPr>
          <w:rFonts w:ascii="Times New Roman" w:hAnsi="Times New Roman" w:cs="Times New Roman"/>
          <w:sz w:val="28"/>
          <w:szCs w:val="28"/>
        </w:rPr>
      </w:pPr>
      <w:r w:rsidRPr="000253FD">
        <w:rPr>
          <w:rFonts w:ascii="Times New Roman" w:hAnsi="Times New Roman" w:cs="Times New Roman"/>
          <w:sz w:val="28"/>
          <w:szCs w:val="28"/>
        </w:rPr>
        <w:t xml:space="preserve">4.3. Затраты на оплату услуг по сопровождению и </w:t>
      </w:r>
    </w:p>
    <w:p w:rsidR="00507B8A" w:rsidRPr="000253FD" w:rsidRDefault="00507B8A" w:rsidP="00507B8A">
      <w:pPr>
        <w:jc w:val="center"/>
        <w:rPr>
          <w:rFonts w:ascii="Times New Roman" w:hAnsi="Times New Roman" w:cs="Times New Roman"/>
          <w:sz w:val="28"/>
          <w:szCs w:val="28"/>
        </w:rPr>
      </w:pPr>
      <w:r w:rsidRPr="000253FD">
        <w:rPr>
          <w:rFonts w:ascii="Times New Roman" w:hAnsi="Times New Roman" w:cs="Times New Roman"/>
          <w:sz w:val="28"/>
          <w:szCs w:val="28"/>
        </w:rPr>
        <w:lastRenderedPageBreak/>
        <w:t>приобретению иного программного обеспечения</w:t>
      </w:r>
    </w:p>
    <w:tbl>
      <w:tblPr>
        <w:tblStyle w:val="affff2"/>
        <w:tblW w:w="5240" w:type="pct"/>
        <w:tblLook w:val="04A0" w:firstRow="1" w:lastRow="0" w:firstColumn="1" w:lastColumn="0" w:noHBand="0" w:noVBand="1"/>
      </w:tblPr>
      <w:tblGrid>
        <w:gridCol w:w="5306"/>
        <w:gridCol w:w="4725"/>
      </w:tblGrid>
      <w:tr w:rsidR="00507B8A" w:rsidRPr="000253FD" w:rsidTr="000253FD">
        <w:tc>
          <w:tcPr>
            <w:tcW w:w="5306"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Наименование программного обеспечения</w:t>
            </w:r>
          </w:p>
        </w:tc>
        <w:tc>
          <w:tcPr>
            <w:tcW w:w="4725"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Цена простых (неисключительных лицензий)на использование программного обеспечения</w:t>
            </w:r>
          </w:p>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(не более, руб.)</w:t>
            </w:r>
          </w:p>
        </w:tc>
      </w:tr>
      <w:tr w:rsidR="00507B8A" w:rsidRPr="000253FD" w:rsidTr="000253FD">
        <w:tc>
          <w:tcPr>
            <w:tcW w:w="5306" w:type="dxa"/>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color w:val="000000"/>
                <w:sz w:val="28"/>
                <w:szCs w:val="28"/>
              </w:rPr>
              <w:t>Реестр 2 - Полигон: Изменения кадастра</w:t>
            </w:r>
          </w:p>
        </w:tc>
        <w:tc>
          <w:tcPr>
            <w:tcW w:w="4725"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10 000,00</w:t>
            </w:r>
          </w:p>
        </w:tc>
      </w:tr>
      <w:tr w:rsidR="00507B8A" w:rsidRPr="000253FD" w:rsidTr="000253FD">
        <w:tc>
          <w:tcPr>
            <w:tcW w:w="5306" w:type="dxa"/>
          </w:tcPr>
          <w:p w:rsidR="00507B8A" w:rsidRPr="000253FD" w:rsidRDefault="00507B8A" w:rsidP="000253FD">
            <w:pPr>
              <w:rPr>
                <w:rFonts w:ascii="Times New Roman" w:hAnsi="Times New Roman" w:cs="Times New Roman"/>
                <w:color w:val="000000"/>
                <w:sz w:val="28"/>
                <w:szCs w:val="28"/>
              </w:rPr>
            </w:pPr>
            <w:r w:rsidRPr="000253FD">
              <w:rPr>
                <w:rFonts w:ascii="Times New Roman" w:hAnsi="Times New Roman" w:cs="Times New Roman"/>
                <w:color w:val="000000"/>
                <w:sz w:val="28"/>
                <w:szCs w:val="28"/>
              </w:rPr>
              <w:t>Adode Photoshop</w:t>
            </w:r>
          </w:p>
        </w:tc>
        <w:tc>
          <w:tcPr>
            <w:tcW w:w="4725"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30 000,00</w:t>
            </w:r>
          </w:p>
        </w:tc>
      </w:tr>
      <w:tr w:rsidR="00507B8A" w:rsidRPr="000253FD" w:rsidTr="000253FD">
        <w:tc>
          <w:tcPr>
            <w:tcW w:w="5306" w:type="dxa"/>
          </w:tcPr>
          <w:p w:rsidR="00507B8A" w:rsidRPr="000253FD" w:rsidRDefault="00507B8A" w:rsidP="000253FD">
            <w:pPr>
              <w:rPr>
                <w:rFonts w:ascii="Times New Roman" w:hAnsi="Times New Roman" w:cs="Times New Roman"/>
                <w:color w:val="000000"/>
                <w:sz w:val="28"/>
                <w:szCs w:val="28"/>
                <w:lang w:val="en-US"/>
              </w:rPr>
            </w:pPr>
            <w:r w:rsidRPr="000253FD">
              <w:rPr>
                <w:rFonts w:ascii="Times New Roman" w:hAnsi="Times New Roman" w:cs="Times New Roman"/>
                <w:color w:val="000000"/>
                <w:sz w:val="28"/>
                <w:szCs w:val="28"/>
              </w:rPr>
              <w:t>С</w:t>
            </w:r>
            <w:r w:rsidRPr="000253FD">
              <w:rPr>
                <w:rFonts w:ascii="Times New Roman" w:hAnsi="Times New Roman" w:cs="Times New Roman"/>
                <w:color w:val="000000"/>
                <w:sz w:val="28"/>
                <w:szCs w:val="28"/>
                <w:lang w:val="en-US"/>
              </w:rPr>
              <w:t>orel Draw</w:t>
            </w:r>
          </w:p>
        </w:tc>
        <w:tc>
          <w:tcPr>
            <w:tcW w:w="4725"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70 000,00</w:t>
            </w:r>
          </w:p>
        </w:tc>
      </w:tr>
      <w:tr w:rsidR="00507B8A" w:rsidRPr="000253FD" w:rsidTr="000253FD">
        <w:tc>
          <w:tcPr>
            <w:tcW w:w="5306" w:type="dxa"/>
          </w:tcPr>
          <w:p w:rsidR="00507B8A" w:rsidRPr="000253FD" w:rsidRDefault="00507B8A" w:rsidP="000253FD">
            <w:pPr>
              <w:rPr>
                <w:rFonts w:ascii="Times New Roman" w:hAnsi="Times New Roman" w:cs="Times New Roman"/>
                <w:color w:val="000000"/>
                <w:sz w:val="28"/>
                <w:szCs w:val="28"/>
                <w:lang w:val="en-US"/>
              </w:rPr>
            </w:pPr>
            <w:r w:rsidRPr="000253FD">
              <w:rPr>
                <w:rFonts w:ascii="Times New Roman" w:hAnsi="Times New Roman" w:cs="Times New Roman"/>
                <w:color w:val="000000"/>
                <w:sz w:val="28"/>
                <w:szCs w:val="28"/>
                <w:lang w:val="en-US"/>
              </w:rPr>
              <w:t>Map Info</w:t>
            </w:r>
          </w:p>
        </w:tc>
        <w:tc>
          <w:tcPr>
            <w:tcW w:w="4725"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130 000,00</w:t>
            </w:r>
          </w:p>
        </w:tc>
      </w:tr>
    </w:tbl>
    <w:p w:rsidR="00507B8A" w:rsidRPr="000253FD" w:rsidRDefault="00507B8A" w:rsidP="00507B8A">
      <w:pPr>
        <w:jc w:val="center"/>
        <w:rPr>
          <w:rFonts w:ascii="Times New Roman" w:hAnsi="Times New Roman" w:cs="Times New Roman"/>
          <w:sz w:val="28"/>
          <w:szCs w:val="28"/>
        </w:rPr>
      </w:pPr>
    </w:p>
    <w:p w:rsidR="00507B8A" w:rsidRPr="000253FD" w:rsidRDefault="00507B8A" w:rsidP="00507B8A">
      <w:pPr>
        <w:jc w:val="center"/>
        <w:rPr>
          <w:rFonts w:ascii="Times New Roman" w:hAnsi="Times New Roman" w:cs="Times New Roman"/>
          <w:sz w:val="28"/>
          <w:szCs w:val="28"/>
        </w:rPr>
      </w:pPr>
      <w:r w:rsidRPr="000253FD">
        <w:rPr>
          <w:rFonts w:ascii="Times New Roman" w:hAnsi="Times New Roman" w:cs="Times New Roman"/>
          <w:sz w:val="28"/>
          <w:szCs w:val="28"/>
        </w:rPr>
        <w:t>4.4. Затраты на оплату услуг, связанных с обеспечением безопасности информации</w:t>
      </w:r>
    </w:p>
    <w:tbl>
      <w:tblPr>
        <w:tblStyle w:val="affff2"/>
        <w:tblW w:w="5240" w:type="pct"/>
        <w:tblLook w:val="04A0" w:firstRow="1" w:lastRow="0" w:firstColumn="1" w:lastColumn="0" w:noHBand="0" w:noVBand="1"/>
      </w:tblPr>
      <w:tblGrid>
        <w:gridCol w:w="5192"/>
        <w:gridCol w:w="4839"/>
      </w:tblGrid>
      <w:tr w:rsidR="00507B8A" w:rsidRPr="000253FD" w:rsidTr="000253FD">
        <w:tc>
          <w:tcPr>
            <w:tcW w:w="5192"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Количество аттестуемых объектов (помещений), количество единиц оборудования (устройств, требующих проверки</w:t>
            </w:r>
          </w:p>
        </w:tc>
        <w:tc>
          <w:tcPr>
            <w:tcW w:w="4839" w:type="dxa"/>
          </w:tcPr>
          <w:p w:rsidR="000253FD"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 xml:space="preserve">Цена проведения аттестации 1 объекта (помещения) </w:t>
            </w:r>
          </w:p>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(не более, руб. в год)</w:t>
            </w:r>
          </w:p>
        </w:tc>
      </w:tr>
      <w:tr w:rsidR="00507B8A" w:rsidRPr="000253FD" w:rsidTr="000253FD">
        <w:tc>
          <w:tcPr>
            <w:tcW w:w="5192" w:type="dxa"/>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По необходимому количеству</w:t>
            </w:r>
          </w:p>
        </w:tc>
        <w:tc>
          <w:tcPr>
            <w:tcW w:w="4839"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300 000,00</w:t>
            </w:r>
          </w:p>
        </w:tc>
      </w:tr>
    </w:tbl>
    <w:p w:rsidR="00507B8A" w:rsidRPr="000253FD" w:rsidRDefault="00507B8A" w:rsidP="00507B8A">
      <w:pPr>
        <w:jc w:val="center"/>
        <w:rPr>
          <w:rFonts w:ascii="Times New Roman" w:hAnsi="Times New Roman" w:cs="Times New Roman"/>
          <w:sz w:val="28"/>
          <w:szCs w:val="28"/>
        </w:rPr>
      </w:pPr>
    </w:p>
    <w:p w:rsidR="00507B8A" w:rsidRPr="000253FD" w:rsidRDefault="00507B8A" w:rsidP="00507B8A">
      <w:pPr>
        <w:jc w:val="center"/>
        <w:rPr>
          <w:rFonts w:ascii="Times New Roman" w:hAnsi="Times New Roman" w:cs="Times New Roman"/>
          <w:sz w:val="28"/>
          <w:szCs w:val="28"/>
        </w:rPr>
      </w:pPr>
      <w:r w:rsidRPr="000253FD">
        <w:rPr>
          <w:rFonts w:ascii="Times New Roman" w:hAnsi="Times New Roman" w:cs="Times New Roman"/>
          <w:sz w:val="28"/>
          <w:szCs w:val="28"/>
        </w:rPr>
        <w:t>4.5. Затраты на проведение аттестационных, проверочных и контрольных мероприятий</w:t>
      </w:r>
    </w:p>
    <w:tbl>
      <w:tblPr>
        <w:tblW w:w="51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2"/>
        <w:gridCol w:w="5659"/>
        <w:gridCol w:w="2283"/>
      </w:tblGrid>
      <w:tr w:rsidR="00507B8A" w:rsidRPr="000253FD" w:rsidTr="000253FD">
        <w:trPr>
          <w:trHeight w:val="408"/>
        </w:trPr>
        <w:tc>
          <w:tcPr>
            <w:tcW w:w="999"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Наименование</w:t>
            </w:r>
          </w:p>
        </w:tc>
        <w:tc>
          <w:tcPr>
            <w:tcW w:w="2851" w:type="pct"/>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Характеристики</w:t>
            </w:r>
          </w:p>
        </w:tc>
        <w:tc>
          <w:tcPr>
            <w:tcW w:w="1150"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Предельная стоимость за ед. рублей</w:t>
            </w:r>
          </w:p>
        </w:tc>
      </w:tr>
      <w:tr w:rsidR="00507B8A" w:rsidRPr="000253FD" w:rsidTr="000253FD">
        <w:trPr>
          <w:trHeight w:val="408"/>
        </w:trPr>
        <w:tc>
          <w:tcPr>
            <w:tcW w:w="999"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Проверка ИС</w:t>
            </w:r>
          </w:p>
        </w:tc>
        <w:tc>
          <w:tcPr>
            <w:tcW w:w="2851" w:type="pct"/>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 xml:space="preserve">Услуги по информационному обследованию и по обеспечению безопасности персональных данных при их обработке в информационных системах </w:t>
            </w:r>
          </w:p>
        </w:tc>
        <w:tc>
          <w:tcPr>
            <w:tcW w:w="1150"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80 000,00</w:t>
            </w:r>
          </w:p>
        </w:tc>
      </w:tr>
      <w:tr w:rsidR="00507B8A" w:rsidRPr="000253FD" w:rsidTr="000253FD">
        <w:trPr>
          <w:trHeight w:val="408"/>
        </w:trPr>
        <w:tc>
          <w:tcPr>
            <w:tcW w:w="999"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Аттестация ПК</w:t>
            </w:r>
          </w:p>
        </w:tc>
        <w:tc>
          <w:tcPr>
            <w:tcW w:w="2851" w:type="pct"/>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 xml:space="preserve">Услуги по аттестации вычислительной техники </w:t>
            </w:r>
          </w:p>
        </w:tc>
        <w:tc>
          <w:tcPr>
            <w:tcW w:w="1150"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5 000,00</w:t>
            </w:r>
          </w:p>
        </w:tc>
      </w:tr>
      <w:tr w:rsidR="00507B8A" w:rsidRPr="000253FD" w:rsidTr="000253FD">
        <w:trPr>
          <w:trHeight w:val="408"/>
        </w:trPr>
        <w:tc>
          <w:tcPr>
            <w:tcW w:w="999"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Аттестация помещений</w:t>
            </w:r>
          </w:p>
        </w:tc>
        <w:tc>
          <w:tcPr>
            <w:tcW w:w="2851" w:type="pct"/>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Услуги по аттестации помещений с размещенной вычислительной техникой</w:t>
            </w:r>
          </w:p>
        </w:tc>
        <w:tc>
          <w:tcPr>
            <w:tcW w:w="1150"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3 500,00</w:t>
            </w:r>
          </w:p>
        </w:tc>
      </w:tr>
    </w:tbl>
    <w:p w:rsidR="00507B8A" w:rsidRPr="000253FD" w:rsidRDefault="00507B8A" w:rsidP="00507B8A">
      <w:pPr>
        <w:spacing w:after="0"/>
        <w:jc w:val="center"/>
        <w:rPr>
          <w:rFonts w:ascii="Times New Roman" w:hAnsi="Times New Roman" w:cs="Times New Roman"/>
          <w:sz w:val="28"/>
          <w:szCs w:val="28"/>
        </w:rPr>
      </w:pPr>
    </w:p>
    <w:p w:rsidR="00507B8A" w:rsidRPr="000253FD" w:rsidRDefault="00507B8A" w:rsidP="00507B8A">
      <w:pPr>
        <w:spacing w:after="0"/>
        <w:jc w:val="center"/>
        <w:rPr>
          <w:rFonts w:ascii="Times New Roman" w:hAnsi="Times New Roman" w:cs="Times New Roman"/>
          <w:sz w:val="28"/>
          <w:szCs w:val="28"/>
        </w:rPr>
      </w:pPr>
      <w:r w:rsidRPr="000253FD">
        <w:rPr>
          <w:rFonts w:ascii="Times New Roman" w:hAnsi="Times New Roman" w:cs="Times New Roman"/>
          <w:sz w:val="28"/>
          <w:szCs w:val="28"/>
        </w:rPr>
        <w:t xml:space="preserve">4.6. Затраты на приобретение простых (неисключительных) </w:t>
      </w:r>
    </w:p>
    <w:p w:rsidR="00507B8A" w:rsidRPr="000253FD" w:rsidRDefault="00507B8A" w:rsidP="00507B8A">
      <w:pPr>
        <w:spacing w:after="0"/>
        <w:jc w:val="center"/>
        <w:rPr>
          <w:rFonts w:ascii="Times New Roman" w:hAnsi="Times New Roman" w:cs="Times New Roman"/>
          <w:sz w:val="28"/>
          <w:szCs w:val="28"/>
        </w:rPr>
      </w:pPr>
      <w:r w:rsidRPr="000253FD">
        <w:rPr>
          <w:rFonts w:ascii="Times New Roman" w:hAnsi="Times New Roman" w:cs="Times New Roman"/>
          <w:sz w:val="28"/>
          <w:szCs w:val="28"/>
        </w:rPr>
        <w:t>лицензий на использование программного обеспечения по защите информации</w:t>
      </w:r>
    </w:p>
    <w:p w:rsidR="00507B8A" w:rsidRPr="000253FD" w:rsidRDefault="00507B8A" w:rsidP="00507B8A">
      <w:pPr>
        <w:spacing w:after="0"/>
        <w:jc w:val="center"/>
        <w:rPr>
          <w:rFonts w:ascii="Times New Roman" w:hAnsi="Times New Roman" w:cs="Times New Roman"/>
          <w:sz w:val="28"/>
          <w:szCs w:val="28"/>
        </w:rPr>
      </w:pPr>
    </w:p>
    <w:tbl>
      <w:tblPr>
        <w:tblW w:w="51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2"/>
        <w:gridCol w:w="5659"/>
        <w:gridCol w:w="2283"/>
      </w:tblGrid>
      <w:tr w:rsidR="00507B8A" w:rsidRPr="000253FD" w:rsidTr="000253FD">
        <w:trPr>
          <w:trHeight w:val="408"/>
        </w:trPr>
        <w:tc>
          <w:tcPr>
            <w:tcW w:w="999"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lastRenderedPageBreak/>
              <w:t>Наименование</w:t>
            </w:r>
          </w:p>
        </w:tc>
        <w:tc>
          <w:tcPr>
            <w:tcW w:w="2851" w:type="pct"/>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Характеристики</w:t>
            </w:r>
          </w:p>
        </w:tc>
        <w:tc>
          <w:tcPr>
            <w:tcW w:w="1150"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Предельная стоимость за ед. рублей</w:t>
            </w:r>
          </w:p>
        </w:tc>
      </w:tr>
      <w:tr w:rsidR="00507B8A" w:rsidRPr="000253FD" w:rsidTr="000253FD">
        <w:trPr>
          <w:trHeight w:val="408"/>
        </w:trPr>
        <w:tc>
          <w:tcPr>
            <w:tcW w:w="999"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Крипто ПРО</w:t>
            </w:r>
          </w:p>
        </w:tc>
        <w:tc>
          <w:tcPr>
            <w:tcW w:w="2851" w:type="pct"/>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Приобретение</w:t>
            </w:r>
          </w:p>
        </w:tc>
        <w:tc>
          <w:tcPr>
            <w:tcW w:w="1150"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1 800,00</w:t>
            </w:r>
          </w:p>
        </w:tc>
      </w:tr>
      <w:tr w:rsidR="00507B8A" w:rsidRPr="000253FD" w:rsidTr="000253FD">
        <w:trPr>
          <w:trHeight w:val="408"/>
        </w:trPr>
        <w:tc>
          <w:tcPr>
            <w:tcW w:w="999"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Континент АП</w:t>
            </w:r>
          </w:p>
        </w:tc>
        <w:tc>
          <w:tcPr>
            <w:tcW w:w="2851" w:type="pct"/>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Приобретение</w:t>
            </w:r>
          </w:p>
        </w:tc>
        <w:tc>
          <w:tcPr>
            <w:tcW w:w="1150"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3 500,00</w:t>
            </w:r>
          </w:p>
        </w:tc>
      </w:tr>
    </w:tbl>
    <w:p w:rsidR="00507B8A" w:rsidRPr="000253FD" w:rsidRDefault="00507B8A" w:rsidP="00507B8A">
      <w:pPr>
        <w:jc w:val="center"/>
        <w:rPr>
          <w:rFonts w:ascii="Times New Roman" w:hAnsi="Times New Roman" w:cs="Times New Roman"/>
          <w:sz w:val="28"/>
          <w:szCs w:val="28"/>
        </w:rPr>
      </w:pPr>
    </w:p>
    <w:p w:rsidR="00507B8A" w:rsidRPr="000253FD" w:rsidRDefault="00507B8A" w:rsidP="00507B8A">
      <w:pPr>
        <w:spacing w:after="0"/>
        <w:jc w:val="center"/>
        <w:rPr>
          <w:rFonts w:ascii="Times New Roman" w:hAnsi="Times New Roman" w:cs="Times New Roman"/>
          <w:sz w:val="28"/>
          <w:szCs w:val="28"/>
        </w:rPr>
      </w:pPr>
      <w:r w:rsidRPr="000253FD">
        <w:rPr>
          <w:rFonts w:ascii="Times New Roman" w:hAnsi="Times New Roman" w:cs="Times New Roman"/>
          <w:sz w:val="28"/>
          <w:szCs w:val="28"/>
        </w:rPr>
        <w:t>4.7. Затраты на оплату работ по монтажу (установке),</w:t>
      </w:r>
    </w:p>
    <w:p w:rsidR="00507B8A" w:rsidRPr="000253FD" w:rsidRDefault="00507B8A" w:rsidP="00507B8A">
      <w:pPr>
        <w:jc w:val="center"/>
        <w:rPr>
          <w:rFonts w:ascii="Times New Roman" w:hAnsi="Times New Roman" w:cs="Times New Roman"/>
          <w:sz w:val="28"/>
          <w:szCs w:val="28"/>
        </w:rPr>
      </w:pPr>
      <w:r w:rsidRPr="000253FD">
        <w:rPr>
          <w:rFonts w:ascii="Times New Roman" w:hAnsi="Times New Roman" w:cs="Times New Roman"/>
          <w:sz w:val="28"/>
          <w:szCs w:val="28"/>
        </w:rPr>
        <w:t>дооборудованию и наладке оборудования</w:t>
      </w:r>
    </w:p>
    <w:tbl>
      <w:tblPr>
        <w:tblStyle w:val="affff2"/>
        <w:tblW w:w="5240" w:type="pct"/>
        <w:tblLook w:val="04A0" w:firstRow="1" w:lastRow="0" w:firstColumn="1" w:lastColumn="0" w:noHBand="0" w:noVBand="1"/>
      </w:tblPr>
      <w:tblGrid>
        <w:gridCol w:w="5191"/>
        <w:gridCol w:w="4840"/>
      </w:tblGrid>
      <w:tr w:rsidR="00507B8A" w:rsidRPr="000253FD" w:rsidTr="000253FD">
        <w:tc>
          <w:tcPr>
            <w:tcW w:w="5191"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Количество оборудования, подлежащего монтажу (установке) дооборудованию и наладке</w:t>
            </w:r>
          </w:p>
        </w:tc>
        <w:tc>
          <w:tcPr>
            <w:tcW w:w="4840" w:type="dxa"/>
          </w:tcPr>
          <w:p w:rsidR="000253FD"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 xml:space="preserve">Цена монтажа (установки), дооборудованию и наладке оборудования </w:t>
            </w:r>
          </w:p>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(не более, руб. в год)</w:t>
            </w:r>
          </w:p>
        </w:tc>
      </w:tr>
      <w:tr w:rsidR="00507B8A" w:rsidRPr="000253FD" w:rsidTr="000253FD">
        <w:tc>
          <w:tcPr>
            <w:tcW w:w="5191" w:type="dxa"/>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По необходимому количеству</w:t>
            </w:r>
          </w:p>
        </w:tc>
        <w:tc>
          <w:tcPr>
            <w:tcW w:w="4840"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100 000,00</w:t>
            </w:r>
          </w:p>
        </w:tc>
      </w:tr>
    </w:tbl>
    <w:p w:rsidR="00507B8A" w:rsidRPr="000253FD" w:rsidRDefault="00507B8A" w:rsidP="00507B8A">
      <w:pPr>
        <w:jc w:val="center"/>
        <w:rPr>
          <w:rFonts w:ascii="Times New Roman" w:hAnsi="Times New Roman" w:cs="Times New Roman"/>
          <w:sz w:val="28"/>
          <w:szCs w:val="28"/>
        </w:rPr>
      </w:pPr>
    </w:p>
    <w:p w:rsidR="00507B8A" w:rsidRPr="000253FD" w:rsidRDefault="00507B8A" w:rsidP="00507B8A">
      <w:pPr>
        <w:jc w:val="center"/>
        <w:rPr>
          <w:rFonts w:ascii="Times New Roman" w:hAnsi="Times New Roman" w:cs="Times New Roman"/>
          <w:sz w:val="28"/>
          <w:szCs w:val="28"/>
        </w:rPr>
      </w:pPr>
      <w:r w:rsidRPr="000253FD">
        <w:rPr>
          <w:rFonts w:ascii="Times New Roman" w:hAnsi="Times New Roman" w:cs="Times New Roman"/>
          <w:sz w:val="28"/>
          <w:szCs w:val="28"/>
        </w:rPr>
        <w:t>5.</w:t>
      </w:r>
      <w:r w:rsidRPr="000253FD">
        <w:rPr>
          <w:rFonts w:ascii="Times New Roman" w:hAnsi="Times New Roman" w:cs="Times New Roman"/>
          <w:bCs/>
          <w:color w:val="26282F"/>
          <w:sz w:val="28"/>
          <w:szCs w:val="28"/>
        </w:rPr>
        <w:t xml:space="preserve"> Затраты на приобретение основных средств</w:t>
      </w:r>
    </w:p>
    <w:p w:rsidR="00507B8A" w:rsidRPr="000253FD" w:rsidRDefault="00507B8A" w:rsidP="00507B8A">
      <w:pPr>
        <w:jc w:val="center"/>
        <w:rPr>
          <w:rFonts w:ascii="Times New Roman" w:hAnsi="Times New Roman" w:cs="Times New Roman"/>
          <w:sz w:val="28"/>
          <w:szCs w:val="28"/>
        </w:rPr>
      </w:pPr>
      <w:r w:rsidRPr="000253FD">
        <w:rPr>
          <w:rFonts w:ascii="Times New Roman" w:hAnsi="Times New Roman" w:cs="Times New Roman"/>
          <w:sz w:val="28"/>
          <w:szCs w:val="28"/>
        </w:rPr>
        <w:t>5.1. Затраты на приобретение рабочих станций</w:t>
      </w:r>
    </w:p>
    <w:p w:rsidR="00507B8A" w:rsidRPr="000253FD" w:rsidRDefault="00507B8A" w:rsidP="00507B8A">
      <w:pPr>
        <w:jc w:val="center"/>
        <w:rPr>
          <w:rFonts w:ascii="Times New Roman" w:hAnsi="Times New Roman" w:cs="Times New Roman"/>
          <w:sz w:val="28"/>
          <w:szCs w:val="28"/>
        </w:rPr>
      </w:pPr>
      <w:r w:rsidRPr="000253FD">
        <w:rPr>
          <w:rFonts w:ascii="Times New Roman" w:hAnsi="Times New Roman" w:cs="Times New Roman"/>
          <w:sz w:val="28"/>
          <w:szCs w:val="28"/>
        </w:rPr>
        <w:t>(срок эксплуатации 3 года)</w:t>
      </w:r>
    </w:p>
    <w:tbl>
      <w:tblPr>
        <w:tblW w:w="51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2"/>
        <w:gridCol w:w="4496"/>
        <w:gridCol w:w="1701"/>
        <w:gridCol w:w="1985"/>
      </w:tblGrid>
      <w:tr w:rsidR="00507B8A" w:rsidRPr="000253FD" w:rsidTr="000253FD">
        <w:trPr>
          <w:trHeight w:val="1016"/>
        </w:trPr>
        <w:tc>
          <w:tcPr>
            <w:tcW w:w="878"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Наименование</w:t>
            </w:r>
          </w:p>
        </w:tc>
        <w:tc>
          <w:tcPr>
            <w:tcW w:w="2265" w:type="pct"/>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Характеристики</w:t>
            </w:r>
          </w:p>
        </w:tc>
        <w:tc>
          <w:tcPr>
            <w:tcW w:w="857" w:type="pct"/>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Предельная стоимость за ед. рублей</w:t>
            </w:r>
          </w:p>
        </w:tc>
        <w:tc>
          <w:tcPr>
            <w:tcW w:w="1001" w:type="pct"/>
            <w:noWrap/>
            <w:vAlign w:val="center"/>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Норматив</w:t>
            </w:r>
          </w:p>
        </w:tc>
      </w:tr>
      <w:tr w:rsidR="00507B8A" w:rsidRPr="000253FD" w:rsidTr="000253FD">
        <w:trPr>
          <w:trHeight w:val="1016"/>
        </w:trPr>
        <w:tc>
          <w:tcPr>
            <w:tcW w:w="878"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Рабочая станция</w:t>
            </w:r>
          </w:p>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станция (системный блок и монитор)</w:t>
            </w:r>
          </w:p>
          <w:p w:rsidR="00507B8A" w:rsidRPr="000253FD" w:rsidRDefault="00507B8A" w:rsidP="000253FD">
            <w:pPr>
              <w:spacing w:after="0" w:line="240" w:lineRule="auto"/>
              <w:rPr>
                <w:rFonts w:ascii="Times New Roman" w:hAnsi="Times New Roman" w:cs="Times New Roman"/>
                <w:i/>
                <w:iCs/>
                <w:sz w:val="28"/>
                <w:szCs w:val="28"/>
                <w:lang w:eastAsia="ru-RU"/>
              </w:rPr>
            </w:pPr>
          </w:p>
        </w:tc>
        <w:tc>
          <w:tcPr>
            <w:tcW w:w="2265" w:type="pct"/>
          </w:tcPr>
          <w:p w:rsidR="00507B8A" w:rsidRPr="000253FD" w:rsidRDefault="00507B8A" w:rsidP="000253FD">
            <w:pPr>
              <w:tabs>
                <w:tab w:val="left" w:pos="6255"/>
              </w:tabs>
              <w:rPr>
                <w:rFonts w:ascii="Times New Roman" w:hAnsi="Times New Roman" w:cs="Times New Roman"/>
                <w:sz w:val="28"/>
                <w:szCs w:val="28"/>
                <w:lang w:eastAsia="ru-RU"/>
              </w:rPr>
            </w:pPr>
            <w:r w:rsidRPr="000253FD">
              <w:rPr>
                <w:rFonts w:ascii="Times New Roman" w:hAnsi="Times New Roman" w:cs="Times New Roman"/>
                <w:sz w:val="28"/>
                <w:szCs w:val="28"/>
              </w:rPr>
              <w:t xml:space="preserve">Многоядерный процессор частотой не более 4 ГГц, объем ОЗУ не более 16 Гб, жесткий диск: </w:t>
            </w:r>
            <w:r w:rsidRPr="000253FD">
              <w:rPr>
                <w:rFonts w:ascii="Times New Roman" w:hAnsi="Times New Roman" w:cs="Times New Roman"/>
                <w:sz w:val="28"/>
                <w:szCs w:val="28"/>
                <w:lang w:val="en-US"/>
              </w:rPr>
              <w:t>SSD</w:t>
            </w:r>
            <w:r w:rsidRPr="000253FD">
              <w:rPr>
                <w:rFonts w:ascii="Times New Roman" w:hAnsi="Times New Roman" w:cs="Times New Roman"/>
                <w:sz w:val="28"/>
                <w:szCs w:val="28"/>
              </w:rPr>
              <w:t>/</w:t>
            </w:r>
            <w:r w:rsidRPr="000253FD">
              <w:rPr>
                <w:rFonts w:ascii="Times New Roman" w:hAnsi="Times New Roman" w:cs="Times New Roman"/>
                <w:sz w:val="28"/>
                <w:szCs w:val="28"/>
                <w:lang w:val="en-US"/>
              </w:rPr>
              <w:t>HDD</w:t>
            </w:r>
            <w:r w:rsidRPr="000253FD">
              <w:rPr>
                <w:rFonts w:ascii="Times New Roman" w:hAnsi="Times New Roman" w:cs="Times New Roman"/>
                <w:sz w:val="28"/>
                <w:szCs w:val="28"/>
              </w:rPr>
              <w:t>, не более 1 Тб, встроенный оптический привод, встроенный или дискретный видеоадаптер, ОС Windows 7 или СПО локализованное, пакет офисного ПО; монитор не более 24 дюймов, разрешением не более 1920*1200.</w:t>
            </w:r>
          </w:p>
        </w:tc>
        <w:tc>
          <w:tcPr>
            <w:tcW w:w="857" w:type="pct"/>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80 000,00</w:t>
            </w:r>
          </w:p>
        </w:tc>
        <w:tc>
          <w:tcPr>
            <w:tcW w:w="1001" w:type="pct"/>
            <w:noWrap/>
            <w:vAlign w:val="center"/>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 xml:space="preserve">1 шт. на работника </w:t>
            </w:r>
          </w:p>
          <w:p w:rsidR="00507B8A" w:rsidRPr="000253FD" w:rsidRDefault="00507B8A" w:rsidP="000253FD">
            <w:pPr>
              <w:spacing w:after="0" w:line="240" w:lineRule="auto"/>
              <w:rPr>
                <w:rFonts w:ascii="Times New Roman" w:hAnsi="Times New Roman" w:cs="Times New Roman"/>
                <w:sz w:val="28"/>
                <w:szCs w:val="28"/>
                <w:lang w:eastAsia="ru-RU"/>
              </w:rPr>
            </w:pPr>
          </w:p>
        </w:tc>
      </w:tr>
      <w:tr w:rsidR="00507B8A" w:rsidRPr="000253FD" w:rsidTr="000253FD">
        <w:trPr>
          <w:trHeight w:val="1274"/>
        </w:trPr>
        <w:tc>
          <w:tcPr>
            <w:tcW w:w="878"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 xml:space="preserve">Портативный персональный </w:t>
            </w:r>
            <w:r w:rsidRPr="000253FD">
              <w:rPr>
                <w:rFonts w:ascii="Times New Roman" w:hAnsi="Times New Roman" w:cs="Times New Roman"/>
                <w:sz w:val="28"/>
                <w:szCs w:val="28"/>
                <w:lang w:eastAsia="ru-RU"/>
              </w:rPr>
              <w:lastRenderedPageBreak/>
              <w:t>компьютер (ноутбук)</w:t>
            </w:r>
          </w:p>
          <w:p w:rsidR="00507B8A" w:rsidRPr="000253FD" w:rsidRDefault="00507B8A" w:rsidP="000253FD">
            <w:pPr>
              <w:spacing w:after="0" w:line="240" w:lineRule="auto"/>
              <w:rPr>
                <w:rFonts w:ascii="Times New Roman" w:hAnsi="Times New Roman" w:cs="Times New Roman"/>
                <w:sz w:val="28"/>
                <w:szCs w:val="28"/>
                <w:lang w:eastAsia="ru-RU"/>
              </w:rPr>
            </w:pPr>
          </w:p>
        </w:tc>
        <w:tc>
          <w:tcPr>
            <w:tcW w:w="2265" w:type="pct"/>
          </w:tcPr>
          <w:p w:rsidR="00507B8A" w:rsidRPr="000253FD" w:rsidRDefault="00507B8A" w:rsidP="000253FD">
            <w:pPr>
              <w:tabs>
                <w:tab w:val="left" w:pos="6255"/>
              </w:tabs>
              <w:rPr>
                <w:rFonts w:ascii="Times New Roman" w:hAnsi="Times New Roman" w:cs="Times New Roman"/>
                <w:sz w:val="28"/>
                <w:szCs w:val="28"/>
                <w:lang w:eastAsia="ru-RU"/>
              </w:rPr>
            </w:pPr>
            <w:r w:rsidRPr="000253FD">
              <w:rPr>
                <w:rFonts w:ascii="Times New Roman" w:hAnsi="Times New Roman" w:cs="Times New Roman"/>
                <w:sz w:val="28"/>
                <w:szCs w:val="28"/>
              </w:rPr>
              <w:lastRenderedPageBreak/>
              <w:t xml:space="preserve">Экран матовый/глянцевый с матрицей IPS не более 17,3 дюймов, разрешением не более </w:t>
            </w:r>
            <w:r w:rsidRPr="000253FD">
              <w:rPr>
                <w:rFonts w:ascii="Times New Roman" w:hAnsi="Times New Roman" w:cs="Times New Roman"/>
                <w:sz w:val="28"/>
                <w:szCs w:val="28"/>
              </w:rPr>
              <w:lastRenderedPageBreak/>
              <w:t xml:space="preserve">2560*1600, многоядерный процессор частотой не более 3,5 ГГц, не более 8 Гб ОЗУ, жесткий диск объемом не более 1Т6, встроенные модули Wi-Fi, </w:t>
            </w:r>
            <w:r w:rsidRPr="000253FD">
              <w:rPr>
                <w:rFonts w:ascii="Times New Roman" w:hAnsi="Times New Roman" w:cs="Times New Roman"/>
                <w:sz w:val="28"/>
                <w:szCs w:val="28"/>
                <w:lang w:val="en-US"/>
              </w:rPr>
              <w:t>Bluetooth</w:t>
            </w:r>
            <w:r w:rsidRPr="000253FD">
              <w:rPr>
                <w:rFonts w:ascii="Times New Roman" w:hAnsi="Times New Roman" w:cs="Times New Roman"/>
                <w:sz w:val="28"/>
                <w:szCs w:val="28"/>
              </w:rPr>
              <w:t>, 3G/LTE/HSPA+, встроенный или дискретный видеоадаптер, автономное время работы с текстом в интервале от 4 до 11 часов, ОС Windows 7 или СПО локализованное, пакет офисного ПО, вес не более 5 кг.</w:t>
            </w:r>
          </w:p>
        </w:tc>
        <w:tc>
          <w:tcPr>
            <w:tcW w:w="857" w:type="pct"/>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lastRenderedPageBreak/>
              <w:t>70 000,00</w:t>
            </w:r>
          </w:p>
        </w:tc>
        <w:tc>
          <w:tcPr>
            <w:tcW w:w="1001" w:type="pct"/>
            <w:noWrap/>
            <w:vAlign w:val="center"/>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1 шт. на учреждение</w:t>
            </w:r>
          </w:p>
        </w:tc>
      </w:tr>
    </w:tbl>
    <w:p w:rsidR="00507B8A" w:rsidRPr="000253FD" w:rsidRDefault="00507B8A" w:rsidP="00507B8A">
      <w:pPr>
        <w:spacing w:after="0" w:line="240" w:lineRule="auto"/>
        <w:ind w:firstLine="709"/>
        <w:jc w:val="both"/>
        <w:rPr>
          <w:rFonts w:ascii="Times New Roman" w:eastAsia="Times New Roman" w:hAnsi="Times New Roman" w:cs="Times New Roman"/>
          <w:sz w:val="28"/>
          <w:szCs w:val="20"/>
          <w:lang w:eastAsia="ru-RU"/>
        </w:rPr>
      </w:pPr>
      <w:r w:rsidRPr="000253FD">
        <w:rPr>
          <w:rFonts w:ascii="Times New Roman" w:eastAsia="Times New Roman" w:hAnsi="Times New Roman" w:cs="Times New Roman"/>
          <w:sz w:val="28"/>
          <w:szCs w:val="20"/>
          <w:lang w:eastAsia="ru-RU"/>
        </w:rPr>
        <w:t>Состав и количество рабочих станций для работников Министерства может отличаться от приведенного, в зависимости от решаемых им задач. При этом закупка рабочих станций не указанных в настоящей Таблице осуществляется в пределах доведенных лимитов бюджетных обязательств на обеспечение функций Министерства.</w:t>
      </w:r>
    </w:p>
    <w:p w:rsidR="00507B8A" w:rsidRPr="000253FD" w:rsidRDefault="00507B8A" w:rsidP="00507B8A">
      <w:pPr>
        <w:jc w:val="center"/>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5.2. Затраты на приобретение принтеров, многофункциональных устройств и копировальных аппаратов (оргтехники)</w:t>
      </w: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p>
    <w:p w:rsidR="00507B8A" w:rsidRPr="000253FD" w:rsidRDefault="00507B8A" w:rsidP="00507B8A">
      <w:pPr>
        <w:jc w:val="center"/>
        <w:rPr>
          <w:rFonts w:ascii="Times New Roman" w:hAnsi="Times New Roman" w:cs="Times New Roman"/>
          <w:sz w:val="28"/>
          <w:szCs w:val="28"/>
        </w:rPr>
      </w:pPr>
      <w:r w:rsidRPr="000253FD">
        <w:rPr>
          <w:rFonts w:ascii="Times New Roman" w:hAnsi="Times New Roman" w:cs="Times New Roman"/>
          <w:sz w:val="28"/>
          <w:szCs w:val="28"/>
        </w:rPr>
        <w:t>(срок эксплуатации - 3 года)</w:t>
      </w:r>
    </w:p>
    <w:tbl>
      <w:tblPr>
        <w:tblW w:w="51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7"/>
        <w:gridCol w:w="4404"/>
        <w:gridCol w:w="1556"/>
        <w:gridCol w:w="1987"/>
      </w:tblGrid>
      <w:tr w:rsidR="00507B8A" w:rsidRPr="000253FD" w:rsidTr="000253FD">
        <w:trPr>
          <w:trHeight w:val="915"/>
          <w:tblHeader/>
        </w:trPr>
        <w:tc>
          <w:tcPr>
            <w:tcW w:w="996" w:type="pct"/>
            <w:vAlign w:val="center"/>
          </w:tcPr>
          <w:p w:rsidR="00507B8A" w:rsidRPr="000253FD" w:rsidRDefault="00507B8A" w:rsidP="000253FD">
            <w:pPr>
              <w:spacing w:after="0" w:line="240" w:lineRule="auto"/>
              <w:jc w:val="center"/>
              <w:rPr>
                <w:rFonts w:ascii="Times New Roman" w:hAnsi="Times New Roman"/>
                <w:iCs/>
                <w:sz w:val="28"/>
                <w:szCs w:val="28"/>
                <w:lang w:eastAsia="ru-RU"/>
              </w:rPr>
            </w:pPr>
            <w:r w:rsidRPr="000253FD">
              <w:rPr>
                <w:rFonts w:ascii="Times New Roman" w:hAnsi="Times New Roman"/>
                <w:iCs/>
                <w:sz w:val="28"/>
                <w:szCs w:val="28"/>
                <w:lang w:eastAsia="ru-RU"/>
              </w:rPr>
              <w:t>Наименование</w:t>
            </w:r>
          </w:p>
        </w:tc>
        <w:tc>
          <w:tcPr>
            <w:tcW w:w="2219" w:type="pct"/>
            <w:vAlign w:val="center"/>
          </w:tcPr>
          <w:p w:rsidR="00507B8A" w:rsidRPr="000253FD" w:rsidRDefault="00507B8A" w:rsidP="000253FD">
            <w:pPr>
              <w:spacing w:after="0" w:line="240" w:lineRule="auto"/>
              <w:jc w:val="center"/>
              <w:rPr>
                <w:rFonts w:ascii="Times New Roman" w:hAnsi="Times New Roman"/>
                <w:iCs/>
                <w:sz w:val="28"/>
                <w:szCs w:val="28"/>
                <w:lang w:eastAsia="ru-RU"/>
              </w:rPr>
            </w:pPr>
            <w:r w:rsidRPr="000253FD">
              <w:rPr>
                <w:rFonts w:ascii="Times New Roman" w:hAnsi="Times New Roman"/>
                <w:iCs/>
                <w:sz w:val="28"/>
                <w:szCs w:val="28"/>
                <w:lang w:eastAsia="ru-RU"/>
              </w:rPr>
              <w:t>Характеристики</w:t>
            </w:r>
          </w:p>
        </w:tc>
        <w:tc>
          <w:tcPr>
            <w:tcW w:w="784" w:type="pct"/>
            <w:vAlign w:val="center"/>
          </w:tcPr>
          <w:p w:rsidR="00507B8A" w:rsidRPr="000253FD" w:rsidRDefault="00507B8A" w:rsidP="000253FD">
            <w:pPr>
              <w:spacing w:after="0" w:line="240" w:lineRule="auto"/>
              <w:jc w:val="center"/>
              <w:rPr>
                <w:rFonts w:ascii="Times New Roman" w:hAnsi="Times New Roman"/>
                <w:iCs/>
                <w:sz w:val="28"/>
                <w:szCs w:val="28"/>
                <w:lang w:eastAsia="ru-RU"/>
              </w:rPr>
            </w:pPr>
            <w:r w:rsidRPr="000253FD">
              <w:rPr>
                <w:rFonts w:ascii="Times New Roman" w:hAnsi="Times New Roman"/>
                <w:iCs/>
                <w:sz w:val="28"/>
                <w:szCs w:val="28"/>
                <w:lang w:eastAsia="ru-RU"/>
              </w:rPr>
              <w:t>Предельная стоимость за ед., рублей.</w:t>
            </w:r>
          </w:p>
          <w:p w:rsidR="00507B8A" w:rsidRPr="000253FD" w:rsidRDefault="00507B8A" w:rsidP="000253FD">
            <w:pPr>
              <w:spacing w:after="0" w:line="240" w:lineRule="auto"/>
              <w:jc w:val="center"/>
              <w:rPr>
                <w:rFonts w:ascii="Times New Roman" w:hAnsi="Times New Roman"/>
                <w:iCs/>
                <w:sz w:val="28"/>
                <w:szCs w:val="28"/>
                <w:lang w:eastAsia="ru-RU"/>
              </w:rPr>
            </w:pPr>
          </w:p>
          <w:p w:rsidR="00507B8A" w:rsidRPr="000253FD" w:rsidRDefault="00507B8A" w:rsidP="000253FD">
            <w:pPr>
              <w:spacing w:after="0" w:line="240" w:lineRule="auto"/>
              <w:jc w:val="center"/>
              <w:rPr>
                <w:rFonts w:ascii="Times New Roman" w:hAnsi="Times New Roman"/>
                <w:iCs/>
                <w:sz w:val="28"/>
                <w:szCs w:val="28"/>
                <w:lang w:eastAsia="ru-RU"/>
              </w:rPr>
            </w:pPr>
          </w:p>
          <w:p w:rsidR="00507B8A" w:rsidRPr="000253FD" w:rsidRDefault="00507B8A" w:rsidP="000253FD">
            <w:pPr>
              <w:spacing w:after="0" w:line="240" w:lineRule="auto"/>
              <w:jc w:val="center"/>
              <w:rPr>
                <w:rFonts w:ascii="Times New Roman" w:hAnsi="Times New Roman"/>
                <w:iCs/>
                <w:sz w:val="28"/>
                <w:szCs w:val="28"/>
                <w:lang w:eastAsia="ru-RU"/>
              </w:rPr>
            </w:pPr>
          </w:p>
        </w:tc>
        <w:tc>
          <w:tcPr>
            <w:tcW w:w="1001" w:type="pct"/>
            <w:vAlign w:val="center"/>
          </w:tcPr>
          <w:p w:rsidR="00507B8A" w:rsidRPr="000253FD" w:rsidRDefault="00507B8A" w:rsidP="000253FD">
            <w:pPr>
              <w:spacing w:after="0" w:line="240" w:lineRule="auto"/>
              <w:jc w:val="center"/>
              <w:rPr>
                <w:rFonts w:ascii="Times New Roman" w:hAnsi="Times New Roman"/>
                <w:iCs/>
                <w:sz w:val="28"/>
                <w:szCs w:val="28"/>
                <w:lang w:eastAsia="ru-RU"/>
              </w:rPr>
            </w:pPr>
            <w:r w:rsidRPr="000253FD">
              <w:rPr>
                <w:rFonts w:ascii="Times New Roman" w:hAnsi="Times New Roman"/>
                <w:iCs/>
                <w:sz w:val="28"/>
                <w:szCs w:val="28"/>
                <w:lang w:eastAsia="ru-RU"/>
              </w:rPr>
              <w:t xml:space="preserve">Норматив </w:t>
            </w:r>
          </w:p>
        </w:tc>
      </w:tr>
      <w:tr w:rsidR="00507B8A" w:rsidRPr="000253FD" w:rsidTr="000253FD">
        <w:trPr>
          <w:trHeight w:val="3135"/>
        </w:trPr>
        <w:tc>
          <w:tcPr>
            <w:tcW w:w="996" w:type="pct"/>
          </w:tcPr>
          <w:p w:rsidR="00507B8A" w:rsidRPr="000253FD" w:rsidRDefault="00507B8A" w:rsidP="000253FD">
            <w:pPr>
              <w:spacing w:after="0" w:line="240" w:lineRule="auto"/>
              <w:rPr>
                <w:rFonts w:ascii="Times New Roman" w:hAnsi="Times New Roman"/>
                <w:sz w:val="28"/>
                <w:szCs w:val="28"/>
                <w:lang w:eastAsia="ru-RU"/>
              </w:rPr>
            </w:pPr>
          </w:p>
          <w:p w:rsidR="00507B8A" w:rsidRPr="000253FD" w:rsidRDefault="00507B8A" w:rsidP="000253FD">
            <w:pPr>
              <w:spacing w:after="0" w:line="240" w:lineRule="auto"/>
              <w:rPr>
                <w:rFonts w:ascii="Times New Roman" w:hAnsi="Times New Roman"/>
                <w:sz w:val="28"/>
                <w:szCs w:val="28"/>
                <w:lang w:eastAsia="ru-RU"/>
              </w:rPr>
            </w:pPr>
            <w:r w:rsidRPr="000253FD">
              <w:rPr>
                <w:rFonts w:ascii="Times New Roman" w:hAnsi="Times New Roman"/>
                <w:sz w:val="28"/>
                <w:szCs w:val="28"/>
                <w:lang w:eastAsia="ru-RU"/>
              </w:rPr>
              <w:t>Цифровое МФУ средней производительности, монохромный, формата А3/А4</w:t>
            </w:r>
          </w:p>
        </w:tc>
        <w:tc>
          <w:tcPr>
            <w:tcW w:w="2219" w:type="pct"/>
            <w:vAlign w:val="bottom"/>
          </w:tcPr>
          <w:p w:rsidR="00507B8A" w:rsidRPr="000253FD" w:rsidRDefault="00507B8A" w:rsidP="000253FD">
            <w:pPr>
              <w:widowControl w:val="0"/>
              <w:contextualSpacing/>
              <w:rPr>
                <w:rFonts w:ascii="Times New Roman" w:hAnsi="Times New Roman"/>
                <w:color w:val="000000"/>
                <w:sz w:val="28"/>
                <w:szCs w:val="28"/>
              </w:rPr>
            </w:pPr>
          </w:p>
          <w:p w:rsidR="00507B8A" w:rsidRPr="000253FD" w:rsidRDefault="00507B8A" w:rsidP="000253FD">
            <w:pPr>
              <w:widowControl w:val="0"/>
              <w:contextualSpacing/>
              <w:rPr>
                <w:rFonts w:ascii="Times New Roman" w:hAnsi="Times New Roman"/>
                <w:color w:val="000000"/>
                <w:sz w:val="28"/>
                <w:szCs w:val="28"/>
              </w:rPr>
            </w:pPr>
            <w:r w:rsidRPr="000253FD">
              <w:rPr>
                <w:rFonts w:ascii="Times New Roman" w:hAnsi="Times New Roman"/>
                <w:color w:val="000000"/>
                <w:sz w:val="28"/>
                <w:szCs w:val="28"/>
              </w:rPr>
              <w:t>Принцип печати - лазерная</w:t>
            </w:r>
          </w:p>
          <w:p w:rsidR="00507B8A" w:rsidRPr="000253FD" w:rsidRDefault="00507B8A" w:rsidP="000253FD">
            <w:pPr>
              <w:widowControl w:val="0"/>
              <w:contextualSpacing/>
              <w:rPr>
                <w:rFonts w:ascii="Times New Roman" w:hAnsi="Times New Roman"/>
                <w:color w:val="000000"/>
                <w:sz w:val="28"/>
                <w:szCs w:val="28"/>
              </w:rPr>
            </w:pPr>
            <w:r w:rsidRPr="000253FD">
              <w:rPr>
                <w:rFonts w:ascii="Times New Roman" w:hAnsi="Times New Roman"/>
                <w:color w:val="000000"/>
                <w:sz w:val="28"/>
                <w:szCs w:val="28"/>
              </w:rPr>
              <w:t>Функции копирование, печать, сканирование</w:t>
            </w:r>
          </w:p>
          <w:p w:rsidR="00507B8A" w:rsidRPr="000253FD" w:rsidRDefault="00507B8A" w:rsidP="000253FD">
            <w:pPr>
              <w:widowControl w:val="0"/>
              <w:contextualSpacing/>
              <w:rPr>
                <w:rFonts w:ascii="Times New Roman" w:hAnsi="Times New Roman"/>
                <w:color w:val="000000"/>
                <w:sz w:val="28"/>
                <w:szCs w:val="28"/>
              </w:rPr>
            </w:pPr>
            <w:r w:rsidRPr="000253FD">
              <w:rPr>
                <w:rFonts w:ascii="Times New Roman" w:hAnsi="Times New Roman"/>
                <w:color w:val="000000"/>
                <w:sz w:val="28"/>
                <w:szCs w:val="28"/>
              </w:rPr>
              <w:t xml:space="preserve">Скорость копирования А4, листов в минуту - </w:t>
            </w:r>
            <w:r w:rsidRPr="000253FD">
              <w:rPr>
                <w:rFonts w:ascii="Times New Roman" w:hAnsi="Times New Roman"/>
                <w:sz w:val="28"/>
                <w:szCs w:val="28"/>
              </w:rPr>
              <w:t>не более</w:t>
            </w:r>
            <w:r w:rsidRPr="000253FD">
              <w:rPr>
                <w:rFonts w:ascii="Times New Roman" w:hAnsi="Times New Roman"/>
                <w:color w:val="000000"/>
                <w:sz w:val="28"/>
                <w:szCs w:val="28"/>
              </w:rPr>
              <w:t xml:space="preserve"> 85</w:t>
            </w:r>
          </w:p>
          <w:p w:rsidR="00507B8A" w:rsidRPr="000253FD" w:rsidRDefault="00507B8A" w:rsidP="000253FD">
            <w:pPr>
              <w:widowControl w:val="0"/>
              <w:contextualSpacing/>
              <w:rPr>
                <w:rFonts w:ascii="Times New Roman" w:hAnsi="Times New Roman"/>
                <w:color w:val="000000"/>
                <w:sz w:val="28"/>
                <w:szCs w:val="28"/>
              </w:rPr>
            </w:pPr>
            <w:r w:rsidRPr="000253FD">
              <w:rPr>
                <w:rFonts w:ascii="Times New Roman" w:hAnsi="Times New Roman"/>
                <w:color w:val="000000"/>
                <w:sz w:val="28"/>
                <w:szCs w:val="28"/>
              </w:rPr>
              <w:t xml:space="preserve">Скорость копирования А3, листов в минуту - </w:t>
            </w:r>
            <w:r w:rsidRPr="000253FD">
              <w:rPr>
                <w:rFonts w:ascii="Times New Roman" w:hAnsi="Times New Roman"/>
                <w:sz w:val="28"/>
                <w:szCs w:val="28"/>
              </w:rPr>
              <w:t>не более</w:t>
            </w:r>
            <w:r w:rsidRPr="000253FD">
              <w:rPr>
                <w:rFonts w:ascii="Times New Roman" w:hAnsi="Times New Roman"/>
                <w:color w:val="000000"/>
                <w:sz w:val="28"/>
                <w:szCs w:val="28"/>
              </w:rPr>
              <w:t xml:space="preserve"> 50</w:t>
            </w:r>
          </w:p>
          <w:p w:rsidR="00507B8A" w:rsidRPr="000253FD" w:rsidRDefault="00507B8A" w:rsidP="000253FD">
            <w:pPr>
              <w:widowControl w:val="0"/>
              <w:contextualSpacing/>
              <w:rPr>
                <w:rFonts w:ascii="Times New Roman" w:hAnsi="Times New Roman"/>
                <w:color w:val="000000"/>
                <w:sz w:val="28"/>
                <w:szCs w:val="28"/>
              </w:rPr>
            </w:pPr>
            <w:r w:rsidRPr="000253FD">
              <w:rPr>
                <w:rFonts w:ascii="Times New Roman" w:hAnsi="Times New Roman"/>
                <w:color w:val="000000"/>
                <w:sz w:val="28"/>
                <w:szCs w:val="28"/>
              </w:rPr>
              <w:t xml:space="preserve">Скорость печати А4, листов в </w:t>
            </w:r>
            <w:r w:rsidRPr="000253FD">
              <w:rPr>
                <w:rFonts w:ascii="Times New Roman" w:hAnsi="Times New Roman"/>
                <w:color w:val="000000"/>
                <w:sz w:val="28"/>
                <w:szCs w:val="28"/>
              </w:rPr>
              <w:lastRenderedPageBreak/>
              <w:t xml:space="preserve">минуту - </w:t>
            </w:r>
            <w:r w:rsidRPr="000253FD">
              <w:rPr>
                <w:rFonts w:ascii="Times New Roman" w:hAnsi="Times New Roman"/>
                <w:sz w:val="28"/>
                <w:szCs w:val="28"/>
              </w:rPr>
              <w:t>не более</w:t>
            </w:r>
            <w:r w:rsidRPr="000253FD">
              <w:rPr>
                <w:rFonts w:ascii="Times New Roman" w:hAnsi="Times New Roman"/>
                <w:color w:val="000000"/>
                <w:sz w:val="28"/>
                <w:szCs w:val="28"/>
              </w:rPr>
              <w:t xml:space="preserve"> 85</w:t>
            </w:r>
          </w:p>
          <w:p w:rsidR="00507B8A" w:rsidRPr="000253FD" w:rsidRDefault="00507B8A" w:rsidP="000253FD">
            <w:pPr>
              <w:widowControl w:val="0"/>
              <w:contextualSpacing/>
              <w:rPr>
                <w:rFonts w:ascii="Times New Roman" w:hAnsi="Times New Roman"/>
                <w:color w:val="000000"/>
                <w:sz w:val="28"/>
                <w:szCs w:val="28"/>
              </w:rPr>
            </w:pPr>
            <w:r w:rsidRPr="000253FD">
              <w:rPr>
                <w:rFonts w:ascii="Times New Roman" w:hAnsi="Times New Roman"/>
                <w:color w:val="000000"/>
                <w:sz w:val="28"/>
                <w:szCs w:val="28"/>
              </w:rPr>
              <w:t xml:space="preserve">Скорость печати А3, листов в минуту - </w:t>
            </w:r>
            <w:r w:rsidRPr="000253FD">
              <w:rPr>
                <w:rFonts w:ascii="Times New Roman" w:hAnsi="Times New Roman"/>
                <w:sz w:val="28"/>
                <w:szCs w:val="28"/>
              </w:rPr>
              <w:t>не более</w:t>
            </w:r>
            <w:r w:rsidRPr="000253FD">
              <w:rPr>
                <w:rFonts w:ascii="Times New Roman" w:hAnsi="Times New Roman"/>
                <w:color w:val="000000"/>
                <w:sz w:val="28"/>
                <w:szCs w:val="28"/>
              </w:rPr>
              <w:t xml:space="preserve"> 50</w:t>
            </w:r>
          </w:p>
          <w:p w:rsidR="00507B8A" w:rsidRPr="000253FD" w:rsidRDefault="00507B8A" w:rsidP="000253FD">
            <w:pPr>
              <w:widowControl w:val="0"/>
              <w:contextualSpacing/>
              <w:rPr>
                <w:rFonts w:ascii="Times New Roman" w:hAnsi="Times New Roman"/>
                <w:color w:val="000000"/>
                <w:sz w:val="28"/>
                <w:szCs w:val="28"/>
              </w:rPr>
            </w:pPr>
            <w:r w:rsidRPr="000253FD">
              <w:rPr>
                <w:rFonts w:ascii="Times New Roman" w:hAnsi="Times New Roman"/>
                <w:color w:val="000000"/>
                <w:sz w:val="28"/>
                <w:szCs w:val="28"/>
              </w:rPr>
              <w:t xml:space="preserve">Скорость монохромного сканирования, изображений в минуту - </w:t>
            </w:r>
            <w:r w:rsidRPr="000253FD">
              <w:rPr>
                <w:rFonts w:ascii="Times New Roman" w:hAnsi="Times New Roman"/>
                <w:sz w:val="28"/>
                <w:szCs w:val="28"/>
              </w:rPr>
              <w:t>не более</w:t>
            </w:r>
            <w:r w:rsidRPr="000253FD">
              <w:rPr>
                <w:rFonts w:ascii="Times New Roman" w:hAnsi="Times New Roman"/>
                <w:color w:val="000000"/>
                <w:sz w:val="28"/>
                <w:szCs w:val="28"/>
              </w:rPr>
              <w:t xml:space="preserve"> 180</w:t>
            </w:r>
          </w:p>
          <w:p w:rsidR="00507B8A" w:rsidRPr="000253FD" w:rsidRDefault="00507B8A" w:rsidP="000253FD">
            <w:pPr>
              <w:widowControl w:val="0"/>
              <w:contextualSpacing/>
              <w:rPr>
                <w:rFonts w:ascii="Times New Roman" w:hAnsi="Times New Roman"/>
                <w:color w:val="000000"/>
                <w:sz w:val="28"/>
                <w:szCs w:val="28"/>
              </w:rPr>
            </w:pPr>
            <w:r w:rsidRPr="000253FD">
              <w:rPr>
                <w:rFonts w:ascii="Times New Roman" w:hAnsi="Times New Roman"/>
                <w:color w:val="000000"/>
                <w:sz w:val="28"/>
                <w:szCs w:val="28"/>
              </w:rPr>
              <w:t xml:space="preserve">Скорость цветного сканирования, изображений в минуту - </w:t>
            </w:r>
            <w:r w:rsidRPr="000253FD">
              <w:rPr>
                <w:rFonts w:ascii="Times New Roman" w:hAnsi="Times New Roman"/>
                <w:sz w:val="28"/>
                <w:szCs w:val="28"/>
              </w:rPr>
              <w:t>не более</w:t>
            </w:r>
            <w:r w:rsidRPr="000253FD">
              <w:rPr>
                <w:rFonts w:ascii="Times New Roman" w:hAnsi="Times New Roman"/>
                <w:color w:val="000000"/>
                <w:sz w:val="28"/>
                <w:szCs w:val="28"/>
              </w:rPr>
              <w:t xml:space="preserve"> 120</w:t>
            </w:r>
          </w:p>
          <w:p w:rsidR="00507B8A" w:rsidRPr="000253FD" w:rsidRDefault="00507B8A" w:rsidP="000253FD">
            <w:pPr>
              <w:widowControl w:val="0"/>
              <w:contextualSpacing/>
              <w:rPr>
                <w:rFonts w:ascii="Times New Roman" w:hAnsi="Times New Roman"/>
                <w:color w:val="000000"/>
                <w:sz w:val="28"/>
                <w:szCs w:val="28"/>
                <w:lang w:val="en-US"/>
              </w:rPr>
            </w:pPr>
            <w:r w:rsidRPr="000253FD">
              <w:rPr>
                <w:rFonts w:ascii="Times New Roman" w:hAnsi="Times New Roman"/>
                <w:color w:val="000000"/>
                <w:sz w:val="28"/>
                <w:szCs w:val="28"/>
              </w:rPr>
              <w:t>Интерфейсы</w:t>
            </w:r>
            <w:r w:rsidRPr="000253FD">
              <w:rPr>
                <w:rFonts w:ascii="Times New Roman" w:hAnsi="Times New Roman"/>
                <w:color w:val="000000"/>
                <w:sz w:val="28"/>
                <w:szCs w:val="28"/>
                <w:lang w:val="en-US"/>
              </w:rPr>
              <w:t>:  Ethernet 10/100/1000 Base T</w:t>
            </w:r>
            <w:r w:rsidRPr="000253FD">
              <w:rPr>
                <w:rFonts w:ascii="Times New Roman" w:hAnsi="Times New Roman"/>
                <w:color w:val="000000"/>
                <w:sz w:val="28"/>
                <w:szCs w:val="28"/>
              </w:rPr>
              <w:t>Х</w:t>
            </w:r>
          </w:p>
          <w:p w:rsidR="00507B8A" w:rsidRPr="000253FD" w:rsidRDefault="00507B8A" w:rsidP="000253FD">
            <w:pPr>
              <w:widowControl w:val="0"/>
              <w:contextualSpacing/>
              <w:rPr>
                <w:rFonts w:ascii="Times New Roman" w:hAnsi="Times New Roman"/>
                <w:color w:val="000000"/>
                <w:sz w:val="28"/>
                <w:szCs w:val="28"/>
                <w:lang w:val="en-US"/>
              </w:rPr>
            </w:pPr>
            <w:r w:rsidRPr="000253FD">
              <w:rPr>
                <w:rFonts w:ascii="Times New Roman" w:hAnsi="Times New Roman"/>
                <w:color w:val="000000"/>
                <w:sz w:val="28"/>
                <w:szCs w:val="28"/>
              </w:rPr>
              <w:t>Интерфейс</w:t>
            </w:r>
            <w:r w:rsidRPr="000253FD">
              <w:rPr>
                <w:rFonts w:ascii="Times New Roman" w:hAnsi="Times New Roman"/>
                <w:color w:val="000000"/>
                <w:sz w:val="28"/>
                <w:szCs w:val="28"/>
                <w:lang w:val="en-US"/>
              </w:rPr>
              <w:t xml:space="preserve"> USB 2.0</w:t>
            </w:r>
          </w:p>
          <w:p w:rsidR="00507B8A" w:rsidRPr="000253FD" w:rsidRDefault="00507B8A" w:rsidP="000253FD">
            <w:pPr>
              <w:spacing w:after="0" w:line="240" w:lineRule="auto"/>
              <w:rPr>
                <w:rFonts w:ascii="Times New Roman" w:hAnsi="Times New Roman"/>
                <w:sz w:val="28"/>
                <w:szCs w:val="28"/>
                <w:highlight w:val="yellow"/>
                <w:lang w:val="en-US" w:eastAsia="ru-RU"/>
              </w:rPr>
            </w:pPr>
          </w:p>
        </w:tc>
        <w:tc>
          <w:tcPr>
            <w:tcW w:w="784" w:type="pct"/>
            <w:noWrap/>
            <w:vAlign w:val="center"/>
          </w:tcPr>
          <w:p w:rsidR="00507B8A" w:rsidRPr="000253FD" w:rsidRDefault="00507B8A" w:rsidP="000253FD">
            <w:pPr>
              <w:spacing w:after="0" w:line="240" w:lineRule="auto"/>
              <w:jc w:val="center"/>
              <w:rPr>
                <w:rFonts w:ascii="Times New Roman" w:hAnsi="Times New Roman"/>
                <w:bCs/>
                <w:sz w:val="28"/>
                <w:szCs w:val="28"/>
                <w:lang w:eastAsia="ru-RU"/>
              </w:rPr>
            </w:pPr>
            <w:r w:rsidRPr="000253FD">
              <w:rPr>
                <w:rFonts w:ascii="Times New Roman" w:hAnsi="Times New Roman"/>
                <w:bCs/>
                <w:sz w:val="28"/>
                <w:szCs w:val="28"/>
                <w:lang w:val="en-US" w:eastAsia="ru-RU"/>
              </w:rPr>
              <w:lastRenderedPageBreak/>
              <w:t>2</w:t>
            </w:r>
            <w:r w:rsidRPr="000253FD">
              <w:rPr>
                <w:rFonts w:ascii="Times New Roman" w:hAnsi="Times New Roman"/>
                <w:bCs/>
                <w:sz w:val="28"/>
                <w:szCs w:val="28"/>
                <w:lang w:eastAsia="ru-RU"/>
              </w:rPr>
              <w:t xml:space="preserve">00 000,00 </w:t>
            </w:r>
          </w:p>
          <w:p w:rsidR="00507B8A" w:rsidRPr="000253FD" w:rsidRDefault="00507B8A" w:rsidP="000253FD">
            <w:pPr>
              <w:spacing w:after="0" w:line="240" w:lineRule="auto"/>
              <w:jc w:val="center"/>
              <w:rPr>
                <w:rFonts w:ascii="Times New Roman" w:hAnsi="Times New Roman"/>
                <w:bCs/>
                <w:sz w:val="28"/>
                <w:szCs w:val="28"/>
                <w:highlight w:val="yellow"/>
                <w:lang w:eastAsia="ru-RU"/>
              </w:rPr>
            </w:pPr>
          </w:p>
        </w:tc>
        <w:tc>
          <w:tcPr>
            <w:tcW w:w="1001" w:type="pct"/>
            <w:vAlign w:val="center"/>
          </w:tcPr>
          <w:p w:rsidR="00507B8A" w:rsidRPr="000253FD" w:rsidRDefault="00507B8A" w:rsidP="000253FD">
            <w:pPr>
              <w:spacing w:after="0" w:line="240" w:lineRule="auto"/>
              <w:rPr>
                <w:rFonts w:ascii="Times New Roman" w:hAnsi="Times New Roman"/>
                <w:sz w:val="28"/>
                <w:szCs w:val="28"/>
                <w:lang w:eastAsia="ru-RU"/>
              </w:rPr>
            </w:pPr>
            <w:r w:rsidRPr="000253FD">
              <w:rPr>
                <w:rFonts w:ascii="Times New Roman" w:hAnsi="Times New Roman"/>
                <w:sz w:val="28"/>
                <w:szCs w:val="28"/>
                <w:lang w:eastAsia="ru-RU"/>
              </w:rPr>
              <w:t>1 на Министерство и на каждое учреждение</w:t>
            </w:r>
          </w:p>
        </w:tc>
      </w:tr>
      <w:tr w:rsidR="00507B8A" w:rsidRPr="000253FD" w:rsidTr="000253FD">
        <w:trPr>
          <w:trHeight w:val="772"/>
        </w:trPr>
        <w:tc>
          <w:tcPr>
            <w:tcW w:w="996" w:type="pct"/>
          </w:tcPr>
          <w:p w:rsidR="00507B8A" w:rsidRPr="000253FD" w:rsidRDefault="00507B8A" w:rsidP="000253FD">
            <w:pPr>
              <w:spacing w:after="0" w:line="240" w:lineRule="auto"/>
              <w:rPr>
                <w:rFonts w:ascii="Times New Roman" w:hAnsi="Times New Roman"/>
                <w:color w:val="000000"/>
                <w:sz w:val="28"/>
                <w:szCs w:val="28"/>
                <w:lang w:eastAsia="ru-RU"/>
              </w:rPr>
            </w:pPr>
          </w:p>
          <w:p w:rsidR="00507B8A" w:rsidRPr="000253FD" w:rsidRDefault="00507B8A" w:rsidP="000253FD">
            <w:pPr>
              <w:spacing w:after="0" w:line="240" w:lineRule="auto"/>
              <w:rPr>
                <w:rFonts w:ascii="Times New Roman" w:hAnsi="Times New Roman"/>
                <w:sz w:val="28"/>
                <w:szCs w:val="28"/>
                <w:lang w:eastAsia="ru-RU"/>
              </w:rPr>
            </w:pPr>
            <w:r w:rsidRPr="000253FD">
              <w:rPr>
                <w:rFonts w:ascii="Times New Roman" w:hAnsi="Times New Roman"/>
                <w:color w:val="000000"/>
                <w:sz w:val="28"/>
                <w:szCs w:val="28"/>
                <w:lang w:eastAsia="ru-RU"/>
              </w:rPr>
              <w:t>МФУ монохромной печати средней производи-тельности формата А4</w:t>
            </w:r>
          </w:p>
          <w:p w:rsidR="00507B8A" w:rsidRPr="000253FD" w:rsidRDefault="00507B8A" w:rsidP="000253FD">
            <w:pPr>
              <w:spacing w:after="0" w:line="240" w:lineRule="auto"/>
              <w:rPr>
                <w:rFonts w:ascii="Times New Roman" w:hAnsi="Times New Roman"/>
                <w:sz w:val="28"/>
                <w:szCs w:val="28"/>
                <w:lang w:eastAsia="ru-RU"/>
              </w:rPr>
            </w:pPr>
          </w:p>
        </w:tc>
        <w:tc>
          <w:tcPr>
            <w:tcW w:w="2219" w:type="pct"/>
            <w:vAlign w:val="bottom"/>
          </w:tcPr>
          <w:p w:rsidR="00507B8A" w:rsidRPr="000253FD" w:rsidRDefault="00507B8A" w:rsidP="000253FD">
            <w:pPr>
              <w:widowControl w:val="0"/>
              <w:contextualSpacing/>
              <w:rPr>
                <w:rFonts w:ascii="Times New Roman" w:hAnsi="Times New Roman"/>
                <w:color w:val="000000"/>
                <w:sz w:val="28"/>
                <w:szCs w:val="28"/>
              </w:rPr>
            </w:pPr>
          </w:p>
          <w:p w:rsidR="00507B8A" w:rsidRPr="000253FD" w:rsidRDefault="00507B8A" w:rsidP="000253FD">
            <w:pPr>
              <w:widowControl w:val="0"/>
              <w:contextualSpacing/>
              <w:rPr>
                <w:rFonts w:ascii="Times New Roman" w:hAnsi="Times New Roman"/>
                <w:color w:val="000000"/>
                <w:sz w:val="28"/>
                <w:szCs w:val="28"/>
              </w:rPr>
            </w:pPr>
            <w:r w:rsidRPr="000253FD">
              <w:rPr>
                <w:rFonts w:ascii="Times New Roman" w:hAnsi="Times New Roman"/>
                <w:color w:val="000000"/>
                <w:sz w:val="28"/>
                <w:szCs w:val="28"/>
              </w:rPr>
              <w:t>Принцип печати - лазерная</w:t>
            </w:r>
          </w:p>
          <w:p w:rsidR="00507B8A" w:rsidRPr="000253FD" w:rsidRDefault="00507B8A" w:rsidP="000253FD">
            <w:pPr>
              <w:widowControl w:val="0"/>
              <w:contextualSpacing/>
              <w:rPr>
                <w:rFonts w:ascii="Times New Roman" w:hAnsi="Times New Roman"/>
                <w:color w:val="000000"/>
                <w:sz w:val="28"/>
                <w:szCs w:val="28"/>
              </w:rPr>
            </w:pPr>
            <w:r w:rsidRPr="000253FD">
              <w:rPr>
                <w:rFonts w:ascii="Times New Roman" w:hAnsi="Times New Roman"/>
                <w:color w:val="000000"/>
                <w:sz w:val="28"/>
                <w:szCs w:val="28"/>
              </w:rPr>
              <w:t>Функции копирование, печать, сканирование, факс</w:t>
            </w:r>
          </w:p>
          <w:p w:rsidR="00507B8A" w:rsidRPr="000253FD" w:rsidRDefault="00507B8A" w:rsidP="000253FD">
            <w:pPr>
              <w:widowControl w:val="0"/>
              <w:contextualSpacing/>
              <w:rPr>
                <w:rFonts w:ascii="Times New Roman" w:hAnsi="Times New Roman"/>
                <w:color w:val="000000"/>
                <w:sz w:val="28"/>
                <w:szCs w:val="28"/>
              </w:rPr>
            </w:pPr>
            <w:r w:rsidRPr="000253FD">
              <w:rPr>
                <w:rFonts w:ascii="Times New Roman" w:hAnsi="Times New Roman"/>
                <w:color w:val="000000"/>
                <w:sz w:val="28"/>
                <w:szCs w:val="28"/>
              </w:rPr>
              <w:t xml:space="preserve">Скорость копирования А4, листов в минуту - </w:t>
            </w:r>
            <w:r w:rsidRPr="000253FD">
              <w:rPr>
                <w:rFonts w:ascii="Times New Roman" w:hAnsi="Times New Roman"/>
                <w:sz w:val="28"/>
                <w:szCs w:val="28"/>
              </w:rPr>
              <w:t>не более</w:t>
            </w:r>
            <w:r w:rsidRPr="000253FD">
              <w:rPr>
                <w:rFonts w:ascii="Times New Roman" w:hAnsi="Times New Roman"/>
                <w:color w:val="000000"/>
                <w:sz w:val="28"/>
                <w:szCs w:val="28"/>
              </w:rPr>
              <w:t xml:space="preserve"> 50</w:t>
            </w:r>
          </w:p>
          <w:p w:rsidR="00507B8A" w:rsidRPr="000253FD" w:rsidRDefault="00507B8A" w:rsidP="000253FD">
            <w:pPr>
              <w:widowControl w:val="0"/>
              <w:contextualSpacing/>
              <w:rPr>
                <w:rFonts w:ascii="Times New Roman" w:hAnsi="Times New Roman"/>
                <w:color w:val="000000"/>
                <w:sz w:val="28"/>
                <w:szCs w:val="28"/>
              </w:rPr>
            </w:pPr>
            <w:r w:rsidRPr="000253FD">
              <w:rPr>
                <w:rFonts w:ascii="Times New Roman" w:hAnsi="Times New Roman"/>
                <w:color w:val="000000"/>
                <w:sz w:val="28"/>
                <w:szCs w:val="28"/>
              </w:rPr>
              <w:t xml:space="preserve">Скорость печати А4, листов в минуту - </w:t>
            </w:r>
            <w:r w:rsidRPr="000253FD">
              <w:rPr>
                <w:rFonts w:ascii="Times New Roman" w:hAnsi="Times New Roman"/>
                <w:sz w:val="28"/>
                <w:szCs w:val="28"/>
              </w:rPr>
              <w:t>не более</w:t>
            </w:r>
            <w:r w:rsidRPr="000253FD">
              <w:rPr>
                <w:rFonts w:ascii="Times New Roman" w:hAnsi="Times New Roman"/>
                <w:color w:val="000000"/>
                <w:sz w:val="28"/>
                <w:szCs w:val="28"/>
              </w:rPr>
              <w:t xml:space="preserve"> 50</w:t>
            </w:r>
          </w:p>
          <w:p w:rsidR="00507B8A" w:rsidRPr="000253FD" w:rsidRDefault="00507B8A" w:rsidP="000253FD">
            <w:pPr>
              <w:widowControl w:val="0"/>
              <w:contextualSpacing/>
              <w:rPr>
                <w:rFonts w:ascii="Times New Roman" w:hAnsi="Times New Roman"/>
                <w:color w:val="000000"/>
                <w:sz w:val="28"/>
                <w:szCs w:val="28"/>
              </w:rPr>
            </w:pPr>
            <w:r w:rsidRPr="000253FD">
              <w:rPr>
                <w:rFonts w:ascii="Times New Roman" w:hAnsi="Times New Roman"/>
                <w:color w:val="000000"/>
                <w:sz w:val="28"/>
                <w:szCs w:val="28"/>
              </w:rPr>
              <w:t xml:space="preserve">Скорость монохромного сканирования, изображений в минуту - </w:t>
            </w:r>
            <w:r w:rsidRPr="000253FD">
              <w:rPr>
                <w:rFonts w:ascii="Times New Roman" w:hAnsi="Times New Roman"/>
                <w:sz w:val="28"/>
                <w:szCs w:val="28"/>
              </w:rPr>
              <w:t>не более</w:t>
            </w:r>
            <w:r w:rsidRPr="000253FD">
              <w:rPr>
                <w:rFonts w:ascii="Times New Roman" w:hAnsi="Times New Roman"/>
                <w:color w:val="000000"/>
                <w:sz w:val="28"/>
                <w:szCs w:val="28"/>
              </w:rPr>
              <w:t xml:space="preserve"> 50</w:t>
            </w:r>
          </w:p>
          <w:p w:rsidR="00507B8A" w:rsidRPr="000253FD" w:rsidRDefault="00507B8A" w:rsidP="000253FD">
            <w:pPr>
              <w:widowControl w:val="0"/>
              <w:contextualSpacing/>
              <w:rPr>
                <w:rFonts w:ascii="Times New Roman" w:hAnsi="Times New Roman"/>
                <w:color w:val="000000"/>
                <w:sz w:val="28"/>
                <w:szCs w:val="28"/>
                <w:lang w:val="en-US"/>
              </w:rPr>
            </w:pPr>
            <w:r w:rsidRPr="000253FD">
              <w:rPr>
                <w:rFonts w:ascii="Times New Roman" w:hAnsi="Times New Roman"/>
                <w:color w:val="000000"/>
                <w:sz w:val="28"/>
                <w:szCs w:val="28"/>
              </w:rPr>
              <w:t>Интерфейсы</w:t>
            </w:r>
            <w:r w:rsidRPr="000253FD">
              <w:rPr>
                <w:rFonts w:ascii="Times New Roman" w:hAnsi="Times New Roman"/>
                <w:color w:val="000000"/>
                <w:sz w:val="28"/>
                <w:szCs w:val="28"/>
                <w:lang w:val="en-US"/>
              </w:rPr>
              <w:t xml:space="preserve">  Ethernet 10/100/1000 Base T</w:t>
            </w:r>
            <w:r w:rsidRPr="000253FD">
              <w:rPr>
                <w:rFonts w:ascii="Times New Roman" w:hAnsi="Times New Roman"/>
                <w:color w:val="000000"/>
                <w:sz w:val="28"/>
                <w:szCs w:val="28"/>
              </w:rPr>
              <w:t>Х</w:t>
            </w:r>
          </w:p>
          <w:p w:rsidR="00507B8A" w:rsidRPr="000253FD" w:rsidRDefault="00507B8A" w:rsidP="000253FD">
            <w:pPr>
              <w:widowControl w:val="0"/>
              <w:contextualSpacing/>
              <w:rPr>
                <w:rFonts w:ascii="Times New Roman" w:hAnsi="Times New Roman"/>
                <w:color w:val="000000"/>
                <w:sz w:val="28"/>
                <w:szCs w:val="28"/>
                <w:lang w:val="en-US"/>
              </w:rPr>
            </w:pPr>
            <w:r w:rsidRPr="000253FD">
              <w:rPr>
                <w:rFonts w:ascii="Times New Roman" w:hAnsi="Times New Roman"/>
                <w:color w:val="000000"/>
                <w:sz w:val="28"/>
                <w:szCs w:val="28"/>
              </w:rPr>
              <w:t>Интерфейс</w:t>
            </w:r>
            <w:r w:rsidRPr="000253FD">
              <w:rPr>
                <w:rFonts w:ascii="Times New Roman" w:hAnsi="Times New Roman"/>
                <w:color w:val="000000"/>
                <w:sz w:val="28"/>
                <w:szCs w:val="28"/>
                <w:lang w:val="en-US"/>
              </w:rPr>
              <w:t xml:space="preserve"> USB 2.0</w:t>
            </w:r>
          </w:p>
          <w:p w:rsidR="00507B8A" w:rsidRPr="000253FD" w:rsidRDefault="00507B8A" w:rsidP="000253FD">
            <w:pPr>
              <w:spacing w:after="0" w:line="240" w:lineRule="auto"/>
              <w:rPr>
                <w:rFonts w:ascii="Times New Roman" w:hAnsi="Times New Roman"/>
                <w:sz w:val="28"/>
                <w:szCs w:val="28"/>
                <w:lang w:val="en-US" w:eastAsia="ru-RU"/>
              </w:rPr>
            </w:pPr>
          </w:p>
        </w:tc>
        <w:tc>
          <w:tcPr>
            <w:tcW w:w="784" w:type="pct"/>
            <w:shd w:val="clear" w:color="auto" w:fill="auto"/>
            <w:noWrap/>
            <w:vAlign w:val="center"/>
          </w:tcPr>
          <w:p w:rsidR="00507B8A" w:rsidRPr="000253FD" w:rsidRDefault="00507B8A" w:rsidP="000253FD">
            <w:pPr>
              <w:spacing w:after="0" w:line="240" w:lineRule="auto"/>
              <w:jc w:val="center"/>
              <w:rPr>
                <w:rFonts w:ascii="Times New Roman" w:hAnsi="Times New Roman"/>
                <w:bCs/>
                <w:sz w:val="28"/>
                <w:szCs w:val="28"/>
                <w:lang w:eastAsia="ru-RU"/>
              </w:rPr>
            </w:pPr>
            <w:r w:rsidRPr="000253FD">
              <w:rPr>
                <w:rFonts w:ascii="Times New Roman" w:hAnsi="Times New Roman"/>
                <w:bCs/>
                <w:sz w:val="28"/>
                <w:szCs w:val="28"/>
                <w:lang w:val="en-US" w:eastAsia="ru-RU"/>
              </w:rPr>
              <w:t>1</w:t>
            </w:r>
            <w:r w:rsidRPr="000253FD">
              <w:rPr>
                <w:rFonts w:ascii="Times New Roman" w:hAnsi="Times New Roman"/>
                <w:bCs/>
                <w:sz w:val="28"/>
                <w:szCs w:val="28"/>
                <w:lang w:eastAsia="ru-RU"/>
              </w:rPr>
              <w:t xml:space="preserve">00 000,00 </w:t>
            </w:r>
          </w:p>
        </w:tc>
        <w:tc>
          <w:tcPr>
            <w:tcW w:w="1001" w:type="pct"/>
            <w:vAlign w:val="center"/>
          </w:tcPr>
          <w:p w:rsidR="00507B8A" w:rsidRPr="000253FD" w:rsidRDefault="00507B8A" w:rsidP="000253FD">
            <w:pPr>
              <w:spacing w:after="0" w:line="240" w:lineRule="auto"/>
              <w:rPr>
                <w:rFonts w:ascii="Times New Roman" w:hAnsi="Times New Roman"/>
                <w:sz w:val="28"/>
                <w:szCs w:val="28"/>
                <w:lang w:eastAsia="ru-RU"/>
              </w:rPr>
            </w:pPr>
            <w:r w:rsidRPr="000253FD">
              <w:rPr>
                <w:rFonts w:ascii="Times New Roman" w:hAnsi="Times New Roman"/>
                <w:sz w:val="28"/>
                <w:szCs w:val="28"/>
                <w:lang w:eastAsia="ru-RU"/>
              </w:rPr>
              <w:t>1 на кабинет</w:t>
            </w:r>
          </w:p>
        </w:tc>
      </w:tr>
      <w:tr w:rsidR="00507B8A" w:rsidRPr="000253FD" w:rsidTr="000253FD">
        <w:trPr>
          <w:trHeight w:val="408"/>
        </w:trPr>
        <w:tc>
          <w:tcPr>
            <w:tcW w:w="996" w:type="pct"/>
          </w:tcPr>
          <w:p w:rsidR="00507B8A" w:rsidRPr="000253FD" w:rsidRDefault="00507B8A" w:rsidP="000253FD">
            <w:pPr>
              <w:spacing w:after="0" w:line="240" w:lineRule="auto"/>
              <w:rPr>
                <w:rFonts w:ascii="Times New Roman" w:hAnsi="Times New Roman"/>
                <w:color w:val="000000"/>
                <w:sz w:val="28"/>
                <w:szCs w:val="28"/>
                <w:lang w:eastAsia="ru-RU"/>
              </w:rPr>
            </w:pPr>
          </w:p>
          <w:p w:rsidR="00507B8A" w:rsidRPr="000253FD" w:rsidRDefault="00507B8A" w:rsidP="000253FD">
            <w:pPr>
              <w:spacing w:after="0" w:line="240" w:lineRule="auto"/>
              <w:rPr>
                <w:rFonts w:ascii="Times New Roman" w:hAnsi="Times New Roman"/>
                <w:sz w:val="28"/>
                <w:szCs w:val="28"/>
                <w:lang w:eastAsia="ru-RU"/>
              </w:rPr>
            </w:pPr>
            <w:r w:rsidRPr="000253FD">
              <w:rPr>
                <w:rFonts w:ascii="Times New Roman" w:hAnsi="Times New Roman"/>
                <w:color w:val="000000"/>
                <w:sz w:val="28"/>
                <w:szCs w:val="28"/>
                <w:lang w:eastAsia="ru-RU"/>
              </w:rPr>
              <w:t>Принтер лазерный, средней производител</w:t>
            </w:r>
            <w:r w:rsidRPr="000253FD">
              <w:rPr>
                <w:rFonts w:ascii="Times New Roman" w:hAnsi="Times New Roman"/>
                <w:color w:val="000000"/>
                <w:sz w:val="28"/>
                <w:szCs w:val="28"/>
                <w:lang w:eastAsia="ru-RU"/>
              </w:rPr>
              <w:lastRenderedPageBreak/>
              <w:t>ьности монохромный, формат А4</w:t>
            </w:r>
          </w:p>
        </w:tc>
        <w:tc>
          <w:tcPr>
            <w:tcW w:w="2219" w:type="pct"/>
            <w:vAlign w:val="center"/>
          </w:tcPr>
          <w:p w:rsidR="00507B8A" w:rsidRPr="000253FD" w:rsidRDefault="00507B8A" w:rsidP="000253FD">
            <w:pPr>
              <w:widowControl w:val="0"/>
              <w:contextualSpacing/>
              <w:rPr>
                <w:rFonts w:ascii="Times New Roman" w:hAnsi="Times New Roman"/>
                <w:color w:val="000000"/>
                <w:sz w:val="28"/>
                <w:szCs w:val="28"/>
              </w:rPr>
            </w:pPr>
          </w:p>
          <w:p w:rsidR="00507B8A" w:rsidRPr="000253FD" w:rsidRDefault="00507B8A" w:rsidP="000253FD">
            <w:pPr>
              <w:widowControl w:val="0"/>
              <w:contextualSpacing/>
              <w:rPr>
                <w:rFonts w:ascii="Times New Roman" w:hAnsi="Times New Roman"/>
                <w:color w:val="000000"/>
                <w:sz w:val="28"/>
                <w:szCs w:val="28"/>
              </w:rPr>
            </w:pPr>
            <w:r w:rsidRPr="000253FD">
              <w:rPr>
                <w:rFonts w:ascii="Times New Roman" w:hAnsi="Times New Roman"/>
                <w:color w:val="000000"/>
                <w:sz w:val="28"/>
                <w:szCs w:val="28"/>
              </w:rPr>
              <w:t>Принцип печати - лазерная</w:t>
            </w:r>
          </w:p>
          <w:p w:rsidR="00507B8A" w:rsidRPr="000253FD" w:rsidRDefault="00507B8A" w:rsidP="000253FD">
            <w:pPr>
              <w:widowControl w:val="0"/>
              <w:contextualSpacing/>
              <w:rPr>
                <w:rFonts w:ascii="Times New Roman" w:hAnsi="Times New Roman"/>
                <w:color w:val="000000"/>
                <w:sz w:val="28"/>
                <w:szCs w:val="28"/>
              </w:rPr>
            </w:pPr>
            <w:r w:rsidRPr="000253FD">
              <w:rPr>
                <w:rFonts w:ascii="Times New Roman" w:hAnsi="Times New Roman"/>
                <w:color w:val="000000"/>
                <w:sz w:val="28"/>
                <w:szCs w:val="28"/>
              </w:rPr>
              <w:t>Функции печать</w:t>
            </w:r>
          </w:p>
          <w:p w:rsidR="00507B8A" w:rsidRPr="000253FD" w:rsidRDefault="00507B8A" w:rsidP="000253FD">
            <w:pPr>
              <w:widowControl w:val="0"/>
              <w:contextualSpacing/>
              <w:rPr>
                <w:rFonts w:ascii="Times New Roman" w:hAnsi="Times New Roman"/>
                <w:color w:val="000000"/>
                <w:sz w:val="28"/>
                <w:szCs w:val="28"/>
              </w:rPr>
            </w:pPr>
            <w:r w:rsidRPr="000253FD">
              <w:rPr>
                <w:rFonts w:ascii="Times New Roman" w:hAnsi="Times New Roman"/>
                <w:color w:val="000000"/>
                <w:sz w:val="28"/>
                <w:szCs w:val="28"/>
              </w:rPr>
              <w:t xml:space="preserve">Скорость печати А4, листов в </w:t>
            </w:r>
            <w:r w:rsidRPr="000253FD">
              <w:rPr>
                <w:rFonts w:ascii="Times New Roman" w:hAnsi="Times New Roman"/>
                <w:color w:val="000000"/>
                <w:sz w:val="28"/>
                <w:szCs w:val="28"/>
              </w:rPr>
              <w:lastRenderedPageBreak/>
              <w:t xml:space="preserve">минуту - </w:t>
            </w:r>
            <w:r w:rsidRPr="000253FD">
              <w:rPr>
                <w:rFonts w:ascii="Times New Roman" w:hAnsi="Times New Roman"/>
                <w:sz w:val="28"/>
                <w:szCs w:val="28"/>
              </w:rPr>
              <w:t>не более</w:t>
            </w:r>
            <w:r w:rsidRPr="000253FD">
              <w:rPr>
                <w:rFonts w:ascii="Times New Roman" w:hAnsi="Times New Roman"/>
                <w:color w:val="000000"/>
                <w:sz w:val="28"/>
                <w:szCs w:val="28"/>
              </w:rPr>
              <w:t xml:space="preserve"> 40</w:t>
            </w:r>
          </w:p>
          <w:p w:rsidR="00507B8A" w:rsidRPr="000253FD" w:rsidRDefault="00507B8A" w:rsidP="000253FD">
            <w:pPr>
              <w:widowControl w:val="0"/>
              <w:contextualSpacing/>
              <w:rPr>
                <w:rFonts w:ascii="Times New Roman" w:hAnsi="Times New Roman"/>
                <w:color w:val="000000"/>
                <w:sz w:val="28"/>
                <w:szCs w:val="28"/>
                <w:lang w:val="en-US"/>
              </w:rPr>
            </w:pPr>
            <w:r w:rsidRPr="000253FD">
              <w:rPr>
                <w:rFonts w:ascii="Times New Roman" w:hAnsi="Times New Roman"/>
                <w:color w:val="000000"/>
                <w:sz w:val="28"/>
                <w:szCs w:val="28"/>
              </w:rPr>
              <w:t>Интерфейсы</w:t>
            </w:r>
            <w:r w:rsidRPr="000253FD">
              <w:rPr>
                <w:rFonts w:ascii="Times New Roman" w:hAnsi="Times New Roman"/>
                <w:color w:val="000000"/>
                <w:sz w:val="28"/>
                <w:szCs w:val="28"/>
                <w:lang w:val="en-US"/>
              </w:rPr>
              <w:t xml:space="preserve">  Ethernet 10/100/1000 Base T</w:t>
            </w:r>
            <w:r w:rsidRPr="000253FD">
              <w:rPr>
                <w:rFonts w:ascii="Times New Roman" w:hAnsi="Times New Roman"/>
                <w:color w:val="000000"/>
                <w:sz w:val="28"/>
                <w:szCs w:val="28"/>
              </w:rPr>
              <w:t>Х</w:t>
            </w:r>
          </w:p>
          <w:p w:rsidR="00507B8A" w:rsidRPr="000253FD" w:rsidRDefault="00507B8A" w:rsidP="000253FD">
            <w:pPr>
              <w:widowControl w:val="0"/>
              <w:contextualSpacing/>
              <w:rPr>
                <w:rFonts w:ascii="Times New Roman" w:hAnsi="Times New Roman"/>
                <w:color w:val="000000"/>
                <w:sz w:val="28"/>
                <w:szCs w:val="28"/>
                <w:lang w:val="en-US"/>
              </w:rPr>
            </w:pPr>
            <w:r w:rsidRPr="000253FD">
              <w:rPr>
                <w:rFonts w:ascii="Times New Roman" w:hAnsi="Times New Roman"/>
                <w:color w:val="000000"/>
                <w:sz w:val="28"/>
                <w:szCs w:val="28"/>
              </w:rPr>
              <w:t>Интерфейс</w:t>
            </w:r>
            <w:r w:rsidRPr="000253FD">
              <w:rPr>
                <w:rFonts w:ascii="Times New Roman" w:hAnsi="Times New Roman"/>
                <w:color w:val="000000"/>
                <w:sz w:val="28"/>
                <w:szCs w:val="28"/>
                <w:lang w:val="en-US"/>
              </w:rPr>
              <w:t xml:space="preserve"> USB 2.0</w:t>
            </w:r>
          </w:p>
          <w:p w:rsidR="00507B8A" w:rsidRPr="000253FD" w:rsidRDefault="00507B8A" w:rsidP="000253FD">
            <w:pPr>
              <w:spacing w:after="0" w:line="240" w:lineRule="auto"/>
              <w:rPr>
                <w:rFonts w:ascii="Times New Roman" w:hAnsi="Times New Roman"/>
                <w:sz w:val="28"/>
                <w:szCs w:val="28"/>
                <w:lang w:val="en-US" w:eastAsia="ru-RU"/>
              </w:rPr>
            </w:pPr>
          </w:p>
        </w:tc>
        <w:tc>
          <w:tcPr>
            <w:tcW w:w="784" w:type="pct"/>
            <w:noWrap/>
            <w:vAlign w:val="center"/>
          </w:tcPr>
          <w:p w:rsidR="00507B8A" w:rsidRPr="000253FD" w:rsidRDefault="00507B8A" w:rsidP="000253FD">
            <w:pPr>
              <w:spacing w:after="0" w:line="240" w:lineRule="auto"/>
              <w:jc w:val="center"/>
              <w:rPr>
                <w:rFonts w:ascii="Times New Roman" w:hAnsi="Times New Roman"/>
                <w:bCs/>
                <w:sz w:val="28"/>
                <w:szCs w:val="28"/>
                <w:lang w:eastAsia="ru-RU"/>
              </w:rPr>
            </w:pPr>
            <w:r w:rsidRPr="000253FD">
              <w:rPr>
                <w:rFonts w:ascii="Times New Roman" w:hAnsi="Times New Roman"/>
                <w:bCs/>
                <w:sz w:val="28"/>
                <w:szCs w:val="28"/>
                <w:lang w:eastAsia="ru-RU"/>
              </w:rPr>
              <w:lastRenderedPageBreak/>
              <w:t xml:space="preserve">30 000,00 </w:t>
            </w:r>
          </w:p>
        </w:tc>
        <w:tc>
          <w:tcPr>
            <w:tcW w:w="1001" w:type="pct"/>
            <w:vAlign w:val="center"/>
          </w:tcPr>
          <w:p w:rsidR="00507B8A" w:rsidRPr="000253FD" w:rsidRDefault="00507B8A" w:rsidP="000253FD">
            <w:pPr>
              <w:spacing w:after="0" w:line="240" w:lineRule="auto"/>
              <w:rPr>
                <w:rFonts w:ascii="Times New Roman" w:hAnsi="Times New Roman"/>
                <w:sz w:val="28"/>
                <w:szCs w:val="28"/>
                <w:lang w:eastAsia="ru-RU"/>
              </w:rPr>
            </w:pPr>
            <w:r w:rsidRPr="000253FD">
              <w:rPr>
                <w:rFonts w:ascii="Times New Roman" w:hAnsi="Times New Roman"/>
                <w:sz w:val="28"/>
                <w:szCs w:val="28"/>
                <w:lang w:eastAsia="ru-RU"/>
              </w:rPr>
              <w:t xml:space="preserve">1 на работника </w:t>
            </w:r>
          </w:p>
        </w:tc>
      </w:tr>
    </w:tbl>
    <w:p w:rsidR="00507B8A" w:rsidRPr="000253FD" w:rsidRDefault="00507B8A" w:rsidP="00507B8A">
      <w:pPr>
        <w:ind w:firstLine="709"/>
        <w:jc w:val="both"/>
        <w:rPr>
          <w:rFonts w:ascii="Times New Roman" w:hAnsi="Times New Roman" w:cs="Times New Roman"/>
          <w:sz w:val="28"/>
        </w:rPr>
      </w:pPr>
      <w:r w:rsidRPr="000253FD">
        <w:rPr>
          <w:rFonts w:ascii="Times New Roman" w:hAnsi="Times New Roman" w:cs="Times New Roman"/>
          <w:sz w:val="28"/>
        </w:rPr>
        <w:t>При этом закупка принтеров, многофункциональных устройств, копировальных аппаратов и иной оргтехники, не указанных в настоящей Таблице, осуществляется в пределах доведенных лимитов бюджетных обязательств на обеспечение функций Министерства. Срок эффективного использования черно-белого (цветного) лазерного принтера или МФУ составляет 3 года. Срок эффективного использования сканера составляет 3 года.</w:t>
      </w:r>
    </w:p>
    <w:p w:rsidR="00507B8A" w:rsidRPr="000253FD" w:rsidRDefault="00507B8A" w:rsidP="00507B8A">
      <w:pPr>
        <w:spacing w:after="0"/>
        <w:jc w:val="center"/>
        <w:rPr>
          <w:rFonts w:ascii="Times New Roman" w:hAnsi="Times New Roman" w:cs="Times New Roman"/>
          <w:sz w:val="28"/>
          <w:szCs w:val="28"/>
        </w:rPr>
      </w:pPr>
      <w:r w:rsidRPr="000253FD">
        <w:rPr>
          <w:rFonts w:ascii="Times New Roman" w:hAnsi="Times New Roman" w:cs="Times New Roman"/>
          <w:sz w:val="28"/>
          <w:szCs w:val="28"/>
        </w:rPr>
        <w:t xml:space="preserve">5.3. Затраты на приобретение средств подвижной </w:t>
      </w:r>
    </w:p>
    <w:p w:rsidR="00507B8A" w:rsidRPr="000253FD" w:rsidRDefault="00507B8A" w:rsidP="00507B8A">
      <w:pPr>
        <w:jc w:val="center"/>
        <w:rPr>
          <w:rFonts w:ascii="Times New Roman" w:hAnsi="Times New Roman" w:cs="Times New Roman"/>
          <w:sz w:val="28"/>
          <w:szCs w:val="28"/>
        </w:rPr>
      </w:pPr>
      <w:r w:rsidRPr="000253FD">
        <w:rPr>
          <w:rFonts w:ascii="Times New Roman" w:hAnsi="Times New Roman" w:cs="Times New Roman"/>
          <w:sz w:val="28"/>
          <w:szCs w:val="28"/>
        </w:rPr>
        <w:t>радиотелефонной связи</w:t>
      </w:r>
    </w:p>
    <w:p w:rsidR="00507B8A" w:rsidRPr="000253FD" w:rsidRDefault="00507B8A" w:rsidP="00507B8A">
      <w:pPr>
        <w:jc w:val="center"/>
        <w:rPr>
          <w:rFonts w:ascii="Times New Roman" w:hAnsi="Times New Roman" w:cs="Times New Roman"/>
          <w:sz w:val="28"/>
          <w:szCs w:val="28"/>
        </w:rPr>
      </w:pPr>
      <w:r w:rsidRPr="000253FD">
        <w:rPr>
          <w:rFonts w:ascii="Times New Roman" w:hAnsi="Times New Roman" w:cs="Times New Roman"/>
          <w:sz w:val="28"/>
          <w:szCs w:val="28"/>
        </w:rPr>
        <w:t>(срок эксплуатации - 3 года)</w:t>
      </w:r>
    </w:p>
    <w:tbl>
      <w:tblPr>
        <w:tblW w:w="9923"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899"/>
        <w:gridCol w:w="1220"/>
        <w:gridCol w:w="4961"/>
        <w:gridCol w:w="1843"/>
      </w:tblGrid>
      <w:tr w:rsidR="00507B8A" w:rsidRPr="000253FD" w:rsidTr="000253FD">
        <w:trPr>
          <w:cantSplit/>
          <w:trHeight w:val="2497"/>
          <w:tblHeader/>
          <w:tblCellSpacing w:w="5" w:type="nil"/>
        </w:trPr>
        <w:tc>
          <w:tcPr>
            <w:tcW w:w="1899" w:type="dxa"/>
            <w:tcBorders>
              <w:top w:val="single" w:sz="8" w:space="0" w:color="auto"/>
              <w:left w:val="single" w:sz="8" w:space="0" w:color="auto"/>
              <w:bottom w:val="single" w:sz="8" w:space="0" w:color="auto"/>
              <w:right w:val="single" w:sz="8" w:space="0" w:color="auto"/>
            </w:tcBorders>
            <w:vAlign w:val="center"/>
          </w:tcPr>
          <w:p w:rsidR="00507B8A" w:rsidRPr="000253FD" w:rsidRDefault="00507B8A" w:rsidP="000253FD">
            <w:pPr>
              <w:tabs>
                <w:tab w:val="left" w:pos="0"/>
              </w:tabs>
              <w:autoSpaceDE w:val="0"/>
              <w:autoSpaceDN w:val="0"/>
              <w:adjustRightInd w:val="0"/>
              <w:spacing w:after="0" w:line="240" w:lineRule="auto"/>
              <w:ind w:firstLine="10"/>
              <w:jc w:val="center"/>
              <w:rPr>
                <w:rFonts w:ascii="Times New Roman" w:hAnsi="Times New Roman"/>
                <w:sz w:val="28"/>
                <w:szCs w:val="28"/>
              </w:rPr>
            </w:pPr>
            <w:r w:rsidRPr="000253FD">
              <w:rPr>
                <w:rFonts w:ascii="Times New Roman" w:hAnsi="Times New Roman"/>
                <w:sz w:val="28"/>
                <w:szCs w:val="28"/>
              </w:rPr>
              <w:t>Наименование должности</w:t>
            </w:r>
          </w:p>
        </w:tc>
        <w:tc>
          <w:tcPr>
            <w:tcW w:w="1220" w:type="dxa"/>
            <w:tcBorders>
              <w:top w:val="single" w:sz="8" w:space="0" w:color="auto"/>
              <w:left w:val="single" w:sz="8" w:space="0" w:color="auto"/>
              <w:bottom w:val="single" w:sz="4" w:space="0" w:color="auto"/>
              <w:right w:val="single" w:sz="8" w:space="0" w:color="auto"/>
            </w:tcBorders>
            <w:vAlign w:val="center"/>
          </w:tcPr>
          <w:p w:rsidR="00507B8A" w:rsidRPr="000253FD" w:rsidRDefault="00507B8A" w:rsidP="000253FD">
            <w:pPr>
              <w:tabs>
                <w:tab w:val="left" w:pos="0"/>
              </w:tabs>
              <w:autoSpaceDE w:val="0"/>
              <w:autoSpaceDN w:val="0"/>
              <w:adjustRightInd w:val="0"/>
              <w:spacing w:after="0" w:line="240" w:lineRule="auto"/>
              <w:ind w:firstLine="34"/>
              <w:jc w:val="center"/>
              <w:rPr>
                <w:rFonts w:ascii="Times New Roman" w:hAnsi="Times New Roman"/>
                <w:sz w:val="28"/>
                <w:szCs w:val="28"/>
              </w:rPr>
            </w:pPr>
            <w:r w:rsidRPr="000253FD">
              <w:rPr>
                <w:rFonts w:ascii="Times New Roman" w:hAnsi="Times New Roman"/>
                <w:sz w:val="28"/>
                <w:szCs w:val="28"/>
              </w:rPr>
              <w:t>Количество средств связи</w:t>
            </w:r>
          </w:p>
          <w:p w:rsidR="00507B8A" w:rsidRPr="000253FD" w:rsidRDefault="00507B8A" w:rsidP="000253FD">
            <w:pPr>
              <w:tabs>
                <w:tab w:val="left" w:pos="0"/>
              </w:tabs>
              <w:autoSpaceDE w:val="0"/>
              <w:autoSpaceDN w:val="0"/>
              <w:adjustRightInd w:val="0"/>
              <w:spacing w:after="0" w:line="240" w:lineRule="auto"/>
              <w:ind w:firstLine="34"/>
              <w:jc w:val="center"/>
              <w:rPr>
                <w:rFonts w:ascii="Times New Roman" w:hAnsi="Times New Roman"/>
                <w:sz w:val="28"/>
                <w:szCs w:val="28"/>
              </w:rPr>
            </w:pPr>
            <w:r w:rsidRPr="000253FD">
              <w:rPr>
                <w:rFonts w:ascii="Times New Roman" w:hAnsi="Times New Roman"/>
                <w:sz w:val="28"/>
                <w:szCs w:val="28"/>
              </w:rPr>
              <w:t>(</w:t>
            </w:r>
            <w:r w:rsidRPr="000253FD">
              <w:rPr>
                <w:rFonts w:ascii="Times New Roman" w:hAnsi="Times New Roman"/>
                <w:sz w:val="28"/>
                <w:szCs w:val="28"/>
                <w:lang w:val="en-US"/>
              </w:rPr>
              <w:t>SIM</w:t>
            </w:r>
            <w:r w:rsidRPr="000253FD">
              <w:rPr>
                <w:rFonts w:ascii="Times New Roman" w:hAnsi="Times New Roman"/>
                <w:sz w:val="28"/>
                <w:szCs w:val="28"/>
              </w:rPr>
              <w:t>-карт)</w:t>
            </w:r>
          </w:p>
        </w:tc>
        <w:tc>
          <w:tcPr>
            <w:tcW w:w="4961" w:type="dxa"/>
            <w:tcBorders>
              <w:top w:val="single" w:sz="8" w:space="0" w:color="auto"/>
              <w:left w:val="single" w:sz="8" w:space="0" w:color="auto"/>
              <w:bottom w:val="single" w:sz="4" w:space="0" w:color="auto"/>
              <w:right w:val="single" w:sz="8" w:space="0" w:color="auto"/>
            </w:tcBorders>
          </w:tcPr>
          <w:p w:rsidR="00507B8A" w:rsidRPr="000253FD" w:rsidRDefault="00507B8A" w:rsidP="000253FD">
            <w:pPr>
              <w:tabs>
                <w:tab w:val="left" w:pos="0"/>
              </w:tabs>
              <w:autoSpaceDE w:val="0"/>
              <w:autoSpaceDN w:val="0"/>
              <w:adjustRightInd w:val="0"/>
              <w:spacing w:after="0" w:line="240" w:lineRule="auto"/>
              <w:ind w:firstLine="77"/>
              <w:jc w:val="center"/>
              <w:rPr>
                <w:rFonts w:ascii="Times New Roman" w:hAnsi="Times New Roman"/>
                <w:sz w:val="28"/>
                <w:szCs w:val="28"/>
              </w:rPr>
            </w:pPr>
          </w:p>
          <w:p w:rsidR="00507B8A" w:rsidRPr="000253FD" w:rsidRDefault="00507B8A" w:rsidP="000253FD">
            <w:pPr>
              <w:tabs>
                <w:tab w:val="left" w:pos="0"/>
              </w:tabs>
              <w:autoSpaceDE w:val="0"/>
              <w:autoSpaceDN w:val="0"/>
              <w:adjustRightInd w:val="0"/>
              <w:spacing w:after="0" w:line="240" w:lineRule="auto"/>
              <w:ind w:firstLine="77"/>
              <w:jc w:val="center"/>
              <w:rPr>
                <w:rFonts w:ascii="Times New Roman" w:hAnsi="Times New Roman"/>
                <w:sz w:val="28"/>
                <w:szCs w:val="28"/>
              </w:rPr>
            </w:pPr>
          </w:p>
          <w:p w:rsidR="00507B8A" w:rsidRPr="000253FD" w:rsidRDefault="00507B8A" w:rsidP="000253FD">
            <w:pPr>
              <w:tabs>
                <w:tab w:val="left" w:pos="0"/>
              </w:tabs>
              <w:autoSpaceDE w:val="0"/>
              <w:autoSpaceDN w:val="0"/>
              <w:adjustRightInd w:val="0"/>
              <w:spacing w:after="0" w:line="240" w:lineRule="auto"/>
              <w:ind w:firstLine="77"/>
              <w:jc w:val="center"/>
              <w:rPr>
                <w:rFonts w:ascii="Times New Roman" w:hAnsi="Times New Roman"/>
                <w:sz w:val="28"/>
                <w:szCs w:val="28"/>
              </w:rPr>
            </w:pPr>
            <w:r w:rsidRPr="000253FD">
              <w:rPr>
                <w:rFonts w:ascii="Times New Roman" w:hAnsi="Times New Roman"/>
                <w:sz w:val="28"/>
                <w:szCs w:val="28"/>
              </w:rPr>
              <w:t>Характеристики</w:t>
            </w:r>
          </w:p>
        </w:tc>
        <w:tc>
          <w:tcPr>
            <w:tcW w:w="1843" w:type="dxa"/>
            <w:tcBorders>
              <w:top w:val="single" w:sz="8" w:space="0" w:color="auto"/>
              <w:left w:val="single" w:sz="8" w:space="0" w:color="auto"/>
              <w:bottom w:val="single" w:sz="4" w:space="0" w:color="auto"/>
              <w:right w:val="single" w:sz="8" w:space="0" w:color="auto"/>
            </w:tcBorders>
            <w:vAlign w:val="center"/>
          </w:tcPr>
          <w:p w:rsidR="00507B8A" w:rsidRPr="000253FD" w:rsidRDefault="00507B8A" w:rsidP="000253FD">
            <w:pPr>
              <w:tabs>
                <w:tab w:val="left" w:pos="0"/>
              </w:tabs>
              <w:autoSpaceDE w:val="0"/>
              <w:autoSpaceDN w:val="0"/>
              <w:adjustRightInd w:val="0"/>
              <w:spacing w:after="0" w:line="240" w:lineRule="auto"/>
              <w:ind w:firstLine="135"/>
              <w:jc w:val="center"/>
              <w:rPr>
                <w:rFonts w:ascii="Times New Roman" w:hAnsi="Times New Roman"/>
                <w:sz w:val="28"/>
                <w:szCs w:val="28"/>
              </w:rPr>
            </w:pPr>
            <w:r w:rsidRPr="000253FD">
              <w:rPr>
                <w:rFonts w:ascii="Times New Roman" w:hAnsi="Times New Roman"/>
                <w:sz w:val="28"/>
                <w:szCs w:val="28"/>
              </w:rPr>
              <w:t>Предельная стоимость средств подвижной связи, рублей</w:t>
            </w:r>
          </w:p>
        </w:tc>
      </w:tr>
      <w:tr w:rsidR="00507B8A" w:rsidRPr="000253FD" w:rsidTr="000253FD">
        <w:trPr>
          <w:tblCellSpacing w:w="5" w:type="nil"/>
        </w:trPr>
        <w:tc>
          <w:tcPr>
            <w:tcW w:w="1899" w:type="dxa"/>
            <w:tcBorders>
              <w:left w:val="single" w:sz="8" w:space="0" w:color="auto"/>
              <w:bottom w:val="single" w:sz="8" w:space="0" w:color="auto"/>
              <w:right w:val="single" w:sz="4" w:space="0" w:color="auto"/>
            </w:tcBorders>
          </w:tcPr>
          <w:p w:rsidR="00507B8A" w:rsidRPr="000253FD" w:rsidRDefault="00507B8A" w:rsidP="000253FD">
            <w:pPr>
              <w:tabs>
                <w:tab w:val="left" w:pos="0"/>
              </w:tabs>
              <w:autoSpaceDE w:val="0"/>
              <w:autoSpaceDN w:val="0"/>
              <w:adjustRightInd w:val="0"/>
              <w:spacing w:after="0" w:line="240" w:lineRule="auto"/>
              <w:rPr>
                <w:rFonts w:ascii="Times New Roman" w:hAnsi="Times New Roman"/>
                <w:sz w:val="28"/>
                <w:szCs w:val="28"/>
              </w:rPr>
            </w:pPr>
            <w:r w:rsidRPr="000253FD">
              <w:rPr>
                <w:rFonts w:ascii="Times New Roman" w:hAnsi="Times New Roman"/>
                <w:sz w:val="28"/>
                <w:szCs w:val="28"/>
              </w:rPr>
              <w:t>Министр</w:t>
            </w:r>
          </w:p>
        </w:tc>
        <w:tc>
          <w:tcPr>
            <w:tcW w:w="1220" w:type="dxa"/>
            <w:tcBorders>
              <w:top w:val="single" w:sz="4" w:space="0" w:color="auto"/>
              <w:left w:val="single" w:sz="4" w:space="0" w:color="auto"/>
              <w:bottom w:val="single" w:sz="4" w:space="0" w:color="auto"/>
              <w:right w:val="single" w:sz="4" w:space="0" w:color="auto"/>
            </w:tcBorders>
          </w:tcPr>
          <w:p w:rsidR="00507B8A" w:rsidRPr="000253FD" w:rsidRDefault="00507B8A" w:rsidP="000253FD">
            <w:pPr>
              <w:tabs>
                <w:tab w:val="left" w:pos="0"/>
              </w:tabs>
              <w:autoSpaceDE w:val="0"/>
              <w:autoSpaceDN w:val="0"/>
              <w:adjustRightInd w:val="0"/>
              <w:spacing w:after="0" w:line="240" w:lineRule="auto"/>
              <w:ind w:firstLine="52"/>
              <w:jc w:val="center"/>
              <w:rPr>
                <w:rFonts w:ascii="Times New Roman" w:hAnsi="Times New Roman"/>
                <w:sz w:val="28"/>
                <w:szCs w:val="28"/>
              </w:rPr>
            </w:pPr>
            <w:r w:rsidRPr="000253FD">
              <w:rPr>
                <w:rFonts w:ascii="Times New Roman" w:hAnsi="Times New Roman"/>
                <w:sz w:val="28"/>
                <w:szCs w:val="28"/>
              </w:rPr>
              <w:t>1</w:t>
            </w:r>
          </w:p>
        </w:tc>
        <w:tc>
          <w:tcPr>
            <w:tcW w:w="4961" w:type="dxa"/>
            <w:vMerge w:val="restart"/>
            <w:tcBorders>
              <w:top w:val="single" w:sz="4" w:space="0" w:color="auto"/>
              <w:left w:val="single" w:sz="4" w:space="0" w:color="auto"/>
              <w:bottom w:val="single" w:sz="4" w:space="0" w:color="auto"/>
              <w:right w:val="single" w:sz="4" w:space="0" w:color="auto"/>
            </w:tcBorders>
          </w:tcPr>
          <w:p w:rsidR="00507B8A" w:rsidRPr="000253FD" w:rsidRDefault="00507B8A" w:rsidP="000253FD">
            <w:pPr>
              <w:rPr>
                <w:rFonts w:ascii="Times New Roman" w:hAnsi="Times New Roman"/>
                <w:color w:val="000000"/>
                <w:sz w:val="28"/>
                <w:szCs w:val="28"/>
              </w:rPr>
            </w:pPr>
            <w:r w:rsidRPr="000253FD">
              <w:rPr>
                <w:rFonts w:ascii="Times New Roman" w:hAnsi="Times New Roman"/>
                <w:color w:val="000000"/>
                <w:sz w:val="28"/>
                <w:szCs w:val="28"/>
              </w:rPr>
              <w:t xml:space="preserve">Тип устройства </w:t>
            </w:r>
            <w:r w:rsidRPr="000253FD">
              <w:rPr>
                <w:rFonts w:ascii="Times New Roman" w:hAnsi="Times New Roman"/>
                <w:color w:val="000000"/>
                <w:spacing w:val="-2"/>
                <w:sz w:val="28"/>
                <w:szCs w:val="28"/>
              </w:rPr>
              <w:t xml:space="preserve">смартфон, поддерживаемые </w:t>
            </w:r>
            <w:r w:rsidRPr="000253FD">
              <w:rPr>
                <w:rFonts w:ascii="Times New Roman" w:hAnsi="Times New Roman"/>
                <w:color w:val="000000"/>
                <w:sz w:val="28"/>
                <w:szCs w:val="28"/>
              </w:rPr>
              <w:t xml:space="preserve">стандарты </w:t>
            </w:r>
            <w:r w:rsidRPr="000253FD">
              <w:rPr>
                <w:rFonts w:ascii="Times New Roman" w:hAnsi="Times New Roman"/>
                <w:color w:val="000000"/>
                <w:sz w:val="28"/>
                <w:szCs w:val="28"/>
                <w:lang w:val="en-US"/>
              </w:rPr>
              <w:t>GSM</w:t>
            </w:r>
            <w:r w:rsidRPr="000253FD">
              <w:rPr>
                <w:rFonts w:ascii="Times New Roman" w:hAnsi="Times New Roman"/>
                <w:color w:val="000000"/>
                <w:sz w:val="28"/>
                <w:szCs w:val="28"/>
              </w:rPr>
              <w:t xml:space="preserve"> 900/1800/1900,</w:t>
            </w:r>
            <w:r w:rsidRPr="000253FD">
              <w:rPr>
                <w:rFonts w:ascii="Times New Roman" w:hAnsi="Times New Roman"/>
                <w:color w:val="000000"/>
                <w:spacing w:val="1"/>
                <w:sz w:val="28"/>
                <w:szCs w:val="28"/>
              </w:rPr>
              <w:t xml:space="preserve"> </w:t>
            </w:r>
            <w:r w:rsidRPr="000253FD">
              <w:rPr>
                <w:rFonts w:ascii="Times New Roman" w:hAnsi="Times New Roman"/>
                <w:color w:val="000000"/>
                <w:sz w:val="28"/>
                <w:szCs w:val="28"/>
                <w:lang w:val="en-US"/>
              </w:rPr>
              <w:t>UMTS</w:t>
            </w:r>
            <w:r w:rsidRPr="000253FD">
              <w:rPr>
                <w:rFonts w:ascii="Times New Roman" w:hAnsi="Times New Roman"/>
                <w:color w:val="000000"/>
                <w:sz w:val="28"/>
                <w:szCs w:val="28"/>
              </w:rPr>
              <w:t xml:space="preserve">, </w:t>
            </w:r>
            <w:r w:rsidRPr="000253FD">
              <w:rPr>
                <w:rFonts w:ascii="Times New Roman" w:hAnsi="Times New Roman"/>
                <w:color w:val="000000"/>
                <w:sz w:val="28"/>
                <w:szCs w:val="28"/>
                <w:lang w:val="en-US"/>
              </w:rPr>
              <w:t>LTE</w:t>
            </w:r>
            <w:r w:rsidRPr="000253FD">
              <w:rPr>
                <w:rFonts w:ascii="Times New Roman" w:hAnsi="Times New Roman"/>
                <w:color w:val="000000"/>
                <w:sz w:val="28"/>
                <w:szCs w:val="28"/>
              </w:rPr>
              <w:t xml:space="preserve">, операционная система </w:t>
            </w:r>
            <w:r w:rsidRPr="000253FD">
              <w:rPr>
                <w:rFonts w:ascii="Times New Roman" w:hAnsi="Times New Roman"/>
                <w:color w:val="000000"/>
                <w:sz w:val="28"/>
                <w:szCs w:val="28"/>
                <w:lang w:val="en-US"/>
              </w:rPr>
              <w:t>Android</w:t>
            </w:r>
            <w:r w:rsidRPr="000253FD">
              <w:rPr>
                <w:rFonts w:ascii="Times New Roman" w:hAnsi="Times New Roman"/>
                <w:color w:val="000000"/>
                <w:sz w:val="28"/>
                <w:szCs w:val="28"/>
              </w:rPr>
              <w:t>/</w:t>
            </w:r>
            <w:r w:rsidRPr="000253FD">
              <w:rPr>
                <w:rFonts w:ascii="Times New Roman" w:hAnsi="Times New Roman"/>
                <w:color w:val="000000"/>
                <w:sz w:val="28"/>
                <w:szCs w:val="28"/>
                <w:lang w:val="en-US"/>
              </w:rPr>
              <w:t>IOS</w:t>
            </w:r>
            <w:r w:rsidRPr="000253FD">
              <w:rPr>
                <w:rFonts w:ascii="Times New Roman" w:hAnsi="Times New Roman"/>
                <w:color w:val="000000"/>
                <w:sz w:val="28"/>
                <w:szCs w:val="28"/>
              </w:rPr>
              <w:t>/</w:t>
            </w:r>
            <w:r w:rsidRPr="000253FD">
              <w:rPr>
                <w:rFonts w:ascii="Times New Roman" w:hAnsi="Times New Roman"/>
                <w:color w:val="000000"/>
                <w:sz w:val="28"/>
                <w:szCs w:val="28"/>
                <w:lang w:val="en-US"/>
              </w:rPr>
              <w:t>Windows</w:t>
            </w:r>
            <w:r w:rsidRPr="000253FD">
              <w:rPr>
                <w:rFonts w:ascii="Times New Roman" w:hAnsi="Times New Roman"/>
                <w:color w:val="000000"/>
                <w:sz w:val="28"/>
                <w:szCs w:val="28"/>
              </w:rPr>
              <w:t xml:space="preserve">, метод управления сенсорный, максимальное количество </w:t>
            </w:r>
            <w:r w:rsidRPr="000253FD">
              <w:rPr>
                <w:rFonts w:ascii="Times New Roman" w:hAnsi="Times New Roman"/>
                <w:color w:val="000000"/>
                <w:sz w:val="28"/>
                <w:szCs w:val="28"/>
                <w:lang w:val="en-US"/>
              </w:rPr>
              <w:t>SIM</w:t>
            </w:r>
            <w:r w:rsidRPr="000253FD">
              <w:rPr>
                <w:rFonts w:ascii="Times New Roman" w:hAnsi="Times New Roman"/>
                <w:color w:val="000000"/>
                <w:sz w:val="28"/>
                <w:szCs w:val="28"/>
              </w:rPr>
              <w:t xml:space="preserve">-карт 2, наличие модулей и интерфейсов </w:t>
            </w:r>
            <w:r w:rsidRPr="000253FD">
              <w:rPr>
                <w:rFonts w:ascii="Times New Roman" w:hAnsi="Times New Roman"/>
                <w:color w:val="000000"/>
                <w:sz w:val="28"/>
                <w:szCs w:val="28"/>
                <w:lang w:val="en-US"/>
              </w:rPr>
              <w:t>Wi</w:t>
            </w:r>
            <w:r w:rsidRPr="000253FD">
              <w:rPr>
                <w:rFonts w:ascii="Times New Roman" w:hAnsi="Times New Roman"/>
                <w:color w:val="000000"/>
                <w:sz w:val="28"/>
                <w:szCs w:val="28"/>
              </w:rPr>
              <w:t>-</w:t>
            </w:r>
            <w:r w:rsidRPr="000253FD">
              <w:rPr>
                <w:rFonts w:ascii="Times New Roman" w:hAnsi="Times New Roman"/>
                <w:color w:val="000000"/>
                <w:sz w:val="28"/>
                <w:szCs w:val="28"/>
                <w:lang w:val="en-US"/>
              </w:rPr>
              <w:t>Fi</w:t>
            </w:r>
            <w:r w:rsidRPr="000253FD">
              <w:rPr>
                <w:rFonts w:ascii="Times New Roman" w:hAnsi="Times New Roman"/>
                <w:color w:val="000000"/>
                <w:sz w:val="28"/>
                <w:szCs w:val="28"/>
              </w:rPr>
              <w:t xml:space="preserve">, </w:t>
            </w:r>
            <w:r w:rsidRPr="000253FD">
              <w:rPr>
                <w:rFonts w:ascii="Times New Roman" w:hAnsi="Times New Roman"/>
                <w:color w:val="000000"/>
                <w:sz w:val="28"/>
                <w:szCs w:val="28"/>
                <w:lang w:val="en-US"/>
              </w:rPr>
              <w:lastRenderedPageBreak/>
              <w:t>Bluetooth</w:t>
            </w:r>
            <w:r w:rsidRPr="000253FD">
              <w:rPr>
                <w:rFonts w:ascii="Times New Roman" w:hAnsi="Times New Roman"/>
                <w:color w:val="000000"/>
                <w:sz w:val="28"/>
                <w:szCs w:val="28"/>
              </w:rPr>
              <w:t xml:space="preserve">, </w:t>
            </w:r>
            <w:r w:rsidRPr="000253FD">
              <w:rPr>
                <w:rFonts w:ascii="Times New Roman" w:hAnsi="Times New Roman"/>
                <w:color w:val="000000"/>
                <w:sz w:val="28"/>
                <w:szCs w:val="28"/>
                <w:lang w:val="en-US"/>
              </w:rPr>
              <w:t>USB</w:t>
            </w:r>
            <w:r w:rsidRPr="000253FD">
              <w:rPr>
                <w:rFonts w:ascii="Times New Roman" w:hAnsi="Times New Roman"/>
                <w:color w:val="000000"/>
                <w:sz w:val="28"/>
                <w:szCs w:val="28"/>
              </w:rPr>
              <w:t xml:space="preserve">, </w:t>
            </w:r>
            <w:r w:rsidRPr="000253FD">
              <w:rPr>
                <w:rFonts w:ascii="Times New Roman" w:hAnsi="Times New Roman"/>
                <w:color w:val="000000"/>
                <w:sz w:val="28"/>
                <w:szCs w:val="28"/>
                <w:lang w:val="en-US"/>
              </w:rPr>
              <w:t>GPS</w:t>
            </w:r>
            <w:r w:rsidRPr="000253FD">
              <w:rPr>
                <w:rFonts w:ascii="Times New Roman" w:hAnsi="Times New Roman"/>
                <w:color w:val="000000"/>
                <w:sz w:val="28"/>
                <w:szCs w:val="28"/>
              </w:rPr>
              <w:t>,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p w:rsidR="00507B8A" w:rsidRPr="000253FD" w:rsidRDefault="00507B8A" w:rsidP="000253FD">
            <w:pPr>
              <w:tabs>
                <w:tab w:val="left" w:pos="0"/>
              </w:tabs>
              <w:autoSpaceDE w:val="0"/>
              <w:autoSpaceDN w:val="0"/>
              <w:adjustRightInd w:val="0"/>
              <w:spacing w:after="0" w:line="240" w:lineRule="auto"/>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507B8A" w:rsidRPr="000253FD" w:rsidRDefault="00507B8A" w:rsidP="000253FD">
            <w:pPr>
              <w:tabs>
                <w:tab w:val="left" w:pos="0"/>
              </w:tabs>
              <w:autoSpaceDE w:val="0"/>
              <w:autoSpaceDN w:val="0"/>
              <w:adjustRightInd w:val="0"/>
              <w:spacing w:after="0" w:line="240" w:lineRule="auto"/>
              <w:ind w:firstLine="135"/>
              <w:jc w:val="center"/>
              <w:rPr>
                <w:rFonts w:ascii="Times New Roman" w:hAnsi="Times New Roman"/>
                <w:sz w:val="28"/>
                <w:szCs w:val="28"/>
              </w:rPr>
            </w:pPr>
            <w:r w:rsidRPr="000253FD">
              <w:rPr>
                <w:rFonts w:ascii="Times New Roman" w:hAnsi="Times New Roman"/>
                <w:sz w:val="28"/>
                <w:szCs w:val="28"/>
              </w:rPr>
              <w:lastRenderedPageBreak/>
              <w:t>25 000,00</w:t>
            </w:r>
          </w:p>
          <w:p w:rsidR="00507B8A" w:rsidRPr="000253FD" w:rsidRDefault="00507B8A" w:rsidP="000253FD">
            <w:pPr>
              <w:tabs>
                <w:tab w:val="left" w:pos="0"/>
              </w:tabs>
              <w:autoSpaceDE w:val="0"/>
              <w:autoSpaceDN w:val="0"/>
              <w:adjustRightInd w:val="0"/>
              <w:spacing w:after="0" w:line="240" w:lineRule="auto"/>
              <w:ind w:firstLine="135"/>
              <w:jc w:val="center"/>
              <w:rPr>
                <w:rFonts w:ascii="Times New Roman" w:hAnsi="Times New Roman"/>
                <w:sz w:val="28"/>
                <w:szCs w:val="28"/>
                <w:highlight w:val="red"/>
              </w:rPr>
            </w:pPr>
          </w:p>
        </w:tc>
      </w:tr>
      <w:tr w:rsidR="00507B8A" w:rsidRPr="000253FD" w:rsidTr="000253FD">
        <w:trPr>
          <w:trHeight w:val="400"/>
          <w:tblCellSpacing w:w="5" w:type="nil"/>
        </w:trPr>
        <w:tc>
          <w:tcPr>
            <w:tcW w:w="1899" w:type="dxa"/>
            <w:vMerge w:val="restart"/>
            <w:tcBorders>
              <w:left w:val="single" w:sz="8" w:space="0" w:color="auto"/>
              <w:right w:val="single" w:sz="4" w:space="0" w:color="auto"/>
            </w:tcBorders>
          </w:tcPr>
          <w:p w:rsidR="00507B8A" w:rsidRPr="000253FD" w:rsidRDefault="00507B8A" w:rsidP="000253FD">
            <w:pPr>
              <w:tabs>
                <w:tab w:val="left" w:pos="0"/>
              </w:tabs>
              <w:autoSpaceDE w:val="0"/>
              <w:autoSpaceDN w:val="0"/>
              <w:adjustRightInd w:val="0"/>
              <w:spacing w:after="0" w:line="240" w:lineRule="auto"/>
              <w:rPr>
                <w:rFonts w:ascii="Times New Roman" w:hAnsi="Times New Roman"/>
                <w:sz w:val="28"/>
                <w:szCs w:val="28"/>
              </w:rPr>
            </w:pPr>
            <w:r w:rsidRPr="000253FD">
              <w:rPr>
                <w:rFonts w:ascii="Times New Roman" w:hAnsi="Times New Roman"/>
                <w:sz w:val="28"/>
                <w:szCs w:val="28"/>
              </w:rPr>
              <w:t xml:space="preserve">Заместители Министра, руководители учреждений, начальники отделов </w:t>
            </w:r>
            <w:r w:rsidRPr="000253FD">
              <w:rPr>
                <w:rFonts w:ascii="Times New Roman" w:hAnsi="Times New Roman"/>
                <w:sz w:val="28"/>
                <w:szCs w:val="28"/>
              </w:rPr>
              <w:lastRenderedPageBreak/>
              <w:t>Министерства строительства и учреждений</w:t>
            </w:r>
          </w:p>
        </w:tc>
        <w:tc>
          <w:tcPr>
            <w:tcW w:w="1220" w:type="dxa"/>
            <w:tcBorders>
              <w:top w:val="single" w:sz="4" w:space="0" w:color="auto"/>
              <w:left w:val="single" w:sz="4" w:space="0" w:color="auto"/>
              <w:bottom w:val="single" w:sz="4" w:space="0" w:color="auto"/>
              <w:right w:val="single" w:sz="4" w:space="0" w:color="auto"/>
            </w:tcBorders>
          </w:tcPr>
          <w:p w:rsidR="00507B8A" w:rsidRPr="000253FD" w:rsidRDefault="00507B8A" w:rsidP="000253FD">
            <w:pPr>
              <w:tabs>
                <w:tab w:val="left" w:pos="0"/>
              </w:tabs>
              <w:autoSpaceDE w:val="0"/>
              <w:autoSpaceDN w:val="0"/>
              <w:adjustRightInd w:val="0"/>
              <w:spacing w:after="0" w:line="240" w:lineRule="auto"/>
              <w:ind w:firstLine="52"/>
              <w:jc w:val="center"/>
              <w:rPr>
                <w:rFonts w:ascii="Times New Roman" w:hAnsi="Times New Roman"/>
                <w:sz w:val="28"/>
                <w:szCs w:val="28"/>
              </w:rPr>
            </w:pPr>
            <w:r w:rsidRPr="000253FD">
              <w:rPr>
                <w:rFonts w:ascii="Times New Roman" w:hAnsi="Times New Roman"/>
                <w:sz w:val="28"/>
                <w:szCs w:val="28"/>
              </w:rPr>
              <w:lastRenderedPageBreak/>
              <w:t>1</w:t>
            </w:r>
          </w:p>
        </w:tc>
        <w:tc>
          <w:tcPr>
            <w:tcW w:w="4961" w:type="dxa"/>
            <w:vMerge/>
            <w:tcBorders>
              <w:top w:val="single" w:sz="4" w:space="0" w:color="auto"/>
              <w:left w:val="single" w:sz="4" w:space="0" w:color="auto"/>
              <w:bottom w:val="single" w:sz="4" w:space="0" w:color="auto"/>
              <w:right w:val="single" w:sz="4" w:space="0" w:color="auto"/>
            </w:tcBorders>
          </w:tcPr>
          <w:p w:rsidR="00507B8A" w:rsidRPr="000253FD" w:rsidRDefault="00507B8A" w:rsidP="000253FD">
            <w:pPr>
              <w:tabs>
                <w:tab w:val="left" w:pos="0"/>
              </w:tabs>
              <w:autoSpaceDE w:val="0"/>
              <w:autoSpaceDN w:val="0"/>
              <w:adjustRightInd w:val="0"/>
              <w:spacing w:after="0" w:line="240" w:lineRule="auto"/>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507B8A" w:rsidRPr="000253FD" w:rsidRDefault="00507B8A" w:rsidP="000253FD">
            <w:pPr>
              <w:tabs>
                <w:tab w:val="left" w:pos="0"/>
              </w:tabs>
              <w:autoSpaceDE w:val="0"/>
              <w:autoSpaceDN w:val="0"/>
              <w:adjustRightInd w:val="0"/>
              <w:spacing w:after="0" w:line="240" w:lineRule="auto"/>
              <w:ind w:firstLine="135"/>
              <w:jc w:val="center"/>
              <w:rPr>
                <w:rFonts w:ascii="Times New Roman" w:hAnsi="Times New Roman"/>
                <w:sz w:val="28"/>
                <w:szCs w:val="28"/>
              </w:rPr>
            </w:pPr>
            <w:r w:rsidRPr="000253FD">
              <w:rPr>
                <w:rFonts w:ascii="Times New Roman" w:hAnsi="Times New Roman"/>
                <w:sz w:val="28"/>
                <w:szCs w:val="28"/>
              </w:rPr>
              <w:t>15 000,00</w:t>
            </w:r>
          </w:p>
          <w:p w:rsidR="00507B8A" w:rsidRPr="000253FD" w:rsidRDefault="00507B8A" w:rsidP="000253FD">
            <w:pPr>
              <w:tabs>
                <w:tab w:val="left" w:pos="0"/>
              </w:tabs>
              <w:autoSpaceDE w:val="0"/>
              <w:autoSpaceDN w:val="0"/>
              <w:adjustRightInd w:val="0"/>
              <w:spacing w:after="0" w:line="240" w:lineRule="auto"/>
              <w:ind w:firstLine="135"/>
              <w:jc w:val="center"/>
              <w:rPr>
                <w:rFonts w:ascii="Times New Roman" w:hAnsi="Times New Roman"/>
                <w:sz w:val="28"/>
                <w:szCs w:val="28"/>
              </w:rPr>
            </w:pPr>
          </w:p>
        </w:tc>
      </w:tr>
      <w:tr w:rsidR="00507B8A" w:rsidRPr="000253FD" w:rsidTr="000253FD">
        <w:trPr>
          <w:tblCellSpacing w:w="5" w:type="nil"/>
        </w:trPr>
        <w:tc>
          <w:tcPr>
            <w:tcW w:w="1899" w:type="dxa"/>
            <w:vMerge/>
            <w:tcBorders>
              <w:left w:val="single" w:sz="8" w:space="0" w:color="auto"/>
              <w:bottom w:val="single" w:sz="8" w:space="0" w:color="auto"/>
              <w:right w:val="single" w:sz="4" w:space="0" w:color="auto"/>
            </w:tcBorders>
          </w:tcPr>
          <w:p w:rsidR="00507B8A" w:rsidRPr="000253FD" w:rsidRDefault="00507B8A" w:rsidP="000253FD">
            <w:pPr>
              <w:tabs>
                <w:tab w:val="left" w:pos="0"/>
              </w:tabs>
              <w:autoSpaceDE w:val="0"/>
              <w:autoSpaceDN w:val="0"/>
              <w:adjustRightInd w:val="0"/>
              <w:spacing w:after="0" w:line="240" w:lineRule="auto"/>
              <w:rPr>
                <w:rFonts w:ascii="Times New Roman" w:hAnsi="Times New Roman"/>
                <w:sz w:val="28"/>
                <w:szCs w:val="28"/>
              </w:rPr>
            </w:pPr>
          </w:p>
        </w:tc>
        <w:tc>
          <w:tcPr>
            <w:tcW w:w="1220" w:type="dxa"/>
            <w:tcBorders>
              <w:top w:val="single" w:sz="4" w:space="0" w:color="auto"/>
              <w:left w:val="single" w:sz="4" w:space="0" w:color="auto"/>
              <w:bottom w:val="single" w:sz="8" w:space="0" w:color="auto"/>
              <w:right w:val="single" w:sz="8" w:space="0" w:color="auto"/>
            </w:tcBorders>
          </w:tcPr>
          <w:p w:rsidR="00507B8A" w:rsidRPr="000253FD" w:rsidRDefault="00507B8A" w:rsidP="000253FD">
            <w:pPr>
              <w:tabs>
                <w:tab w:val="left" w:pos="0"/>
              </w:tabs>
              <w:autoSpaceDE w:val="0"/>
              <w:autoSpaceDN w:val="0"/>
              <w:adjustRightInd w:val="0"/>
              <w:spacing w:after="0" w:line="240" w:lineRule="auto"/>
              <w:ind w:firstLine="52"/>
              <w:jc w:val="center"/>
              <w:rPr>
                <w:rFonts w:ascii="Times New Roman" w:hAnsi="Times New Roman"/>
                <w:sz w:val="28"/>
                <w:szCs w:val="28"/>
              </w:rPr>
            </w:pPr>
            <w:r w:rsidRPr="000253FD">
              <w:rPr>
                <w:rFonts w:ascii="Times New Roman" w:hAnsi="Times New Roman"/>
                <w:sz w:val="28"/>
                <w:szCs w:val="28"/>
              </w:rPr>
              <w:t>4</w:t>
            </w:r>
          </w:p>
        </w:tc>
        <w:tc>
          <w:tcPr>
            <w:tcW w:w="4961" w:type="dxa"/>
            <w:vMerge/>
            <w:tcBorders>
              <w:top w:val="single" w:sz="4" w:space="0" w:color="auto"/>
              <w:left w:val="single" w:sz="8" w:space="0" w:color="auto"/>
              <w:bottom w:val="single" w:sz="8" w:space="0" w:color="auto"/>
              <w:right w:val="single" w:sz="8" w:space="0" w:color="auto"/>
            </w:tcBorders>
          </w:tcPr>
          <w:p w:rsidR="00507B8A" w:rsidRPr="000253FD" w:rsidRDefault="00507B8A" w:rsidP="000253FD">
            <w:pPr>
              <w:tabs>
                <w:tab w:val="left" w:pos="0"/>
              </w:tabs>
              <w:autoSpaceDE w:val="0"/>
              <w:autoSpaceDN w:val="0"/>
              <w:adjustRightInd w:val="0"/>
              <w:spacing w:after="0" w:line="240" w:lineRule="auto"/>
              <w:jc w:val="center"/>
              <w:rPr>
                <w:rFonts w:ascii="Times New Roman" w:hAnsi="Times New Roman"/>
                <w:sz w:val="28"/>
                <w:szCs w:val="28"/>
              </w:rPr>
            </w:pPr>
          </w:p>
        </w:tc>
        <w:tc>
          <w:tcPr>
            <w:tcW w:w="1843" w:type="dxa"/>
            <w:tcBorders>
              <w:top w:val="single" w:sz="4" w:space="0" w:color="auto"/>
              <w:left w:val="single" w:sz="8" w:space="0" w:color="auto"/>
              <w:bottom w:val="single" w:sz="8" w:space="0" w:color="auto"/>
              <w:right w:val="single" w:sz="8" w:space="0" w:color="auto"/>
            </w:tcBorders>
          </w:tcPr>
          <w:p w:rsidR="00507B8A" w:rsidRPr="000253FD" w:rsidRDefault="00507B8A" w:rsidP="000253FD">
            <w:pPr>
              <w:tabs>
                <w:tab w:val="left" w:pos="0"/>
              </w:tabs>
              <w:autoSpaceDE w:val="0"/>
              <w:autoSpaceDN w:val="0"/>
              <w:adjustRightInd w:val="0"/>
              <w:spacing w:after="0" w:line="240" w:lineRule="auto"/>
              <w:ind w:firstLine="135"/>
              <w:jc w:val="center"/>
              <w:rPr>
                <w:rFonts w:ascii="Times New Roman" w:hAnsi="Times New Roman"/>
                <w:sz w:val="28"/>
                <w:szCs w:val="28"/>
              </w:rPr>
            </w:pPr>
            <w:r w:rsidRPr="000253FD">
              <w:rPr>
                <w:rFonts w:ascii="Times New Roman" w:hAnsi="Times New Roman"/>
                <w:sz w:val="28"/>
                <w:szCs w:val="28"/>
              </w:rPr>
              <w:t>15 000,00</w:t>
            </w:r>
          </w:p>
          <w:p w:rsidR="00507B8A" w:rsidRPr="000253FD" w:rsidRDefault="00507B8A" w:rsidP="000253FD">
            <w:pPr>
              <w:tabs>
                <w:tab w:val="left" w:pos="0"/>
              </w:tabs>
              <w:autoSpaceDE w:val="0"/>
              <w:autoSpaceDN w:val="0"/>
              <w:adjustRightInd w:val="0"/>
              <w:spacing w:after="0" w:line="240" w:lineRule="auto"/>
              <w:ind w:firstLine="135"/>
              <w:jc w:val="center"/>
              <w:rPr>
                <w:rFonts w:ascii="Times New Roman" w:hAnsi="Times New Roman"/>
                <w:sz w:val="28"/>
                <w:szCs w:val="28"/>
              </w:rPr>
            </w:pPr>
          </w:p>
        </w:tc>
      </w:tr>
    </w:tbl>
    <w:p w:rsidR="00507B8A" w:rsidRPr="000253FD" w:rsidRDefault="00507B8A" w:rsidP="00507B8A">
      <w:pPr>
        <w:widowControl w:val="0"/>
        <w:autoSpaceDE w:val="0"/>
        <w:autoSpaceDN w:val="0"/>
        <w:spacing w:before="220"/>
        <w:ind w:firstLine="540"/>
        <w:contextualSpacing/>
        <w:jc w:val="both"/>
        <w:rPr>
          <w:rFonts w:ascii="Times New Roman" w:hAnsi="Times New Roman" w:cs="Times New Roman"/>
          <w:sz w:val="28"/>
        </w:rPr>
      </w:pPr>
      <w:r w:rsidRPr="000253FD">
        <w:rPr>
          <w:rFonts w:ascii="Times New Roman" w:hAnsi="Times New Roman" w:cs="Times New Roman"/>
          <w:sz w:val="28"/>
        </w:rPr>
        <w:t xml:space="preserve">Начальники отделов, заместители начальников отделов, референты, консультанты, ведущие специалисты, главные специалисты – эксперты, главные специалисты, ведущие инженеры, ведущие бухгалтеры, старшие специалисты 1 разряда обеспечиваются средствами связи по решению руководства Министерства. </w:t>
      </w:r>
    </w:p>
    <w:p w:rsidR="00507B8A" w:rsidRPr="000253FD" w:rsidRDefault="00507B8A" w:rsidP="00507B8A">
      <w:pPr>
        <w:widowControl w:val="0"/>
        <w:autoSpaceDE w:val="0"/>
        <w:autoSpaceDN w:val="0"/>
        <w:spacing w:before="220"/>
        <w:ind w:firstLine="540"/>
        <w:contextualSpacing/>
        <w:jc w:val="both"/>
      </w:pPr>
      <w:r w:rsidRPr="000253FD">
        <w:rPr>
          <w:rFonts w:ascii="Times New Roman" w:hAnsi="Times New Roman" w:cs="Times New Roman"/>
          <w:sz w:val="28"/>
        </w:rPr>
        <w:t>Периодичность приобретения средств связи определяется максимальным сроком полезного использования и составляет 3 года.</w:t>
      </w:r>
    </w:p>
    <w:p w:rsidR="00507B8A" w:rsidRPr="000253FD" w:rsidRDefault="00507B8A" w:rsidP="00507B8A">
      <w:pPr>
        <w:rPr>
          <w:rFonts w:ascii="Times New Roman" w:hAnsi="Times New Roman" w:cs="Times New Roman"/>
          <w:sz w:val="28"/>
          <w:szCs w:val="28"/>
        </w:rPr>
      </w:pPr>
    </w:p>
    <w:p w:rsidR="00507B8A" w:rsidRPr="000253FD" w:rsidRDefault="00507B8A" w:rsidP="00507B8A">
      <w:pPr>
        <w:jc w:val="center"/>
        <w:rPr>
          <w:rFonts w:ascii="Times New Roman" w:hAnsi="Times New Roman" w:cs="Times New Roman"/>
          <w:sz w:val="28"/>
          <w:szCs w:val="28"/>
        </w:rPr>
      </w:pPr>
      <w:r w:rsidRPr="000253FD">
        <w:rPr>
          <w:rFonts w:ascii="Times New Roman" w:hAnsi="Times New Roman" w:cs="Times New Roman"/>
          <w:sz w:val="28"/>
          <w:szCs w:val="28"/>
        </w:rPr>
        <w:t>5.4. Затраты на приобретение планшетных компьютеров</w:t>
      </w:r>
    </w:p>
    <w:p w:rsidR="00507B8A" w:rsidRPr="000253FD" w:rsidRDefault="00507B8A" w:rsidP="00507B8A">
      <w:pPr>
        <w:jc w:val="center"/>
        <w:rPr>
          <w:rFonts w:ascii="Times New Roman" w:hAnsi="Times New Roman" w:cs="Times New Roman"/>
          <w:sz w:val="28"/>
          <w:szCs w:val="28"/>
        </w:rPr>
      </w:pPr>
      <w:r w:rsidRPr="000253FD">
        <w:rPr>
          <w:rFonts w:ascii="Times New Roman" w:hAnsi="Times New Roman" w:cs="Times New Roman"/>
          <w:sz w:val="28"/>
          <w:szCs w:val="28"/>
        </w:rPr>
        <w:t>(срок эксплуатации - 3 года)</w:t>
      </w:r>
    </w:p>
    <w:tbl>
      <w:tblPr>
        <w:tblW w:w="9923"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899"/>
        <w:gridCol w:w="5614"/>
        <w:gridCol w:w="2410"/>
      </w:tblGrid>
      <w:tr w:rsidR="00507B8A" w:rsidRPr="000253FD" w:rsidTr="000253FD">
        <w:trPr>
          <w:cantSplit/>
          <w:trHeight w:val="2497"/>
          <w:tblHeader/>
          <w:tblCellSpacing w:w="5" w:type="nil"/>
        </w:trPr>
        <w:tc>
          <w:tcPr>
            <w:tcW w:w="1899" w:type="dxa"/>
            <w:tcBorders>
              <w:top w:val="single" w:sz="8" w:space="0" w:color="auto"/>
              <w:left w:val="single" w:sz="8" w:space="0" w:color="auto"/>
              <w:bottom w:val="single" w:sz="8" w:space="0" w:color="auto"/>
              <w:right w:val="single" w:sz="8" w:space="0" w:color="auto"/>
            </w:tcBorders>
            <w:vAlign w:val="center"/>
          </w:tcPr>
          <w:p w:rsidR="00507B8A" w:rsidRPr="000253FD" w:rsidRDefault="00507B8A" w:rsidP="000253FD">
            <w:pPr>
              <w:tabs>
                <w:tab w:val="left" w:pos="0"/>
              </w:tabs>
              <w:autoSpaceDE w:val="0"/>
              <w:autoSpaceDN w:val="0"/>
              <w:adjustRightInd w:val="0"/>
              <w:spacing w:after="0" w:line="240" w:lineRule="auto"/>
              <w:ind w:firstLine="10"/>
              <w:jc w:val="center"/>
              <w:rPr>
                <w:rFonts w:ascii="Times New Roman" w:hAnsi="Times New Roman"/>
                <w:sz w:val="28"/>
                <w:szCs w:val="28"/>
              </w:rPr>
            </w:pPr>
            <w:r w:rsidRPr="000253FD">
              <w:rPr>
                <w:rFonts w:ascii="Times New Roman" w:hAnsi="Times New Roman"/>
                <w:sz w:val="28"/>
                <w:szCs w:val="28"/>
              </w:rPr>
              <w:t>Наименование должности</w:t>
            </w:r>
          </w:p>
        </w:tc>
        <w:tc>
          <w:tcPr>
            <w:tcW w:w="5614" w:type="dxa"/>
            <w:tcBorders>
              <w:top w:val="single" w:sz="8" w:space="0" w:color="auto"/>
              <w:left w:val="single" w:sz="8" w:space="0" w:color="auto"/>
              <w:bottom w:val="single" w:sz="8" w:space="0" w:color="auto"/>
              <w:right w:val="single" w:sz="8" w:space="0" w:color="auto"/>
            </w:tcBorders>
          </w:tcPr>
          <w:p w:rsidR="00507B8A" w:rsidRPr="000253FD" w:rsidRDefault="00507B8A" w:rsidP="000253FD">
            <w:pPr>
              <w:tabs>
                <w:tab w:val="left" w:pos="0"/>
              </w:tabs>
              <w:autoSpaceDE w:val="0"/>
              <w:autoSpaceDN w:val="0"/>
              <w:adjustRightInd w:val="0"/>
              <w:spacing w:after="0" w:line="240" w:lineRule="auto"/>
              <w:ind w:firstLine="77"/>
              <w:jc w:val="center"/>
              <w:rPr>
                <w:rFonts w:ascii="Times New Roman" w:hAnsi="Times New Roman"/>
                <w:sz w:val="28"/>
                <w:szCs w:val="28"/>
              </w:rPr>
            </w:pPr>
          </w:p>
          <w:p w:rsidR="00507B8A" w:rsidRPr="000253FD" w:rsidRDefault="00507B8A" w:rsidP="000253FD">
            <w:pPr>
              <w:tabs>
                <w:tab w:val="left" w:pos="0"/>
              </w:tabs>
              <w:autoSpaceDE w:val="0"/>
              <w:autoSpaceDN w:val="0"/>
              <w:adjustRightInd w:val="0"/>
              <w:spacing w:after="0" w:line="240" w:lineRule="auto"/>
              <w:ind w:firstLine="77"/>
              <w:jc w:val="center"/>
              <w:rPr>
                <w:rFonts w:ascii="Times New Roman" w:hAnsi="Times New Roman"/>
                <w:sz w:val="28"/>
                <w:szCs w:val="28"/>
              </w:rPr>
            </w:pPr>
            <w:r w:rsidRPr="000253FD">
              <w:rPr>
                <w:rFonts w:ascii="Times New Roman" w:hAnsi="Times New Roman"/>
                <w:sz w:val="28"/>
                <w:szCs w:val="28"/>
              </w:rPr>
              <w:t>Характеристики</w:t>
            </w:r>
          </w:p>
        </w:tc>
        <w:tc>
          <w:tcPr>
            <w:tcW w:w="2410" w:type="dxa"/>
            <w:tcBorders>
              <w:top w:val="single" w:sz="8" w:space="0" w:color="auto"/>
              <w:left w:val="single" w:sz="8" w:space="0" w:color="auto"/>
              <w:bottom w:val="single" w:sz="8" w:space="0" w:color="auto"/>
              <w:right w:val="single" w:sz="8" w:space="0" w:color="auto"/>
            </w:tcBorders>
            <w:vAlign w:val="center"/>
          </w:tcPr>
          <w:p w:rsidR="00507B8A" w:rsidRPr="000253FD" w:rsidRDefault="00507B8A" w:rsidP="000253FD">
            <w:pPr>
              <w:tabs>
                <w:tab w:val="left" w:pos="0"/>
              </w:tabs>
              <w:autoSpaceDE w:val="0"/>
              <w:autoSpaceDN w:val="0"/>
              <w:adjustRightInd w:val="0"/>
              <w:spacing w:after="0" w:line="240" w:lineRule="auto"/>
              <w:ind w:firstLine="135"/>
              <w:jc w:val="center"/>
              <w:rPr>
                <w:rFonts w:ascii="Times New Roman" w:hAnsi="Times New Roman"/>
                <w:sz w:val="28"/>
                <w:szCs w:val="28"/>
              </w:rPr>
            </w:pPr>
            <w:r w:rsidRPr="000253FD">
              <w:rPr>
                <w:rFonts w:ascii="Times New Roman" w:hAnsi="Times New Roman"/>
                <w:sz w:val="28"/>
                <w:szCs w:val="28"/>
              </w:rPr>
              <w:t>Предельная стоимость средств подвижной связи, рублей</w:t>
            </w:r>
          </w:p>
        </w:tc>
      </w:tr>
      <w:tr w:rsidR="00507B8A" w:rsidRPr="000253FD" w:rsidTr="000253FD">
        <w:trPr>
          <w:cantSplit/>
          <w:trHeight w:val="2497"/>
          <w:tblHeader/>
          <w:tblCellSpacing w:w="5" w:type="nil"/>
        </w:trPr>
        <w:tc>
          <w:tcPr>
            <w:tcW w:w="1899" w:type="dxa"/>
            <w:tcBorders>
              <w:top w:val="single" w:sz="8" w:space="0" w:color="auto"/>
              <w:left w:val="single" w:sz="8" w:space="0" w:color="auto"/>
              <w:bottom w:val="single" w:sz="8" w:space="0" w:color="auto"/>
              <w:right w:val="single" w:sz="8" w:space="0" w:color="auto"/>
            </w:tcBorders>
            <w:vAlign w:val="center"/>
          </w:tcPr>
          <w:p w:rsidR="00507B8A" w:rsidRPr="000253FD" w:rsidRDefault="00507B8A" w:rsidP="000253FD">
            <w:pPr>
              <w:tabs>
                <w:tab w:val="left" w:pos="0"/>
              </w:tabs>
              <w:autoSpaceDE w:val="0"/>
              <w:autoSpaceDN w:val="0"/>
              <w:adjustRightInd w:val="0"/>
              <w:spacing w:after="0" w:line="240" w:lineRule="auto"/>
              <w:ind w:firstLine="10"/>
              <w:jc w:val="center"/>
              <w:rPr>
                <w:rFonts w:ascii="Times New Roman" w:hAnsi="Times New Roman"/>
                <w:sz w:val="28"/>
                <w:szCs w:val="28"/>
              </w:rPr>
            </w:pPr>
            <w:r w:rsidRPr="000253FD">
              <w:rPr>
                <w:rFonts w:ascii="Times New Roman" w:hAnsi="Times New Roman"/>
                <w:sz w:val="28"/>
                <w:szCs w:val="28"/>
              </w:rPr>
              <w:lastRenderedPageBreak/>
              <w:t>Министр, Заместители Министра, руководители учреждений</w:t>
            </w:r>
          </w:p>
        </w:tc>
        <w:tc>
          <w:tcPr>
            <w:tcW w:w="5614" w:type="dxa"/>
            <w:tcBorders>
              <w:top w:val="single" w:sz="8" w:space="0" w:color="auto"/>
              <w:left w:val="single" w:sz="8" w:space="0" w:color="auto"/>
              <w:bottom w:val="single" w:sz="8" w:space="0" w:color="auto"/>
              <w:right w:val="single" w:sz="8" w:space="0" w:color="auto"/>
            </w:tcBorders>
          </w:tcPr>
          <w:p w:rsidR="00507B8A" w:rsidRPr="000253FD" w:rsidRDefault="00507B8A" w:rsidP="000253FD">
            <w:pPr>
              <w:tabs>
                <w:tab w:val="left" w:pos="0"/>
              </w:tabs>
              <w:autoSpaceDE w:val="0"/>
              <w:autoSpaceDN w:val="0"/>
              <w:adjustRightInd w:val="0"/>
              <w:spacing w:after="0" w:line="240" w:lineRule="auto"/>
              <w:ind w:firstLine="77"/>
              <w:jc w:val="center"/>
              <w:rPr>
                <w:rFonts w:ascii="Times New Roman" w:hAnsi="Times New Roman"/>
                <w:sz w:val="28"/>
                <w:szCs w:val="28"/>
              </w:rPr>
            </w:pPr>
            <w:r w:rsidRPr="000253FD">
              <w:rPr>
                <w:rFonts w:ascii="Times New Roman" w:hAnsi="Times New Roman" w:cs="Times New Roman"/>
                <w:color w:val="000000"/>
                <w:spacing w:val="1"/>
                <w:sz w:val="28"/>
                <w:szCs w:val="28"/>
              </w:rPr>
              <w:t xml:space="preserve">Экран с матрицей IPS не более 12,9 дюймов, многоядерный </w:t>
            </w:r>
            <w:r w:rsidRPr="000253FD">
              <w:rPr>
                <w:rFonts w:ascii="Times New Roman" w:hAnsi="Times New Roman" w:cs="Times New Roman"/>
                <w:color w:val="000000"/>
                <w:sz w:val="28"/>
                <w:szCs w:val="28"/>
              </w:rPr>
              <w:t xml:space="preserve">процессор, не </w:t>
            </w:r>
            <w:r w:rsidRPr="000253FD">
              <w:rPr>
                <w:rFonts w:ascii="Times New Roman" w:hAnsi="Times New Roman" w:cs="Times New Roman"/>
                <w:color w:val="000000"/>
                <w:spacing w:val="1"/>
                <w:sz w:val="28"/>
                <w:szCs w:val="28"/>
              </w:rPr>
              <w:t xml:space="preserve">более 128 Гб </w:t>
            </w:r>
            <w:r w:rsidRPr="000253FD">
              <w:rPr>
                <w:rFonts w:ascii="Times New Roman" w:hAnsi="Times New Roman" w:cs="Times New Roman"/>
                <w:color w:val="000000"/>
                <w:spacing w:val="-1"/>
                <w:sz w:val="28"/>
                <w:szCs w:val="28"/>
              </w:rPr>
              <w:t xml:space="preserve">встроенной памяти, встроенные модули </w:t>
            </w:r>
            <w:r w:rsidRPr="000253FD">
              <w:rPr>
                <w:rFonts w:ascii="Times New Roman" w:hAnsi="Times New Roman" w:cs="Times New Roman"/>
                <w:color w:val="000000"/>
                <w:spacing w:val="-1"/>
                <w:sz w:val="28"/>
                <w:szCs w:val="28"/>
              </w:rPr>
              <w:br/>
            </w:r>
            <w:r w:rsidRPr="000253FD">
              <w:rPr>
                <w:rFonts w:ascii="Times New Roman" w:hAnsi="Times New Roman" w:cs="Times New Roman"/>
                <w:color w:val="000000"/>
                <w:sz w:val="28"/>
                <w:szCs w:val="28"/>
              </w:rPr>
              <w:t xml:space="preserve">Wi-Fi, </w:t>
            </w:r>
            <w:r w:rsidRPr="000253FD">
              <w:rPr>
                <w:rFonts w:ascii="Times New Roman" w:hAnsi="Times New Roman" w:cs="Times New Roman"/>
                <w:color w:val="000000"/>
                <w:spacing w:val="1"/>
                <w:sz w:val="28"/>
                <w:szCs w:val="28"/>
              </w:rPr>
              <w:t xml:space="preserve">3G/LTE/HSPA+, автономное время работы с текстом в </w:t>
            </w:r>
            <w:r w:rsidRPr="000253FD">
              <w:rPr>
                <w:rFonts w:ascii="Times New Roman" w:hAnsi="Times New Roman" w:cs="Times New Roman"/>
                <w:color w:val="000000"/>
                <w:sz w:val="28"/>
                <w:szCs w:val="28"/>
              </w:rPr>
              <w:t>интервале от 6 до 30 часов, вес не более 1,0 кг.</w:t>
            </w:r>
          </w:p>
        </w:tc>
        <w:tc>
          <w:tcPr>
            <w:tcW w:w="2410" w:type="dxa"/>
            <w:tcBorders>
              <w:top w:val="single" w:sz="8" w:space="0" w:color="auto"/>
              <w:left w:val="single" w:sz="8" w:space="0" w:color="auto"/>
              <w:bottom w:val="single" w:sz="8" w:space="0" w:color="auto"/>
              <w:right w:val="single" w:sz="8" w:space="0" w:color="auto"/>
            </w:tcBorders>
            <w:vAlign w:val="center"/>
          </w:tcPr>
          <w:p w:rsidR="00507B8A" w:rsidRPr="000253FD" w:rsidRDefault="00507B8A" w:rsidP="000253FD">
            <w:pPr>
              <w:tabs>
                <w:tab w:val="left" w:pos="0"/>
              </w:tabs>
              <w:autoSpaceDE w:val="0"/>
              <w:autoSpaceDN w:val="0"/>
              <w:adjustRightInd w:val="0"/>
              <w:spacing w:after="0" w:line="240" w:lineRule="auto"/>
              <w:ind w:firstLine="135"/>
              <w:jc w:val="center"/>
              <w:rPr>
                <w:rFonts w:ascii="Times New Roman" w:hAnsi="Times New Roman"/>
                <w:sz w:val="28"/>
                <w:szCs w:val="28"/>
              </w:rPr>
            </w:pPr>
            <w:r w:rsidRPr="000253FD">
              <w:rPr>
                <w:rFonts w:ascii="Times New Roman" w:hAnsi="Times New Roman"/>
                <w:sz w:val="28"/>
                <w:szCs w:val="28"/>
              </w:rPr>
              <w:t>40 000,00</w:t>
            </w:r>
          </w:p>
          <w:p w:rsidR="00507B8A" w:rsidRPr="000253FD" w:rsidRDefault="00507B8A" w:rsidP="000253FD">
            <w:pPr>
              <w:tabs>
                <w:tab w:val="left" w:pos="0"/>
              </w:tabs>
              <w:autoSpaceDE w:val="0"/>
              <w:autoSpaceDN w:val="0"/>
              <w:adjustRightInd w:val="0"/>
              <w:spacing w:after="0" w:line="240" w:lineRule="auto"/>
              <w:ind w:firstLine="135"/>
              <w:jc w:val="center"/>
              <w:rPr>
                <w:rFonts w:ascii="Times New Roman" w:hAnsi="Times New Roman"/>
                <w:sz w:val="28"/>
                <w:szCs w:val="28"/>
              </w:rPr>
            </w:pPr>
          </w:p>
        </w:tc>
      </w:tr>
    </w:tbl>
    <w:p w:rsidR="00507B8A" w:rsidRPr="000253FD" w:rsidRDefault="00507B8A" w:rsidP="00507B8A">
      <w:pPr>
        <w:autoSpaceDE w:val="0"/>
        <w:autoSpaceDN w:val="0"/>
        <w:adjustRightInd w:val="0"/>
        <w:spacing w:after="0" w:line="240" w:lineRule="auto"/>
        <w:ind w:firstLine="720"/>
        <w:jc w:val="both"/>
        <w:rPr>
          <w:rFonts w:ascii="Arial" w:hAnsi="Arial" w:cs="Arial"/>
          <w:sz w:val="24"/>
          <w:szCs w:val="24"/>
        </w:rPr>
      </w:pPr>
    </w:p>
    <w:p w:rsidR="00507B8A" w:rsidRPr="000253FD" w:rsidRDefault="00507B8A" w:rsidP="00507B8A">
      <w:pPr>
        <w:spacing w:after="0"/>
        <w:jc w:val="center"/>
        <w:rPr>
          <w:rFonts w:ascii="Times New Roman" w:hAnsi="Times New Roman" w:cs="Times New Roman"/>
          <w:sz w:val="28"/>
          <w:szCs w:val="28"/>
        </w:rPr>
      </w:pPr>
      <w:r w:rsidRPr="000253FD">
        <w:rPr>
          <w:rFonts w:ascii="Times New Roman" w:hAnsi="Times New Roman" w:cs="Times New Roman"/>
          <w:sz w:val="28"/>
          <w:szCs w:val="28"/>
        </w:rPr>
        <w:t>5.5. Затраты на приобретение оборудования по обеспечению</w:t>
      </w:r>
    </w:p>
    <w:p w:rsidR="00507B8A" w:rsidRPr="000253FD" w:rsidRDefault="00507B8A" w:rsidP="00507B8A">
      <w:pPr>
        <w:jc w:val="center"/>
        <w:rPr>
          <w:rFonts w:ascii="Times New Roman" w:hAnsi="Times New Roman" w:cs="Times New Roman"/>
          <w:sz w:val="28"/>
          <w:szCs w:val="28"/>
        </w:rPr>
      </w:pPr>
      <w:r w:rsidRPr="000253FD">
        <w:rPr>
          <w:rFonts w:ascii="Times New Roman" w:hAnsi="Times New Roman" w:cs="Times New Roman"/>
          <w:sz w:val="28"/>
          <w:szCs w:val="28"/>
        </w:rPr>
        <w:t xml:space="preserve"> безопасности информации</w:t>
      </w:r>
    </w:p>
    <w:tbl>
      <w:tblPr>
        <w:tblW w:w="51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9"/>
        <w:gridCol w:w="5232"/>
        <w:gridCol w:w="2283"/>
      </w:tblGrid>
      <w:tr w:rsidR="00507B8A" w:rsidRPr="000253FD" w:rsidTr="000253FD">
        <w:trPr>
          <w:trHeight w:val="408"/>
        </w:trPr>
        <w:tc>
          <w:tcPr>
            <w:tcW w:w="1214"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 xml:space="preserve">Наименование и количество </w:t>
            </w:r>
          </w:p>
        </w:tc>
        <w:tc>
          <w:tcPr>
            <w:tcW w:w="2635" w:type="pct"/>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Характеристики</w:t>
            </w:r>
          </w:p>
        </w:tc>
        <w:tc>
          <w:tcPr>
            <w:tcW w:w="1150"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Предельная стоимость за ед. в год рублей</w:t>
            </w:r>
          </w:p>
        </w:tc>
      </w:tr>
      <w:tr w:rsidR="00507B8A" w:rsidRPr="000253FD" w:rsidTr="000253FD">
        <w:trPr>
          <w:trHeight w:val="408"/>
        </w:trPr>
        <w:tc>
          <w:tcPr>
            <w:tcW w:w="1214"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По мере необходимости</w:t>
            </w:r>
          </w:p>
        </w:tc>
        <w:tc>
          <w:tcPr>
            <w:tcW w:w="2635" w:type="pct"/>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приобретение</w:t>
            </w:r>
          </w:p>
        </w:tc>
        <w:tc>
          <w:tcPr>
            <w:tcW w:w="1150"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20 000,00</w:t>
            </w:r>
          </w:p>
        </w:tc>
      </w:tr>
    </w:tbl>
    <w:p w:rsidR="00507B8A" w:rsidRPr="000253FD" w:rsidRDefault="00507B8A" w:rsidP="00507B8A">
      <w:pPr>
        <w:autoSpaceDE w:val="0"/>
        <w:autoSpaceDN w:val="0"/>
        <w:adjustRightInd w:val="0"/>
        <w:spacing w:after="0" w:line="240" w:lineRule="auto"/>
        <w:ind w:firstLine="720"/>
        <w:jc w:val="both"/>
        <w:rPr>
          <w:rFonts w:ascii="Arial" w:hAnsi="Arial" w:cs="Arial"/>
          <w:bCs/>
          <w:color w:val="26282F"/>
          <w:sz w:val="24"/>
          <w:szCs w:val="24"/>
        </w:rPr>
      </w:pPr>
    </w:p>
    <w:p w:rsidR="00507B8A" w:rsidRPr="000253FD" w:rsidRDefault="00507B8A" w:rsidP="00507B8A">
      <w:pPr>
        <w:pStyle w:val="affff1"/>
        <w:autoSpaceDE w:val="0"/>
        <w:autoSpaceDN w:val="0"/>
        <w:adjustRightInd w:val="0"/>
        <w:spacing w:after="0" w:line="240" w:lineRule="auto"/>
        <w:ind w:left="432"/>
        <w:jc w:val="center"/>
        <w:rPr>
          <w:rFonts w:ascii="Times New Roman" w:hAnsi="Times New Roman" w:cs="Times New Roman"/>
          <w:sz w:val="28"/>
          <w:szCs w:val="28"/>
        </w:rPr>
      </w:pPr>
      <w:r w:rsidRPr="000253FD">
        <w:rPr>
          <w:rFonts w:ascii="Times New Roman" w:hAnsi="Times New Roman" w:cs="Times New Roman"/>
          <w:bCs/>
          <w:color w:val="26282F"/>
          <w:sz w:val="28"/>
          <w:szCs w:val="28"/>
        </w:rPr>
        <w:t>6. Затраты на приобретение материальных запасов</w:t>
      </w:r>
    </w:p>
    <w:p w:rsidR="00507B8A" w:rsidRPr="000253FD" w:rsidRDefault="00507B8A" w:rsidP="00507B8A">
      <w:pPr>
        <w:pStyle w:val="affff1"/>
        <w:autoSpaceDE w:val="0"/>
        <w:autoSpaceDN w:val="0"/>
        <w:adjustRightInd w:val="0"/>
        <w:spacing w:after="0" w:line="240" w:lineRule="auto"/>
        <w:ind w:left="432"/>
        <w:rPr>
          <w:rFonts w:ascii="Times New Roman" w:hAnsi="Times New Roman" w:cs="Times New Roman"/>
          <w:sz w:val="28"/>
          <w:szCs w:val="28"/>
        </w:rPr>
      </w:pPr>
    </w:p>
    <w:p w:rsidR="00507B8A" w:rsidRPr="000253FD" w:rsidRDefault="00507B8A" w:rsidP="00507B8A">
      <w:pPr>
        <w:ind w:left="720"/>
        <w:jc w:val="center"/>
        <w:rPr>
          <w:rFonts w:ascii="Times New Roman" w:hAnsi="Times New Roman" w:cs="Times New Roman"/>
          <w:sz w:val="28"/>
          <w:szCs w:val="28"/>
        </w:rPr>
      </w:pPr>
      <w:r w:rsidRPr="000253FD">
        <w:rPr>
          <w:rFonts w:ascii="Times New Roman" w:hAnsi="Times New Roman" w:cs="Times New Roman"/>
          <w:sz w:val="28"/>
          <w:szCs w:val="28"/>
        </w:rPr>
        <w:t>6.1. Затраты на приобретение мониторов</w:t>
      </w:r>
    </w:p>
    <w:p w:rsidR="00507B8A" w:rsidRPr="000253FD" w:rsidRDefault="00507B8A" w:rsidP="00507B8A">
      <w:pPr>
        <w:pStyle w:val="affff1"/>
        <w:ind w:left="1440"/>
        <w:jc w:val="center"/>
        <w:rPr>
          <w:rFonts w:ascii="Times New Roman" w:hAnsi="Times New Roman" w:cs="Times New Roman"/>
          <w:sz w:val="28"/>
          <w:szCs w:val="28"/>
        </w:rPr>
      </w:pPr>
      <w:r w:rsidRPr="000253FD">
        <w:rPr>
          <w:rFonts w:ascii="Times New Roman" w:hAnsi="Times New Roman" w:cs="Times New Roman"/>
          <w:sz w:val="28"/>
          <w:szCs w:val="28"/>
        </w:rPr>
        <w:t>(срок эксплуатации 3 года)</w:t>
      </w:r>
    </w:p>
    <w:p w:rsidR="00507B8A" w:rsidRPr="000253FD" w:rsidRDefault="00507B8A" w:rsidP="00507B8A">
      <w:pPr>
        <w:pStyle w:val="affff1"/>
        <w:ind w:left="1440"/>
        <w:jc w:val="center"/>
        <w:rPr>
          <w:rFonts w:ascii="Times New Roman" w:hAnsi="Times New Roman" w:cs="Times New Roman"/>
          <w:sz w:val="28"/>
          <w:szCs w:val="28"/>
        </w:rPr>
      </w:pPr>
    </w:p>
    <w:tbl>
      <w:tblPr>
        <w:tblW w:w="51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0"/>
        <w:gridCol w:w="2316"/>
        <w:gridCol w:w="3358"/>
      </w:tblGrid>
      <w:tr w:rsidR="00507B8A" w:rsidRPr="000253FD" w:rsidTr="000253FD">
        <w:trPr>
          <w:trHeight w:val="915"/>
          <w:tblHeader/>
        </w:trPr>
        <w:tc>
          <w:tcPr>
            <w:tcW w:w="2141" w:type="pct"/>
            <w:vAlign w:val="center"/>
          </w:tcPr>
          <w:p w:rsidR="00507B8A" w:rsidRPr="000253FD" w:rsidRDefault="00507B8A" w:rsidP="000253FD">
            <w:pPr>
              <w:spacing w:after="0" w:line="240" w:lineRule="auto"/>
              <w:jc w:val="center"/>
              <w:rPr>
                <w:rFonts w:ascii="Times New Roman" w:hAnsi="Times New Roman"/>
                <w:iCs/>
                <w:sz w:val="28"/>
                <w:szCs w:val="28"/>
                <w:lang w:eastAsia="ru-RU"/>
              </w:rPr>
            </w:pPr>
            <w:r w:rsidRPr="000253FD">
              <w:rPr>
                <w:rFonts w:ascii="Times New Roman" w:hAnsi="Times New Roman"/>
                <w:iCs/>
                <w:sz w:val="28"/>
                <w:szCs w:val="28"/>
                <w:lang w:eastAsia="ru-RU"/>
              </w:rPr>
              <w:t>Характеристики</w:t>
            </w:r>
          </w:p>
        </w:tc>
        <w:tc>
          <w:tcPr>
            <w:tcW w:w="1167" w:type="pct"/>
            <w:vAlign w:val="center"/>
          </w:tcPr>
          <w:p w:rsidR="00507B8A" w:rsidRPr="000253FD" w:rsidRDefault="00507B8A" w:rsidP="000253FD">
            <w:pPr>
              <w:spacing w:after="0" w:line="240" w:lineRule="auto"/>
              <w:jc w:val="center"/>
              <w:rPr>
                <w:rFonts w:ascii="Times New Roman" w:hAnsi="Times New Roman"/>
                <w:iCs/>
                <w:sz w:val="28"/>
                <w:szCs w:val="28"/>
                <w:lang w:eastAsia="ru-RU"/>
              </w:rPr>
            </w:pPr>
            <w:r w:rsidRPr="000253FD">
              <w:rPr>
                <w:rFonts w:ascii="Times New Roman" w:hAnsi="Times New Roman"/>
                <w:iCs/>
                <w:sz w:val="28"/>
                <w:szCs w:val="28"/>
                <w:lang w:eastAsia="ru-RU"/>
              </w:rPr>
              <w:t>Предельная стоимость за ед., рублей.</w:t>
            </w:r>
          </w:p>
          <w:p w:rsidR="00507B8A" w:rsidRPr="000253FD" w:rsidRDefault="00507B8A" w:rsidP="000253FD">
            <w:pPr>
              <w:spacing w:after="0" w:line="240" w:lineRule="auto"/>
              <w:jc w:val="center"/>
              <w:rPr>
                <w:rFonts w:ascii="Times New Roman" w:hAnsi="Times New Roman"/>
                <w:iCs/>
                <w:sz w:val="28"/>
                <w:szCs w:val="28"/>
                <w:lang w:eastAsia="ru-RU"/>
              </w:rPr>
            </w:pPr>
          </w:p>
        </w:tc>
        <w:tc>
          <w:tcPr>
            <w:tcW w:w="1692" w:type="pct"/>
            <w:vAlign w:val="center"/>
          </w:tcPr>
          <w:p w:rsidR="00507B8A" w:rsidRPr="000253FD" w:rsidRDefault="00507B8A" w:rsidP="000253FD">
            <w:pPr>
              <w:spacing w:after="0" w:line="240" w:lineRule="auto"/>
              <w:jc w:val="center"/>
              <w:rPr>
                <w:rFonts w:ascii="Times New Roman" w:hAnsi="Times New Roman"/>
                <w:iCs/>
                <w:sz w:val="28"/>
                <w:szCs w:val="28"/>
                <w:lang w:eastAsia="ru-RU"/>
              </w:rPr>
            </w:pPr>
            <w:r w:rsidRPr="000253FD">
              <w:rPr>
                <w:rFonts w:ascii="Times New Roman" w:hAnsi="Times New Roman"/>
                <w:iCs/>
                <w:sz w:val="28"/>
                <w:szCs w:val="28"/>
                <w:lang w:eastAsia="ru-RU"/>
              </w:rPr>
              <w:t xml:space="preserve">Норматив </w:t>
            </w:r>
          </w:p>
        </w:tc>
      </w:tr>
      <w:tr w:rsidR="00507B8A" w:rsidRPr="000253FD" w:rsidTr="000253FD">
        <w:trPr>
          <w:trHeight w:val="3135"/>
        </w:trPr>
        <w:tc>
          <w:tcPr>
            <w:tcW w:w="2141" w:type="pct"/>
            <w:vAlign w:val="bottom"/>
          </w:tcPr>
          <w:p w:rsidR="00507B8A" w:rsidRPr="000253FD" w:rsidRDefault="00507B8A" w:rsidP="000253FD">
            <w:pPr>
              <w:widowControl w:val="0"/>
              <w:contextualSpacing/>
              <w:rPr>
                <w:rFonts w:ascii="Times New Roman" w:hAnsi="Times New Roman" w:cs="Times New Roman"/>
                <w:sz w:val="28"/>
                <w:szCs w:val="28"/>
                <w:highlight w:val="yellow"/>
                <w:lang w:eastAsia="ru-RU"/>
              </w:rPr>
            </w:pPr>
            <w:r w:rsidRPr="000253FD">
              <w:rPr>
                <w:rFonts w:ascii="Times New Roman" w:hAnsi="Times New Roman" w:cs="Times New Roman"/>
                <w:color w:val="000000"/>
                <w:sz w:val="28"/>
                <w:szCs w:val="28"/>
              </w:rPr>
              <w:t>Диагональ 24"/ full HD, рекомендуемое разрешение 1920x 1200, динамическая контрастность 20000:1, яркость 300 кд/м2, размер пикселя 0.27, угол обзора по вертикали 160 градусов, угол обзора по горизонтали 170 градусов, частота развертки(верт.) 50-60 Гц, Частота развертки(гор.) 30-82 Гц</w:t>
            </w:r>
          </w:p>
        </w:tc>
        <w:tc>
          <w:tcPr>
            <w:tcW w:w="1167" w:type="pct"/>
            <w:noWrap/>
            <w:vAlign w:val="center"/>
          </w:tcPr>
          <w:p w:rsidR="00507B8A" w:rsidRPr="000253FD" w:rsidRDefault="00507B8A" w:rsidP="000253FD">
            <w:pPr>
              <w:spacing w:after="0" w:line="240" w:lineRule="auto"/>
              <w:jc w:val="center"/>
              <w:rPr>
                <w:rFonts w:ascii="Times New Roman" w:hAnsi="Times New Roman"/>
                <w:bCs/>
                <w:sz w:val="28"/>
                <w:szCs w:val="28"/>
                <w:lang w:eastAsia="ru-RU"/>
              </w:rPr>
            </w:pPr>
            <w:r w:rsidRPr="000253FD">
              <w:rPr>
                <w:rFonts w:ascii="Times New Roman" w:hAnsi="Times New Roman"/>
                <w:bCs/>
                <w:sz w:val="28"/>
                <w:szCs w:val="28"/>
                <w:lang w:eastAsia="ru-RU"/>
              </w:rPr>
              <w:t>30 000,00</w:t>
            </w:r>
          </w:p>
          <w:p w:rsidR="00507B8A" w:rsidRPr="000253FD" w:rsidRDefault="00507B8A" w:rsidP="000253FD">
            <w:pPr>
              <w:spacing w:after="0" w:line="240" w:lineRule="auto"/>
              <w:jc w:val="center"/>
              <w:rPr>
                <w:rFonts w:ascii="Times New Roman" w:hAnsi="Times New Roman"/>
                <w:bCs/>
                <w:sz w:val="28"/>
                <w:szCs w:val="28"/>
                <w:highlight w:val="yellow"/>
                <w:lang w:eastAsia="ru-RU"/>
              </w:rPr>
            </w:pPr>
          </w:p>
        </w:tc>
        <w:tc>
          <w:tcPr>
            <w:tcW w:w="1692" w:type="pct"/>
            <w:vAlign w:val="center"/>
          </w:tcPr>
          <w:p w:rsidR="00507B8A" w:rsidRPr="000253FD" w:rsidRDefault="00507B8A" w:rsidP="000253FD">
            <w:pPr>
              <w:spacing w:after="0" w:line="240" w:lineRule="auto"/>
              <w:rPr>
                <w:rFonts w:ascii="Times New Roman" w:hAnsi="Times New Roman"/>
                <w:sz w:val="28"/>
                <w:szCs w:val="28"/>
                <w:lang w:eastAsia="ru-RU"/>
              </w:rPr>
            </w:pPr>
            <w:r w:rsidRPr="000253FD">
              <w:rPr>
                <w:rFonts w:ascii="Times New Roman" w:hAnsi="Times New Roman"/>
                <w:sz w:val="28"/>
                <w:szCs w:val="28"/>
                <w:lang w:eastAsia="ru-RU"/>
              </w:rPr>
              <w:t>1 на каждый системный блок</w:t>
            </w:r>
          </w:p>
        </w:tc>
      </w:tr>
    </w:tbl>
    <w:p w:rsidR="00507B8A" w:rsidRPr="000253FD" w:rsidRDefault="00507B8A" w:rsidP="00507B8A">
      <w:pPr>
        <w:autoSpaceDE w:val="0"/>
        <w:autoSpaceDN w:val="0"/>
        <w:adjustRightInd w:val="0"/>
        <w:spacing w:before="220"/>
        <w:ind w:firstLine="540"/>
        <w:jc w:val="both"/>
        <w:rPr>
          <w:rFonts w:ascii="Times New Roman" w:hAnsi="Times New Roman" w:cs="Times New Roman"/>
          <w:sz w:val="28"/>
        </w:rPr>
      </w:pPr>
      <w:r w:rsidRPr="000253FD">
        <w:rPr>
          <w:rFonts w:ascii="Times New Roman" w:hAnsi="Times New Roman" w:cs="Times New Roman"/>
          <w:sz w:val="28"/>
        </w:rPr>
        <w:t>Количество мониторов для работников Министерства может отличаться от приведенного в Таблице, в зависимости от потребности.</w:t>
      </w:r>
    </w:p>
    <w:p w:rsidR="00507B8A" w:rsidRPr="000253FD" w:rsidRDefault="00507B8A" w:rsidP="00507B8A">
      <w:pPr>
        <w:pStyle w:val="affff1"/>
        <w:autoSpaceDE w:val="0"/>
        <w:autoSpaceDN w:val="0"/>
        <w:adjustRightInd w:val="0"/>
        <w:spacing w:after="0" w:line="240" w:lineRule="auto"/>
        <w:ind w:left="1440"/>
        <w:jc w:val="center"/>
        <w:rPr>
          <w:rFonts w:ascii="Times New Roman" w:hAnsi="Times New Roman" w:cs="Times New Roman"/>
          <w:sz w:val="28"/>
          <w:szCs w:val="28"/>
        </w:rPr>
      </w:pPr>
      <w:r w:rsidRPr="000253FD">
        <w:rPr>
          <w:rFonts w:ascii="Times New Roman" w:hAnsi="Times New Roman" w:cs="Times New Roman"/>
          <w:sz w:val="28"/>
          <w:szCs w:val="28"/>
        </w:rPr>
        <w:lastRenderedPageBreak/>
        <w:t>6.2. Затраты на приобретение других запасных частей</w:t>
      </w:r>
    </w:p>
    <w:p w:rsidR="00507B8A" w:rsidRPr="000253FD" w:rsidRDefault="00507B8A" w:rsidP="00507B8A">
      <w:pPr>
        <w:autoSpaceDE w:val="0"/>
        <w:autoSpaceDN w:val="0"/>
        <w:adjustRightInd w:val="0"/>
        <w:spacing w:after="0" w:line="240" w:lineRule="auto"/>
        <w:ind w:left="720"/>
        <w:jc w:val="center"/>
        <w:rPr>
          <w:rFonts w:ascii="Times New Roman" w:hAnsi="Times New Roman" w:cs="Times New Roman"/>
          <w:sz w:val="28"/>
          <w:szCs w:val="28"/>
        </w:rPr>
      </w:pPr>
      <w:r w:rsidRPr="000253FD">
        <w:rPr>
          <w:rFonts w:ascii="Times New Roman" w:hAnsi="Times New Roman" w:cs="Times New Roman"/>
          <w:sz w:val="28"/>
          <w:szCs w:val="28"/>
        </w:rPr>
        <w:t>для вычислительной техники</w:t>
      </w:r>
    </w:p>
    <w:p w:rsidR="00507B8A" w:rsidRPr="000253FD" w:rsidRDefault="00507B8A" w:rsidP="00507B8A">
      <w:pPr>
        <w:autoSpaceDE w:val="0"/>
        <w:autoSpaceDN w:val="0"/>
        <w:adjustRightInd w:val="0"/>
        <w:spacing w:after="0" w:line="240" w:lineRule="auto"/>
        <w:ind w:left="720"/>
        <w:jc w:val="center"/>
        <w:rPr>
          <w:rFonts w:ascii="Times New Roman" w:hAnsi="Times New Roman" w:cs="Times New Roman"/>
          <w:sz w:val="28"/>
          <w:szCs w:val="28"/>
        </w:rPr>
      </w:pPr>
    </w:p>
    <w:tbl>
      <w:tblPr>
        <w:tblW w:w="51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9"/>
        <w:gridCol w:w="5232"/>
        <w:gridCol w:w="2283"/>
      </w:tblGrid>
      <w:tr w:rsidR="00507B8A" w:rsidRPr="000253FD" w:rsidTr="000253FD">
        <w:trPr>
          <w:trHeight w:val="408"/>
        </w:trPr>
        <w:tc>
          <w:tcPr>
            <w:tcW w:w="1214"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 xml:space="preserve">Наименование и количество </w:t>
            </w:r>
          </w:p>
        </w:tc>
        <w:tc>
          <w:tcPr>
            <w:tcW w:w="2636" w:type="pct"/>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Характеристики</w:t>
            </w:r>
          </w:p>
        </w:tc>
        <w:tc>
          <w:tcPr>
            <w:tcW w:w="1150" w:type="pct"/>
            <w:noWrap/>
            <w:vAlign w:val="center"/>
          </w:tcPr>
          <w:p w:rsidR="00507B8A" w:rsidRPr="000253FD" w:rsidRDefault="00507B8A" w:rsidP="000253FD">
            <w:pPr>
              <w:spacing w:after="0" w:line="240" w:lineRule="auto"/>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Предельная стоимость в год рублей</w:t>
            </w:r>
          </w:p>
        </w:tc>
      </w:tr>
      <w:tr w:rsidR="00507B8A" w:rsidRPr="000253FD" w:rsidTr="000253FD">
        <w:trPr>
          <w:trHeight w:val="408"/>
        </w:trPr>
        <w:tc>
          <w:tcPr>
            <w:tcW w:w="1214"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По мере необходимости</w:t>
            </w:r>
          </w:p>
        </w:tc>
        <w:tc>
          <w:tcPr>
            <w:tcW w:w="2636" w:type="pct"/>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Приобретение (о</w:t>
            </w:r>
            <w:r w:rsidRPr="000253FD">
              <w:rPr>
                <w:rFonts w:ascii="Times New Roman" w:hAnsi="Times New Roman"/>
                <w:sz w:val="28"/>
                <w:szCs w:val="28"/>
              </w:rPr>
              <w:t>пределяется исходя из потребности с учетом фактического наличия)</w:t>
            </w:r>
          </w:p>
        </w:tc>
        <w:tc>
          <w:tcPr>
            <w:tcW w:w="1150"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Не более 100 000,00</w:t>
            </w:r>
          </w:p>
        </w:tc>
      </w:tr>
    </w:tbl>
    <w:p w:rsidR="00507B8A" w:rsidRPr="000253FD" w:rsidRDefault="00507B8A" w:rsidP="00507B8A">
      <w:pPr>
        <w:pStyle w:val="affff1"/>
        <w:ind w:left="1440"/>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6.3. Затраты на приобретение носителей информации,</w:t>
      </w: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в том числе магнитных и оптических носителей информации</w:t>
      </w:r>
    </w:p>
    <w:p w:rsidR="00507B8A" w:rsidRPr="000253FD" w:rsidRDefault="00507B8A" w:rsidP="00507B8A">
      <w:pPr>
        <w:ind w:firstLine="720"/>
        <w:jc w:val="center"/>
      </w:pPr>
    </w:p>
    <w:tbl>
      <w:tblPr>
        <w:tblW w:w="51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55"/>
        <w:gridCol w:w="3849"/>
        <w:gridCol w:w="3120"/>
      </w:tblGrid>
      <w:tr w:rsidR="00507B8A" w:rsidRPr="000253FD" w:rsidTr="000253FD">
        <w:trPr>
          <w:trHeight w:val="1016"/>
        </w:trPr>
        <w:tc>
          <w:tcPr>
            <w:tcW w:w="1489"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Наименование</w:t>
            </w:r>
          </w:p>
        </w:tc>
        <w:tc>
          <w:tcPr>
            <w:tcW w:w="1939"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Предельная стоимость за ед. рублей</w:t>
            </w:r>
          </w:p>
        </w:tc>
        <w:tc>
          <w:tcPr>
            <w:tcW w:w="1572" w:type="pct"/>
            <w:vAlign w:val="center"/>
          </w:tcPr>
          <w:p w:rsidR="00507B8A" w:rsidRPr="000253FD" w:rsidRDefault="00507B8A" w:rsidP="000253FD">
            <w:pPr>
              <w:spacing w:after="0" w:line="240" w:lineRule="auto"/>
              <w:jc w:val="center"/>
              <w:rPr>
                <w:rFonts w:ascii="Times New Roman" w:hAnsi="Times New Roman" w:cs="Times New Roman"/>
                <w:sz w:val="28"/>
                <w:szCs w:val="28"/>
                <w:lang w:eastAsia="ru-RU"/>
              </w:rPr>
            </w:pPr>
            <w:r w:rsidRPr="000253FD">
              <w:rPr>
                <w:rFonts w:ascii="Times New Roman" w:hAnsi="Times New Roman" w:cs="Times New Roman"/>
                <w:sz w:val="28"/>
                <w:szCs w:val="28"/>
                <w:lang w:eastAsia="ru-RU"/>
              </w:rPr>
              <w:t>Норматив</w:t>
            </w:r>
          </w:p>
        </w:tc>
      </w:tr>
      <w:tr w:rsidR="00507B8A" w:rsidRPr="000253FD" w:rsidTr="000253FD">
        <w:trPr>
          <w:trHeight w:val="1016"/>
        </w:trPr>
        <w:tc>
          <w:tcPr>
            <w:tcW w:w="1489" w:type="pct"/>
            <w:vAlign w:val="center"/>
          </w:tcPr>
          <w:p w:rsidR="00507B8A" w:rsidRPr="000253FD" w:rsidRDefault="00507B8A" w:rsidP="000253FD">
            <w:pPr>
              <w:spacing w:after="0" w:line="240" w:lineRule="auto"/>
              <w:jc w:val="center"/>
              <w:rPr>
                <w:rFonts w:ascii="Times New Roman" w:eastAsia="Times New Roman" w:hAnsi="Times New Roman"/>
                <w:color w:val="000000"/>
                <w:sz w:val="28"/>
                <w:szCs w:val="28"/>
                <w:lang w:eastAsia="ru-RU"/>
              </w:rPr>
            </w:pPr>
            <w:r w:rsidRPr="000253FD">
              <w:rPr>
                <w:rFonts w:ascii="Times New Roman" w:eastAsia="Times New Roman" w:hAnsi="Times New Roman"/>
                <w:color w:val="000000"/>
                <w:sz w:val="28"/>
                <w:szCs w:val="28"/>
                <w:lang w:eastAsia="ru-RU"/>
              </w:rPr>
              <w:t>USB-накопитель</w:t>
            </w:r>
          </w:p>
        </w:tc>
        <w:tc>
          <w:tcPr>
            <w:tcW w:w="1939" w:type="pct"/>
            <w:noWrap/>
            <w:vAlign w:val="center"/>
          </w:tcPr>
          <w:p w:rsidR="00507B8A" w:rsidRPr="000253FD" w:rsidRDefault="00507B8A" w:rsidP="000253FD">
            <w:pPr>
              <w:spacing w:after="0" w:line="240" w:lineRule="auto"/>
              <w:ind w:firstLine="334"/>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1 000,00</w:t>
            </w:r>
          </w:p>
        </w:tc>
        <w:tc>
          <w:tcPr>
            <w:tcW w:w="1572" w:type="pct"/>
            <w:vAlign w:val="center"/>
          </w:tcPr>
          <w:p w:rsidR="00507B8A" w:rsidRPr="000253FD" w:rsidRDefault="00507B8A" w:rsidP="000253FD">
            <w:pPr>
              <w:spacing w:after="0" w:line="240" w:lineRule="auto"/>
              <w:jc w:val="center"/>
              <w:rPr>
                <w:rFonts w:ascii="Times New Roman" w:eastAsia="Times New Roman" w:hAnsi="Times New Roman"/>
                <w:color w:val="000000"/>
                <w:sz w:val="28"/>
                <w:szCs w:val="28"/>
                <w:lang w:eastAsia="ru-RU"/>
              </w:rPr>
            </w:pPr>
            <w:r w:rsidRPr="000253FD">
              <w:rPr>
                <w:rFonts w:ascii="Times New Roman" w:eastAsia="Times New Roman" w:hAnsi="Times New Roman"/>
                <w:color w:val="000000"/>
                <w:sz w:val="28"/>
                <w:szCs w:val="28"/>
                <w:lang w:eastAsia="ru-RU"/>
              </w:rPr>
              <w:t>1 шт. на 2-х работников организации</w:t>
            </w:r>
          </w:p>
        </w:tc>
      </w:tr>
      <w:tr w:rsidR="00507B8A" w:rsidRPr="000253FD" w:rsidTr="000253FD">
        <w:trPr>
          <w:trHeight w:val="1016"/>
        </w:trPr>
        <w:tc>
          <w:tcPr>
            <w:tcW w:w="1489" w:type="pct"/>
            <w:vAlign w:val="center"/>
          </w:tcPr>
          <w:p w:rsidR="00507B8A" w:rsidRPr="000253FD" w:rsidRDefault="00507B8A" w:rsidP="000253FD">
            <w:pPr>
              <w:spacing w:after="0" w:line="240" w:lineRule="auto"/>
              <w:jc w:val="center"/>
              <w:rPr>
                <w:rFonts w:ascii="Times New Roman" w:eastAsia="Times New Roman" w:hAnsi="Times New Roman"/>
                <w:color w:val="000000"/>
                <w:sz w:val="28"/>
                <w:szCs w:val="28"/>
                <w:lang w:eastAsia="ru-RU"/>
              </w:rPr>
            </w:pPr>
            <w:r w:rsidRPr="000253FD">
              <w:rPr>
                <w:rFonts w:ascii="Times New Roman" w:eastAsia="Times New Roman" w:hAnsi="Times New Roman"/>
                <w:color w:val="000000"/>
                <w:sz w:val="28"/>
                <w:szCs w:val="28"/>
                <w:lang w:eastAsia="ru-RU"/>
              </w:rPr>
              <w:t>Карты памяти для фотоаппаратов</w:t>
            </w:r>
          </w:p>
        </w:tc>
        <w:tc>
          <w:tcPr>
            <w:tcW w:w="1939"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1 000,00</w:t>
            </w:r>
          </w:p>
        </w:tc>
        <w:tc>
          <w:tcPr>
            <w:tcW w:w="1572" w:type="pct"/>
            <w:vAlign w:val="center"/>
          </w:tcPr>
          <w:p w:rsidR="00507B8A" w:rsidRPr="000253FD" w:rsidRDefault="00507B8A" w:rsidP="000253FD">
            <w:pPr>
              <w:spacing w:after="0" w:line="240" w:lineRule="auto"/>
              <w:jc w:val="center"/>
              <w:rPr>
                <w:rFonts w:ascii="Times New Roman" w:eastAsia="Times New Roman" w:hAnsi="Times New Roman"/>
                <w:color w:val="000000"/>
                <w:sz w:val="28"/>
                <w:szCs w:val="28"/>
                <w:lang w:eastAsia="ru-RU"/>
              </w:rPr>
            </w:pPr>
            <w:r w:rsidRPr="000253FD">
              <w:rPr>
                <w:rFonts w:ascii="Times New Roman" w:eastAsia="Times New Roman" w:hAnsi="Times New Roman"/>
                <w:color w:val="000000"/>
                <w:sz w:val="28"/>
                <w:szCs w:val="28"/>
                <w:lang w:eastAsia="ru-RU"/>
              </w:rPr>
              <w:t>1 шт. на 1 фотоаппарат</w:t>
            </w:r>
          </w:p>
        </w:tc>
      </w:tr>
      <w:tr w:rsidR="00507B8A" w:rsidRPr="000253FD" w:rsidTr="000253FD">
        <w:trPr>
          <w:trHeight w:val="1016"/>
        </w:trPr>
        <w:tc>
          <w:tcPr>
            <w:tcW w:w="1489" w:type="pct"/>
            <w:vAlign w:val="center"/>
          </w:tcPr>
          <w:p w:rsidR="00507B8A" w:rsidRPr="000253FD" w:rsidRDefault="00507B8A" w:rsidP="000253FD">
            <w:pPr>
              <w:spacing w:after="0" w:line="240" w:lineRule="auto"/>
              <w:jc w:val="center"/>
              <w:rPr>
                <w:rFonts w:ascii="Times New Roman" w:eastAsia="Times New Roman" w:hAnsi="Times New Roman"/>
                <w:color w:val="000000"/>
                <w:sz w:val="28"/>
                <w:szCs w:val="28"/>
                <w:lang w:eastAsia="ru-RU"/>
              </w:rPr>
            </w:pPr>
            <w:r w:rsidRPr="000253FD">
              <w:rPr>
                <w:rFonts w:ascii="Times New Roman" w:eastAsia="Times New Roman" w:hAnsi="Times New Roman"/>
                <w:color w:val="000000"/>
                <w:sz w:val="28"/>
                <w:szCs w:val="28"/>
                <w:lang w:eastAsia="ru-RU"/>
              </w:rPr>
              <w:t>DVD-диск</w:t>
            </w:r>
          </w:p>
        </w:tc>
        <w:tc>
          <w:tcPr>
            <w:tcW w:w="1939"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50,00</w:t>
            </w:r>
          </w:p>
        </w:tc>
        <w:tc>
          <w:tcPr>
            <w:tcW w:w="1572" w:type="pct"/>
            <w:vAlign w:val="center"/>
          </w:tcPr>
          <w:p w:rsidR="00507B8A" w:rsidRPr="000253FD" w:rsidRDefault="00507B8A" w:rsidP="000253FD">
            <w:pPr>
              <w:spacing w:after="0" w:line="240" w:lineRule="auto"/>
              <w:jc w:val="center"/>
              <w:rPr>
                <w:rFonts w:ascii="Times New Roman" w:eastAsia="Times New Roman" w:hAnsi="Times New Roman"/>
                <w:color w:val="000000"/>
                <w:sz w:val="28"/>
                <w:szCs w:val="28"/>
                <w:lang w:eastAsia="ru-RU"/>
              </w:rPr>
            </w:pPr>
            <w:r w:rsidRPr="000253FD">
              <w:rPr>
                <w:rFonts w:ascii="Times New Roman" w:eastAsia="Times New Roman" w:hAnsi="Times New Roman"/>
                <w:color w:val="000000"/>
                <w:sz w:val="28"/>
                <w:szCs w:val="28"/>
                <w:lang w:eastAsia="ru-RU"/>
              </w:rPr>
              <w:t>25 шт. в квартал на организацию</w:t>
            </w:r>
          </w:p>
        </w:tc>
      </w:tr>
      <w:tr w:rsidR="00507B8A" w:rsidRPr="000253FD" w:rsidTr="000253FD">
        <w:trPr>
          <w:trHeight w:val="1016"/>
        </w:trPr>
        <w:tc>
          <w:tcPr>
            <w:tcW w:w="1489" w:type="pct"/>
            <w:vAlign w:val="center"/>
          </w:tcPr>
          <w:p w:rsidR="00507B8A" w:rsidRPr="000253FD" w:rsidRDefault="00507B8A" w:rsidP="000253FD">
            <w:pPr>
              <w:spacing w:after="0" w:line="240" w:lineRule="auto"/>
              <w:jc w:val="center"/>
              <w:rPr>
                <w:rFonts w:ascii="Times New Roman" w:eastAsia="Times New Roman" w:hAnsi="Times New Roman"/>
                <w:sz w:val="28"/>
                <w:szCs w:val="28"/>
                <w:lang w:eastAsia="ru-RU"/>
              </w:rPr>
            </w:pPr>
            <w:r w:rsidRPr="000253FD">
              <w:rPr>
                <w:rFonts w:ascii="Times New Roman" w:eastAsia="Times New Roman" w:hAnsi="Times New Roman"/>
                <w:sz w:val="28"/>
                <w:szCs w:val="28"/>
                <w:lang w:eastAsia="ru-RU"/>
              </w:rPr>
              <w:t>Внешний жесткий диск</w:t>
            </w:r>
          </w:p>
        </w:tc>
        <w:tc>
          <w:tcPr>
            <w:tcW w:w="1939"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5 000,00</w:t>
            </w:r>
          </w:p>
        </w:tc>
        <w:tc>
          <w:tcPr>
            <w:tcW w:w="1572" w:type="pct"/>
            <w:vAlign w:val="center"/>
          </w:tcPr>
          <w:p w:rsidR="00507B8A" w:rsidRPr="000253FD" w:rsidRDefault="00507B8A" w:rsidP="000253FD">
            <w:pPr>
              <w:spacing w:after="0" w:line="240" w:lineRule="auto"/>
              <w:jc w:val="center"/>
              <w:rPr>
                <w:rFonts w:ascii="Times New Roman" w:eastAsia="Times New Roman" w:hAnsi="Times New Roman"/>
                <w:color w:val="000000"/>
                <w:sz w:val="28"/>
                <w:szCs w:val="28"/>
                <w:lang w:eastAsia="ru-RU"/>
              </w:rPr>
            </w:pPr>
            <w:r w:rsidRPr="000253FD">
              <w:rPr>
                <w:rFonts w:ascii="Times New Roman" w:eastAsia="Times New Roman" w:hAnsi="Times New Roman"/>
                <w:color w:val="000000"/>
                <w:sz w:val="28"/>
                <w:szCs w:val="28"/>
                <w:lang w:eastAsia="ru-RU"/>
              </w:rPr>
              <w:t>2 шт. на организацию</w:t>
            </w:r>
          </w:p>
        </w:tc>
      </w:tr>
    </w:tbl>
    <w:p w:rsidR="00507B8A" w:rsidRPr="000253FD" w:rsidRDefault="00507B8A" w:rsidP="00507B8A">
      <w:pPr>
        <w:spacing w:after="0" w:line="240" w:lineRule="auto"/>
        <w:ind w:firstLine="709"/>
        <w:contextualSpacing/>
        <w:jc w:val="both"/>
        <w:rPr>
          <w:rFonts w:ascii="Times New Roman" w:hAnsi="Times New Roman" w:cs="Times New Roman"/>
          <w:sz w:val="28"/>
        </w:rPr>
      </w:pPr>
      <w:r w:rsidRPr="000253FD">
        <w:rPr>
          <w:rFonts w:ascii="Times New Roman" w:hAnsi="Times New Roman" w:cs="Times New Roman"/>
          <w:sz w:val="28"/>
        </w:rPr>
        <w:t>Количество носителей информации, в том числе магнитных и оптических носителей информации для работников Министерства, может отличаться от приведенного, в зависимости от потребности.</w:t>
      </w:r>
    </w:p>
    <w:p w:rsidR="00507B8A" w:rsidRPr="000253FD" w:rsidRDefault="00507B8A" w:rsidP="00507B8A">
      <w:pPr>
        <w:spacing w:after="0" w:line="240" w:lineRule="auto"/>
        <w:ind w:firstLine="709"/>
        <w:contextualSpacing/>
        <w:jc w:val="both"/>
        <w:rPr>
          <w:rFonts w:ascii="Times New Roman" w:hAnsi="Times New Roman" w:cs="Times New Roman"/>
          <w:sz w:val="28"/>
        </w:rPr>
      </w:pPr>
      <w:r w:rsidRPr="000253FD">
        <w:rPr>
          <w:rFonts w:ascii="Times New Roman" w:hAnsi="Times New Roman" w:cs="Times New Roman"/>
          <w:sz w:val="28"/>
        </w:rPr>
        <w:t>При этом, закупка носителей информации, в том числе магнитных и оптических носителей информации не указанных в настоящей Таблице осуществляется в пределах доведенных лимитов бюджетных обязательств на обеспечение функций Министерства.</w:t>
      </w:r>
    </w:p>
    <w:p w:rsidR="00507B8A" w:rsidRPr="000253FD" w:rsidRDefault="00507B8A" w:rsidP="00507B8A">
      <w:pPr>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6.4. Затраты на приобретение расходных материалов для принтеров, многофункциональных устройств,</w:t>
      </w: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копировальных аппаратов и иной оргтехники</w:t>
      </w: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p>
    <w:tbl>
      <w:tblPr>
        <w:tblW w:w="51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9"/>
        <w:gridCol w:w="5232"/>
        <w:gridCol w:w="2283"/>
      </w:tblGrid>
      <w:tr w:rsidR="00507B8A" w:rsidRPr="000253FD" w:rsidTr="000253FD">
        <w:trPr>
          <w:trHeight w:val="408"/>
        </w:trPr>
        <w:tc>
          <w:tcPr>
            <w:tcW w:w="1214"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lastRenderedPageBreak/>
              <w:t xml:space="preserve">Наименование и количество </w:t>
            </w:r>
          </w:p>
        </w:tc>
        <w:tc>
          <w:tcPr>
            <w:tcW w:w="2635" w:type="pct"/>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Характеристики</w:t>
            </w:r>
          </w:p>
        </w:tc>
        <w:tc>
          <w:tcPr>
            <w:tcW w:w="1150" w:type="pct"/>
            <w:noWrap/>
            <w:vAlign w:val="center"/>
          </w:tcPr>
          <w:p w:rsidR="00507B8A" w:rsidRPr="000253FD" w:rsidRDefault="00507B8A" w:rsidP="000253FD">
            <w:pPr>
              <w:spacing w:after="0" w:line="240" w:lineRule="auto"/>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Предельная стоимость в год (рублей)</w:t>
            </w:r>
          </w:p>
        </w:tc>
      </w:tr>
      <w:tr w:rsidR="00507B8A" w:rsidRPr="000253FD" w:rsidTr="000253FD">
        <w:trPr>
          <w:trHeight w:val="408"/>
        </w:trPr>
        <w:tc>
          <w:tcPr>
            <w:tcW w:w="1214"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По мере необходимости</w:t>
            </w:r>
          </w:p>
        </w:tc>
        <w:tc>
          <w:tcPr>
            <w:tcW w:w="2635" w:type="pct"/>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Приобретение (о</w:t>
            </w:r>
            <w:r w:rsidRPr="000253FD">
              <w:rPr>
                <w:rFonts w:ascii="Times New Roman" w:hAnsi="Times New Roman"/>
                <w:sz w:val="28"/>
                <w:szCs w:val="28"/>
              </w:rPr>
              <w:t>пределяется исходя из потребности с учетом фактического наличия)</w:t>
            </w:r>
          </w:p>
        </w:tc>
        <w:tc>
          <w:tcPr>
            <w:tcW w:w="1150"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200 000,00</w:t>
            </w:r>
          </w:p>
        </w:tc>
      </w:tr>
    </w:tbl>
    <w:p w:rsidR="00507B8A" w:rsidRPr="000253FD" w:rsidRDefault="00507B8A" w:rsidP="00507B8A">
      <w:pPr>
        <w:autoSpaceDE w:val="0"/>
        <w:autoSpaceDN w:val="0"/>
        <w:adjustRightInd w:val="0"/>
        <w:spacing w:after="0" w:line="240" w:lineRule="auto"/>
        <w:ind w:firstLine="539"/>
        <w:contextualSpacing/>
        <w:jc w:val="both"/>
        <w:rPr>
          <w:rFonts w:ascii="Times New Roman" w:hAnsi="Times New Roman" w:cs="Times New Roman"/>
          <w:sz w:val="28"/>
        </w:rPr>
      </w:pPr>
      <w:r w:rsidRPr="000253FD">
        <w:rPr>
          <w:rFonts w:ascii="Times New Roman" w:hAnsi="Times New Roman" w:cs="Times New Roman"/>
          <w:sz w:val="28"/>
        </w:rPr>
        <w:t>При этом закупка на приобретение расходных материалов для принтеров, многофункциональных устройств, копировальных аппаратов и иной оргтехники, не указанных в настоящей Таблице, осуществляется в пределах доведенных лимитов бюджетных обязательств на обеспечение функций Министерства. Количество расходных материалов для принтеров, многофункциональных устройств, копировальных аппаратов и иной оргтехники для работников Министерства, может отличаться от приведенного в зависимости от потребности.</w:t>
      </w: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6.5. Затраты на приобретение запасных частей для принтеров, многофункциональных устройств, копировальных аппаратов</w:t>
      </w: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и иной оргтехники</w:t>
      </w: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p>
    <w:tbl>
      <w:tblPr>
        <w:tblW w:w="51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9"/>
        <w:gridCol w:w="5232"/>
        <w:gridCol w:w="2283"/>
      </w:tblGrid>
      <w:tr w:rsidR="00507B8A" w:rsidRPr="000253FD" w:rsidTr="000253FD">
        <w:trPr>
          <w:trHeight w:val="408"/>
        </w:trPr>
        <w:tc>
          <w:tcPr>
            <w:tcW w:w="1214"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 xml:space="preserve">Наименование и количество </w:t>
            </w:r>
          </w:p>
        </w:tc>
        <w:tc>
          <w:tcPr>
            <w:tcW w:w="2635" w:type="pct"/>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Характеристики</w:t>
            </w:r>
          </w:p>
        </w:tc>
        <w:tc>
          <w:tcPr>
            <w:tcW w:w="1150" w:type="pct"/>
            <w:noWrap/>
            <w:vAlign w:val="center"/>
          </w:tcPr>
          <w:p w:rsidR="00507B8A" w:rsidRPr="000253FD" w:rsidRDefault="00507B8A" w:rsidP="000253FD">
            <w:pPr>
              <w:spacing w:after="0" w:line="240" w:lineRule="auto"/>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Предельная стоимость в год рублей</w:t>
            </w:r>
          </w:p>
        </w:tc>
      </w:tr>
      <w:tr w:rsidR="00507B8A" w:rsidRPr="000253FD" w:rsidTr="000253FD">
        <w:trPr>
          <w:trHeight w:val="408"/>
        </w:trPr>
        <w:tc>
          <w:tcPr>
            <w:tcW w:w="1214"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По мере необходимости</w:t>
            </w:r>
          </w:p>
        </w:tc>
        <w:tc>
          <w:tcPr>
            <w:tcW w:w="2635" w:type="pct"/>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Приобретение (о</w:t>
            </w:r>
            <w:r w:rsidRPr="000253FD">
              <w:rPr>
                <w:rFonts w:ascii="Times New Roman" w:hAnsi="Times New Roman"/>
                <w:sz w:val="28"/>
                <w:szCs w:val="28"/>
              </w:rPr>
              <w:t>пределяется исходя из потребности с учетом фактического наличия)</w:t>
            </w:r>
          </w:p>
        </w:tc>
        <w:tc>
          <w:tcPr>
            <w:tcW w:w="1150"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100 000,00</w:t>
            </w:r>
          </w:p>
        </w:tc>
      </w:tr>
    </w:tbl>
    <w:p w:rsidR="00507B8A" w:rsidRPr="000253FD" w:rsidRDefault="00507B8A" w:rsidP="00507B8A">
      <w:pPr>
        <w:autoSpaceDE w:val="0"/>
        <w:autoSpaceDN w:val="0"/>
        <w:adjustRightInd w:val="0"/>
        <w:spacing w:after="0" w:line="240" w:lineRule="auto"/>
        <w:ind w:firstLine="539"/>
        <w:contextualSpacing/>
        <w:jc w:val="both"/>
        <w:rPr>
          <w:rFonts w:ascii="Times New Roman" w:hAnsi="Times New Roman" w:cs="Times New Roman"/>
          <w:sz w:val="28"/>
        </w:rPr>
      </w:pPr>
      <w:r w:rsidRPr="000253FD">
        <w:rPr>
          <w:rFonts w:ascii="Times New Roman" w:hAnsi="Times New Roman" w:cs="Times New Roman"/>
          <w:sz w:val="28"/>
        </w:rPr>
        <w:t>При этом закупка на приобретение запасных частей для принтеров, многофункциональных устройств, копировальных аппаратов и иной оргтехники, не указанных в настоящей Таблице, осуществляется в пределах доведенных лимитов бюджетных обязательств на обеспечение функций Министерства. Количество запасных частей для принтеров, многофункциональных устройств, копировальных аппаратов и иной оргтехники для работников Министерства, может отличаться от приведенного в зависимости от потребности.</w:t>
      </w:r>
    </w:p>
    <w:p w:rsidR="00507B8A" w:rsidRPr="000253FD" w:rsidRDefault="00507B8A" w:rsidP="00507B8A">
      <w:pPr>
        <w:autoSpaceDE w:val="0"/>
        <w:autoSpaceDN w:val="0"/>
        <w:adjustRightInd w:val="0"/>
        <w:spacing w:after="0" w:line="240" w:lineRule="auto"/>
        <w:ind w:firstLine="720"/>
        <w:jc w:val="both"/>
        <w:rPr>
          <w:rFonts w:ascii="Arial" w:hAnsi="Arial" w:cs="Arial"/>
          <w:sz w:val="24"/>
          <w:szCs w:val="24"/>
        </w:rPr>
      </w:pP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6.6. Затраты на приобретение материальных запасов по</w:t>
      </w: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обеспечению безопасности информации</w:t>
      </w: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p>
    <w:tbl>
      <w:tblPr>
        <w:tblW w:w="51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56"/>
        <w:gridCol w:w="2816"/>
        <w:gridCol w:w="4152"/>
      </w:tblGrid>
      <w:tr w:rsidR="00507B8A" w:rsidRPr="000253FD" w:rsidTr="000253FD">
        <w:trPr>
          <w:trHeight w:val="1016"/>
        </w:trPr>
        <w:tc>
          <w:tcPr>
            <w:tcW w:w="1489"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Наименование</w:t>
            </w:r>
          </w:p>
        </w:tc>
        <w:tc>
          <w:tcPr>
            <w:tcW w:w="1419"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Предельная стоимость за ед. рублей</w:t>
            </w:r>
          </w:p>
        </w:tc>
        <w:tc>
          <w:tcPr>
            <w:tcW w:w="2092" w:type="pct"/>
            <w:vAlign w:val="center"/>
          </w:tcPr>
          <w:p w:rsidR="00507B8A" w:rsidRPr="000253FD" w:rsidRDefault="00507B8A" w:rsidP="000253FD">
            <w:pPr>
              <w:spacing w:after="0" w:line="240" w:lineRule="auto"/>
              <w:jc w:val="center"/>
              <w:rPr>
                <w:rFonts w:ascii="Times New Roman" w:hAnsi="Times New Roman" w:cs="Times New Roman"/>
                <w:sz w:val="28"/>
                <w:szCs w:val="28"/>
                <w:lang w:eastAsia="ru-RU"/>
              </w:rPr>
            </w:pPr>
            <w:r w:rsidRPr="000253FD">
              <w:rPr>
                <w:rFonts w:ascii="Times New Roman" w:hAnsi="Times New Roman" w:cs="Times New Roman"/>
                <w:sz w:val="28"/>
                <w:szCs w:val="28"/>
                <w:lang w:eastAsia="ru-RU"/>
              </w:rPr>
              <w:t>Норматив</w:t>
            </w:r>
          </w:p>
        </w:tc>
      </w:tr>
      <w:tr w:rsidR="00507B8A" w:rsidRPr="000253FD" w:rsidTr="000253FD">
        <w:trPr>
          <w:trHeight w:val="1016"/>
        </w:trPr>
        <w:tc>
          <w:tcPr>
            <w:tcW w:w="1489" w:type="pct"/>
            <w:vAlign w:val="center"/>
          </w:tcPr>
          <w:p w:rsidR="00507B8A" w:rsidRPr="000253FD" w:rsidRDefault="00507B8A" w:rsidP="000253FD">
            <w:pPr>
              <w:spacing w:after="0" w:line="240" w:lineRule="auto"/>
              <w:rPr>
                <w:rFonts w:ascii="Times New Roman" w:eastAsia="Times New Roman" w:hAnsi="Times New Roman"/>
                <w:color w:val="000000"/>
                <w:sz w:val="24"/>
                <w:szCs w:val="24"/>
                <w:lang w:eastAsia="ru-RU"/>
              </w:rPr>
            </w:pPr>
            <w:r w:rsidRPr="000253FD">
              <w:rPr>
                <w:rFonts w:ascii="Times New Roman" w:eastAsia="Times New Roman" w:hAnsi="Times New Roman"/>
                <w:color w:val="000000"/>
                <w:sz w:val="28"/>
                <w:szCs w:val="24"/>
                <w:lang w:eastAsia="ru-RU"/>
              </w:rPr>
              <w:lastRenderedPageBreak/>
              <w:t>Носитель электронной подписи</w:t>
            </w:r>
          </w:p>
        </w:tc>
        <w:tc>
          <w:tcPr>
            <w:tcW w:w="1419" w:type="pct"/>
            <w:noWrap/>
            <w:vAlign w:val="center"/>
          </w:tcPr>
          <w:p w:rsidR="00507B8A" w:rsidRPr="000253FD" w:rsidRDefault="00507B8A" w:rsidP="000253FD">
            <w:pPr>
              <w:spacing w:after="0" w:line="240" w:lineRule="auto"/>
              <w:ind w:firstLine="334"/>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2 000,00</w:t>
            </w:r>
          </w:p>
        </w:tc>
        <w:tc>
          <w:tcPr>
            <w:tcW w:w="2092" w:type="pct"/>
            <w:vAlign w:val="center"/>
          </w:tcPr>
          <w:p w:rsidR="00507B8A" w:rsidRPr="000253FD" w:rsidRDefault="00507B8A" w:rsidP="000253FD">
            <w:pPr>
              <w:spacing w:after="0" w:line="240" w:lineRule="auto"/>
              <w:rPr>
                <w:rFonts w:ascii="Times New Roman" w:eastAsia="Times New Roman" w:hAnsi="Times New Roman"/>
                <w:color w:val="000000"/>
                <w:sz w:val="24"/>
                <w:szCs w:val="24"/>
                <w:lang w:eastAsia="ru-RU"/>
              </w:rPr>
            </w:pPr>
            <w:r w:rsidRPr="000253FD">
              <w:rPr>
                <w:rFonts w:ascii="Times New Roman" w:eastAsia="Times New Roman" w:hAnsi="Times New Roman"/>
                <w:color w:val="000000"/>
                <w:sz w:val="28"/>
                <w:szCs w:val="24"/>
                <w:lang w:eastAsia="ru-RU"/>
              </w:rPr>
              <w:t>1 шт. на сотрудника, имеющего право электронной подписи</w:t>
            </w:r>
          </w:p>
        </w:tc>
      </w:tr>
    </w:tbl>
    <w:p w:rsidR="00507B8A" w:rsidRPr="000253FD" w:rsidRDefault="00507B8A" w:rsidP="00507B8A">
      <w:pPr>
        <w:jc w:val="center"/>
        <w:rPr>
          <w:rFonts w:ascii="Times New Roman" w:hAnsi="Times New Roman" w:cs="Times New Roman"/>
          <w:sz w:val="28"/>
          <w:szCs w:val="28"/>
        </w:rPr>
      </w:pPr>
    </w:p>
    <w:p w:rsidR="00507B8A" w:rsidRPr="000253FD" w:rsidRDefault="00507B8A" w:rsidP="00507B8A">
      <w:pPr>
        <w:autoSpaceDE w:val="0"/>
        <w:autoSpaceDN w:val="0"/>
        <w:adjustRightInd w:val="0"/>
        <w:spacing w:before="108" w:after="108" w:line="240" w:lineRule="auto"/>
        <w:jc w:val="center"/>
        <w:outlineLvl w:val="0"/>
        <w:rPr>
          <w:rFonts w:ascii="Times New Roman" w:hAnsi="Times New Roman" w:cs="Times New Roman"/>
          <w:bCs/>
          <w:color w:val="26282F"/>
          <w:sz w:val="28"/>
          <w:szCs w:val="28"/>
        </w:rPr>
      </w:pPr>
      <w:r w:rsidRPr="000253FD">
        <w:rPr>
          <w:rFonts w:ascii="Times New Roman" w:hAnsi="Times New Roman" w:cs="Times New Roman"/>
          <w:bCs/>
          <w:color w:val="26282F"/>
          <w:sz w:val="28"/>
          <w:szCs w:val="28"/>
        </w:rPr>
        <w:t>7. Определение прочих нормативных затрат</w:t>
      </w:r>
    </w:p>
    <w:p w:rsidR="00507B8A" w:rsidRPr="000253FD" w:rsidRDefault="00507B8A" w:rsidP="00507B8A">
      <w:pPr>
        <w:autoSpaceDE w:val="0"/>
        <w:autoSpaceDN w:val="0"/>
        <w:adjustRightInd w:val="0"/>
        <w:spacing w:after="0" w:line="240" w:lineRule="auto"/>
        <w:ind w:firstLine="720"/>
        <w:jc w:val="both"/>
        <w:rPr>
          <w:rFonts w:ascii="Arial" w:hAnsi="Arial" w:cs="Arial"/>
          <w:sz w:val="24"/>
          <w:szCs w:val="24"/>
        </w:rPr>
      </w:pP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bCs/>
          <w:color w:val="26282F"/>
          <w:sz w:val="28"/>
          <w:szCs w:val="28"/>
        </w:rPr>
        <w:t>7.1. Затраты на услуги связи, не отнесенные к затратам на услуги связи в рамках затрат на информационно-коммуникационные технологии</w:t>
      </w: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7.1.1. Затраты на услуги связи</w:t>
      </w: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p>
    <w:tbl>
      <w:tblPr>
        <w:tblW w:w="51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9"/>
        <w:gridCol w:w="5232"/>
        <w:gridCol w:w="2283"/>
      </w:tblGrid>
      <w:tr w:rsidR="00507B8A" w:rsidRPr="000253FD" w:rsidTr="000253FD">
        <w:trPr>
          <w:trHeight w:val="408"/>
        </w:trPr>
        <w:tc>
          <w:tcPr>
            <w:tcW w:w="1214"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 xml:space="preserve">Наименование и количество </w:t>
            </w:r>
          </w:p>
        </w:tc>
        <w:tc>
          <w:tcPr>
            <w:tcW w:w="2635" w:type="pct"/>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Характеристики</w:t>
            </w:r>
          </w:p>
        </w:tc>
        <w:tc>
          <w:tcPr>
            <w:tcW w:w="1150" w:type="pct"/>
            <w:noWrap/>
            <w:vAlign w:val="center"/>
          </w:tcPr>
          <w:p w:rsidR="00507B8A" w:rsidRPr="000253FD" w:rsidRDefault="00507B8A" w:rsidP="000253FD">
            <w:pPr>
              <w:spacing w:after="0" w:line="240" w:lineRule="auto"/>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Предельная стоимость в год рублей</w:t>
            </w:r>
          </w:p>
        </w:tc>
      </w:tr>
      <w:tr w:rsidR="00507B8A" w:rsidRPr="000253FD" w:rsidTr="000253FD">
        <w:trPr>
          <w:trHeight w:val="408"/>
        </w:trPr>
        <w:tc>
          <w:tcPr>
            <w:tcW w:w="1214"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Услуги почтовой связи</w:t>
            </w:r>
          </w:p>
        </w:tc>
        <w:tc>
          <w:tcPr>
            <w:tcW w:w="2635" w:type="pct"/>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Приобретение по мере необходимости</w:t>
            </w:r>
          </w:p>
        </w:tc>
        <w:tc>
          <w:tcPr>
            <w:tcW w:w="1150"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val="en-US" w:eastAsia="ru-RU"/>
              </w:rPr>
              <w:t>1</w:t>
            </w:r>
            <w:r w:rsidRPr="000253FD">
              <w:rPr>
                <w:rFonts w:ascii="Times New Roman" w:hAnsi="Times New Roman" w:cs="Times New Roman"/>
                <w:bCs/>
                <w:sz w:val="28"/>
                <w:szCs w:val="28"/>
                <w:lang w:eastAsia="ru-RU"/>
              </w:rPr>
              <w:t>6</w:t>
            </w:r>
            <w:r w:rsidRPr="000253FD">
              <w:rPr>
                <w:rFonts w:ascii="Times New Roman" w:hAnsi="Times New Roman" w:cs="Times New Roman"/>
                <w:bCs/>
                <w:sz w:val="28"/>
                <w:szCs w:val="28"/>
                <w:lang w:val="en-US" w:eastAsia="ru-RU"/>
              </w:rPr>
              <w:t>0</w:t>
            </w:r>
            <w:r w:rsidRPr="000253FD">
              <w:rPr>
                <w:rFonts w:ascii="Times New Roman" w:hAnsi="Times New Roman" w:cs="Times New Roman"/>
                <w:bCs/>
                <w:sz w:val="28"/>
                <w:szCs w:val="28"/>
                <w:lang w:eastAsia="ru-RU"/>
              </w:rPr>
              <w:t> 000,00</w:t>
            </w:r>
          </w:p>
        </w:tc>
      </w:tr>
      <w:tr w:rsidR="00507B8A" w:rsidRPr="000253FD" w:rsidTr="000253FD">
        <w:trPr>
          <w:trHeight w:val="408"/>
        </w:trPr>
        <w:tc>
          <w:tcPr>
            <w:tcW w:w="1214"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Услуги специальной связи</w:t>
            </w:r>
          </w:p>
        </w:tc>
        <w:tc>
          <w:tcPr>
            <w:tcW w:w="2635" w:type="pct"/>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Приобретение по мере необходимости</w:t>
            </w:r>
          </w:p>
        </w:tc>
        <w:tc>
          <w:tcPr>
            <w:tcW w:w="1150"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50 000,00</w:t>
            </w:r>
          </w:p>
        </w:tc>
      </w:tr>
    </w:tbl>
    <w:p w:rsidR="00507B8A" w:rsidRPr="000253FD" w:rsidRDefault="00507B8A" w:rsidP="00507B8A">
      <w:pPr>
        <w:jc w:val="center"/>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bCs/>
          <w:color w:val="26282F"/>
          <w:sz w:val="28"/>
          <w:szCs w:val="28"/>
        </w:rPr>
      </w:pPr>
      <w:r w:rsidRPr="000253FD">
        <w:rPr>
          <w:rFonts w:ascii="Times New Roman" w:hAnsi="Times New Roman" w:cs="Times New Roman"/>
          <w:bCs/>
          <w:color w:val="26282F"/>
          <w:sz w:val="28"/>
          <w:szCs w:val="28"/>
        </w:rPr>
        <w:t>7.2. Затраты на транспортные услуги</w:t>
      </w: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7.2.1. Затраты по договору об оказании</w:t>
      </w: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услуг перевозки (транспортировки) грузов</w:t>
      </w: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p>
    <w:tbl>
      <w:tblPr>
        <w:tblW w:w="51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9"/>
        <w:gridCol w:w="5232"/>
        <w:gridCol w:w="2283"/>
      </w:tblGrid>
      <w:tr w:rsidR="00507B8A" w:rsidRPr="000253FD" w:rsidTr="000253FD">
        <w:trPr>
          <w:trHeight w:val="408"/>
        </w:trPr>
        <w:tc>
          <w:tcPr>
            <w:tcW w:w="1214"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 xml:space="preserve">Наименование и количество </w:t>
            </w:r>
          </w:p>
        </w:tc>
        <w:tc>
          <w:tcPr>
            <w:tcW w:w="2635" w:type="pct"/>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Характеристики</w:t>
            </w:r>
          </w:p>
        </w:tc>
        <w:tc>
          <w:tcPr>
            <w:tcW w:w="1150" w:type="pct"/>
            <w:noWrap/>
            <w:vAlign w:val="center"/>
          </w:tcPr>
          <w:p w:rsidR="00507B8A" w:rsidRPr="000253FD" w:rsidRDefault="00507B8A" w:rsidP="000253FD">
            <w:pPr>
              <w:spacing w:after="0" w:line="240" w:lineRule="auto"/>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Предельная стоимость в год (рублей)</w:t>
            </w:r>
          </w:p>
        </w:tc>
      </w:tr>
      <w:tr w:rsidR="00507B8A" w:rsidRPr="000253FD" w:rsidTr="000253FD">
        <w:trPr>
          <w:trHeight w:val="408"/>
        </w:trPr>
        <w:tc>
          <w:tcPr>
            <w:tcW w:w="1214"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По мере необходимости</w:t>
            </w:r>
          </w:p>
        </w:tc>
        <w:tc>
          <w:tcPr>
            <w:tcW w:w="2635" w:type="pct"/>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Приобретение услуг</w:t>
            </w:r>
          </w:p>
        </w:tc>
        <w:tc>
          <w:tcPr>
            <w:tcW w:w="1150"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50 000,00</w:t>
            </w:r>
          </w:p>
        </w:tc>
      </w:tr>
    </w:tbl>
    <w:p w:rsidR="00507B8A" w:rsidRPr="000253FD" w:rsidRDefault="00507B8A" w:rsidP="00507B8A">
      <w:pPr>
        <w:jc w:val="center"/>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7.2.2. Затраты на оплату услуг аренды транспортных средств</w:t>
      </w:r>
    </w:p>
    <w:p w:rsidR="00507B8A" w:rsidRPr="000253FD" w:rsidRDefault="00507B8A" w:rsidP="00507B8A">
      <w:pPr>
        <w:jc w:val="center"/>
        <w:rPr>
          <w:rFonts w:ascii="Times New Roman" w:hAnsi="Times New Roman" w:cs="Times New Roman"/>
          <w:sz w:val="28"/>
          <w:szCs w:val="28"/>
        </w:rPr>
      </w:pPr>
    </w:p>
    <w:tbl>
      <w:tblPr>
        <w:tblW w:w="51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9"/>
        <w:gridCol w:w="5232"/>
        <w:gridCol w:w="2283"/>
      </w:tblGrid>
      <w:tr w:rsidR="00507B8A" w:rsidRPr="000253FD" w:rsidTr="000253FD">
        <w:trPr>
          <w:trHeight w:val="408"/>
        </w:trPr>
        <w:tc>
          <w:tcPr>
            <w:tcW w:w="1214"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 xml:space="preserve">Наименование и количество </w:t>
            </w:r>
          </w:p>
        </w:tc>
        <w:tc>
          <w:tcPr>
            <w:tcW w:w="2635" w:type="pct"/>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Характеристики</w:t>
            </w:r>
          </w:p>
        </w:tc>
        <w:tc>
          <w:tcPr>
            <w:tcW w:w="1150" w:type="pct"/>
            <w:noWrap/>
            <w:vAlign w:val="center"/>
          </w:tcPr>
          <w:p w:rsidR="00507B8A" w:rsidRPr="000253FD" w:rsidRDefault="00507B8A" w:rsidP="000253FD">
            <w:pPr>
              <w:spacing w:after="0" w:line="240" w:lineRule="auto"/>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Предельная стоимость в год (рублей)</w:t>
            </w:r>
          </w:p>
        </w:tc>
      </w:tr>
      <w:tr w:rsidR="00507B8A" w:rsidRPr="000253FD" w:rsidTr="000253FD">
        <w:trPr>
          <w:trHeight w:val="408"/>
        </w:trPr>
        <w:tc>
          <w:tcPr>
            <w:tcW w:w="1214"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По мере необходимости</w:t>
            </w:r>
          </w:p>
        </w:tc>
        <w:tc>
          <w:tcPr>
            <w:tcW w:w="2635" w:type="pct"/>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Приобретение услуг</w:t>
            </w:r>
          </w:p>
        </w:tc>
        <w:tc>
          <w:tcPr>
            <w:tcW w:w="1150"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50 000,00</w:t>
            </w:r>
          </w:p>
        </w:tc>
      </w:tr>
    </w:tbl>
    <w:p w:rsidR="00507B8A" w:rsidRPr="000253FD" w:rsidRDefault="00507B8A" w:rsidP="00507B8A">
      <w:pPr>
        <w:jc w:val="center"/>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7.2.3. Затраты на оплату разовых услуг пассажирских</w:t>
      </w: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lastRenderedPageBreak/>
        <w:t>перевозок при проведении совещания</w:t>
      </w:r>
    </w:p>
    <w:tbl>
      <w:tblPr>
        <w:tblW w:w="51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5232"/>
        <w:gridCol w:w="2281"/>
      </w:tblGrid>
      <w:tr w:rsidR="00507B8A" w:rsidRPr="000253FD" w:rsidTr="000253FD">
        <w:trPr>
          <w:trHeight w:val="408"/>
        </w:trPr>
        <w:tc>
          <w:tcPr>
            <w:tcW w:w="1215"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 xml:space="preserve">Наименование и количество </w:t>
            </w:r>
          </w:p>
        </w:tc>
        <w:tc>
          <w:tcPr>
            <w:tcW w:w="2636" w:type="pct"/>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Характеристики</w:t>
            </w:r>
          </w:p>
        </w:tc>
        <w:tc>
          <w:tcPr>
            <w:tcW w:w="1149" w:type="pct"/>
            <w:noWrap/>
            <w:vAlign w:val="center"/>
          </w:tcPr>
          <w:p w:rsidR="00507B8A" w:rsidRPr="000253FD" w:rsidRDefault="00507B8A" w:rsidP="000253FD">
            <w:pPr>
              <w:spacing w:after="0" w:line="240" w:lineRule="auto"/>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Предельная стоимость в год (рублей)</w:t>
            </w:r>
          </w:p>
        </w:tc>
      </w:tr>
      <w:tr w:rsidR="00507B8A" w:rsidRPr="000253FD" w:rsidTr="000253FD">
        <w:trPr>
          <w:trHeight w:val="408"/>
        </w:trPr>
        <w:tc>
          <w:tcPr>
            <w:tcW w:w="1215"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По мере необходимости</w:t>
            </w:r>
          </w:p>
        </w:tc>
        <w:tc>
          <w:tcPr>
            <w:tcW w:w="2636" w:type="pct"/>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Приобретение услуг</w:t>
            </w:r>
          </w:p>
        </w:tc>
        <w:tc>
          <w:tcPr>
            <w:tcW w:w="1149"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50 000,00</w:t>
            </w:r>
          </w:p>
        </w:tc>
      </w:tr>
    </w:tbl>
    <w:p w:rsidR="00507B8A" w:rsidRPr="000253FD" w:rsidRDefault="00507B8A" w:rsidP="00507B8A">
      <w:pPr>
        <w:jc w:val="center"/>
        <w:rPr>
          <w:rFonts w:ascii="Times New Roman" w:hAnsi="Times New Roman" w:cs="Times New Roman"/>
          <w:sz w:val="28"/>
          <w:szCs w:val="28"/>
        </w:rPr>
      </w:pPr>
    </w:p>
    <w:p w:rsidR="00507B8A" w:rsidRPr="000253FD" w:rsidRDefault="00507B8A" w:rsidP="00507B8A">
      <w:pPr>
        <w:jc w:val="center"/>
        <w:rPr>
          <w:rFonts w:ascii="Times New Roman" w:hAnsi="Times New Roman" w:cs="Times New Roman"/>
          <w:sz w:val="28"/>
          <w:szCs w:val="28"/>
        </w:rPr>
      </w:pPr>
      <w:r w:rsidRPr="000253FD">
        <w:rPr>
          <w:rFonts w:ascii="Times New Roman" w:hAnsi="Times New Roman" w:cs="Times New Roman"/>
          <w:sz w:val="28"/>
          <w:szCs w:val="28"/>
        </w:rPr>
        <w:t xml:space="preserve">7.3. </w:t>
      </w:r>
      <w:r w:rsidRPr="000253FD">
        <w:rPr>
          <w:rFonts w:ascii="Times New Roman" w:hAnsi="Times New Roman" w:cs="Times New Roman"/>
          <w:bCs/>
          <w:color w:val="26282F"/>
          <w:sz w:val="28"/>
          <w:szCs w:val="28"/>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tbl>
      <w:tblPr>
        <w:tblW w:w="51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2410"/>
        <w:gridCol w:w="3259"/>
        <w:gridCol w:w="1844"/>
      </w:tblGrid>
      <w:tr w:rsidR="00507B8A" w:rsidRPr="000253FD" w:rsidTr="000253FD">
        <w:trPr>
          <w:trHeight w:val="408"/>
        </w:trPr>
        <w:tc>
          <w:tcPr>
            <w:tcW w:w="1215"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 xml:space="preserve">Наименование </w:t>
            </w:r>
          </w:p>
        </w:tc>
        <w:tc>
          <w:tcPr>
            <w:tcW w:w="1214"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 xml:space="preserve">Количество </w:t>
            </w:r>
          </w:p>
        </w:tc>
        <w:tc>
          <w:tcPr>
            <w:tcW w:w="1642" w:type="pct"/>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Характеристики</w:t>
            </w:r>
          </w:p>
        </w:tc>
        <w:tc>
          <w:tcPr>
            <w:tcW w:w="929" w:type="pct"/>
            <w:noWrap/>
            <w:vAlign w:val="center"/>
          </w:tcPr>
          <w:p w:rsidR="00507B8A" w:rsidRPr="000253FD" w:rsidRDefault="00507B8A" w:rsidP="000253FD">
            <w:pPr>
              <w:spacing w:after="0" w:line="240" w:lineRule="auto"/>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Предельная стоимость в год (рублей)</w:t>
            </w:r>
          </w:p>
        </w:tc>
      </w:tr>
      <w:tr w:rsidR="00507B8A" w:rsidRPr="000253FD" w:rsidTr="000253FD">
        <w:trPr>
          <w:trHeight w:val="690"/>
        </w:trPr>
        <w:tc>
          <w:tcPr>
            <w:tcW w:w="1215" w:type="pct"/>
            <w:vMerge w:val="restar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bCs/>
                <w:color w:val="26282F"/>
                <w:sz w:val="28"/>
                <w:szCs w:val="28"/>
              </w:rPr>
              <w:t>Услуги, связанные с проездом</w:t>
            </w:r>
          </w:p>
        </w:tc>
        <w:tc>
          <w:tcPr>
            <w:tcW w:w="1214" w:type="pct"/>
            <w:vMerge w:val="restar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По мере необходимости</w:t>
            </w:r>
          </w:p>
        </w:tc>
        <w:tc>
          <w:tcPr>
            <w:tcW w:w="1642" w:type="pct"/>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По тарифу экономического класса</w:t>
            </w:r>
          </w:p>
        </w:tc>
        <w:tc>
          <w:tcPr>
            <w:tcW w:w="929"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1 300 000,00</w:t>
            </w:r>
          </w:p>
        </w:tc>
      </w:tr>
      <w:tr w:rsidR="00507B8A" w:rsidRPr="000253FD" w:rsidTr="000253FD">
        <w:trPr>
          <w:trHeight w:val="261"/>
        </w:trPr>
        <w:tc>
          <w:tcPr>
            <w:tcW w:w="1215" w:type="pct"/>
            <w:vMerge/>
          </w:tcPr>
          <w:p w:rsidR="00507B8A" w:rsidRPr="000253FD" w:rsidRDefault="00507B8A" w:rsidP="000253FD">
            <w:pPr>
              <w:spacing w:after="0" w:line="240" w:lineRule="auto"/>
              <w:rPr>
                <w:rFonts w:ascii="Times New Roman" w:hAnsi="Times New Roman" w:cs="Times New Roman"/>
                <w:bCs/>
                <w:color w:val="26282F"/>
                <w:sz w:val="28"/>
                <w:szCs w:val="28"/>
              </w:rPr>
            </w:pPr>
          </w:p>
        </w:tc>
        <w:tc>
          <w:tcPr>
            <w:tcW w:w="1214" w:type="pct"/>
            <w:vMerge/>
          </w:tcPr>
          <w:p w:rsidR="00507B8A" w:rsidRPr="000253FD" w:rsidRDefault="00507B8A" w:rsidP="000253FD">
            <w:pPr>
              <w:spacing w:after="0" w:line="240" w:lineRule="auto"/>
              <w:rPr>
                <w:rFonts w:ascii="Times New Roman" w:hAnsi="Times New Roman" w:cs="Times New Roman"/>
                <w:sz w:val="28"/>
                <w:szCs w:val="28"/>
                <w:lang w:eastAsia="ru-RU"/>
              </w:rPr>
            </w:pPr>
          </w:p>
        </w:tc>
        <w:tc>
          <w:tcPr>
            <w:tcW w:w="1642" w:type="pct"/>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По тарифу бизнес класса</w:t>
            </w:r>
          </w:p>
        </w:tc>
        <w:tc>
          <w:tcPr>
            <w:tcW w:w="929"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1 000 000,00</w:t>
            </w:r>
          </w:p>
        </w:tc>
      </w:tr>
      <w:tr w:rsidR="00507B8A" w:rsidRPr="000253FD" w:rsidTr="000253FD">
        <w:trPr>
          <w:trHeight w:val="408"/>
        </w:trPr>
        <w:tc>
          <w:tcPr>
            <w:tcW w:w="1215"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bCs/>
                <w:color w:val="26282F"/>
                <w:sz w:val="28"/>
                <w:szCs w:val="28"/>
              </w:rPr>
              <w:t>Услуги, связанные с наймом жилого помещения</w:t>
            </w:r>
          </w:p>
        </w:tc>
        <w:tc>
          <w:tcPr>
            <w:tcW w:w="1214"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По мере необходимости</w:t>
            </w:r>
          </w:p>
        </w:tc>
        <w:tc>
          <w:tcPr>
            <w:tcW w:w="1642" w:type="pct"/>
            <w:vAlign w:val="center"/>
          </w:tcPr>
          <w:p w:rsidR="00507B8A" w:rsidRPr="000253FD" w:rsidRDefault="00507B8A" w:rsidP="000253FD">
            <w:pPr>
              <w:autoSpaceDE w:val="0"/>
              <w:autoSpaceDN w:val="0"/>
              <w:adjustRightInd w:val="0"/>
              <w:spacing w:after="0" w:line="240" w:lineRule="auto"/>
              <w:ind w:firstLine="34"/>
              <w:rPr>
                <w:rFonts w:ascii="Times New Roman" w:hAnsi="Times New Roman" w:cs="Times New Roman"/>
                <w:sz w:val="28"/>
                <w:szCs w:val="28"/>
              </w:rPr>
            </w:pPr>
            <w:r w:rsidRPr="000253FD">
              <w:rPr>
                <w:rFonts w:ascii="Times New Roman" w:hAnsi="Times New Roman" w:cs="Times New Roman"/>
                <w:sz w:val="28"/>
                <w:szCs w:val="28"/>
              </w:rPr>
              <w:t>Не более стоимости однокомнатного (одноместного) номера</w:t>
            </w:r>
          </w:p>
          <w:p w:rsidR="00507B8A" w:rsidRPr="000253FD" w:rsidRDefault="00507B8A" w:rsidP="000253FD">
            <w:pPr>
              <w:rPr>
                <w:rFonts w:ascii="Times New Roman" w:hAnsi="Times New Roman" w:cs="Times New Roman"/>
                <w:sz w:val="28"/>
                <w:szCs w:val="28"/>
              </w:rPr>
            </w:pPr>
          </w:p>
        </w:tc>
        <w:tc>
          <w:tcPr>
            <w:tcW w:w="929"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val="en-US" w:eastAsia="ru-RU"/>
              </w:rPr>
              <w:t>8</w:t>
            </w:r>
            <w:r w:rsidRPr="000253FD">
              <w:rPr>
                <w:rFonts w:ascii="Times New Roman" w:hAnsi="Times New Roman" w:cs="Times New Roman"/>
                <w:bCs/>
                <w:sz w:val="28"/>
                <w:szCs w:val="28"/>
                <w:lang w:eastAsia="ru-RU"/>
              </w:rPr>
              <w:t>00 000,00</w:t>
            </w:r>
          </w:p>
        </w:tc>
      </w:tr>
    </w:tbl>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bCs/>
          <w:color w:val="26282F"/>
          <w:sz w:val="28"/>
          <w:szCs w:val="28"/>
        </w:rPr>
        <w:t>7.4. 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p>
    <w:p w:rsidR="00507B8A" w:rsidRPr="000253FD" w:rsidRDefault="00507B8A" w:rsidP="00507B8A">
      <w:pPr>
        <w:jc w:val="center"/>
        <w:rPr>
          <w:rFonts w:ascii="Times New Roman" w:hAnsi="Times New Roman" w:cs="Times New Roman"/>
          <w:sz w:val="28"/>
          <w:szCs w:val="28"/>
        </w:rPr>
      </w:pPr>
      <w:r w:rsidRPr="000253FD">
        <w:rPr>
          <w:rFonts w:ascii="Times New Roman" w:hAnsi="Times New Roman" w:cs="Times New Roman"/>
          <w:sz w:val="28"/>
          <w:szCs w:val="28"/>
        </w:rPr>
        <w:t>7.4.1. Затраты на закупку услуг управляющей организации</w:t>
      </w:r>
    </w:p>
    <w:tbl>
      <w:tblPr>
        <w:tblW w:w="51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4949"/>
        <w:gridCol w:w="2281"/>
      </w:tblGrid>
      <w:tr w:rsidR="00507B8A" w:rsidRPr="000253FD" w:rsidTr="000253FD">
        <w:trPr>
          <w:trHeight w:val="408"/>
        </w:trPr>
        <w:tc>
          <w:tcPr>
            <w:tcW w:w="1357"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 xml:space="preserve">Наименование </w:t>
            </w:r>
          </w:p>
        </w:tc>
        <w:tc>
          <w:tcPr>
            <w:tcW w:w="2493" w:type="pct"/>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Характеристики</w:t>
            </w:r>
          </w:p>
        </w:tc>
        <w:tc>
          <w:tcPr>
            <w:tcW w:w="1149" w:type="pct"/>
            <w:noWrap/>
            <w:vAlign w:val="center"/>
          </w:tcPr>
          <w:p w:rsidR="00507B8A" w:rsidRPr="000253FD" w:rsidRDefault="00507B8A" w:rsidP="000253FD">
            <w:pPr>
              <w:spacing w:after="0" w:line="240" w:lineRule="auto"/>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Предельная стоимость в год (рублей)</w:t>
            </w:r>
          </w:p>
        </w:tc>
      </w:tr>
      <w:tr w:rsidR="00507B8A" w:rsidRPr="000253FD" w:rsidTr="000253FD">
        <w:trPr>
          <w:trHeight w:val="408"/>
        </w:trPr>
        <w:tc>
          <w:tcPr>
            <w:tcW w:w="1357"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Эксплуатационные расходы</w:t>
            </w:r>
          </w:p>
        </w:tc>
        <w:tc>
          <w:tcPr>
            <w:tcW w:w="2493" w:type="pct"/>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Показатели площади при расчетах должны соответствовать площади, закрепленной (занимаемой) учреждениями</w:t>
            </w:r>
          </w:p>
        </w:tc>
        <w:tc>
          <w:tcPr>
            <w:tcW w:w="1149"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По предшествующим годам, скорректированная на процент инфляции</w:t>
            </w:r>
          </w:p>
        </w:tc>
      </w:tr>
    </w:tbl>
    <w:p w:rsidR="00507B8A" w:rsidRPr="000253FD" w:rsidRDefault="00507B8A" w:rsidP="00507B8A">
      <w:pPr>
        <w:autoSpaceDE w:val="0"/>
        <w:autoSpaceDN w:val="0"/>
        <w:adjustRightInd w:val="0"/>
        <w:spacing w:after="0" w:line="240" w:lineRule="auto"/>
        <w:jc w:val="both"/>
        <w:rPr>
          <w:rFonts w:ascii="Arial" w:hAnsi="Arial" w:cs="Arial"/>
          <w:sz w:val="24"/>
          <w:szCs w:val="24"/>
        </w:rPr>
      </w:pP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7.4.2. Затраты на оплату услуг по обслуживанию и уборке здания (помещения)</w:t>
      </w:r>
    </w:p>
    <w:tbl>
      <w:tblPr>
        <w:tblW w:w="51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4949"/>
        <w:gridCol w:w="2281"/>
      </w:tblGrid>
      <w:tr w:rsidR="00507B8A" w:rsidRPr="000253FD" w:rsidTr="000253FD">
        <w:trPr>
          <w:trHeight w:val="408"/>
        </w:trPr>
        <w:tc>
          <w:tcPr>
            <w:tcW w:w="1357"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 xml:space="preserve">Наименование </w:t>
            </w:r>
          </w:p>
        </w:tc>
        <w:tc>
          <w:tcPr>
            <w:tcW w:w="2493" w:type="pct"/>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Характеристики</w:t>
            </w:r>
          </w:p>
        </w:tc>
        <w:tc>
          <w:tcPr>
            <w:tcW w:w="1149" w:type="pct"/>
            <w:noWrap/>
            <w:vAlign w:val="center"/>
          </w:tcPr>
          <w:p w:rsidR="00507B8A" w:rsidRPr="000253FD" w:rsidRDefault="00507B8A" w:rsidP="000253FD">
            <w:pPr>
              <w:spacing w:after="0" w:line="240" w:lineRule="auto"/>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 xml:space="preserve">Предельная </w:t>
            </w:r>
            <w:r w:rsidRPr="000253FD">
              <w:rPr>
                <w:rFonts w:ascii="Times New Roman" w:hAnsi="Times New Roman" w:cs="Times New Roman"/>
                <w:bCs/>
                <w:sz w:val="28"/>
                <w:szCs w:val="28"/>
                <w:lang w:eastAsia="ru-RU"/>
              </w:rPr>
              <w:lastRenderedPageBreak/>
              <w:t>стоимость в год (рублей)</w:t>
            </w:r>
          </w:p>
        </w:tc>
      </w:tr>
      <w:tr w:rsidR="00507B8A" w:rsidRPr="000253FD" w:rsidTr="000253FD">
        <w:trPr>
          <w:trHeight w:val="408"/>
        </w:trPr>
        <w:tc>
          <w:tcPr>
            <w:tcW w:w="1357"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lastRenderedPageBreak/>
              <w:t>По мере необходимости</w:t>
            </w:r>
          </w:p>
        </w:tc>
        <w:tc>
          <w:tcPr>
            <w:tcW w:w="2493" w:type="pct"/>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Показатели площади при расчетах должны соответствовать площади, закрепленной (занимаемой) учреждениями</w:t>
            </w:r>
          </w:p>
        </w:tc>
        <w:tc>
          <w:tcPr>
            <w:tcW w:w="1149"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По предшествующим годам, скорректированная на процент инфляции/ ставка 1 уборщицы на учреждение вкл. Взносы во внебюджетные фонды</w:t>
            </w:r>
          </w:p>
        </w:tc>
      </w:tr>
    </w:tbl>
    <w:p w:rsidR="00507B8A" w:rsidRPr="000253FD" w:rsidRDefault="00507B8A" w:rsidP="00507B8A">
      <w:pPr>
        <w:jc w:val="center"/>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7.4.3. Затраты на техническое обслуживание и ремонт</w:t>
      </w: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транспортных средств</w:t>
      </w:r>
    </w:p>
    <w:tbl>
      <w:tblPr>
        <w:tblW w:w="51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5232"/>
        <w:gridCol w:w="2281"/>
      </w:tblGrid>
      <w:tr w:rsidR="00507B8A" w:rsidRPr="000253FD" w:rsidTr="000253FD">
        <w:trPr>
          <w:trHeight w:val="408"/>
        </w:trPr>
        <w:tc>
          <w:tcPr>
            <w:tcW w:w="1215"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 xml:space="preserve">Наименование и количество </w:t>
            </w:r>
          </w:p>
        </w:tc>
        <w:tc>
          <w:tcPr>
            <w:tcW w:w="2636" w:type="pct"/>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Характеристики</w:t>
            </w:r>
          </w:p>
        </w:tc>
        <w:tc>
          <w:tcPr>
            <w:tcW w:w="1149" w:type="pct"/>
            <w:noWrap/>
            <w:vAlign w:val="center"/>
          </w:tcPr>
          <w:p w:rsidR="00507B8A" w:rsidRPr="000253FD" w:rsidRDefault="00507B8A" w:rsidP="000253FD">
            <w:pPr>
              <w:spacing w:after="0" w:line="240" w:lineRule="auto"/>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Предельная стоимость в год (рублей)</w:t>
            </w:r>
          </w:p>
        </w:tc>
      </w:tr>
      <w:tr w:rsidR="00507B8A" w:rsidRPr="000253FD" w:rsidTr="000253FD">
        <w:trPr>
          <w:trHeight w:val="408"/>
        </w:trPr>
        <w:tc>
          <w:tcPr>
            <w:tcW w:w="1215"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По мере необходимости</w:t>
            </w:r>
          </w:p>
        </w:tc>
        <w:tc>
          <w:tcPr>
            <w:tcW w:w="2636" w:type="pct"/>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Приобретение услуг</w:t>
            </w:r>
          </w:p>
        </w:tc>
        <w:tc>
          <w:tcPr>
            <w:tcW w:w="1149"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500 000,00</w:t>
            </w:r>
          </w:p>
        </w:tc>
      </w:tr>
    </w:tbl>
    <w:p w:rsidR="00507B8A" w:rsidRPr="000253FD" w:rsidRDefault="00507B8A" w:rsidP="00507B8A">
      <w:pPr>
        <w:ind w:firstLine="709"/>
        <w:jc w:val="both"/>
        <w:rPr>
          <w:rFonts w:ascii="Times New Roman" w:hAnsi="Times New Roman" w:cs="Times New Roman"/>
          <w:sz w:val="28"/>
          <w:szCs w:val="28"/>
        </w:rPr>
      </w:pPr>
      <w:r w:rsidRPr="000253FD">
        <w:rPr>
          <w:rFonts w:ascii="Times New Roman" w:hAnsi="Times New Roman" w:cs="Times New Roman"/>
          <w:sz w:val="28"/>
          <w:szCs w:val="28"/>
        </w:rPr>
        <w:t>В случае сложного ремонта (ремонт (замена) двигателя, АКП и т.п.) учреждение в пределах доведенных лимитов бюджетных обязательств вправе превысить предельную стоимость в год.</w:t>
      </w: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7.4.4. Затраты на техническое обслуживание и регламентно-профилактический ремонт систем кондиционирования и вентиляции</w:t>
      </w:r>
    </w:p>
    <w:tbl>
      <w:tblPr>
        <w:tblW w:w="51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5232"/>
        <w:gridCol w:w="2281"/>
      </w:tblGrid>
      <w:tr w:rsidR="00507B8A" w:rsidRPr="000253FD" w:rsidTr="000253FD">
        <w:trPr>
          <w:trHeight w:val="408"/>
        </w:trPr>
        <w:tc>
          <w:tcPr>
            <w:tcW w:w="1215"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 xml:space="preserve">Наименование и количество </w:t>
            </w:r>
          </w:p>
        </w:tc>
        <w:tc>
          <w:tcPr>
            <w:tcW w:w="2636" w:type="pct"/>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Характеристики</w:t>
            </w:r>
          </w:p>
        </w:tc>
        <w:tc>
          <w:tcPr>
            <w:tcW w:w="1149" w:type="pct"/>
            <w:noWrap/>
            <w:vAlign w:val="center"/>
          </w:tcPr>
          <w:p w:rsidR="00507B8A" w:rsidRPr="000253FD" w:rsidRDefault="00507B8A" w:rsidP="000253FD">
            <w:pPr>
              <w:spacing w:after="0" w:line="240" w:lineRule="auto"/>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Предельная стоимость в год (рублей)</w:t>
            </w:r>
          </w:p>
        </w:tc>
      </w:tr>
      <w:tr w:rsidR="00507B8A" w:rsidRPr="000253FD" w:rsidTr="000253FD">
        <w:trPr>
          <w:trHeight w:val="408"/>
        </w:trPr>
        <w:tc>
          <w:tcPr>
            <w:tcW w:w="1215"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По мере необходимости</w:t>
            </w:r>
          </w:p>
        </w:tc>
        <w:tc>
          <w:tcPr>
            <w:tcW w:w="2636" w:type="pct"/>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Приобретение услуг</w:t>
            </w:r>
          </w:p>
        </w:tc>
        <w:tc>
          <w:tcPr>
            <w:tcW w:w="1149"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132 000,00</w:t>
            </w:r>
          </w:p>
        </w:tc>
      </w:tr>
    </w:tbl>
    <w:p w:rsidR="00507B8A" w:rsidRPr="000253FD" w:rsidRDefault="00507B8A" w:rsidP="00507B8A">
      <w:pPr>
        <w:pStyle w:val="affff1"/>
        <w:ind w:left="709"/>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7.4.5. Затраты на техническое обслуживание и регламентно-профилактический ремонт систем пожарной сигнализации</w:t>
      </w:r>
    </w:p>
    <w:tbl>
      <w:tblPr>
        <w:tblW w:w="51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5232"/>
        <w:gridCol w:w="2281"/>
      </w:tblGrid>
      <w:tr w:rsidR="00507B8A" w:rsidRPr="000253FD" w:rsidTr="000253FD">
        <w:trPr>
          <w:trHeight w:val="408"/>
        </w:trPr>
        <w:tc>
          <w:tcPr>
            <w:tcW w:w="1215"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 xml:space="preserve">Наименование и количество </w:t>
            </w:r>
          </w:p>
        </w:tc>
        <w:tc>
          <w:tcPr>
            <w:tcW w:w="2636" w:type="pct"/>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Характеристики</w:t>
            </w:r>
          </w:p>
        </w:tc>
        <w:tc>
          <w:tcPr>
            <w:tcW w:w="1149" w:type="pct"/>
            <w:noWrap/>
            <w:vAlign w:val="center"/>
          </w:tcPr>
          <w:p w:rsidR="00507B8A" w:rsidRPr="000253FD" w:rsidRDefault="00507B8A" w:rsidP="000253FD">
            <w:pPr>
              <w:spacing w:after="0" w:line="240" w:lineRule="auto"/>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Предельная стоимость в год (рублей)</w:t>
            </w:r>
          </w:p>
        </w:tc>
      </w:tr>
      <w:tr w:rsidR="00507B8A" w:rsidRPr="000253FD" w:rsidTr="000253FD">
        <w:trPr>
          <w:trHeight w:val="408"/>
        </w:trPr>
        <w:tc>
          <w:tcPr>
            <w:tcW w:w="1215"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По мере необходимости</w:t>
            </w:r>
          </w:p>
        </w:tc>
        <w:tc>
          <w:tcPr>
            <w:tcW w:w="2636" w:type="pct"/>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Приобретение услуг</w:t>
            </w:r>
          </w:p>
        </w:tc>
        <w:tc>
          <w:tcPr>
            <w:tcW w:w="1149"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80 000,00</w:t>
            </w:r>
          </w:p>
        </w:tc>
      </w:tr>
    </w:tbl>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lastRenderedPageBreak/>
        <w:t>7.4.6. Затраты на техническое обслуживание и регламентно-профилактический ремонт систем видеонаблюдения</w:t>
      </w:r>
    </w:p>
    <w:tbl>
      <w:tblPr>
        <w:tblW w:w="51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5232"/>
        <w:gridCol w:w="2281"/>
      </w:tblGrid>
      <w:tr w:rsidR="00507B8A" w:rsidRPr="000253FD" w:rsidTr="000253FD">
        <w:trPr>
          <w:trHeight w:val="408"/>
        </w:trPr>
        <w:tc>
          <w:tcPr>
            <w:tcW w:w="1215"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 xml:space="preserve">Наименование и количество </w:t>
            </w:r>
          </w:p>
        </w:tc>
        <w:tc>
          <w:tcPr>
            <w:tcW w:w="2636" w:type="pct"/>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Характеристики</w:t>
            </w:r>
          </w:p>
        </w:tc>
        <w:tc>
          <w:tcPr>
            <w:tcW w:w="1149" w:type="pct"/>
            <w:noWrap/>
            <w:vAlign w:val="center"/>
          </w:tcPr>
          <w:p w:rsidR="00507B8A" w:rsidRPr="000253FD" w:rsidRDefault="00507B8A" w:rsidP="000253FD">
            <w:pPr>
              <w:spacing w:after="0" w:line="240" w:lineRule="auto"/>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Предельная стоимость в год (рублей)</w:t>
            </w:r>
          </w:p>
        </w:tc>
      </w:tr>
      <w:tr w:rsidR="00507B8A" w:rsidRPr="000253FD" w:rsidTr="000253FD">
        <w:trPr>
          <w:trHeight w:val="408"/>
        </w:trPr>
        <w:tc>
          <w:tcPr>
            <w:tcW w:w="1215"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По мере необходимости</w:t>
            </w:r>
          </w:p>
        </w:tc>
        <w:tc>
          <w:tcPr>
            <w:tcW w:w="2636" w:type="pct"/>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Приобретение услуг</w:t>
            </w:r>
          </w:p>
        </w:tc>
        <w:tc>
          <w:tcPr>
            <w:tcW w:w="1149"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50 000,00</w:t>
            </w:r>
          </w:p>
        </w:tc>
      </w:tr>
    </w:tbl>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7.4.7. Затраты на оплату услуг внештатных сотрудников</w:t>
      </w:r>
    </w:p>
    <w:tbl>
      <w:tblPr>
        <w:tblW w:w="51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4960"/>
        <w:gridCol w:w="2552"/>
      </w:tblGrid>
      <w:tr w:rsidR="00507B8A" w:rsidRPr="000253FD" w:rsidTr="000253FD">
        <w:trPr>
          <w:trHeight w:val="408"/>
        </w:trPr>
        <w:tc>
          <w:tcPr>
            <w:tcW w:w="1215"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 xml:space="preserve">Наименование и количество </w:t>
            </w:r>
          </w:p>
        </w:tc>
        <w:tc>
          <w:tcPr>
            <w:tcW w:w="2499" w:type="pct"/>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Характеристики</w:t>
            </w:r>
          </w:p>
        </w:tc>
        <w:tc>
          <w:tcPr>
            <w:tcW w:w="1286" w:type="pct"/>
            <w:noWrap/>
            <w:vAlign w:val="center"/>
          </w:tcPr>
          <w:p w:rsidR="00507B8A" w:rsidRPr="000253FD" w:rsidRDefault="00507B8A" w:rsidP="000253FD">
            <w:pPr>
              <w:spacing w:after="0" w:line="240" w:lineRule="auto"/>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Предельная стоимость в год (рублей)</w:t>
            </w:r>
          </w:p>
        </w:tc>
      </w:tr>
      <w:tr w:rsidR="00507B8A" w:rsidRPr="000253FD" w:rsidTr="000253FD">
        <w:trPr>
          <w:trHeight w:val="408"/>
        </w:trPr>
        <w:tc>
          <w:tcPr>
            <w:tcW w:w="1215"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Услуги экспертов при проведении конкурсов и аттестаций</w:t>
            </w:r>
          </w:p>
        </w:tc>
        <w:tc>
          <w:tcPr>
            <w:tcW w:w="2499" w:type="pct"/>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Расчет производится в соответствии с распоряжением правительства Камчатского края от 04.05.2016г.  № 123-РП</w:t>
            </w:r>
          </w:p>
        </w:tc>
        <w:tc>
          <w:tcPr>
            <w:tcW w:w="1286"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По предшествующим годам</w:t>
            </w:r>
          </w:p>
        </w:tc>
      </w:tr>
      <w:tr w:rsidR="00507B8A" w:rsidRPr="000253FD" w:rsidTr="000253FD">
        <w:trPr>
          <w:trHeight w:val="408"/>
        </w:trPr>
        <w:tc>
          <w:tcPr>
            <w:tcW w:w="1215"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Услуги внештатных сотрудников</w:t>
            </w:r>
          </w:p>
        </w:tc>
        <w:tc>
          <w:tcPr>
            <w:tcW w:w="2499" w:type="pct"/>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При условии отсутствия должности (профессии рабочего) внештатного сотрудника в штатном расписании</w:t>
            </w:r>
          </w:p>
        </w:tc>
        <w:tc>
          <w:tcPr>
            <w:tcW w:w="1286"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По предшествующим годам, с учетом индексации</w:t>
            </w:r>
          </w:p>
        </w:tc>
      </w:tr>
    </w:tbl>
    <w:p w:rsidR="00507B8A" w:rsidRPr="000253FD" w:rsidRDefault="00507B8A" w:rsidP="00507B8A">
      <w:pPr>
        <w:pStyle w:val="affff1"/>
        <w:ind w:left="709"/>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bCs/>
          <w:color w:val="26282F"/>
          <w:sz w:val="28"/>
          <w:szCs w:val="28"/>
        </w:rPr>
        <w:t>7.5.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p w:rsidR="00507B8A" w:rsidRPr="000253FD" w:rsidRDefault="00507B8A" w:rsidP="00507B8A">
      <w:pPr>
        <w:autoSpaceDE w:val="0"/>
        <w:autoSpaceDN w:val="0"/>
        <w:adjustRightInd w:val="0"/>
        <w:spacing w:after="0" w:line="240" w:lineRule="auto"/>
        <w:ind w:firstLine="720"/>
        <w:jc w:val="both"/>
        <w:rPr>
          <w:rFonts w:ascii="Arial" w:hAnsi="Arial" w:cs="Arial"/>
          <w:sz w:val="24"/>
          <w:szCs w:val="24"/>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7.5.1. Затраты на оплату типографских работ и услуг, включая приобретение периодических печатных изданий</w:t>
      </w:r>
    </w:p>
    <w:tbl>
      <w:tblPr>
        <w:tblW w:w="51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5232"/>
        <w:gridCol w:w="2281"/>
      </w:tblGrid>
      <w:tr w:rsidR="00507B8A" w:rsidRPr="000253FD" w:rsidTr="000253FD">
        <w:trPr>
          <w:trHeight w:val="408"/>
        </w:trPr>
        <w:tc>
          <w:tcPr>
            <w:tcW w:w="1215"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 xml:space="preserve">Наименование </w:t>
            </w:r>
          </w:p>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 xml:space="preserve">и количество </w:t>
            </w:r>
          </w:p>
        </w:tc>
        <w:tc>
          <w:tcPr>
            <w:tcW w:w="2636" w:type="pct"/>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Характеристики</w:t>
            </w:r>
          </w:p>
        </w:tc>
        <w:tc>
          <w:tcPr>
            <w:tcW w:w="1149" w:type="pct"/>
            <w:noWrap/>
            <w:vAlign w:val="center"/>
          </w:tcPr>
          <w:p w:rsidR="00507B8A" w:rsidRPr="000253FD" w:rsidRDefault="00507B8A" w:rsidP="000253FD">
            <w:pPr>
              <w:spacing w:after="0" w:line="240" w:lineRule="auto"/>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Предельная стоимость в год (рублей)</w:t>
            </w:r>
          </w:p>
        </w:tc>
      </w:tr>
      <w:tr w:rsidR="00507B8A" w:rsidRPr="000253FD" w:rsidTr="000253FD">
        <w:trPr>
          <w:trHeight w:val="408"/>
        </w:trPr>
        <w:tc>
          <w:tcPr>
            <w:tcW w:w="1215"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По мере необходимости</w:t>
            </w:r>
          </w:p>
        </w:tc>
        <w:tc>
          <w:tcPr>
            <w:tcW w:w="2636" w:type="pct"/>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Приобретение работ и услуг</w:t>
            </w:r>
            <w:r w:rsidRPr="000253FD">
              <w:rPr>
                <w:rFonts w:ascii="Times New Roman" w:hAnsi="Times New Roman" w:cs="Times New Roman"/>
                <w:sz w:val="24"/>
                <w:szCs w:val="24"/>
              </w:rPr>
              <w:t xml:space="preserve"> (</w:t>
            </w:r>
            <w:r w:rsidRPr="000253FD">
              <w:rPr>
                <w:rFonts w:ascii="Times New Roman" w:hAnsi="Times New Roman" w:cs="Times New Roman"/>
                <w:sz w:val="28"/>
                <w:szCs w:val="28"/>
              </w:rPr>
              <w:t>перечень периодических печатных изданий и справочной литературы определяется самостоятельно, с учетом специфики работы)</w:t>
            </w:r>
          </w:p>
        </w:tc>
        <w:tc>
          <w:tcPr>
            <w:tcW w:w="1149"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30 000,00</w:t>
            </w:r>
          </w:p>
        </w:tc>
      </w:tr>
    </w:tbl>
    <w:p w:rsidR="00507B8A" w:rsidRPr="000253FD" w:rsidRDefault="00507B8A" w:rsidP="00507B8A">
      <w:pPr>
        <w:pStyle w:val="affff1"/>
        <w:ind w:left="709"/>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lastRenderedPageBreak/>
        <w:t>7.5.2. Затраты на проведение диспансеризации работников</w:t>
      </w:r>
    </w:p>
    <w:tbl>
      <w:tblPr>
        <w:tblW w:w="51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7"/>
        <w:gridCol w:w="3047"/>
      </w:tblGrid>
      <w:tr w:rsidR="00507B8A" w:rsidRPr="000253FD" w:rsidTr="000253FD">
        <w:trPr>
          <w:trHeight w:val="408"/>
        </w:trPr>
        <w:tc>
          <w:tcPr>
            <w:tcW w:w="3465" w:type="pct"/>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Примечание</w:t>
            </w:r>
          </w:p>
        </w:tc>
        <w:tc>
          <w:tcPr>
            <w:tcW w:w="1535" w:type="pct"/>
            <w:noWrap/>
            <w:vAlign w:val="center"/>
          </w:tcPr>
          <w:p w:rsidR="00507B8A" w:rsidRPr="000253FD" w:rsidRDefault="00507B8A" w:rsidP="000253FD">
            <w:pPr>
              <w:spacing w:after="0" w:line="240" w:lineRule="auto"/>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Предельная стоимость в год (рублей)</w:t>
            </w:r>
          </w:p>
        </w:tc>
      </w:tr>
      <w:tr w:rsidR="00507B8A" w:rsidRPr="000253FD" w:rsidTr="000253FD">
        <w:trPr>
          <w:trHeight w:val="408"/>
        </w:trPr>
        <w:tc>
          <w:tcPr>
            <w:tcW w:w="3465" w:type="pct"/>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Определяется исходя из численности работников и тарифов, установленных медицинскими учреждениями</w:t>
            </w:r>
          </w:p>
        </w:tc>
        <w:tc>
          <w:tcPr>
            <w:tcW w:w="1535"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15 000,00                                 на одного работника</w:t>
            </w:r>
          </w:p>
          <w:p w:rsidR="00507B8A" w:rsidRPr="000253FD" w:rsidRDefault="00507B8A" w:rsidP="000253FD">
            <w:pPr>
              <w:spacing w:after="0" w:line="240" w:lineRule="auto"/>
              <w:jc w:val="center"/>
              <w:rPr>
                <w:rFonts w:ascii="Times New Roman" w:hAnsi="Times New Roman" w:cs="Times New Roman"/>
                <w:bCs/>
                <w:sz w:val="28"/>
                <w:szCs w:val="28"/>
                <w:lang w:eastAsia="ru-RU"/>
              </w:rPr>
            </w:pPr>
          </w:p>
        </w:tc>
      </w:tr>
    </w:tbl>
    <w:p w:rsidR="00507B8A" w:rsidRPr="000253FD" w:rsidRDefault="00507B8A" w:rsidP="00507B8A">
      <w:pPr>
        <w:pStyle w:val="affff1"/>
        <w:ind w:left="709"/>
        <w:jc w:val="both"/>
        <w:rPr>
          <w:rFonts w:ascii="Times New Roman" w:hAnsi="Times New Roman" w:cs="Times New Roman"/>
          <w:sz w:val="28"/>
          <w:szCs w:val="28"/>
        </w:rPr>
      </w:pP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7.5.3. Затраты на приобретение мебели</w:t>
      </w:r>
    </w:p>
    <w:tbl>
      <w:tblPr>
        <w:tblW w:w="9938" w:type="dxa"/>
        <w:tblInd w:w="93" w:type="dxa"/>
        <w:tblLayout w:type="fixed"/>
        <w:tblLook w:val="04A0" w:firstRow="1" w:lastRow="0" w:firstColumn="1" w:lastColumn="0" w:noHBand="0" w:noVBand="1"/>
      </w:tblPr>
      <w:tblGrid>
        <w:gridCol w:w="594"/>
        <w:gridCol w:w="2436"/>
        <w:gridCol w:w="1380"/>
        <w:gridCol w:w="992"/>
        <w:gridCol w:w="1276"/>
        <w:gridCol w:w="1417"/>
        <w:gridCol w:w="1843"/>
      </w:tblGrid>
      <w:tr w:rsidR="00507B8A" w:rsidRPr="000253FD" w:rsidTr="000253FD">
        <w:trPr>
          <w:trHeight w:val="828"/>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п/п</w:t>
            </w:r>
          </w:p>
        </w:tc>
        <w:tc>
          <w:tcPr>
            <w:tcW w:w="2436" w:type="dxa"/>
            <w:tcBorders>
              <w:top w:val="single" w:sz="4" w:space="0" w:color="auto"/>
              <w:left w:val="nil"/>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hAnsi="Times New Roman" w:cs="Times New Roman"/>
                <w:color w:val="000000"/>
                <w:sz w:val="28"/>
                <w:szCs w:val="28"/>
              </w:rPr>
            </w:pPr>
            <w:r w:rsidRPr="000253FD">
              <w:rPr>
                <w:rFonts w:ascii="Times New Roman" w:hAnsi="Times New Roman" w:cs="Times New Roman"/>
                <w:color w:val="000000"/>
                <w:sz w:val="28"/>
                <w:szCs w:val="28"/>
              </w:rPr>
              <w:t>Наименование служебных помещений и предметов</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hAnsi="Times New Roman" w:cs="Times New Roman"/>
                <w:color w:val="000000"/>
                <w:sz w:val="28"/>
                <w:szCs w:val="28"/>
              </w:rPr>
            </w:pPr>
            <w:r w:rsidRPr="000253FD">
              <w:rPr>
                <w:rFonts w:ascii="Times New Roman" w:hAnsi="Times New Roman" w:cs="Times New Roman"/>
                <w:color w:val="000000"/>
                <w:sz w:val="28"/>
                <w:szCs w:val="28"/>
              </w:rPr>
              <w:t>Единица 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hAnsi="Times New Roman" w:cs="Times New Roman"/>
                <w:color w:val="000000"/>
                <w:sz w:val="28"/>
                <w:szCs w:val="28"/>
              </w:rPr>
            </w:pPr>
            <w:r w:rsidRPr="000253FD">
              <w:rPr>
                <w:rFonts w:ascii="Times New Roman" w:hAnsi="Times New Roman" w:cs="Times New Roman"/>
                <w:color w:val="000000"/>
                <w:sz w:val="28"/>
                <w:szCs w:val="28"/>
              </w:rPr>
              <w:t xml:space="preserve">Предельное коли-чество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hAnsi="Times New Roman" w:cs="Times New Roman"/>
                <w:color w:val="000000"/>
                <w:sz w:val="28"/>
                <w:szCs w:val="28"/>
              </w:rPr>
            </w:pPr>
            <w:r w:rsidRPr="000253FD">
              <w:rPr>
                <w:rFonts w:ascii="Times New Roman" w:hAnsi="Times New Roman" w:cs="Times New Roman"/>
                <w:color w:val="000000"/>
                <w:sz w:val="28"/>
                <w:szCs w:val="28"/>
              </w:rPr>
              <w:t>Срок полез-ного использования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hAnsi="Times New Roman" w:cs="Times New Roman"/>
                <w:color w:val="000000"/>
                <w:sz w:val="28"/>
                <w:szCs w:val="28"/>
              </w:rPr>
            </w:pPr>
            <w:r w:rsidRPr="000253FD">
              <w:rPr>
                <w:rFonts w:ascii="Times New Roman" w:hAnsi="Times New Roman" w:cs="Times New Roman"/>
                <w:color w:val="000000"/>
                <w:sz w:val="28"/>
                <w:szCs w:val="28"/>
              </w:rPr>
              <w:t>Предель-ная стои-мость</w:t>
            </w:r>
          </w:p>
          <w:p w:rsidR="00507B8A" w:rsidRPr="000253FD" w:rsidRDefault="00507B8A" w:rsidP="000253FD">
            <w:pPr>
              <w:jc w:val="center"/>
              <w:rPr>
                <w:rFonts w:ascii="Times New Roman" w:hAnsi="Times New Roman" w:cs="Times New Roman"/>
                <w:color w:val="000000"/>
                <w:sz w:val="28"/>
                <w:szCs w:val="28"/>
              </w:rPr>
            </w:pPr>
            <w:r w:rsidRPr="000253FD">
              <w:rPr>
                <w:rFonts w:ascii="Times New Roman" w:hAnsi="Times New Roman" w:cs="Times New Roman"/>
                <w:color w:val="000000"/>
                <w:sz w:val="28"/>
                <w:szCs w:val="28"/>
              </w:rPr>
              <w:t xml:space="preserve"> за 1 единицу (руб.)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hAnsi="Times New Roman" w:cs="Times New Roman"/>
                <w:color w:val="000000"/>
                <w:sz w:val="28"/>
                <w:szCs w:val="28"/>
              </w:rPr>
            </w:pPr>
            <w:r w:rsidRPr="000253FD">
              <w:rPr>
                <w:rFonts w:ascii="Times New Roman" w:hAnsi="Times New Roman" w:cs="Times New Roman"/>
                <w:color w:val="000000"/>
                <w:sz w:val="28"/>
                <w:szCs w:val="28"/>
              </w:rPr>
              <w:t>Примечание</w:t>
            </w:r>
          </w:p>
        </w:tc>
      </w:tr>
      <w:tr w:rsidR="00507B8A" w:rsidRPr="000253FD" w:rsidTr="000253FD">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w:t>
            </w:r>
          </w:p>
        </w:tc>
        <w:tc>
          <w:tcPr>
            <w:tcW w:w="9344" w:type="dxa"/>
            <w:gridSpan w:val="6"/>
            <w:tcBorders>
              <w:top w:val="single" w:sz="4" w:space="0" w:color="auto"/>
              <w:left w:val="nil"/>
              <w:bottom w:val="single" w:sz="4" w:space="0" w:color="auto"/>
              <w:right w:val="single" w:sz="4" w:space="0" w:color="auto"/>
            </w:tcBorders>
            <w:shd w:val="clear" w:color="auto" w:fill="auto"/>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Кабинет Министра, руководителей учреждений</w:t>
            </w:r>
          </w:p>
        </w:tc>
      </w:tr>
      <w:tr w:rsidR="00507B8A" w:rsidRPr="000253FD" w:rsidTr="000253FD">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Стол руководителя</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40 000,00</w:t>
            </w:r>
          </w:p>
        </w:tc>
        <w:tc>
          <w:tcPr>
            <w:tcW w:w="1843" w:type="dxa"/>
            <w:tcBorders>
              <w:top w:val="nil"/>
              <w:left w:val="nil"/>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r>
      <w:tr w:rsidR="00507B8A" w:rsidRPr="000253FD" w:rsidTr="000253FD">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Стол приставной</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10 000,00</w:t>
            </w:r>
          </w:p>
        </w:tc>
        <w:tc>
          <w:tcPr>
            <w:tcW w:w="1843" w:type="dxa"/>
            <w:tcBorders>
              <w:top w:val="nil"/>
              <w:left w:val="nil"/>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r>
      <w:tr w:rsidR="00507B8A" w:rsidRPr="000253FD" w:rsidTr="000253FD">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Стол для заседаний</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25 000,00</w:t>
            </w:r>
          </w:p>
        </w:tc>
        <w:tc>
          <w:tcPr>
            <w:tcW w:w="1843" w:type="dxa"/>
            <w:tcBorders>
              <w:top w:val="nil"/>
              <w:left w:val="nil"/>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r>
      <w:tr w:rsidR="00507B8A" w:rsidRPr="000253FD" w:rsidTr="000253FD">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Стол журнальный</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15 000,00</w:t>
            </w:r>
          </w:p>
        </w:tc>
        <w:tc>
          <w:tcPr>
            <w:tcW w:w="1843" w:type="dxa"/>
            <w:tcBorders>
              <w:top w:val="nil"/>
              <w:left w:val="nil"/>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r>
      <w:tr w:rsidR="00507B8A" w:rsidRPr="000253FD" w:rsidTr="000253FD">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rPr>
                <w:rFonts w:ascii="Times New Roman" w:eastAsia="Times New Roman" w:hAnsi="Times New Roman" w:cs="Times New Roman"/>
                <w:sz w:val="28"/>
                <w:szCs w:val="28"/>
              </w:rPr>
            </w:pPr>
            <w:r w:rsidRPr="000253FD">
              <w:rPr>
                <w:rFonts w:ascii="Times New Roman" w:eastAsia="Times New Roman" w:hAnsi="Times New Roman" w:cs="Times New Roman"/>
                <w:sz w:val="28"/>
                <w:szCs w:val="28"/>
              </w:rPr>
              <w:t>Стол двухтумбовый</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sz w:val="28"/>
                <w:szCs w:val="28"/>
              </w:rPr>
            </w:pPr>
            <w:r w:rsidRPr="000253FD">
              <w:rPr>
                <w:rFonts w:ascii="Times New Roman" w:eastAsia="Times New Roman" w:hAnsi="Times New Roman" w:cs="Times New Roman"/>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sz w:val="28"/>
                <w:szCs w:val="28"/>
              </w:rPr>
            </w:pPr>
            <w:r w:rsidRPr="000253FD">
              <w:rPr>
                <w:rFonts w:ascii="Times New Roman" w:eastAsia="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sz w:val="28"/>
                <w:szCs w:val="28"/>
              </w:rPr>
            </w:pPr>
            <w:r w:rsidRPr="000253FD">
              <w:rPr>
                <w:rFonts w:ascii="Times New Roman" w:eastAsia="Times New Roman" w:hAnsi="Times New Roman" w:cs="Times New Roman"/>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sz w:val="28"/>
                <w:szCs w:val="28"/>
              </w:rPr>
            </w:pPr>
            <w:r w:rsidRPr="000253FD">
              <w:rPr>
                <w:rFonts w:ascii="Times New Roman" w:eastAsia="Times New Roman" w:hAnsi="Times New Roman" w:cs="Times New Roman"/>
                <w:sz w:val="28"/>
                <w:szCs w:val="28"/>
              </w:rPr>
              <w:t>15 000,00</w:t>
            </w:r>
          </w:p>
        </w:tc>
        <w:tc>
          <w:tcPr>
            <w:tcW w:w="1843" w:type="dxa"/>
            <w:tcBorders>
              <w:top w:val="nil"/>
              <w:left w:val="nil"/>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r>
      <w:tr w:rsidR="00507B8A" w:rsidRPr="000253FD" w:rsidTr="000253FD">
        <w:trPr>
          <w:trHeight w:val="33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auto" w:fill="auto"/>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Шкаф комбинированный</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20 000,00</w:t>
            </w:r>
          </w:p>
        </w:tc>
        <w:tc>
          <w:tcPr>
            <w:tcW w:w="1843" w:type="dxa"/>
            <w:tcBorders>
              <w:top w:val="nil"/>
              <w:left w:val="nil"/>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r>
      <w:tr w:rsidR="00507B8A" w:rsidRPr="000253FD" w:rsidTr="000253FD">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Шкаф книжный</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2</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25 000,00</w:t>
            </w:r>
          </w:p>
        </w:tc>
        <w:tc>
          <w:tcPr>
            <w:tcW w:w="1843" w:type="dxa"/>
            <w:tcBorders>
              <w:top w:val="nil"/>
              <w:left w:val="nil"/>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r>
      <w:tr w:rsidR="00507B8A" w:rsidRPr="000253FD" w:rsidTr="000253FD">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Шкаф платяной</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2</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20 000,00</w:t>
            </w:r>
          </w:p>
        </w:tc>
        <w:tc>
          <w:tcPr>
            <w:tcW w:w="1843" w:type="dxa"/>
            <w:tcBorders>
              <w:top w:val="nil"/>
              <w:left w:val="nil"/>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r>
      <w:tr w:rsidR="00507B8A" w:rsidRPr="000253FD" w:rsidTr="000253FD">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Кресло руководителя</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30 000,00</w:t>
            </w:r>
          </w:p>
        </w:tc>
        <w:tc>
          <w:tcPr>
            <w:tcW w:w="1843" w:type="dxa"/>
            <w:tcBorders>
              <w:top w:val="nil"/>
              <w:left w:val="nil"/>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r>
      <w:tr w:rsidR="00507B8A" w:rsidRPr="000253FD" w:rsidTr="000253FD">
        <w:trPr>
          <w:trHeight w:val="55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auto" w:fill="auto"/>
            <w:vAlign w:val="center"/>
            <w:hideMark/>
          </w:tcPr>
          <w:p w:rsidR="00507B8A" w:rsidRPr="000253FD" w:rsidRDefault="00507B8A" w:rsidP="000253FD">
            <w:pPr>
              <w:rPr>
                <w:rFonts w:ascii="Times New Roman" w:eastAsia="Times New Roman" w:hAnsi="Times New Roman" w:cs="Times New Roman"/>
                <w:sz w:val="28"/>
                <w:szCs w:val="28"/>
              </w:rPr>
            </w:pPr>
            <w:r w:rsidRPr="000253FD">
              <w:rPr>
                <w:rFonts w:ascii="Times New Roman" w:eastAsia="Times New Roman" w:hAnsi="Times New Roman" w:cs="Times New Roman"/>
                <w:sz w:val="28"/>
                <w:szCs w:val="28"/>
              </w:rPr>
              <w:t xml:space="preserve">Кресло к столу для заседаний, столу </w:t>
            </w:r>
            <w:r w:rsidRPr="000253FD">
              <w:rPr>
                <w:rFonts w:ascii="Times New Roman" w:eastAsia="Times New Roman" w:hAnsi="Times New Roman" w:cs="Times New Roman"/>
                <w:sz w:val="28"/>
                <w:szCs w:val="28"/>
              </w:rPr>
              <w:lastRenderedPageBreak/>
              <w:t>приставному</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sz w:val="28"/>
                <w:szCs w:val="28"/>
              </w:rPr>
            </w:pPr>
            <w:r w:rsidRPr="000253FD">
              <w:rPr>
                <w:rFonts w:ascii="Times New Roman" w:eastAsia="Times New Roman" w:hAnsi="Times New Roman" w:cs="Times New Roman"/>
                <w:sz w:val="28"/>
                <w:szCs w:val="28"/>
              </w:rPr>
              <w:lastRenderedPageBreak/>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sz w:val="28"/>
                <w:szCs w:val="28"/>
              </w:rPr>
            </w:pPr>
            <w:r w:rsidRPr="000253FD">
              <w:rPr>
                <w:rFonts w:ascii="Times New Roman" w:eastAsia="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sz w:val="28"/>
                <w:szCs w:val="28"/>
              </w:rPr>
            </w:pPr>
            <w:r w:rsidRPr="000253FD">
              <w:rPr>
                <w:rFonts w:ascii="Times New Roman" w:eastAsia="Times New Roman" w:hAnsi="Times New Roman" w:cs="Times New Roman"/>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sz w:val="28"/>
                <w:szCs w:val="28"/>
              </w:rPr>
            </w:pPr>
            <w:r w:rsidRPr="000253FD">
              <w:rPr>
                <w:rFonts w:ascii="Times New Roman" w:eastAsia="Times New Roman" w:hAnsi="Times New Roman" w:cs="Times New Roman"/>
                <w:sz w:val="28"/>
                <w:szCs w:val="28"/>
              </w:rPr>
              <w:t>15 000,00</w:t>
            </w:r>
          </w:p>
        </w:tc>
        <w:tc>
          <w:tcPr>
            <w:tcW w:w="1843" w:type="dxa"/>
            <w:tcBorders>
              <w:top w:val="nil"/>
              <w:left w:val="nil"/>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sz w:val="28"/>
                <w:szCs w:val="28"/>
              </w:rPr>
            </w:pPr>
            <w:r w:rsidRPr="000253FD">
              <w:rPr>
                <w:rFonts w:ascii="Times New Roman" w:eastAsia="Times New Roman" w:hAnsi="Times New Roman" w:cs="Times New Roman"/>
                <w:sz w:val="28"/>
                <w:szCs w:val="28"/>
              </w:rPr>
              <w:t> </w:t>
            </w:r>
          </w:p>
        </w:tc>
      </w:tr>
      <w:tr w:rsidR="00507B8A" w:rsidRPr="000253FD" w:rsidTr="000253FD">
        <w:trPr>
          <w:trHeight w:val="373"/>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auto" w:fill="auto"/>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Стулья</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12</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5 000,00</w:t>
            </w:r>
          </w:p>
        </w:tc>
        <w:tc>
          <w:tcPr>
            <w:tcW w:w="1843" w:type="dxa"/>
            <w:tcBorders>
              <w:top w:val="nil"/>
              <w:left w:val="nil"/>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sz w:val="28"/>
                <w:szCs w:val="28"/>
              </w:rPr>
            </w:pPr>
          </w:p>
        </w:tc>
      </w:tr>
      <w:tr w:rsidR="00507B8A" w:rsidRPr="000253FD" w:rsidTr="000253FD">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Набор мягкой мебели</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70 000,00</w:t>
            </w:r>
          </w:p>
        </w:tc>
        <w:tc>
          <w:tcPr>
            <w:tcW w:w="1843" w:type="dxa"/>
            <w:tcBorders>
              <w:top w:val="nil"/>
              <w:left w:val="nil"/>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r>
      <w:tr w:rsidR="00507B8A" w:rsidRPr="000253FD" w:rsidTr="000253FD">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Вешалка напольная</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5 000,00</w:t>
            </w:r>
          </w:p>
        </w:tc>
        <w:tc>
          <w:tcPr>
            <w:tcW w:w="1843" w:type="dxa"/>
            <w:tcBorders>
              <w:top w:val="nil"/>
              <w:left w:val="nil"/>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r>
      <w:tr w:rsidR="00507B8A" w:rsidRPr="000253FD" w:rsidTr="000253FD">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Зеркало</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10</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7 000,00</w:t>
            </w:r>
          </w:p>
        </w:tc>
        <w:tc>
          <w:tcPr>
            <w:tcW w:w="1843" w:type="dxa"/>
            <w:tcBorders>
              <w:top w:val="nil"/>
              <w:left w:val="nil"/>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r>
      <w:tr w:rsidR="00507B8A" w:rsidRPr="000253FD" w:rsidTr="000253FD">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auto" w:fill="auto"/>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Сейф</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20</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40 000,00</w:t>
            </w:r>
          </w:p>
        </w:tc>
        <w:tc>
          <w:tcPr>
            <w:tcW w:w="1843" w:type="dxa"/>
            <w:tcBorders>
              <w:top w:val="nil"/>
              <w:left w:val="nil"/>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r>
      <w:tr w:rsidR="00507B8A" w:rsidRPr="000253FD" w:rsidTr="000253FD">
        <w:trPr>
          <w:trHeight w:val="69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2</w:t>
            </w:r>
          </w:p>
        </w:tc>
        <w:tc>
          <w:tcPr>
            <w:tcW w:w="9344" w:type="dxa"/>
            <w:gridSpan w:val="6"/>
            <w:tcBorders>
              <w:top w:val="single" w:sz="4" w:space="0" w:color="auto"/>
              <w:left w:val="nil"/>
              <w:bottom w:val="single" w:sz="4" w:space="0" w:color="auto"/>
              <w:right w:val="single" w:sz="4" w:space="0" w:color="000000"/>
            </w:tcBorders>
            <w:shd w:val="clear" w:color="auto" w:fill="auto"/>
            <w:vAlign w:val="center"/>
            <w:hideMark/>
          </w:tcPr>
          <w:p w:rsidR="00507B8A" w:rsidRPr="000253FD" w:rsidRDefault="00507B8A" w:rsidP="000253FD">
            <w:pPr>
              <w:rPr>
                <w:rFonts w:ascii="Times New Roman" w:eastAsia="Times New Roman" w:hAnsi="Times New Roman" w:cs="Times New Roman"/>
                <w:sz w:val="28"/>
                <w:szCs w:val="28"/>
              </w:rPr>
            </w:pPr>
            <w:r w:rsidRPr="000253FD">
              <w:rPr>
                <w:rFonts w:ascii="Times New Roman" w:eastAsia="Times New Roman" w:hAnsi="Times New Roman" w:cs="Times New Roman"/>
                <w:sz w:val="28"/>
                <w:szCs w:val="28"/>
              </w:rPr>
              <w:t>Кабинет гражданского служащего Камчатского края, замещающего должность, относящуюся к высшей, главной и ведущей группе должностей категории «руководители», заместители руководителей, главного бухгалтера и начальников отделов учреждений</w:t>
            </w:r>
          </w:p>
        </w:tc>
      </w:tr>
      <w:tr w:rsidR="00507B8A" w:rsidRPr="000253FD" w:rsidTr="000253FD">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Стол руководителя</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25 000</w:t>
            </w:r>
          </w:p>
        </w:tc>
        <w:tc>
          <w:tcPr>
            <w:tcW w:w="1843" w:type="dxa"/>
            <w:tcBorders>
              <w:top w:val="nil"/>
              <w:left w:val="nil"/>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r>
      <w:tr w:rsidR="00507B8A" w:rsidRPr="000253FD" w:rsidTr="000253FD">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Стол приставной</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12 000</w:t>
            </w:r>
          </w:p>
        </w:tc>
        <w:tc>
          <w:tcPr>
            <w:tcW w:w="1843" w:type="dxa"/>
            <w:tcBorders>
              <w:top w:val="nil"/>
              <w:left w:val="nil"/>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r>
      <w:tr w:rsidR="00507B8A" w:rsidRPr="000253FD" w:rsidTr="000253FD">
        <w:trPr>
          <w:trHeight w:val="36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Шкаф комбинированный</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20 000</w:t>
            </w:r>
          </w:p>
        </w:tc>
        <w:tc>
          <w:tcPr>
            <w:tcW w:w="1843" w:type="dxa"/>
            <w:tcBorders>
              <w:top w:val="nil"/>
              <w:left w:val="nil"/>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r>
      <w:tr w:rsidR="00507B8A" w:rsidRPr="000253FD" w:rsidTr="000253FD">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Шкаф книжный</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2</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15 000</w:t>
            </w:r>
          </w:p>
        </w:tc>
        <w:tc>
          <w:tcPr>
            <w:tcW w:w="1843" w:type="dxa"/>
            <w:tcBorders>
              <w:top w:val="nil"/>
              <w:left w:val="nil"/>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r>
      <w:tr w:rsidR="00507B8A" w:rsidRPr="000253FD" w:rsidTr="000253FD">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Шкаф платяной</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2</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15 000</w:t>
            </w:r>
          </w:p>
        </w:tc>
        <w:tc>
          <w:tcPr>
            <w:tcW w:w="1843" w:type="dxa"/>
            <w:tcBorders>
              <w:top w:val="nil"/>
              <w:left w:val="nil"/>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r>
      <w:tr w:rsidR="00507B8A" w:rsidRPr="000253FD" w:rsidTr="000253FD">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Кресло руководителя</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26 000</w:t>
            </w:r>
          </w:p>
        </w:tc>
        <w:tc>
          <w:tcPr>
            <w:tcW w:w="1843" w:type="dxa"/>
            <w:tcBorders>
              <w:top w:val="nil"/>
              <w:left w:val="nil"/>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r>
      <w:tr w:rsidR="00507B8A" w:rsidRPr="000253FD" w:rsidTr="000253FD">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Кресло к столу приставному</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2</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8 000</w:t>
            </w:r>
          </w:p>
        </w:tc>
        <w:tc>
          <w:tcPr>
            <w:tcW w:w="1843"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r>
      <w:tr w:rsidR="00507B8A" w:rsidRPr="000253FD" w:rsidTr="000253FD">
        <w:trPr>
          <w:trHeight w:val="327"/>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Стулья</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6</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4 000</w:t>
            </w:r>
          </w:p>
        </w:tc>
        <w:tc>
          <w:tcPr>
            <w:tcW w:w="1843" w:type="dxa"/>
            <w:tcBorders>
              <w:top w:val="nil"/>
              <w:left w:val="nil"/>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sz w:val="28"/>
                <w:szCs w:val="28"/>
              </w:rPr>
            </w:pPr>
          </w:p>
        </w:tc>
      </w:tr>
      <w:tr w:rsidR="00507B8A" w:rsidRPr="000253FD" w:rsidTr="000253FD">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Вешалка напольная</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3 000</w:t>
            </w:r>
          </w:p>
        </w:tc>
        <w:tc>
          <w:tcPr>
            <w:tcW w:w="1843"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r>
      <w:tr w:rsidR="00507B8A" w:rsidRPr="000253FD" w:rsidTr="000253FD">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Зеркало</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10</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4 000</w:t>
            </w:r>
          </w:p>
        </w:tc>
        <w:tc>
          <w:tcPr>
            <w:tcW w:w="1843"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r>
      <w:tr w:rsidR="00507B8A" w:rsidRPr="000253FD" w:rsidTr="000253FD">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auto" w:fill="auto"/>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Сейф</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20</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25 000</w:t>
            </w:r>
          </w:p>
        </w:tc>
        <w:tc>
          <w:tcPr>
            <w:tcW w:w="1843"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r>
      <w:tr w:rsidR="00507B8A" w:rsidRPr="000253FD" w:rsidTr="000253FD">
        <w:trPr>
          <w:trHeight w:val="126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lastRenderedPageBreak/>
              <w:t>3</w:t>
            </w:r>
          </w:p>
        </w:tc>
        <w:tc>
          <w:tcPr>
            <w:tcW w:w="9344" w:type="dxa"/>
            <w:gridSpan w:val="6"/>
            <w:tcBorders>
              <w:top w:val="single" w:sz="4" w:space="0" w:color="auto"/>
              <w:left w:val="nil"/>
              <w:bottom w:val="single" w:sz="4" w:space="0" w:color="auto"/>
              <w:right w:val="single" w:sz="4" w:space="0" w:color="000000"/>
            </w:tcBorders>
            <w:shd w:val="clear" w:color="auto" w:fill="auto"/>
            <w:vAlign w:val="center"/>
            <w:hideMark/>
          </w:tcPr>
          <w:p w:rsidR="00507B8A" w:rsidRPr="000253FD" w:rsidRDefault="00507B8A" w:rsidP="000253FD">
            <w:pPr>
              <w:jc w:val="both"/>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Кабинеты гражданских служащих Камчатского края, замещающих должности, относящиеся к главной, ведущей и старшей группе должностей категории «специалисты», должности, не являющиеся должностями государственной гражданской службы, должности работников государственного органа, переведенные на новые системы оплаты труда, а также работников учреждений, кроме руководителей, заместителей руководителей, главного бухгалтера и начальников отдела</w:t>
            </w:r>
          </w:p>
        </w:tc>
      </w:tr>
      <w:tr w:rsidR="00507B8A" w:rsidRPr="000253FD" w:rsidTr="000253FD">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Стол рабочий для компьютера</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17 000,00</w:t>
            </w:r>
          </w:p>
        </w:tc>
        <w:tc>
          <w:tcPr>
            <w:tcW w:w="1843"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r>
      <w:tr w:rsidR="00507B8A" w:rsidRPr="000253FD" w:rsidTr="000253FD">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Стол двух - тумбовый</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15 000,00</w:t>
            </w:r>
          </w:p>
        </w:tc>
        <w:tc>
          <w:tcPr>
            <w:tcW w:w="1843"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на 3 работника</w:t>
            </w:r>
          </w:p>
        </w:tc>
      </w:tr>
      <w:tr w:rsidR="00507B8A" w:rsidRPr="000253FD" w:rsidTr="000253FD">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Шкаф книжный</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15 000,00</w:t>
            </w:r>
          </w:p>
        </w:tc>
        <w:tc>
          <w:tcPr>
            <w:tcW w:w="1843"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на 2 работника</w:t>
            </w:r>
          </w:p>
        </w:tc>
      </w:tr>
      <w:tr w:rsidR="00507B8A" w:rsidRPr="000253FD" w:rsidTr="000253FD">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Шкаф платяной</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15 000,00</w:t>
            </w:r>
          </w:p>
        </w:tc>
        <w:tc>
          <w:tcPr>
            <w:tcW w:w="1843"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на 2 работника</w:t>
            </w:r>
          </w:p>
        </w:tc>
      </w:tr>
      <w:tr w:rsidR="00507B8A" w:rsidRPr="000253FD" w:rsidTr="000253FD">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Кресло рабочее</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i/>
                <w:iCs/>
                <w:color w:val="000000"/>
                <w:sz w:val="28"/>
                <w:szCs w:val="28"/>
              </w:rPr>
            </w:pPr>
            <w:r w:rsidRPr="000253FD">
              <w:rPr>
                <w:rFonts w:ascii="Times New Roman" w:eastAsia="Times New Roman" w:hAnsi="Times New Roman" w:cs="Times New Roman"/>
                <w:i/>
                <w:iCs/>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21 000,00</w:t>
            </w:r>
          </w:p>
        </w:tc>
        <w:tc>
          <w:tcPr>
            <w:tcW w:w="1843"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на 1 работника</w:t>
            </w:r>
          </w:p>
        </w:tc>
      </w:tr>
      <w:tr w:rsidR="00507B8A" w:rsidRPr="000253FD" w:rsidTr="000253FD">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Стулья</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2 500,00</w:t>
            </w:r>
          </w:p>
        </w:tc>
        <w:tc>
          <w:tcPr>
            <w:tcW w:w="1843"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на 1 работника</w:t>
            </w:r>
          </w:p>
        </w:tc>
      </w:tr>
      <w:tr w:rsidR="00507B8A" w:rsidRPr="000253FD" w:rsidTr="000253FD">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Вешалка напольная</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10</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3 000,00</w:t>
            </w:r>
          </w:p>
        </w:tc>
        <w:tc>
          <w:tcPr>
            <w:tcW w:w="1843"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на кабинет</w:t>
            </w:r>
          </w:p>
        </w:tc>
      </w:tr>
      <w:tr w:rsidR="00507B8A" w:rsidRPr="000253FD" w:rsidTr="000253FD">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Зеркало</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10</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3 000,00</w:t>
            </w:r>
          </w:p>
        </w:tc>
        <w:tc>
          <w:tcPr>
            <w:tcW w:w="1843"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на кабинет</w:t>
            </w:r>
          </w:p>
        </w:tc>
      </w:tr>
      <w:tr w:rsidR="00507B8A" w:rsidRPr="000253FD" w:rsidTr="000253FD">
        <w:trPr>
          <w:trHeight w:val="61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Сейф</w:t>
            </w:r>
          </w:p>
        </w:tc>
        <w:tc>
          <w:tcPr>
            <w:tcW w:w="1380"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20</w:t>
            </w:r>
          </w:p>
        </w:tc>
        <w:tc>
          <w:tcPr>
            <w:tcW w:w="1417"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20 000,00</w:t>
            </w:r>
          </w:p>
        </w:tc>
        <w:tc>
          <w:tcPr>
            <w:tcW w:w="1843" w:type="dxa"/>
            <w:tcBorders>
              <w:top w:val="nil"/>
              <w:left w:val="nil"/>
              <w:bottom w:val="single" w:sz="4" w:space="0" w:color="auto"/>
              <w:right w:val="single" w:sz="4" w:space="0" w:color="auto"/>
            </w:tcBorders>
            <w:shd w:val="clear" w:color="000000" w:fill="FFFFFF"/>
            <w:vAlign w:val="center"/>
            <w:hideMark/>
          </w:tcPr>
          <w:p w:rsidR="00507B8A" w:rsidRPr="000253FD" w:rsidRDefault="00507B8A" w:rsidP="000253FD">
            <w:pPr>
              <w:jc w:val="center"/>
              <w:rPr>
                <w:rFonts w:ascii="Times New Roman" w:eastAsia="Times New Roman" w:hAnsi="Times New Roman" w:cs="Times New Roman"/>
                <w:color w:val="000000"/>
                <w:sz w:val="28"/>
                <w:szCs w:val="28"/>
              </w:rPr>
            </w:pPr>
            <w:r w:rsidRPr="000253FD">
              <w:rPr>
                <w:rFonts w:ascii="Times New Roman" w:eastAsia="Times New Roman" w:hAnsi="Times New Roman" w:cs="Times New Roman"/>
                <w:color w:val="000000"/>
                <w:sz w:val="28"/>
                <w:szCs w:val="28"/>
              </w:rPr>
              <w:t>на кабинет при необходимости</w:t>
            </w:r>
          </w:p>
        </w:tc>
      </w:tr>
    </w:tbl>
    <w:p w:rsidR="00507B8A" w:rsidRPr="000253FD" w:rsidRDefault="00507B8A" w:rsidP="00507B8A">
      <w:pPr>
        <w:ind w:firstLine="567"/>
        <w:jc w:val="both"/>
        <w:rPr>
          <w:rFonts w:ascii="Times New Roman" w:hAnsi="Times New Roman" w:cs="Times New Roman"/>
          <w:sz w:val="28"/>
          <w:szCs w:val="28"/>
        </w:rPr>
      </w:pPr>
      <w:r w:rsidRPr="000253FD">
        <w:rPr>
          <w:rFonts w:ascii="Times New Roman" w:hAnsi="Times New Roman" w:cs="Times New Roman"/>
          <w:sz w:val="28"/>
          <w:szCs w:val="28"/>
        </w:rPr>
        <w:t>Сроки службы мебели, не перечисленной выше, но находящейся в эксплуатации, исчисляются применительно к аналогичным типам мебели и отдельных материально-технических средств в соответствии с нормативными правовыми актами Российской Федерации.</w:t>
      </w: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7.5.4. Затраты на приобретение канцелярских принадлежностей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992"/>
        <w:gridCol w:w="851"/>
        <w:gridCol w:w="850"/>
        <w:gridCol w:w="567"/>
        <w:gridCol w:w="851"/>
        <w:gridCol w:w="1559"/>
        <w:gridCol w:w="1701"/>
      </w:tblGrid>
      <w:tr w:rsidR="00507B8A" w:rsidRPr="000253FD" w:rsidTr="000253FD">
        <w:trPr>
          <w:cantSplit/>
          <w:trHeight w:val="502"/>
          <w:tblHeader/>
        </w:trPr>
        <w:tc>
          <w:tcPr>
            <w:tcW w:w="567" w:type="dxa"/>
            <w:vMerge w:val="restart"/>
            <w:vAlign w:val="center"/>
          </w:tcPr>
          <w:p w:rsidR="00507B8A" w:rsidRPr="000253FD" w:rsidRDefault="00507B8A" w:rsidP="000253FD">
            <w:pPr>
              <w:jc w:val="center"/>
              <w:rPr>
                <w:rFonts w:ascii="Times New Roman" w:hAnsi="Times New Roman" w:cs="Times New Roman"/>
                <w:sz w:val="28"/>
                <w:szCs w:val="28"/>
              </w:rPr>
            </w:pPr>
          </w:p>
          <w:p w:rsidR="00507B8A" w:rsidRPr="000253FD" w:rsidRDefault="00507B8A" w:rsidP="000253FD">
            <w:pPr>
              <w:jc w:val="center"/>
              <w:rPr>
                <w:rFonts w:ascii="Times New Roman" w:hAnsi="Times New Roman" w:cs="Times New Roman"/>
                <w:sz w:val="28"/>
                <w:szCs w:val="28"/>
              </w:rPr>
            </w:pPr>
          </w:p>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 п/п</w:t>
            </w:r>
          </w:p>
        </w:tc>
        <w:tc>
          <w:tcPr>
            <w:tcW w:w="1985" w:type="dxa"/>
            <w:vMerge w:val="restart"/>
            <w:tcBorders>
              <w:right w:val="single" w:sz="4" w:space="0" w:color="auto"/>
            </w:tcBorders>
            <w:vAlign w:val="center"/>
          </w:tcPr>
          <w:p w:rsidR="00507B8A" w:rsidRPr="000253FD" w:rsidRDefault="00507B8A" w:rsidP="000253FD">
            <w:pPr>
              <w:jc w:val="center"/>
              <w:rPr>
                <w:rFonts w:ascii="Times New Roman" w:hAnsi="Times New Roman" w:cs="Times New Roman"/>
                <w:sz w:val="28"/>
                <w:szCs w:val="28"/>
              </w:rPr>
            </w:pPr>
          </w:p>
          <w:p w:rsidR="00507B8A" w:rsidRPr="000253FD" w:rsidRDefault="00507B8A" w:rsidP="000253FD">
            <w:pPr>
              <w:jc w:val="center"/>
              <w:rPr>
                <w:rFonts w:ascii="Times New Roman" w:hAnsi="Times New Roman" w:cs="Times New Roman"/>
                <w:sz w:val="28"/>
                <w:szCs w:val="28"/>
              </w:rPr>
            </w:pPr>
          </w:p>
          <w:p w:rsidR="00507B8A" w:rsidRPr="000253FD" w:rsidRDefault="00507B8A" w:rsidP="000253FD">
            <w:pPr>
              <w:jc w:val="center"/>
              <w:rPr>
                <w:rFonts w:ascii="Times New Roman" w:hAnsi="Times New Roman" w:cs="Times New Roman"/>
                <w:sz w:val="28"/>
                <w:szCs w:val="28"/>
              </w:rPr>
            </w:pPr>
          </w:p>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Наименование</w:t>
            </w:r>
          </w:p>
          <w:p w:rsidR="00507B8A" w:rsidRPr="000253FD" w:rsidRDefault="00507B8A" w:rsidP="000253FD">
            <w:pPr>
              <w:jc w:val="center"/>
              <w:rPr>
                <w:rFonts w:ascii="Times New Roman" w:hAnsi="Times New Roman" w:cs="Times New Roman"/>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507B8A" w:rsidRPr="000253FD" w:rsidRDefault="00507B8A" w:rsidP="000253FD">
            <w:pPr>
              <w:pStyle w:val="affffe"/>
              <w:ind w:left="0" w:right="0"/>
              <w:rPr>
                <w:sz w:val="28"/>
                <w:szCs w:val="28"/>
              </w:rPr>
            </w:pPr>
            <w:r w:rsidRPr="000253FD">
              <w:rPr>
                <w:sz w:val="28"/>
                <w:szCs w:val="28"/>
              </w:rPr>
              <w:t>Ед.изм.</w:t>
            </w:r>
          </w:p>
          <w:p w:rsidR="00507B8A" w:rsidRPr="000253FD" w:rsidRDefault="00507B8A" w:rsidP="000253FD">
            <w:pPr>
              <w:ind w:right="-30"/>
              <w:jc w:val="center"/>
              <w:rPr>
                <w:rFonts w:ascii="Times New Roman" w:hAnsi="Times New Roman" w:cs="Times New Roman"/>
                <w:sz w:val="28"/>
                <w:szCs w:val="28"/>
              </w:rPr>
            </w:pPr>
          </w:p>
          <w:p w:rsidR="00507B8A" w:rsidRPr="000253FD" w:rsidRDefault="00507B8A" w:rsidP="000253FD">
            <w:pPr>
              <w:ind w:right="-30"/>
              <w:jc w:val="center"/>
              <w:rPr>
                <w:rFonts w:ascii="Times New Roman" w:hAnsi="Times New Roman" w:cs="Times New Roman"/>
                <w:sz w:val="28"/>
                <w:szCs w:val="28"/>
              </w:rPr>
            </w:pPr>
          </w:p>
        </w:tc>
        <w:tc>
          <w:tcPr>
            <w:tcW w:w="3119" w:type="dxa"/>
            <w:gridSpan w:val="4"/>
            <w:tcBorders>
              <w:left w:val="single" w:sz="4" w:space="0" w:color="auto"/>
            </w:tcBorders>
            <w:vAlign w:val="center"/>
          </w:tcPr>
          <w:p w:rsidR="00507B8A" w:rsidRPr="000253FD" w:rsidRDefault="00507B8A" w:rsidP="000253FD">
            <w:pPr>
              <w:pStyle w:val="affffc"/>
              <w:rPr>
                <w:b w:val="0"/>
                <w:szCs w:val="28"/>
              </w:rPr>
            </w:pPr>
            <w:r w:rsidRPr="000253FD">
              <w:rPr>
                <w:b w:val="0"/>
                <w:szCs w:val="28"/>
              </w:rPr>
              <w:t>Норматив</w:t>
            </w:r>
          </w:p>
          <w:p w:rsidR="00507B8A" w:rsidRPr="000253FD" w:rsidRDefault="00507B8A" w:rsidP="000253FD">
            <w:pPr>
              <w:pStyle w:val="affffc"/>
              <w:rPr>
                <w:b w:val="0"/>
                <w:szCs w:val="28"/>
              </w:rPr>
            </w:pPr>
            <w:r w:rsidRPr="000253FD">
              <w:rPr>
                <w:b w:val="0"/>
                <w:szCs w:val="28"/>
              </w:rPr>
              <w:t>на одного работника</w:t>
            </w:r>
          </w:p>
          <w:p w:rsidR="00507B8A" w:rsidRPr="000253FD" w:rsidRDefault="00507B8A" w:rsidP="000253FD">
            <w:pPr>
              <w:pStyle w:val="affffc"/>
              <w:rPr>
                <w:b w:val="0"/>
                <w:szCs w:val="28"/>
              </w:rPr>
            </w:pPr>
            <w:r w:rsidRPr="000253FD">
              <w:rPr>
                <w:b w:val="0"/>
                <w:szCs w:val="28"/>
              </w:rPr>
              <w:t>(исходя из фактической численности)</w:t>
            </w:r>
          </w:p>
        </w:tc>
        <w:tc>
          <w:tcPr>
            <w:tcW w:w="1559" w:type="dxa"/>
            <w:vMerge w:val="restart"/>
            <w:vAlign w:val="center"/>
          </w:tcPr>
          <w:p w:rsidR="00507B8A" w:rsidRPr="000253FD" w:rsidRDefault="00507B8A" w:rsidP="000253FD">
            <w:pPr>
              <w:pStyle w:val="affffe"/>
              <w:ind w:left="0" w:right="0"/>
              <w:rPr>
                <w:sz w:val="28"/>
                <w:szCs w:val="28"/>
              </w:rPr>
            </w:pPr>
            <w:r w:rsidRPr="000253FD">
              <w:rPr>
                <w:sz w:val="28"/>
                <w:szCs w:val="28"/>
              </w:rPr>
              <w:t>Предельная стоимость, за ед., рублей</w:t>
            </w:r>
          </w:p>
        </w:tc>
        <w:tc>
          <w:tcPr>
            <w:tcW w:w="1701" w:type="dxa"/>
            <w:vMerge w:val="restart"/>
            <w:vAlign w:val="center"/>
          </w:tcPr>
          <w:p w:rsidR="00507B8A" w:rsidRPr="000253FD" w:rsidRDefault="00507B8A" w:rsidP="000253FD">
            <w:pPr>
              <w:pStyle w:val="affffe"/>
              <w:ind w:left="0" w:right="0"/>
              <w:rPr>
                <w:sz w:val="28"/>
                <w:szCs w:val="28"/>
              </w:rPr>
            </w:pPr>
          </w:p>
          <w:p w:rsidR="00507B8A" w:rsidRPr="000253FD" w:rsidRDefault="00507B8A" w:rsidP="000253FD">
            <w:pPr>
              <w:pStyle w:val="affffe"/>
              <w:ind w:left="0" w:right="0"/>
              <w:rPr>
                <w:sz w:val="28"/>
                <w:szCs w:val="28"/>
              </w:rPr>
            </w:pPr>
          </w:p>
          <w:p w:rsidR="00507B8A" w:rsidRPr="000253FD" w:rsidRDefault="00507B8A" w:rsidP="000253FD">
            <w:pPr>
              <w:pStyle w:val="affffe"/>
              <w:ind w:left="0" w:right="0"/>
              <w:rPr>
                <w:sz w:val="28"/>
                <w:szCs w:val="28"/>
              </w:rPr>
            </w:pPr>
            <w:r w:rsidRPr="000253FD">
              <w:rPr>
                <w:sz w:val="28"/>
                <w:szCs w:val="28"/>
              </w:rPr>
              <w:t>Примечание</w:t>
            </w:r>
          </w:p>
          <w:p w:rsidR="00507B8A" w:rsidRPr="000253FD" w:rsidRDefault="00507B8A" w:rsidP="000253FD">
            <w:pPr>
              <w:jc w:val="center"/>
              <w:rPr>
                <w:rFonts w:ascii="Times New Roman" w:hAnsi="Times New Roman" w:cs="Times New Roman"/>
                <w:sz w:val="28"/>
                <w:szCs w:val="28"/>
              </w:rPr>
            </w:pPr>
          </w:p>
          <w:p w:rsidR="00507B8A" w:rsidRPr="000253FD" w:rsidRDefault="00507B8A" w:rsidP="000253FD">
            <w:pPr>
              <w:jc w:val="center"/>
              <w:rPr>
                <w:rFonts w:ascii="Times New Roman" w:hAnsi="Times New Roman" w:cs="Times New Roman"/>
                <w:sz w:val="28"/>
                <w:szCs w:val="28"/>
              </w:rPr>
            </w:pPr>
          </w:p>
        </w:tc>
      </w:tr>
      <w:tr w:rsidR="00507B8A" w:rsidRPr="000253FD" w:rsidTr="000253FD">
        <w:trPr>
          <w:cantSplit/>
          <w:trHeight w:val="1438"/>
          <w:tblHeader/>
        </w:trPr>
        <w:tc>
          <w:tcPr>
            <w:tcW w:w="567" w:type="dxa"/>
            <w:vMerge/>
            <w:vAlign w:val="center"/>
          </w:tcPr>
          <w:p w:rsidR="00507B8A" w:rsidRPr="000253FD" w:rsidRDefault="00507B8A" w:rsidP="000253FD">
            <w:pPr>
              <w:jc w:val="center"/>
              <w:rPr>
                <w:rFonts w:ascii="Times New Roman" w:hAnsi="Times New Roman" w:cs="Times New Roman"/>
                <w:sz w:val="28"/>
                <w:szCs w:val="28"/>
              </w:rPr>
            </w:pPr>
          </w:p>
        </w:tc>
        <w:tc>
          <w:tcPr>
            <w:tcW w:w="1985" w:type="dxa"/>
            <w:vMerge/>
            <w:tcBorders>
              <w:right w:val="single" w:sz="4" w:space="0" w:color="auto"/>
            </w:tcBorders>
            <w:vAlign w:val="center"/>
          </w:tcPr>
          <w:p w:rsidR="00507B8A" w:rsidRPr="000253FD" w:rsidRDefault="00507B8A" w:rsidP="000253FD">
            <w:pPr>
              <w:rPr>
                <w:rFonts w:ascii="Times New Roman" w:hAnsi="Times New Roman" w:cs="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07B8A" w:rsidRPr="000253FD" w:rsidRDefault="00507B8A" w:rsidP="000253FD">
            <w:pPr>
              <w:jc w:val="center"/>
              <w:rPr>
                <w:rFonts w:ascii="Times New Roman" w:hAnsi="Times New Roman" w:cs="Times New Roman"/>
                <w:sz w:val="28"/>
                <w:szCs w:val="28"/>
              </w:rPr>
            </w:pPr>
          </w:p>
        </w:tc>
        <w:tc>
          <w:tcPr>
            <w:tcW w:w="851" w:type="dxa"/>
            <w:tcBorders>
              <w:left w:val="single" w:sz="4" w:space="0" w:color="auto"/>
            </w:tcBorders>
            <w:textDirection w:val="btLr"/>
            <w:vAlign w:val="center"/>
          </w:tcPr>
          <w:p w:rsidR="00507B8A" w:rsidRPr="000253FD" w:rsidRDefault="00507B8A" w:rsidP="000253FD">
            <w:pPr>
              <w:ind w:left="113" w:right="113"/>
              <w:jc w:val="center"/>
              <w:rPr>
                <w:rFonts w:ascii="Times New Roman" w:hAnsi="Times New Roman" w:cs="Times New Roman"/>
                <w:sz w:val="28"/>
                <w:szCs w:val="28"/>
              </w:rPr>
            </w:pPr>
            <w:r w:rsidRPr="000253FD">
              <w:rPr>
                <w:rFonts w:ascii="Times New Roman" w:hAnsi="Times New Roman" w:cs="Times New Roman"/>
                <w:sz w:val="28"/>
                <w:szCs w:val="28"/>
              </w:rPr>
              <w:t>На квартал</w:t>
            </w:r>
          </w:p>
        </w:tc>
        <w:tc>
          <w:tcPr>
            <w:tcW w:w="850" w:type="dxa"/>
            <w:textDirection w:val="btLr"/>
            <w:vAlign w:val="center"/>
          </w:tcPr>
          <w:p w:rsidR="00507B8A" w:rsidRPr="000253FD" w:rsidRDefault="00507B8A" w:rsidP="000253FD">
            <w:pPr>
              <w:ind w:left="113" w:right="113"/>
              <w:jc w:val="center"/>
              <w:rPr>
                <w:rFonts w:ascii="Times New Roman" w:hAnsi="Times New Roman" w:cs="Times New Roman"/>
                <w:sz w:val="28"/>
                <w:szCs w:val="28"/>
              </w:rPr>
            </w:pPr>
            <w:r w:rsidRPr="000253FD">
              <w:rPr>
                <w:rFonts w:ascii="Times New Roman" w:hAnsi="Times New Roman" w:cs="Times New Roman"/>
                <w:sz w:val="28"/>
                <w:szCs w:val="28"/>
              </w:rPr>
              <w:t>На полугодие</w:t>
            </w:r>
          </w:p>
        </w:tc>
        <w:tc>
          <w:tcPr>
            <w:tcW w:w="567" w:type="dxa"/>
            <w:textDirection w:val="btLr"/>
            <w:vAlign w:val="center"/>
          </w:tcPr>
          <w:p w:rsidR="00507B8A" w:rsidRPr="000253FD" w:rsidRDefault="00507B8A" w:rsidP="000253FD">
            <w:pPr>
              <w:ind w:left="113" w:right="113"/>
              <w:jc w:val="center"/>
              <w:rPr>
                <w:rFonts w:ascii="Times New Roman" w:hAnsi="Times New Roman" w:cs="Times New Roman"/>
                <w:sz w:val="28"/>
                <w:szCs w:val="28"/>
              </w:rPr>
            </w:pPr>
            <w:r w:rsidRPr="000253FD">
              <w:rPr>
                <w:rFonts w:ascii="Times New Roman" w:hAnsi="Times New Roman" w:cs="Times New Roman"/>
                <w:sz w:val="28"/>
                <w:szCs w:val="28"/>
              </w:rPr>
              <w:t>На год</w:t>
            </w:r>
          </w:p>
        </w:tc>
        <w:tc>
          <w:tcPr>
            <w:tcW w:w="851" w:type="dxa"/>
            <w:textDirection w:val="btLr"/>
            <w:vAlign w:val="center"/>
          </w:tcPr>
          <w:p w:rsidR="00507B8A" w:rsidRPr="000253FD" w:rsidRDefault="00507B8A" w:rsidP="000253FD">
            <w:pPr>
              <w:ind w:left="113" w:right="113"/>
              <w:jc w:val="center"/>
              <w:rPr>
                <w:rFonts w:ascii="Times New Roman" w:hAnsi="Times New Roman" w:cs="Times New Roman"/>
                <w:sz w:val="28"/>
                <w:szCs w:val="28"/>
              </w:rPr>
            </w:pPr>
            <w:r w:rsidRPr="000253FD">
              <w:rPr>
                <w:rFonts w:ascii="Times New Roman" w:hAnsi="Times New Roman" w:cs="Times New Roman"/>
                <w:sz w:val="28"/>
                <w:szCs w:val="28"/>
              </w:rPr>
              <w:t>На два года</w:t>
            </w:r>
          </w:p>
        </w:tc>
        <w:tc>
          <w:tcPr>
            <w:tcW w:w="1559" w:type="dxa"/>
            <w:vMerge/>
            <w:vAlign w:val="center"/>
          </w:tcPr>
          <w:p w:rsidR="00507B8A" w:rsidRPr="000253FD" w:rsidRDefault="00507B8A" w:rsidP="000253FD">
            <w:pPr>
              <w:jc w:val="center"/>
              <w:rPr>
                <w:rFonts w:ascii="Times New Roman" w:hAnsi="Times New Roman" w:cs="Times New Roman"/>
                <w:sz w:val="28"/>
                <w:szCs w:val="28"/>
              </w:rPr>
            </w:pPr>
          </w:p>
        </w:tc>
        <w:tc>
          <w:tcPr>
            <w:tcW w:w="1701" w:type="dxa"/>
            <w:vMerge/>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Антистеплер</w:t>
            </w:r>
          </w:p>
        </w:tc>
        <w:tc>
          <w:tcPr>
            <w:tcW w:w="992" w:type="dxa"/>
            <w:tcBorders>
              <w:top w:val="single" w:sz="4" w:space="0" w:color="auto"/>
            </w:tcBorders>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100,00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Батарейка АА</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80,00</w:t>
            </w:r>
          </w:p>
        </w:tc>
        <w:tc>
          <w:tcPr>
            <w:tcW w:w="170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и более при необходимости</w:t>
            </w: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Батарейка ААА</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80,00</w:t>
            </w:r>
          </w:p>
        </w:tc>
        <w:tc>
          <w:tcPr>
            <w:tcW w:w="170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и более при необходимости</w:t>
            </w: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Блок -самоклеющийся</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3</w:t>
            </w: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200,00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Блок для записей</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2</w:t>
            </w: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200,00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Бумага офисная А4</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пач.</w:t>
            </w: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5</w:t>
            </w:r>
          </w:p>
        </w:tc>
        <w:tc>
          <w:tcPr>
            <w:tcW w:w="850" w:type="dxa"/>
            <w:shd w:val="clear" w:color="auto" w:fill="auto"/>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320,00</w:t>
            </w:r>
          </w:p>
        </w:tc>
        <w:tc>
          <w:tcPr>
            <w:tcW w:w="170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 xml:space="preserve">и более при необходимости, для копировально-множительной техники </w:t>
            </w: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Бумага офисная А3</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пач.</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shd w:val="clear" w:color="auto" w:fill="auto"/>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5</w:t>
            </w: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700,00</w:t>
            </w:r>
          </w:p>
        </w:tc>
        <w:tc>
          <w:tcPr>
            <w:tcW w:w="170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 xml:space="preserve">и более при необходимости, для копировально-множительной техники </w:t>
            </w:r>
          </w:p>
        </w:tc>
      </w:tr>
      <w:tr w:rsidR="00507B8A" w:rsidRPr="000253FD" w:rsidTr="000253FD">
        <w:tc>
          <w:tcPr>
            <w:tcW w:w="567" w:type="dxa"/>
            <w:tcBorders>
              <w:bottom w:val="single" w:sz="4" w:space="0" w:color="auto"/>
            </w:tcBorders>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tcBorders>
              <w:bottom w:val="single" w:sz="4" w:space="0" w:color="auto"/>
            </w:tcBorders>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 xml:space="preserve">Терморолик </w:t>
            </w:r>
            <w:r w:rsidRPr="000253FD">
              <w:rPr>
                <w:rFonts w:ascii="Times New Roman" w:hAnsi="Times New Roman" w:cs="Times New Roman"/>
                <w:sz w:val="28"/>
                <w:szCs w:val="28"/>
              </w:rPr>
              <w:lastRenderedPageBreak/>
              <w:t>для факса</w:t>
            </w:r>
          </w:p>
        </w:tc>
        <w:tc>
          <w:tcPr>
            <w:tcW w:w="992" w:type="dxa"/>
            <w:tcBorders>
              <w:bottom w:val="single" w:sz="4" w:space="0" w:color="auto"/>
            </w:tcBorders>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lastRenderedPageBreak/>
              <w:t>рулон</w:t>
            </w:r>
          </w:p>
        </w:tc>
        <w:tc>
          <w:tcPr>
            <w:tcW w:w="851" w:type="dxa"/>
            <w:tcBorders>
              <w:bottom w:val="single" w:sz="4" w:space="0" w:color="auto"/>
            </w:tcBorders>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3</w:t>
            </w:r>
          </w:p>
        </w:tc>
        <w:tc>
          <w:tcPr>
            <w:tcW w:w="850" w:type="dxa"/>
            <w:tcBorders>
              <w:bottom w:val="single" w:sz="4" w:space="0" w:color="auto"/>
            </w:tcBorders>
            <w:shd w:val="clear" w:color="auto" w:fill="auto"/>
            <w:vAlign w:val="center"/>
          </w:tcPr>
          <w:p w:rsidR="00507B8A" w:rsidRPr="000253FD" w:rsidRDefault="00507B8A" w:rsidP="000253FD">
            <w:pPr>
              <w:jc w:val="center"/>
              <w:rPr>
                <w:rFonts w:ascii="Times New Roman" w:hAnsi="Times New Roman" w:cs="Times New Roman"/>
                <w:sz w:val="28"/>
                <w:szCs w:val="28"/>
              </w:rPr>
            </w:pPr>
          </w:p>
        </w:tc>
        <w:tc>
          <w:tcPr>
            <w:tcW w:w="567" w:type="dxa"/>
            <w:tcBorders>
              <w:bottom w:val="single" w:sz="4" w:space="0" w:color="auto"/>
            </w:tcBorders>
            <w:vAlign w:val="center"/>
          </w:tcPr>
          <w:p w:rsidR="00507B8A" w:rsidRPr="000253FD" w:rsidRDefault="00507B8A" w:rsidP="000253FD">
            <w:pPr>
              <w:jc w:val="center"/>
              <w:rPr>
                <w:rFonts w:ascii="Times New Roman" w:hAnsi="Times New Roman" w:cs="Times New Roman"/>
                <w:sz w:val="28"/>
                <w:szCs w:val="28"/>
              </w:rPr>
            </w:pPr>
          </w:p>
        </w:tc>
        <w:tc>
          <w:tcPr>
            <w:tcW w:w="851" w:type="dxa"/>
            <w:tcBorders>
              <w:bottom w:val="single" w:sz="4" w:space="0" w:color="auto"/>
            </w:tcBorders>
            <w:vAlign w:val="center"/>
          </w:tcPr>
          <w:p w:rsidR="00507B8A" w:rsidRPr="000253FD" w:rsidRDefault="00507B8A" w:rsidP="000253FD">
            <w:pPr>
              <w:jc w:val="center"/>
              <w:rPr>
                <w:rFonts w:ascii="Times New Roman" w:hAnsi="Times New Roman" w:cs="Times New Roman"/>
                <w:sz w:val="28"/>
                <w:szCs w:val="28"/>
              </w:rPr>
            </w:pPr>
          </w:p>
        </w:tc>
        <w:tc>
          <w:tcPr>
            <w:tcW w:w="1559" w:type="dxa"/>
            <w:tcBorders>
              <w:bottom w:val="single" w:sz="4" w:space="0" w:color="auto"/>
            </w:tcBorders>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200,00</w:t>
            </w:r>
          </w:p>
        </w:tc>
        <w:tc>
          <w:tcPr>
            <w:tcW w:w="1701" w:type="dxa"/>
            <w:tcBorders>
              <w:bottom w:val="single" w:sz="4" w:space="0" w:color="auto"/>
            </w:tcBorders>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 xml:space="preserve">и более при </w:t>
            </w:r>
            <w:r w:rsidRPr="000253FD">
              <w:rPr>
                <w:rFonts w:ascii="Times New Roman" w:hAnsi="Times New Roman" w:cs="Times New Roman"/>
                <w:sz w:val="28"/>
                <w:szCs w:val="28"/>
              </w:rPr>
              <w:lastRenderedPageBreak/>
              <w:t xml:space="preserve">необходимости, для копировально-множительной техники </w:t>
            </w:r>
          </w:p>
        </w:tc>
      </w:tr>
      <w:tr w:rsidR="00507B8A" w:rsidRPr="000253FD" w:rsidTr="000253FD">
        <w:tc>
          <w:tcPr>
            <w:tcW w:w="567" w:type="dxa"/>
            <w:tcBorders>
              <w:top w:val="single" w:sz="4" w:space="0" w:color="auto"/>
              <w:left w:val="single" w:sz="4" w:space="0" w:color="auto"/>
              <w:bottom w:val="single" w:sz="4" w:space="0" w:color="auto"/>
              <w:right w:val="single" w:sz="4" w:space="0" w:color="auto"/>
            </w:tcBorders>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Гель для увлажнения пальцев</w:t>
            </w:r>
          </w:p>
        </w:tc>
        <w:tc>
          <w:tcPr>
            <w:tcW w:w="992" w:type="dxa"/>
            <w:tcBorders>
              <w:top w:val="single" w:sz="4" w:space="0" w:color="auto"/>
              <w:left w:val="single" w:sz="4" w:space="0" w:color="auto"/>
              <w:bottom w:val="single" w:sz="4" w:space="0" w:color="auto"/>
              <w:right w:val="single" w:sz="4" w:space="0" w:color="auto"/>
            </w:tcBorders>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tcBorders>
              <w:top w:val="single" w:sz="4" w:space="0" w:color="auto"/>
              <w:left w:val="single" w:sz="4" w:space="0" w:color="auto"/>
              <w:bottom w:val="single" w:sz="4" w:space="0" w:color="auto"/>
              <w:right w:val="single" w:sz="4" w:space="0" w:color="auto"/>
            </w:tcBorders>
            <w:vAlign w:val="center"/>
          </w:tcPr>
          <w:p w:rsidR="00507B8A" w:rsidRPr="000253FD" w:rsidRDefault="00507B8A" w:rsidP="000253FD">
            <w:pPr>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507B8A" w:rsidRPr="000253FD" w:rsidRDefault="00507B8A" w:rsidP="000253FD">
            <w:pPr>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507B8A" w:rsidRPr="000253FD" w:rsidRDefault="00507B8A" w:rsidP="000253FD">
            <w:pPr>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200,00</w:t>
            </w:r>
          </w:p>
        </w:tc>
        <w:tc>
          <w:tcPr>
            <w:tcW w:w="1701" w:type="dxa"/>
            <w:tcBorders>
              <w:top w:val="single" w:sz="4" w:space="0" w:color="auto"/>
              <w:left w:val="single" w:sz="4" w:space="0" w:color="auto"/>
              <w:bottom w:val="single" w:sz="4" w:space="0" w:color="auto"/>
              <w:right w:val="single" w:sz="4" w:space="0" w:color="auto"/>
            </w:tcBorders>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tcBorders>
              <w:top w:val="single" w:sz="4" w:space="0" w:color="auto"/>
            </w:tcBorders>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tcBorders>
              <w:top w:val="single" w:sz="4" w:space="0" w:color="auto"/>
            </w:tcBorders>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Диспенсер для скрепок</w:t>
            </w:r>
          </w:p>
        </w:tc>
        <w:tc>
          <w:tcPr>
            <w:tcW w:w="992" w:type="dxa"/>
            <w:tcBorders>
              <w:top w:val="single" w:sz="4" w:space="0" w:color="auto"/>
            </w:tcBorders>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tcBorders>
              <w:top w:val="single" w:sz="4" w:space="0" w:color="auto"/>
            </w:tcBorders>
            <w:vAlign w:val="center"/>
          </w:tcPr>
          <w:p w:rsidR="00507B8A" w:rsidRPr="000253FD" w:rsidRDefault="00507B8A" w:rsidP="000253FD">
            <w:pPr>
              <w:jc w:val="center"/>
              <w:rPr>
                <w:rFonts w:ascii="Times New Roman" w:hAnsi="Times New Roman" w:cs="Times New Roman"/>
                <w:sz w:val="28"/>
                <w:szCs w:val="28"/>
              </w:rPr>
            </w:pPr>
          </w:p>
        </w:tc>
        <w:tc>
          <w:tcPr>
            <w:tcW w:w="850" w:type="dxa"/>
            <w:tcBorders>
              <w:top w:val="single" w:sz="4" w:space="0" w:color="auto"/>
            </w:tcBorders>
            <w:vAlign w:val="center"/>
          </w:tcPr>
          <w:p w:rsidR="00507B8A" w:rsidRPr="000253FD" w:rsidRDefault="00507B8A" w:rsidP="000253FD">
            <w:pPr>
              <w:jc w:val="center"/>
              <w:rPr>
                <w:rFonts w:ascii="Times New Roman" w:hAnsi="Times New Roman" w:cs="Times New Roman"/>
                <w:sz w:val="28"/>
                <w:szCs w:val="28"/>
              </w:rPr>
            </w:pPr>
          </w:p>
        </w:tc>
        <w:tc>
          <w:tcPr>
            <w:tcW w:w="567" w:type="dxa"/>
            <w:tcBorders>
              <w:top w:val="single" w:sz="4" w:space="0" w:color="auto"/>
            </w:tcBorders>
            <w:vAlign w:val="center"/>
          </w:tcPr>
          <w:p w:rsidR="00507B8A" w:rsidRPr="000253FD" w:rsidRDefault="00507B8A" w:rsidP="000253FD">
            <w:pPr>
              <w:jc w:val="center"/>
              <w:rPr>
                <w:rFonts w:ascii="Times New Roman" w:hAnsi="Times New Roman" w:cs="Times New Roman"/>
                <w:sz w:val="28"/>
                <w:szCs w:val="28"/>
              </w:rPr>
            </w:pPr>
          </w:p>
        </w:tc>
        <w:tc>
          <w:tcPr>
            <w:tcW w:w="851" w:type="dxa"/>
            <w:tcBorders>
              <w:top w:val="single" w:sz="4" w:space="0" w:color="auto"/>
            </w:tcBorders>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tcBorders>
              <w:top w:val="single" w:sz="4" w:space="0" w:color="auto"/>
            </w:tcBorders>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250,00</w:t>
            </w:r>
          </w:p>
        </w:tc>
        <w:tc>
          <w:tcPr>
            <w:tcW w:w="1701" w:type="dxa"/>
            <w:tcBorders>
              <w:top w:val="single" w:sz="4" w:space="0" w:color="auto"/>
            </w:tcBorders>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Дырокол</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950,00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Ежедневник</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600,00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 xml:space="preserve">Зажим для бумаг </w:t>
            </w:r>
            <w:smartTag w:uri="urn:schemas-microsoft-com:office:smarttags" w:element="metricconverter">
              <w:smartTagPr>
                <w:attr w:name="ProductID" w:val="1,9 см"/>
              </w:smartTagPr>
              <w:r w:rsidRPr="000253FD">
                <w:rPr>
                  <w:rFonts w:ascii="Times New Roman" w:hAnsi="Times New Roman" w:cs="Times New Roman"/>
                  <w:sz w:val="28"/>
                  <w:szCs w:val="28"/>
                </w:rPr>
                <w:t>1,9 см</w:t>
              </w:r>
            </w:smartTag>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8,00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 xml:space="preserve">Зажим для бумаг </w:t>
            </w:r>
            <w:smartTag w:uri="urn:schemas-microsoft-com:office:smarttags" w:element="metricconverter">
              <w:smartTagPr>
                <w:attr w:name="ProductID" w:val="2,5 см"/>
              </w:smartTagPr>
              <w:r w:rsidRPr="000253FD">
                <w:rPr>
                  <w:rFonts w:ascii="Times New Roman" w:hAnsi="Times New Roman" w:cs="Times New Roman"/>
                  <w:sz w:val="28"/>
                  <w:szCs w:val="28"/>
                </w:rPr>
                <w:t>2,5 см</w:t>
              </w:r>
            </w:smartTag>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Зажим для бумаг 32 мм</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12,00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Зажим для бумаг 4,1 см</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15,00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 xml:space="preserve">Зажим для бумаг </w:t>
            </w:r>
            <w:smartTag w:uri="urn:schemas-microsoft-com:office:smarttags" w:element="metricconverter">
              <w:smartTagPr>
                <w:attr w:name="ProductID" w:val="51 мм"/>
              </w:smartTagPr>
              <w:r w:rsidRPr="000253FD">
                <w:rPr>
                  <w:rFonts w:ascii="Times New Roman" w:hAnsi="Times New Roman" w:cs="Times New Roman"/>
                  <w:sz w:val="28"/>
                  <w:szCs w:val="28"/>
                </w:rPr>
                <w:t>51 мм</w:t>
              </w:r>
            </w:smartTag>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20,00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Календарь</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200,00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Флеш-накопитель</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1 000,00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Карандаш простой</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4</w:t>
            </w: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40,00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Клей</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80,00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Клей-карандаш</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70,00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Корректор жидкий</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100,00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Ластик</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50,00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Линейка</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40,00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Маркер-текстовыдели-тели 4 цв.</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упак.</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250,00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Набор настольный</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1000,00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Нож канцелярский</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100,00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Лезвия для канц.ножей</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70,00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Ножницы</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250,00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Скоросшиватель бумажный «Дело»</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6</w:t>
            </w: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20,00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Папка с кнопкой или на резинке</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2</w:t>
            </w: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280,00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Папка бумажная с завязками</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3</w:t>
            </w: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18,00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Папка-уголок</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2</w:t>
            </w: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60,00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Папка с зажимом/с пружинным скоросш./ на кольцах / с вкладышами</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3</w:t>
            </w: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180,00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Ручка шариковая</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3</w:t>
            </w: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40,00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Ручка шариковая автомат.</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330,00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Ручка гелевая</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100,00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Салфетки для экранов</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250,00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Скобы для степлера (1,8</w:t>
            </w:r>
            <w:r w:rsidRPr="000253FD">
              <w:rPr>
                <w:rFonts w:ascii="Times New Roman" w:hAnsi="Times New Roman" w:cs="Times New Roman"/>
                <w:sz w:val="28"/>
                <w:szCs w:val="28"/>
                <w:lang w:val="en-US"/>
              </w:rPr>
              <w:t xml:space="preserve"> </w:t>
            </w:r>
            <w:r w:rsidRPr="000253FD">
              <w:rPr>
                <w:rFonts w:ascii="Times New Roman" w:hAnsi="Times New Roman" w:cs="Times New Roman"/>
                <w:sz w:val="28"/>
                <w:szCs w:val="28"/>
              </w:rPr>
              <w:t>мм.)</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пач.</w:t>
            </w: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15,00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 xml:space="preserve">Скобы для </w:t>
            </w:r>
            <w:r w:rsidRPr="000253FD">
              <w:rPr>
                <w:rFonts w:ascii="Times New Roman" w:hAnsi="Times New Roman" w:cs="Times New Roman"/>
                <w:sz w:val="28"/>
                <w:szCs w:val="28"/>
              </w:rPr>
              <w:lastRenderedPageBreak/>
              <w:t>степлера №10</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lastRenderedPageBreak/>
              <w:t>пач.</w:t>
            </w: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30,00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Скобы для степлера №24</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пач.</w:t>
            </w: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40,00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Скотч</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100,00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Скрепки 28мм.</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пач.</w:t>
            </w: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2</w:t>
            </w: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50,00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Скрепки 50 мм.</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пач.</w:t>
            </w: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90,00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Степлер №10</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200,00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Степлер №24</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350,00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Стержень гел.</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2</w:t>
            </w: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70,00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Тетрадь 48л.</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60,00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Тетрадь 96 л.</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100,00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Точилка механическая</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400,00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Шило</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150,00</w:t>
            </w:r>
          </w:p>
        </w:tc>
        <w:tc>
          <w:tcPr>
            <w:tcW w:w="170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На учреждение</w:t>
            </w: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Шпагат</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400,00</w:t>
            </w:r>
          </w:p>
        </w:tc>
        <w:tc>
          <w:tcPr>
            <w:tcW w:w="1701"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На учреждение</w:t>
            </w: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Игла для прошивки бумаг</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50,00</w:t>
            </w:r>
          </w:p>
        </w:tc>
        <w:tc>
          <w:tcPr>
            <w:tcW w:w="1701"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На учреждение</w:t>
            </w: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 xml:space="preserve">Закладка </w:t>
            </w:r>
            <w:r w:rsidRPr="000253FD">
              <w:rPr>
                <w:rFonts w:ascii="Times New Roman" w:hAnsi="Times New Roman" w:cs="Times New Roman"/>
                <w:sz w:val="28"/>
                <w:szCs w:val="28"/>
              </w:rPr>
              <w:lastRenderedPageBreak/>
              <w:t>клеевая</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lastRenderedPageBreak/>
              <w:t>шт.</w:t>
            </w: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2</w:t>
            </w: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120,00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Кнопки</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пач.</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125,00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Файл - вкладыш</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30</w:t>
            </w: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6,00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Печати/</w:t>
            </w:r>
          </w:p>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штампы</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1500,00</w:t>
            </w:r>
          </w:p>
        </w:tc>
        <w:tc>
          <w:tcPr>
            <w:tcW w:w="170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при необходимости</w:t>
            </w: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Конверт, формата А4</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15,00</w:t>
            </w:r>
          </w:p>
        </w:tc>
        <w:tc>
          <w:tcPr>
            <w:tcW w:w="170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 xml:space="preserve"> зависит от количества почтовых отправлений</w:t>
            </w: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Конверт, формата А5</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15,00</w:t>
            </w:r>
          </w:p>
        </w:tc>
        <w:tc>
          <w:tcPr>
            <w:tcW w:w="170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зависит от количества почтовых отправлений</w:t>
            </w: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Конверт, формата В4</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20,00</w:t>
            </w:r>
          </w:p>
        </w:tc>
        <w:tc>
          <w:tcPr>
            <w:tcW w:w="170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зависит от количества почтовых отправлений</w:t>
            </w: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Журнал входящей корреспонденции</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400,00</w:t>
            </w:r>
          </w:p>
        </w:tc>
        <w:tc>
          <w:tcPr>
            <w:tcW w:w="170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по мере необходимости</w:t>
            </w: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Журнал исходящей корреспонденции</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400,00</w:t>
            </w:r>
          </w:p>
        </w:tc>
        <w:tc>
          <w:tcPr>
            <w:tcW w:w="170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по мере необходимости</w:t>
            </w: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Вертикальный накопитель для бумаг</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580,00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Пружина пласт. для переплетчика</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25,00</w:t>
            </w:r>
          </w:p>
        </w:tc>
        <w:tc>
          <w:tcPr>
            <w:tcW w:w="170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по мере необходимости</w:t>
            </w: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Обложка для переплетчика</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15,00</w:t>
            </w:r>
          </w:p>
        </w:tc>
        <w:tc>
          <w:tcPr>
            <w:tcW w:w="170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по мере необходимости</w:t>
            </w: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Рамка настенн.</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500,00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Планинг/еженедельник</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420,00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Папка «На подпись»</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1000,00</w:t>
            </w:r>
          </w:p>
        </w:tc>
        <w:tc>
          <w:tcPr>
            <w:tcW w:w="170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На учреждение</w:t>
            </w: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Корзина для бумаг</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200,00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Краска штемп.</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350,00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color w:val="000000"/>
                <w:sz w:val="28"/>
                <w:szCs w:val="28"/>
              </w:rPr>
            </w:pPr>
            <w:r w:rsidRPr="000253FD">
              <w:rPr>
                <w:rFonts w:ascii="Times New Roman" w:hAnsi="Times New Roman" w:cs="Times New Roman"/>
                <w:color w:val="000000"/>
                <w:sz w:val="28"/>
                <w:szCs w:val="28"/>
              </w:rPr>
              <w:t>Набор надфилей (10шт.)</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vAlign w:val="center"/>
          </w:tcPr>
          <w:p w:rsidR="00507B8A" w:rsidRPr="000253FD" w:rsidRDefault="00507B8A" w:rsidP="000253FD">
            <w:pPr>
              <w:jc w:val="center"/>
              <w:rPr>
                <w:rFonts w:ascii="Times New Roman" w:hAnsi="Times New Roman" w:cs="Times New Roman"/>
                <w:color w:val="000000"/>
                <w:sz w:val="28"/>
                <w:szCs w:val="28"/>
              </w:rPr>
            </w:pPr>
            <w:r w:rsidRPr="000253FD">
              <w:rPr>
                <w:rFonts w:ascii="Times New Roman" w:hAnsi="Times New Roman" w:cs="Times New Roman"/>
                <w:color w:val="000000"/>
                <w:sz w:val="28"/>
                <w:szCs w:val="28"/>
              </w:rPr>
              <w:t>550,00</w:t>
            </w:r>
          </w:p>
        </w:tc>
        <w:tc>
          <w:tcPr>
            <w:tcW w:w="170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На учреждение</w:t>
            </w: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color w:val="000000"/>
                <w:sz w:val="28"/>
                <w:szCs w:val="28"/>
              </w:rPr>
            </w:pPr>
            <w:r w:rsidRPr="000253FD">
              <w:rPr>
                <w:rFonts w:ascii="Times New Roman" w:hAnsi="Times New Roman" w:cs="Times New Roman"/>
                <w:color w:val="000000"/>
                <w:sz w:val="28"/>
                <w:szCs w:val="28"/>
              </w:rPr>
              <w:t>Набор напильников  (4 шт.)</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vAlign w:val="center"/>
          </w:tcPr>
          <w:p w:rsidR="00507B8A" w:rsidRPr="000253FD" w:rsidRDefault="00507B8A" w:rsidP="000253FD">
            <w:pPr>
              <w:jc w:val="center"/>
              <w:rPr>
                <w:rFonts w:ascii="Times New Roman" w:hAnsi="Times New Roman" w:cs="Times New Roman"/>
                <w:color w:val="000000"/>
                <w:sz w:val="28"/>
                <w:szCs w:val="28"/>
              </w:rPr>
            </w:pPr>
            <w:r w:rsidRPr="000253FD">
              <w:rPr>
                <w:rFonts w:ascii="Times New Roman" w:hAnsi="Times New Roman" w:cs="Times New Roman"/>
                <w:color w:val="000000"/>
                <w:sz w:val="28"/>
                <w:szCs w:val="28"/>
              </w:rPr>
              <w:t>850,00</w:t>
            </w:r>
          </w:p>
        </w:tc>
        <w:tc>
          <w:tcPr>
            <w:tcW w:w="1701"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На учреждение</w:t>
            </w: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color w:val="000000"/>
                <w:sz w:val="28"/>
                <w:szCs w:val="28"/>
              </w:rPr>
            </w:pPr>
            <w:r w:rsidRPr="000253FD">
              <w:rPr>
                <w:rFonts w:ascii="Times New Roman" w:hAnsi="Times New Roman" w:cs="Times New Roman"/>
                <w:color w:val="000000"/>
                <w:sz w:val="28"/>
                <w:szCs w:val="28"/>
              </w:rPr>
              <w:t>Набор сверл по металлу (5 шт.)</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vAlign w:val="center"/>
          </w:tcPr>
          <w:p w:rsidR="00507B8A" w:rsidRPr="000253FD" w:rsidRDefault="00507B8A" w:rsidP="000253FD">
            <w:pPr>
              <w:jc w:val="center"/>
              <w:rPr>
                <w:rFonts w:ascii="Times New Roman" w:hAnsi="Times New Roman" w:cs="Times New Roman"/>
                <w:color w:val="000000"/>
                <w:sz w:val="28"/>
                <w:szCs w:val="28"/>
              </w:rPr>
            </w:pPr>
            <w:r w:rsidRPr="000253FD">
              <w:rPr>
                <w:rFonts w:ascii="Times New Roman" w:hAnsi="Times New Roman" w:cs="Times New Roman"/>
                <w:color w:val="000000"/>
                <w:sz w:val="28"/>
                <w:szCs w:val="28"/>
              </w:rPr>
              <w:t>400,00</w:t>
            </w:r>
          </w:p>
        </w:tc>
        <w:tc>
          <w:tcPr>
            <w:tcW w:w="1701"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На учреждение</w:t>
            </w: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color w:val="000000"/>
                <w:sz w:val="28"/>
                <w:szCs w:val="28"/>
              </w:rPr>
            </w:pPr>
            <w:r w:rsidRPr="000253FD">
              <w:rPr>
                <w:rFonts w:ascii="Times New Roman" w:hAnsi="Times New Roman" w:cs="Times New Roman"/>
                <w:color w:val="000000"/>
                <w:sz w:val="28"/>
                <w:szCs w:val="28"/>
              </w:rPr>
              <w:t>Набор сверл по дереву (5 шт.)</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vAlign w:val="center"/>
          </w:tcPr>
          <w:p w:rsidR="00507B8A" w:rsidRPr="000253FD" w:rsidRDefault="00507B8A" w:rsidP="000253FD">
            <w:pPr>
              <w:jc w:val="center"/>
              <w:rPr>
                <w:rFonts w:ascii="Times New Roman" w:hAnsi="Times New Roman" w:cs="Times New Roman"/>
                <w:color w:val="000000"/>
                <w:sz w:val="28"/>
                <w:szCs w:val="28"/>
              </w:rPr>
            </w:pPr>
            <w:r w:rsidRPr="000253FD">
              <w:rPr>
                <w:rFonts w:ascii="Times New Roman" w:hAnsi="Times New Roman" w:cs="Times New Roman"/>
                <w:color w:val="000000"/>
                <w:sz w:val="28"/>
                <w:szCs w:val="28"/>
              </w:rPr>
              <w:t>400,00</w:t>
            </w:r>
          </w:p>
        </w:tc>
        <w:tc>
          <w:tcPr>
            <w:tcW w:w="1701"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На учреждение</w:t>
            </w: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color w:val="000000"/>
                <w:sz w:val="28"/>
                <w:szCs w:val="28"/>
              </w:rPr>
            </w:pPr>
            <w:r w:rsidRPr="000253FD">
              <w:rPr>
                <w:rFonts w:ascii="Times New Roman" w:hAnsi="Times New Roman" w:cs="Times New Roman"/>
                <w:color w:val="000000"/>
                <w:sz w:val="28"/>
                <w:szCs w:val="28"/>
              </w:rPr>
              <w:t xml:space="preserve">Набор по бетону (5 шт.) </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vAlign w:val="center"/>
          </w:tcPr>
          <w:p w:rsidR="00507B8A" w:rsidRPr="000253FD" w:rsidRDefault="00507B8A" w:rsidP="000253FD">
            <w:pPr>
              <w:jc w:val="center"/>
              <w:rPr>
                <w:rFonts w:ascii="Times New Roman" w:hAnsi="Times New Roman" w:cs="Times New Roman"/>
                <w:color w:val="000000"/>
                <w:sz w:val="28"/>
                <w:szCs w:val="28"/>
              </w:rPr>
            </w:pPr>
            <w:r w:rsidRPr="000253FD">
              <w:rPr>
                <w:rFonts w:ascii="Times New Roman" w:hAnsi="Times New Roman" w:cs="Times New Roman"/>
                <w:color w:val="000000"/>
                <w:sz w:val="28"/>
                <w:szCs w:val="28"/>
              </w:rPr>
              <w:t>470,00</w:t>
            </w:r>
          </w:p>
        </w:tc>
        <w:tc>
          <w:tcPr>
            <w:tcW w:w="1701"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На учреждение</w:t>
            </w: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color w:val="000000"/>
                <w:sz w:val="28"/>
                <w:szCs w:val="28"/>
              </w:rPr>
            </w:pPr>
            <w:r w:rsidRPr="000253FD">
              <w:rPr>
                <w:rFonts w:ascii="Times New Roman" w:hAnsi="Times New Roman" w:cs="Times New Roman"/>
                <w:color w:val="000000"/>
                <w:sz w:val="28"/>
                <w:szCs w:val="28"/>
              </w:rPr>
              <w:t>Набор бит и головок (43 предмета)</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vAlign w:val="center"/>
          </w:tcPr>
          <w:p w:rsidR="00507B8A" w:rsidRPr="000253FD" w:rsidRDefault="00507B8A" w:rsidP="000253FD">
            <w:pPr>
              <w:jc w:val="center"/>
              <w:rPr>
                <w:rFonts w:ascii="Times New Roman" w:hAnsi="Times New Roman" w:cs="Times New Roman"/>
                <w:color w:val="000000"/>
                <w:sz w:val="28"/>
                <w:szCs w:val="28"/>
              </w:rPr>
            </w:pPr>
            <w:r w:rsidRPr="000253FD">
              <w:rPr>
                <w:rFonts w:ascii="Times New Roman" w:hAnsi="Times New Roman" w:cs="Times New Roman"/>
                <w:color w:val="000000"/>
                <w:sz w:val="28"/>
                <w:szCs w:val="28"/>
              </w:rPr>
              <w:t>2700,00</w:t>
            </w:r>
          </w:p>
        </w:tc>
        <w:tc>
          <w:tcPr>
            <w:tcW w:w="1701"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На учреждение</w:t>
            </w: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color w:val="000000"/>
                <w:sz w:val="28"/>
                <w:szCs w:val="28"/>
              </w:rPr>
            </w:pPr>
            <w:r w:rsidRPr="000253FD">
              <w:rPr>
                <w:rFonts w:ascii="Times New Roman" w:hAnsi="Times New Roman" w:cs="Times New Roman"/>
                <w:color w:val="000000"/>
                <w:sz w:val="28"/>
                <w:szCs w:val="28"/>
              </w:rPr>
              <w:t>Отвертка  реверсивная</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vAlign w:val="center"/>
          </w:tcPr>
          <w:p w:rsidR="00507B8A" w:rsidRPr="000253FD" w:rsidRDefault="00507B8A" w:rsidP="000253FD">
            <w:pPr>
              <w:jc w:val="center"/>
              <w:rPr>
                <w:rFonts w:ascii="Times New Roman" w:hAnsi="Times New Roman" w:cs="Times New Roman"/>
                <w:color w:val="000000"/>
                <w:sz w:val="28"/>
                <w:szCs w:val="28"/>
              </w:rPr>
            </w:pPr>
            <w:r w:rsidRPr="000253FD">
              <w:rPr>
                <w:rFonts w:ascii="Times New Roman" w:hAnsi="Times New Roman" w:cs="Times New Roman"/>
                <w:color w:val="000000"/>
                <w:sz w:val="28"/>
                <w:szCs w:val="28"/>
              </w:rPr>
              <w:t>370,00</w:t>
            </w:r>
          </w:p>
        </w:tc>
        <w:tc>
          <w:tcPr>
            <w:tcW w:w="1701"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На учреждение</w:t>
            </w: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color w:val="000000"/>
                <w:sz w:val="28"/>
                <w:szCs w:val="28"/>
              </w:rPr>
            </w:pPr>
            <w:r w:rsidRPr="000253FD">
              <w:rPr>
                <w:rFonts w:ascii="Times New Roman" w:hAnsi="Times New Roman" w:cs="Times New Roman"/>
                <w:color w:val="000000"/>
                <w:sz w:val="28"/>
                <w:szCs w:val="28"/>
              </w:rPr>
              <w:t xml:space="preserve">Дюбель-гвоздь 6х60 (100 шт.) </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vAlign w:val="center"/>
          </w:tcPr>
          <w:p w:rsidR="00507B8A" w:rsidRPr="000253FD" w:rsidRDefault="00507B8A" w:rsidP="000253FD">
            <w:pPr>
              <w:jc w:val="center"/>
              <w:rPr>
                <w:rFonts w:ascii="Times New Roman" w:hAnsi="Times New Roman" w:cs="Times New Roman"/>
                <w:color w:val="000000"/>
                <w:sz w:val="28"/>
                <w:szCs w:val="28"/>
              </w:rPr>
            </w:pPr>
            <w:r w:rsidRPr="000253FD">
              <w:rPr>
                <w:rFonts w:ascii="Times New Roman" w:hAnsi="Times New Roman" w:cs="Times New Roman"/>
                <w:color w:val="000000"/>
                <w:sz w:val="28"/>
                <w:szCs w:val="28"/>
              </w:rPr>
              <w:t>150,00</w:t>
            </w:r>
          </w:p>
        </w:tc>
        <w:tc>
          <w:tcPr>
            <w:tcW w:w="1701"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На учреждение</w:t>
            </w: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color w:val="000000"/>
                <w:sz w:val="28"/>
                <w:szCs w:val="28"/>
              </w:rPr>
            </w:pPr>
            <w:r w:rsidRPr="000253FD">
              <w:rPr>
                <w:rFonts w:ascii="Times New Roman" w:hAnsi="Times New Roman" w:cs="Times New Roman"/>
                <w:color w:val="000000"/>
                <w:sz w:val="28"/>
                <w:szCs w:val="28"/>
              </w:rPr>
              <w:t>Дюбель-гвоздь 8х60 (75 шт.)</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vAlign w:val="center"/>
          </w:tcPr>
          <w:p w:rsidR="00507B8A" w:rsidRPr="000253FD" w:rsidRDefault="00507B8A" w:rsidP="000253FD">
            <w:pPr>
              <w:jc w:val="center"/>
              <w:rPr>
                <w:rFonts w:ascii="Times New Roman" w:hAnsi="Times New Roman" w:cs="Times New Roman"/>
                <w:color w:val="000000"/>
                <w:sz w:val="28"/>
                <w:szCs w:val="28"/>
              </w:rPr>
            </w:pPr>
            <w:r w:rsidRPr="000253FD">
              <w:rPr>
                <w:rFonts w:ascii="Times New Roman" w:hAnsi="Times New Roman" w:cs="Times New Roman"/>
                <w:color w:val="000000"/>
                <w:sz w:val="28"/>
                <w:szCs w:val="28"/>
              </w:rPr>
              <w:t>190,00</w:t>
            </w:r>
          </w:p>
        </w:tc>
        <w:tc>
          <w:tcPr>
            <w:tcW w:w="1701"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На учреждение</w:t>
            </w: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Сетевой фильтр</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vAlign w:val="center"/>
          </w:tcPr>
          <w:p w:rsidR="00507B8A" w:rsidRPr="000253FD" w:rsidRDefault="00507B8A" w:rsidP="000253FD">
            <w:pPr>
              <w:jc w:val="center"/>
              <w:rPr>
                <w:rFonts w:ascii="Times New Roman" w:hAnsi="Times New Roman" w:cs="Times New Roman"/>
                <w:color w:val="000000"/>
                <w:sz w:val="28"/>
                <w:szCs w:val="28"/>
              </w:rPr>
            </w:pPr>
            <w:r w:rsidRPr="000253FD">
              <w:rPr>
                <w:rFonts w:ascii="Times New Roman" w:hAnsi="Times New Roman" w:cs="Times New Roman"/>
                <w:color w:val="000000"/>
                <w:sz w:val="28"/>
                <w:szCs w:val="28"/>
              </w:rPr>
              <w:t>550,00</w:t>
            </w:r>
          </w:p>
        </w:tc>
        <w:tc>
          <w:tcPr>
            <w:tcW w:w="1701" w:type="dxa"/>
            <w:vAlign w:val="center"/>
          </w:tcPr>
          <w:p w:rsidR="00507B8A" w:rsidRPr="000253FD" w:rsidRDefault="00507B8A" w:rsidP="000253FD">
            <w:pPr>
              <w:jc w:val="center"/>
              <w:rPr>
                <w:rFonts w:ascii="Times New Roman" w:hAnsi="Times New Roman" w:cs="Times New Roman"/>
                <w:sz w:val="28"/>
                <w:szCs w:val="28"/>
              </w:rPr>
            </w:pP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Замок врезной</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800,00</w:t>
            </w:r>
          </w:p>
        </w:tc>
        <w:tc>
          <w:tcPr>
            <w:tcW w:w="170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при необходимо</w:t>
            </w:r>
            <w:r w:rsidRPr="000253FD">
              <w:rPr>
                <w:rFonts w:ascii="Times New Roman" w:hAnsi="Times New Roman" w:cs="Times New Roman"/>
                <w:sz w:val="28"/>
                <w:szCs w:val="28"/>
              </w:rPr>
              <w:lastRenderedPageBreak/>
              <w:t xml:space="preserve">сти </w:t>
            </w: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Корпус для врезного замка</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400,00</w:t>
            </w:r>
          </w:p>
        </w:tc>
        <w:tc>
          <w:tcPr>
            <w:tcW w:w="170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при необходимости</w:t>
            </w:r>
          </w:p>
        </w:tc>
      </w:tr>
      <w:tr w:rsidR="00507B8A" w:rsidRPr="000253FD" w:rsidTr="000253FD">
        <w:tc>
          <w:tcPr>
            <w:tcW w:w="567" w:type="dxa"/>
            <w:vAlign w:val="center"/>
          </w:tcPr>
          <w:p w:rsidR="00507B8A" w:rsidRPr="000253FD" w:rsidRDefault="00507B8A" w:rsidP="000253FD">
            <w:pPr>
              <w:numPr>
                <w:ilvl w:val="0"/>
                <w:numId w:val="8"/>
              </w:numPr>
              <w:spacing w:after="0" w:line="240" w:lineRule="auto"/>
              <w:ind w:left="0" w:firstLine="0"/>
              <w:jc w:val="center"/>
              <w:rPr>
                <w:rFonts w:ascii="Times New Roman" w:hAnsi="Times New Roman" w:cs="Times New Roman"/>
                <w:sz w:val="28"/>
                <w:szCs w:val="28"/>
              </w:rPr>
            </w:pPr>
          </w:p>
        </w:tc>
        <w:tc>
          <w:tcPr>
            <w:tcW w:w="1985" w:type="dxa"/>
            <w:vAlign w:val="center"/>
          </w:tcPr>
          <w:p w:rsidR="00507B8A" w:rsidRPr="000253FD" w:rsidRDefault="00507B8A" w:rsidP="000253FD">
            <w:pPr>
              <w:rPr>
                <w:rFonts w:ascii="Times New Roman" w:hAnsi="Times New Roman" w:cs="Times New Roman"/>
                <w:sz w:val="28"/>
                <w:szCs w:val="28"/>
                <w:lang w:val="en-US"/>
              </w:rPr>
            </w:pPr>
            <w:r w:rsidRPr="000253FD">
              <w:rPr>
                <w:rFonts w:ascii="Times New Roman" w:hAnsi="Times New Roman" w:cs="Times New Roman"/>
                <w:sz w:val="28"/>
                <w:szCs w:val="28"/>
              </w:rPr>
              <w:t>Жидкость типа WD</w:t>
            </w:r>
          </w:p>
        </w:tc>
        <w:tc>
          <w:tcPr>
            <w:tcW w:w="992"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шт.</w:t>
            </w:r>
          </w:p>
        </w:tc>
        <w:tc>
          <w:tcPr>
            <w:tcW w:w="851" w:type="dxa"/>
            <w:vAlign w:val="center"/>
          </w:tcPr>
          <w:p w:rsidR="00507B8A" w:rsidRPr="000253FD" w:rsidRDefault="00507B8A" w:rsidP="000253FD">
            <w:pPr>
              <w:jc w:val="center"/>
              <w:rPr>
                <w:rFonts w:ascii="Times New Roman" w:hAnsi="Times New Roman" w:cs="Times New Roman"/>
                <w:sz w:val="28"/>
                <w:szCs w:val="28"/>
              </w:rPr>
            </w:pPr>
          </w:p>
        </w:tc>
        <w:tc>
          <w:tcPr>
            <w:tcW w:w="850" w:type="dxa"/>
            <w:vAlign w:val="center"/>
          </w:tcPr>
          <w:p w:rsidR="00507B8A" w:rsidRPr="000253FD" w:rsidRDefault="00507B8A" w:rsidP="000253FD">
            <w:pPr>
              <w:jc w:val="center"/>
              <w:rPr>
                <w:rFonts w:ascii="Times New Roman" w:hAnsi="Times New Roman" w:cs="Times New Roman"/>
                <w:sz w:val="28"/>
                <w:szCs w:val="28"/>
              </w:rPr>
            </w:pPr>
          </w:p>
        </w:tc>
        <w:tc>
          <w:tcPr>
            <w:tcW w:w="567" w:type="dxa"/>
            <w:vAlign w:val="center"/>
          </w:tcPr>
          <w:p w:rsidR="00507B8A" w:rsidRPr="000253FD" w:rsidRDefault="00507B8A" w:rsidP="000253FD">
            <w:pPr>
              <w:jc w:val="center"/>
              <w:rPr>
                <w:rFonts w:ascii="Times New Roman" w:hAnsi="Times New Roman" w:cs="Times New Roman"/>
                <w:sz w:val="28"/>
                <w:szCs w:val="28"/>
              </w:rPr>
            </w:pPr>
          </w:p>
        </w:tc>
        <w:tc>
          <w:tcPr>
            <w:tcW w:w="851" w:type="dxa"/>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1</w:t>
            </w:r>
          </w:p>
        </w:tc>
        <w:tc>
          <w:tcPr>
            <w:tcW w:w="1559"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lang w:val="en-US"/>
              </w:rPr>
              <w:t>2</w:t>
            </w:r>
            <w:r w:rsidRPr="000253FD">
              <w:rPr>
                <w:rFonts w:ascii="Times New Roman" w:hAnsi="Times New Roman" w:cs="Times New Roman"/>
                <w:sz w:val="28"/>
                <w:szCs w:val="28"/>
              </w:rPr>
              <w:t>00,00</w:t>
            </w:r>
          </w:p>
        </w:tc>
        <w:tc>
          <w:tcPr>
            <w:tcW w:w="1701" w:type="dxa"/>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при необходимости</w:t>
            </w:r>
          </w:p>
        </w:tc>
      </w:tr>
    </w:tbl>
    <w:p w:rsidR="00507B8A" w:rsidRPr="000253FD" w:rsidRDefault="00507B8A" w:rsidP="00507B8A">
      <w:pPr>
        <w:pStyle w:val="affff1"/>
        <w:ind w:left="0" w:firstLine="720"/>
        <w:jc w:val="both"/>
        <w:rPr>
          <w:rFonts w:ascii="Times New Roman" w:hAnsi="Times New Roman" w:cs="Times New Roman"/>
          <w:sz w:val="28"/>
          <w:szCs w:val="28"/>
        </w:rPr>
      </w:pPr>
      <w:r w:rsidRPr="000253FD">
        <w:rPr>
          <w:rFonts w:ascii="Times New Roman" w:hAnsi="Times New Roman" w:cs="Times New Roman"/>
          <w:sz w:val="28"/>
          <w:szCs w:val="28"/>
        </w:rPr>
        <w:t xml:space="preserve">Наименование и количество приобретаемых канцелярских принадлежностей и хозяйственных товаров могут быть изменены по решению руководителей. </w:t>
      </w:r>
    </w:p>
    <w:p w:rsidR="00507B8A" w:rsidRPr="000253FD" w:rsidRDefault="00507B8A" w:rsidP="00507B8A">
      <w:pPr>
        <w:jc w:val="center"/>
        <w:rPr>
          <w:rFonts w:ascii="Times New Roman" w:hAnsi="Times New Roman" w:cs="Times New Roman"/>
          <w:sz w:val="28"/>
          <w:szCs w:val="28"/>
        </w:rPr>
      </w:pPr>
      <w:r w:rsidRPr="000253FD">
        <w:rPr>
          <w:rFonts w:ascii="Times New Roman" w:hAnsi="Times New Roman" w:cs="Times New Roman"/>
          <w:sz w:val="28"/>
          <w:szCs w:val="28"/>
        </w:rPr>
        <w:t>7.5.5. Затраты на приобретение горюче-смазочных материалов</w:t>
      </w:r>
    </w:p>
    <w:tbl>
      <w:tblPr>
        <w:tblW w:w="51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4949"/>
        <w:gridCol w:w="2281"/>
      </w:tblGrid>
      <w:tr w:rsidR="00507B8A" w:rsidRPr="000253FD" w:rsidTr="000253FD">
        <w:trPr>
          <w:trHeight w:val="274"/>
        </w:trPr>
        <w:tc>
          <w:tcPr>
            <w:tcW w:w="1357"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 xml:space="preserve">Наименование </w:t>
            </w:r>
          </w:p>
        </w:tc>
        <w:tc>
          <w:tcPr>
            <w:tcW w:w="2493" w:type="pct"/>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Характеристики</w:t>
            </w:r>
          </w:p>
        </w:tc>
        <w:tc>
          <w:tcPr>
            <w:tcW w:w="1149" w:type="pct"/>
            <w:noWrap/>
            <w:vAlign w:val="center"/>
          </w:tcPr>
          <w:p w:rsidR="00507B8A" w:rsidRPr="000253FD" w:rsidRDefault="00507B8A" w:rsidP="000253FD">
            <w:pPr>
              <w:spacing w:after="0" w:line="240" w:lineRule="auto"/>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Предельная стоимость в год (рублей)</w:t>
            </w:r>
          </w:p>
        </w:tc>
      </w:tr>
      <w:tr w:rsidR="00507B8A" w:rsidRPr="000253FD" w:rsidTr="000253FD">
        <w:trPr>
          <w:trHeight w:val="408"/>
        </w:trPr>
        <w:tc>
          <w:tcPr>
            <w:tcW w:w="1357" w:type="pct"/>
          </w:tcPr>
          <w:p w:rsidR="00507B8A" w:rsidRPr="000253FD" w:rsidRDefault="00507B8A" w:rsidP="000253FD">
            <w:pPr>
              <w:spacing w:after="0" w:line="240" w:lineRule="auto"/>
              <w:rPr>
                <w:rFonts w:ascii="Times New Roman" w:hAnsi="Times New Roman" w:cs="Times New Roman"/>
                <w:sz w:val="28"/>
                <w:szCs w:val="28"/>
                <w:lang w:eastAsia="ru-RU"/>
              </w:rPr>
            </w:pPr>
            <w:r w:rsidRPr="000253FD">
              <w:rPr>
                <w:rFonts w:ascii="Times New Roman" w:hAnsi="Times New Roman" w:cs="Times New Roman"/>
                <w:sz w:val="28"/>
                <w:szCs w:val="28"/>
                <w:lang w:eastAsia="ru-RU"/>
              </w:rPr>
              <w:t>ГСМ</w:t>
            </w:r>
          </w:p>
        </w:tc>
        <w:tc>
          <w:tcPr>
            <w:tcW w:w="2493" w:type="pct"/>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В зависимости от вида топлива</w:t>
            </w:r>
          </w:p>
        </w:tc>
        <w:tc>
          <w:tcPr>
            <w:tcW w:w="1149"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По предшествующим годам, скорректированная на процент инфляции</w:t>
            </w:r>
          </w:p>
        </w:tc>
      </w:tr>
    </w:tbl>
    <w:p w:rsidR="00507B8A" w:rsidRPr="000253FD" w:rsidRDefault="00507B8A" w:rsidP="00507B8A">
      <w:pPr>
        <w:pStyle w:val="affff1"/>
        <w:ind w:left="709"/>
        <w:jc w:val="both"/>
        <w:rPr>
          <w:rFonts w:ascii="Times New Roman" w:hAnsi="Times New Roman" w:cs="Times New Roman"/>
          <w:sz w:val="28"/>
          <w:szCs w:val="28"/>
        </w:rPr>
      </w:pPr>
    </w:p>
    <w:p w:rsidR="00507B8A" w:rsidRPr="000253FD" w:rsidRDefault="00507B8A" w:rsidP="00507B8A">
      <w:pPr>
        <w:pStyle w:val="affff1"/>
        <w:ind w:left="709"/>
        <w:jc w:val="center"/>
        <w:rPr>
          <w:rFonts w:ascii="Times New Roman" w:hAnsi="Times New Roman" w:cs="Times New Roman"/>
          <w:sz w:val="28"/>
          <w:szCs w:val="28"/>
        </w:rPr>
      </w:pPr>
      <w:r w:rsidRPr="000253FD">
        <w:rPr>
          <w:rFonts w:ascii="Times New Roman" w:hAnsi="Times New Roman" w:cs="Times New Roman"/>
          <w:sz w:val="28"/>
          <w:szCs w:val="28"/>
        </w:rPr>
        <w:t>7.5.6. Затраты на приобретение транспортных средств</w:t>
      </w:r>
    </w:p>
    <w:tbl>
      <w:tblPr>
        <w:tblW w:w="51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7"/>
        <w:gridCol w:w="4404"/>
        <w:gridCol w:w="1675"/>
        <w:gridCol w:w="1868"/>
      </w:tblGrid>
      <w:tr w:rsidR="00507B8A" w:rsidRPr="000253FD" w:rsidTr="000253FD">
        <w:trPr>
          <w:trHeight w:val="915"/>
          <w:tblHeader/>
        </w:trPr>
        <w:tc>
          <w:tcPr>
            <w:tcW w:w="996" w:type="pct"/>
            <w:vAlign w:val="center"/>
          </w:tcPr>
          <w:p w:rsidR="00507B8A" w:rsidRPr="000253FD" w:rsidRDefault="00507B8A" w:rsidP="000253FD">
            <w:pPr>
              <w:spacing w:after="0" w:line="240" w:lineRule="auto"/>
              <w:jc w:val="center"/>
              <w:rPr>
                <w:rFonts w:ascii="Times New Roman" w:hAnsi="Times New Roman"/>
                <w:iCs/>
                <w:sz w:val="28"/>
                <w:szCs w:val="28"/>
                <w:lang w:eastAsia="ru-RU"/>
              </w:rPr>
            </w:pPr>
            <w:r w:rsidRPr="000253FD">
              <w:rPr>
                <w:rFonts w:ascii="Times New Roman" w:hAnsi="Times New Roman"/>
                <w:iCs/>
                <w:sz w:val="28"/>
                <w:szCs w:val="28"/>
                <w:lang w:eastAsia="ru-RU"/>
              </w:rPr>
              <w:t>Наименование</w:t>
            </w:r>
          </w:p>
        </w:tc>
        <w:tc>
          <w:tcPr>
            <w:tcW w:w="2219" w:type="pct"/>
            <w:vAlign w:val="center"/>
          </w:tcPr>
          <w:p w:rsidR="00507B8A" w:rsidRPr="000253FD" w:rsidRDefault="00507B8A" w:rsidP="000253FD">
            <w:pPr>
              <w:spacing w:after="0" w:line="240" w:lineRule="auto"/>
              <w:jc w:val="center"/>
              <w:rPr>
                <w:rFonts w:ascii="Times New Roman" w:hAnsi="Times New Roman"/>
                <w:iCs/>
                <w:sz w:val="28"/>
                <w:szCs w:val="28"/>
                <w:lang w:eastAsia="ru-RU"/>
              </w:rPr>
            </w:pPr>
            <w:r w:rsidRPr="000253FD">
              <w:rPr>
                <w:rFonts w:ascii="Times New Roman" w:hAnsi="Times New Roman"/>
                <w:iCs/>
                <w:sz w:val="28"/>
                <w:szCs w:val="28"/>
                <w:lang w:eastAsia="ru-RU"/>
              </w:rPr>
              <w:t>Характеристики</w:t>
            </w:r>
          </w:p>
        </w:tc>
        <w:tc>
          <w:tcPr>
            <w:tcW w:w="844" w:type="pct"/>
            <w:vAlign w:val="center"/>
          </w:tcPr>
          <w:p w:rsidR="00507B8A" w:rsidRPr="000253FD" w:rsidRDefault="00507B8A" w:rsidP="000253FD">
            <w:pPr>
              <w:spacing w:after="0" w:line="240" w:lineRule="auto"/>
              <w:jc w:val="center"/>
              <w:rPr>
                <w:rFonts w:ascii="Times New Roman" w:hAnsi="Times New Roman"/>
                <w:iCs/>
                <w:sz w:val="28"/>
                <w:szCs w:val="28"/>
                <w:lang w:eastAsia="ru-RU"/>
              </w:rPr>
            </w:pPr>
            <w:r w:rsidRPr="000253FD">
              <w:rPr>
                <w:rFonts w:ascii="Times New Roman" w:hAnsi="Times New Roman"/>
                <w:iCs/>
                <w:sz w:val="28"/>
                <w:szCs w:val="28"/>
                <w:lang w:eastAsia="ru-RU"/>
              </w:rPr>
              <w:t>Предельная стоимость за ед., млн. рублей.</w:t>
            </w:r>
          </w:p>
          <w:p w:rsidR="00507B8A" w:rsidRPr="000253FD" w:rsidRDefault="00507B8A" w:rsidP="000253FD">
            <w:pPr>
              <w:spacing w:after="0" w:line="240" w:lineRule="auto"/>
              <w:jc w:val="center"/>
              <w:rPr>
                <w:rFonts w:ascii="Times New Roman" w:hAnsi="Times New Roman"/>
                <w:iCs/>
                <w:sz w:val="28"/>
                <w:szCs w:val="28"/>
                <w:lang w:eastAsia="ru-RU"/>
              </w:rPr>
            </w:pPr>
          </w:p>
          <w:p w:rsidR="00507B8A" w:rsidRPr="000253FD" w:rsidRDefault="00507B8A" w:rsidP="000253FD">
            <w:pPr>
              <w:spacing w:after="0" w:line="240" w:lineRule="auto"/>
              <w:jc w:val="center"/>
              <w:rPr>
                <w:rFonts w:ascii="Times New Roman" w:hAnsi="Times New Roman"/>
                <w:iCs/>
                <w:sz w:val="28"/>
                <w:szCs w:val="28"/>
                <w:lang w:eastAsia="ru-RU"/>
              </w:rPr>
            </w:pPr>
          </w:p>
          <w:p w:rsidR="00507B8A" w:rsidRPr="000253FD" w:rsidRDefault="00507B8A" w:rsidP="000253FD">
            <w:pPr>
              <w:spacing w:after="0" w:line="240" w:lineRule="auto"/>
              <w:jc w:val="center"/>
              <w:rPr>
                <w:rFonts w:ascii="Times New Roman" w:hAnsi="Times New Roman"/>
                <w:iCs/>
                <w:sz w:val="28"/>
                <w:szCs w:val="28"/>
                <w:lang w:eastAsia="ru-RU"/>
              </w:rPr>
            </w:pPr>
          </w:p>
        </w:tc>
        <w:tc>
          <w:tcPr>
            <w:tcW w:w="941" w:type="pct"/>
            <w:vAlign w:val="center"/>
          </w:tcPr>
          <w:p w:rsidR="00507B8A" w:rsidRPr="000253FD" w:rsidRDefault="00507B8A" w:rsidP="000253FD">
            <w:pPr>
              <w:spacing w:after="0" w:line="240" w:lineRule="auto"/>
              <w:jc w:val="center"/>
              <w:rPr>
                <w:rFonts w:ascii="Times New Roman" w:hAnsi="Times New Roman"/>
                <w:iCs/>
                <w:sz w:val="28"/>
                <w:szCs w:val="28"/>
                <w:lang w:eastAsia="ru-RU"/>
              </w:rPr>
            </w:pPr>
            <w:r w:rsidRPr="000253FD">
              <w:rPr>
                <w:rFonts w:ascii="Times New Roman" w:hAnsi="Times New Roman"/>
                <w:iCs/>
                <w:sz w:val="28"/>
                <w:szCs w:val="28"/>
                <w:lang w:eastAsia="ru-RU"/>
              </w:rPr>
              <w:t xml:space="preserve">Норматив на </w:t>
            </w:r>
          </w:p>
        </w:tc>
      </w:tr>
      <w:tr w:rsidR="00507B8A" w:rsidRPr="000253FD" w:rsidTr="000253FD">
        <w:trPr>
          <w:trHeight w:val="915"/>
          <w:tblHeader/>
        </w:trPr>
        <w:tc>
          <w:tcPr>
            <w:tcW w:w="996" w:type="pct"/>
            <w:vAlign w:val="center"/>
          </w:tcPr>
          <w:p w:rsidR="00507B8A" w:rsidRPr="000253FD" w:rsidRDefault="00507B8A" w:rsidP="000253FD">
            <w:pPr>
              <w:spacing w:after="0" w:line="240" w:lineRule="auto"/>
              <w:jc w:val="center"/>
              <w:rPr>
                <w:rFonts w:ascii="Times New Roman" w:hAnsi="Times New Roman"/>
                <w:iCs/>
                <w:sz w:val="28"/>
                <w:szCs w:val="28"/>
                <w:lang w:eastAsia="ru-RU"/>
              </w:rPr>
            </w:pPr>
            <w:r w:rsidRPr="000253FD">
              <w:rPr>
                <w:rFonts w:ascii="Times New Roman" w:hAnsi="Times New Roman"/>
                <w:iCs/>
                <w:sz w:val="28"/>
                <w:szCs w:val="28"/>
                <w:lang w:eastAsia="ru-RU"/>
              </w:rPr>
              <w:lastRenderedPageBreak/>
              <w:t>Автомобиль</w:t>
            </w:r>
          </w:p>
        </w:tc>
        <w:tc>
          <w:tcPr>
            <w:tcW w:w="2219" w:type="pct"/>
            <w:vAlign w:val="center"/>
          </w:tcPr>
          <w:p w:rsidR="00507B8A" w:rsidRPr="000253FD" w:rsidRDefault="00507B8A" w:rsidP="000253FD">
            <w:pPr>
              <w:spacing w:after="0" w:line="240" w:lineRule="auto"/>
              <w:jc w:val="center"/>
              <w:rPr>
                <w:rFonts w:ascii="Times New Roman" w:hAnsi="Times New Roman"/>
                <w:iCs/>
                <w:sz w:val="28"/>
                <w:szCs w:val="28"/>
                <w:lang w:eastAsia="ru-RU"/>
              </w:rPr>
            </w:pPr>
            <w:r w:rsidRPr="000253FD">
              <w:rPr>
                <w:rFonts w:ascii="Times New Roman" w:hAnsi="Times New Roman"/>
                <w:iCs/>
                <w:sz w:val="28"/>
                <w:szCs w:val="28"/>
                <w:lang w:eastAsia="ru-RU"/>
              </w:rPr>
              <w:t>Не более 200 лошадиных сил</w:t>
            </w:r>
          </w:p>
        </w:tc>
        <w:tc>
          <w:tcPr>
            <w:tcW w:w="844" w:type="pct"/>
            <w:vAlign w:val="center"/>
          </w:tcPr>
          <w:p w:rsidR="00507B8A" w:rsidRPr="000253FD" w:rsidRDefault="00507B8A" w:rsidP="000253FD">
            <w:pPr>
              <w:spacing w:after="0" w:line="240" w:lineRule="auto"/>
              <w:jc w:val="center"/>
              <w:rPr>
                <w:rFonts w:ascii="Times New Roman" w:hAnsi="Times New Roman"/>
                <w:iCs/>
                <w:sz w:val="28"/>
                <w:szCs w:val="28"/>
                <w:lang w:eastAsia="ru-RU"/>
              </w:rPr>
            </w:pPr>
            <w:r w:rsidRPr="000253FD">
              <w:rPr>
                <w:rFonts w:ascii="Times New Roman" w:hAnsi="Times New Roman"/>
                <w:iCs/>
                <w:sz w:val="28"/>
                <w:szCs w:val="28"/>
                <w:lang w:eastAsia="ru-RU"/>
              </w:rPr>
              <w:t>Не более 1,5 млн.</w:t>
            </w:r>
          </w:p>
        </w:tc>
        <w:tc>
          <w:tcPr>
            <w:tcW w:w="941" w:type="pct"/>
            <w:vAlign w:val="center"/>
          </w:tcPr>
          <w:p w:rsidR="00507B8A" w:rsidRPr="000253FD" w:rsidRDefault="00507B8A" w:rsidP="000253FD">
            <w:pPr>
              <w:spacing w:after="0" w:line="240" w:lineRule="auto"/>
              <w:jc w:val="center"/>
              <w:rPr>
                <w:rFonts w:ascii="Times New Roman" w:hAnsi="Times New Roman"/>
                <w:iCs/>
                <w:sz w:val="28"/>
                <w:szCs w:val="28"/>
                <w:lang w:eastAsia="ru-RU"/>
              </w:rPr>
            </w:pPr>
            <w:r w:rsidRPr="000253FD">
              <w:rPr>
                <w:rFonts w:ascii="Times New Roman" w:hAnsi="Times New Roman"/>
                <w:iCs/>
                <w:sz w:val="28"/>
                <w:szCs w:val="28"/>
                <w:lang w:eastAsia="ru-RU"/>
              </w:rPr>
              <w:t>1 шт. на руководителя</w:t>
            </w:r>
          </w:p>
        </w:tc>
      </w:tr>
    </w:tbl>
    <w:p w:rsidR="00507B8A" w:rsidRPr="000253FD" w:rsidRDefault="00507B8A" w:rsidP="00507B8A">
      <w:pPr>
        <w:pStyle w:val="affff1"/>
        <w:ind w:left="709"/>
        <w:jc w:val="center"/>
        <w:rPr>
          <w:rFonts w:ascii="Times New Roman" w:hAnsi="Times New Roman" w:cs="Times New Roman"/>
          <w:sz w:val="28"/>
          <w:szCs w:val="28"/>
        </w:rPr>
      </w:pPr>
    </w:p>
    <w:p w:rsidR="00507B8A" w:rsidRPr="000253FD" w:rsidRDefault="00507B8A" w:rsidP="00507B8A">
      <w:pPr>
        <w:pStyle w:val="1"/>
        <w:rPr>
          <w:rFonts w:ascii="Times New Roman" w:hAnsi="Times New Roman" w:cs="Times New Roman"/>
          <w:b w:val="0"/>
          <w:sz w:val="28"/>
          <w:szCs w:val="28"/>
        </w:rPr>
      </w:pPr>
      <w:r w:rsidRPr="000253FD">
        <w:rPr>
          <w:rFonts w:ascii="Times New Roman" w:hAnsi="Times New Roman" w:cs="Times New Roman"/>
          <w:b w:val="0"/>
          <w:sz w:val="28"/>
          <w:szCs w:val="28"/>
        </w:rPr>
        <w:t>8. Определение нормативных затрат на дополнительное профессиональное образование работников</w:t>
      </w:r>
    </w:p>
    <w:p w:rsidR="00507B8A" w:rsidRPr="000253FD" w:rsidRDefault="00507B8A" w:rsidP="00507B8A">
      <w:pPr>
        <w:autoSpaceDE w:val="0"/>
        <w:autoSpaceDN w:val="0"/>
        <w:adjustRightInd w:val="0"/>
        <w:spacing w:after="0" w:line="240" w:lineRule="auto"/>
        <w:ind w:firstLine="720"/>
        <w:jc w:val="center"/>
        <w:rPr>
          <w:rFonts w:ascii="Times New Roman" w:hAnsi="Times New Roman" w:cs="Times New Roman"/>
          <w:sz w:val="28"/>
          <w:szCs w:val="28"/>
        </w:rPr>
      </w:pPr>
    </w:p>
    <w:tbl>
      <w:tblPr>
        <w:tblW w:w="51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23"/>
        <w:gridCol w:w="1804"/>
        <w:gridCol w:w="4097"/>
      </w:tblGrid>
      <w:tr w:rsidR="00507B8A" w:rsidRPr="000253FD" w:rsidTr="000253FD">
        <w:trPr>
          <w:trHeight w:val="408"/>
        </w:trPr>
        <w:tc>
          <w:tcPr>
            <w:tcW w:w="2027" w:type="pct"/>
            <w:vAlign w:val="center"/>
          </w:tcPr>
          <w:p w:rsidR="00507B8A" w:rsidRPr="000253FD" w:rsidRDefault="00507B8A" w:rsidP="000253FD">
            <w:pPr>
              <w:jc w:val="center"/>
              <w:rPr>
                <w:rFonts w:ascii="Times New Roman" w:hAnsi="Times New Roman" w:cs="Times New Roman"/>
                <w:sz w:val="28"/>
                <w:szCs w:val="28"/>
              </w:rPr>
            </w:pPr>
            <w:r w:rsidRPr="000253FD">
              <w:rPr>
                <w:rFonts w:ascii="Times New Roman" w:hAnsi="Times New Roman" w:cs="Times New Roman"/>
                <w:sz w:val="28"/>
                <w:szCs w:val="28"/>
              </w:rPr>
              <w:t xml:space="preserve">Норматив на одного работника           </w:t>
            </w:r>
          </w:p>
        </w:tc>
        <w:tc>
          <w:tcPr>
            <w:tcW w:w="909" w:type="pct"/>
            <w:noWrap/>
            <w:vAlign w:val="center"/>
          </w:tcPr>
          <w:p w:rsidR="00507B8A" w:rsidRPr="000253FD" w:rsidRDefault="00507B8A" w:rsidP="000253FD">
            <w:pPr>
              <w:spacing w:after="0" w:line="240" w:lineRule="auto"/>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Предельная стоимость в год (рублей)</w:t>
            </w:r>
          </w:p>
        </w:tc>
        <w:tc>
          <w:tcPr>
            <w:tcW w:w="2064" w:type="pct"/>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sz w:val="28"/>
                <w:szCs w:val="28"/>
              </w:rPr>
              <w:t xml:space="preserve">                                         Примечание</w:t>
            </w:r>
          </w:p>
        </w:tc>
      </w:tr>
      <w:tr w:rsidR="00507B8A" w:rsidRPr="000253FD" w:rsidTr="000253FD">
        <w:trPr>
          <w:trHeight w:val="408"/>
        </w:trPr>
        <w:tc>
          <w:tcPr>
            <w:tcW w:w="2027" w:type="pct"/>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 xml:space="preserve">              1 раз в три года</w:t>
            </w:r>
          </w:p>
        </w:tc>
        <w:tc>
          <w:tcPr>
            <w:tcW w:w="909"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50 000,00</w:t>
            </w:r>
          </w:p>
        </w:tc>
        <w:tc>
          <w:tcPr>
            <w:tcW w:w="2064" w:type="pct"/>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В пределах                    Камчатского края</w:t>
            </w:r>
          </w:p>
        </w:tc>
      </w:tr>
      <w:tr w:rsidR="00507B8A" w:rsidRPr="000253FD" w:rsidTr="000253FD">
        <w:trPr>
          <w:trHeight w:val="408"/>
        </w:trPr>
        <w:tc>
          <w:tcPr>
            <w:tcW w:w="2027" w:type="pct"/>
            <w:vAlign w:val="center"/>
          </w:tcPr>
          <w:p w:rsidR="00507B8A" w:rsidRPr="000253FD" w:rsidRDefault="00507B8A" w:rsidP="000253FD">
            <w:pPr>
              <w:rPr>
                <w:rFonts w:ascii="Times New Roman" w:hAnsi="Times New Roman" w:cs="Times New Roman"/>
                <w:sz w:val="28"/>
                <w:szCs w:val="28"/>
              </w:rPr>
            </w:pPr>
            <w:r w:rsidRPr="000253FD">
              <w:rPr>
                <w:rFonts w:ascii="Times New Roman" w:hAnsi="Times New Roman" w:cs="Times New Roman"/>
                <w:sz w:val="28"/>
                <w:szCs w:val="28"/>
              </w:rPr>
              <w:t xml:space="preserve">              1 раз в три года</w:t>
            </w:r>
          </w:p>
        </w:tc>
        <w:tc>
          <w:tcPr>
            <w:tcW w:w="909" w:type="pct"/>
            <w:noWrap/>
            <w:vAlign w:val="center"/>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50 000,00</w:t>
            </w:r>
          </w:p>
        </w:tc>
        <w:tc>
          <w:tcPr>
            <w:tcW w:w="2064" w:type="pct"/>
          </w:tcPr>
          <w:p w:rsidR="00507B8A" w:rsidRPr="000253FD" w:rsidRDefault="00507B8A" w:rsidP="000253FD">
            <w:pPr>
              <w:spacing w:after="0" w:line="240" w:lineRule="auto"/>
              <w:jc w:val="center"/>
              <w:rPr>
                <w:rFonts w:ascii="Times New Roman" w:hAnsi="Times New Roman" w:cs="Times New Roman"/>
                <w:bCs/>
                <w:sz w:val="28"/>
                <w:szCs w:val="28"/>
                <w:lang w:eastAsia="ru-RU"/>
              </w:rPr>
            </w:pPr>
            <w:r w:rsidRPr="000253FD">
              <w:rPr>
                <w:rFonts w:ascii="Times New Roman" w:hAnsi="Times New Roman" w:cs="Times New Roman"/>
                <w:bCs/>
                <w:sz w:val="28"/>
                <w:szCs w:val="28"/>
                <w:lang w:eastAsia="ru-RU"/>
              </w:rPr>
              <w:t>За пределами Камчатского края в пределах Российской Федерации</w:t>
            </w:r>
          </w:p>
        </w:tc>
      </w:tr>
    </w:tbl>
    <w:p w:rsidR="00507B8A" w:rsidRPr="000253FD" w:rsidRDefault="00507B8A" w:rsidP="00507B8A">
      <w:pPr>
        <w:tabs>
          <w:tab w:val="left" w:pos="0"/>
        </w:tabs>
        <w:autoSpaceDE w:val="0"/>
        <w:autoSpaceDN w:val="0"/>
        <w:adjustRightInd w:val="0"/>
        <w:spacing w:after="0" w:line="240" w:lineRule="auto"/>
        <w:ind w:firstLine="567"/>
        <w:jc w:val="both"/>
        <w:rPr>
          <w:rFonts w:ascii="Times New Roman" w:hAnsi="Times New Roman"/>
          <w:sz w:val="28"/>
          <w:szCs w:val="28"/>
        </w:rPr>
      </w:pPr>
      <w:r w:rsidRPr="000253FD">
        <w:rPr>
          <w:rFonts w:ascii="Times New Roman" w:hAnsi="Times New Roman"/>
          <w:sz w:val="28"/>
          <w:szCs w:val="28"/>
        </w:rPr>
        <w:t>Примечание:</w:t>
      </w:r>
    </w:p>
    <w:p w:rsidR="00507B8A" w:rsidRPr="000253FD" w:rsidRDefault="00507B8A" w:rsidP="00507B8A">
      <w:pPr>
        <w:tabs>
          <w:tab w:val="left" w:pos="0"/>
        </w:tabs>
        <w:autoSpaceDE w:val="0"/>
        <w:autoSpaceDN w:val="0"/>
        <w:adjustRightInd w:val="0"/>
        <w:spacing w:after="0" w:line="240" w:lineRule="auto"/>
        <w:ind w:firstLine="567"/>
        <w:jc w:val="both"/>
        <w:rPr>
          <w:rFonts w:ascii="Times New Roman" w:hAnsi="Times New Roman"/>
          <w:sz w:val="28"/>
          <w:szCs w:val="28"/>
        </w:rPr>
      </w:pPr>
    </w:p>
    <w:p w:rsidR="00507B8A" w:rsidRPr="000253FD" w:rsidRDefault="00507B8A" w:rsidP="00507B8A">
      <w:pPr>
        <w:tabs>
          <w:tab w:val="left" w:pos="0"/>
        </w:tabs>
        <w:autoSpaceDE w:val="0"/>
        <w:autoSpaceDN w:val="0"/>
        <w:adjustRightInd w:val="0"/>
        <w:spacing w:after="0" w:line="240" w:lineRule="auto"/>
        <w:ind w:firstLine="567"/>
        <w:jc w:val="both"/>
        <w:rPr>
          <w:rFonts w:ascii="Times New Roman" w:hAnsi="Times New Roman"/>
          <w:sz w:val="28"/>
          <w:szCs w:val="28"/>
        </w:rPr>
      </w:pPr>
      <w:r w:rsidRPr="000253FD">
        <w:rPr>
          <w:rFonts w:ascii="Times New Roman" w:hAnsi="Times New Roman"/>
          <w:sz w:val="28"/>
          <w:szCs w:val="28"/>
        </w:rPr>
        <w:t>Состав и количество услуг, работ, а также приобретение основных средств и материальных запасов</w:t>
      </w:r>
      <w:r w:rsidRPr="000253FD">
        <w:rPr>
          <w:rFonts w:ascii="Times New Roman" w:hAnsi="Times New Roman" w:cs="Times New Roman"/>
          <w:sz w:val="28"/>
          <w:szCs w:val="28"/>
        </w:rPr>
        <w:t xml:space="preserve"> </w:t>
      </w:r>
      <w:r w:rsidRPr="000253FD">
        <w:rPr>
          <w:rFonts w:ascii="Times New Roman" w:hAnsi="Times New Roman"/>
          <w:sz w:val="28"/>
          <w:szCs w:val="28"/>
        </w:rPr>
        <w:t xml:space="preserve">может отличаться от приведенного в зависимости от решаемых задач при этом, закупка не указанных услуг, работ, </w:t>
      </w:r>
    </w:p>
    <w:p w:rsidR="00341D2D" w:rsidRPr="000253FD" w:rsidRDefault="00507B8A" w:rsidP="000253FD">
      <w:pPr>
        <w:tabs>
          <w:tab w:val="left" w:pos="0"/>
        </w:tabs>
        <w:autoSpaceDE w:val="0"/>
        <w:autoSpaceDN w:val="0"/>
        <w:adjustRightInd w:val="0"/>
        <w:spacing w:after="0" w:line="240" w:lineRule="auto"/>
        <w:jc w:val="both"/>
        <w:rPr>
          <w:rFonts w:ascii="Times New Roman" w:hAnsi="Times New Roman" w:cs="Times New Roman"/>
          <w:sz w:val="28"/>
          <w:szCs w:val="28"/>
        </w:rPr>
      </w:pPr>
      <w:r w:rsidRPr="000253FD">
        <w:rPr>
          <w:rFonts w:ascii="Times New Roman" w:hAnsi="Times New Roman"/>
          <w:sz w:val="28"/>
          <w:szCs w:val="28"/>
        </w:rPr>
        <w:t>основных средств и материальных запасов в настоящем Приложении осуществляется в пределах доведенных лимитов бюджетных обязательств на обеспечение функций Министерства и учреждений</w:t>
      </w:r>
      <w:r w:rsidRPr="000253FD">
        <w:rPr>
          <w:rFonts w:ascii="Times New Roman" w:eastAsia="Times New Roman" w:hAnsi="Times New Roman" w:cs="Times New Roman"/>
          <w:sz w:val="28"/>
          <w:szCs w:val="28"/>
          <w:lang w:eastAsia="ru-RU"/>
        </w:rPr>
        <w:t>».</w:t>
      </w:r>
    </w:p>
    <w:sectPr w:rsidR="00341D2D" w:rsidRPr="000253FD" w:rsidSect="00507B8A">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A7A" w:rsidRDefault="00DB0A7A" w:rsidP="00D47E37">
      <w:pPr>
        <w:spacing w:after="0" w:line="240" w:lineRule="auto"/>
      </w:pPr>
      <w:r>
        <w:separator/>
      </w:r>
    </w:p>
  </w:endnote>
  <w:endnote w:type="continuationSeparator" w:id="0">
    <w:p w:rsidR="00DB0A7A" w:rsidRDefault="00DB0A7A" w:rsidP="00D47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A7A" w:rsidRDefault="00DB0A7A" w:rsidP="00D47E37">
      <w:pPr>
        <w:spacing w:after="0" w:line="240" w:lineRule="auto"/>
      </w:pPr>
      <w:r>
        <w:separator/>
      </w:r>
    </w:p>
  </w:footnote>
  <w:footnote w:type="continuationSeparator" w:id="0">
    <w:p w:rsidR="00DB0A7A" w:rsidRDefault="00DB0A7A" w:rsidP="00D47E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3pt;height:20.25pt;visibility:visible;mso-wrap-style:square" o:bullet="t">
        <v:imagedata r:id="rId1" o:title=""/>
      </v:shape>
    </w:pict>
  </w:numPicBullet>
  <w:numPicBullet w:numPicBulletId="1">
    <w:pict>
      <v:shape id="_x0000_i1043" type="#_x0000_t75" style="width:41.25pt;height:20.25pt;visibility:visible;mso-wrap-style:square" o:bullet="t">
        <v:imagedata r:id="rId2" o:title=""/>
      </v:shape>
    </w:pict>
  </w:numPicBullet>
  <w:numPicBullet w:numPicBulletId="2">
    <w:pict>
      <v:shape id="_x0000_i1044" type="#_x0000_t75" style="width:27.75pt;height:20.25pt;visibility:visible;mso-wrap-style:square" o:bullet="t">
        <v:imagedata r:id="rId3" o:title=""/>
      </v:shape>
    </w:pict>
  </w:numPicBullet>
  <w:numPicBullet w:numPicBulletId="3">
    <w:pict>
      <v:shape id="_x0000_i1045" type="#_x0000_t75" style="width:18.75pt;height:20.25pt;visibility:visible;mso-wrap-style:square" o:bullet="t">
        <v:imagedata r:id="rId4" o:title=""/>
      </v:shape>
    </w:pict>
  </w:numPicBullet>
  <w:abstractNum w:abstractNumId="0" w15:restartNumberingAfterBreak="0">
    <w:nsid w:val="03021454"/>
    <w:multiLevelType w:val="hybridMultilevel"/>
    <w:tmpl w:val="460462E2"/>
    <w:lvl w:ilvl="0" w:tplc="07627E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9F0298"/>
    <w:multiLevelType w:val="hybridMultilevel"/>
    <w:tmpl w:val="17CC714E"/>
    <w:lvl w:ilvl="0" w:tplc="07627E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1F125C"/>
    <w:multiLevelType w:val="hybridMultilevel"/>
    <w:tmpl w:val="5550774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435362D"/>
    <w:multiLevelType w:val="hybridMultilevel"/>
    <w:tmpl w:val="FF1A25BA"/>
    <w:lvl w:ilvl="0" w:tplc="BCFA617A">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CB7ACB"/>
    <w:multiLevelType w:val="hybridMultilevel"/>
    <w:tmpl w:val="148EDE4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4F2417"/>
    <w:multiLevelType w:val="multilevel"/>
    <w:tmpl w:val="7A3CE04C"/>
    <w:lvl w:ilvl="0">
      <w:start w:val="1"/>
      <w:numFmt w:val="decimal"/>
      <w:lvlText w:val="%1."/>
      <w:lvlJc w:val="left"/>
      <w:pPr>
        <w:ind w:left="432" w:hanging="432"/>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676848C8"/>
    <w:multiLevelType w:val="hybridMultilevel"/>
    <w:tmpl w:val="55507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8428EC"/>
    <w:multiLevelType w:val="hybridMultilevel"/>
    <w:tmpl w:val="A8F67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5"/>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4A"/>
    <w:rsid w:val="000253FD"/>
    <w:rsid w:val="00026A75"/>
    <w:rsid w:val="000278C0"/>
    <w:rsid w:val="000356CC"/>
    <w:rsid w:val="00065206"/>
    <w:rsid w:val="00074473"/>
    <w:rsid w:val="000803DA"/>
    <w:rsid w:val="000966AA"/>
    <w:rsid w:val="000A209D"/>
    <w:rsid w:val="000A38DD"/>
    <w:rsid w:val="000D13B5"/>
    <w:rsid w:val="000D56BA"/>
    <w:rsid w:val="000E4941"/>
    <w:rsid w:val="000E79EA"/>
    <w:rsid w:val="00101F29"/>
    <w:rsid w:val="00104D65"/>
    <w:rsid w:val="001106D8"/>
    <w:rsid w:val="00113CD2"/>
    <w:rsid w:val="00115D1A"/>
    <w:rsid w:val="00117FD8"/>
    <w:rsid w:val="00120804"/>
    <w:rsid w:val="00131153"/>
    <w:rsid w:val="001473C2"/>
    <w:rsid w:val="00151722"/>
    <w:rsid w:val="00187A6F"/>
    <w:rsid w:val="001B176C"/>
    <w:rsid w:val="001B1E92"/>
    <w:rsid w:val="0020026A"/>
    <w:rsid w:val="0020214F"/>
    <w:rsid w:val="0021144E"/>
    <w:rsid w:val="00224F71"/>
    <w:rsid w:val="00226BC3"/>
    <w:rsid w:val="00283081"/>
    <w:rsid w:val="00284205"/>
    <w:rsid w:val="0028471D"/>
    <w:rsid w:val="00292671"/>
    <w:rsid w:val="00297730"/>
    <w:rsid w:val="002A3D08"/>
    <w:rsid w:val="002D1256"/>
    <w:rsid w:val="002D26FA"/>
    <w:rsid w:val="003013D1"/>
    <w:rsid w:val="00315A52"/>
    <w:rsid w:val="00322A63"/>
    <w:rsid w:val="0032630C"/>
    <w:rsid w:val="0033779C"/>
    <w:rsid w:val="003405DE"/>
    <w:rsid w:val="00340D0D"/>
    <w:rsid w:val="00341D2D"/>
    <w:rsid w:val="00355FB5"/>
    <w:rsid w:val="00367240"/>
    <w:rsid w:val="00372062"/>
    <w:rsid w:val="0037340E"/>
    <w:rsid w:val="00374A64"/>
    <w:rsid w:val="003822E9"/>
    <w:rsid w:val="0038735F"/>
    <w:rsid w:val="003A728C"/>
    <w:rsid w:val="003B0365"/>
    <w:rsid w:val="003C4D63"/>
    <w:rsid w:val="003D127E"/>
    <w:rsid w:val="003E1E99"/>
    <w:rsid w:val="00407489"/>
    <w:rsid w:val="00410894"/>
    <w:rsid w:val="004165EA"/>
    <w:rsid w:val="0042112A"/>
    <w:rsid w:val="004320CF"/>
    <w:rsid w:val="00435791"/>
    <w:rsid w:val="00435BD6"/>
    <w:rsid w:val="00435E08"/>
    <w:rsid w:val="00442382"/>
    <w:rsid w:val="00444E0F"/>
    <w:rsid w:val="004565DB"/>
    <w:rsid w:val="004667D8"/>
    <w:rsid w:val="00470721"/>
    <w:rsid w:val="004708ED"/>
    <w:rsid w:val="00472128"/>
    <w:rsid w:val="00474118"/>
    <w:rsid w:val="0047579F"/>
    <w:rsid w:val="004836FF"/>
    <w:rsid w:val="004A001D"/>
    <w:rsid w:val="004B1168"/>
    <w:rsid w:val="004B6564"/>
    <w:rsid w:val="004D1D7A"/>
    <w:rsid w:val="004D4D1B"/>
    <w:rsid w:val="004E43AC"/>
    <w:rsid w:val="004E7F76"/>
    <w:rsid w:val="00507B8A"/>
    <w:rsid w:val="005105CF"/>
    <w:rsid w:val="005127C7"/>
    <w:rsid w:val="00533ACF"/>
    <w:rsid w:val="00534555"/>
    <w:rsid w:val="00554D7E"/>
    <w:rsid w:val="00563427"/>
    <w:rsid w:val="005710E6"/>
    <w:rsid w:val="00575410"/>
    <w:rsid w:val="005A0903"/>
    <w:rsid w:val="005B331D"/>
    <w:rsid w:val="005B5AFC"/>
    <w:rsid w:val="005C6E4C"/>
    <w:rsid w:val="005D5A76"/>
    <w:rsid w:val="005D6834"/>
    <w:rsid w:val="005D6DF1"/>
    <w:rsid w:val="005D7DA9"/>
    <w:rsid w:val="005E2D94"/>
    <w:rsid w:val="005E6838"/>
    <w:rsid w:val="0062633F"/>
    <w:rsid w:val="00635613"/>
    <w:rsid w:val="006407EF"/>
    <w:rsid w:val="00646FE9"/>
    <w:rsid w:val="00650F77"/>
    <w:rsid w:val="00653629"/>
    <w:rsid w:val="00654B88"/>
    <w:rsid w:val="006557A1"/>
    <w:rsid w:val="0067244D"/>
    <w:rsid w:val="006851ED"/>
    <w:rsid w:val="00697325"/>
    <w:rsid w:val="006A423B"/>
    <w:rsid w:val="006E2FD8"/>
    <w:rsid w:val="006E4A3A"/>
    <w:rsid w:val="006F2521"/>
    <w:rsid w:val="006F3491"/>
    <w:rsid w:val="006F5A2E"/>
    <w:rsid w:val="0070077D"/>
    <w:rsid w:val="00745FBF"/>
    <w:rsid w:val="00754850"/>
    <w:rsid w:val="007608FC"/>
    <w:rsid w:val="00765138"/>
    <w:rsid w:val="00767717"/>
    <w:rsid w:val="00797FB4"/>
    <w:rsid w:val="007A09E1"/>
    <w:rsid w:val="007B3B99"/>
    <w:rsid w:val="007B6120"/>
    <w:rsid w:val="007C17C2"/>
    <w:rsid w:val="007C3D78"/>
    <w:rsid w:val="007C544A"/>
    <w:rsid w:val="007C5469"/>
    <w:rsid w:val="007D6A9C"/>
    <w:rsid w:val="007E56C2"/>
    <w:rsid w:val="00812577"/>
    <w:rsid w:val="008125DA"/>
    <w:rsid w:val="008143F8"/>
    <w:rsid w:val="00823467"/>
    <w:rsid w:val="00824E51"/>
    <w:rsid w:val="00826258"/>
    <w:rsid w:val="00834E20"/>
    <w:rsid w:val="00844B54"/>
    <w:rsid w:val="008471F7"/>
    <w:rsid w:val="00856D54"/>
    <w:rsid w:val="008629A6"/>
    <w:rsid w:val="00873D95"/>
    <w:rsid w:val="00874ACE"/>
    <w:rsid w:val="008860E7"/>
    <w:rsid w:val="00886A3C"/>
    <w:rsid w:val="00895D82"/>
    <w:rsid w:val="008A0A38"/>
    <w:rsid w:val="008A1E63"/>
    <w:rsid w:val="008A28A7"/>
    <w:rsid w:val="008B2E75"/>
    <w:rsid w:val="008F1E62"/>
    <w:rsid w:val="009068BF"/>
    <w:rsid w:val="0091189B"/>
    <w:rsid w:val="00914890"/>
    <w:rsid w:val="009212F5"/>
    <w:rsid w:val="00922209"/>
    <w:rsid w:val="00934400"/>
    <w:rsid w:val="00936D00"/>
    <w:rsid w:val="0093710C"/>
    <w:rsid w:val="00940506"/>
    <w:rsid w:val="00957C1E"/>
    <w:rsid w:val="00970DB2"/>
    <w:rsid w:val="00977BC0"/>
    <w:rsid w:val="00992D79"/>
    <w:rsid w:val="009938FD"/>
    <w:rsid w:val="009A2DAA"/>
    <w:rsid w:val="009B3A4D"/>
    <w:rsid w:val="009D43E1"/>
    <w:rsid w:val="009E1CD5"/>
    <w:rsid w:val="009E7E80"/>
    <w:rsid w:val="009F56C3"/>
    <w:rsid w:val="00A00A14"/>
    <w:rsid w:val="00A04F76"/>
    <w:rsid w:val="00A0508C"/>
    <w:rsid w:val="00A15FB0"/>
    <w:rsid w:val="00A23C96"/>
    <w:rsid w:val="00A24BC2"/>
    <w:rsid w:val="00A34BEF"/>
    <w:rsid w:val="00A42B15"/>
    <w:rsid w:val="00A43512"/>
    <w:rsid w:val="00A479CA"/>
    <w:rsid w:val="00A5397C"/>
    <w:rsid w:val="00A6687F"/>
    <w:rsid w:val="00A70CDE"/>
    <w:rsid w:val="00A97063"/>
    <w:rsid w:val="00AA06C1"/>
    <w:rsid w:val="00AB35A1"/>
    <w:rsid w:val="00AB38D9"/>
    <w:rsid w:val="00AC433A"/>
    <w:rsid w:val="00AE255D"/>
    <w:rsid w:val="00AE55C9"/>
    <w:rsid w:val="00AF0C03"/>
    <w:rsid w:val="00AF6BA9"/>
    <w:rsid w:val="00AF7CE8"/>
    <w:rsid w:val="00B0244D"/>
    <w:rsid w:val="00B037F6"/>
    <w:rsid w:val="00B0610B"/>
    <w:rsid w:val="00B1442D"/>
    <w:rsid w:val="00B14EEF"/>
    <w:rsid w:val="00B21AC9"/>
    <w:rsid w:val="00B22DD4"/>
    <w:rsid w:val="00B42B43"/>
    <w:rsid w:val="00B52B59"/>
    <w:rsid w:val="00B730A8"/>
    <w:rsid w:val="00B80800"/>
    <w:rsid w:val="00B81E9B"/>
    <w:rsid w:val="00B87EAF"/>
    <w:rsid w:val="00B92273"/>
    <w:rsid w:val="00BA05D7"/>
    <w:rsid w:val="00BC2673"/>
    <w:rsid w:val="00BE251C"/>
    <w:rsid w:val="00BF774F"/>
    <w:rsid w:val="00C03385"/>
    <w:rsid w:val="00C10696"/>
    <w:rsid w:val="00C1080E"/>
    <w:rsid w:val="00C2215D"/>
    <w:rsid w:val="00C65B46"/>
    <w:rsid w:val="00C75B9F"/>
    <w:rsid w:val="00C83C02"/>
    <w:rsid w:val="00C96F31"/>
    <w:rsid w:val="00CB2F4A"/>
    <w:rsid w:val="00CC3583"/>
    <w:rsid w:val="00CF05C0"/>
    <w:rsid w:val="00D24A82"/>
    <w:rsid w:val="00D320C7"/>
    <w:rsid w:val="00D4691E"/>
    <w:rsid w:val="00D47E37"/>
    <w:rsid w:val="00D60238"/>
    <w:rsid w:val="00D60A0B"/>
    <w:rsid w:val="00D76906"/>
    <w:rsid w:val="00D82E1C"/>
    <w:rsid w:val="00D90397"/>
    <w:rsid w:val="00D91358"/>
    <w:rsid w:val="00D951D5"/>
    <w:rsid w:val="00DB0A7A"/>
    <w:rsid w:val="00DC2B2E"/>
    <w:rsid w:val="00DD768F"/>
    <w:rsid w:val="00DE2FEC"/>
    <w:rsid w:val="00DE773A"/>
    <w:rsid w:val="00DE7D50"/>
    <w:rsid w:val="00DE7DB8"/>
    <w:rsid w:val="00DF0560"/>
    <w:rsid w:val="00DF1A74"/>
    <w:rsid w:val="00DF36EC"/>
    <w:rsid w:val="00E1090C"/>
    <w:rsid w:val="00E352A1"/>
    <w:rsid w:val="00E46250"/>
    <w:rsid w:val="00E46B16"/>
    <w:rsid w:val="00E56984"/>
    <w:rsid w:val="00E56F40"/>
    <w:rsid w:val="00E56F9D"/>
    <w:rsid w:val="00E61802"/>
    <w:rsid w:val="00E63FA6"/>
    <w:rsid w:val="00E71248"/>
    <w:rsid w:val="00E84CAE"/>
    <w:rsid w:val="00E90ED0"/>
    <w:rsid w:val="00E9473E"/>
    <w:rsid w:val="00E9549E"/>
    <w:rsid w:val="00EA22D4"/>
    <w:rsid w:val="00EB4068"/>
    <w:rsid w:val="00ED16D9"/>
    <w:rsid w:val="00ED412B"/>
    <w:rsid w:val="00ED5900"/>
    <w:rsid w:val="00EE0D8C"/>
    <w:rsid w:val="00EE4824"/>
    <w:rsid w:val="00EF1CA7"/>
    <w:rsid w:val="00EF5C8D"/>
    <w:rsid w:val="00F05366"/>
    <w:rsid w:val="00F0595A"/>
    <w:rsid w:val="00F075F1"/>
    <w:rsid w:val="00F07AE6"/>
    <w:rsid w:val="00F13481"/>
    <w:rsid w:val="00F16B3D"/>
    <w:rsid w:val="00F35977"/>
    <w:rsid w:val="00F35EEC"/>
    <w:rsid w:val="00F8028E"/>
    <w:rsid w:val="00F86219"/>
    <w:rsid w:val="00F87492"/>
    <w:rsid w:val="00F91563"/>
    <w:rsid w:val="00F93390"/>
    <w:rsid w:val="00F97551"/>
    <w:rsid w:val="00FA0748"/>
    <w:rsid w:val="00FB7691"/>
    <w:rsid w:val="00FC54F5"/>
    <w:rsid w:val="00FC6492"/>
    <w:rsid w:val="00FD0302"/>
    <w:rsid w:val="00FF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D418CE6-5E75-4028-9F37-D02064C8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CF05C0"/>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CF05C0"/>
    <w:pPr>
      <w:outlineLvl w:val="1"/>
    </w:pPr>
  </w:style>
  <w:style w:type="paragraph" w:styleId="3">
    <w:name w:val="heading 3"/>
    <w:basedOn w:val="2"/>
    <w:next w:val="a"/>
    <w:link w:val="30"/>
    <w:uiPriority w:val="99"/>
    <w:qFormat/>
    <w:rsid w:val="00CF05C0"/>
    <w:pPr>
      <w:outlineLvl w:val="2"/>
    </w:pPr>
  </w:style>
  <w:style w:type="paragraph" w:styleId="4">
    <w:name w:val="heading 4"/>
    <w:basedOn w:val="3"/>
    <w:next w:val="a"/>
    <w:link w:val="40"/>
    <w:uiPriority w:val="99"/>
    <w:qFormat/>
    <w:rsid w:val="00CF05C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F05C0"/>
    <w:rPr>
      <w:rFonts w:ascii="Arial" w:hAnsi="Arial" w:cs="Arial"/>
      <w:b/>
      <w:bCs/>
      <w:color w:val="26282F"/>
      <w:sz w:val="24"/>
      <w:szCs w:val="24"/>
    </w:rPr>
  </w:style>
  <w:style w:type="character" w:customStyle="1" w:styleId="20">
    <w:name w:val="Заголовок 2 Знак"/>
    <w:basedOn w:val="a0"/>
    <w:link w:val="2"/>
    <w:uiPriority w:val="99"/>
    <w:rsid w:val="00CF05C0"/>
    <w:rPr>
      <w:rFonts w:ascii="Arial" w:hAnsi="Arial" w:cs="Arial"/>
      <w:b/>
      <w:bCs/>
      <w:color w:val="26282F"/>
      <w:sz w:val="24"/>
      <w:szCs w:val="24"/>
    </w:rPr>
  </w:style>
  <w:style w:type="character" w:customStyle="1" w:styleId="30">
    <w:name w:val="Заголовок 3 Знак"/>
    <w:basedOn w:val="a0"/>
    <w:link w:val="3"/>
    <w:uiPriority w:val="99"/>
    <w:rsid w:val="00CF05C0"/>
    <w:rPr>
      <w:rFonts w:ascii="Arial" w:hAnsi="Arial" w:cs="Arial"/>
      <w:b/>
      <w:bCs/>
      <w:color w:val="26282F"/>
      <w:sz w:val="24"/>
      <w:szCs w:val="24"/>
    </w:rPr>
  </w:style>
  <w:style w:type="character" w:customStyle="1" w:styleId="40">
    <w:name w:val="Заголовок 4 Знак"/>
    <w:basedOn w:val="a0"/>
    <w:link w:val="4"/>
    <w:uiPriority w:val="99"/>
    <w:rsid w:val="00CF05C0"/>
    <w:rPr>
      <w:rFonts w:ascii="Arial" w:hAnsi="Arial" w:cs="Arial"/>
      <w:b/>
      <w:bCs/>
      <w:color w:val="26282F"/>
      <w:sz w:val="24"/>
      <w:szCs w:val="24"/>
    </w:rPr>
  </w:style>
  <w:style w:type="numbering" w:customStyle="1" w:styleId="11">
    <w:name w:val="Нет списка1"/>
    <w:next w:val="a2"/>
    <w:uiPriority w:val="99"/>
    <w:semiHidden/>
    <w:unhideWhenUsed/>
    <w:rsid w:val="00CF05C0"/>
  </w:style>
  <w:style w:type="character" w:customStyle="1" w:styleId="a3">
    <w:name w:val="Цветовое выделение"/>
    <w:uiPriority w:val="99"/>
    <w:rsid w:val="00CF05C0"/>
    <w:rPr>
      <w:b/>
      <w:bCs/>
      <w:color w:val="26282F"/>
    </w:rPr>
  </w:style>
  <w:style w:type="character" w:customStyle="1" w:styleId="a4">
    <w:name w:val="Гипертекстовая ссылка"/>
    <w:basedOn w:val="a3"/>
    <w:uiPriority w:val="99"/>
    <w:rsid w:val="00CF05C0"/>
    <w:rPr>
      <w:b/>
      <w:bCs/>
      <w:color w:val="106BBE"/>
    </w:rPr>
  </w:style>
  <w:style w:type="character" w:customStyle="1" w:styleId="a5">
    <w:name w:val="Активная гипертекстовая ссылка"/>
    <w:basedOn w:val="a4"/>
    <w:uiPriority w:val="99"/>
    <w:rsid w:val="00CF05C0"/>
    <w:rPr>
      <w:b/>
      <w:bCs/>
      <w:color w:val="106BBE"/>
      <w:u w:val="single"/>
    </w:rPr>
  </w:style>
  <w:style w:type="paragraph" w:customStyle="1" w:styleId="a6">
    <w:name w:val="Внимание"/>
    <w:basedOn w:val="a"/>
    <w:next w:val="a"/>
    <w:uiPriority w:val="99"/>
    <w:rsid w:val="00CF05C0"/>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CF05C0"/>
  </w:style>
  <w:style w:type="paragraph" w:customStyle="1" w:styleId="a8">
    <w:name w:val="Внимание: недобросовестность!"/>
    <w:basedOn w:val="a6"/>
    <w:next w:val="a"/>
    <w:uiPriority w:val="99"/>
    <w:rsid w:val="00CF05C0"/>
  </w:style>
  <w:style w:type="character" w:customStyle="1" w:styleId="a9">
    <w:name w:val="Выделение для Базового Поиска"/>
    <w:basedOn w:val="a3"/>
    <w:uiPriority w:val="99"/>
    <w:rsid w:val="00CF05C0"/>
    <w:rPr>
      <w:b/>
      <w:bCs/>
      <w:color w:val="0058A9"/>
    </w:rPr>
  </w:style>
  <w:style w:type="character" w:customStyle="1" w:styleId="aa">
    <w:name w:val="Выделение для Базового Поиска (курсив)"/>
    <w:basedOn w:val="a9"/>
    <w:uiPriority w:val="99"/>
    <w:rsid w:val="00CF05C0"/>
    <w:rPr>
      <w:b/>
      <w:bCs/>
      <w:i/>
      <w:iCs/>
      <w:color w:val="0058A9"/>
    </w:rPr>
  </w:style>
  <w:style w:type="paragraph" w:customStyle="1" w:styleId="ab">
    <w:name w:val="Дочерний элемент списка"/>
    <w:basedOn w:val="a"/>
    <w:next w:val="a"/>
    <w:uiPriority w:val="99"/>
    <w:rsid w:val="00CF05C0"/>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CF05C0"/>
    <w:pPr>
      <w:autoSpaceDE w:val="0"/>
      <w:autoSpaceDN w:val="0"/>
      <w:adjustRightInd w:val="0"/>
      <w:spacing w:after="0" w:line="240" w:lineRule="auto"/>
      <w:ind w:firstLine="720"/>
      <w:jc w:val="both"/>
    </w:pPr>
    <w:rPr>
      <w:rFonts w:ascii="Verdana" w:hAnsi="Verdana" w:cs="Verdana"/>
    </w:rPr>
  </w:style>
  <w:style w:type="paragraph" w:customStyle="1" w:styleId="12">
    <w:name w:val="Заголовок1"/>
    <w:basedOn w:val="ac"/>
    <w:next w:val="a"/>
    <w:uiPriority w:val="99"/>
    <w:rsid w:val="00CF05C0"/>
    <w:rPr>
      <w:b/>
      <w:bCs/>
      <w:color w:val="0058A9"/>
      <w:shd w:val="clear" w:color="auto" w:fill="F0F0F0"/>
    </w:rPr>
  </w:style>
  <w:style w:type="paragraph" w:customStyle="1" w:styleId="ad">
    <w:name w:val="Заголовок группы контролов"/>
    <w:basedOn w:val="a"/>
    <w:next w:val="a"/>
    <w:uiPriority w:val="99"/>
    <w:rsid w:val="00CF05C0"/>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e">
    <w:name w:val="Заголовок для информации об изменениях"/>
    <w:basedOn w:val="1"/>
    <w:next w:val="a"/>
    <w:uiPriority w:val="99"/>
    <w:rsid w:val="00CF05C0"/>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CF05C0"/>
    <w:pPr>
      <w:autoSpaceDE w:val="0"/>
      <w:autoSpaceDN w:val="0"/>
      <w:adjustRightInd w:val="0"/>
      <w:spacing w:after="0" w:line="240" w:lineRule="auto"/>
      <w:ind w:firstLine="720"/>
      <w:jc w:val="both"/>
    </w:pPr>
    <w:rPr>
      <w:rFonts w:ascii="Arial" w:hAnsi="Arial" w:cs="Arial"/>
      <w:i/>
      <w:iCs/>
      <w:color w:val="000080"/>
    </w:rPr>
  </w:style>
  <w:style w:type="character" w:customStyle="1" w:styleId="af0">
    <w:name w:val="Заголовок своего сообщения"/>
    <w:basedOn w:val="a3"/>
    <w:uiPriority w:val="99"/>
    <w:rsid w:val="00CF05C0"/>
    <w:rPr>
      <w:b/>
      <w:bCs/>
      <w:color w:val="26282F"/>
    </w:rPr>
  </w:style>
  <w:style w:type="paragraph" w:customStyle="1" w:styleId="af1">
    <w:name w:val="Заголовок статьи"/>
    <w:basedOn w:val="a"/>
    <w:next w:val="a"/>
    <w:uiPriority w:val="99"/>
    <w:rsid w:val="00CF05C0"/>
    <w:pPr>
      <w:autoSpaceDE w:val="0"/>
      <w:autoSpaceDN w:val="0"/>
      <w:adjustRightInd w:val="0"/>
      <w:spacing w:after="0" w:line="240" w:lineRule="auto"/>
      <w:ind w:left="1612" w:hanging="892"/>
      <w:jc w:val="both"/>
    </w:pPr>
    <w:rPr>
      <w:rFonts w:ascii="Arial" w:hAnsi="Arial" w:cs="Arial"/>
      <w:sz w:val="24"/>
      <w:szCs w:val="24"/>
    </w:rPr>
  </w:style>
  <w:style w:type="character" w:customStyle="1" w:styleId="af2">
    <w:name w:val="Заголовок чужого сообщения"/>
    <w:basedOn w:val="a3"/>
    <w:uiPriority w:val="99"/>
    <w:rsid w:val="00CF05C0"/>
    <w:rPr>
      <w:b/>
      <w:bCs/>
      <w:color w:val="FF0000"/>
    </w:rPr>
  </w:style>
  <w:style w:type="paragraph" w:customStyle="1" w:styleId="af3">
    <w:name w:val="Заголовок ЭР (левое окно)"/>
    <w:basedOn w:val="a"/>
    <w:next w:val="a"/>
    <w:uiPriority w:val="99"/>
    <w:rsid w:val="00CF05C0"/>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4">
    <w:name w:val="Заголовок ЭР (правое окно)"/>
    <w:basedOn w:val="af3"/>
    <w:next w:val="a"/>
    <w:uiPriority w:val="99"/>
    <w:rsid w:val="00CF05C0"/>
    <w:pPr>
      <w:spacing w:after="0"/>
      <w:jc w:val="left"/>
    </w:pPr>
  </w:style>
  <w:style w:type="paragraph" w:customStyle="1" w:styleId="af5">
    <w:name w:val="Интерактивный заголовок"/>
    <w:basedOn w:val="12"/>
    <w:next w:val="a"/>
    <w:uiPriority w:val="99"/>
    <w:rsid w:val="00CF05C0"/>
    <w:rPr>
      <w:u w:val="single"/>
    </w:rPr>
  </w:style>
  <w:style w:type="paragraph" w:customStyle="1" w:styleId="af6">
    <w:name w:val="Текст информации об изменениях"/>
    <w:basedOn w:val="a"/>
    <w:next w:val="a"/>
    <w:uiPriority w:val="99"/>
    <w:rsid w:val="00CF05C0"/>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7">
    <w:name w:val="Информация об изменениях"/>
    <w:basedOn w:val="af6"/>
    <w:next w:val="a"/>
    <w:uiPriority w:val="99"/>
    <w:rsid w:val="00CF05C0"/>
    <w:pPr>
      <w:spacing w:before="180"/>
      <w:ind w:left="360" w:right="360" w:firstLine="0"/>
    </w:pPr>
    <w:rPr>
      <w:shd w:val="clear" w:color="auto" w:fill="EAEFED"/>
    </w:rPr>
  </w:style>
  <w:style w:type="paragraph" w:customStyle="1" w:styleId="af8">
    <w:name w:val="Текст (справка)"/>
    <w:basedOn w:val="a"/>
    <w:next w:val="a"/>
    <w:uiPriority w:val="99"/>
    <w:rsid w:val="00CF05C0"/>
    <w:pPr>
      <w:autoSpaceDE w:val="0"/>
      <w:autoSpaceDN w:val="0"/>
      <w:adjustRightInd w:val="0"/>
      <w:spacing w:after="0" w:line="240" w:lineRule="auto"/>
      <w:ind w:left="170" w:right="170"/>
    </w:pPr>
    <w:rPr>
      <w:rFonts w:ascii="Arial" w:hAnsi="Arial" w:cs="Arial"/>
      <w:sz w:val="24"/>
      <w:szCs w:val="24"/>
    </w:rPr>
  </w:style>
  <w:style w:type="paragraph" w:customStyle="1" w:styleId="af9">
    <w:name w:val="Комментарий"/>
    <w:basedOn w:val="af8"/>
    <w:next w:val="a"/>
    <w:uiPriority w:val="99"/>
    <w:rsid w:val="00CF05C0"/>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CF05C0"/>
    <w:rPr>
      <w:i/>
      <w:iCs/>
    </w:rPr>
  </w:style>
  <w:style w:type="paragraph" w:customStyle="1" w:styleId="afb">
    <w:name w:val="Текст (лев. подпись)"/>
    <w:basedOn w:val="a"/>
    <w:next w:val="a"/>
    <w:uiPriority w:val="99"/>
    <w:rsid w:val="00CF05C0"/>
    <w:pPr>
      <w:autoSpaceDE w:val="0"/>
      <w:autoSpaceDN w:val="0"/>
      <w:adjustRightInd w:val="0"/>
      <w:spacing w:after="0" w:line="240" w:lineRule="auto"/>
    </w:pPr>
    <w:rPr>
      <w:rFonts w:ascii="Arial" w:hAnsi="Arial" w:cs="Arial"/>
      <w:sz w:val="24"/>
      <w:szCs w:val="24"/>
    </w:rPr>
  </w:style>
  <w:style w:type="paragraph" w:customStyle="1" w:styleId="afc">
    <w:name w:val="Колонтитул (левый)"/>
    <w:basedOn w:val="afb"/>
    <w:next w:val="a"/>
    <w:uiPriority w:val="99"/>
    <w:rsid w:val="00CF05C0"/>
    <w:rPr>
      <w:sz w:val="14"/>
      <w:szCs w:val="14"/>
    </w:rPr>
  </w:style>
  <w:style w:type="paragraph" w:customStyle="1" w:styleId="afd">
    <w:name w:val="Текст (прав. подпись)"/>
    <w:basedOn w:val="a"/>
    <w:next w:val="a"/>
    <w:uiPriority w:val="99"/>
    <w:rsid w:val="00CF05C0"/>
    <w:pPr>
      <w:autoSpaceDE w:val="0"/>
      <w:autoSpaceDN w:val="0"/>
      <w:adjustRightInd w:val="0"/>
      <w:spacing w:after="0" w:line="240" w:lineRule="auto"/>
      <w:jc w:val="right"/>
    </w:pPr>
    <w:rPr>
      <w:rFonts w:ascii="Arial" w:hAnsi="Arial" w:cs="Arial"/>
      <w:sz w:val="24"/>
      <w:szCs w:val="24"/>
    </w:rPr>
  </w:style>
  <w:style w:type="paragraph" w:customStyle="1" w:styleId="afe">
    <w:name w:val="Колонтитул (правый)"/>
    <w:basedOn w:val="afd"/>
    <w:next w:val="a"/>
    <w:uiPriority w:val="99"/>
    <w:rsid w:val="00CF05C0"/>
    <w:rPr>
      <w:sz w:val="14"/>
      <w:szCs w:val="14"/>
    </w:rPr>
  </w:style>
  <w:style w:type="paragraph" w:customStyle="1" w:styleId="aff">
    <w:name w:val="Комментарий пользователя"/>
    <w:basedOn w:val="af9"/>
    <w:next w:val="a"/>
    <w:uiPriority w:val="99"/>
    <w:rsid w:val="00CF05C0"/>
    <w:pPr>
      <w:jc w:val="left"/>
    </w:pPr>
    <w:rPr>
      <w:shd w:val="clear" w:color="auto" w:fill="FFDFE0"/>
    </w:rPr>
  </w:style>
  <w:style w:type="paragraph" w:customStyle="1" w:styleId="aff0">
    <w:name w:val="Куда обратиться?"/>
    <w:basedOn w:val="a6"/>
    <w:next w:val="a"/>
    <w:uiPriority w:val="99"/>
    <w:rsid w:val="00CF05C0"/>
  </w:style>
  <w:style w:type="paragraph" w:customStyle="1" w:styleId="aff1">
    <w:name w:val="Моноширинный"/>
    <w:basedOn w:val="a"/>
    <w:next w:val="a"/>
    <w:uiPriority w:val="99"/>
    <w:rsid w:val="00CF05C0"/>
    <w:pPr>
      <w:autoSpaceDE w:val="0"/>
      <w:autoSpaceDN w:val="0"/>
      <w:adjustRightInd w:val="0"/>
      <w:spacing w:after="0" w:line="240" w:lineRule="auto"/>
    </w:pPr>
    <w:rPr>
      <w:rFonts w:ascii="Courier New" w:hAnsi="Courier New" w:cs="Courier New"/>
      <w:sz w:val="24"/>
      <w:szCs w:val="24"/>
    </w:rPr>
  </w:style>
  <w:style w:type="character" w:customStyle="1" w:styleId="aff2">
    <w:name w:val="Найденные слова"/>
    <w:basedOn w:val="a3"/>
    <w:uiPriority w:val="99"/>
    <w:rsid w:val="00CF05C0"/>
    <w:rPr>
      <w:b/>
      <w:bCs/>
      <w:color w:val="26282F"/>
      <w:shd w:val="clear" w:color="auto" w:fill="FFF580"/>
    </w:rPr>
  </w:style>
  <w:style w:type="paragraph" w:customStyle="1" w:styleId="aff3">
    <w:name w:val="Напишите нам"/>
    <w:basedOn w:val="a"/>
    <w:next w:val="a"/>
    <w:uiPriority w:val="99"/>
    <w:rsid w:val="00CF05C0"/>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4">
    <w:name w:val="Не вступил в силу"/>
    <w:basedOn w:val="a3"/>
    <w:uiPriority w:val="99"/>
    <w:rsid w:val="00CF05C0"/>
    <w:rPr>
      <w:b/>
      <w:bCs/>
      <w:color w:val="000000"/>
      <w:shd w:val="clear" w:color="auto" w:fill="D8EDE8"/>
    </w:rPr>
  </w:style>
  <w:style w:type="paragraph" w:customStyle="1" w:styleId="aff5">
    <w:name w:val="Необходимые документы"/>
    <w:basedOn w:val="a6"/>
    <w:next w:val="a"/>
    <w:uiPriority w:val="99"/>
    <w:rsid w:val="00CF05C0"/>
    <w:pPr>
      <w:ind w:firstLine="118"/>
    </w:pPr>
  </w:style>
  <w:style w:type="paragraph" w:customStyle="1" w:styleId="aff6">
    <w:name w:val="Нормальный (таблица)"/>
    <w:basedOn w:val="a"/>
    <w:next w:val="a"/>
    <w:uiPriority w:val="99"/>
    <w:rsid w:val="00CF05C0"/>
    <w:pPr>
      <w:autoSpaceDE w:val="0"/>
      <w:autoSpaceDN w:val="0"/>
      <w:adjustRightInd w:val="0"/>
      <w:spacing w:after="0" w:line="240" w:lineRule="auto"/>
      <w:jc w:val="both"/>
    </w:pPr>
    <w:rPr>
      <w:rFonts w:ascii="Arial" w:hAnsi="Arial" w:cs="Arial"/>
      <w:sz w:val="24"/>
      <w:szCs w:val="24"/>
    </w:rPr>
  </w:style>
  <w:style w:type="paragraph" w:customStyle="1" w:styleId="aff7">
    <w:name w:val="Таблицы (моноширинный)"/>
    <w:basedOn w:val="a"/>
    <w:next w:val="a"/>
    <w:uiPriority w:val="99"/>
    <w:rsid w:val="00CF05C0"/>
    <w:pPr>
      <w:autoSpaceDE w:val="0"/>
      <w:autoSpaceDN w:val="0"/>
      <w:adjustRightInd w:val="0"/>
      <w:spacing w:after="0" w:line="240" w:lineRule="auto"/>
    </w:pPr>
    <w:rPr>
      <w:rFonts w:ascii="Courier New" w:hAnsi="Courier New" w:cs="Courier New"/>
      <w:sz w:val="24"/>
      <w:szCs w:val="24"/>
    </w:rPr>
  </w:style>
  <w:style w:type="paragraph" w:customStyle="1" w:styleId="aff8">
    <w:name w:val="Оглавление"/>
    <w:basedOn w:val="aff7"/>
    <w:next w:val="a"/>
    <w:uiPriority w:val="99"/>
    <w:rsid w:val="00CF05C0"/>
    <w:pPr>
      <w:ind w:left="140"/>
    </w:pPr>
  </w:style>
  <w:style w:type="character" w:customStyle="1" w:styleId="aff9">
    <w:name w:val="Опечатки"/>
    <w:uiPriority w:val="99"/>
    <w:rsid w:val="00CF05C0"/>
    <w:rPr>
      <w:color w:val="FF0000"/>
    </w:rPr>
  </w:style>
  <w:style w:type="paragraph" w:customStyle="1" w:styleId="affa">
    <w:name w:val="Переменная часть"/>
    <w:basedOn w:val="ac"/>
    <w:next w:val="a"/>
    <w:uiPriority w:val="99"/>
    <w:rsid w:val="00CF05C0"/>
    <w:rPr>
      <w:sz w:val="18"/>
      <w:szCs w:val="18"/>
    </w:rPr>
  </w:style>
  <w:style w:type="paragraph" w:customStyle="1" w:styleId="affb">
    <w:name w:val="Подвал для информации об изменениях"/>
    <w:basedOn w:val="1"/>
    <w:next w:val="a"/>
    <w:uiPriority w:val="99"/>
    <w:rsid w:val="00CF05C0"/>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CF05C0"/>
    <w:rPr>
      <w:b/>
      <w:bCs/>
    </w:rPr>
  </w:style>
  <w:style w:type="paragraph" w:customStyle="1" w:styleId="affd">
    <w:name w:val="Подчёркнутый текст"/>
    <w:basedOn w:val="a"/>
    <w:next w:val="a"/>
    <w:uiPriority w:val="99"/>
    <w:rsid w:val="00CF05C0"/>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e">
    <w:name w:val="Постоянная часть"/>
    <w:basedOn w:val="ac"/>
    <w:next w:val="a"/>
    <w:uiPriority w:val="99"/>
    <w:rsid w:val="00CF05C0"/>
    <w:rPr>
      <w:sz w:val="20"/>
      <w:szCs w:val="20"/>
    </w:rPr>
  </w:style>
  <w:style w:type="paragraph" w:customStyle="1" w:styleId="afff">
    <w:name w:val="Прижатый влево"/>
    <w:basedOn w:val="a"/>
    <w:next w:val="a"/>
    <w:uiPriority w:val="99"/>
    <w:rsid w:val="00CF05C0"/>
    <w:pPr>
      <w:autoSpaceDE w:val="0"/>
      <w:autoSpaceDN w:val="0"/>
      <w:adjustRightInd w:val="0"/>
      <w:spacing w:after="0" w:line="240" w:lineRule="auto"/>
    </w:pPr>
    <w:rPr>
      <w:rFonts w:ascii="Arial" w:hAnsi="Arial" w:cs="Arial"/>
      <w:sz w:val="24"/>
      <w:szCs w:val="24"/>
    </w:rPr>
  </w:style>
  <w:style w:type="paragraph" w:customStyle="1" w:styleId="afff0">
    <w:name w:val="Пример."/>
    <w:basedOn w:val="a6"/>
    <w:next w:val="a"/>
    <w:uiPriority w:val="99"/>
    <w:rsid w:val="00CF05C0"/>
  </w:style>
  <w:style w:type="paragraph" w:customStyle="1" w:styleId="afff1">
    <w:name w:val="Примечание."/>
    <w:basedOn w:val="a6"/>
    <w:next w:val="a"/>
    <w:uiPriority w:val="99"/>
    <w:rsid w:val="00CF05C0"/>
  </w:style>
  <w:style w:type="character" w:customStyle="1" w:styleId="afff2">
    <w:name w:val="Продолжение ссылки"/>
    <w:basedOn w:val="a4"/>
    <w:uiPriority w:val="99"/>
    <w:rsid w:val="00CF05C0"/>
    <w:rPr>
      <w:b/>
      <w:bCs/>
      <w:color w:val="106BBE"/>
    </w:rPr>
  </w:style>
  <w:style w:type="paragraph" w:customStyle="1" w:styleId="afff3">
    <w:name w:val="Словарная статья"/>
    <w:basedOn w:val="a"/>
    <w:next w:val="a"/>
    <w:uiPriority w:val="99"/>
    <w:rsid w:val="00CF05C0"/>
    <w:pPr>
      <w:autoSpaceDE w:val="0"/>
      <w:autoSpaceDN w:val="0"/>
      <w:adjustRightInd w:val="0"/>
      <w:spacing w:after="0" w:line="240" w:lineRule="auto"/>
      <w:ind w:right="118"/>
      <w:jc w:val="both"/>
    </w:pPr>
    <w:rPr>
      <w:rFonts w:ascii="Arial" w:hAnsi="Arial" w:cs="Arial"/>
      <w:sz w:val="24"/>
      <w:szCs w:val="24"/>
    </w:rPr>
  </w:style>
  <w:style w:type="character" w:customStyle="1" w:styleId="afff4">
    <w:name w:val="Сравнение редакций"/>
    <w:basedOn w:val="a3"/>
    <w:uiPriority w:val="99"/>
    <w:rsid w:val="00CF05C0"/>
    <w:rPr>
      <w:b/>
      <w:bCs/>
      <w:color w:val="26282F"/>
    </w:rPr>
  </w:style>
  <w:style w:type="character" w:customStyle="1" w:styleId="afff5">
    <w:name w:val="Сравнение редакций. Добавленный фрагмент"/>
    <w:uiPriority w:val="99"/>
    <w:rsid w:val="00CF05C0"/>
    <w:rPr>
      <w:color w:val="000000"/>
      <w:shd w:val="clear" w:color="auto" w:fill="C1D7FF"/>
    </w:rPr>
  </w:style>
  <w:style w:type="character" w:customStyle="1" w:styleId="afff6">
    <w:name w:val="Сравнение редакций. Удаленный фрагмент"/>
    <w:uiPriority w:val="99"/>
    <w:rsid w:val="00CF05C0"/>
    <w:rPr>
      <w:color w:val="000000"/>
      <w:shd w:val="clear" w:color="auto" w:fill="C4C413"/>
    </w:rPr>
  </w:style>
  <w:style w:type="paragraph" w:customStyle="1" w:styleId="afff7">
    <w:name w:val="Ссылка на официальную публикацию"/>
    <w:basedOn w:val="a"/>
    <w:next w:val="a"/>
    <w:uiPriority w:val="99"/>
    <w:rsid w:val="00CF05C0"/>
    <w:pPr>
      <w:autoSpaceDE w:val="0"/>
      <w:autoSpaceDN w:val="0"/>
      <w:adjustRightInd w:val="0"/>
      <w:spacing w:after="0" w:line="240" w:lineRule="auto"/>
      <w:ind w:firstLine="720"/>
      <w:jc w:val="both"/>
    </w:pPr>
    <w:rPr>
      <w:rFonts w:ascii="Arial" w:hAnsi="Arial" w:cs="Arial"/>
      <w:sz w:val="24"/>
      <w:szCs w:val="24"/>
    </w:rPr>
  </w:style>
  <w:style w:type="character" w:customStyle="1" w:styleId="afff8">
    <w:name w:val="Ссылка на утративший силу документ"/>
    <w:basedOn w:val="a4"/>
    <w:uiPriority w:val="99"/>
    <w:rsid w:val="00CF05C0"/>
    <w:rPr>
      <w:b/>
      <w:bCs/>
      <w:color w:val="749232"/>
    </w:rPr>
  </w:style>
  <w:style w:type="paragraph" w:customStyle="1" w:styleId="afff9">
    <w:name w:val="Текст в таблице"/>
    <w:basedOn w:val="aff6"/>
    <w:next w:val="a"/>
    <w:uiPriority w:val="99"/>
    <w:rsid w:val="00CF05C0"/>
    <w:pPr>
      <w:ind w:firstLine="500"/>
    </w:pPr>
  </w:style>
  <w:style w:type="paragraph" w:customStyle="1" w:styleId="afffa">
    <w:name w:val="Текст ЭР (см. также)"/>
    <w:basedOn w:val="a"/>
    <w:next w:val="a"/>
    <w:uiPriority w:val="99"/>
    <w:rsid w:val="00CF05C0"/>
    <w:pPr>
      <w:autoSpaceDE w:val="0"/>
      <w:autoSpaceDN w:val="0"/>
      <w:adjustRightInd w:val="0"/>
      <w:spacing w:before="200" w:after="0" w:line="240" w:lineRule="auto"/>
    </w:pPr>
    <w:rPr>
      <w:rFonts w:ascii="Arial" w:hAnsi="Arial" w:cs="Arial"/>
      <w:sz w:val="20"/>
      <w:szCs w:val="20"/>
    </w:rPr>
  </w:style>
  <w:style w:type="paragraph" w:customStyle="1" w:styleId="afffb">
    <w:name w:val="Технический комментарий"/>
    <w:basedOn w:val="a"/>
    <w:next w:val="a"/>
    <w:uiPriority w:val="99"/>
    <w:rsid w:val="00CF05C0"/>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c">
    <w:name w:val="Утратил силу"/>
    <w:basedOn w:val="a3"/>
    <w:uiPriority w:val="99"/>
    <w:rsid w:val="00CF05C0"/>
    <w:rPr>
      <w:b/>
      <w:bCs/>
      <w:strike/>
      <w:color w:val="666600"/>
    </w:rPr>
  </w:style>
  <w:style w:type="paragraph" w:customStyle="1" w:styleId="afffd">
    <w:name w:val="Формула"/>
    <w:basedOn w:val="a"/>
    <w:next w:val="a"/>
    <w:uiPriority w:val="99"/>
    <w:rsid w:val="00CF05C0"/>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e">
    <w:name w:val="Центрированный (таблица)"/>
    <w:basedOn w:val="aff6"/>
    <w:next w:val="a"/>
    <w:uiPriority w:val="99"/>
    <w:rsid w:val="00CF05C0"/>
    <w:pPr>
      <w:jc w:val="center"/>
    </w:pPr>
  </w:style>
  <w:style w:type="paragraph" w:customStyle="1" w:styleId="-">
    <w:name w:val="ЭР-содержание (правое окно)"/>
    <w:basedOn w:val="a"/>
    <w:next w:val="a"/>
    <w:uiPriority w:val="99"/>
    <w:rsid w:val="00CF05C0"/>
    <w:pPr>
      <w:autoSpaceDE w:val="0"/>
      <w:autoSpaceDN w:val="0"/>
      <w:adjustRightInd w:val="0"/>
      <w:spacing w:before="300" w:after="0" w:line="240" w:lineRule="auto"/>
    </w:pPr>
    <w:rPr>
      <w:rFonts w:ascii="Arial" w:hAnsi="Arial" w:cs="Arial"/>
      <w:sz w:val="24"/>
      <w:szCs w:val="24"/>
    </w:rPr>
  </w:style>
  <w:style w:type="paragraph" w:styleId="affff">
    <w:name w:val="Balloon Text"/>
    <w:basedOn w:val="a"/>
    <w:link w:val="affff0"/>
    <w:uiPriority w:val="99"/>
    <w:semiHidden/>
    <w:unhideWhenUsed/>
    <w:rsid w:val="00CF05C0"/>
    <w:pPr>
      <w:spacing w:after="0" w:line="240" w:lineRule="auto"/>
    </w:pPr>
    <w:rPr>
      <w:rFonts w:ascii="Tahoma" w:hAnsi="Tahoma" w:cs="Tahoma"/>
      <w:sz w:val="16"/>
      <w:szCs w:val="16"/>
    </w:rPr>
  </w:style>
  <w:style w:type="character" w:customStyle="1" w:styleId="affff0">
    <w:name w:val="Текст выноски Знак"/>
    <w:basedOn w:val="a0"/>
    <w:link w:val="affff"/>
    <w:uiPriority w:val="99"/>
    <w:semiHidden/>
    <w:rsid w:val="00CF05C0"/>
    <w:rPr>
      <w:rFonts w:ascii="Tahoma" w:hAnsi="Tahoma" w:cs="Tahoma"/>
      <w:sz w:val="16"/>
      <w:szCs w:val="16"/>
    </w:rPr>
  </w:style>
  <w:style w:type="paragraph" w:styleId="affff1">
    <w:name w:val="List Paragraph"/>
    <w:basedOn w:val="a"/>
    <w:uiPriority w:val="34"/>
    <w:qFormat/>
    <w:rsid w:val="00654B88"/>
    <w:pPr>
      <w:ind w:left="720"/>
      <w:contextualSpacing/>
    </w:pPr>
  </w:style>
  <w:style w:type="table" w:styleId="affff2">
    <w:name w:val="Table Grid"/>
    <w:basedOn w:val="a1"/>
    <w:uiPriority w:val="59"/>
    <w:rsid w:val="00D47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footnote text"/>
    <w:basedOn w:val="a"/>
    <w:link w:val="affff4"/>
    <w:uiPriority w:val="99"/>
    <w:semiHidden/>
    <w:unhideWhenUsed/>
    <w:rsid w:val="00D47E37"/>
    <w:pPr>
      <w:spacing w:after="0" w:line="240" w:lineRule="auto"/>
    </w:pPr>
    <w:rPr>
      <w:sz w:val="20"/>
      <w:szCs w:val="20"/>
    </w:rPr>
  </w:style>
  <w:style w:type="character" w:customStyle="1" w:styleId="affff4">
    <w:name w:val="Текст сноски Знак"/>
    <w:basedOn w:val="a0"/>
    <w:link w:val="affff3"/>
    <w:uiPriority w:val="99"/>
    <w:semiHidden/>
    <w:rsid w:val="00D47E37"/>
    <w:rPr>
      <w:sz w:val="20"/>
      <w:szCs w:val="20"/>
    </w:rPr>
  </w:style>
  <w:style w:type="character" w:styleId="affff5">
    <w:name w:val="footnote reference"/>
    <w:basedOn w:val="a0"/>
    <w:uiPriority w:val="99"/>
    <w:semiHidden/>
    <w:unhideWhenUsed/>
    <w:rsid w:val="00D47E37"/>
    <w:rPr>
      <w:vertAlign w:val="superscript"/>
    </w:rPr>
  </w:style>
  <w:style w:type="table" w:customStyle="1" w:styleId="13">
    <w:name w:val="Сетка таблицы1"/>
    <w:basedOn w:val="a1"/>
    <w:next w:val="affff2"/>
    <w:uiPriority w:val="59"/>
    <w:rsid w:val="00ED412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header"/>
    <w:basedOn w:val="a"/>
    <w:link w:val="affff7"/>
    <w:uiPriority w:val="99"/>
    <w:unhideWhenUsed/>
    <w:rsid w:val="0020026A"/>
    <w:pPr>
      <w:tabs>
        <w:tab w:val="center" w:pos="4677"/>
        <w:tab w:val="right" w:pos="9355"/>
      </w:tabs>
      <w:spacing w:after="0" w:line="240" w:lineRule="auto"/>
    </w:pPr>
  </w:style>
  <w:style w:type="character" w:customStyle="1" w:styleId="affff7">
    <w:name w:val="Верхний колонтитул Знак"/>
    <w:basedOn w:val="a0"/>
    <w:link w:val="affff6"/>
    <w:uiPriority w:val="99"/>
    <w:rsid w:val="0020026A"/>
  </w:style>
  <w:style w:type="paragraph" w:styleId="affff8">
    <w:name w:val="footer"/>
    <w:basedOn w:val="a"/>
    <w:link w:val="affff9"/>
    <w:uiPriority w:val="99"/>
    <w:unhideWhenUsed/>
    <w:rsid w:val="0020026A"/>
    <w:pPr>
      <w:tabs>
        <w:tab w:val="center" w:pos="4677"/>
        <w:tab w:val="right" w:pos="9355"/>
      </w:tabs>
      <w:spacing w:after="0" w:line="240" w:lineRule="auto"/>
    </w:pPr>
  </w:style>
  <w:style w:type="character" w:customStyle="1" w:styleId="affff9">
    <w:name w:val="Нижний колонтитул Знак"/>
    <w:basedOn w:val="a0"/>
    <w:link w:val="affff8"/>
    <w:uiPriority w:val="99"/>
    <w:rsid w:val="0020026A"/>
  </w:style>
  <w:style w:type="character" w:styleId="affffa">
    <w:name w:val="Hyperlink"/>
    <w:basedOn w:val="a0"/>
    <w:uiPriority w:val="99"/>
    <w:unhideWhenUsed/>
    <w:rsid w:val="00410894"/>
    <w:rPr>
      <w:color w:val="0000FF" w:themeColor="hyperlink"/>
      <w:u w:val="single"/>
    </w:rPr>
  </w:style>
  <w:style w:type="paragraph" w:styleId="affffb">
    <w:name w:val="No Spacing"/>
    <w:uiPriority w:val="99"/>
    <w:qFormat/>
    <w:rsid w:val="00A24BC2"/>
    <w:pPr>
      <w:spacing w:after="0" w:line="240" w:lineRule="auto"/>
    </w:pPr>
    <w:rPr>
      <w:rFonts w:ascii="Calibri" w:eastAsia="Calibri" w:hAnsi="Calibri" w:cs="Times New Roman"/>
    </w:rPr>
  </w:style>
  <w:style w:type="paragraph" w:styleId="affffc">
    <w:name w:val="Body Text"/>
    <w:basedOn w:val="a"/>
    <w:link w:val="affffd"/>
    <w:uiPriority w:val="99"/>
    <w:rsid w:val="007D6A9C"/>
    <w:pPr>
      <w:spacing w:after="0" w:line="240" w:lineRule="auto"/>
      <w:jc w:val="center"/>
    </w:pPr>
    <w:rPr>
      <w:rFonts w:ascii="Times New Roman" w:eastAsia="Times New Roman" w:hAnsi="Times New Roman" w:cs="Times New Roman"/>
      <w:b/>
      <w:sz w:val="28"/>
      <w:szCs w:val="20"/>
      <w:lang w:eastAsia="ru-RU"/>
    </w:rPr>
  </w:style>
  <w:style w:type="character" w:customStyle="1" w:styleId="affffd">
    <w:name w:val="Основной текст Знак"/>
    <w:basedOn w:val="a0"/>
    <w:link w:val="affffc"/>
    <w:uiPriority w:val="99"/>
    <w:rsid w:val="007D6A9C"/>
    <w:rPr>
      <w:rFonts w:ascii="Times New Roman" w:eastAsia="Times New Roman" w:hAnsi="Times New Roman" w:cs="Times New Roman"/>
      <w:b/>
      <w:sz w:val="28"/>
      <w:szCs w:val="20"/>
      <w:lang w:eastAsia="ru-RU"/>
    </w:rPr>
  </w:style>
  <w:style w:type="paragraph" w:styleId="affffe">
    <w:name w:val="Block Text"/>
    <w:basedOn w:val="a"/>
    <w:uiPriority w:val="99"/>
    <w:rsid w:val="007D6A9C"/>
    <w:pPr>
      <w:spacing w:after="0" w:line="240" w:lineRule="auto"/>
      <w:ind w:left="113" w:right="113"/>
      <w:jc w:val="center"/>
    </w:pPr>
    <w:rPr>
      <w:rFonts w:ascii="Times New Roman" w:eastAsia="Calibri" w:hAnsi="Times New Roman" w:cs="Times New Roman"/>
      <w:sz w:val="24"/>
      <w:szCs w:val="24"/>
      <w:lang w:eastAsia="ru-RU"/>
    </w:rPr>
  </w:style>
  <w:style w:type="paragraph" w:styleId="afffff">
    <w:name w:val="Normal (Web)"/>
    <w:basedOn w:val="a"/>
    <w:uiPriority w:val="99"/>
    <w:semiHidden/>
    <w:unhideWhenUsed/>
    <w:rsid w:val="00653629"/>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13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emf"/><Relationship Id="rId299" Type="http://schemas.openxmlformats.org/officeDocument/2006/relationships/image" Target="media/image289.emf"/><Relationship Id="rId21" Type="http://schemas.openxmlformats.org/officeDocument/2006/relationships/image" Target="media/image16.emf"/><Relationship Id="rId63" Type="http://schemas.openxmlformats.org/officeDocument/2006/relationships/image" Target="media/image58.emf"/><Relationship Id="rId159" Type="http://schemas.openxmlformats.org/officeDocument/2006/relationships/image" Target="media/image153.emf"/><Relationship Id="rId324" Type="http://schemas.openxmlformats.org/officeDocument/2006/relationships/image" Target="media/image314.emf"/><Relationship Id="rId366" Type="http://schemas.openxmlformats.org/officeDocument/2006/relationships/image" Target="media/image356.emf"/><Relationship Id="rId170" Type="http://schemas.openxmlformats.org/officeDocument/2006/relationships/image" Target="media/image164.emf"/><Relationship Id="rId226" Type="http://schemas.openxmlformats.org/officeDocument/2006/relationships/image" Target="media/image218.emf"/><Relationship Id="rId433" Type="http://schemas.openxmlformats.org/officeDocument/2006/relationships/image" Target="media/image420.emf"/><Relationship Id="rId268" Type="http://schemas.openxmlformats.org/officeDocument/2006/relationships/image" Target="media/image260.emf"/><Relationship Id="rId475" Type="http://schemas.openxmlformats.org/officeDocument/2006/relationships/image" Target="media/image460.emf"/><Relationship Id="rId32" Type="http://schemas.openxmlformats.org/officeDocument/2006/relationships/image" Target="media/image27.emf"/><Relationship Id="rId74" Type="http://schemas.openxmlformats.org/officeDocument/2006/relationships/hyperlink" Target="garantF1://25878221.0" TargetMode="External"/><Relationship Id="rId128" Type="http://schemas.openxmlformats.org/officeDocument/2006/relationships/image" Target="media/image122.emf"/><Relationship Id="rId335" Type="http://schemas.openxmlformats.org/officeDocument/2006/relationships/image" Target="media/image325.emf"/><Relationship Id="rId377" Type="http://schemas.openxmlformats.org/officeDocument/2006/relationships/image" Target="media/image367.emf"/><Relationship Id="rId5" Type="http://schemas.openxmlformats.org/officeDocument/2006/relationships/webSettings" Target="webSettings.xml"/><Relationship Id="rId181" Type="http://schemas.openxmlformats.org/officeDocument/2006/relationships/image" Target="media/image175.emf"/><Relationship Id="rId237" Type="http://schemas.openxmlformats.org/officeDocument/2006/relationships/image" Target="media/image229.emf"/><Relationship Id="rId402" Type="http://schemas.openxmlformats.org/officeDocument/2006/relationships/image" Target="media/image392.emf"/><Relationship Id="rId279" Type="http://schemas.openxmlformats.org/officeDocument/2006/relationships/image" Target="media/image271.emf"/><Relationship Id="rId444" Type="http://schemas.openxmlformats.org/officeDocument/2006/relationships/image" Target="media/image431.emf"/><Relationship Id="rId486" Type="http://schemas.openxmlformats.org/officeDocument/2006/relationships/hyperlink" Target="garantF1://12038258.0" TargetMode="External"/><Relationship Id="rId43" Type="http://schemas.openxmlformats.org/officeDocument/2006/relationships/image" Target="media/image38.emf"/><Relationship Id="rId139" Type="http://schemas.openxmlformats.org/officeDocument/2006/relationships/image" Target="media/image133.emf"/><Relationship Id="rId290" Type="http://schemas.openxmlformats.org/officeDocument/2006/relationships/image" Target="media/image282.emf"/><Relationship Id="rId304" Type="http://schemas.openxmlformats.org/officeDocument/2006/relationships/image" Target="media/image294.emf"/><Relationship Id="rId346" Type="http://schemas.openxmlformats.org/officeDocument/2006/relationships/image" Target="media/image336.emf"/><Relationship Id="rId388" Type="http://schemas.openxmlformats.org/officeDocument/2006/relationships/image" Target="media/image378.emf"/><Relationship Id="rId85" Type="http://schemas.openxmlformats.org/officeDocument/2006/relationships/image" Target="media/image79.emf"/><Relationship Id="rId150" Type="http://schemas.openxmlformats.org/officeDocument/2006/relationships/image" Target="media/image144.emf"/><Relationship Id="rId192" Type="http://schemas.openxmlformats.org/officeDocument/2006/relationships/image" Target="media/image186.emf"/><Relationship Id="rId206" Type="http://schemas.openxmlformats.org/officeDocument/2006/relationships/image" Target="media/image200.emf"/><Relationship Id="rId413" Type="http://schemas.openxmlformats.org/officeDocument/2006/relationships/hyperlink" Target="garantF1://84404.8" TargetMode="External"/><Relationship Id="rId248" Type="http://schemas.openxmlformats.org/officeDocument/2006/relationships/image" Target="media/image240.emf"/><Relationship Id="rId455" Type="http://schemas.openxmlformats.org/officeDocument/2006/relationships/image" Target="media/image442.emf"/><Relationship Id="rId12" Type="http://schemas.openxmlformats.org/officeDocument/2006/relationships/image" Target="media/image7.emf"/><Relationship Id="rId108" Type="http://schemas.openxmlformats.org/officeDocument/2006/relationships/image" Target="media/image102.emf"/><Relationship Id="rId315" Type="http://schemas.openxmlformats.org/officeDocument/2006/relationships/image" Target="media/image305.emf"/><Relationship Id="rId357" Type="http://schemas.openxmlformats.org/officeDocument/2006/relationships/image" Target="media/image347.emf"/><Relationship Id="rId54" Type="http://schemas.openxmlformats.org/officeDocument/2006/relationships/image" Target="media/image49.emf"/><Relationship Id="rId96" Type="http://schemas.openxmlformats.org/officeDocument/2006/relationships/image" Target="media/image90.emf"/><Relationship Id="rId161" Type="http://schemas.openxmlformats.org/officeDocument/2006/relationships/image" Target="media/image155.emf"/><Relationship Id="rId217" Type="http://schemas.openxmlformats.org/officeDocument/2006/relationships/image" Target="media/image211.emf"/><Relationship Id="rId399" Type="http://schemas.openxmlformats.org/officeDocument/2006/relationships/image" Target="media/image389.emf"/><Relationship Id="rId259" Type="http://schemas.openxmlformats.org/officeDocument/2006/relationships/image" Target="media/image251.emf"/><Relationship Id="rId424" Type="http://schemas.openxmlformats.org/officeDocument/2006/relationships/image" Target="media/image411.emf"/><Relationship Id="rId466" Type="http://schemas.openxmlformats.org/officeDocument/2006/relationships/image" Target="media/image453.emf"/><Relationship Id="rId23" Type="http://schemas.openxmlformats.org/officeDocument/2006/relationships/image" Target="media/image18.emf"/><Relationship Id="rId119" Type="http://schemas.openxmlformats.org/officeDocument/2006/relationships/image" Target="media/image113.emf"/><Relationship Id="rId270" Type="http://schemas.openxmlformats.org/officeDocument/2006/relationships/image" Target="media/image262.emf"/><Relationship Id="rId326" Type="http://schemas.openxmlformats.org/officeDocument/2006/relationships/image" Target="media/image316.emf"/><Relationship Id="rId65" Type="http://schemas.openxmlformats.org/officeDocument/2006/relationships/image" Target="media/image60.emf"/><Relationship Id="rId130" Type="http://schemas.openxmlformats.org/officeDocument/2006/relationships/image" Target="media/image124.emf"/><Relationship Id="rId368" Type="http://schemas.openxmlformats.org/officeDocument/2006/relationships/image" Target="media/image358.emf"/><Relationship Id="rId172" Type="http://schemas.openxmlformats.org/officeDocument/2006/relationships/image" Target="media/image166.emf"/><Relationship Id="rId228" Type="http://schemas.openxmlformats.org/officeDocument/2006/relationships/image" Target="media/image220.emf"/><Relationship Id="rId435" Type="http://schemas.openxmlformats.org/officeDocument/2006/relationships/image" Target="media/image422.emf"/><Relationship Id="rId477" Type="http://schemas.openxmlformats.org/officeDocument/2006/relationships/image" Target="media/image462.emf"/><Relationship Id="rId281" Type="http://schemas.openxmlformats.org/officeDocument/2006/relationships/image" Target="media/image273.emf"/><Relationship Id="rId337" Type="http://schemas.openxmlformats.org/officeDocument/2006/relationships/image" Target="media/image327.emf"/><Relationship Id="rId34" Type="http://schemas.openxmlformats.org/officeDocument/2006/relationships/image" Target="media/image29.emf"/><Relationship Id="rId76" Type="http://schemas.openxmlformats.org/officeDocument/2006/relationships/image" Target="media/image70.emf"/><Relationship Id="rId141" Type="http://schemas.openxmlformats.org/officeDocument/2006/relationships/image" Target="media/image135.emf"/><Relationship Id="rId379" Type="http://schemas.openxmlformats.org/officeDocument/2006/relationships/image" Target="media/image369.emf"/><Relationship Id="rId7" Type="http://schemas.openxmlformats.org/officeDocument/2006/relationships/endnotes" Target="endnotes.xml"/><Relationship Id="rId183" Type="http://schemas.openxmlformats.org/officeDocument/2006/relationships/image" Target="media/image177.emf"/><Relationship Id="rId239" Type="http://schemas.openxmlformats.org/officeDocument/2006/relationships/image" Target="media/image231.emf"/><Relationship Id="rId390" Type="http://schemas.openxmlformats.org/officeDocument/2006/relationships/image" Target="media/image380.emf"/><Relationship Id="rId404" Type="http://schemas.openxmlformats.org/officeDocument/2006/relationships/image" Target="media/image393.emf"/><Relationship Id="rId446" Type="http://schemas.openxmlformats.org/officeDocument/2006/relationships/image" Target="media/image433.emf"/><Relationship Id="rId250" Type="http://schemas.openxmlformats.org/officeDocument/2006/relationships/image" Target="media/image242.emf"/><Relationship Id="rId292" Type="http://schemas.openxmlformats.org/officeDocument/2006/relationships/image" Target="media/image284.emf"/><Relationship Id="rId306" Type="http://schemas.openxmlformats.org/officeDocument/2006/relationships/image" Target="media/image296.emf"/><Relationship Id="rId488" Type="http://schemas.openxmlformats.org/officeDocument/2006/relationships/hyperlink" Target="garantF1://12038258.0" TargetMode="External"/><Relationship Id="rId45" Type="http://schemas.openxmlformats.org/officeDocument/2006/relationships/image" Target="media/image40.emf"/><Relationship Id="rId87" Type="http://schemas.openxmlformats.org/officeDocument/2006/relationships/image" Target="media/image81.emf"/><Relationship Id="rId110" Type="http://schemas.openxmlformats.org/officeDocument/2006/relationships/image" Target="media/image104.emf"/><Relationship Id="rId348" Type="http://schemas.openxmlformats.org/officeDocument/2006/relationships/image" Target="media/image338.emf"/><Relationship Id="rId152" Type="http://schemas.openxmlformats.org/officeDocument/2006/relationships/image" Target="media/image146.emf"/><Relationship Id="rId194" Type="http://schemas.openxmlformats.org/officeDocument/2006/relationships/image" Target="media/image188.emf"/><Relationship Id="rId208" Type="http://schemas.openxmlformats.org/officeDocument/2006/relationships/image" Target="media/image202.emf"/><Relationship Id="rId415" Type="http://schemas.openxmlformats.org/officeDocument/2006/relationships/image" Target="media/image403.emf"/><Relationship Id="rId457" Type="http://schemas.openxmlformats.org/officeDocument/2006/relationships/image" Target="media/image444.emf"/><Relationship Id="rId261" Type="http://schemas.openxmlformats.org/officeDocument/2006/relationships/image" Target="media/image253.emf"/><Relationship Id="rId14" Type="http://schemas.openxmlformats.org/officeDocument/2006/relationships/image" Target="media/image9.emf"/><Relationship Id="rId56" Type="http://schemas.openxmlformats.org/officeDocument/2006/relationships/image" Target="media/image51.emf"/><Relationship Id="rId317" Type="http://schemas.openxmlformats.org/officeDocument/2006/relationships/image" Target="media/image307.emf"/><Relationship Id="rId359" Type="http://schemas.openxmlformats.org/officeDocument/2006/relationships/image" Target="media/image349.emf"/><Relationship Id="rId98" Type="http://schemas.openxmlformats.org/officeDocument/2006/relationships/image" Target="media/image92.emf"/><Relationship Id="rId121" Type="http://schemas.openxmlformats.org/officeDocument/2006/relationships/image" Target="media/image115.emf"/><Relationship Id="rId163" Type="http://schemas.openxmlformats.org/officeDocument/2006/relationships/image" Target="media/image157.emf"/><Relationship Id="rId219" Type="http://schemas.openxmlformats.org/officeDocument/2006/relationships/hyperlink" Target="garantF1://25818118.0" TargetMode="External"/><Relationship Id="rId370" Type="http://schemas.openxmlformats.org/officeDocument/2006/relationships/image" Target="media/image360.emf"/><Relationship Id="rId426" Type="http://schemas.openxmlformats.org/officeDocument/2006/relationships/image" Target="media/image413.emf"/><Relationship Id="rId230" Type="http://schemas.openxmlformats.org/officeDocument/2006/relationships/image" Target="media/image222.emf"/><Relationship Id="rId468" Type="http://schemas.openxmlformats.org/officeDocument/2006/relationships/image" Target="media/image455.emf"/><Relationship Id="rId25" Type="http://schemas.openxmlformats.org/officeDocument/2006/relationships/image" Target="media/image20.emf"/><Relationship Id="rId67" Type="http://schemas.openxmlformats.org/officeDocument/2006/relationships/image" Target="media/image62.emf"/><Relationship Id="rId272" Type="http://schemas.openxmlformats.org/officeDocument/2006/relationships/image" Target="media/image264.emf"/><Relationship Id="rId328" Type="http://schemas.openxmlformats.org/officeDocument/2006/relationships/image" Target="media/image318.emf"/><Relationship Id="rId132" Type="http://schemas.openxmlformats.org/officeDocument/2006/relationships/image" Target="media/image126.emf"/><Relationship Id="rId174" Type="http://schemas.openxmlformats.org/officeDocument/2006/relationships/image" Target="media/image168.emf"/><Relationship Id="rId381" Type="http://schemas.openxmlformats.org/officeDocument/2006/relationships/image" Target="media/image371.emf"/><Relationship Id="rId241" Type="http://schemas.openxmlformats.org/officeDocument/2006/relationships/image" Target="media/image233.emf"/><Relationship Id="rId437" Type="http://schemas.openxmlformats.org/officeDocument/2006/relationships/image" Target="media/image424.emf"/><Relationship Id="rId479" Type="http://schemas.openxmlformats.org/officeDocument/2006/relationships/image" Target="media/image464.emf"/><Relationship Id="rId36" Type="http://schemas.openxmlformats.org/officeDocument/2006/relationships/image" Target="media/image31.emf"/><Relationship Id="rId283" Type="http://schemas.openxmlformats.org/officeDocument/2006/relationships/image" Target="media/image275.emf"/><Relationship Id="rId339" Type="http://schemas.openxmlformats.org/officeDocument/2006/relationships/image" Target="media/image329.emf"/><Relationship Id="rId490" Type="http://schemas.openxmlformats.org/officeDocument/2006/relationships/image" Target="media/image469.emf"/><Relationship Id="rId78" Type="http://schemas.openxmlformats.org/officeDocument/2006/relationships/image" Target="media/image72.emf"/><Relationship Id="rId101" Type="http://schemas.openxmlformats.org/officeDocument/2006/relationships/image" Target="media/image95.emf"/><Relationship Id="rId143" Type="http://schemas.openxmlformats.org/officeDocument/2006/relationships/image" Target="media/image137.emf"/><Relationship Id="rId185" Type="http://schemas.openxmlformats.org/officeDocument/2006/relationships/image" Target="media/image179.emf"/><Relationship Id="rId350" Type="http://schemas.openxmlformats.org/officeDocument/2006/relationships/image" Target="media/image340.emf"/><Relationship Id="rId406" Type="http://schemas.openxmlformats.org/officeDocument/2006/relationships/image" Target="media/image395.emf"/><Relationship Id="rId9" Type="http://schemas.openxmlformats.org/officeDocument/2006/relationships/hyperlink" Target="garantF1://12012604.0" TargetMode="External"/><Relationship Id="rId210" Type="http://schemas.openxmlformats.org/officeDocument/2006/relationships/image" Target="media/image204.emf"/><Relationship Id="rId392" Type="http://schemas.openxmlformats.org/officeDocument/2006/relationships/image" Target="media/image382.emf"/><Relationship Id="rId448" Type="http://schemas.openxmlformats.org/officeDocument/2006/relationships/image" Target="media/image435.emf"/><Relationship Id="rId252" Type="http://schemas.openxmlformats.org/officeDocument/2006/relationships/image" Target="media/image244.emf"/><Relationship Id="rId294" Type="http://schemas.openxmlformats.org/officeDocument/2006/relationships/image" Target="media/image286.emf"/><Relationship Id="rId308" Type="http://schemas.openxmlformats.org/officeDocument/2006/relationships/image" Target="media/image298.emf"/><Relationship Id="rId47" Type="http://schemas.openxmlformats.org/officeDocument/2006/relationships/image" Target="media/image42.emf"/><Relationship Id="rId89" Type="http://schemas.openxmlformats.org/officeDocument/2006/relationships/image" Target="media/image83.emf"/><Relationship Id="rId112" Type="http://schemas.openxmlformats.org/officeDocument/2006/relationships/image" Target="media/image106.emf"/><Relationship Id="rId154" Type="http://schemas.openxmlformats.org/officeDocument/2006/relationships/image" Target="media/image148.emf"/><Relationship Id="rId361" Type="http://schemas.openxmlformats.org/officeDocument/2006/relationships/image" Target="media/image351.emf"/><Relationship Id="rId196" Type="http://schemas.openxmlformats.org/officeDocument/2006/relationships/image" Target="media/image190.emf"/><Relationship Id="rId417" Type="http://schemas.openxmlformats.org/officeDocument/2006/relationships/image" Target="media/image405.emf"/><Relationship Id="rId459" Type="http://schemas.openxmlformats.org/officeDocument/2006/relationships/image" Target="media/image446.emf"/><Relationship Id="rId16" Type="http://schemas.openxmlformats.org/officeDocument/2006/relationships/image" Target="media/image11.emf"/><Relationship Id="rId221" Type="http://schemas.openxmlformats.org/officeDocument/2006/relationships/image" Target="media/image214.emf"/><Relationship Id="rId263" Type="http://schemas.openxmlformats.org/officeDocument/2006/relationships/image" Target="media/image255.emf"/><Relationship Id="rId319" Type="http://schemas.openxmlformats.org/officeDocument/2006/relationships/image" Target="media/image309.emf"/><Relationship Id="rId470" Type="http://schemas.openxmlformats.org/officeDocument/2006/relationships/image" Target="media/image457.emf"/><Relationship Id="rId58" Type="http://schemas.openxmlformats.org/officeDocument/2006/relationships/image" Target="media/image53.emf"/><Relationship Id="rId123" Type="http://schemas.openxmlformats.org/officeDocument/2006/relationships/image" Target="media/image117.emf"/><Relationship Id="rId330" Type="http://schemas.openxmlformats.org/officeDocument/2006/relationships/image" Target="media/image320.emf"/><Relationship Id="rId165" Type="http://schemas.openxmlformats.org/officeDocument/2006/relationships/image" Target="media/image159.emf"/><Relationship Id="rId372" Type="http://schemas.openxmlformats.org/officeDocument/2006/relationships/image" Target="media/image362.emf"/><Relationship Id="rId428" Type="http://schemas.openxmlformats.org/officeDocument/2006/relationships/image" Target="media/image415.emf"/><Relationship Id="rId232" Type="http://schemas.openxmlformats.org/officeDocument/2006/relationships/image" Target="media/image224.emf"/><Relationship Id="rId274" Type="http://schemas.openxmlformats.org/officeDocument/2006/relationships/image" Target="media/image266.emf"/><Relationship Id="rId481" Type="http://schemas.openxmlformats.org/officeDocument/2006/relationships/image" Target="media/image466.emf"/><Relationship Id="rId27" Type="http://schemas.openxmlformats.org/officeDocument/2006/relationships/image" Target="media/image22.emf"/><Relationship Id="rId69" Type="http://schemas.openxmlformats.org/officeDocument/2006/relationships/image" Target="media/image64.emf"/><Relationship Id="rId134" Type="http://schemas.openxmlformats.org/officeDocument/2006/relationships/image" Target="media/image128.emf"/><Relationship Id="rId80" Type="http://schemas.openxmlformats.org/officeDocument/2006/relationships/image" Target="media/image74.emf"/><Relationship Id="rId176" Type="http://schemas.openxmlformats.org/officeDocument/2006/relationships/image" Target="media/image170.emf"/><Relationship Id="rId341" Type="http://schemas.openxmlformats.org/officeDocument/2006/relationships/image" Target="media/image331.emf"/><Relationship Id="rId383" Type="http://schemas.openxmlformats.org/officeDocument/2006/relationships/image" Target="media/image373.emf"/><Relationship Id="rId439" Type="http://schemas.openxmlformats.org/officeDocument/2006/relationships/image" Target="media/image426.emf"/><Relationship Id="rId201" Type="http://schemas.openxmlformats.org/officeDocument/2006/relationships/image" Target="media/image195.emf"/><Relationship Id="rId243" Type="http://schemas.openxmlformats.org/officeDocument/2006/relationships/image" Target="media/image235.emf"/><Relationship Id="rId285" Type="http://schemas.openxmlformats.org/officeDocument/2006/relationships/image" Target="media/image277.emf"/><Relationship Id="rId450" Type="http://schemas.openxmlformats.org/officeDocument/2006/relationships/image" Target="media/image437.emf"/><Relationship Id="rId38" Type="http://schemas.openxmlformats.org/officeDocument/2006/relationships/image" Target="media/image33.emf"/><Relationship Id="rId103" Type="http://schemas.openxmlformats.org/officeDocument/2006/relationships/image" Target="media/image97.emf"/><Relationship Id="rId310" Type="http://schemas.openxmlformats.org/officeDocument/2006/relationships/image" Target="media/image300.emf"/><Relationship Id="rId492" Type="http://schemas.openxmlformats.org/officeDocument/2006/relationships/image" Target="media/image471.emf"/><Relationship Id="rId91" Type="http://schemas.openxmlformats.org/officeDocument/2006/relationships/image" Target="media/image85.emf"/><Relationship Id="rId145" Type="http://schemas.openxmlformats.org/officeDocument/2006/relationships/image" Target="media/image139.emf"/><Relationship Id="rId187" Type="http://schemas.openxmlformats.org/officeDocument/2006/relationships/image" Target="media/image181.emf"/><Relationship Id="rId352" Type="http://schemas.openxmlformats.org/officeDocument/2006/relationships/image" Target="media/image342.emf"/><Relationship Id="rId394" Type="http://schemas.openxmlformats.org/officeDocument/2006/relationships/image" Target="media/image384.emf"/><Relationship Id="rId408" Type="http://schemas.openxmlformats.org/officeDocument/2006/relationships/image" Target="media/image397.emf"/><Relationship Id="rId212" Type="http://schemas.openxmlformats.org/officeDocument/2006/relationships/image" Target="media/image206.emf"/><Relationship Id="rId254" Type="http://schemas.openxmlformats.org/officeDocument/2006/relationships/image" Target="media/image246.emf"/><Relationship Id="rId49" Type="http://schemas.openxmlformats.org/officeDocument/2006/relationships/image" Target="media/image44.emf"/><Relationship Id="rId114" Type="http://schemas.openxmlformats.org/officeDocument/2006/relationships/image" Target="media/image108.emf"/><Relationship Id="rId296" Type="http://schemas.openxmlformats.org/officeDocument/2006/relationships/image" Target="media/image288.emf"/><Relationship Id="rId461" Type="http://schemas.openxmlformats.org/officeDocument/2006/relationships/image" Target="media/image448.emf"/><Relationship Id="rId60" Type="http://schemas.openxmlformats.org/officeDocument/2006/relationships/image" Target="media/image55.emf"/><Relationship Id="rId156" Type="http://schemas.openxmlformats.org/officeDocument/2006/relationships/image" Target="media/image150.emf"/><Relationship Id="rId198" Type="http://schemas.openxmlformats.org/officeDocument/2006/relationships/image" Target="media/image192.emf"/><Relationship Id="rId321" Type="http://schemas.openxmlformats.org/officeDocument/2006/relationships/image" Target="media/image311.emf"/><Relationship Id="rId363" Type="http://schemas.openxmlformats.org/officeDocument/2006/relationships/image" Target="media/image353.emf"/><Relationship Id="rId419" Type="http://schemas.openxmlformats.org/officeDocument/2006/relationships/image" Target="media/image407.emf"/><Relationship Id="rId223" Type="http://schemas.openxmlformats.org/officeDocument/2006/relationships/image" Target="media/image216.emf"/><Relationship Id="rId430" Type="http://schemas.openxmlformats.org/officeDocument/2006/relationships/image" Target="media/image417.emf"/><Relationship Id="rId18" Type="http://schemas.openxmlformats.org/officeDocument/2006/relationships/image" Target="media/image13.emf"/><Relationship Id="rId265" Type="http://schemas.openxmlformats.org/officeDocument/2006/relationships/image" Target="media/image257.emf"/><Relationship Id="rId472" Type="http://schemas.openxmlformats.org/officeDocument/2006/relationships/image" Target="media/image459.emf"/><Relationship Id="rId125" Type="http://schemas.openxmlformats.org/officeDocument/2006/relationships/image" Target="media/image119.emf"/><Relationship Id="rId167" Type="http://schemas.openxmlformats.org/officeDocument/2006/relationships/image" Target="media/image161.emf"/><Relationship Id="rId332" Type="http://schemas.openxmlformats.org/officeDocument/2006/relationships/image" Target="media/image322.emf"/><Relationship Id="rId374" Type="http://schemas.openxmlformats.org/officeDocument/2006/relationships/image" Target="media/image364.emf"/><Relationship Id="rId71" Type="http://schemas.openxmlformats.org/officeDocument/2006/relationships/image" Target="media/image66.emf"/><Relationship Id="rId234" Type="http://schemas.openxmlformats.org/officeDocument/2006/relationships/image" Target="media/image226.emf"/><Relationship Id="rId2" Type="http://schemas.openxmlformats.org/officeDocument/2006/relationships/numbering" Target="numbering.xml"/><Relationship Id="rId29" Type="http://schemas.openxmlformats.org/officeDocument/2006/relationships/image" Target="media/image24.emf"/><Relationship Id="rId276" Type="http://schemas.openxmlformats.org/officeDocument/2006/relationships/image" Target="media/image268.emf"/><Relationship Id="rId441" Type="http://schemas.openxmlformats.org/officeDocument/2006/relationships/image" Target="media/image428.emf"/><Relationship Id="rId483" Type="http://schemas.openxmlformats.org/officeDocument/2006/relationships/hyperlink" Target="garantF1://70253464.22" TargetMode="External"/><Relationship Id="rId40" Type="http://schemas.openxmlformats.org/officeDocument/2006/relationships/image" Target="media/image35.emf"/><Relationship Id="rId136" Type="http://schemas.openxmlformats.org/officeDocument/2006/relationships/image" Target="media/image130.emf"/><Relationship Id="rId178" Type="http://schemas.openxmlformats.org/officeDocument/2006/relationships/image" Target="media/image172.emf"/><Relationship Id="rId301" Type="http://schemas.openxmlformats.org/officeDocument/2006/relationships/image" Target="media/image291.emf"/><Relationship Id="rId343" Type="http://schemas.openxmlformats.org/officeDocument/2006/relationships/image" Target="media/image333.emf"/><Relationship Id="rId82" Type="http://schemas.openxmlformats.org/officeDocument/2006/relationships/image" Target="media/image76.emf"/><Relationship Id="rId203" Type="http://schemas.openxmlformats.org/officeDocument/2006/relationships/image" Target="media/image197.emf"/><Relationship Id="rId385" Type="http://schemas.openxmlformats.org/officeDocument/2006/relationships/image" Target="media/image375.emf"/><Relationship Id="rId245" Type="http://schemas.openxmlformats.org/officeDocument/2006/relationships/image" Target="media/image237.emf"/><Relationship Id="rId287" Type="http://schemas.openxmlformats.org/officeDocument/2006/relationships/image" Target="media/image279.emf"/><Relationship Id="rId410" Type="http://schemas.openxmlformats.org/officeDocument/2006/relationships/image" Target="media/image399.emf"/><Relationship Id="rId452" Type="http://schemas.openxmlformats.org/officeDocument/2006/relationships/image" Target="media/image439.emf"/><Relationship Id="rId494" Type="http://schemas.openxmlformats.org/officeDocument/2006/relationships/fontTable" Target="fontTable.xml"/><Relationship Id="rId105" Type="http://schemas.openxmlformats.org/officeDocument/2006/relationships/image" Target="media/image99.emf"/><Relationship Id="rId147" Type="http://schemas.openxmlformats.org/officeDocument/2006/relationships/image" Target="media/image141.emf"/><Relationship Id="rId312" Type="http://schemas.openxmlformats.org/officeDocument/2006/relationships/image" Target="media/image302.emf"/><Relationship Id="rId354" Type="http://schemas.openxmlformats.org/officeDocument/2006/relationships/image" Target="media/image344.emf"/><Relationship Id="rId51" Type="http://schemas.openxmlformats.org/officeDocument/2006/relationships/image" Target="media/image46.emf"/><Relationship Id="rId93" Type="http://schemas.openxmlformats.org/officeDocument/2006/relationships/image" Target="media/image87.emf"/><Relationship Id="rId189" Type="http://schemas.openxmlformats.org/officeDocument/2006/relationships/image" Target="media/image183.emf"/><Relationship Id="rId396" Type="http://schemas.openxmlformats.org/officeDocument/2006/relationships/image" Target="media/image386.emf"/><Relationship Id="rId214" Type="http://schemas.openxmlformats.org/officeDocument/2006/relationships/image" Target="media/image208.emf"/><Relationship Id="rId256" Type="http://schemas.openxmlformats.org/officeDocument/2006/relationships/image" Target="media/image248.emf"/><Relationship Id="rId298" Type="http://schemas.openxmlformats.org/officeDocument/2006/relationships/hyperlink" Target="garantF1://12060687.0" TargetMode="External"/><Relationship Id="rId421" Type="http://schemas.openxmlformats.org/officeDocument/2006/relationships/image" Target="media/image409.emf"/><Relationship Id="rId463" Type="http://schemas.openxmlformats.org/officeDocument/2006/relationships/image" Target="media/image450.emf"/><Relationship Id="rId116" Type="http://schemas.openxmlformats.org/officeDocument/2006/relationships/image" Target="media/image110.emf"/><Relationship Id="rId158" Type="http://schemas.openxmlformats.org/officeDocument/2006/relationships/image" Target="media/image152.emf"/><Relationship Id="rId323" Type="http://schemas.openxmlformats.org/officeDocument/2006/relationships/image" Target="media/image313.emf"/><Relationship Id="rId20" Type="http://schemas.openxmlformats.org/officeDocument/2006/relationships/image" Target="media/image15.emf"/><Relationship Id="rId62" Type="http://schemas.openxmlformats.org/officeDocument/2006/relationships/image" Target="media/image57.emf"/><Relationship Id="rId365" Type="http://schemas.openxmlformats.org/officeDocument/2006/relationships/image" Target="media/image355.emf"/><Relationship Id="rId190" Type="http://schemas.openxmlformats.org/officeDocument/2006/relationships/image" Target="media/image184.emf"/><Relationship Id="rId204" Type="http://schemas.openxmlformats.org/officeDocument/2006/relationships/image" Target="media/image198.emf"/><Relationship Id="rId225" Type="http://schemas.openxmlformats.org/officeDocument/2006/relationships/image" Target="media/image217.emf"/><Relationship Id="rId246" Type="http://schemas.openxmlformats.org/officeDocument/2006/relationships/image" Target="media/image238.emf"/><Relationship Id="rId267" Type="http://schemas.openxmlformats.org/officeDocument/2006/relationships/image" Target="media/image259.emf"/><Relationship Id="rId288" Type="http://schemas.openxmlformats.org/officeDocument/2006/relationships/image" Target="media/image280.emf"/><Relationship Id="rId411" Type="http://schemas.openxmlformats.org/officeDocument/2006/relationships/image" Target="media/image400.emf"/><Relationship Id="rId432" Type="http://schemas.openxmlformats.org/officeDocument/2006/relationships/image" Target="media/image419.emf"/><Relationship Id="rId453" Type="http://schemas.openxmlformats.org/officeDocument/2006/relationships/image" Target="media/image440.emf"/><Relationship Id="rId474" Type="http://schemas.openxmlformats.org/officeDocument/2006/relationships/hyperlink" Target="garantF1://12059439.1000" TargetMode="External"/><Relationship Id="rId106" Type="http://schemas.openxmlformats.org/officeDocument/2006/relationships/image" Target="media/image100.emf"/><Relationship Id="rId127" Type="http://schemas.openxmlformats.org/officeDocument/2006/relationships/image" Target="media/image121.emf"/><Relationship Id="rId313" Type="http://schemas.openxmlformats.org/officeDocument/2006/relationships/image" Target="media/image303.emf"/><Relationship Id="rId495" Type="http://schemas.openxmlformats.org/officeDocument/2006/relationships/theme" Target="theme/theme1.xml"/><Relationship Id="rId10" Type="http://schemas.openxmlformats.org/officeDocument/2006/relationships/hyperlink" Target="garantF1://70003036.0" TargetMode="External"/><Relationship Id="rId31" Type="http://schemas.openxmlformats.org/officeDocument/2006/relationships/image" Target="media/image26.emf"/><Relationship Id="rId52" Type="http://schemas.openxmlformats.org/officeDocument/2006/relationships/image" Target="media/image47.emf"/><Relationship Id="rId73" Type="http://schemas.openxmlformats.org/officeDocument/2006/relationships/image" Target="media/image68.emf"/><Relationship Id="rId94" Type="http://schemas.openxmlformats.org/officeDocument/2006/relationships/image" Target="media/image88.emf"/><Relationship Id="rId148" Type="http://schemas.openxmlformats.org/officeDocument/2006/relationships/image" Target="media/image142.emf"/><Relationship Id="rId169" Type="http://schemas.openxmlformats.org/officeDocument/2006/relationships/image" Target="media/image163.emf"/><Relationship Id="rId334" Type="http://schemas.openxmlformats.org/officeDocument/2006/relationships/image" Target="media/image324.emf"/><Relationship Id="rId355" Type="http://schemas.openxmlformats.org/officeDocument/2006/relationships/image" Target="media/image345.emf"/><Relationship Id="rId376" Type="http://schemas.openxmlformats.org/officeDocument/2006/relationships/image" Target="media/image366.emf"/><Relationship Id="rId397" Type="http://schemas.openxmlformats.org/officeDocument/2006/relationships/image" Target="media/image387.emf"/><Relationship Id="rId4" Type="http://schemas.openxmlformats.org/officeDocument/2006/relationships/settings" Target="settings.xml"/><Relationship Id="rId180" Type="http://schemas.openxmlformats.org/officeDocument/2006/relationships/image" Target="media/image174.emf"/><Relationship Id="rId215" Type="http://schemas.openxmlformats.org/officeDocument/2006/relationships/image" Target="media/image209.emf"/><Relationship Id="rId236" Type="http://schemas.openxmlformats.org/officeDocument/2006/relationships/image" Target="media/image228.emf"/><Relationship Id="rId257" Type="http://schemas.openxmlformats.org/officeDocument/2006/relationships/image" Target="media/image249.emf"/><Relationship Id="rId278" Type="http://schemas.openxmlformats.org/officeDocument/2006/relationships/image" Target="media/image270.emf"/><Relationship Id="rId401" Type="http://schemas.openxmlformats.org/officeDocument/2006/relationships/image" Target="media/image391.emf"/><Relationship Id="rId422" Type="http://schemas.openxmlformats.org/officeDocument/2006/relationships/hyperlink" Target="garantF1://84404.93" TargetMode="External"/><Relationship Id="rId443" Type="http://schemas.openxmlformats.org/officeDocument/2006/relationships/image" Target="media/image430.emf"/><Relationship Id="rId464" Type="http://schemas.openxmlformats.org/officeDocument/2006/relationships/image" Target="media/image451.emf"/><Relationship Id="rId303" Type="http://schemas.openxmlformats.org/officeDocument/2006/relationships/image" Target="media/image293.emf"/><Relationship Id="rId485" Type="http://schemas.openxmlformats.org/officeDocument/2006/relationships/hyperlink" Target="garantF1://70253464.22" TargetMode="External"/><Relationship Id="rId42" Type="http://schemas.openxmlformats.org/officeDocument/2006/relationships/image" Target="media/image37.emf"/><Relationship Id="rId84" Type="http://schemas.openxmlformats.org/officeDocument/2006/relationships/image" Target="media/image78.emf"/><Relationship Id="rId138" Type="http://schemas.openxmlformats.org/officeDocument/2006/relationships/image" Target="media/image132.emf"/><Relationship Id="rId345" Type="http://schemas.openxmlformats.org/officeDocument/2006/relationships/image" Target="media/image335.emf"/><Relationship Id="rId387" Type="http://schemas.openxmlformats.org/officeDocument/2006/relationships/image" Target="media/image377.emf"/><Relationship Id="rId191" Type="http://schemas.openxmlformats.org/officeDocument/2006/relationships/image" Target="media/image185.emf"/><Relationship Id="rId205" Type="http://schemas.openxmlformats.org/officeDocument/2006/relationships/image" Target="media/image199.emf"/><Relationship Id="rId247" Type="http://schemas.openxmlformats.org/officeDocument/2006/relationships/image" Target="media/image239.emf"/><Relationship Id="rId412" Type="http://schemas.openxmlformats.org/officeDocument/2006/relationships/image" Target="media/image401.emf"/><Relationship Id="rId107" Type="http://schemas.openxmlformats.org/officeDocument/2006/relationships/image" Target="media/image101.emf"/><Relationship Id="rId289" Type="http://schemas.openxmlformats.org/officeDocument/2006/relationships/image" Target="media/image281.emf"/><Relationship Id="rId454" Type="http://schemas.openxmlformats.org/officeDocument/2006/relationships/image" Target="media/image441.emf"/><Relationship Id="rId11" Type="http://schemas.openxmlformats.org/officeDocument/2006/relationships/image" Target="media/image6.emf"/><Relationship Id="rId53" Type="http://schemas.openxmlformats.org/officeDocument/2006/relationships/image" Target="media/image48.emf"/><Relationship Id="rId149" Type="http://schemas.openxmlformats.org/officeDocument/2006/relationships/image" Target="media/image143.emf"/><Relationship Id="rId314" Type="http://schemas.openxmlformats.org/officeDocument/2006/relationships/image" Target="media/image304.emf"/><Relationship Id="rId356" Type="http://schemas.openxmlformats.org/officeDocument/2006/relationships/image" Target="media/image346.emf"/><Relationship Id="rId398" Type="http://schemas.openxmlformats.org/officeDocument/2006/relationships/image" Target="media/image388.emf"/><Relationship Id="rId95" Type="http://schemas.openxmlformats.org/officeDocument/2006/relationships/image" Target="media/image89.emf"/><Relationship Id="rId160" Type="http://schemas.openxmlformats.org/officeDocument/2006/relationships/image" Target="media/image154.emf"/><Relationship Id="rId216" Type="http://schemas.openxmlformats.org/officeDocument/2006/relationships/image" Target="media/image210.emf"/><Relationship Id="rId423" Type="http://schemas.openxmlformats.org/officeDocument/2006/relationships/image" Target="media/image410.emf"/><Relationship Id="rId258" Type="http://schemas.openxmlformats.org/officeDocument/2006/relationships/image" Target="media/image250.emf"/><Relationship Id="rId465" Type="http://schemas.openxmlformats.org/officeDocument/2006/relationships/image" Target="media/image452.emf"/><Relationship Id="rId22" Type="http://schemas.openxmlformats.org/officeDocument/2006/relationships/image" Target="media/image17.emf"/><Relationship Id="rId64" Type="http://schemas.openxmlformats.org/officeDocument/2006/relationships/image" Target="media/image59.emf"/><Relationship Id="rId118" Type="http://schemas.openxmlformats.org/officeDocument/2006/relationships/image" Target="media/image112.emf"/><Relationship Id="rId325" Type="http://schemas.openxmlformats.org/officeDocument/2006/relationships/image" Target="media/image315.emf"/><Relationship Id="rId367" Type="http://schemas.openxmlformats.org/officeDocument/2006/relationships/image" Target="media/image357.emf"/><Relationship Id="rId171" Type="http://schemas.openxmlformats.org/officeDocument/2006/relationships/image" Target="media/image165.emf"/><Relationship Id="rId227" Type="http://schemas.openxmlformats.org/officeDocument/2006/relationships/image" Target="media/image219.emf"/><Relationship Id="rId269" Type="http://schemas.openxmlformats.org/officeDocument/2006/relationships/image" Target="media/image261.emf"/><Relationship Id="rId434" Type="http://schemas.openxmlformats.org/officeDocument/2006/relationships/image" Target="media/image421.emf"/><Relationship Id="rId476" Type="http://schemas.openxmlformats.org/officeDocument/2006/relationships/image" Target="media/image461.emf"/><Relationship Id="rId33" Type="http://schemas.openxmlformats.org/officeDocument/2006/relationships/image" Target="media/image28.emf"/><Relationship Id="rId129" Type="http://schemas.openxmlformats.org/officeDocument/2006/relationships/image" Target="media/image123.emf"/><Relationship Id="rId280" Type="http://schemas.openxmlformats.org/officeDocument/2006/relationships/image" Target="media/image272.emf"/><Relationship Id="rId336" Type="http://schemas.openxmlformats.org/officeDocument/2006/relationships/image" Target="media/image326.emf"/><Relationship Id="rId75" Type="http://schemas.openxmlformats.org/officeDocument/2006/relationships/image" Target="media/image69.emf"/><Relationship Id="rId140" Type="http://schemas.openxmlformats.org/officeDocument/2006/relationships/image" Target="media/image134.emf"/><Relationship Id="rId182" Type="http://schemas.openxmlformats.org/officeDocument/2006/relationships/image" Target="media/image176.emf"/><Relationship Id="rId378" Type="http://schemas.openxmlformats.org/officeDocument/2006/relationships/image" Target="media/image368.emf"/><Relationship Id="rId403" Type="http://schemas.openxmlformats.org/officeDocument/2006/relationships/hyperlink" Target="garantF1://12025268.0" TargetMode="External"/><Relationship Id="rId6" Type="http://schemas.openxmlformats.org/officeDocument/2006/relationships/footnotes" Target="footnotes.xml"/><Relationship Id="rId238" Type="http://schemas.openxmlformats.org/officeDocument/2006/relationships/image" Target="media/image230.emf"/><Relationship Id="rId445" Type="http://schemas.openxmlformats.org/officeDocument/2006/relationships/image" Target="media/image432.emf"/><Relationship Id="rId487" Type="http://schemas.openxmlformats.org/officeDocument/2006/relationships/hyperlink" Target="garantF1://70253464.22" TargetMode="External"/><Relationship Id="rId291" Type="http://schemas.openxmlformats.org/officeDocument/2006/relationships/image" Target="media/image283.emf"/><Relationship Id="rId305" Type="http://schemas.openxmlformats.org/officeDocument/2006/relationships/image" Target="media/image295.emf"/><Relationship Id="rId347" Type="http://schemas.openxmlformats.org/officeDocument/2006/relationships/image" Target="media/image337.emf"/><Relationship Id="rId44" Type="http://schemas.openxmlformats.org/officeDocument/2006/relationships/image" Target="media/image39.emf"/><Relationship Id="rId86" Type="http://schemas.openxmlformats.org/officeDocument/2006/relationships/image" Target="media/image80.emf"/><Relationship Id="rId151" Type="http://schemas.openxmlformats.org/officeDocument/2006/relationships/image" Target="media/image145.emf"/><Relationship Id="rId389" Type="http://schemas.openxmlformats.org/officeDocument/2006/relationships/image" Target="media/image379.emf"/><Relationship Id="rId193" Type="http://schemas.openxmlformats.org/officeDocument/2006/relationships/image" Target="media/image187.emf"/><Relationship Id="rId207" Type="http://schemas.openxmlformats.org/officeDocument/2006/relationships/image" Target="media/image201.emf"/><Relationship Id="rId249" Type="http://schemas.openxmlformats.org/officeDocument/2006/relationships/image" Target="media/image241.emf"/><Relationship Id="rId414" Type="http://schemas.openxmlformats.org/officeDocument/2006/relationships/image" Target="media/image402.emf"/><Relationship Id="rId456" Type="http://schemas.openxmlformats.org/officeDocument/2006/relationships/image" Target="media/image443.emf"/><Relationship Id="rId13" Type="http://schemas.openxmlformats.org/officeDocument/2006/relationships/image" Target="media/image8.emf"/><Relationship Id="rId109" Type="http://schemas.openxmlformats.org/officeDocument/2006/relationships/image" Target="media/image103.emf"/><Relationship Id="rId260" Type="http://schemas.openxmlformats.org/officeDocument/2006/relationships/image" Target="media/image252.emf"/><Relationship Id="rId316" Type="http://schemas.openxmlformats.org/officeDocument/2006/relationships/image" Target="media/image306.emf"/><Relationship Id="rId55" Type="http://schemas.openxmlformats.org/officeDocument/2006/relationships/image" Target="media/image50.emf"/><Relationship Id="rId97" Type="http://schemas.openxmlformats.org/officeDocument/2006/relationships/image" Target="media/image91.emf"/><Relationship Id="rId120" Type="http://schemas.openxmlformats.org/officeDocument/2006/relationships/image" Target="media/image114.emf"/><Relationship Id="rId358" Type="http://schemas.openxmlformats.org/officeDocument/2006/relationships/image" Target="media/image348.emf"/><Relationship Id="rId162" Type="http://schemas.openxmlformats.org/officeDocument/2006/relationships/image" Target="media/image156.emf"/><Relationship Id="rId218" Type="http://schemas.openxmlformats.org/officeDocument/2006/relationships/image" Target="media/image212.emf"/><Relationship Id="rId425" Type="http://schemas.openxmlformats.org/officeDocument/2006/relationships/image" Target="media/image412.emf"/><Relationship Id="rId467" Type="http://schemas.openxmlformats.org/officeDocument/2006/relationships/image" Target="media/image454.emf"/><Relationship Id="rId271" Type="http://schemas.openxmlformats.org/officeDocument/2006/relationships/image" Target="media/image263.emf"/><Relationship Id="rId24" Type="http://schemas.openxmlformats.org/officeDocument/2006/relationships/image" Target="media/image19.emf"/><Relationship Id="rId66" Type="http://schemas.openxmlformats.org/officeDocument/2006/relationships/image" Target="media/image61.emf"/><Relationship Id="rId131" Type="http://schemas.openxmlformats.org/officeDocument/2006/relationships/image" Target="media/image125.emf"/><Relationship Id="rId327" Type="http://schemas.openxmlformats.org/officeDocument/2006/relationships/image" Target="media/image317.emf"/><Relationship Id="rId369" Type="http://schemas.openxmlformats.org/officeDocument/2006/relationships/image" Target="media/image359.emf"/><Relationship Id="rId173" Type="http://schemas.openxmlformats.org/officeDocument/2006/relationships/image" Target="media/image167.emf"/><Relationship Id="rId229" Type="http://schemas.openxmlformats.org/officeDocument/2006/relationships/image" Target="media/image221.emf"/><Relationship Id="rId380" Type="http://schemas.openxmlformats.org/officeDocument/2006/relationships/image" Target="media/image370.emf"/><Relationship Id="rId436" Type="http://schemas.openxmlformats.org/officeDocument/2006/relationships/image" Target="media/image423.emf"/><Relationship Id="rId240" Type="http://schemas.openxmlformats.org/officeDocument/2006/relationships/image" Target="media/image232.emf"/><Relationship Id="rId478" Type="http://schemas.openxmlformats.org/officeDocument/2006/relationships/image" Target="media/image463.emf"/><Relationship Id="rId35" Type="http://schemas.openxmlformats.org/officeDocument/2006/relationships/image" Target="media/image30.emf"/><Relationship Id="rId77" Type="http://schemas.openxmlformats.org/officeDocument/2006/relationships/image" Target="media/image71.emf"/><Relationship Id="rId100" Type="http://schemas.openxmlformats.org/officeDocument/2006/relationships/image" Target="media/image94.emf"/><Relationship Id="rId282" Type="http://schemas.openxmlformats.org/officeDocument/2006/relationships/image" Target="media/image274.emf"/><Relationship Id="rId338" Type="http://schemas.openxmlformats.org/officeDocument/2006/relationships/image" Target="media/image328.emf"/><Relationship Id="rId8" Type="http://schemas.openxmlformats.org/officeDocument/2006/relationships/image" Target="media/image5.jpeg"/><Relationship Id="rId142" Type="http://schemas.openxmlformats.org/officeDocument/2006/relationships/image" Target="media/image136.emf"/><Relationship Id="rId184" Type="http://schemas.openxmlformats.org/officeDocument/2006/relationships/image" Target="media/image178.emf"/><Relationship Id="rId391" Type="http://schemas.openxmlformats.org/officeDocument/2006/relationships/image" Target="media/image381.emf"/><Relationship Id="rId405" Type="http://schemas.openxmlformats.org/officeDocument/2006/relationships/image" Target="media/image394.emf"/><Relationship Id="rId447" Type="http://schemas.openxmlformats.org/officeDocument/2006/relationships/image" Target="media/image434.emf"/><Relationship Id="rId251" Type="http://schemas.openxmlformats.org/officeDocument/2006/relationships/image" Target="media/image243.emf"/><Relationship Id="rId489" Type="http://schemas.openxmlformats.org/officeDocument/2006/relationships/image" Target="media/image468.emf"/><Relationship Id="rId46" Type="http://schemas.openxmlformats.org/officeDocument/2006/relationships/image" Target="media/image41.emf"/><Relationship Id="rId293" Type="http://schemas.openxmlformats.org/officeDocument/2006/relationships/image" Target="media/image285.emf"/><Relationship Id="rId307" Type="http://schemas.openxmlformats.org/officeDocument/2006/relationships/image" Target="media/image297.emf"/><Relationship Id="rId349" Type="http://schemas.openxmlformats.org/officeDocument/2006/relationships/image" Target="media/image339.emf"/><Relationship Id="rId88" Type="http://schemas.openxmlformats.org/officeDocument/2006/relationships/image" Target="media/image82.emf"/><Relationship Id="rId111" Type="http://schemas.openxmlformats.org/officeDocument/2006/relationships/image" Target="media/image105.emf"/><Relationship Id="rId153" Type="http://schemas.openxmlformats.org/officeDocument/2006/relationships/image" Target="media/image147.emf"/><Relationship Id="rId195" Type="http://schemas.openxmlformats.org/officeDocument/2006/relationships/image" Target="media/image189.emf"/><Relationship Id="rId209" Type="http://schemas.openxmlformats.org/officeDocument/2006/relationships/image" Target="media/image203.emf"/><Relationship Id="rId360" Type="http://schemas.openxmlformats.org/officeDocument/2006/relationships/image" Target="media/image350.emf"/><Relationship Id="rId416" Type="http://schemas.openxmlformats.org/officeDocument/2006/relationships/image" Target="media/image404.emf"/><Relationship Id="rId220" Type="http://schemas.openxmlformats.org/officeDocument/2006/relationships/image" Target="media/image213.emf"/><Relationship Id="rId458" Type="http://schemas.openxmlformats.org/officeDocument/2006/relationships/image" Target="media/image445.emf"/><Relationship Id="rId15" Type="http://schemas.openxmlformats.org/officeDocument/2006/relationships/image" Target="media/image10.emf"/><Relationship Id="rId57" Type="http://schemas.openxmlformats.org/officeDocument/2006/relationships/image" Target="media/image52.emf"/><Relationship Id="rId262" Type="http://schemas.openxmlformats.org/officeDocument/2006/relationships/image" Target="media/image254.emf"/><Relationship Id="rId318" Type="http://schemas.openxmlformats.org/officeDocument/2006/relationships/image" Target="media/image308.emf"/><Relationship Id="rId99" Type="http://schemas.openxmlformats.org/officeDocument/2006/relationships/image" Target="media/image93.emf"/><Relationship Id="rId122" Type="http://schemas.openxmlformats.org/officeDocument/2006/relationships/image" Target="media/image116.emf"/><Relationship Id="rId164" Type="http://schemas.openxmlformats.org/officeDocument/2006/relationships/image" Target="media/image158.emf"/><Relationship Id="rId371" Type="http://schemas.openxmlformats.org/officeDocument/2006/relationships/image" Target="media/image361.emf"/><Relationship Id="rId427" Type="http://schemas.openxmlformats.org/officeDocument/2006/relationships/image" Target="media/image414.emf"/><Relationship Id="rId469" Type="http://schemas.openxmlformats.org/officeDocument/2006/relationships/image" Target="media/image456.emf"/><Relationship Id="rId26" Type="http://schemas.openxmlformats.org/officeDocument/2006/relationships/image" Target="media/image21.emf"/><Relationship Id="rId231" Type="http://schemas.openxmlformats.org/officeDocument/2006/relationships/image" Target="media/image223.emf"/><Relationship Id="rId273" Type="http://schemas.openxmlformats.org/officeDocument/2006/relationships/image" Target="media/image265.emf"/><Relationship Id="rId329" Type="http://schemas.openxmlformats.org/officeDocument/2006/relationships/image" Target="media/image319.emf"/><Relationship Id="rId480" Type="http://schemas.openxmlformats.org/officeDocument/2006/relationships/image" Target="media/image465.emf"/><Relationship Id="rId68" Type="http://schemas.openxmlformats.org/officeDocument/2006/relationships/image" Target="media/image63.emf"/><Relationship Id="rId133" Type="http://schemas.openxmlformats.org/officeDocument/2006/relationships/image" Target="media/image127.emf"/><Relationship Id="rId175" Type="http://schemas.openxmlformats.org/officeDocument/2006/relationships/image" Target="media/image169.emf"/><Relationship Id="rId340" Type="http://schemas.openxmlformats.org/officeDocument/2006/relationships/image" Target="media/image330.emf"/><Relationship Id="rId200" Type="http://schemas.openxmlformats.org/officeDocument/2006/relationships/image" Target="media/image194.emf"/><Relationship Id="rId382" Type="http://schemas.openxmlformats.org/officeDocument/2006/relationships/image" Target="media/image372.emf"/><Relationship Id="rId438" Type="http://schemas.openxmlformats.org/officeDocument/2006/relationships/image" Target="media/image425.emf"/><Relationship Id="rId242" Type="http://schemas.openxmlformats.org/officeDocument/2006/relationships/image" Target="media/image234.emf"/><Relationship Id="rId284" Type="http://schemas.openxmlformats.org/officeDocument/2006/relationships/image" Target="media/image276.emf"/><Relationship Id="rId491" Type="http://schemas.openxmlformats.org/officeDocument/2006/relationships/image" Target="media/image470.emf"/><Relationship Id="rId37" Type="http://schemas.openxmlformats.org/officeDocument/2006/relationships/image" Target="media/image32.emf"/><Relationship Id="rId79" Type="http://schemas.openxmlformats.org/officeDocument/2006/relationships/image" Target="media/image73.emf"/><Relationship Id="rId102" Type="http://schemas.openxmlformats.org/officeDocument/2006/relationships/image" Target="media/image96.emf"/><Relationship Id="rId144" Type="http://schemas.openxmlformats.org/officeDocument/2006/relationships/image" Target="media/image138.emf"/><Relationship Id="rId90" Type="http://schemas.openxmlformats.org/officeDocument/2006/relationships/image" Target="media/image84.emf"/><Relationship Id="rId186" Type="http://schemas.openxmlformats.org/officeDocument/2006/relationships/image" Target="media/image180.emf"/><Relationship Id="rId351" Type="http://schemas.openxmlformats.org/officeDocument/2006/relationships/image" Target="media/image341.emf"/><Relationship Id="rId393" Type="http://schemas.openxmlformats.org/officeDocument/2006/relationships/image" Target="media/image383.emf"/><Relationship Id="rId407" Type="http://schemas.openxmlformats.org/officeDocument/2006/relationships/image" Target="media/image396.emf"/><Relationship Id="rId449" Type="http://schemas.openxmlformats.org/officeDocument/2006/relationships/image" Target="media/image436.emf"/><Relationship Id="rId211" Type="http://schemas.openxmlformats.org/officeDocument/2006/relationships/image" Target="media/image205.emf"/><Relationship Id="rId253" Type="http://schemas.openxmlformats.org/officeDocument/2006/relationships/image" Target="media/image245.emf"/><Relationship Id="rId295" Type="http://schemas.openxmlformats.org/officeDocument/2006/relationships/image" Target="media/image287.emf"/><Relationship Id="rId309" Type="http://schemas.openxmlformats.org/officeDocument/2006/relationships/image" Target="media/image299.emf"/><Relationship Id="rId460" Type="http://schemas.openxmlformats.org/officeDocument/2006/relationships/image" Target="media/image447.emf"/><Relationship Id="rId48" Type="http://schemas.openxmlformats.org/officeDocument/2006/relationships/image" Target="media/image43.emf"/><Relationship Id="rId113" Type="http://schemas.openxmlformats.org/officeDocument/2006/relationships/image" Target="media/image107.emf"/><Relationship Id="rId320" Type="http://schemas.openxmlformats.org/officeDocument/2006/relationships/image" Target="media/image310.emf"/><Relationship Id="rId155" Type="http://schemas.openxmlformats.org/officeDocument/2006/relationships/image" Target="media/image149.emf"/><Relationship Id="rId197" Type="http://schemas.openxmlformats.org/officeDocument/2006/relationships/image" Target="media/image191.emf"/><Relationship Id="rId362" Type="http://schemas.openxmlformats.org/officeDocument/2006/relationships/image" Target="media/image352.emf"/><Relationship Id="rId418" Type="http://schemas.openxmlformats.org/officeDocument/2006/relationships/image" Target="media/image406.emf"/><Relationship Id="rId222" Type="http://schemas.openxmlformats.org/officeDocument/2006/relationships/image" Target="media/image215.emf"/><Relationship Id="rId264" Type="http://schemas.openxmlformats.org/officeDocument/2006/relationships/image" Target="media/image256.emf"/><Relationship Id="rId471" Type="http://schemas.openxmlformats.org/officeDocument/2006/relationships/image" Target="media/image458.emf"/><Relationship Id="rId17" Type="http://schemas.openxmlformats.org/officeDocument/2006/relationships/image" Target="media/image12.emf"/><Relationship Id="rId59" Type="http://schemas.openxmlformats.org/officeDocument/2006/relationships/image" Target="media/image54.emf"/><Relationship Id="rId124" Type="http://schemas.openxmlformats.org/officeDocument/2006/relationships/image" Target="media/image118.emf"/><Relationship Id="rId70" Type="http://schemas.openxmlformats.org/officeDocument/2006/relationships/image" Target="media/image65.emf"/><Relationship Id="rId166" Type="http://schemas.openxmlformats.org/officeDocument/2006/relationships/image" Target="media/image160.emf"/><Relationship Id="rId331" Type="http://schemas.openxmlformats.org/officeDocument/2006/relationships/image" Target="media/image321.emf"/><Relationship Id="rId373" Type="http://schemas.openxmlformats.org/officeDocument/2006/relationships/image" Target="media/image363.emf"/><Relationship Id="rId429" Type="http://schemas.openxmlformats.org/officeDocument/2006/relationships/image" Target="media/image416.emf"/><Relationship Id="rId1" Type="http://schemas.openxmlformats.org/officeDocument/2006/relationships/customXml" Target="../customXml/item1.xml"/><Relationship Id="rId233" Type="http://schemas.openxmlformats.org/officeDocument/2006/relationships/image" Target="media/image225.emf"/><Relationship Id="rId440" Type="http://schemas.openxmlformats.org/officeDocument/2006/relationships/image" Target="media/image427.emf"/><Relationship Id="rId28" Type="http://schemas.openxmlformats.org/officeDocument/2006/relationships/image" Target="media/image23.emf"/><Relationship Id="rId275" Type="http://schemas.openxmlformats.org/officeDocument/2006/relationships/image" Target="media/image267.emf"/><Relationship Id="rId300" Type="http://schemas.openxmlformats.org/officeDocument/2006/relationships/image" Target="media/image290.emf"/><Relationship Id="rId482" Type="http://schemas.openxmlformats.org/officeDocument/2006/relationships/image" Target="media/image467.emf"/><Relationship Id="rId81" Type="http://schemas.openxmlformats.org/officeDocument/2006/relationships/image" Target="media/image75.emf"/><Relationship Id="rId135" Type="http://schemas.openxmlformats.org/officeDocument/2006/relationships/image" Target="media/image129.emf"/><Relationship Id="rId177" Type="http://schemas.openxmlformats.org/officeDocument/2006/relationships/image" Target="media/image171.emf"/><Relationship Id="rId342" Type="http://schemas.openxmlformats.org/officeDocument/2006/relationships/image" Target="media/image332.emf"/><Relationship Id="rId384" Type="http://schemas.openxmlformats.org/officeDocument/2006/relationships/image" Target="media/image374.emf"/><Relationship Id="rId202" Type="http://schemas.openxmlformats.org/officeDocument/2006/relationships/image" Target="media/image196.emf"/><Relationship Id="rId244" Type="http://schemas.openxmlformats.org/officeDocument/2006/relationships/image" Target="media/image236.emf"/><Relationship Id="rId39" Type="http://schemas.openxmlformats.org/officeDocument/2006/relationships/image" Target="media/image34.emf"/><Relationship Id="rId286" Type="http://schemas.openxmlformats.org/officeDocument/2006/relationships/image" Target="media/image278.emf"/><Relationship Id="rId451" Type="http://schemas.openxmlformats.org/officeDocument/2006/relationships/image" Target="media/image438.emf"/><Relationship Id="rId493" Type="http://schemas.openxmlformats.org/officeDocument/2006/relationships/image" Target="media/image472.wmf"/><Relationship Id="rId50" Type="http://schemas.openxmlformats.org/officeDocument/2006/relationships/image" Target="media/image45.emf"/><Relationship Id="rId104" Type="http://schemas.openxmlformats.org/officeDocument/2006/relationships/image" Target="media/image98.emf"/><Relationship Id="rId146" Type="http://schemas.openxmlformats.org/officeDocument/2006/relationships/image" Target="media/image140.emf"/><Relationship Id="rId188" Type="http://schemas.openxmlformats.org/officeDocument/2006/relationships/image" Target="media/image182.emf"/><Relationship Id="rId311" Type="http://schemas.openxmlformats.org/officeDocument/2006/relationships/image" Target="media/image301.emf"/><Relationship Id="rId353" Type="http://schemas.openxmlformats.org/officeDocument/2006/relationships/image" Target="media/image343.emf"/><Relationship Id="rId395" Type="http://schemas.openxmlformats.org/officeDocument/2006/relationships/image" Target="media/image385.emf"/><Relationship Id="rId409" Type="http://schemas.openxmlformats.org/officeDocument/2006/relationships/image" Target="media/image398.emf"/><Relationship Id="rId92" Type="http://schemas.openxmlformats.org/officeDocument/2006/relationships/image" Target="media/image86.emf"/><Relationship Id="rId213" Type="http://schemas.openxmlformats.org/officeDocument/2006/relationships/image" Target="media/image207.emf"/><Relationship Id="rId420" Type="http://schemas.openxmlformats.org/officeDocument/2006/relationships/image" Target="media/image408.emf"/><Relationship Id="rId255" Type="http://schemas.openxmlformats.org/officeDocument/2006/relationships/image" Target="media/image247.emf"/><Relationship Id="rId297" Type="http://schemas.openxmlformats.org/officeDocument/2006/relationships/hyperlink" Target="garantF1://2206626.0" TargetMode="External"/><Relationship Id="rId462" Type="http://schemas.openxmlformats.org/officeDocument/2006/relationships/image" Target="media/image449.emf"/><Relationship Id="rId115" Type="http://schemas.openxmlformats.org/officeDocument/2006/relationships/image" Target="media/image109.emf"/><Relationship Id="rId157" Type="http://schemas.openxmlformats.org/officeDocument/2006/relationships/image" Target="media/image151.emf"/><Relationship Id="rId322" Type="http://schemas.openxmlformats.org/officeDocument/2006/relationships/image" Target="media/image312.emf"/><Relationship Id="rId364" Type="http://schemas.openxmlformats.org/officeDocument/2006/relationships/image" Target="media/image354.emf"/><Relationship Id="rId61" Type="http://schemas.openxmlformats.org/officeDocument/2006/relationships/image" Target="media/image56.emf"/><Relationship Id="rId199" Type="http://schemas.openxmlformats.org/officeDocument/2006/relationships/image" Target="media/image193.emf"/><Relationship Id="rId19" Type="http://schemas.openxmlformats.org/officeDocument/2006/relationships/image" Target="media/image14.emf"/><Relationship Id="rId224" Type="http://schemas.openxmlformats.org/officeDocument/2006/relationships/hyperlink" Target="garantF1://25818118.0" TargetMode="External"/><Relationship Id="rId266" Type="http://schemas.openxmlformats.org/officeDocument/2006/relationships/image" Target="media/image258.emf"/><Relationship Id="rId431" Type="http://schemas.openxmlformats.org/officeDocument/2006/relationships/image" Target="media/image418.emf"/><Relationship Id="rId473" Type="http://schemas.openxmlformats.org/officeDocument/2006/relationships/hyperlink" Target="garantF1://12059439.1000" TargetMode="External"/><Relationship Id="rId30" Type="http://schemas.openxmlformats.org/officeDocument/2006/relationships/image" Target="media/image25.emf"/><Relationship Id="rId126" Type="http://schemas.openxmlformats.org/officeDocument/2006/relationships/image" Target="media/image120.emf"/><Relationship Id="rId168" Type="http://schemas.openxmlformats.org/officeDocument/2006/relationships/image" Target="media/image162.emf"/><Relationship Id="rId333" Type="http://schemas.openxmlformats.org/officeDocument/2006/relationships/image" Target="media/image323.emf"/><Relationship Id="rId72" Type="http://schemas.openxmlformats.org/officeDocument/2006/relationships/image" Target="media/image67.emf"/><Relationship Id="rId375" Type="http://schemas.openxmlformats.org/officeDocument/2006/relationships/image" Target="media/image365.emf"/><Relationship Id="rId3" Type="http://schemas.openxmlformats.org/officeDocument/2006/relationships/styles" Target="styles.xml"/><Relationship Id="rId235" Type="http://schemas.openxmlformats.org/officeDocument/2006/relationships/image" Target="media/image227.emf"/><Relationship Id="rId277" Type="http://schemas.openxmlformats.org/officeDocument/2006/relationships/image" Target="media/image269.emf"/><Relationship Id="rId400" Type="http://schemas.openxmlformats.org/officeDocument/2006/relationships/image" Target="media/image390.emf"/><Relationship Id="rId442" Type="http://schemas.openxmlformats.org/officeDocument/2006/relationships/image" Target="media/image429.emf"/><Relationship Id="rId484" Type="http://schemas.openxmlformats.org/officeDocument/2006/relationships/hyperlink" Target="garantF1://12038258.0" TargetMode="External"/><Relationship Id="rId137" Type="http://schemas.openxmlformats.org/officeDocument/2006/relationships/image" Target="media/image131.emf"/><Relationship Id="rId302" Type="http://schemas.openxmlformats.org/officeDocument/2006/relationships/image" Target="media/image292.emf"/><Relationship Id="rId344" Type="http://schemas.openxmlformats.org/officeDocument/2006/relationships/image" Target="media/image334.emf"/><Relationship Id="rId41" Type="http://schemas.openxmlformats.org/officeDocument/2006/relationships/image" Target="media/image36.emf"/><Relationship Id="rId83" Type="http://schemas.openxmlformats.org/officeDocument/2006/relationships/image" Target="media/image77.emf"/><Relationship Id="rId179" Type="http://schemas.openxmlformats.org/officeDocument/2006/relationships/image" Target="media/image173.emf"/><Relationship Id="rId386" Type="http://schemas.openxmlformats.org/officeDocument/2006/relationships/image" Target="media/image376.emf"/></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4D7D2-DD45-4E26-AA80-D46B60B06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Pages>
  <Words>14095</Words>
  <Characters>80348</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Жаркова Светлана Анатольевна</dc:creator>
  <cp:lastModifiedBy>Грицаенко Дмитрий Сергеевич</cp:lastModifiedBy>
  <cp:revision>16</cp:revision>
  <cp:lastPrinted>2019-10-17T05:01:00Z</cp:lastPrinted>
  <dcterms:created xsi:type="dcterms:W3CDTF">2019-06-10T05:38:00Z</dcterms:created>
  <dcterms:modified xsi:type="dcterms:W3CDTF">2019-10-17T05:20:00Z</dcterms:modified>
</cp:coreProperties>
</file>