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ED" w:rsidRPr="00966EFA" w:rsidRDefault="002A31ED" w:rsidP="002A31ED">
      <w:pPr>
        <w:spacing w:line="360" w:lineRule="auto"/>
        <w:jc w:val="center"/>
        <w:rPr>
          <w:sz w:val="32"/>
          <w:szCs w:val="32"/>
        </w:rPr>
      </w:pPr>
      <w:r>
        <w:rPr>
          <w:noProof/>
          <w:sz w:val="32"/>
          <w:szCs w:val="32"/>
        </w:rPr>
        <w:drawing>
          <wp:inline distT="0" distB="0" distL="0" distR="0">
            <wp:extent cx="647700" cy="809625"/>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2A31ED" w:rsidRPr="008D2002" w:rsidRDefault="002A31ED" w:rsidP="002A31ED">
      <w:pPr>
        <w:pStyle w:val="ConsPlusTitle"/>
        <w:widowControl/>
        <w:jc w:val="center"/>
        <w:rPr>
          <w:rFonts w:ascii="Times New Roman" w:hAnsi="Times New Roman" w:cs="Times New Roman"/>
          <w:sz w:val="32"/>
          <w:szCs w:val="32"/>
        </w:rPr>
      </w:pPr>
      <w:r w:rsidRPr="008D2002">
        <w:rPr>
          <w:rFonts w:ascii="Times New Roman" w:hAnsi="Times New Roman" w:cs="Times New Roman"/>
          <w:sz w:val="32"/>
          <w:szCs w:val="32"/>
        </w:rPr>
        <w:t>П</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С</w:t>
      </w:r>
      <w:r>
        <w:rPr>
          <w:rFonts w:ascii="Times New Roman" w:hAnsi="Times New Roman" w:cs="Times New Roman"/>
          <w:sz w:val="32"/>
          <w:szCs w:val="32"/>
        </w:rPr>
        <w:t xml:space="preserve"> </w:t>
      </w:r>
      <w:r w:rsidRPr="008D2002">
        <w:rPr>
          <w:rFonts w:ascii="Times New Roman" w:hAnsi="Times New Roman" w:cs="Times New Roman"/>
          <w:sz w:val="32"/>
          <w:szCs w:val="32"/>
        </w:rPr>
        <w:t>Т</w:t>
      </w:r>
      <w:r>
        <w:rPr>
          <w:rFonts w:ascii="Times New Roman" w:hAnsi="Times New Roman" w:cs="Times New Roman"/>
          <w:sz w:val="32"/>
          <w:szCs w:val="32"/>
        </w:rPr>
        <w:t xml:space="preserve"> </w:t>
      </w:r>
      <w:r w:rsidRPr="008D2002">
        <w:rPr>
          <w:rFonts w:ascii="Times New Roman" w:hAnsi="Times New Roman" w:cs="Times New Roman"/>
          <w:sz w:val="32"/>
          <w:szCs w:val="32"/>
        </w:rPr>
        <w:t>А</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В</w:t>
      </w:r>
      <w:r>
        <w:rPr>
          <w:rFonts w:ascii="Times New Roman" w:hAnsi="Times New Roman" w:cs="Times New Roman"/>
          <w:sz w:val="32"/>
          <w:szCs w:val="32"/>
        </w:rPr>
        <w:t xml:space="preserve"> </w:t>
      </w:r>
      <w:r w:rsidRPr="008D2002">
        <w:rPr>
          <w:rFonts w:ascii="Times New Roman" w:hAnsi="Times New Roman" w:cs="Times New Roman"/>
          <w:sz w:val="32"/>
          <w:szCs w:val="32"/>
        </w:rPr>
        <w:t>Л</w:t>
      </w:r>
      <w:r>
        <w:rPr>
          <w:rFonts w:ascii="Times New Roman" w:hAnsi="Times New Roman" w:cs="Times New Roman"/>
          <w:sz w:val="32"/>
          <w:szCs w:val="32"/>
        </w:rPr>
        <w:t xml:space="preserve"> </w:t>
      </w:r>
      <w:r w:rsidRPr="008D2002">
        <w:rPr>
          <w:rFonts w:ascii="Times New Roman" w:hAnsi="Times New Roman" w:cs="Times New Roman"/>
          <w:sz w:val="32"/>
          <w:szCs w:val="32"/>
        </w:rPr>
        <w:t>Е</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И</w:t>
      </w:r>
      <w:r>
        <w:rPr>
          <w:rFonts w:ascii="Times New Roman" w:hAnsi="Times New Roman" w:cs="Times New Roman"/>
          <w:sz w:val="32"/>
          <w:szCs w:val="32"/>
        </w:rPr>
        <w:t xml:space="preserve"> </w:t>
      </w:r>
      <w:r w:rsidRPr="008D2002">
        <w:rPr>
          <w:rFonts w:ascii="Times New Roman" w:hAnsi="Times New Roman" w:cs="Times New Roman"/>
          <w:sz w:val="32"/>
          <w:szCs w:val="32"/>
        </w:rPr>
        <w:t>Е</w:t>
      </w:r>
    </w:p>
    <w:p w:rsidR="002A31ED" w:rsidRPr="00296585" w:rsidRDefault="002A31ED" w:rsidP="002A31ED">
      <w:pPr>
        <w:pStyle w:val="ConsPlusTitle"/>
        <w:widowControl/>
        <w:jc w:val="center"/>
        <w:rPr>
          <w:rFonts w:ascii="Times New Roman" w:hAnsi="Times New Roman" w:cs="Times New Roman"/>
          <w:sz w:val="28"/>
          <w:szCs w:val="28"/>
        </w:rPr>
      </w:pPr>
    </w:p>
    <w:p w:rsidR="002A31ED" w:rsidRDefault="002A31ED" w:rsidP="002A31ED">
      <w:pPr>
        <w:pStyle w:val="ConsPlusTitle"/>
        <w:widowControl/>
        <w:jc w:val="center"/>
        <w:rPr>
          <w:rFonts w:ascii="Times New Roman" w:hAnsi="Times New Roman" w:cs="Times New Roman"/>
          <w:sz w:val="28"/>
          <w:szCs w:val="28"/>
          <w:lang w:val="en-US"/>
        </w:rPr>
      </w:pPr>
      <w:r w:rsidRPr="00A7100A">
        <w:rPr>
          <w:rFonts w:ascii="Times New Roman" w:hAnsi="Times New Roman" w:cs="Times New Roman"/>
          <w:sz w:val="28"/>
          <w:szCs w:val="28"/>
        </w:rPr>
        <w:t>ПРАВИТЕЛЬСТВА</w:t>
      </w:r>
      <w:r>
        <w:rPr>
          <w:rFonts w:ascii="Times New Roman" w:hAnsi="Times New Roman" w:cs="Times New Roman"/>
          <w:sz w:val="28"/>
          <w:szCs w:val="28"/>
          <w:lang w:val="en-US"/>
        </w:rPr>
        <w:t xml:space="preserve"> </w:t>
      </w:r>
    </w:p>
    <w:p w:rsidR="002A31ED" w:rsidRDefault="002A31ED" w:rsidP="002A31ED">
      <w:pPr>
        <w:pStyle w:val="ConsPlusTitle"/>
        <w:widowControl/>
        <w:jc w:val="center"/>
        <w:rPr>
          <w:rFonts w:ascii="Times New Roman" w:hAnsi="Times New Roman" w:cs="Times New Roman"/>
          <w:sz w:val="28"/>
          <w:szCs w:val="28"/>
        </w:rPr>
      </w:pPr>
      <w:r w:rsidRPr="008D2002">
        <w:rPr>
          <w:rFonts w:ascii="Times New Roman" w:hAnsi="Times New Roman" w:cs="Times New Roman"/>
          <w:b w:val="0"/>
          <w:sz w:val="28"/>
          <w:szCs w:val="28"/>
        </w:rPr>
        <w:t xml:space="preserve"> </w:t>
      </w:r>
      <w:r w:rsidRPr="00A7100A">
        <w:rPr>
          <w:rFonts w:ascii="Times New Roman" w:hAnsi="Times New Roman" w:cs="Times New Roman"/>
          <w:sz w:val="28"/>
          <w:szCs w:val="28"/>
        </w:rPr>
        <w:t>КАМЧАТСКОГО КРАЯ</w:t>
      </w:r>
    </w:p>
    <w:p w:rsidR="009D0CDD" w:rsidRDefault="009D0CDD" w:rsidP="002A31ED">
      <w:pPr>
        <w:pStyle w:val="ConsPlusTitle"/>
        <w:widowControl/>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2977"/>
        <w:gridCol w:w="425"/>
        <w:gridCol w:w="993"/>
      </w:tblGrid>
      <w:tr w:rsidR="002A31ED" w:rsidRPr="00530D02" w:rsidTr="00E15A55">
        <w:tc>
          <w:tcPr>
            <w:tcW w:w="2977" w:type="dxa"/>
            <w:tcBorders>
              <w:bottom w:val="single" w:sz="4" w:space="0" w:color="auto"/>
            </w:tcBorders>
          </w:tcPr>
          <w:p w:rsidR="002A31ED" w:rsidRDefault="002A31ED" w:rsidP="00E15A55">
            <w:pPr>
              <w:jc w:val="both"/>
              <w:rPr>
                <w:sz w:val="24"/>
                <w:szCs w:val="24"/>
              </w:rPr>
            </w:pPr>
          </w:p>
          <w:p w:rsidR="002A31ED" w:rsidRPr="009D1107" w:rsidRDefault="002A31ED" w:rsidP="00E15A55">
            <w:pPr>
              <w:jc w:val="both"/>
              <w:rPr>
                <w:sz w:val="24"/>
                <w:szCs w:val="24"/>
              </w:rPr>
            </w:pPr>
          </w:p>
        </w:tc>
        <w:tc>
          <w:tcPr>
            <w:tcW w:w="425" w:type="dxa"/>
          </w:tcPr>
          <w:p w:rsidR="002A31ED" w:rsidRDefault="002A31ED" w:rsidP="00E15A55">
            <w:pPr>
              <w:jc w:val="both"/>
              <w:rPr>
                <w:sz w:val="24"/>
                <w:szCs w:val="24"/>
              </w:rPr>
            </w:pPr>
          </w:p>
          <w:p w:rsidR="002A31ED" w:rsidRPr="009D1107" w:rsidRDefault="002A31ED" w:rsidP="00E15A55">
            <w:pPr>
              <w:jc w:val="both"/>
              <w:rPr>
                <w:sz w:val="24"/>
                <w:szCs w:val="24"/>
              </w:rPr>
            </w:pPr>
            <w:r>
              <w:rPr>
                <w:sz w:val="24"/>
                <w:szCs w:val="24"/>
              </w:rPr>
              <w:t>№</w:t>
            </w:r>
          </w:p>
        </w:tc>
        <w:tc>
          <w:tcPr>
            <w:tcW w:w="993" w:type="dxa"/>
            <w:tcBorders>
              <w:bottom w:val="single" w:sz="4" w:space="0" w:color="auto"/>
            </w:tcBorders>
          </w:tcPr>
          <w:p w:rsidR="002A31ED" w:rsidRDefault="002A31ED" w:rsidP="00E15A55">
            <w:pPr>
              <w:jc w:val="both"/>
              <w:rPr>
                <w:sz w:val="24"/>
                <w:szCs w:val="24"/>
              </w:rPr>
            </w:pPr>
          </w:p>
          <w:p w:rsidR="002A31ED" w:rsidRPr="009D1107" w:rsidRDefault="002A31ED" w:rsidP="00E15A55">
            <w:pPr>
              <w:jc w:val="both"/>
              <w:rPr>
                <w:sz w:val="24"/>
                <w:szCs w:val="24"/>
              </w:rPr>
            </w:pPr>
          </w:p>
        </w:tc>
      </w:tr>
    </w:tbl>
    <w:p w:rsidR="002A31ED" w:rsidRDefault="002A31ED" w:rsidP="002A31ED">
      <w:pPr>
        <w:jc w:val="both"/>
        <w:rPr>
          <w:sz w:val="36"/>
          <w:vertAlign w:val="superscript"/>
        </w:rPr>
      </w:pPr>
      <w:r>
        <w:rPr>
          <w:sz w:val="36"/>
          <w:vertAlign w:val="superscript"/>
        </w:rPr>
        <w:t xml:space="preserve">             г. Петропавловск-Камчатский</w:t>
      </w:r>
    </w:p>
    <w:tbl>
      <w:tblPr>
        <w:tblW w:w="0" w:type="auto"/>
        <w:tblInd w:w="-176" w:type="dxa"/>
        <w:tblLayout w:type="fixed"/>
        <w:tblLook w:val="0000" w:firstRow="0" w:lastRow="0" w:firstColumn="0" w:lastColumn="0" w:noHBand="0" w:noVBand="0"/>
      </w:tblPr>
      <w:tblGrid>
        <w:gridCol w:w="4820"/>
      </w:tblGrid>
      <w:tr w:rsidR="002A31ED" w:rsidRPr="009A4B8D" w:rsidTr="00011F54">
        <w:tc>
          <w:tcPr>
            <w:tcW w:w="4820" w:type="dxa"/>
          </w:tcPr>
          <w:p w:rsidR="002A31ED" w:rsidRPr="00250D60" w:rsidRDefault="00A34E7E" w:rsidP="00640AB6">
            <w:pPr>
              <w:pStyle w:val="FR1"/>
              <w:spacing w:before="0" w:line="240" w:lineRule="auto"/>
              <w:ind w:left="160" w:firstLine="0"/>
              <w:rPr>
                <w:b/>
                <w:sz w:val="32"/>
              </w:rPr>
            </w:pPr>
            <w:r>
              <w:rPr>
                <w:szCs w:val="28"/>
              </w:rPr>
              <w:t xml:space="preserve">Об утверждении </w:t>
            </w:r>
            <w:r w:rsidRPr="00A34E7E">
              <w:rPr>
                <w:szCs w:val="28"/>
              </w:rPr>
              <w:t>документации по планировке территории для размещения линейн</w:t>
            </w:r>
            <w:r w:rsidR="00640AB6">
              <w:rPr>
                <w:szCs w:val="28"/>
              </w:rPr>
              <w:t>ого</w:t>
            </w:r>
            <w:r w:rsidR="004F7BF5">
              <w:rPr>
                <w:szCs w:val="28"/>
              </w:rPr>
              <w:t xml:space="preserve"> </w:t>
            </w:r>
            <w:r>
              <w:rPr>
                <w:szCs w:val="28"/>
              </w:rPr>
              <w:t>объект</w:t>
            </w:r>
            <w:r w:rsidR="00640AB6">
              <w:rPr>
                <w:szCs w:val="28"/>
              </w:rPr>
              <w:t>а</w:t>
            </w:r>
            <w:r>
              <w:rPr>
                <w:szCs w:val="28"/>
              </w:rPr>
              <w:t xml:space="preserve"> регионального значения</w:t>
            </w:r>
          </w:p>
        </w:tc>
      </w:tr>
    </w:tbl>
    <w:p w:rsidR="004F7BF5" w:rsidRPr="00011F54" w:rsidRDefault="004F7BF5" w:rsidP="00A34E7E">
      <w:pPr>
        <w:ind w:firstLine="708"/>
        <w:jc w:val="both"/>
        <w:rPr>
          <w:sz w:val="24"/>
          <w:szCs w:val="24"/>
        </w:rPr>
      </w:pPr>
    </w:p>
    <w:p w:rsidR="00A34E7E" w:rsidRPr="00A34E7E" w:rsidRDefault="003D4BD2" w:rsidP="00A34E7E">
      <w:pPr>
        <w:ind w:firstLine="708"/>
        <w:jc w:val="both"/>
        <w:rPr>
          <w:sz w:val="28"/>
          <w:szCs w:val="28"/>
        </w:rPr>
      </w:pPr>
      <w:r>
        <w:rPr>
          <w:sz w:val="28"/>
          <w:szCs w:val="28"/>
        </w:rPr>
        <w:t>В</w:t>
      </w:r>
      <w:r w:rsidRPr="00A34E7E">
        <w:rPr>
          <w:sz w:val="28"/>
          <w:szCs w:val="28"/>
        </w:rPr>
        <w:t xml:space="preserve"> соответствии со статьей 45 Градостроительного кодекса Российской Федерации, </w:t>
      </w:r>
      <w:r>
        <w:rPr>
          <w:sz w:val="28"/>
          <w:szCs w:val="28"/>
        </w:rPr>
        <w:t>Закон</w:t>
      </w:r>
      <w:r w:rsidR="006A54A4">
        <w:rPr>
          <w:sz w:val="28"/>
          <w:szCs w:val="28"/>
        </w:rPr>
        <w:t>ом</w:t>
      </w:r>
      <w:r>
        <w:rPr>
          <w:sz w:val="28"/>
          <w:szCs w:val="28"/>
        </w:rPr>
        <w:t xml:space="preserve"> Камчатского края от 14.11.2012 № 160 «О регулировании отдельных вопросов градостроительной деятельности в Камчатском крае», </w:t>
      </w:r>
      <w:r w:rsidRPr="00A34E7E">
        <w:rPr>
          <w:sz w:val="28"/>
          <w:szCs w:val="28"/>
        </w:rPr>
        <w:t xml:space="preserve">постановлением Правительства Камчатского края от 27.12.2012 № 591-П «Об утверждении схемы территориального планирования Камчатского края», </w:t>
      </w:r>
      <w:r>
        <w:rPr>
          <w:sz w:val="28"/>
          <w:szCs w:val="28"/>
        </w:rPr>
        <w:t>в</w:t>
      </w:r>
      <w:r w:rsidR="002A31ED" w:rsidRPr="00A34E7E">
        <w:rPr>
          <w:sz w:val="28"/>
          <w:szCs w:val="28"/>
        </w:rPr>
        <w:t xml:space="preserve"> целях </w:t>
      </w:r>
      <w:r w:rsidR="00F548EF">
        <w:rPr>
          <w:sz w:val="28"/>
          <w:szCs w:val="28"/>
        </w:rPr>
        <w:t>строительства линейн</w:t>
      </w:r>
      <w:r w:rsidR="002026B0">
        <w:rPr>
          <w:sz w:val="28"/>
          <w:szCs w:val="28"/>
        </w:rPr>
        <w:t>ого</w:t>
      </w:r>
      <w:r w:rsidR="004F7BF5">
        <w:rPr>
          <w:sz w:val="28"/>
          <w:szCs w:val="28"/>
        </w:rPr>
        <w:t xml:space="preserve"> </w:t>
      </w:r>
      <w:r w:rsidR="00886A42" w:rsidRPr="00A34E7E">
        <w:rPr>
          <w:sz w:val="28"/>
          <w:szCs w:val="28"/>
        </w:rPr>
        <w:t>объект</w:t>
      </w:r>
      <w:r w:rsidR="002026B0">
        <w:rPr>
          <w:sz w:val="28"/>
          <w:szCs w:val="28"/>
        </w:rPr>
        <w:t>а</w:t>
      </w:r>
      <w:r w:rsidR="004F7BF5">
        <w:rPr>
          <w:sz w:val="28"/>
          <w:szCs w:val="28"/>
        </w:rPr>
        <w:t xml:space="preserve"> </w:t>
      </w:r>
      <w:r w:rsidR="00886A42" w:rsidRPr="00A34E7E">
        <w:rPr>
          <w:sz w:val="28"/>
          <w:szCs w:val="28"/>
        </w:rPr>
        <w:t>регионального значения</w:t>
      </w:r>
      <w:r w:rsidR="00886A42">
        <w:rPr>
          <w:sz w:val="28"/>
          <w:szCs w:val="28"/>
        </w:rPr>
        <w:t xml:space="preserve">, осуществляемого в рамках </w:t>
      </w:r>
      <w:r w:rsidR="00A34E7E" w:rsidRPr="00A34E7E">
        <w:rPr>
          <w:sz w:val="28"/>
          <w:szCs w:val="28"/>
        </w:rPr>
        <w:t xml:space="preserve">реализации </w:t>
      </w:r>
      <w:r>
        <w:rPr>
          <w:sz w:val="28"/>
          <w:szCs w:val="28"/>
        </w:rPr>
        <w:t>г</w:t>
      </w:r>
      <w:r w:rsidR="00A34E7E" w:rsidRPr="00A34E7E">
        <w:rPr>
          <w:sz w:val="28"/>
          <w:szCs w:val="28"/>
        </w:rPr>
        <w:t xml:space="preserve">осударственной программы Камчатского края «Развитие транспортной системы в Камчатском крае», </w:t>
      </w:r>
      <w:r w:rsidR="00A34E7E" w:rsidRPr="000E3852">
        <w:rPr>
          <w:spacing w:val="-4"/>
          <w:sz w:val="28"/>
          <w:szCs w:val="28"/>
        </w:rPr>
        <w:t>утвержденной постановлением Правительства</w:t>
      </w:r>
      <w:r w:rsidR="000E3852" w:rsidRPr="000E3852">
        <w:rPr>
          <w:spacing w:val="-4"/>
          <w:sz w:val="28"/>
          <w:szCs w:val="28"/>
        </w:rPr>
        <w:t xml:space="preserve"> Камчатского края от 29.11.2013 </w:t>
      </w:r>
      <w:r w:rsidR="00A34E7E" w:rsidRPr="000E3852">
        <w:rPr>
          <w:spacing w:val="-4"/>
          <w:sz w:val="28"/>
          <w:szCs w:val="28"/>
        </w:rPr>
        <w:t>№ 551-П</w:t>
      </w:r>
      <w:r>
        <w:rPr>
          <w:sz w:val="28"/>
          <w:szCs w:val="28"/>
        </w:rPr>
        <w:t xml:space="preserve"> </w:t>
      </w:r>
    </w:p>
    <w:p w:rsidR="00A34E7E" w:rsidRPr="00011F54" w:rsidRDefault="00A34E7E" w:rsidP="002A31ED">
      <w:pPr>
        <w:pStyle w:val="1"/>
        <w:ind w:left="0" w:right="-1" w:firstLine="709"/>
        <w:jc w:val="both"/>
        <w:rPr>
          <w:sz w:val="24"/>
          <w:szCs w:val="24"/>
        </w:rPr>
      </w:pPr>
    </w:p>
    <w:p w:rsidR="002A31ED" w:rsidRPr="009A4B8D" w:rsidRDefault="002A31ED" w:rsidP="002A31ED">
      <w:pPr>
        <w:autoSpaceDE w:val="0"/>
        <w:autoSpaceDN w:val="0"/>
        <w:adjustRightInd w:val="0"/>
        <w:ind w:firstLine="720"/>
        <w:jc w:val="both"/>
        <w:rPr>
          <w:sz w:val="28"/>
          <w:szCs w:val="28"/>
        </w:rPr>
      </w:pPr>
      <w:r>
        <w:rPr>
          <w:sz w:val="28"/>
          <w:szCs w:val="28"/>
        </w:rPr>
        <w:t xml:space="preserve">ПРАВИТЕЛЬСТВО </w:t>
      </w:r>
      <w:r w:rsidRPr="009A4B8D">
        <w:rPr>
          <w:sz w:val="28"/>
          <w:szCs w:val="28"/>
        </w:rPr>
        <w:t>ПОСТАНОВЛЯ</w:t>
      </w:r>
      <w:r>
        <w:rPr>
          <w:sz w:val="28"/>
          <w:szCs w:val="28"/>
        </w:rPr>
        <w:t>ЕТ</w:t>
      </w:r>
      <w:r w:rsidRPr="009A4B8D">
        <w:rPr>
          <w:sz w:val="28"/>
          <w:szCs w:val="28"/>
        </w:rPr>
        <w:t>:</w:t>
      </w:r>
    </w:p>
    <w:p w:rsidR="002A31ED" w:rsidRPr="00011F54" w:rsidRDefault="002A31ED" w:rsidP="002A31ED">
      <w:pPr>
        <w:autoSpaceDE w:val="0"/>
        <w:autoSpaceDN w:val="0"/>
        <w:adjustRightInd w:val="0"/>
        <w:ind w:firstLine="720"/>
        <w:jc w:val="both"/>
        <w:rPr>
          <w:sz w:val="24"/>
          <w:szCs w:val="24"/>
        </w:rPr>
      </w:pPr>
    </w:p>
    <w:p w:rsidR="00335457" w:rsidRPr="00335457" w:rsidRDefault="00210918" w:rsidP="009F2F11">
      <w:pPr>
        <w:autoSpaceDE w:val="0"/>
        <w:autoSpaceDN w:val="0"/>
        <w:adjustRightInd w:val="0"/>
        <w:ind w:firstLine="708"/>
        <w:jc w:val="both"/>
        <w:rPr>
          <w:sz w:val="28"/>
          <w:szCs w:val="28"/>
        </w:rPr>
      </w:pPr>
      <w:r>
        <w:rPr>
          <w:sz w:val="28"/>
          <w:szCs w:val="28"/>
        </w:rPr>
        <w:t>1.</w:t>
      </w:r>
      <w:r w:rsidR="009F2F11">
        <w:rPr>
          <w:sz w:val="28"/>
          <w:szCs w:val="28"/>
        </w:rPr>
        <w:t xml:space="preserve"> </w:t>
      </w:r>
      <w:r w:rsidR="00886A42" w:rsidRPr="00210918">
        <w:rPr>
          <w:sz w:val="28"/>
          <w:szCs w:val="28"/>
        </w:rPr>
        <w:t>Утвердить</w:t>
      </w:r>
      <w:r w:rsidR="00B874FE" w:rsidRPr="00210918">
        <w:rPr>
          <w:sz w:val="28"/>
          <w:szCs w:val="28"/>
        </w:rPr>
        <w:t xml:space="preserve"> прилагаемую </w:t>
      </w:r>
      <w:r w:rsidR="003D4BD2" w:rsidRPr="00210918">
        <w:rPr>
          <w:sz w:val="28"/>
          <w:szCs w:val="28"/>
        </w:rPr>
        <w:t xml:space="preserve">документацию по планировке территории в составе </w:t>
      </w:r>
      <w:r w:rsidR="00886A42" w:rsidRPr="00210918">
        <w:rPr>
          <w:sz w:val="28"/>
          <w:szCs w:val="28"/>
        </w:rPr>
        <w:t>проект</w:t>
      </w:r>
      <w:r w:rsidR="00BE095A" w:rsidRPr="00210918">
        <w:rPr>
          <w:sz w:val="28"/>
          <w:szCs w:val="28"/>
        </w:rPr>
        <w:t>а</w:t>
      </w:r>
      <w:r w:rsidR="00886A42" w:rsidRPr="00210918">
        <w:rPr>
          <w:sz w:val="28"/>
          <w:szCs w:val="28"/>
        </w:rPr>
        <w:t xml:space="preserve"> планировки </w:t>
      </w:r>
      <w:r w:rsidR="003D4BD2" w:rsidRPr="00210918">
        <w:rPr>
          <w:sz w:val="28"/>
          <w:szCs w:val="28"/>
        </w:rPr>
        <w:t xml:space="preserve">территории </w:t>
      </w:r>
      <w:r w:rsidR="00886A42" w:rsidRPr="00210918">
        <w:rPr>
          <w:sz w:val="28"/>
          <w:szCs w:val="28"/>
        </w:rPr>
        <w:t>и проект</w:t>
      </w:r>
      <w:r w:rsidR="00BE095A" w:rsidRPr="00210918">
        <w:rPr>
          <w:sz w:val="28"/>
          <w:szCs w:val="28"/>
        </w:rPr>
        <w:t>а</w:t>
      </w:r>
      <w:r w:rsidR="00886A42" w:rsidRPr="00210918">
        <w:rPr>
          <w:sz w:val="28"/>
          <w:szCs w:val="28"/>
        </w:rPr>
        <w:t xml:space="preserve"> межевания</w:t>
      </w:r>
      <w:r w:rsidR="00886A42" w:rsidRPr="00886A42">
        <w:t xml:space="preserve"> </w:t>
      </w:r>
      <w:r w:rsidR="003D4BD2" w:rsidRPr="00210918">
        <w:rPr>
          <w:sz w:val="28"/>
          <w:szCs w:val="28"/>
        </w:rPr>
        <w:t>территории</w:t>
      </w:r>
      <w:r w:rsidR="003D4BD2">
        <w:t xml:space="preserve"> </w:t>
      </w:r>
      <w:r w:rsidR="00481C19" w:rsidRPr="00210918">
        <w:rPr>
          <w:sz w:val="28"/>
          <w:szCs w:val="28"/>
        </w:rPr>
        <w:t xml:space="preserve">для </w:t>
      </w:r>
      <w:r w:rsidR="00886A42" w:rsidRPr="00210918">
        <w:rPr>
          <w:sz w:val="28"/>
          <w:szCs w:val="28"/>
        </w:rPr>
        <w:t>размещения линейн</w:t>
      </w:r>
      <w:r w:rsidR="00640AB6">
        <w:rPr>
          <w:sz w:val="28"/>
          <w:szCs w:val="28"/>
        </w:rPr>
        <w:t>ого</w:t>
      </w:r>
      <w:r w:rsidR="00886A42" w:rsidRPr="00210918">
        <w:rPr>
          <w:sz w:val="28"/>
          <w:szCs w:val="28"/>
        </w:rPr>
        <w:t xml:space="preserve"> объект</w:t>
      </w:r>
      <w:r w:rsidR="00640AB6">
        <w:rPr>
          <w:sz w:val="28"/>
          <w:szCs w:val="28"/>
        </w:rPr>
        <w:t>а</w:t>
      </w:r>
      <w:r w:rsidR="00D11CAE" w:rsidRPr="00210918">
        <w:rPr>
          <w:sz w:val="28"/>
          <w:szCs w:val="28"/>
        </w:rPr>
        <w:t xml:space="preserve"> </w:t>
      </w:r>
      <w:r w:rsidR="00886A42" w:rsidRPr="00210918">
        <w:rPr>
          <w:sz w:val="28"/>
          <w:szCs w:val="28"/>
        </w:rPr>
        <w:t>регионального значения</w:t>
      </w:r>
      <w:r w:rsidR="009F2F11">
        <w:rPr>
          <w:sz w:val="28"/>
          <w:szCs w:val="28"/>
        </w:rPr>
        <w:t>:</w:t>
      </w:r>
      <w:r w:rsidR="00EF24A8" w:rsidRPr="00EF24A8">
        <w:rPr>
          <w:sz w:val="28"/>
          <w:szCs w:val="28"/>
        </w:rPr>
        <w:t xml:space="preserve"> </w:t>
      </w:r>
      <w:r w:rsidR="00EF24A8">
        <w:rPr>
          <w:sz w:val="28"/>
          <w:szCs w:val="28"/>
        </w:rPr>
        <w:t>«</w:t>
      </w:r>
      <w:r w:rsidR="00762DA1">
        <w:rPr>
          <w:sz w:val="28"/>
          <w:szCs w:val="28"/>
        </w:rPr>
        <w:t xml:space="preserve">Строительство </w:t>
      </w:r>
      <w:r w:rsidR="00896A70">
        <w:rPr>
          <w:sz w:val="28"/>
          <w:szCs w:val="28"/>
        </w:rPr>
        <w:t>причальных сооружений через протоку Озерная в Усть-Камчатском районе Камчатского края»</w:t>
      </w:r>
      <w:r w:rsidR="00EF24A8">
        <w:rPr>
          <w:sz w:val="28"/>
          <w:szCs w:val="28"/>
        </w:rPr>
        <w:t>.</w:t>
      </w:r>
      <w:r w:rsidR="00335457">
        <w:rPr>
          <w:sz w:val="28"/>
          <w:szCs w:val="28"/>
        </w:rPr>
        <w:t xml:space="preserve"> </w:t>
      </w:r>
    </w:p>
    <w:p w:rsidR="00886A42" w:rsidRDefault="009414F2" w:rsidP="009F2F11">
      <w:pPr>
        <w:autoSpaceDE w:val="0"/>
        <w:autoSpaceDN w:val="0"/>
        <w:adjustRightInd w:val="0"/>
        <w:ind w:firstLine="708"/>
        <w:jc w:val="both"/>
        <w:rPr>
          <w:sz w:val="28"/>
          <w:szCs w:val="28"/>
        </w:rPr>
      </w:pPr>
      <w:r>
        <w:rPr>
          <w:sz w:val="28"/>
          <w:szCs w:val="28"/>
        </w:rPr>
        <w:t>2.</w:t>
      </w:r>
      <w:r w:rsidR="00481C19">
        <w:rPr>
          <w:sz w:val="28"/>
          <w:szCs w:val="28"/>
        </w:rPr>
        <w:t xml:space="preserve"> </w:t>
      </w:r>
      <w:r w:rsidRPr="009414F2">
        <w:rPr>
          <w:sz w:val="28"/>
          <w:szCs w:val="28"/>
        </w:rPr>
        <w:t xml:space="preserve">Министерству строительства Камчатского края в течение </w:t>
      </w:r>
      <w:r>
        <w:rPr>
          <w:sz w:val="28"/>
          <w:szCs w:val="28"/>
        </w:rPr>
        <w:t xml:space="preserve">7 </w:t>
      </w:r>
      <w:r w:rsidR="005B5F51">
        <w:rPr>
          <w:sz w:val="28"/>
          <w:szCs w:val="28"/>
        </w:rPr>
        <w:t xml:space="preserve">рабочих </w:t>
      </w:r>
      <w:r w:rsidRPr="009414F2">
        <w:rPr>
          <w:sz w:val="28"/>
          <w:szCs w:val="28"/>
        </w:rPr>
        <w:t xml:space="preserve">дней со дня издания настоящего </w:t>
      </w:r>
      <w:r>
        <w:rPr>
          <w:sz w:val="28"/>
          <w:szCs w:val="28"/>
        </w:rPr>
        <w:t>постановления</w:t>
      </w:r>
      <w:r w:rsidRPr="009414F2">
        <w:rPr>
          <w:sz w:val="28"/>
          <w:szCs w:val="28"/>
        </w:rPr>
        <w:t xml:space="preserve"> направить</w:t>
      </w:r>
      <w:r w:rsidR="00A11142">
        <w:rPr>
          <w:sz w:val="28"/>
          <w:szCs w:val="28"/>
        </w:rPr>
        <w:t xml:space="preserve"> </w:t>
      </w:r>
      <w:r w:rsidR="00723EFF">
        <w:rPr>
          <w:sz w:val="28"/>
          <w:szCs w:val="28"/>
        </w:rPr>
        <w:t>администрации</w:t>
      </w:r>
      <w:r w:rsidR="0019783C">
        <w:rPr>
          <w:sz w:val="28"/>
          <w:szCs w:val="28"/>
        </w:rPr>
        <w:t xml:space="preserve"> </w:t>
      </w:r>
      <w:r w:rsidR="00080963">
        <w:rPr>
          <w:sz w:val="28"/>
          <w:szCs w:val="28"/>
        </w:rPr>
        <w:br/>
      </w:r>
      <w:r w:rsidR="00896A70" w:rsidRPr="0019783C">
        <w:rPr>
          <w:sz w:val="28"/>
          <w:szCs w:val="28"/>
        </w:rPr>
        <w:t xml:space="preserve">Усть-Камчатского </w:t>
      </w:r>
      <w:r w:rsidR="00723EFF" w:rsidRPr="0019783C">
        <w:rPr>
          <w:sz w:val="28"/>
          <w:szCs w:val="28"/>
        </w:rPr>
        <w:t>муниципального</w:t>
      </w:r>
      <w:r w:rsidR="00723EFF" w:rsidRPr="00D45030">
        <w:rPr>
          <w:color w:val="FF0000"/>
          <w:sz w:val="28"/>
          <w:szCs w:val="28"/>
        </w:rPr>
        <w:t xml:space="preserve"> </w:t>
      </w:r>
      <w:r w:rsidR="00723EFF" w:rsidRPr="00D45030">
        <w:rPr>
          <w:sz w:val="28"/>
          <w:szCs w:val="28"/>
        </w:rPr>
        <w:t>района</w:t>
      </w:r>
      <w:r w:rsidR="00D45030" w:rsidRPr="00D45030">
        <w:rPr>
          <w:sz w:val="28"/>
          <w:szCs w:val="28"/>
        </w:rPr>
        <w:t>, администрации Усть-Камчатского сельского поселения</w:t>
      </w:r>
      <w:r w:rsidR="00896A70" w:rsidRPr="00D45030">
        <w:rPr>
          <w:sz w:val="28"/>
          <w:szCs w:val="28"/>
        </w:rPr>
        <w:t xml:space="preserve"> </w:t>
      </w:r>
      <w:r w:rsidR="00D11CAE">
        <w:rPr>
          <w:sz w:val="28"/>
          <w:szCs w:val="28"/>
        </w:rPr>
        <w:t>докуме</w:t>
      </w:r>
      <w:r w:rsidR="00A11142">
        <w:rPr>
          <w:sz w:val="28"/>
          <w:szCs w:val="28"/>
        </w:rPr>
        <w:t>нтацию по планировке территории</w:t>
      </w:r>
      <w:r w:rsidR="005C3DDB">
        <w:rPr>
          <w:sz w:val="28"/>
          <w:szCs w:val="28"/>
        </w:rPr>
        <w:t>, применительно к территори</w:t>
      </w:r>
      <w:r w:rsidR="0019783C">
        <w:rPr>
          <w:sz w:val="28"/>
          <w:szCs w:val="28"/>
        </w:rPr>
        <w:t>ям</w:t>
      </w:r>
      <w:r w:rsidR="005C3DDB">
        <w:rPr>
          <w:sz w:val="28"/>
          <w:szCs w:val="28"/>
        </w:rPr>
        <w:t xml:space="preserve"> котор</w:t>
      </w:r>
      <w:r w:rsidR="0019783C">
        <w:rPr>
          <w:sz w:val="28"/>
          <w:szCs w:val="28"/>
        </w:rPr>
        <w:t>ых</w:t>
      </w:r>
      <w:r w:rsidR="005C3DDB">
        <w:rPr>
          <w:sz w:val="28"/>
          <w:szCs w:val="28"/>
        </w:rPr>
        <w:t xml:space="preserve"> осуществлялась подготовка документации, указанной в части 1 настоящего постановления</w:t>
      </w:r>
      <w:r>
        <w:rPr>
          <w:sz w:val="28"/>
          <w:szCs w:val="28"/>
        </w:rPr>
        <w:t>.</w:t>
      </w:r>
    </w:p>
    <w:p w:rsidR="002A31ED" w:rsidRDefault="00A44962" w:rsidP="00F919B3">
      <w:pPr>
        <w:autoSpaceDE w:val="0"/>
        <w:autoSpaceDN w:val="0"/>
        <w:adjustRightInd w:val="0"/>
        <w:ind w:firstLine="708"/>
        <w:jc w:val="both"/>
        <w:rPr>
          <w:sz w:val="28"/>
          <w:szCs w:val="28"/>
        </w:rPr>
      </w:pPr>
      <w:r>
        <w:rPr>
          <w:sz w:val="28"/>
          <w:szCs w:val="28"/>
        </w:rPr>
        <w:t>3.</w:t>
      </w:r>
      <w:r w:rsidR="00481C19">
        <w:rPr>
          <w:sz w:val="28"/>
          <w:szCs w:val="28"/>
        </w:rPr>
        <w:t xml:space="preserve"> </w:t>
      </w:r>
      <w:r w:rsidR="002A31ED" w:rsidRPr="00886A42">
        <w:rPr>
          <w:sz w:val="28"/>
          <w:szCs w:val="28"/>
        </w:rPr>
        <w:t xml:space="preserve">Настоящее постановление вступает в силу </w:t>
      </w:r>
      <w:r w:rsidR="003F73C4" w:rsidRPr="003F73C4">
        <w:rPr>
          <w:sz w:val="28"/>
          <w:szCs w:val="28"/>
        </w:rPr>
        <w:t xml:space="preserve">через 10 дней после дня </w:t>
      </w:r>
      <w:r w:rsidR="00F919B3" w:rsidRPr="00F919B3">
        <w:rPr>
          <w:sz w:val="28"/>
          <w:szCs w:val="28"/>
        </w:rPr>
        <w:t>его официально</w:t>
      </w:r>
      <w:r w:rsidR="009E20AF">
        <w:rPr>
          <w:sz w:val="28"/>
          <w:szCs w:val="28"/>
        </w:rPr>
        <w:t>го опубликования</w:t>
      </w:r>
      <w:r w:rsidR="00F919B3" w:rsidRPr="00F919B3">
        <w:rPr>
          <w:sz w:val="28"/>
          <w:szCs w:val="28"/>
        </w:rPr>
        <w:t>.</w:t>
      </w:r>
      <w:r w:rsidR="00F919B3">
        <w:rPr>
          <w:sz w:val="28"/>
          <w:szCs w:val="28"/>
        </w:rPr>
        <w:t xml:space="preserve"> </w:t>
      </w:r>
    </w:p>
    <w:p w:rsidR="00E2733C" w:rsidRDefault="00E2733C" w:rsidP="001544AF">
      <w:pPr>
        <w:autoSpaceDE w:val="0"/>
        <w:autoSpaceDN w:val="0"/>
        <w:adjustRightInd w:val="0"/>
        <w:jc w:val="both"/>
        <w:rPr>
          <w:sz w:val="28"/>
          <w:szCs w:val="28"/>
        </w:rPr>
      </w:pPr>
    </w:p>
    <w:p w:rsidR="00080963" w:rsidRDefault="00080963" w:rsidP="001544AF">
      <w:pPr>
        <w:autoSpaceDE w:val="0"/>
        <w:autoSpaceDN w:val="0"/>
        <w:adjustRightInd w:val="0"/>
        <w:jc w:val="both"/>
        <w:rPr>
          <w:sz w:val="28"/>
          <w:szCs w:val="28"/>
        </w:rPr>
      </w:pPr>
    </w:p>
    <w:p w:rsidR="003A7609" w:rsidRDefault="003A7609" w:rsidP="001544AF">
      <w:pPr>
        <w:autoSpaceDE w:val="0"/>
        <w:autoSpaceDN w:val="0"/>
        <w:adjustRightInd w:val="0"/>
        <w:jc w:val="both"/>
        <w:rPr>
          <w:sz w:val="28"/>
          <w:szCs w:val="28"/>
        </w:rPr>
      </w:pPr>
    </w:p>
    <w:p w:rsidR="00222698" w:rsidRDefault="003A7609" w:rsidP="001544AF">
      <w:pPr>
        <w:autoSpaceDE w:val="0"/>
        <w:autoSpaceDN w:val="0"/>
        <w:adjustRightInd w:val="0"/>
        <w:jc w:val="both"/>
        <w:rPr>
          <w:sz w:val="28"/>
          <w:szCs w:val="28"/>
        </w:rPr>
      </w:pPr>
      <w:r>
        <w:rPr>
          <w:sz w:val="28"/>
          <w:szCs w:val="28"/>
        </w:rPr>
        <w:t>Г</w:t>
      </w:r>
      <w:r w:rsidR="003A2E13" w:rsidRPr="003A2E13">
        <w:rPr>
          <w:sz w:val="28"/>
          <w:szCs w:val="28"/>
        </w:rPr>
        <w:t>убернатор</w:t>
      </w:r>
      <w:r>
        <w:rPr>
          <w:sz w:val="28"/>
          <w:szCs w:val="28"/>
        </w:rPr>
        <w:t xml:space="preserve"> </w:t>
      </w:r>
      <w:r w:rsidR="003A2E13" w:rsidRPr="003A2E13">
        <w:rPr>
          <w:sz w:val="28"/>
          <w:szCs w:val="28"/>
        </w:rPr>
        <w:t xml:space="preserve">Камчатского края                                                            </w:t>
      </w:r>
      <w:r w:rsidR="000E61AE">
        <w:rPr>
          <w:sz w:val="28"/>
          <w:szCs w:val="28"/>
        </w:rPr>
        <w:t xml:space="preserve">   </w:t>
      </w:r>
      <w:r>
        <w:rPr>
          <w:sz w:val="28"/>
          <w:szCs w:val="28"/>
        </w:rPr>
        <w:t>В.</w:t>
      </w:r>
      <w:r w:rsidR="003A2E13" w:rsidRPr="003A2E13">
        <w:rPr>
          <w:sz w:val="28"/>
          <w:szCs w:val="28"/>
        </w:rPr>
        <w:t>И.</w:t>
      </w:r>
      <w:r>
        <w:rPr>
          <w:sz w:val="28"/>
          <w:szCs w:val="28"/>
        </w:rPr>
        <w:t xml:space="preserve"> Илюхин</w:t>
      </w:r>
    </w:p>
    <w:p w:rsidR="00481C19" w:rsidRPr="00481C19" w:rsidRDefault="00481C19" w:rsidP="00481C19">
      <w:pPr>
        <w:autoSpaceDE w:val="0"/>
        <w:autoSpaceDN w:val="0"/>
        <w:adjustRightInd w:val="0"/>
        <w:jc w:val="both"/>
        <w:rPr>
          <w:sz w:val="28"/>
          <w:szCs w:val="28"/>
        </w:rPr>
      </w:pPr>
      <w:r w:rsidRPr="00481C19">
        <w:rPr>
          <w:sz w:val="28"/>
          <w:szCs w:val="28"/>
        </w:rPr>
        <w:lastRenderedPageBreak/>
        <w:t>СОГЛАСОВАНО:</w:t>
      </w:r>
    </w:p>
    <w:p w:rsidR="00481C19" w:rsidRPr="00481C19" w:rsidRDefault="00481C19" w:rsidP="00481C19">
      <w:pPr>
        <w:autoSpaceDE w:val="0"/>
        <w:autoSpaceDN w:val="0"/>
        <w:adjustRightInd w:val="0"/>
        <w:jc w:val="both"/>
        <w:rPr>
          <w:sz w:val="28"/>
          <w:szCs w:val="28"/>
        </w:rPr>
      </w:pPr>
      <w:r w:rsidRPr="00481C19">
        <w:rPr>
          <w:sz w:val="28"/>
          <w:szCs w:val="28"/>
        </w:rPr>
        <w:tab/>
      </w:r>
      <w:r w:rsidRPr="00481C19">
        <w:rPr>
          <w:sz w:val="28"/>
          <w:szCs w:val="28"/>
        </w:rPr>
        <w:tab/>
      </w:r>
    </w:p>
    <w:p w:rsidR="001E1E50" w:rsidRDefault="001E1E50"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Заместител</w:t>
      </w:r>
      <w:r w:rsidR="004E35D0">
        <w:rPr>
          <w:sz w:val="28"/>
          <w:szCs w:val="28"/>
        </w:rPr>
        <w:t>ь</w:t>
      </w:r>
      <w:r w:rsidRPr="00481C19">
        <w:rPr>
          <w:sz w:val="28"/>
          <w:szCs w:val="28"/>
        </w:rPr>
        <w:t xml:space="preserve"> Председателя </w:t>
      </w:r>
    </w:p>
    <w:p w:rsidR="00481C19" w:rsidRPr="00481C19" w:rsidRDefault="00481C19" w:rsidP="000E3852">
      <w:pPr>
        <w:autoSpaceDE w:val="0"/>
        <w:autoSpaceDN w:val="0"/>
        <w:adjustRightInd w:val="0"/>
        <w:jc w:val="both"/>
        <w:rPr>
          <w:sz w:val="28"/>
          <w:szCs w:val="28"/>
        </w:rPr>
      </w:pPr>
      <w:r w:rsidRPr="00481C19">
        <w:rPr>
          <w:sz w:val="28"/>
          <w:szCs w:val="28"/>
        </w:rPr>
        <w:t xml:space="preserve">Правительства Камчатского края </w:t>
      </w:r>
      <w:r w:rsidRPr="00481C19">
        <w:rPr>
          <w:sz w:val="28"/>
          <w:szCs w:val="28"/>
        </w:rPr>
        <w:tab/>
      </w:r>
      <w:r w:rsidRPr="00481C19">
        <w:rPr>
          <w:sz w:val="28"/>
          <w:szCs w:val="28"/>
        </w:rPr>
        <w:tab/>
      </w:r>
      <w:r>
        <w:rPr>
          <w:sz w:val="28"/>
          <w:szCs w:val="28"/>
        </w:rPr>
        <w:t xml:space="preserve">                                        </w:t>
      </w:r>
      <w:r w:rsidR="001544AF">
        <w:rPr>
          <w:sz w:val="28"/>
          <w:szCs w:val="28"/>
        </w:rPr>
        <w:t xml:space="preserve">     </w:t>
      </w:r>
      <w:r w:rsidRPr="00481C19">
        <w:rPr>
          <w:sz w:val="28"/>
          <w:szCs w:val="28"/>
        </w:rPr>
        <w:t>Ю.Н. Зубарь</w:t>
      </w:r>
    </w:p>
    <w:p w:rsidR="00481C19" w:rsidRDefault="00481C19" w:rsidP="000E3852">
      <w:pPr>
        <w:autoSpaceDE w:val="0"/>
        <w:autoSpaceDN w:val="0"/>
        <w:adjustRightInd w:val="0"/>
        <w:jc w:val="both"/>
        <w:rPr>
          <w:sz w:val="28"/>
          <w:szCs w:val="28"/>
        </w:rPr>
      </w:pPr>
    </w:p>
    <w:p w:rsidR="00254528" w:rsidRPr="00481C19" w:rsidRDefault="00254528"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Заместител</w:t>
      </w:r>
      <w:r w:rsidR="004E35D0">
        <w:rPr>
          <w:sz w:val="28"/>
          <w:szCs w:val="28"/>
        </w:rPr>
        <w:t xml:space="preserve">ь </w:t>
      </w:r>
      <w:r w:rsidRPr="00481C19">
        <w:rPr>
          <w:sz w:val="28"/>
          <w:szCs w:val="28"/>
        </w:rPr>
        <w:t xml:space="preserve">Председателя </w:t>
      </w:r>
    </w:p>
    <w:p w:rsidR="00481C19" w:rsidRPr="00481C19" w:rsidRDefault="00481C19" w:rsidP="000E3852">
      <w:pPr>
        <w:autoSpaceDE w:val="0"/>
        <w:autoSpaceDN w:val="0"/>
        <w:adjustRightInd w:val="0"/>
        <w:jc w:val="both"/>
        <w:rPr>
          <w:sz w:val="28"/>
          <w:szCs w:val="28"/>
        </w:rPr>
      </w:pPr>
      <w:r w:rsidRPr="00481C19">
        <w:rPr>
          <w:sz w:val="28"/>
          <w:szCs w:val="28"/>
        </w:rPr>
        <w:t xml:space="preserve">Правительства Камчатского края </w:t>
      </w:r>
      <w:r w:rsidRPr="00481C19">
        <w:rPr>
          <w:sz w:val="28"/>
          <w:szCs w:val="28"/>
        </w:rPr>
        <w:tab/>
      </w:r>
      <w:r>
        <w:rPr>
          <w:sz w:val="28"/>
          <w:szCs w:val="28"/>
        </w:rPr>
        <w:t xml:space="preserve">                                               </w:t>
      </w:r>
      <w:r w:rsidR="001544AF">
        <w:rPr>
          <w:sz w:val="28"/>
          <w:szCs w:val="28"/>
        </w:rPr>
        <w:t xml:space="preserve">  </w:t>
      </w:r>
      <w:r>
        <w:rPr>
          <w:sz w:val="28"/>
          <w:szCs w:val="28"/>
        </w:rPr>
        <w:t xml:space="preserve"> </w:t>
      </w:r>
      <w:r w:rsidR="00AF7813">
        <w:rPr>
          <w:sz w:val="28"/>
          <w:szCs w:val="28"/>
        </w:rPr>
        <w:t xml:space="preserve">  Т</w:t>
      </w:r>
      <w:r w:rsidRPr="00481C19">
        <w:rPr>
          <w:sz w:val="28"/>
          <w:szCs w:val="28"/>
        </w:rPr>
        <w:t>.</w:t>
      </w:r>
      <w:r w:rsidR="00AF7813">
        <w:rPr>
          <w:sz w:val="28"/>
          <w:szCs w:val="28"/>
        </w:rPr>
        <w:t>Ю</w:t>
      </w:r>
      <w:r w:rsidRPr="00481C19">
        <w:rPr>
          <w:sz w:val="28"/>
          <w:szCs w:val="28"/>
        </w:rPr>
        <w:t xml:space="preserve">. </w:t>
      </w:r>
      <w:r w:rsidR="00AF7813" w:rsidRPr="00AF7813">
        <w:rPr>
          <w:sz w:val="28"/>
          <w:szCs w:val="28"/>
        </w:rPr>
        <w:t>Смирнов</w:t>
      </w:r>
    </w:p>
    <w:p w:rsidR="00254528" w:rsidRDefault="00481C19" w:rsidP="000E3852">
      <w:pPr>
        <w:autoSpaceDE w:val="0"/>
        <w:autoSpaceDN w:val="0"/>
        <w:adjustRightInd w:val="0"/>
        <w:jc w:val="both"/>
        <w:rPr>
          <w:sz w:val="28"/>
          <w:szCs w:val="28"/>
        </w:rPr>
      </w:pPr>
      <w:r w:rsidRPr="00481C19">
        <w:rPr>
          <w:sz w:val="28"/>
          <w:szCs w:val="28"/>
        </w:rPr>
        <w:tab/>
      </w:r>
    </w:p>
    <w:p w:rsidR="00481C19" w:rsidRPr="00481C19" w:rsidRDefault="00481C19" w:rsidP="000E3852">
      <w:pPr>
        <w:autoSpaceDE w:val="0"/>
        <w:autoSpaceDN w:val="0"/>
        <w:adjustRightInd w:val="0"/>
        <w:jc w:val="both"/>
        <w:rPr>
          <w:sz w:val="28"/>
          <w:szCs w:val="28"/>
        </w:rPr>
      </w:pPr>
      <w:r w:rsidRPr="00481C19">
        <w:rPr>
          <w:sz w:val="28"/>
          <w:szCs w:val="28"/>
        </w:rPr>
        <w:tab/>
      </w:r>
    </w:p>
    <w:p w:rsidR="00481C19" w:rsidRPr="00481C19" w:rsidRDefault="00481C19" w:rsidP="000E3852">
      <w:pPr>
        <w:autoSpaceDE w:val="0"/>
        <w:autoSpaceDN w:val="0"/>
        <w:adjustRightInd w:val="0"/>
        <w:jc w:val="both"/>
        <w:rPr>
          <w:sz w:val="28"/>
          <w:szCs w:val="28"/>
        </w:rPr>
      </w:pPr>
      <w:r w:rsidRPr="00481C19">
        <w:rPr>
          <w:sz w:val="28"/>
          <w:szCs w:val="28"/>
        </w:rPr>
        <w:t xml:space="preserve">Министр транспорта и </w:t>
      </w:r>
    </w:p>
    <w:p w:rsidR="00481C19" w:rsidRPr="00481C19" w:rsidRDefault="00481C19" w:rsidP="000E3852">
      <w:pPr>
        <w:autoSpaceDE w:val="0"/>
        <w:autoSpaceDN w:val="0"/>
        <w:adjustRightInd w:val="0"/>
        <w:jc w:val="both"/>
        <w:rPr>
          <w:sz w:val="28"/>
          <w:szCs w:val="28"/>
        </w:rPr>
      </w:pPr>
      <w:r w:rsidRPr="00481C19">
        <w:rPr>
          <w:sz w:val="28"/>
          <w:szCs w:val="28"/>
        </w:rPr>
        <w:t>дорожного строительства</w:t>
      </w:r>
    </w:p>
    <w:p w:rsidR="00481C19" w:rsidRPr="00481C19" w:rsidRDefault="00481C19" w:rsidP="000E3852">
      <w:pPr>
        <w:autoSpaceDE w:val="0"/>
        <w:autoSpaceDN w:val="0"/>
        <w:adjustRightInd w:val="0"/>
        <w:jc w:val="both"/>
        <w:rPr>
          <w:sz w:val="28"/>
          <w:szCs w:val="28"/>
        </w:rPr>
      </w:pPr>
      <w:r w:rsidRPr="00481C19">
        <w:rPr>
          <w:sz w:val="28"/>
          <w:szCs w:val="28"/>
        </w:rPr>
        <w:t xml:space="preserve">Камчатского края </w:t>
      </w:r>
      <w:r>
        <w:rPr>
          <w:sz w:val="28"/>
          <w:szCs w:val="28"/>
        </w:rPr>
        <w:t xml:space="preserve">                                                                          </w:t>
      </w:r>
      <w:r w:rsidR="00BE095A">
        <w:rPr>
          <w:sz w:val="28"/>
          <w:szCs w:val="28"/>
        </w:rPr>
        <w:t xml:space="preserve">     </w:t>
      </w:r>
      <w:r w:rsidR="000E3852">
        <w:rPr>
          <w:sz w:val="28"/>
          <w:szCs w:val="28"/>
        </w:rPr>
        <w:t xml:space="preserve">  </w:t>
      </w:r>
      <w:r w:rsidR="001544AF">
        <w:rPr>
          <w:sz w:val="28"/>
          <w:szCs w:val="28"/>
        </w:rPr>
        <w:t xml:space="preserve">  </w:t>
      </w:r>
      <w:r>
        <w:rPr>
          <w:sz w:val="28"/>
          <w:szCs w:val="28"/>
        </w:rPr>
        <w:t xml:space="preserve"> </w:t>
      </w:r>
      <w:r w:rsidR="003E7812">
        <w:rPr>
          <w:sz w:val="28"/>
          <w:szCs w:val="28"/>
        </w:rPr>
        <w:t>В.В. Каюмов</w:t>
      </w:r>
    </w:p>
    <w:p w:rsidR="00481C19" w:rsidRDefault="00481C19" w:rsidP="000E3852">
      <w:pPr>
        <w:autoSpaceDE w:val="0"/>
        <w:autoSpaceDN w:val="0"/>
        <w:adjustRightInd w:val="0"/>
        <w:jc w:val="both"/>
        <w:rPr>
          <w:sz w:val="28"/>
          <w:szCs w:val="28"/>
        </w:rPr>
      </w:pPr>
    </w:p>
    <w:p w:rsidR="00254528" w:rsidRPr="00481C19" w:rsidRDefault="00254528"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 xml:space="preserve">Министр строительства </w:t>
      </w:r>
    </w:p>
    <w:p w:rsidR="00481C19" w:rsidRDefault="00481C19" w:rsidP="000E3852">
      <w:pPr>
        <w:autoSpaceDE w:val="0"/>
        <w:autoSpaceDN w:val="0"/>
        <w:adjustRightInd w:val="0"/>
        <w:jc w:val="both"/>
        <w:rPr>
          <w:sz w:val="28"/>
          <w:szCs w:val="28"/>
        </w:rPr>
      </w:pPr>
      <w:r>
        <w:rPr>
          <w:sz w:val="28"/>
          <w:szCs w:val="28"/>
        </w:rPr>
        <w:t>Камчатского края</w:t>
      </w:r>
      <w:r>
        <w:rPr>
          <w:sz w:val="28"/>
          <w:szCs w:val="28"/>
        </w:rPr>
        <w:tab/>
      </w:r>
      <w:r>
        <w:rPr>
          <w:sz w:val="28"/>
          <w:szCs w:val="28"/>
        </w:rPr>
        <w:tab/>
        <w:t xml:space="preserve">                                                      </w:t>
      </w:r>
      <w:r w:rsidR="002C10A0">
        <w:rPr>
          <w:sz w:val="28"/>
          <w:szCs w:val="28"/>
        </w:rPr>
        <w:t xml:space="preserve"> </w:t>
      </w:r>
      <w:r>
        <w:rPr>
          <w:sz w:val="28"/>
          <w:szCs w:val="28"/>
        </w:rPr>
        <w:t xml:space="preserve">  </w:t>
      </w:r>
      <w:r w:rsidR="002C10A0">
        <w:rPr>
          <w:sz w:val="28"/>
          <w:szCs w:val="28"/>
        </w:rPr>
        <w:t xml:space="preserve">  </w:t>
      </w:r>
      <w:r w:rsidR="007832B7">
        <w:rPr>
          <w:sz w:val="28"/>
          <w:szCs w:val="28"/>
        </w:rPr>
        <w:t xml:space="preserve">  </w:t>
      </w:r>
      <w:r w:rsidR="000E61AE">
        <w:rPr>
          <w:sz w:val="28"/>
          <w:szCs w:val="28"/>
        </w:rPr>
        <w:t xml:space="preserve">   </w:t>
      </w:r>
      <w:r>
        <w:rPr>
          <w:sz w:val="28"/>
          <w:szCs w:val="28"/>
        </w:rPr>
        <w:t xml:space="preserve"> </w:t>
      </w:r>
      <w:r w:rsidR="007832B7">
        <w:rPr>
          <w:sz w:val="28"/>
          <w:szCs w:val="28"/>
        </w:rPr>
        <w:t>Т.</w:t>
      </w:r>
      <w:r w:rsidR="00AF7813">
        <w:rPr>
          <w:sz w:val="28"/>
          <w:szCs w:val="28"/>
        </w:rPr>
        <w:t>Б</w:t>
      </w:r>
      <w:r w:rsidR="007832B7">
        <w:rPr>
          <w:sz w:val="28"/>
          <w:szCs w:val="28"/>
        </w:rPr>
        <w:t xml:space="preserve">. </w:t>
      </w:r>
      <w:r w:rsidR="00AF7813">
        <w:rPr>
          <w:sz w:val="28"/>
          <w:szCs w:val="28"/>
        </w:rPr>
        <w:t>Митина</w:t>
      </w:r>
    </w:p>
    <w:p w:rsidR="001D55DA" w:rsidRDefault="001D55DA" w:rsidP="000E3852">
      <w:pPr>
        <w:autoSpaceDE w:val="0"/>
        <w:autoSpaceDN w:val="0"/>
        <w:adjustRightInd w:val="0"/>
        <w:jc w:val="both"/>
        <w:rPr>
          <w:sz w:val="28"/>
          <w:szCs w:val="28"/>
        </w:rPr>
      </w:pPr>
    </w:p>
    <w:p w:rsidR="001D55DA" w:rsidRPr="00481C19" w:rsidRDefault="001D55DA" w:rsidP="000E3852">
      <w:pPr>
        <w:autoSpaceDE w:val="0"/>
        <w:autoSpaceDN w:val="0"/>
        <w:adjustRightInd w:val="0"/>
        <w:jc w:val="both"/>
        <w:rPr>
          <w:sz w:val="28"/>
          <w:szCs w:val="28"/>
        </w:rPr>
      </w:pPr>
    </w:p>
    <w:p w:rsidR="00481C19" w:rsidRPr="00481C19" w:rsidRDefault="0075276C" w:rsidP="000E3852">
      <w:pPr>
        <w:autoSpaceDE w:val="0"/>
        <w:autoSpaceDN w:val="0"/>
        <w:adjustRightInd w:val="0"/>
        <w:jc w:val="both"/>
        <w:rPr>
          <w:sz w:val="28"/>
          <w:szCs w:val="28"/>
        </w:rPr>
      </w:pPr>
      <w:r>
        <w:rPr>
          <w:sz w:val="28"/>
          <w:szCs w:val="28"/>
        </w:rPr>
        <w:t>Н</w:t>
      </w:r>
      <w:r w:rsidR="00254528">
        <w:rPr>
          <w:sz w:val="28"/>
          <w:szCs w:val="28"/>
        </w:rPr>
        <w:t>а</w:t>
      </w:r>
      <w:r w:rsidR="00481C19" w:rsidRPr="00481C19">
        <w:rPr>
          <w:sz w:val="28"/>
          <w:szCs w:val="28"/>
        </w:rPr>
        <w:t>чальник Главного правового</w:t>
      </w:r>
    </w:p>
    <w:p w:rsidR="00481C19" w:rsidRDefault="00481C19" w:rsidP="000E3852">
      <w:pPr>
        <w:autoSpaceDE w:val="0"/>
        <w:autoSpaceDN w:val="0"/>
        <w:adjustRightInd w:val="0"/>
        <w:jc w:val="both"/>
        <w:rPr>
          <w:sz w:val="28"/>
          <w:szCs w:val="28"/>
        </w:rPr>
      </w:pPr>
      <w:r w:rsidRPr="00481C19">
        <w:rPr>
          <w:sz w:val="28"/>
          <w:szCs w:val="28"/>
        </w:rPr>
        <w:t xml:space="preserve">управления Губернатора и </w:t>
      </w:r>
    </w:p>
    <w:p w:rsidR="00481C19" w:rsidRPr="00481C19" w:rsidRDefault="00481C19" w:rsidP="000E3852">
      <w:pPr>
        <w:autoSpaceDE w:val="0"/>
        <w:autoSpaceDN w:val="0"/>
        <w:adjustRightInd w:val="0"/>
        <w:jc w:val="both"/>
        <w:rPr>
          <w:sz w:val="28"/>
          <w:szCs w:val="28"/>
        </w:rPr>
      </w:pPr>
      <w:r w:rsidRPr="00481C19">
        <w:rPr>
          <w:sz w:val="28"/>
          <w:szCs w:val="28"/>
        </w:rPr>
        <w:t>Правительства Камчатского края</w:t>
      </w:r>
      <w:r w:rsidRPr="00481C19">
        <w:rPr>
          <w:sz w:val="28"/>
          <w:szCs w:val="28"/>
        </w:rPr>
        <w:tab/>
      </w:r>
      <w:r>
        <w:rPr>
          <w:sz w:val="28"/>
          <w:szCs w:val="28"/>
        </w:rPr>
        <w:t xml:space="preserve">                                    </w:t>
      </w:r>
      <w:r w:rsidR="001D55DA">
        <w:rPr>
          <w:sz w:val="28"/>
          <w:szCs w:val="28"/>
        </w:rPr>
        <w:t xml:space="preserve"> </w:t>
      </w:r>
      <w:r>
        <w:rPr>
          <w:sz w:val="28"/>
          <w:szCs w:val="28"/>
        </w:rPr>
        <w:t xml:space="preserve">            </w:t>
      </w:r>
      <w:r w:rsidR="006A54A4">
        <w:rPr>
          <w:sz w:val="28"/>
          <w:szCs w:val="28"/>
        </w:rPr>
        <w:t xml:space="preserve">   </w:t>
      </w:r>
      <w:r>
        <w:rPr>
          <w:sz w:val="28"/>
          <w:szCs w:val="28"/>
        </w:rPr>
        <w:t xml:space="preserve">  </w:t>
      </w:r>
      <w:r w:rsidR="001544AF">
        <w:rPr>
          <w:sz w:val="28"/>
          <w:szCs w:val="28"/>
        </w:rPr>
        <w:t xml:space="preserve">  </w:t>
      </w:r>
      <w:r>
        <w:rPr>
          <w:sz w:val="28"/>
          <w:szCs w:val="28"/>
        </w:rPr>
        <w:t xml:space="preserve"> </w:t>
      </w:r>
      <w:r w:rsidR="006A54A4">
        <w:rPr>
          <w:sz w:val="28"/>
          <w:szCs w:val="28"/>
        </w:rPr>
        <w:t>С.Н. Гудин</w:t>
      </w:r>
      <w:r w:rsidR="0075276C">
        <w:rPr>
          <w:sz w:val="28"/>
          <w:szCs w:val="28"/>
        </w:rPr>
        <w:t xml:space="preserve"> </w:t>
      </w:r>
    </w:p>
    <w:p w:rsidR="00481C19" w:rsidRPr="00481C19" w:rsidRDefault="00481C19" w:rsidP="000E3852">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1E1E50" w:rsidRDefault="001E1E50" w:rsidP="00481C19">
      <w:pPr>
        <w:autoSpaceDE w:val="0"/>
        <w:autoSpaceDN w:val="0"/>
        <w:adjustRightInd w:val="0"/>
        <w:jc w:val="both"/>
        <w:rPr>
          <w:sz w:val="28"/>
          <w:szCs w:val="28"/>
        </w:rPr>
      </w:pPr>
    </w:p>
    <w:p w:rsidR="00222698" w:rsidRDefault="00222698" w:rsidP="00481C19">
      <w:pPr>
        <w:autoSpaceDE w:val="0"/>
        <w:autoSpaceDN w:val="0"/>
        <w:adjustRightInd w:val="0"/>
        <w:jc w:val="both"/>
        <w:rPr>
          <w:sz w:val="28"/>
          <w:szCs w:val="28"/>
        </w:rPr>
      </w:pPr>
    </w:p>
    <w:p w:rsidR="00222698" w:rsidRDefault="00222698" w:rsidP="00481C19">
      <w:pPr>
        <w:autoSpaceDE w:val="0"/>
        <w:autoSpaceDN w:val="0"/>
        <w:adjustRightInd w:val="0"/>
        <w:jc w:val="both"/>
        <w:rPr>
          <w:sz w:val="28"/>
          <w:szCs w:val="28"/>
        </w:rPr>
      </w:pPr>
    </w:p>
    <w:p w:rsidR="00222698" w:rsidRDefault="00222698" w:rsidP="00481C19">
      <w:pPr>
        <w:autoSpaceDE w:val="0"/>
        <w:autoSpaceDN w:val="0"/>
        <w:adjustRightInd w:val="0"/>
        <w:jc w:val="both"/>
        <w:rPr>
          <w:sz w:val="28"/>
          <w:szCs w:val="28"/>
        </w:rPr>
      </w:pPr>
      <w:bookmarkStart w:id="0" w:name="_GoBack"/>
      <w:bookmarkEnd w:id="0"/>
    </w:p>
    <w:p w:rsidR="00AB5763" w:rsidRDefault="00AB5763"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pPr>
      <w:r w:rsidRPr="00481C19">
        <w:t xml:space="preserve">Исп. </w:t>
      </w:r>
    </w:p>
    <w:p w:rsidR="00481C19" w:rsidRPr="00481C19" w:rsidRDefault="00473BCC" w:rsidP="00481C19">
      <w:pPr>
        <w:autoSpaceDE w:val="0"/>
        <w:autoSpaceDN w:val="0"/>
        <w:adjustRightInd w:val="0"/>
        <w:jc w:val="both"/>
      </w:pPr>
      <w:r>
        <w:t>Елена Александровна Глазова</w:t>
      </w:r>
    </w:p>
    <w:p w:rsidR="00481C19" w:rsidRPr="00481C19" w:rsidRDefault="00481C19" w:rsidP="00481C19">
      <w:pPr>
        <w:autoSpaceDE w:val="0"/>
        <w:autoSpaceDN w:val="0"/>
        <w:adjustRightInd w:val="0"/>
        <w:jc w:val="both"/>
      </w:pPr>
      <w:r w:rsidRPr="00481C19">
        <w:t>Министерство строительства Камчатского края</w:t>
      </w:r>
    </w:p>
    <w:p w:rsidR="00481C19" w:rsidRPr="006C3B03" w:rsidRDefault="007832B7" w:rsidP="00481C19">
      <w:pPr>
        <w:autoSpaceDE w:val="0"/>
        <w:autoSpaceDN w:val="0"/>
        <w:adjustRightInd w:val="0"/>
        <w:jc w:val="both"/>
      </w:pPr>
      <w:r w:rsidRPr="006C3B03">
        <w:t>4</w:t>
      </w:r>
      <w:r w:rsidR="006C3B03" w:rsidRPr="006C3B03">
        <w:t>6</w:t>
      </w:r>
      <w:r w:rsidRPr="006C3B03">
        <w:t>-</w:t>
      </w:r>
      <w:r w:rsidR="006C3B03" w:rsidRPr="006C3B03">
        <w:t>65</w:t>
      </w:r>
      <w:r w:rsidRPr="006C3B03">
        <w:t>-</w:t>
      </w:r>
      <w:r w:rsidR="006C3B03" w:rsidRPr="006C3B03">
        <w:t>11</w:t>
      </w:r>
    </w:p>
    <w:p w:rsidR="002C094B" w:rsidRDefault="002C094B" w:rsidP="00481C19">
      <w:pPr>
        <w:autoSpaceDE w:val="0"/>
        <w:autoSpaceDN w:val="0"/>
        <w:adjustRightInd w:val="0"/>
        <w:jc w:val="center"/>
        <w:rPr>
          <w:sz w:val="28"/>
          <w:szCs w:val="28"/>
        </w:rPr>
      </w:pPr>
    </w:p>
    <w:p w:rsidR="00481C19" w:rsidRPr="00FE001C" w:rsidRDefault="00481C19" w:rsidP="00481C19">
      <w:pPr>
        <w:autoSpaceDE w:val="0"/>
        <w:autoSpaceDN w:val="0"/>
        <w:adjustRightInd w:val="0"/>
        <w:jc w:val="center"/>
        <w:rPr>
          <w:sz w:val="28"/>
          <w:szCs w:val="28"/>
        </w:rPr>
      </w:pPr>
      <w:r w:rsidRPr="00FE001C">
        <w:rPr>
          <w:sz w:val="28"/>
          <w:szCs w:val="28"/>
        </w:rPr>
        <w:lastRenderedPageBreak/>
        <w:t>Пояснительная записка</w:t>
      </w:r>
    </w:p>
    <w:p w:rsidR="00FE001C" w:rsidRDefault="00481C19" w:rsidP="00481C19">
      <w:pPr>
        <w:autoSpaceDE w:val="0"/>
        <w:autoSpaceDN w:val="0"/>
        <w:adjustRightInd w:val="0"/>
        <w:jc w:val="center"/>
        <w:rPr>
          <w:sz w:val="28"/>
          <w:szCs w:val="28"/>
        </w:rPr>
      </w:pPr>
      <w:r w:rsidRPr="00FE001C">
        <w:rPr>
          <w:sz w:val="28"/>
          <w:szCs w:val="28"/>
        </w:rPr>
        <w:t xml:space="preserve">к проекту постановления Правительства Камчатского края </w:t>
      </w:r>
    </w:p>
    <w:p w:rsidR="00481C19" w:rsidRPr="00FE001C" w:rsidRDefault="00481C19" w:rsidP="00481C19">
      <w:pPr>
        <w:autoSpaceDE w:val="0"/>
        <w:autoSpaceDN w:val="0"/>
        <w:adjustRightInd w:val="0"/>
        <w:jc w:val="center"/>
        <w:rPr>
          <w:sz w:val="28"/>
          <w:szCs w:val="28"/>
        </w:rPr>
      </w:pPr>
      <w:r w:rsidRPr="00FE001C">
        <w:rPr>
          <w:sz w:val="28"/>
          <w:szCs w:val="28"/>
        </w:rPr>
        <w:t xml:space="preserve">«Об утверждении документации по планировке территории для размещения </w:t>
      </w:r>
      <w:r w:rsidRPr="00173A70">
        <w:rPr>
          <w:sz w:val="28"/>
          <w:szCs w:val="28"/>
        </w:rPr>
        <w:t>линейн</w:t>
      </w:r>
      <w:r w:rsidR="00DA46A6">
        <w:rPr>
          <w:sz w:val="28"/>
          <w:szCs w:val="28"/>
        </w:rPr>
        <w:t>ого</w:t>
      </w:r>
      <w:r w:rsidR="003E7812" w:rsidRPr="00173A70">
        <w:rPr>
          <w:sz w:val="28"/>
          <w:szCs w:val="28"/>
        </w:rPr>
        <w:t xml:space="preserve"> </w:t>
      </w:r>
      <w:r w:rsidRPr="00173A70">
        <w:rPr>
          <w:sz w:val="28"/>
          <w:szCs w:val="28"/>
        </w:rPr>
        <w:t>объект</w:t>
      </w:r>
      <w:r w:rsidR="00DA46A6">
        <w:rPr>
          <w:sz w:val="28"/>
          <w:szCs w:val="28"/>
        </w:rPr>
        <w:t>а</w:t>
      </w:r>
      <w:r w:rsidRPr="00FE001C">
        <w:rPr>
          <w:sz w:val="28"/>
          <w:szCs w:val="28"/>
        </w:rPr>
        <w:t xml:space="preserve"> регионального значения»</w:t>
      </w:r>
    </w:p>
    <w:p w:rsidR="00481C19" w:rsidRPr="00FE001C"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ind w:firstLine="708"/>
        <w:jc w:val="both"/>
        <w:rPr>
          <w:sz w:val="28"/>
          <w:szCs w:val="28"/>
        </w:rPr>
      </w:pPr>
      <w:r w:rsidRPr="00FE001C">
        <w:rPr>
          <w:sz w:val="28"/>
          <w:szCs w:val="28"/>
        </w:rPr>
        <w:t>В соответствии с частью 3 статьи 45 Градостроительного кодекса</w:t>
      </w:r>
      <w:r w:rsidRPr="00481C19">
        <w:rPr>
          <w:sz w:val="28"/>
          <w:szCs w:val="28"/>
        </w:rPr>
        <w:t xml:space="preserve"> Российской Федерации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853126" w:rsidRDefault="00853126" w:rsidP="00C92A6A">
      <w:pPr>
        <w:autoSpaceDE w:val="0"/>
        <w:autoSpaceDN w:val="0"/>
        <w:adjustRightInd w:val="0"/>
        <w:ind w:firstLine="708"/>
        <w:jc w:val="both"/>
        <w:rPr>
          <w:sz w:val="28"/>
          <w:szCs w:val="28"/>
        </w:rPr>
      </w:pPr>
      <w:r w:rsidRPr="00853126">
        <w:rPr>
          <w:sz w:val="28"/>
          <w:szCs w:val="28"/>
        </w:rPr>
        <w:t>Схемой территориального планирования Камчатского края, утвержденной постановлением Правительства Камчатского края от 27.12.2012 № 591-П «Об утверждении схемы территориального планирования Камчатского края», предусмотрен линейный объект регионального значения «Автомобильная дорога Петропавловск - Камчатский – Мильково – Ключи – Усть - Камчатск».</w:t>
      </w:r>
      <w:r>
        <w:rPr>
          <w:sz w:val="28"/>
          <w:szCs w:val="28"/>
        </w:rPr>
        <w:t xml:space="preserve"> Для осуществления надежного круглогодичного автомобильного сообщения между сетью региональных автомобильных дорог, включая краевой центр г. Петропавловск-Камчатский и п. Крутоберегово (включая аэропорт п. Усть-Камчатск)</w:t>
      </w:r>
      <w:r w:rsidR="00723EFF">
        <w:rPr>
          <w:sz w:val="28"/>
          <w:szCs w:val="28"/>
        </w:rPr>
        <w:t xml:space="preserve"> необходимо строительство причальных сооружений через протоку Озерная</w:t>
      </w:r>
      <w:r w:rsidR="00723EFF" w:rsidRPr="00723EFF">
        <w:rPr>
          <w:sz w:val="28"/>
          <w:szCs w:val="28"/>
        </w:rPr>
        <w:t xml:space="preserve"> в Усть-Камчатском районе Камчатского края</w:t>
      </w:r>
      <w:r w:rsidR="00723EFF">
        <w:rPr>
          <w:sz w:val="28"/>
          <w:szCs w:val="28"/>
        </w:rPr>
        <w:t xml:space="preserve">. </w:t>
      </w:r>
    </w:p>
    <w:p w:rsidR="0057081D" w:rsidRDefault="00481C19" w:rsidP="00C92A6A">
      <w:pPr>
        <w:autoSpaceDE w:val="0"/>
        <w:autoSpaceDN w:val="0"/>
        <w:adjustRightInd w:val="0"/>
        <w:ind w:firstLine="708"/>
        <w:jc w:val="both"/>
        <w:rPr>
          <w:sz w:val="28"/>
          <w:szCs w:val="28"/>
        </w:rPr>
      </w:pPr>
      <w:r w:rsidRPr="00481C19">
        <w:rPr>
          <w:sz w:val="28"/>
          <w:szCs w:val="28"/>
        </w:rPr>
        <w:t xml:space="preserve">Министерство транспорта и дорожного строительства </w:t>
      </w:r>
      <w:r w:rsidR="00C92A6A" w:rsidRPr="00481C19">
        <w:rPr>
          <w:sz w:val="28"/>
          <w:szCs w:val="28"/>
        </w:rPr>
        <w:t>в рамках реализации Государственной программы Камчатского края «Развитие транспортной системы в Камчатском крае», утвержденной постановлением Правительства Камчатс</w:t>
      </w:r>
      <w:r w:rsidR="00C92A6A">
        <w:rPr>
          <w:sz w:val="28"/>
          <w:szCs w:val="28"/>
        </w:rPr>
        <w:t xml:space="preserve">кого края от 29.11.2013 № 551-П, </w:t>
      </w:r>
      <w:r w:rsidR="00C92A6A" w:rsidRPr="007832B7">
        <w:rPr>
          <w:sz w:val="28"/>
          <w:szCs w:val="28"/>
        </w:rPr>
        <w:t xml:space="preserve">на основании распоряжения Правительства Камчатского края </w:t>
      </w:r>
      <w:r w:rsidR="00343517">
        <w:rPr>
          <w:sz w:val="28"/>
          <w:szCs w:val="28"/>
        </w:rPr>
        <w:t xml:space="preserve">от </w:t>
      </w:r>
      <w:r w:rsidR="00D02845" w:rsidRPr="007F5E61">
        <w:rPr>
          <w:sz w:val="28"/>
          <w:szCs w:val="28"/>
        </w:rPr>
        <w:t>2</w:t>
      </w:r>
      <w:r w:rsidR="00853126">
        <w:rPr>
          <w:sz w:val="28"/>
          <w:szCs w:val="28"/>
        </w:rPr>
        <w:t>8</w:t>
      </w:r>
      <w:r w:rsidR="007832B7" w:rsidRPr="007F5E61">
        <w:rPr>
          <w:sz w:val="28"/>
          <w:szCs w:val="28"/>
        </w:rPr>
        <w:t>.</w:t>
      </w:r>
      <w:r w:rsidR="00473BCC" w:rsidRPr="007F5E61">
        <w:rPr>
          <w:sz w:val="28"/>
          <w:szCs w:val="28"/>
        </w:rPr>
        <w:t>0</w:t>
      </w:r>
      <w:r w:rsidR="00853126">
        <w:rPr>
          <w:sz w:val="28"/>
          <w:szCs w:val="28"/>
        </w:rPr>
        <w:t>4</w:t>
      </w:r>
      <w:r w:rsidR="007832B7" w:rsidRPr="007F5E61">
        <w:rPr>
          <w:sz w:val="28"/>
          <w:szCs w:val="28"/>
        </w:rPr>
        <w:t>.201</w:t>
      </w:r>
      <w:r w:rsidR="00853126">
        <w:rPr>
          <w:sz w:val="28"/>
          <w:szCs w:val="28"/>
        </w:rPr>
        <w:t>7</w:t>
      </w:r>
      <w:r w:rsidR="00C92A6A" w:rsidRPr="007F5E61">
        <w:rPr>
          <w:sz w:val="28"/>
          <w:szCs w:val="28"/>
        </w:rPr>
        <w:t xml:space="preserve"> № </w:t>
      </w:r>
      <w:r w:rsidR="00853126">
        <w:rPr>
          <w:sz w:val="28"/>
          <w:szCs w:val="28"/>
        </w:rPr>
        <w:t>161</w:t>
      </w:r>
      <w:r w:rsidR="0070768C" w:rsidRPr="007F5E61">
        <w:rPr>
          <w:sz w:val="28"/>
          <w:szCs w:val="28"/>
        </w:rPr>
        <w:t xml:space="preserve">-РП </w:t>
      </w:r>
      <w:r w:rsidR="00C92A6A">
        <w:rPr>
          <w:sz w:val="28"/>
          <w:szCs w:val="28"/>
        </w:rPr>
        <w:t>обеспечило разработку проект</w:t>
      </w:r>
      <w:r w:rsidR="00D45030">
        <w:rPr>
          <w:sz w:val="28"/>
          <w:szCs w:val="28"/>
        </w:rPr>
        <w:t>а</w:t>
      </w:r>
      <w:r w:rsidR="00C92A6A">
        <w:rPr>
          <w:sz w:val="28"/>
          <w:szCs w:val="28"/>
        </w:rPr>
        <w:t xml:space="preserve"> планировки </w:t>
      </w:r>
      <w:r w:rsidR="00BE095A">
        <w:rPr>
          <w:sz w:val="28"/>
          <w:szCs w:val="28"/>
        </w:rPr>
        <w:t xml:space="preserve">территории </w:t>
      </w:r>
      <w:r w:rsidR="00C92A6A">
        <w:rPr>
          <w:sz w:val="28"/>
          <w:szCs w:val="28"/>
        </w:rPr>
        <w:t>и проект</w:t>
      </w:r>
      <w:r w:rsidR="0087249D">
        <w:rPr>
          <w:sz w:val="28"/>
          <w:szCs w:val="28"/>
        </w:rPr>
        <w:t>а</w:t>
      </w:r>
      <w:r w:rsidR="00C92A6A">
        <w:rPr>
          <w:sz w:val="28"/>
          <w:szCs w:val="28"/>
        </w:rPr>
        <w:t xml:space="preserve"> межевания территории для размещения </w:t>
      </w:r>
      <w:r w:rsidR="00C92A6A" w:rsidRPr="00173A70">
        <w:rPr>
          <w:sz w:val="28"/>
          <w:szCs w:val="28"/>
        </w:rPr>
        <w:t>линейн</w:t>
      </w:r>
      <w:r w:rsidR="002026B0">
        <w:rPr>
          <w:sz w:val="28"/>
          <w:szCs w:val="28"/>
        </w:rPr>
        <w:t>ого</w:t>
      </w:r>
      <w:r w:rsidR="00BE095A" w:rsidRPr="00173A70">
        <w:rPr>
          <w:sz w:val="28"/>
          <w:szCs w:val="28"/>
        </w:rPr>
        <w:t xml:space="preserve"> </w:t>
      </w:r>
      <w:r w:rsidR="00C92A6A" w:rsidRPr="00173A70">
        <w:rPr>
          <w:sz w:val="28"/>
          <w:szCs w:val="28"/>
        </w:rPr>
        <w:t>объект</w:t>
      </w:r>
      <w:r w:rsidR="002026B0">
        <w:rPr>
          <w:sz w:val="28"/>
          <w:szCs w:val="28"/>
        </w:rPr>
        <w:t>а</w:t>
      </w:r>
      <w:r w:rsidR="00BA23AD">
        <w:rPr>
          <w:sz w:val="28"/>
          <w:szCs w:val="28"/>
        </w:rPr>
        <w:t xml:space="preserve"> регионального значения</w:t>
      </w:r>
      <w:r w:rsidR="00B84445">
        <w:rPr>
          <w:sz w:val="28"/>
          <w:szCs w:val="28"/>
        </w:rPr>
        <w:t>:</w:t>
      </w:r>
      <w:r w:rsidR="00C92A6A">
        <w:rPr>
          <w:sz w:val="28"/>
          <w:szCs w:val="28"/>
        </w:rPr>
        <w:t xml:space="preserve"> </w:t>
      </w:r>
      <w:r w:rsidR="00A6219B" w:rsidRPr="00A6219B">
        <w:rPr>
          <w:sz w:val="28"/>
          <w:szCs w:val="28"/>
        </w:rPr>
        <w:t>«</w:t>
      </w:r>
      <w:r w:rsidR="001D55DA">
        <w:rPr>
          <w:sz w:val="28"/>
          <w:szCs w:val="28"/>
        </w:rPr>
        <w:t xml:space="preserve">Строительство </w:t>
      </w:r>
      <w:r w:rsidR="00853126">
        <w:rPr>
          <w:sz w:val="28"/>
          <w:szCs w:val="28"/>
        </w:rPr>
        <w:t>причальных сооружений через протоку Озерная в Усть-Камчатском районе Камчатского края</w:t>
      </w:r>
      <w:r w:rsidR="00A6219B" w:rsidRPr="00A6219B">
        <w:rPr>
          <w:sz w:val="28"/>
          <w:szCs w:val="28"/>
        </w:rPr>
        <w:t xml:space="preserve">» </w:t>
      </w:r>
      <w:r w:rsidR="009A01A2">
        <w:rPr>
          <w:sz w:val="28"/>
          <w:szCs w:val="28"/>
        </w:rPr>
        <w:t xml:space="preserve"> </w:t>
      </w:r>
      <w:r w:rsidR="009A01A2" w:rsidRPr="009A01A2">
        <w:rPr>
          <w:sz w:val="28"/>
          <w:szCs w:val="28"/>
        </w:rPr>
        <w:t xml:space="preserve">и </w:t>
      </w:r>
      <w:r w:rsidRPr="009A01A2">
        <w:rPr>
          <w:sz w:val="28"/>
          <w:szCs w:val="28"/>
        </w:rPr>
        <w:t xml:space="preserve">обратилось в Министерство строительства Камчатского края </w:t>
      </w:r>
      <w:r w:rsidR="00D579E5">
        <w:rPr>
          <w:sz w:val="28"/>
          <w:szCs w:val="28"/>
        </w:rPr>
        <w:t>для</w:t>
      </w:r>
      <w:r w:rsidRPr="00481C19">
        <w:rPr>
          <w:sz w:val="28"/>
          <w:szCs w:val="28"/>
        </w:rPr>
        <w:t xml:space="preserve"> приняти</w:t>
      </w:r>
      <w:r w:rsidR="00D579E5">
        <w:rPr>
          <w:sz w:val="28"/>
          <w:szCs w:val="28"/>
        </w:rPr>
        <w:t>я</w:t>
      </w:r>
      <w:r w:rsidRPr="00481C19">
        <w:rPr>
          <w:sz w:val="28"/>
          <w:szCs w:val="28"/>
        </w:rPr>
        <w:t xml:space="preserve"> </w:t>
      </w:r>
      <w:r w:rsidR="0057081D">
        <w:rPr>
          <w:sz w:val="28"/>
          <w:szCs w:val="28"/>
        </w:rPr>
        <w:t xml:space="preserve">решения о направлении разработанной документации по планировке территории на утверждение </w:t>
      </w:r>
      <w:r w:rsidRPr="00481C19">
        <w:rPr>
          <w:sz w:val="28"/>
          <w:szCs w:val="28"/>
        </w:rPr>
        <w:t>Правительством Камчатского края</w:t>
      </w:r>
      <w:r w:rsidR="0057081D">
        <w:rPr>
          <w:sz w:val="28"/>
          <w:szCs w:val="28"/>
        </w:rPr>
        <w:t>.</w:t>
      </w:r>
    </w:p>
    <w:p w:rsidR="0057081D" w:rsidRPr="002158AA" w:rsidRDefault="0057081D" w:rsidP="00C92A6A">
      <w:pPr>
        <w:autoSpaceDE w:val="0"/>
        <w:autoSpaceDN w:val="0"/>
        <w:adjustRightInd w:val="0"/>
        <w:ind w:firstLine="708"/>
        <w:jc w:val="both"/>
        <w:rPr>
          <w:sz w:val="28"/>
          <w:szCs w:val="28"/>
        </w:rPr>
      </w:pPr>
      <w:r w:rsidRPr="002158AA">
        <w:rPr>
          <w:sz w:val="28"/>
          <w:szCs w:val="28"/>
        </w:rPr>
        <w:t xml:space="preserve">Разработанная документация по планировке территории согласована в установленном порядке </w:t>
      </w:r>
      <w:r w:rsidR="00BE095A" w:rsidRPr="002158AA">
        <w:rPr>
          <w:sz w:val="28"/>
          <w:szCs w:val="28"/>
        </w:rPr>
        <w:t>администраци</w:t>
      </w:r>
      <w:r w:rsidR="001D55DA">
        <w:rPr>
          <w:sz w:val="28"/>
          <w:szCs w:val="28"/>
        </w:rPr>
        <w:t>ей</w:t>
      </w:r>
      <w:r w:rsidR="00832F67" w:rsidRPr="002158AA">
        <w:rPr>
          <w:sz w:val="28"/>
          <w:szCs w:val="28"/>
        </w:rPr>
        <w:t xml:space="preserve"> </w:t>
      </w:r>
      <w:r w:rsidR="00723EFF">
        <w:rPr>
          <w:sz w:val="28"/>
          <w:szCs w:val="28"/>
        </w:rPr>
        <w:t xml:space="preserve">Усть-Камчатского </w:t>
      </w:r>
      <w:r w:rsidR="00376FDA" w:rsidRPr="0019783C">
        <w:rPr>
          <w:sz w:val="28"/>
          <w:szCs w:val="28"/>
        </w:rPr>
        <w:t>муниципальн</w:t>
      </w:r>
      <w:r w:rsidR="00AF7813" w:rsidRPr="0019783C">
        <w:rPr>
          <w:sz w:val="28"/>
          <w:szCs w:val="28"/>
        </w:rPr>
        <w:t>ого</w:t>
      </w:r>
      <w:r w:rsidR="00376FDA" w:rsidRPr="0019783C">
        <w:rPr>
          <w:sz w:val="28"/>
          <w:szCs w:val="28"/>
        </w:rPr>
        <w:t xml:space="preserve"> район</w:t>
      </w:r>
      <w:r w:rsidR="00173A70" w:rsidRPr="0019783C">
        <w:rPr>
          <w:sz w:val="28"/>
          <w:szCs w:val="28"/>
        </w:rPr>
        <w:t>а</w:t>
      </w:r>
      <w:r w:rsidR="00D02845" w:rsidRPr="0019783C">
        <w:rPr>
          <w:sz w:val="28"/>
          <w:szCs w:val="28"/>
        </w:rPr>
        <w:t xml:space="preserve">, </w:t>
      </w:r>
      <w:r w:rsidR="00D45030" w:rsidRPr="0019783C">
        <w:rPr>
          <w:sz w:val="28"/>
          <w:szCs w:val="28"/>
        </w:rPr>
        <w:t xml:space="preserve">администрацией Усть-Камчатского сельского поселения </w:t>
      </w:r>
      <w:r w:rsidR="00376FDA" w:rsidRPr="002158AA">
        <w:rPr>
          <w:sz w:val="28"/>
          <w:szCs w:val="28"/>
        </w:rPr>
        <w:t>применительно к территори</w:t>
      </w:r>
      <w:r w:rsidR="0019783C">
        <w:rPr>
          <w:sz w:val="28"/>
          <w:szCs w:val="28"/>
        </w:rPr>
        <w:t>ям</w:t>
      </w:r>
      <w:r w:rsidR="00B84445" w:rsidRPr="002158AA">
        <w:rPr>
          <w:sz w:val="28"/>
          <w:szCs w:val="28"/>
        </w:rPr>
        <w:t xml:space="preserve"> </w:t>
      </w:r>
      <w:r w:rsidR="00376FDA" w:rsidRPr="002158AA">
        <w:rPr>
          <w:sz w:val="28"/>
          <w:szCs w:val="28"/>
        </w:rPr>
        <w:t>котор</w:t>
      </w:r>
      <w:r w:rsidR="0019783C">
        <w:rPr>
          <w:sz w:val="28"/>
          <w:szCs w:val="28"/>
        </w:rPr>
        <w:t>ых</w:t>
      </w:r>
      <w:r w:rsidR="00376FDA" w:rsidRPr="002158AA">
        <w:rPr>
          <w:sz w:val="28"/>
          <w:szCs w:val="28"/>
        </w:rPr>
        <w:t xml:space="preserve"> разработана такая документация</w:t>
      </w:r>
      <w:r w:rsidR="00B508B9" w:rsidRPr="002158AA">
        <w:rPr>
          <w:sz w:val="28"/>
          <w:szCs w:val="28"/>
        </w:rPr>
        <w:t xml:space="preserve">, </w:t>
      </w:r>
      <w:r w:rsidR="007F5E61" w:rsidRPr="002158AA">
        <w:rPr>
          <w:sz w:val="28"/>
          <w:szCs w:val="28"/>
        </w:rPr>
        <w:t xml:space="preserve">а так же </w:t>
      </w:r>
      <w:r w:rsidR="00B508B9" w:rsidRPr="002158AA">
        <w:rPr>
          <w:sz w:val="28"/>
          <w:szCs w:val="28"/>
        </w:rPr>
        <w:t>Министерством транспорта и дорожного строительства Камчатского края</w:t>
      </w:r>
      <w:r w:rsidR="00723EFF">
        <w:rPr>
          <w:sz w:val="28"/>
          <w:szCs w:val="28"/>
        </w:rPr>
        <w:t>.</w:t>
      </w:r>
      <w:r w:rsidR="001D55DA">
        <w:rPr>
          <w:sz w:val="28"/>
          <w:szCs w:val="28"/>
        </w:rPr>
        <w:t xml:space="preserve"> </w:t>
      </w:r>
    </w:p>
    <w:p w:rsidR="00FE001C" w:rsidRPr="002158AA" w:rsidRDefault="00FE001C" w:rsidP="00FE001C">
      <w:pPr>
        <w:ind w:firstLine="709"/>
        <w:jc w:val="both"/>
        <w:rPr>
          <w:sz w:val="28"/>
          <w:szCs w:val="28"/>
        </w:rPr>
      </w:pPr>
      <w:r w:rsidRPr="002158AA">
        <w:rPr>
          <w:sz w:val="28"/>
          <w:szCs w:val="28"/>
        </w:rPr>
        <w:t xml:space="preserve">Проект постановления </w:t>
      </w:r>
      <w:r w:rsidRPr="002158AA">
        <w:rPr>
          <w:bCs/>
          <w:sz w:val="28"/>
          <w:szCs w:val="28"/>
        </w:rPr>
        <w:t xml:space="preserve">не подлежит оценке регулирующего воздействия в соответствии с постановлением </w:t>
      </w:r>
      <w:r w:rsidR="00FC2816" w:rsidRPr="002158AA">
        <w:rPr>
          <w:bCs/>
          <w:sz w:val="28"/>
          <w:szCs w:val="28"/>
        </w:rPr>
        <w:t>П</w:t>
      </w:r>
      <w:r w:rsidRPr="002158AA">
        <w:rPr>
          <w:bCs/>
          <w:sz w:val="28"/>
          <w:szCs w:val="28"/>
        </w:rPr>
        <w:t>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57081D" w:rsidRPr="002158AA" w:rsidRDefault="00FE001C" w:rsidP="00694F94">
      <w:pPr>
        <w:ind w:firstLine="709"/>
        <w:jc w:val="both"/>
        <w:rPr>
          <w:sz w:val="28"/>
          <w:szCs w:val="28"/>
        </w:rPr>
      </w:pPr>
      <w:r w:rsidRPr="002158AA">
        <w:rPr>
          <w:sz w:val="28"/>
          <w:szCs w:val="28"/>
        </w:rPr>
        <w:t xml:space="preserve">Настоящий проект постановления Правительства Камчатского края </w:t>
      </w:r>
      <w:r w:rsidR="002C094B" w:rsidRPr="0019783C">
        <w:rPr>
          <w:sz w:val="28"/>
          <w:szCs w:val="28"/>
        </w:rPr>
        <w:t>1</w:t>
      </w:r>
      <w:r w:rsidR="002F1227">
        <w:rPr>
          <w:sz w:val="28"/>
          <w:szCs w:val="28"/>
        </w:rPr>
        <w:t>4</w:t>
      </w:r>
      <w:r w:rsidR="000203A4" w:rsidRPr="0019783C">
        <w:rPr>
          <w:sz w:val="28"/>
          <w:szCs w:val="28"/>
        </w:rPr>
        <w:t>.</w:t>
      </w:r>
      <w:r w:rsidR="007832B7" w:rsidRPr="0019783C">
        <w:rPr>
          <w:sz w:val="28"/>
          <w:szCs w:val="28"/>
        </w:rPr>
        <w:t>0</w:t>
      </w:r>
      <w:r w:rsidR="00D45030" w:rsidRPr="0019783C">
        <w:rPr>
          <w:sz w:val="28"/>
          <w:szCs w:val="28"/>
        </w:rPr>
        <w:t>9</w:t>
      </w:r>
      <w:r w:rsidR="000203A4" w:rsidRPr="0019783C">
        <w:rPr>
          <w:sz w:val="28"/>
          <w:szCs w:val="28"/>
        </w:rPr>
        <w:t>.201</w:t>
      </w:r>
      <w:r w:rsidR="00FC2816" w:rsidRPr="0019783C">
        <w:rPr>
          <w:sz w:val="28"/>
          <w:szCs w:val="28"/>
        </w:rPr>
        <w:t>7</w:t>
      </w:r>
      <w:r w:rsidR="00080963">
        <w:rPr>
          <w:sz w:val="28"/>
          <w:szCs w:val="28"/>
        </w:rPr>
        <w:t xml:space="preserve"> </w:t>
      </w:r>
      <w:r w:rsidRPr="0019783C">
        <w:rPr>
          <w:sz w:val="28"/>
          <w:szCs w:val="28"/>
        </w:rPr>
        <w:t xml:space="preserve">размещен на официальном сайте исполнительных органов государственной власти Камчатского края в сети Интернет для проведения в срок до </w:t>
      </w:r>
      <w:r w:rsidR="002C094B" w:rsidRPr="0019783C">
        <w:rPr>
          <w:sz w:val="28"/>
          <w:szCs w:val="28"/>
        </w:rPr>
        <w:t>2</w:t>
      </w:r>
      <w:r w:rsidR="005B5F51">
        <w:rPr>
          <w:sz w:val="28"/>
          <w:szCs w:val="28"/>
        </w:rPr>
        <w:t>5</w:t>
      </w:r>
      <w:r w:rsidR="000203A4" w:rsidRPr="0019783C">
        <w:rPr>
          <w:sz w:val="28"/>
          <w:szCs w:val="28"/>
        </w:rPr>
        <w:t>.</w:t>
      </w:r>
      <w:r w:rsidR="007832B7" w:rsidRPr="0019783C">
        <w:rPr>
          <w:sz w:val="28"/>
          <w:szCs w:val="28"/>
        </w:rPr>
        <w:t>0</w:t>
      </w:r>
      <w:r w:rsidR="00D45030" w:rsidRPr="0019783C">
        <w:rPr>
          <w:sz w:val="28"/>
          <w:szCs w:val="28"/>
        </w:rPr>
        <w:t>9</w:t>
      </w:r>
      <w:r w:rsidR="007832B7" w:rsidRPr="0019783C">
        <w:rPr>
          <w:sz w:val="28"/>
          <w:szCs w:val="28"/>
        </w:rPr>
        <w:t>.</w:t>
      </w:r>
      <w:r w:rsidR="000203A4" w:rsidRPr="0019783C">
        <w:rPr>
          <w:sz w:val="28"/>
          <w:szCs w:val="28"/>
        </w:rPr>
        <w:t>201</w:t>
      </w:r>
      <w:r w:rsidR="00FC2816" w:rsidRPr="0019783C">
        <w:rPr>
          <w:sz w:val="28"/>
          <w:szCs w:val="28"/>
        </w:rPr>
        <w:t xml:space="preserve">7 </w:t>
      </w:r>
      <w:r w:rsidRPr="002158AA">
        <w:rPr>
          <w:sz w:val="28"/>
          <w:szCs w:val="28"/>
        </w:rPr>
        <w:t>независимой антикоррупционной экспертизы</w:t>
      </w:r>
      <w:r w:rsidR="00694F94" w:rsidRPr="002158AA">
        <w:rPr>
          <w:sz w:val="28"/>
          <w:szCs w:val="28"/>
        </w:rPr>
        <w:t>.</w:t>
      </w:r>
    </w:p>
    <w:sectPr w:rsidR="0057081D" w:rsidRPr="002158AA" w:rsidSect="00080963">
      <w:pgSz w:w="11906" w:h="16838"/>
      <w:pgMar w:top="851"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08" w:rsidRDefault="008C4A08" w:rsidP="002C10A0">
      <w:r>
        <w:separator/>
      </w:r>
    </w:p>
  </w:endnote>
  <w:endnote w:type="continuationSeparator" w:id="0">
    <w:p w:rsidR="008C4A08" w:rsidRDefault="008C4A08" w:rsidP="002C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08" w:rsidRDefault="008C4A08" w:rsidP="002C10A0">
      <w:r>
        <w:separator/>
      </w:r>
    </w:p>
  </w:footnote>
  <w:footnote w:type="continuationSeparator" w:id="0">
    <w:p w:rsidR="008C4A08" w:rsidRDefault="008C4A08" w:rsidP="002C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900C3"/>
    <w:multiLevelType w:val="hybridMultilevel"/>
    <w:tmpl w:val="E606F328"/>
    <w:lvl w:ilvl="0" w:tplc="6E063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CE64B9"/>
    <w:multiLevelType w:val="hybridMultilevel"/>
    <w:tmpl w:val="B7782AF4"/>
    <w:lvl w:ilvl="0" w:tplc="11A65E5E">
      <w:start w:val="1"/>
      <w:numFmt w:val="decimal"/>
      <w:lvlText w:val="%1."/>
      <w:lvlJc w:val="left"/>
      <w:pPr>
        <w:ind w:left="1212" w:hanging="5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FAC10E7"/>
    <w:multiLevelType w:val="hybridMultilevel"/>
    <w:tmpl w:val="12C67620"/>
    <w:lvl w:ilvl="0" w:tplc="553C3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C2749D"/>
    <w:multiLevelType w:val="hybridMultilevel"/>
    <w:tmpl w:val="253CD7BA"/>
    <w:lvl w:ilvl="0" w:tplc="8AB02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63C27E8"/>
    <w:multiLevelType w:val="hybridMultilevel"/>
    <w:tmpl w:val="25AA3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ED"/>
    <w:rsid w:val="00005E71"/>
    <w:rsid w:val="00011F54"/>
    <w:rsid w:val="000203A4"/>
    <w:rsid w:val="000242A3"/>
    <w:rsid w:val="00024B0E"/>
    <w:rsid w:val="000272C7"/>
    <w:rsid w:val="00032549"/>
    <w:rsid w:val="00037FE4"/>
    <w:rsid w:val="00040342"/>
    <w:rsid w:val="00054F69"/>
    <w:rsid w:val="00062125"/>
    <w:rsid w:val="00065BFD"/>
    <w:rsid w:val="00074F36"/>
    <w:rsid w:val="00080963"/>
    <w:rsid w:val="00096AC4"/>
    <w:rsid w:val="000A2233"/>
    <w:rsid w:val="000A474F"/>
    <w:rsid w:val="000B1E7E"/>
    <w:rsid w:val="000B7F9E"/>
    <w:rsid w:val="000E29CE"/>
    <w:rsid w:val="000E3852"/>
    <w:rsid w:val="000E61AE"/>
    <w:rsid w:val="0010092C"/>
    <w:rsid w:val="001042EC"/>
    <w:rsid w:val="00104EAC"/>
    <w:rsid w:val="00137D0C"/>
    <w:rsid w:val="0014033A"/>
    <w:rsid w:val="001451DE"/>
    <w:rsid w:val="001544AF"/>
    <w:rsid w:val="00162584"/>
    <w:rsid w:val="00165F2E"/>
    <w:rsid w:val="00173A70"/>
    <w:rsid w:val="001741F8"/>
    <w:rsid w:val="00181272"/>
    <w:rsid w:val="0018134D"/>
    <w:rsid w:val="001826AA"/>
    <w:rsid w:val="00182C0A"/>
    <w:rsid w:val="001862C5"/>
    <w:rsid w:val="0019344B"/>
    <w:rsid w:val="0019783C"/>
    <w:rsid w:val="001A0BA7"/>
    <w:rsid w:val="001C5C57"/>
    <w:rsid w:val="001D55DA"/>
    <w:rsid w:val="001D640B"/>
    <w:rsid w:val="001E1E50"/>
    <w:rsid w:val="001E2E36"/>
    <w:rsid w:val="001E31E1"/>
    <w:rsid w:val="001E3769"/>
    <w:rsid w:val="001E3CA1"/>
    <w:rsid w:val="002026B0"/>
    <w:rsid w:val="00202FAA"/>
    <w:rsid w:val="0020332B"/>
    <w:rsid w:val="00207683"/>
    <w:rsid w:val="00210918"/>
    <w:rsid w:val="00211BA6"/>
    <w:rsid w:val="002158AA"/>
    <w:rsid w:val="0021729D"/>
    <w:rsid w:val="00222698"/>
    <w:rsid w:val="00224831"/>
    <w:rsid w:val="00225382"/>
    <w:rsid w:val="00231DEC"/>
    <w:rsid w:val="002369DA"/>
    <w:rsid w:val="00244BA6"/>
    <w:rsid w:val="00244BAE"/>
    <w:rsid w:val="00244F2A"/>
    <w:rsid w:val="00251FBE"/>
    <w:rsid w:val="00254528"/>
    <w:rsid w:val="0026305D"/>
    <w:rsid w:val="00272D0A"/>
    <w:rsid w:val="00281792"/>
    <w:rsid w:val="00282DF0"/>
    <w:rsid w:val="002963C8"/>
    <w:rsid w:val="002A31ED"/>
    <w:rsid w:val="002A3942"/>
    <w:rsid w:val="002A47C5"/>
    <w:rsid w:val="002A4CFE"/>
    <w:rsid w:val="002C094B"/>
    <w:rsid w:val="002C10A0"/>
    <w:rsid w:val="002C2DE7"/>
    <w:rsid w:val="002C601C"/>
    <w:rsid w:val="002C6E75"/>
    <w:rsid w:val="002C6F11"/>
    <w:rsid w:val="002D1A46"/>
    <w:rsid w:val="002D247A"/>
    <w:rsid w:val="002D450F"/>
    <w:rsid w:val="002E12F3"/>
    <w:rsid w:val="002E2723"/>
    <w:rsid w:val="002E386B"/>
    <w:rsid w:val="002E6931"/>
    <w:rsid w:val="002F0963"/>
    <w:rsid w:val="002F1227"/>
    <w:rsid w:val="002F46E2"/>
    <w:rsid w:val="00302801"/>
    <w:rsid w:val="00305559"/>
    <w:rsid w:val="0030651E"/>
    <w:rsid w:val="00317B56"/>
    <w:rsid w:val="003201B6"/>
    <w:rsid w:val="00324C52"/>
    <w:rsid w:val="00335457"/>
    <w:rsid w:val="00343517"/>
    <w:rsid w:val="00353BD4"/>
    <w:rsid w:val="00356668"/>
    <w:rsid w:val="00370CE5"/>
    <w:rsid w:val="003746DC"/>
    <w:rsid w:val="00376FDA"/>
    <w:rsid w:val="0039603F"/>
    <w:rsid w:val="003A0BD2"/>
    <w:rsid w:val="003A2E13"/>
    <w:rsid w:val="003A6475"/>
    <w:rsid w:val="003A7609"/>
    <w:rsid w:val="003A7A9D"/>
    <w:rsid w:val="003B5785"/>
    <w:rsid w:val="003C6A38"/>
    <w:rsid w:val="003D4BD2"/>
    <w:rsid w:val="003D5A36"/>
    <w:rsid w:val="003E7812"/>
    <w:rsid w:val="003F73C4"/>
    <w:rsid w:val="00401821"/>
    <w:rsid w:val="004230F8"/>
    <w:rsid w:val="00424EAF"/>
    <w:rsid w:val="00437858"/>
    <w:rsid w:val="00470F85"/>
    <w:rsid w:val="00472405"/>
    <w:rsid w:val="00473BCC"/>
    <w:rsid w:val="00481C19"/>
    <w:rsid w:val="0048615C"/>
    <w:rsid w:val="004A3384"/>
    <w:rsid w:val="004B5F0C"/>
    <w:rsid w:val="004B63F5"/>
    <w:rsid w:val="004C4DA8"/>
    <w:rsid w:val="004E35D0"/>
    <w:rsid w:val="004E479D"/>
    <w:rsid w:val="004F7BF5"/>
    <w:rsid w:val="00502A0C"/>
    <w:rsid w:val="00505993"/>
    <w:rsid w:val="00513183"/>
    <w:rsid w:val="00514BEC"/>
    <w:rsid w:val="00515650"/>
    <w:rsid w:val="005162F2"/>
    <w:rsid w:val="00517C2C"/>
    <w:rsid w:val="00517D26"/>
    <w:rsid w:val="005214BF"/>
    <w:rsid w:val="0052469E"/>
    <w:rsid w:val="00530E54"/>
    <w:rsid w:val="00546F8D"/>
    <w:rsid w:val="00560014"/>
    <w:rsid w:val="00563B0C"/>
    <w:rsid w:val="0056400E"/>
    <w:rsid w:val="0057081D"/>
    <w:rsid w:val="00573BA2"/>
    <w:rsid w:val="0057479D"/>
    <w:rsid w:val="00582B0B"/>
    <w:rsid w:val="00590A15"/>
    <w:rsid w:val="005918C7"/>
    <w:rsid w:val="00593393"/>
    <w:rsid w:val="00595C7C"/>
    <w:rsid w:val="00596D59"/>
    <w:rsid w:val="005A419F"/>
    <w:rsid w:val="005A49CD"/>
    <w:rsid w:val="005B5F51"/>
    <w:rsid w:val="005C3DDB"/>
    <w:rsid w:val="005D5D3B"/>
    <w:rsid w:val="005F4954"/>
    <w:rsid w:val="006027DA"/>
    <w:rsid w:val="00621A25"/>
    <w:rsid w:val="00622261"/>
    <w:rsid w:val="00640AB6"/>
    <w:rsid w:val="00652FF1"/>
    <w:rsid w:val="00663043"/>
    <w:rsid w:val="00674F62"/>
    <w:rsid w:val="006758E0"/>
    <w:rsid w:val="0068149D"/>
    <w:rsid w:val="00682C23"/>
    <w:rsid w:val="00682DD2"/>
    <w:rsid w:val="00685CDA"/>
    <w:rsid w:val="00686CBC"/>
    <w:rsid w:val="00694F94"/>
    <w:rsid w:val="006A54A4"/>
    <w:rsid w:val="006A6056"/>
    <w:rsid w:val="006A6D12"/>
    <w:rsid w:val="006C0C07"/>
    <w:rsid w:val="006C3B03"/>
    <w:rsid w:val="006C3FD1"/>
    <w:rsid w:val="006D6C0E"/>
    <w:rsid w:val="006E6337"/>
    <w:rsid w:val="0070768C"/>
    <w:rsid w:val="00715C2D"/>
    <w:rsid w:val="00723EFF"/>
    <w:rsid w:val="00732416"/>
    <w:rsid w:val="00735D85"/>
    <w:rsid w:val="00740DA5"/>
    <w:rsid w:val="007460F3"/>
    <w:rsid w:val="00750ECB"/>
    <w:rsid w:val="0075276C"/>
    <w:rsid w:val="00762DA1"/>
    <w:rsid w:val="00774343"/>
    <w:rsid w:val="007832B7"/>
    <w:rsid w:val="007855CA"/>
    <w:rsid w:val="007A0335"/>
    <w:rsid w:val="007A0965"/>
    <w:rsid w:val="007A7928"/>
    <w:rsid w:val="007B0619"/>
    <w:rsid w:val="007B5579"/>
    <w:rsid w:val="007D0C79"/>
    <w:rsid w:val="007D5CD9"/>
    <w:rsid w:val="007E3661"/>
    <w:rsid w:val="007F5E61"/>
    <w:rsid w:val="00805899"/>
    <w:rsid w:val="00807D59"/>
    <w:rsid w:val="00832F67"/>
    <w:rsid w:val="008352C0"/>
    <w:rsid w:val="0084537C"/>
    <w:rsid w:val="00847870"/>
    <w:rsid w:val="00851AD3"/>
    <w:rsid w:val="008522E4"/>
    <w:rsid w:val="00853126"/>
    <w:rsid w:val="00856B4D"/>
    <w:rsid w:val="00856F16"/>
    <w:rsid w:val="0086615A"/>
    <w:rsid w:val="0087249D"/>
    <w:rsid w:val="00872A2C"/>
    <w:rsid w:val="00886A42"/>
    <w:rsid w:val="008907A8"/>
    <w:rsid w:val="00892976"/>
    <w:rsid w:val="00893B07"/>
    <w:rsid w:val="0089426C"/>
    <w:rsid w:val="00896A70"/>
    <w:rsid w:val="008A4E02"/>
    <w:rsid w:val="008C4A08"/>
    <w:rsid w:val="008D4669"/>
    <w:rsid w:val="008D6018"/>
    <w:rsid w:val="008E7979"/>
    <w:rsid w:val="008F200C"/>
    <w:rsid w:val="009037C2"/>
    <w:rsid w:val="00912127"/>
    <w:rsid w:val="00914103"/>
    <w:rsid w:val="009144D7"/>
    <w:rsid w:val="00922E8A"/>
    <w:rsid w:val="0092693F"/>
    <w:rsid w:val="00930E35"/>
    <w:rsid w:val="00934A34"/>
    <w:rsid w:val="009414F2"/>
    <w:rsid w:val="0095561D"/>
    <w:rsid w:val="009578C0"/>
    <w:rsid w:val="009703B0"/>
    <w:rsid w:val="0097096F"/>
    <w:rsid w:val="0097302F"/>
    <w:rsid w:val="00974F80"/>
    <w:rsid w:val="00976505"/>
    <w:rsid w:val="00977E0F"/>
    <w:rsid w:val="00980A5D"/>
    <w:rsid w:val="00980A95"/>
    <w:rsid w:val="0099345A"/>
    <w:rsid w:val="009A01A2"/>
    <w:rsid w:val="009A35FA"/>
    <w:rsid w:val="009B677A"/>
    <w:rsid w:val="009B7AB2"/>
    <w:rsid w:val="009C135C"/>
    <w:rsid w:val="009C25C0"/>
    <w:rsid w:val="009D0CDD"/>
    <w:rsid w:val="009E20AF"/>
    <w:rsid w:val="009E6458"/>
    <w:rsid w:val="009F169C"/>
    <w:rsid w:val="009F2F11"/>
    <w:rsid w:val="00A015CE"/>
    <w:rsid w:val="00A05B4B"/>
    <w:rsid w:val="00A06E1C"/>
    <w:rsid w:val="00A07B0D"/>
    <w:rsid w:val="00A11142"/>
    <w:rsid w:val="00A217E9"/>
    <w:rsid w:val="00A27543"/>
    <w:rsid w:val="00A31169"/>
    <w:rsid w:val="00A3286B"/>
    <w:rsid w:val="00A3347B"/>
    <w:rsid w:val="00A34E7E"/>
    <w:rsid w:val="00A44962"/>
    <w:rsid w:val="00A531C5"/>
    <w:rsid w:val="00A55AFA"/>
    <w:rsid w:val="00A6068A"/>
    <w:rsid w:val="00A6219B"/>
    <w:rsid w:val="00A63053"/>
    <w:rsid w:val="00A65086"/>
    <w:rsid w:val="00A82D6C"/>
    <w:rsid w:val="00A86A9F"/>
    <w:rsid w:val="00A94446"/>
    <w:rsid w:val="00A96F58"/>
    <w:rsid w:val="00A97CDC"/>
    <w:rsid w:val="00AA33AB"/>
    <w:rsid w:val="00AB018A"/>
    <w:rsid w:val="00AB18A0"/>
    <w:rsid w:val="00AB4277"/>
    <w:rsid w:val="00AB5289"/>
    <w:rsid w:val="00AB53EA"/>
    <w:rsid w:val="00AB5763"/>
    <w:rsid w:val="00AC5F39"/>
    <w:rsid w:val="00AE6D31"/>
    <w:rsid w:val="00AF7053"/>
    <w:rsid w:val="00AF7813"/>
    <w:rsid w:val="00B12E71"/>
    <w:rsid w:val="00B15100"/>
    <w:rsid w:val="00B165F1"/>
    <w:rsid w:val="00B27708"/>
    <w:rsid w:val="00B319C0"/>
    <w:rsid w:val="00B368C5"/>
    <w:rsid w:val="00B40700"/>
    <w:rsid w:val="00B443C3"/>
    <w:rsid w:val="00B45CF6"/>
    <w:rsid w:val="00B508B9"/>
    <w:rsid w:val="00B5748F"/>
    <w:rsid w:val="00B6210C"/>
    <w:rsid w:val="00B65947"/>
    <w:rsid w:val="00B66F29"/>
    <w:rsid w:val="00B6719B"/>
    <w:rsid w:val="00B75D45"/>
    <w:rsid w:val="00B8213E"/>
    <w:rsid w:val="00B84445"/>
    <w:rsid w:val="00B874FE"/>
    <w:rsid w:val="00BA23AD"/>
    <w:rsid w:val="00BB2669"/>
    <w:rsid w:val="00BB33C5"/>
    <w:rsid w:val="00BB52E4"/>
    <w:rsid w:val="00BC17EB"/>
    <w:rsid w:val="00BE095A"/>
    <w:rsid w:val="00BE3356"/>
    <w:rsid w:val="00BE45AE"/>
    <w:rsid w:val="00BE45F9"/>
    <w:rsid w:val="00BE5617"/>
    <w:rsid w:val="00BF2CAF"/>
    <w:rsid w:val="00C00098"/>
    <w:rsid w:val="00C0023A"/>
    <w:rsid w:val="00C07042"/>
    <w:rsid w:val="00C1591E"/>
    <w:rsid w:val="00C15D51"/>
    <w:rsid w:val="00C2565E"/>
    <w:rsid w:val="00C25E22"/>
    <w:rsid w:val="00C346E7"/>
    <w:rsid w:val="00C43F00"/>
    <w:rsid w:val="00C552CA"/>
    <w:rsid w:val="00C7713B"/>
    <w:rsid w:val="00C90681"/>
    <w:rsid w:val="00C90C5E"/>
    <w:rsid w:val="00C91D70"/>
    <w:rsid w:val="00C92A6A"/>
    <w:rsid w:val="00C95CF0"/>
    <w:rsid w:val="00CA10F3"/>
    <w:rsid w:val="00CA1B3C"/>
    <w:rsid w:val="00CA3964"/>
    <w:rsid w:val="00CB1D1F"/>
    <w:rsid w:val="00CB3898"/>
    <w:rsid w:val="00CB5493"/>
    <w:rsid w:val="00CB7724"/>
    <w:rsid w:val="00CC1F84"/>
    <w:rsid w:val="00CE1263"/>
    <w:rsid w:val="00CE6FF6"/>
    <w:rsid w:val="00CF1EBF"/>
    <w:rsid w:val="00D02845"/>
    <w:rsid w:val="00D11CAE"/>
    <w:rsid w:val="00D22B3E"/>
    <w:rsid w:val="00D251FD"/>
    <w:rsid w:val="00D31C3F"/>
    <w:rsid w:val="00D45030"/>
    <w:rsid w:val="00D46088"/>
    <w:rsid w:val="00D47F37"/>
    <w:rsid w:val="00D57276"/>
    <w:rsid w:val="00D579E5"/>
    <w:rsid w:val="00D727B5"/>
    <w:rsid w:val="00D924DF"/>
    <w:rsid w:val="00DA2227"/>
    <w:rsid w:val="00DA46A6"/>
    <w:rsid w:val="00DC3265"/>
    <w:rsid w:val="00DD263A"/>
    <w:rsid w:val="00DE76E3"/>
    <w:rsid w:val="00DF2227"/>
    <w:rsid w:val="00E04303"/>
    <w:rsid w:val="00E054F0"/>
    <w:rsid w:val="00E10D96"/>
    <w:rsid w:val="00E12AC2"/>
    <w:rsid w:val="00E15A55"/>
    <w:rsid w:val="00E22885"/>
    <w:rsid w:val="00E24431"/>
    <w:rsid w:val="00E249B6"/>
    <w:rsid w:val="00E26F79"/>
    <w:rsid w:val="00E2733C"/>
    <w:rsid w:val="00E313BE"/>
    <w:rsid w:val="00E35105"/>
    <w:rsid w:val="00E44055"/>
    <w:rsid w:val="00E46D27"/>
    <w:rsid w:val="00E723B7"/>
    <w:rsid w:val="00E7501D"/>
    <w:rsid w:val="00E765BF"/>
    <w:rsid w:val="00E774CC"/>
    <w:rsid w:val="00E85B2F"/>
    <w:rsid w:val="00E87445"/>
    <w:rsid w:val="00EA137C"/>
    <w:rsid w:val="00EA66FA"/>
    <w:rsid w:val="00EA6931"/>
    <w:rsid w:val="00EA7A85"/>
    <w:rsid w:val="00EC2262"/>
    <w:rsid w:val="00EC55EE"/>
    <w:rsid w:val="00ED3FDB"/>
    <w:rsid w:val="00ED4F72"/>
    <w:rsid w:val="00EF24A8"/>
    <w:rsid w:val="00F0628E"/>
    <w:rsid w:val="00F142AC"/>
    <w:rsid w:val="00F311AB"/>
    <w:rsid w:val="00F346A7"/>
    <w:rsid w:val="00F40D13"/>
    <w:rsid w:val="00F47C1D"/>
    <w:rsid w:val="00F548EF"/>
    <w:rsid w:val="00F57A8E"/>
    <w:rsid w:val="00F64F4B"/>
    <w:rsid w:val="00F6638A"/>
    <w:rsid w:val="00F67A71"/>
    <w:rsid w:val="00F73F7A"/>
    <w:rsid w:val="00F919B3"/>
    <w:rsid w:val="00F958BF"/>
    <w:rsid w:val="00F976B5"/>
    <w:rsid w:val="00FB2FB9"/>
    <w:rsid w:val="00FC1394"/>
    <w:rsid w:val="00FC23F6"/>
    <w:rsid w:val="00FC2816"/>
    <w:rsid w:val="00FC4887"/>
    <w:rsid w:val="00FE001C"/>
    <w:rsid w:val="00FE3372"/>
    <w:rsid w:val="00FE5DA5"/>
    <w:rsid w:val="00FF3E04"/>
    <w:rsid w:val="00FF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F8D0A-7538-4B59-AEE9-68896221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1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31ED"/>
    <w:pPr>
      <w:keepNext/>
      <w:ind w:left="-709" w:right="-625"/>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1ED"/>
    <w:rPr>
      <w:rFonts w:ascii="Times New Roman" w:eastAsia="Times New Roman" w:hAnsi="Times New Roman" w:cs="Times New Roman"/>
      <w:sz w:val="28"/>
      <w:szCs w:val="20"/>
      <w:lang w:eastAsia="ru-RU"/>
    </w:rPr>
  </w:style>
  <w:style w:type="paragraph" w:customStyle="1" w:styleId="FR1">
    <w:name w:val="FR1"/>
    <w:rsid w:val="002A31ED"/>
    <w:pPr>
      <w:widowControl w:val="0"/>
      <w:spacing w:before="40"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ConsPlusTitle">
    <w:name w:val="ConsPlusTitle"/>
    <w:rsid w:val="002A31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A3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A31ED"/>
    <w:pPr>
      <w:ind w:left="720"/>
      <w:contextualSpacing/>
    </w:pPr>
    <w:rPr>
      <w:sz w:val="24"/>
      <w:szCs w:val="24"/>
    </w:rPr>
  </w:style>
  <w:style w:type="paragraph" w:styleId="a4">
    <w:name w:val="Balloon Text"/>
    <w:basedOn w:val="a"/>
    <w:link w:val="a5"/>
    <w:uiPriority w:val="99"/>
    <w:semiHidden/>
    <w:unhideWhenUsed/>
    <w:rsid w:val="002A31ED"/>
    <w:rPr>
      <w:rFonts w:ascii="Tahoma" w:hAnsi="Tahoma" w:cs="Tahoma"/>
      <w:sz w:val="16"/>
      <w:szCs w:val="16"/>
    </w:rPr>
  </w:style>
  <w:style w:type="character" w:customStyle="1" w:styleId="a5">
    <w:name w:val="Текст выноски Знак"/>
    <w:basedOn w:val="a0"/>
    <w:link w:val="a4"/>
    <w:uiPriority w:val="99"/>
    <w:semiHidden/>
    <w:rsid w:val="002A31ED"/>
    <w:rPr>
      <w:rFonts w:ascii="Tahoma" w:eastAsia="Times New Roman" w:hAnsi="Tahoma" w:cs="Tahoma"/>
      <w:sz w:val="16"/>
      <w:szCs w:val="16"/>
      <w:lang w:eastAsia="ru-RU"/>
    </w:rPr>
  </w:style>
  <w:style w:type="paragraph" w:styleId="a6">
    <w:name w:val="No Spacing"/>
    <w:uiPriority w:val="1"/>
    <w:qFormat/>
    <w:rsid w:val="00324C52"/>
    <w:pPr>
      <w:spacing w:after="0" w:line="240" w:lineRule="auto"/>
    </w:pPr>
  </w:style>
  <w:style w:type="paragraph" w:styleId="a7">
    <w:name w:val="header"/>
    <w:basedOn w:val="a"/>
    <w:link w:val="a8"/>
    <w:uiPriority w:val="99"/>
    <w:unhideWhenUsed/>
    <w:rsid w:val="002C10A0"/>
    <w:pPr>
      <w:tabs>
        <w:tab w:val="center" w:pos="4677"/>
        <w:tab w:val="right" w:pos="9355"/>
      </w:tabs>
    </w:pPr>
  </w:style>
  <w:style w:type="character" w:customStyle="1" w:styleId="a8">
    <w:name w:val="Верхний колонтитул Знак"/>
    <w:basedOn w:val="a0"/>
    <w:link w:val="a7"/>
    <w:uiPriority w:val="99"/>
    <w:rsid w:val="002C10A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C10A0"/>
    <w:pPr>
      <w:tabs>
        <w:tab w:val="center" w:pos="4677"/>
        <w:tab w:val="right" w:pos="9355"/>
      </w:tabs>
    </w:pPr>
  </w:style>
  <w:style w:type="character" w:customStyle="1" w:styleId="aa">
    <w:name w:val="Нижний колонтитул Знак"/>
    <w:basedOn w:val="a0"/>
    <w:link w:val="a9"/>
    <w:uiPriority w:val="99"/>
    <w:rsid w:val="002C10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552B-C4A8-4C1C-A4A1-FFC2EC29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Пахомова Лариса Михайловна</dc:creator>
  <cp:lastModifiedBy>Калмыков Иван Ильич</cp:lastModifiedBy>
  <cp:revision>2</cp:revision>
  <cp:lastPrinted>2017-09-14T03:51:00Z</cp:lastPrinted>
  <dcterms:created xsi:type="dcterms:W3CDTF">2017-09-14T04:36:00Z</dcterms:created>
  <dcterms:modified xsi:type="dcterms:W3CDTF">2017-09-14T04:36:00Z</dcterms:modified>
</cp:coreProperties>
</file>