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38C" w:rsidRDefault="001779EA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738C" w:rsidRDefault="00ED738C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ED738C" w:rsidRDefault="00ED738C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ED738C" w:rsidRDefault="00ED738C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ED738C" w:rsidRDefault="001779E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 w:rsidR="00ED738C" w:rsidRDefault="00ED738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ED738C" w:rsidRDefault="001779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 w:rsidR="00ED738C" w:rsidRDefault="001779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ED738C" w:rsidRDefault="00ED738C">
      <w:pPr>
        <w:spacing w:after="0" w:line="276" w:lineRule="auto"/>
        <w:ind w:firstLine="709"/>
        <w:jc w:val="center"/>
        <w:rPr>
          <w:rFonts w:ascii="Times New Roman" w:hAnsi="Times New Roman"/>
          <w:sz w:val="28"/>
        </w:rPr>
      </w:pPr>
    </w:p>
    <w:p w:rsidR="00ED738C" w:rsidRDefault="00ED738C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ED738C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ED738C" w:rsidRDefault="001779EA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ED738C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ED738C" w:rsidRDefault="001779EA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ED738C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ED738C" w:rsidRDefault="00ED73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ED738C" w:rsidRDefault="00ED738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Pr="00106FA2" w:rsidRDefault="004A5436" w:rsidP="00106FA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eastAsia="SimSun" w:hAnsi="Times New Roman"/>
          <w:b/>
          <w:bCs/>
          <w:sz w:val="28"/>
          <w:szCs w:val="28"/>
        </w:rPr>
        <w:t>О внесении изменений в постановление Правительства Камчатского края от 14.04.2022 № 177-П «Об утверждении порядка деятельности комиссии по определению при подготовке проекта генерального плана поселения или городского округа границ населенных пунктов, образуемых из лесных поселков или военных городков, а также местоположения границ земельных участков, на которых расположены объекты недвижимого имущества, на которые возникли права граждан и юридических лиц, в целях их перевода из земель лесного фонда в земли населенных пунктов, расположенных на территории Камчатского края»</w:t>
      </w:r>
    </w:p>
    <w:p w:rsidR="00106FA2" w:rsidRDefault="00106F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Default="00ED738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Default="004A543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Учитывая протест прокурора Камчатского края от 14.11.2024 </w:t>
      </w:r>
      <w:r>
        <w:rPr>
          <w:rFonts w:ascii="Times New Roman" w:hAnsi="Times New Roman"/>
          <w:sz w:val="28"/>
        </w:rPr>
        <w:br/>
        <w:t>№ 07-10-2024/Прт-67-24-20300001</w:t>
      </w:r>
    </w:p>
    <w:p w:rsidR="00ED738C" w:rsidRDefault="00ED738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Default="001779E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 w:rsidR="00ED738C" w:rsidRDefault="00ED738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Pr="004A5436" w:rsidRDefault="004A543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Внести в постановление Правительства Камчатского края от 14.04.2022 № 177-П «</w:t>
      </w:r>
      <w:r w:rsidRPr="004A5436">
        <w:rPr>
          <w:rFonts w:ascii="Times New Roman" w:hAnsi="Times New Roman"/>
          <w:sz w:val="28"/>
        </w:rPr>
        <w:t>Об утверждении порядка деятельности комиссии по определению при подготовке проекта генерального плана поселения или городского округа границ населенных пунктов, образуемых из лесных поселков или военных городков, а также местоположения границ земельных участков, на которых расположены объекты недвижимого имущества, на которые возникли права граждан и юридических лиц, в целях их перевода из земель лесного фонда в земли населенных пунктов, расположенных на территории Камчатского края»</w:t>
      </w:r>
      <w:r w:rsidRPr="004A5436">
        <w:rPr>
          <w:rFonts w:ascii="Times New Roman" w:hAnsi="Times New Roman"/>
          <w:sz w:val="28"/>
        </w:rPr>
        <w:t xml:space="preserve"> следующие изменения:</w:t>
      </w:r>
    </w:p>
    <w:p w:rsidR="004A5436" w:rsidRDefault="004A543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4A5436"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>наименование изложить в следующей редакции:</w:t>
      </w:r>
    </w:p>
    <w:p w:rsidR="004A5436" w:rsidRDefault="004A5436" w:rsidP="0094497C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4A5436">
        <w:rPr>
          <w:rFonts w:ascii="Times New Roman" w:eastAsia="SimSun" w:hAnsi="Times New Roman"/>
          <w:bCs/>
          <w:sz w:val="28"/>
          <w:szCs w:val="28"/>
        </w:rPr>
        <w:t>«</w:t>
      </w:r>
      <w:r>
        <w:rPr>
          <w:rFonts w:ascii="Times New Roman" w:eastAsia="SimSun" w:hAnsi="Times New Roman"/>
          <w:b/>
          <w:bCs/>
          <w:sz w:val="28"/>
          <w:szCs w:val="28"/>
        </w:rPr>
        <w:t>Об утверждении порядка деятельности комиссии по определению при подготовке проекта генерального плана поселения</w:t>
      </w:r>
      <w:r>
        <w:rPr>
          <w:rFonts w:ascii="Times New Roman" w:eastAsia="SimSun" w:hAnsi="Times New Roman"/>
          <w:b/>
          <w:bCs/>
          <w:sz w:val="28"/>
          <w:szCs w:val="28"/>
        </w:rPr>
        <w:t xml:space="preserve">, муниципального округа </w:t>
      </w:r>
      <w:r>
        <w:rPr>
          <w:rFonts w:ascii="Times New Roman" w:eastAsia="SimSun" w:hAnsi="Times New Roman"/>
          <w:b/>
          <w:bCs/>
          <w:sz w:val="28"/>
          <w:szCs w:val="28"/>
        </w:rPr>
        <w:t xml:space="preserve">или городского округа границ населенных пунктов, образуемых из лесных поселков или военных городков, а также местоположения границ </w:t>
      </w:r>
      <w:r>
        <w:rPr>
          <w:rFonts w:ascii="Times New Roman" w:eastAsia="SimSun" w:hAnsi="Times New Roman"/>
          <w:b/>
          <w:bCs/>
          <w:sz w:val="28"/>
          <w:szCs w:val="28"/>
        </w:rPr>
        <w:lastRenderedPageBreak/>
        <w:t>земельных участков, на которых расположены объекты недвижимого имущества, на которые возникли права граждан и юридических лиц, в целях их перевода из земель лесного фонда в земли населенных пунктов, расположенных на территории Камчатского края</w:t>
      </w:r>
      <w:r w:rsidRPr="004A5436">
        <w:rPr>
          <w:rFonts w:ascii="Times New Roman" w:eastAsia="SimSun" w:hAnsi="Times New Roman"/>
          <w:bCs/>
          <w:sz w:val="28"/>
          <w:szCs w:val="28"/>
        </w:rPr>
        <w:t>»</w:t>
      </w:r>
      <w:r w:rsidR="0094497C">
        <w:rPr>
          <w:rFonts w:ascii="Times New Roman" w:eastAsia="SimSun" w:hAnsi="Times New Roman"/>
          <w:bCs/>
          <w:sz w:val="28"/>
          <w:szCs w:val="28"/>
        </w:rPr>
        <w:t>;</w:t>
      </w:r>
    </w:p>
    <w:p w:rsidR="004A5436" w:rsidRDefault="0094497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часть 1 после слов «генерального плана поселения» дополнить словами «, муниципального округа»;</w:t>
      </w:r>
    </w:p>
    <w:p w:rsidR="0094497C" w:rsidRDefault="0094497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в приложении:</w:t>
      </w:r>
    </w:p>
    <w:p w:rsidR="0094497C" w:rsidRDefault="0094497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наименование после </w:t>
      </w:r>
      <w:r>
        <w:rPr>
          <w:rFonts w:ascii="Times New Roman" w:hAnsi="Times New Roman"/>
          <w:sz w:val="28"/>
        </w:rPr>
        <w:t>слов «генерального плана поселения» дополнить словами «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муниципального округа»;</w:t>
      </w:r>
    </w:p>
    <w:p w:rsidR="00ED738C" w:rsidRDefault="0094497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часть 1 </w:t>
      </w:r>
      <w:r>
        <w:rPr>
          <w:rFonts w:ascii="Times New Roman" w:hAnsi="Times New Roman"/>
          <w:sz w:val="28"/>
        </w:rPr>
        <w:t>после слов «генерального плана поселения» дополнить словами «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муниципального округа»;</w:t>
      </w:r>
    </w:p>
    <w:p w:rsidR="00ED738C" w:rsidRDefault="0094497C" w:rsidP="004A543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пункт 1 части 2 </w:t>
      </w:r>
      <w:r>
        <w:rPr>
          <w:rFonts w:ascii="Times New Roman" w:hAnsi="Times New Roman"/>
          <w:sz w:val="28"/>
        </w:rPr>
        <w:t>после слов «генерального плана поселения» дополнить словами «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муниципального округа»</w:t>
      </w:r>
      <w:r>
        <w:rPr>
          <w:rFonts w:ascii="Times New Roman" w:hAnsi="Times New Roman"/>
          <w:sz w:val="28"/>
        </w:rPr>
        <w:t>.</w:t>
      </w:r>
    </w:p>
    <w:p w:rsidR="001779EA" w:rsidRDefault="0094497C" w:rsidP="004A543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Настоящее постановление вступает в силу после дня его официального опубликования.</w:t>
      </w:r>
    </w:p>
    <w:p w:rsidR="0094497C" w:rsidRDefault="0094497C" w:rsidP="004A543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94497C" w:rsidRDefault="0094497C" w:rsidP="004A543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94497C" w:rsidRDefault="0094497C" w:rsidP="004A543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544"/>
        <w:gridCol w:w="2410"/>
      </w:tblGrid>
      <w:tr w:rsidR="00ED738C" w:rsidTr="00B317F0">
        <w:trPr>
          <w:trHeight w:val="2220"/>
        </w:trPr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:rsidR="00ED738C" w:rsidRDefault="001779EA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 w:rsidR="00ED738C" w:rsidRDefault="00ED738C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shd w:val="clear" w:color="auto" w:fill="auto"/>
            <w:tcMar>
              <w:left w:w="0" w:type="dxa"/>
              <w:right w:w="0" w:type="dxa"/>
            </w:tcMar>
          </w:tcPr>
          <w:p w:rsidR="00ED738C" w:rsidRDefault="001779EA">
            <w:pPr>
              <w:spacing w:after="0" w:line="240" w:lineRule="auto"/>
              <w:ind w:left="3" w:hanging="3"/>
              <w:rPr>
                <w:rFonts w:ascii="Times New Roman" w:hAnsi="Times New Roman"/>
                <w:color w:val="FFFFFF"/>
                <w:sz w:val="24"/>
              </w:rPr>
            </w:pPr>
            <w:bookmarkStart w:id="1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1"/>
          </w:p>
          <w:p w:rsidR="00ED738C" w:rsidRDefault="00ED738C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</w:tcPr>
          <w:p w:rsidR="00ED738C" w:rsidRDefault="00ED738C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sz w:val="28"/>
              </w:rPr>
            </w:pPr>
          </w:p>
          <w:p w:rsidR="00ED738C" w:rsidRDefault="0094497C" w:rsidP="0094497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Е</w:t>
            </w:r>
            <w:r w:rsidR="00B317F0">
              <w:rPr>
                <w:rFonts w:ascii="Times New Roman" w:hAnsi="Times New Roman"/>
                <w:sz w:val="28"/>
              </w:rPr>
              <w:t>.</w:t>
            </w:r>
            <w:r>
              <w:rPr>
                <w:rFonts w:ascii="Times New Roman" w:hAnsi="Times New Roman"/>
                <w:sz w:val="28"/>
              </w:rPr>
              <w:t>А</w:t>
            </w:r>
            <w:r w:rsidR="00B317F0">
              <w:rPr>
                <w:rFonts w:ascii="Times New Roman" w:hAnsi="Times New Roman"/>
                <w:sz w:val="28"/>
              </w:rPr>
              <w:t xml:space="preserve">. </w:t>
            </w:r>
            <w:r>
              <w:rPr>
                <w:rFonts w:ascii="Times New Roman" w:hAnsi="Times New Roman"/>
                <w:sz w:val="28"/>
              </w:rPr>
              <w:t>Чекин</w:t>
            </w:r>
          </w:p>
        </w:tc>
      </w:tr>
    </w:tbl>
    <w:p w:rsidR="00ED738C" w:rsidRDefault="00ED738C" w:rsidP="0094497C">
      <w:bookmarkStart w:id="2" w:name="_GoBack"/>
      <w:bookmarkEnd w:id="2"/>
    </w:p>
    <w:sectPr w:rsidR="00ED738C" w:rsidSect="0094497C">
      <w:headerReference w:type="default" r:id="rId7"/>
      <w:pgSz w:w="11906" w:h="16838"/>
      <w:pgMar w:top="1134" w:right="851" w:bottom="1134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5DF" w:rsidRDefault="002925DF" w:rsidP="0094497C">
      <w:pPr>
        <w:spacing w:after="0" w:line="240" w:lineRule="auto"/>
      </w:pPr>
      <w:r>
        <w:separator/>
      </w:r>
    </w:p>
  </w:endnote>
  <w:endnote w:type="continuationSeparator" w:id="0">
    <w:p w:rsidR="002925DF" w:rsidRDefault="002925DF" w:rsidP="00944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5DF" w:rsidRDefault="002925DF" w:rsidP="0094497C">
      <w:pPr>
        <w:spacing w:after="0" w:line="240" w:lineRule="auto"/>
      </w:pPr>
      <w:r>
        <w:separator/>
      </w:r>
    </w:p>
  </w:footnote>
  <w:footnote w:type="continuationSeparator" w:id="0">
    <w:p w:rsidR="002925DF" w:rsidRDefault="002925DF" w:rsidP="00944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4013233"/>
      <w:docPartObj>
        <w:docPartGallery w:val="Page Numbers (Top of Page)"/>
        <w:docPartUnique/>
      </w:docPartObj>
    </w:sdtPr>
    <w:sdtContent>
      <w:p w:rsidR="0094497C" w:rsidRDefault="0094497C">
        <w:pPr>
          <w:pStyle w:val="a3"/>
          <w:jc w:val="center"/>
        </w:pPr>
        <w:r w:rsidRPr="0094497C">
          <w:rPr>
            <w:rFonts w:ascii="Times New Roman" w:hAnsi="Times New Roman"/>
            <w:sz w:val="28"/>
            <w:szCs w:val="28"/>
          </w:rPr>
          <w:fldChar w:fldCharType="begin"/>
        </w:r>
        <w:r w:rsidRPr="0094497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4497C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2</w:t>
        </w:r>
        <w:r w:rsidRPr="0094497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4497C" w:rsidRDefault="009449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38C"/>
    <w:rsid w:val="00106FA2"/>
    <w:rsid w:val="001779EA"/>
    <w:rsid w:val="002925DF"/>
    <w:rsid w:val="00402D0D"/>
    <w:rsid w:val="004A5436"/>
    <w:rsid w:val="00827801"/>
    <w:rsid w:val="008671DF"/>
    <w:rsid w:val="0094497C"/>
    <w:rsid w:val="00B317F0"/>
    <w:rsid w:val="00ED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647037-A2A1-424A-BE6D-FDD8C4FC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uiPriority w:val="99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Plain Text"/>
    <w:basedOn w:val="a"/>
    <w:link w:val="a6"/>
    <w:pPr>
      <w:spacing w:after="0" w:line="240" w:lineRule="auto"/>
    </w:pPr>
    <w:rPr>
      <w:rFonts w:ascii="Calibri" w:hAnsi="Calibri"/>
    </w:rPr>
  </w:style>
  <w:style w:type="character" w:customStyle="1" w:styleId="a6">
    <w:name w:val="Текст Знак"/>
    <w:basedOn w:val="1"/>
    <w:link w:val="a5"/>
    <w:rPr>
      <w:rFonts w:ascii="Calibri" w:hAnsi="Calibri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7"/>
    <w:rPr>
      <w:color w:val="0563C1" w:themeColor="hyperlink"/>
      <w:u w:val="single"/>
    </w:rPr>
  </w:style>
  <w:style w:type="character" w:styleId="a7">
    <w:name w:val="Hyperlink"/>
    <w:basedOn w:val="a0"/>
    <w:link w:val="12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3">
    <w:name w:val="Основной шрифт абзаца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b">
    <w:name w:val="Нижний колонтитул Знак"/>
    <w:basedOn w:val="1"/>
    <w:link w:val="aa"/>
    <w:rPr>
      <w:rFonts w:ascii="Times New Roman" w:hAnsi="Times New Roman"/>
      <w:sz w:val="28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paragraph" w:styleId="ae">
    <w:name w:val="Balloon Text"/>
    <w:basedOn w:val="a"/>
    <w:link w:val="af"/>
    <w:pPr>
      <w:spacing w:after="0" w:line="240" w:lineRule="auto"/>
    </w:pPr>
    <w:rPr>
      <w:rFonts w:ascii="Segoe UI" w:hAnsi="Segoe UI"/>
      <w:sz w:val="18"/>
    </w:rPr>
  </w:style>
  <w:style w:type="character" w:customStyle="1" w:styleId="af">
    <w:name w:val="Текст выноски Знак"/>
    <w:basedOn w:val="1"/>
    <w:link w:val="ae"/>
    <w:rPr>
      <w:rFonts w:ascii="Segoe UI" w:hAnsi="Segoe UI"/>
      <w:sz w:val="1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a"/>
    <w:uiPriority w:val="34"/>
    <w:qFormat/>
    <w:rsid w:val="004A5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Лосев Дмитрий Игоревич</dc:creator>
  <cp:lastModifiedBy>Штернер Елена Васильевна</cp:lastModifiedBy>
  <cp:revision>3</cp:revision>
  <dcterms:created xsi:type="dcterms:W3CDTF">2024-12-11T04:50:00Z</dcterms:created>
  <dcterms:modified xsi:type="dcterms:W3CDTF">2024-12-11T05:46:00Z</dcterms:modified>
</cp:coreProperties>
</file>