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033CD5" w:rsidRDefault="001779EA">
      <w:pPr>
        <w:spacing w:after="0" w:line="276" w:lineRule="auto"/>
        <w:rPr>
          <w:rFonts w:ascii="Times New Roman" w:hAnsi="Times New Roman"/>
          <w:color w:val="auto"/>
          <w:sz w:val="28"/>
        </w:rPr>
      </w:pPr>
      <w:r w:rsidRPr="00033CD5">
        <w:rPr>
          <w:rFonts w:ascii="Times New Roman" w:hAnsi="Times New Roman"/>
          <w:noProof/>
          <w:color w:val="auto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033CD5" w:rsidRDefault="00ED738C">
      <w:pPr>
        <w:spacing w:after="0" w:line="360" w:lineRule="auto"/>
        <w:jc w:val="center"/>
        <w:rPr>
          <w:rFonts w:ascii="Times New Roman" w:hAnsi="Times New Roman"/>
          <w:color w:val="auto"/>
          <w:sz w:val="32"/>
        </w:rPr>
      </w:pPr>
    </w:p>
    <w:p w:rsidR="00ED738C" w:rsidRPr="00033CD5" w:rsidRDefault="00ED738C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</w:rPr>
      </w:pPr>
    </w:p>
    <w:p w:rsidR="00ED738C" w:rsidRPr="00033CD5" w:rsidRDefault="00ED738C">
      <w:pPr>
        <w:spacing w:after="0" w:line="240" w:lineRule="auto"/>
        <w:rPr>
          <w:rFonts w:ascii="Times New Roman" w:hAnsi="Times New Roman"/>
          <w:b/>
          <w:color w:val="auto"/>
          <w:sz w:val="32"/>
        </w:rPr>
      </w:pPr>
    </w:p>
    <w:p w:rsidR="00ED738C" w:rsidRPr="00033CD5" w:rsidRDefault="001779EA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</w:rPr>
      </w:pPr>
      <w:r w:rsidRPr="00033CD5">
        <w:rPr>
          <w:rFonts w:ascii="Times New Roman" w:hAnsi="Times New Roman"/>
          <w:b/>
          <w:color w:val="auto"/>
          <w:sz w:val="32"/>
        </w:rPr>
        <w:t>П О С Т А Н О В Л Е Н И Е</w:t>
      </w:r>
    </w:p>
    <w:p w:rsidR="00ED738C" w:rsidRPr="00033CD5" w:rsidRDefault="00ED738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ED738C" w:rsidRPr="00033CD5" w:rsidRDefault="001779E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033CD5">
        <w:rPr>
          <w:rFonts w:ascii="Times New Roman" w:hAnsi="Times New Roman"/>
          <w:b/>
          <w:color w:val="auto"/>
          <w:sz w:val="28"/>
        </w:rPr>
        <w:t>ПРАВИТЕЛЬСТВА</w:t>
      </w:r>
    </w:p>
    <w:p w:rsidR="00ED738C" w:rsidRPr="00033CD5" w:rsidRDefault="001779E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033CD5">
        <w:rPr>
          <w:rFonts w:ascii="Times New Roman" w:hAnsi="Times New Roman"/>
          <w:b/>
          <w:color w:val="auto"/>
          <w:sz w:val="28"/>
        </w:rPr>
        <w:t>КАМЧАТСКОГО КРАЯ</w:t>
      </w:r>
    </w:p>
    <w:p w:rsidR="00ED738C" w:rsidRPr="00033CD5" w:rsidRDefault="00ED738C">
      <w:pPr>
        <w:spacing w:after="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ED738C" w:rsidRPr="00033CD5" w:rsidRDefault="00ED738C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33CD5" w:rsidRPr="00033CD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033CD5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color w:val="auto"/>
                <w:sz w:val="24"/>
              </w:rPr>
            </w:pPr>
            <w:bookmarkStart w:id="0" w:name="REGNUMDATESTAMP"/>
            <w:r w:rsidRPr="00033CD5">
              <w:rPr>
                <w:rFonts w:ascii="Times New Roman" w:hAnsi="Times New Roman"/>
                <w:color w:val="auto"/>
                <w:sz w:val="24"/>
              </w:rPr>
              <w:t>[Дата регистрации] № [Номер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документа</w:t>
            </w:r>
            <w:r w:rsidRPr="00033CD5">
              <w:rPr>
                <w:rFonts w:ascii="Times New Roman" w:hAnsi="Times New Roman"/>
                <w:color w:val="auto"/>
                <w:sz w:val="24"/>
              </w:rPr>
              <w:t>]</w:t>
            </w:r>
            <w:bookmarkEnd w:id="0"/>
          </w:p>
        </w:tc>
      </w:tr>
      <w:tr w:rsidR="00033CD5" w:rsidRPr="00033CD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033CD5" w:rsidRDefault="001779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033CD5">
              <w:rPr>
                <w:rFonts w:ascii="Times New Roman" w:hAnsi="Times New Roman"/>
                <w:color w:val="auto"/>
              </w:rPr>
              <w:t>г. Петропавловск-Камчатский</w:t>
            </w:r>
          </w:p>
        </w:tc>
      </w:tr>
      <w:tr w:rsidR="00ED738C" w:rsidRPr="00033CD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033CD5" w:rsidRDefault="00ED738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ED738C" w:rsidRPr="00033CD5" w:rsidRDefault="00ED738C" w:rsidP="00D47FD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D47FD3" w:rsidRPr="00033CD5" w:rsidRDefault="00D47FD3" w:rsidP="00D47F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033CD5">
        <w:rPr>
          <w:rFonts w:ascii="Times New Roman" w:hAnsi="Times New Roman"/>
          <w:b/>
          <w:color w:val="auto"/>
          <w:sz w:val="28"/>
        </w:rPr>
        <w:t>О внесении изменений в приложение к постановлению Правительства Камчатского края от 17.05.20</w:t>
      </w:r>
      <w:r w:rsidR="003833A0" w:rsidRPr="00033CD5">
        <w:rPr>
          <w:rFonts w:ascii="Times New Roman" w:hAnsi="Times New Roman"/>
          <w:b/>
          <w:color w:val="auto"/>
          <w:sz w:val="28"/>
        </w:rPr>
        <w:t>2</w:t>
      </w:r>
      <w:r w:rsidRPr="00033CD5">
        <w:rPr>
          <w:rFonts w:ascii="Times New Roman" w:hAnsi="Times New Roman"/>
          <w:b/>
          <w:color w:val="auto"/>
          <w:sz w:val="28"/>
        </w:rPr>
        <w:t>3 № 271-П «Об утверждении региональной адресной программы «Переселение граждан из аварийного жилищного фонда на территории Камчатского края»</w:t>
      </w:r>
    </w:p>
    <w:p w:rsidR="00ED738C" w:rsidRPr="00033CD5" w:rsidRDefault="00ED738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ED738C" w:rsidRPr="00033CD5" w:rsidRDefault="00ED738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ED738C" w:rsidRPr="00033CD5" w:rsidRDefault="001779E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33CD5">
        <w:rPr>
          <w:rFonts w:ascii="Times New Roman" w:hAnsi="Times New Roman"/>
          <w:color w:val="auto"/>
          <w:sz w:val="28"/>
        </w:rPr>
        <w:t>ПРАВИТЕЛЬСТВО ПОСТАНОВЛЯЕТ:</w:t>
      </w:r>
    </w:p>
    <w:p w:rsidR="00ED738C" w:rsidRPr="00033CD5" w:rsidRDefault="00ED738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D47FD3" w:rsidRPr="00033CD5" w:rsidRDefault="00D47FD3" w:rsidP="00D47FD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 w:rsidRPr="00033CD5">
        <w:rPr>
          <w:rFonts w:ascii="Times New Roman" w:hAnsi="Times New Roman"/>
          <w:color w:val="auto"/>
          <w:sz w:val="28"/>
        </w:rPr>
        <w:t>1. Внести в приложение к постановлению Правительства Камчатского края от 17.05.2023 № 271-П «Об утверждении региональной адресной программы «Переселение граждан из аварийного жилищного фонда на территории Камчатского края» изменения согласно приложению к настоящему постановлению.</w:t>
      </w:r>
    </w:p>
    <w:p w:rsidR="00ED738C" w:rsidRPr="00033CD5" w:rsidRDefault="00D47FD3" w:rsidP="00D47FD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33CD5">
        <w:rPr>
          <w:rFonts w:ascii="Times New Roman" w:hAnsi="Times New Roman"/>
          <w:color w:val="auto"/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Pr="00033CD5" w:rsidRDefault="00ED738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ED738C" w:rsidRPr="00033CD5" w:rsidRDefault="00ED738C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1779EA" w:rsidRPr="00033CD5" w:rsidRDefault="001779EA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033CD5" w:rsidRPr="00033CD5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33CD5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4"/>
              </w:rPr>
            </w:pPr>
            <w:r w:rsidRPr="00033CD5">
              <w:rPr>
                <w:rFonts w:ascii="Times New Roman" w:hAnsi="Times New Roman"/>
                <w:color w:val="auto"/>
                <w:sz w:val="28"/>
              </w:rPr>
              <w:t>Председатель Правительства Камчатского края</w:t>
            </w:r>
          </w:p>
          <w:p w:rsidR="00ED738C" w:rsidRPr="00033CD5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33CD5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auto"/>
                <w:sz w:val="24"/>
              </w:rPr>
            </w:pPr>
            <w:bookmarkStart w:id="1" w:name="SIGNERSTAMP1"/>
            <w:r w:rsidRPr="00033CD5">
              <w:rPr>
                <w:rFonts w:ascii="Times New Roman" w:hAnsi="Times New Roman"/>
                <w:color w:val="auto"/>
                <w:sz w:val="24"/>
              </w:rPr>
              <w:t>[горизонтальный штамп подписи 1]</w:t>
            </w:r>
            <w:bookmarkEnd w:id="1"/>
          </w:p>
          <w:p w:rsidR="00ED738C" w:rsidRPr="00033CD5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33CD5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  <w:p w:rsidR="00ED738C" w:rsidRPr="00033CD5" w:rsidRDefault="00D47FD3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033CD5">
              <w:rPr>
                <w:rFonts w:ascii="Times New Roman" w:hAnsi="Times New Roman"/>
                <w:color w:val="auto"/>
                <w:sz w:val="28"/>
              </w:rPr>
              <w:t>Е.А. Чекин</w:t>
            </w:r>
          </w:p>
        </w:tc>
      </w:tr>
    </w:tbl>
    <w:p w:rsidR="00ED738C" w:rsidRPr="00033CD5" w:rsidRDefault="00ED738C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ED738C" w:rsidRPr="00033CD5" w:rsidRDefault="001779EA">
      <w:pPr>
        <w:rPr>
          <w:color w:val="auto"/>
        </w:rPr>
      </w:pPr>
      <w:r w:rsidRPr="00033CD5">
        <w:rPr>
          <w:color w:val="auto"/>
        </w:rP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033CD5" w:rsidRPr="00033C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color w:val="auto"/>
                <w:sz w:val="28"/>
              </w:rPr>
            </w:pPr>
            <w:r w:rsidRPr="00033CD5">
              <w:rPr>
                <w:rFonts w:ascii="Times New Roman" w:hAnsi="Times New Roman"/>
                <w:color w:val="auto"/>
                <w:sz w:val="28"/>
              </w:rPr>
              <w:t>Приложение к постановлению</w:t>
            </w:r>
          </w:p>
        </w:tc>
      </w:tr>
      <w:tr w:rsidR="00033CD5" w:rsidRPr="00033C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1779EA">
            <w:pPr>
              <w:widowControl w:val="0"/>
              <w:ind w:left="8079" w:hanging="8079"/>
              <w:rPr>
                <w:rFonts w:ascii="Times New Roman" w:hAnsi="Times New Roman"/>
                <w:color w:val="auto"/>
                <w:sz w:val="28"/>
              </w:rPr>
            </w:pPr>
            <w:r w:rsidRPr="00033CD5">
              <w:rPr>
                <w:rFonts w:ascii="Times New Roman" w:hAnsi="Times New Roman"/>
                <w:color w:val="auto"/>
                <w:sz w:val="28"/>
              </w:rPr>
              <w:t>Правительства Камчатского края</w:t>
            </w:r>
          </w:p>
        </w:tc>
      </w:tr>
      <w:tr w:rsidR="00ED738C" w:rsidRPr="00033C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033CD5">
              <w:rPr>
                <w:rFonts w:ascii="Times New Roman" w:hAnsi="Times New Roman"/>
                <w:color w:val="auto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033CD5">
              <w:rPr>
                <w:rFonts w:ascii="Times New Roman" w:hAnsi="Times New Roman"/>
                <w:color w:val="auto"/>
                <w:sz w:val="28"/>
              </w:rPr>
              <w:t>[R</w:t>
            </w:r>
            <w:r w:rsidRPr="00033CD5">
              <w:rPr>
                <w:rFonts w:ascii="Times New Roman" w:hAnsi="Times New Roman"/>
                <w:color w:val="auto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033CD5">
              <w:rPr>
                <w:rFonts w:ascii="Times New Roman" w:hAnsi="Times New Roman"/>
                <w:color w:val="auto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3CD5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033CD5">
              <w:rPr>
                <w:rFonts w:ascii="Times New Roman" w:hAnsi="Times New Roman"/>
                <w:color w:val="auto"/>
                <w:sz w:val="28"/>
              </w:rPr>
              <w:t>[R</w:t>
            </w:r>
            <w:r w:rsidRPr="00033CD5">
              <w:rPr>
                <w:rFonts w:ascii="Times New Roman" w:hAnsi="Times New Roman"/>
                <w:color w:val="auto"/>
                <w:sz w:val="16"/>
              </w:rPr>
              <w:t>EGNUMSTAMP]</w:t>
            </w:r>
          </w:p>
        </w:tc>
      </w:tr>
    </w:tbl>
    <w:p w:rsidR="00ED738C" w:rsidRPr="00033CD5" w:rsidRDefault="00ED738C" w:rsidP="00D47FD3">
      <w:pPr>
        <w:spacing w:after="0" w:line="240" w:lineRule="auto"/>
        <w:rPr>
          <w:rFonts w:ascii="Times New Roman" w:hAnsi="Times New Roman"/>
          <w:color w:val="auto"/>
          <w:sz w:val="24"/>
        </w:rPr>
      </w:pPr>
    </w:p>
    <w:p w:rsidR="00D47FD3" w:rsidRPr="00033CD5" w:rsidRDefault="00D47FD3" w:rsidP="00D47F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033CD5">
        <w:rPr>
          <w:rFonts w:ascii="Times New Roman" w:hAnsi="Times New Roman"/>
          <w:color w:val="auto"/>
          <w:sz w:val="28"/>
        </w:rPr>
        <w:t>Изменения</w:t>
      </w:r>
    </w:p>
    <w:p w:rsidR="00D47FD3" w:rsidRPr="00033CD5" w:rsidRDefault="00D47FD3" w:rsidP="00D47FD3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033CD5">
        <w:rPr>
          <w:rFonts w:ascii="Times New Roman" w:hAnsi="Times New Roman"/>
          <w:color w:val="auto"/>
          <w:sz w:val="28"/>
        </w:rPr>
        <w:t>в приложение к постановлению Правительства Камчатского края от 17.05.2023 № 271-П «Об утверждении региональной адресной программы «Переселение граждан из аварийного жилищного фонда на территории Камчатского края» (далее – Программа)</w:t>
      </w:r>
    </w:p>
    <w:p w:rsidR="00D47FD3" w:rsidRPr="00033CD5" w:rsidRDefault="00D47FD3" w:rsidP="00D47FD3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D30364" w:rsidRPr="00033CD5" w:rsidRDefault="00D47FD3" w:rsidP="00C4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CD5">
        <w:rPr>
          <w:rFonts w:ascii="Times New Roman" w:hAnsi="Times New Roman"/>
          <w:color w:val="auto"/>
          <w:sz w:val="28"/>
        </w:rPr>
        <w:t xml:space="preserve">1. </w:t>
      </w:r>
      <w:r w:rsidR="0041533D" w:rsidRPr="00033CD5">
        <w:rPr>
          <w:rFonts w:ascii="Times New Roman" w:hAnsi="Times New Roman"/>
          <w:color w:val="auto"/>
          <w:sz w:val="28"/>
          <w:szCs w:val="28"/>
        </w:rPr>
        <w:t>Приложени</w:t>
      </w:r>
      <w:r w:rsidR="007B7DDF" w:rsidRPr="00033CD5">
        <w:rPr>
          <w:rFonts w:ascii="Times New Roman" w:hAnsi="Times New Roman"/>
          <w:color w:val="auto"/>
          <w:sz w:val="28"/>
          <w:szCs w:val="28"/>
        </w:rPr>
        <w:t>е</w:t>
      </w:r>
      <w:r w:rsidR="0041533D" w:rsidRPr="00033CD5">
        <w:rPr>
          <w:rFonts w:ascii="Times New Roman" w:hAnsi="Times New Roman"/>
          <w:color w:val="auto"/>
          <w:sz w:val="28"/>
          <w:szCs w:val="28"/>
        </w:rPr>
        <w:t xml:space="preserve"> 1 к Программе изложить</w:t>
      </w:r>
      <w:r w:rsidR="0039655B" w:rsidRPr="00033CD5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ED7794" w:rsidRPr="00033CD5">
        <w:rPr>
          <w:rFonts w:ascii="Times New Roman" w:hAnsi="Times New Roman"/>
          <w:color w:val="auto"/>
          <w:sz w:val="28"/>
          <w:szCs w:val="28"/>
        </w:rPr>
        <w:t xml:space="preserve">следующей </w:t>
      </w:r>
      <w:r w:rsidR="0039655B" w:rsidRPr="00033CD5">
        <w:rPr>
          <w:rFonts w:ascii="Times New Roman" w:hAnsi="Times New Roman"/>
          <w:color w:val="auto"/>
          <w:sz w:val="28"/>
          <w:szCs w:val="28"/>
        </w:rPr>
        <w:t>редакции</w:t>
      </w:r>
      <w:r w:rsidR="006358D6" w:rsidRPr="00033CD5">
        <w:rPr>
          <w:rFonts w:ascii="Times New Roman" w:hAnsi="Times New Roman"/>
          <w:color w:val="auto"/>
          <w:sz w:val="28"/>
          <w:szCs w:val="28"/>
        </w:rPr>
        <w:t>:</w:t>
      </w:r>
      <w:r w:rsidR="0041533D" w:rsidRPr="00033CD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0364" w:rsidRPr="00033CD5" w:rsidRDefault="00D30364" w:rsidP="00C42F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  <w:sectPr w:rsidR="00D30364" w:rsidRPr="00033CD5" w:rsidSect="00285B1A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D30364" w:rsidRPr="00033CD5" w:rsidRDefault="00D30364" w:rsidP="00D30364">
      <w:pPr>
        <w:tabs>
          <w:tab w:val="left" w:pos="709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033CD5">
        <w:rPr>
          <w:rFonts w:ascii="Times New Roman" w:hAnsi="Times New Roman"/>
          <w:color w:val="auto"/>
          <w:sz w:val="28"/>
          <w:szCs w:val="28"/>
        </w:rPr>
        <w:lastRenderedPageBreak/>
        <w:t>«Приложение 1</w:t>
      </w:r>
      <w:r w:rsidR="0018695D" w:rsidRPr="00033CD5">
        <w:rPr>
          <w:rFonts w:ascii="Times New Roman" w:hAnsi="Times New Roman"/>
          <w:color w:val="auto"/>
          <w:sz w:val="28"/>
          <w:szCs w:val="28"/>
        </w:rPr>
        <w:t xml:space="preserve"> к Программе</w:t>
      </w: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096"/>
        <w:gridCol w:w="898"/>
        <w:gridCol w:w="727"/>
        <w:gridCol w:w="637"/>
        <w:gridCol w:w="895"/>
        <w:gridCol w:w="1187"/>
        <w:gridCol w:w="1135"/>
        <w:gridCol w:w="679"/>
        <w:gridCol w:w="679"/>
        <w:gridCol w:w="1139"/>
        <w:gridCol w:w="1417"/>
        <w:gridCol w:w="1276"/>
        <w:gridCol w:w="1526"/>
        <w:gridCol w:w="853"/>
      </w:tblGrid>
      <w:tr w:rsidR="00033CD5" w:rsidRPr="00033CD5" w:rsidTr="00D0657F">
        <w:trPr>
          <w:trHeight w:val="549"/>
          <w:jc w:val="center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0C8" w:rsidRPr="00033CD5" w:rsidRDefault="00DC20C8" w:rsidP="00DC20C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64E42" w:rsidRPr="00033CD5" w:rsidRDefault="00D30364" w:rsidP="001E4A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33CD5">
              <w:rPr>
                <w:rFonts w:ascii="Times New Roman" w:hAnsi="Times New Roman"/>
                <w:color w:val="auto"/>
                <w:sz w:val="28"/>
                <w:szCs w:val="28"/>
              </w:rPr>
              <w:t>Реестр жилищного фонда</w:t>
            </w:r>
            <w:r w:rsidR="00764E42" w:rsidRPr="00033C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многоквартирных домов</w:t>
            </w:r>
          </w:p>
        </w:tc>
      </w:tr>
      <w:tr w:rsidR="00033CD5" w:rsidRPr="00033CD5" w:rsidTr="00D0657F">
        <w:trPr>
          <w:trHeight w:val="56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Наименование муниципального образования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Тип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Техническое состояние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Принадлежность к объектам культурного наследия (да/нет)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Год ввода в эксплуатацию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Дата признания  аварийным/ограниченно работоспособным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Сведения о жилищном фонде, подлежащем расселению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Планируемая дата окончания переселения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Площадь застройки  дома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Информация о формировании земельного участка под домом</w:t>
            </w:r>
          </w:p>
        </w:tc>
      </w:tr>
      <w:tr w:rsidR="00033CD5" w:rsidRPr="00033CD5" w:rsidTr="00D0657F">
        <w:trPr>
          <w:trHeight w:val="1122"/>
          <w:jc w:val="center"/>
        </w:trPr>
        <w:tc>
          <w:tcPr>
            <w:tcW w:w="567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93" w:type="dxa"/>
            <w:gridSpan w:val="3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площадь земельного участка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кадастровый номер земельного участка</w:t>
            </w:r>
          </w:p>
        </w:tc>
        <w:tc>
          <w:tcPr>
            <w:tcW w:w="853" w:type="dxa"/>
            <w:vMerge w:val="restart"/>
            <w:shd w:val="clear" w:color="auto" w:fill="auto"/>
            <w:textDirection w:val="btLr"/>
            <w:vAlign w:val="center"/>
            <w:hideMark/>
          </w:tcPr>
          <w:p w:rsidR="00D30364" w:rsidRPr="00033CD5" w:rsidRDefault="00D30364" w:rsidP="00047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характеристика земельного участка </w:t>
            </w:r>
          </w:p>
        </w:tc>
      </w:tr>
      <w:tr w:rsidR="00033CD5" w:rsidRPr="00033CD5" w:rsidTr="00D0657F">
        <w:trPr>
          <w:trHeight w:val="840"/>
          <w:jc w:val="center"/>
        </w:trPr>
        <w:tc>
          <w:tcPr>
            <w:tcW w:w="567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дата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площадь (кв. м)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количество человек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количество семей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дата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кв. 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047A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кв. м</w:t>
            </w:r>
          </w:p>
        </w:tc>
        <w:tc>
          <w:tcPr>
            <w:tcW w:w="1526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D30364" w:rsidRPr="00033CD5" w:rsidRDefault="00D30364" w:rsidP="00D30364">
      <w:pPr>
        <w:spacing w:after="0" w:line="240" w:lineRule="auto"/>
        <w:rPr>
          <w:color w:val="auto"/>
          <w:sz w:val="2"/>
          <w:szCs w:val="2"/>
        </w:rPr>
      </w:pPr>
    </w:p>
    <w:tbl>
      <w:tblPr>
        <w:tblW w:w="15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1096"/>
        <w:gridCol w:w="898"/>
        <w:gridCol w:w="727"/>
        <w:gridCol w:w="637"/>
        <w:gridCol w:w="895"/>
        <w:gridCol w:w="1187"/>
        <w:gridCol w:w="1135"/>
        <w:gridCol w:w="679"/>
        <w:gridCol w:w="679"/>
        <w:gridCol w:w="1139"/>
        <w:gridCol w:w="1417"/>
        <w:gridCol w:w="1277"/>
        <w:gridCol w:w="1526"/>
        <w:gridCol w:w="853"/>
      </w:tblGrid>
      <w:tr w:rsidR="00033CD5" w:rsidRPr="00033CD5" w:rsidTr="00766C10">
        <w:trPr>
          <w:trHeight w:val="265"/>
          <w:tblHeader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</w:tr>
      <w:tr w:rsidR="00033CD5" w:rsidRPr="00033CD5" w:rsidTr="00766C10">
        <w:trPr>
          <w:trHeight w:val="491"/>
        </w:trPr>
        <w:tc>
          <w:tcPr>
            <w:tcW w:w="2655" w:type="dxa"/>
            <w:gridSpan w:val="3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Всего подлежит расселению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114 804,07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5510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2686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108 829,87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4 031 353,10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570"/>
        </w:trPr>
        <w:tc>
          <w:tcPr>
            <w:tcW w:w="2655" w:type="dxa"/>
            <w:gridSpan w:val="3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1. Перечень аварийных многоквартирных домов, в том числе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114 804,07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5510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2686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108 829,87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4 031 353,10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расселение которых осуществляется с участием средств Фонда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114 460,77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5490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2676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105 793,92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4 023 679,10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Алеутск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 xml:space="preserve">ому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>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округ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673,40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705,00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4 037,00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Никольское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Никольское, ул. Гагарина,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673,40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705,00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4 037,00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41:03:0010101:88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Быстринский муниципальный район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109,60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138,20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821,00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Анавгай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Анавгай, ул. Ленинская, д. 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05.07.2019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109,60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138,20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41:04:0010102:412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Вилючинск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 городскому округу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2 009,80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5 805,40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7 070,00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Вилючинск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Вилючинск, ул. Вилкова, д. 17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27.04.2021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509,30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1 601,20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2 416,00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41:02:0010108:6531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Вилючинск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Вилючинск, ул. Гусарова, д. 37</w:t>
            </w:r>
          </w:p>
          <w:p w:rsidR="009B06B4" w:rsidRPr="00033CD5" w:rsidRDefault="009B06B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1 449,30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2 215,00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2 357,00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41:02:0010108:191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Вилючинск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Вилючинск, ул. Кобзаря, д. 9</w:t>
            </w:r>
          </w:p>
          <w:p w:rsidR="009B06B4" w:rsidRPr="00033CD5" w:rsidRDefault="009B06B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27.04.2021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1 989,20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2 297,00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41:02:0010108:201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Елизовск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11 352,50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9 115,50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48 883,00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Вилюйская, д. 27</w:t>
            </w:r>
          </w:p>
          <w:p w:rsidR="009B06B4" w:rsidRPr="00033CD5" w:rsidRDefault="009B06B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778,90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472,70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41:05:0101001:11775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3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Виталия Кручины,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06.10.2017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237,10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230,10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1 223,00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41:05:0101001:450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42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Виталия Кручины,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06.10.2017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368,00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308,50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1 993,00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41:05:0101001:447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12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Нагорная,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381,20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252,00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46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Нагорная, д. 20А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504,10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309,00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949,00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41:05:0101003:4036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11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Подстанционная,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406,50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273,00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47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Подстанционная,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741,30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550,00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3 029,00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41:05:0101005:533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6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Подстанционная,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728,80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605,00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2 411,00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41:05:0101005:535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68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Подстанционная, д. 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746,60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3 376,00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41:05:0101005:536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4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Связи, д. 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588,30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566,80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5 398,00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41:05:0101004:1388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5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Связи, д. 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669,10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560,30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5 961,00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41:05:0101004:1387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37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Связи, д. 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386,00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3 750,00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41:05:0101004:1388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33CD5" w:rsidRPr="00033CD5" w:rsidTr="00766C10">
        <w:trPr>
          <w:trHeight w:val="154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Спортивная,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1 785,00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41:05:0101001:12202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Спортивная,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1 785,00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41:05:0101001:12202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Хирургическая,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509,20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350,20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Хуторская,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06.10.2017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334,50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212,50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41:05:0101008:4651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Хуторская, д. 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06.10.2017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444,10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343,30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41:05:0101008:4650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Елизово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Елизово, ул. Хуторская, д. 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493,10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324,50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Березняки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Березняки, ул. Лесная, д. 11а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23.10.2020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90,00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3 300,00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Березняки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Березняки, ул. Центральная,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23.10.2020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1 850,00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Березняки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Березняки, ул. Центральная,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23.10.2020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Новый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Новый, ул. Молодежная, д. 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25.03.2021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348,10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Раздольный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Раздольный, ул. Зеленая,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609,60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428,10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1 535,00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41:05:0101038:95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33CD5" w:rsidRPr="00033CD5" w:rsidTr="00766C10">
        <w:trPr>
          <w:trHeight w:val="145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Светлый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Светлый, ул. Березовая, д. 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19.02.2021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90,80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137,90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2 403,00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41:05:0101082:2159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4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30.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Светлый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Светлый, ул. Луговая, д. 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493,80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493,80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1 897,00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41:05:0101080:27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3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Николаевка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Николаевка, ул. Советская, д. 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30.10.2017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1 245,80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765,80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2 996,00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41:05:0101095:519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Карагинск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 xml:space="preserve">ому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>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 xml:space="preserve">ому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1 225,90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1 710,46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2 129,00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152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Оссора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Оссора, ул. Лукашевского, д. 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698,70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708,94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1 914,00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82:02:000007:662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11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Оссора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Оссора, ул. Лукашевского, д. 84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05.04.2021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119,40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342,54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1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Оссора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Оссора, ул. Советская, д. 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99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Оссора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Оссора, ул. Строительная, д. 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09.02.2021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122,60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214,69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39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Оссора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Оссора, ул. Строительная, д. 65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90,60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212,79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82:02:000007:31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553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Итого по Мильковск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2 947,40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3 167,00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3 167,00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151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Мильково, ул. Базовая,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370,60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41:06:0010102:32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60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Мильково, ул. Ленинская, д. 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461,10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41:06:0010110:68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4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Мильково, ул. Ленинская, д. 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142,20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41:06:0010110:66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4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Мильково, ул. Ленинская, д. 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454,90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41:06:0010110:36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Мильково, ул. Полевая, д. 3-А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594,10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672,00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41:06:0010108:9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Мильково, ул. Поротова, д. 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464,40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41:06:010109:34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43.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Мильково, ул. Строительная, д. 35-А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460,10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41:06:0010102:78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Олюторск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2 684,20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3 589,58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683,00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Ачайваям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Ачайваям, ул. Артюшкина, д. 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78,20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98,57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Ачайваям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Ачайваям, ул. Артюшкина, д. 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76,30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97,36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Ачайваям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Ачайваям, ул. Каюю, д. 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77,80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126,85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Ачайваям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Ачайваям, ул. Каюю, д. 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77,60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Ачайваям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Ачайваям, ул. Оленеводов, д. 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112,70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Ачайваям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Ачайваям, ул. Оленеводов, д. 26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88,50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119,01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Ачайваям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с. Ачайваям, ул.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Школьная, д. 50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77,70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97,61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Вывенка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Вывенка, ул. Центральная,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25.11.2019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424,40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436,10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Вывенка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Вывенка, ул. Центральная,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25.11.2019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487,90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567,70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Средние Пахачи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Средние Пахачи, ул. Оленеводов, д. 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293,10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481,80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Средние Пахачи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Средние Пахачи, ул. Центральная, д. 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277,20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Хаилино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Хаилино, ул. Подгорная, д. 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24.12.2018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298,30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298,30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Хаилино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Хаилино, ул. Ягодная, д. 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24.12.2018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355,80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712,70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Пенжинск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12 737,72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598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13 688,19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24 314,70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Аянка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Аянка, ул. Полярная,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22.01.2020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402,30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329,40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2 000,00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58.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Аянка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Аянка, ул. Полярная, д. 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25.10.2018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237,20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468,11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2 500,00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Аянка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Аянка, ул. Полярная, д. 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25.10.2018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628,60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468,97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2 500,00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Беккерова, д. 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427,10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467,80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1 762,70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Беккерова,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227,70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1 577,80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Беккерова, д. 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483,60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1 577,80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82:04:000004:249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Беккерова, д. 26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449,60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434,40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1 524,60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82:04:000004:230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Ленина,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290,70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259,10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1 606,00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82:04:000004:254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25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Ленина,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243,30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272,30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1 965,00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82:04:000004:244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66.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Ленина,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332,00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264,90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1 480,00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82:04:000004:262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46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Ленина,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321,30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260,40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1 499,00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82:04:000004:259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Ленина, д. 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282,20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281,20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1 512,30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82:04:000004:239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Ленина, д. 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258,70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287,10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1 301,00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82:04:000004:679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Каменское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Каменское, ул. Чубарова, д. 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328,70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282,60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1 508,50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Манилы, ул. 50 лет образования СССР, д. 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25.04.2019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713,60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405,28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Манилы, ул. Геологическая, д. 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721,40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475,20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Манилы, ул. Кооперат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ивная,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05.06.2020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86,40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97,50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отсутствует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Манилы, ул. Ленинская, д. 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608,70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475,20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Манилы, ул. Набережная, д. 1а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673,60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475,20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03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Манилы, ул. Тундровая,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424,78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475,20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Манилы, ул. Центральная, д. 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05.06.2020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164,50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195,08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формировался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 Слаутное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Слаутное, ул. Давыдова, д. 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418,80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467,50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82:04:000002:196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Комсомольская, д. 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664,70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718,20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Комсомольская, д. 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718,20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428,30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с. Таловка, ул.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Комсомольская, д. 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79,80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Комсомольская, д. 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95,20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Лесная,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557,70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718,00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Лесная, д. 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718,20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93,15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Северная, д. 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91,85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Северная,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94,20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Северная,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60,80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170,50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Центральная, д. 1а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300,09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2 034,00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с. Таловка, ул.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Центральная, д. 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274,10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Центральная, д. 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Таловка, ул. Центральная, д. 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81,80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Петропавловск-Камчатск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 городскому округу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47 603,79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1208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35 726,20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3 866 367,40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152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пр-кт. 50 лет Октября, д. 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04.09.2020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1 513,60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742,50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1 551,00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41:01:0010118:228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пр-кт. 50 лет Октября, д. 25, к. 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1 000,20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516,98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946,00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41:01:0010118:205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Авиационная, д. 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11.12.2018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417,90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415,99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108 327,00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41:01:0010126:404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82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95.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Аммональная Падь, д. 1а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430,50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468,12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52 965,00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41:01:0010130:158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1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Байкальская,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24.05.2019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89,20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122,84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1 562,00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41:01:010117:0390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5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Беринга, д. 4, к. 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357,40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181,93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Боевая,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312,30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258,42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86 656,00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6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Братская,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104,36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1 630,00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41:01:0010112:2767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77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100.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Братская,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98,30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104,01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Братская, д. 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108,60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103,84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7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Братская,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26.06.2019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87,10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97,11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Вилкова,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20.12.2017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76,80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237,30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3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Вилюйская, д. 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472,30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258,42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761,00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105.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Вилюйская, д. 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516,50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258,42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8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Вилюйская, д. 54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345,30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7B7D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</w:t>
            </w:r>
            <w:r w:rsidR="007B7DDF"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761,28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1 949,00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82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Владивостокская, д. 47/3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1 753,80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677,80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2 370,00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41:01:0010118:311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84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Вулканная, д. 70, лит. М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16.10.2020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53,20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63 760,00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3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Декабристов, д. 17а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05.06.2019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157,13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41:01:0010117:328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6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110.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Дзержинского,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05.06.2017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111,00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110,50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102,40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41:01:0010117:479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8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Дзержинского, д. 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08.08.2019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73,50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106,05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47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Дзержинского, д. 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176,40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111,07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583,00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41:01:0010117:482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Дзержинского, д. 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14.10.2020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179,00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111,07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630,00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41:01:0010117:483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Дзержинского, д. 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16.08.2019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140,90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111,07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558,00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41:01:0010117:484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г. Петропавловск-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Камчатский, ул. Дзержинского, д. 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178,30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110,50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523,00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41:01:0010117:485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Сформирован под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116.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Днепровская,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31.01.2020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1 101,90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498,47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1 162,00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41:01:0010132:2554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Завойко, д. 63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17.04.2018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269,30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7B7D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</w:t>
            </w:r>
            <w:r w:rsidR="007B7DDF"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Зеркальная, д. 52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827,80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516,84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41:01:0010118:14710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Зеркальная, д. 58</w:t>
            </w:r>
          </w:p>
          <w:p w:rsidR="00CE3FA4" w:rsidRPr="00033CD5" w:rsidRDefault="00CE3FA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30.04.2021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724,50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516,84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1 334,00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41:01:0010118:14722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Индустриальная, д. 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31.01.2020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1 881,20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684,00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2 255,00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41:01:0010129:0406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121.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Индустриальная, д. 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13.06.2018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210,00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196,98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9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Индустриальная, д. 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02.10.2020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420,90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49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Иркутская,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20.12.2017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105,55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Камчатская, д. 61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07.02.2018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115,00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179,80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70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Капитана Беляева,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10.06.2021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1 384,90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409,21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1 332,00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41:01:0010127:6610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ий, ул. Капитана Беляева, д. 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11.08.2017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1 165,70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387,52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2 137,00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41:01:0010127:6626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Сформирован под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127.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Капитана Беляева, д. 11б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58,20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1 093,00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Капитана Драбкина,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17.01.2017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152,99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508,40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1 340,00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41:01:0010127:6603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49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Карьерная,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87,80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033CD5" w:rsidRPr="00033CD5" w:rsidTr="00766C10">
        <w:trPr>
          <w:trHeight w:val="154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Ключевская, д. 17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08.06.2021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880,90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697,60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2 176,00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70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Ключевская, д. 17, к. 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06.04.2017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735,70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707,85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1 413,00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41:01:0010117:12209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82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132.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Ключевская, д. 19, к. 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626,70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357,50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6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Ключевская, д. 23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11.06.2021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296,70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275,90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Ключевская, д. 23, к. 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21.07.2021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934,20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1 486,00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41:01:0010117:10710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3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Ключевская, д. 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08.06.2021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433,70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275,09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Ключевская, д. 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443,50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284,91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137.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Ключевская, д. 50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450,60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373,75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3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Козельская,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02.02.2018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96,10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290,23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Козельская,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353,11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6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Командорская,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413,60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333,83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Командорская,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13.09.2019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440,20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85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142.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Комсомольская, д. 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2 092,50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672,50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1 494,00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41:01:0010129:6216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78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Красная Сопка, д. 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23.01.2020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611,90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332,75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Красная Сопка, д. 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30.03.2021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2 283,30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879,78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2 677,00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41:01:0010128:201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Красная Сопка, д. 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14.06.2019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1 165,10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467,30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924,00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41:01:0010121:1629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Красногвардейская,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66,70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80,07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91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147.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Краснофлотская, д. 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22.07.2021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64,68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43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Крылова, д. 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06.04.2017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282,24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2 349,00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41:01:0010112:2798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47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Курильская,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11.12.2019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350,30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Курильская, д. 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174,40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305,51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Курильская, д. 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06.09.2019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142,20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269,73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54 180,00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41:01:0010127:160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ул.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Курильская, д. 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25.03.2021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434,70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54 180,00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Курильская, д. 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27.12.2017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782,60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515,08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2 203,00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41:01:0010127:5729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Лермонтова, д. 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07.03.2019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1 296,40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472,23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Максутова, д. 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408,60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256,48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1 562,00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Максутова, д. 36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24.09.2019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355,00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367,74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1 624,00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41:01:0010123:2969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3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Максутова, д. 38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09.02.2018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412,00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227,10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1 787,00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41:01:0010123:2971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4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158.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Мишенная, д. 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135,30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40,29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6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Мишенная, д. 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30.04.2021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77,30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180,48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3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Морская, д. 71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109,60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198,02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371 115,00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9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Невельского, д. 47, к. 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156,55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9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Никифора Бойко, д. 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14.06.2019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288,00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305,51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940,00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41:01:0010127:6619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3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163.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Океанская, д. 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332,80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167,20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3 881,00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41:01:0010127:6754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Океанская, д. 119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08.06.2021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1 329,90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588,00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146 931,00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6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Осипенко,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09.04.2018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170,10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305,36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7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Осипенко,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14.07.2021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157,70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149,50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Первомайская,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03.05.2018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88,80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122,20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9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ул. Петра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Ильичева,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19.03.2019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501,30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470,90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2 818,00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41:01:0010132:3239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82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ш. Петропавловское, д. 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28.08.2020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772,20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476,00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1 026,00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41:01:0010130:2038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4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пр-кт. Победы, д. 73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04.07.2019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176,40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291,76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пр-кт. Победы, д. 101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14.03.2019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306,00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210,30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Пржевальского, д. 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06.09.2019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280,00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197,58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173.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Пржевальского, д. 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17.05.2019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371,60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255,37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994,00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41:01:0010117:670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69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07.07.2017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131,40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321,44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02.11.2018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428,10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325,12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08.06.2017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293,50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228,80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328,00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ул.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Рябиковская, д. 59а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120,80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33 831,00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60а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252,50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291,00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15 400,00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62а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07.07.2017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76,30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291,40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15 400,00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62б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291,00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15 400,00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8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63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20.12.2017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143,80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33 831,00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68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64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18.11.2019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234,10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7B7D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</w:t>
            </w:r>
            <w:r w:rsidR="007B7DDF"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182,21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15 400,00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6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184.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65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95,10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139,84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33 831,00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68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17.05.2019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433,70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357,12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33 831,00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78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11.05.2018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265,00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185,50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33 831,00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80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21.06.2019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236,40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185,50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33 831,00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82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Рябиковская, д. 81/3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05.07.2018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629,70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513,40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6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189.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Сафонова,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12.05.2020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202,20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249 442,00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Сахалинская,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31.07.2017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440,50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299,60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3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Свердлова, д. 6а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02.10.2020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120,60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150,31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249 442,00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Свердлова,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498,16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249 442,00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3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Свердлова, д. 8а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30.08.2018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205,60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197,58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249 442,00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Свердлова, д. 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205,10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151,20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249 442,00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195.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Свердлова,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150,31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249 442,00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Свердлова, д. 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238,40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190,08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249 442,00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Свердлова, д. 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28.03.2018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271,60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191,33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249 442,00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Сибирцева, д. 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01.06.2017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147,90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373,56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1 356,00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41:01:0010117:298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Советская, д. 23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1938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303,40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252,46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41:01:0010122:241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Стеллера, д. 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14.12.2020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255,70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201.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Степная,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57,00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156,57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1 334,00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41:01:0010126:391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Строительная, д. 113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07.02.2018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103,14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Строительная, д. 125а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235,90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216,82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Суворова, д. 22в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24.05.2019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86,10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78,50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41:01:0010125:156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Тельмана,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23.06.2017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200,40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103,80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1 946,00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41:01:0010117:440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ул.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Тельмана, д. 48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23.08.2019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90,70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97,90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990,00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41:01:0010118:274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Труда,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13.11.2020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438,20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317,63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Тундровая, д. 6а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55,20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103,80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Тундровая, д. 38а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14.06.2019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81,00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133,40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31 631,00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Тундровая, д. 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11.10.2018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212,30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7B7D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</w:t>
            </w:r>
            <w:r w:rsidR="007B7DDF"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185,50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31 631,00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6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Тундровая, д. 42а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18.08.2021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171,00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31 631,00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5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212.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Тургенева, д. 52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11.03.2020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305,50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251,60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146 931,00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81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Тургенева, д. 53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28.08.2020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349,90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251,68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146 931,00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проезд. Туристический,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25.07.2018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278,70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242,30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918,00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41:01:0010118:14718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Школьная, д. 23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31.07.2017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239,30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209,70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Школьная, д. 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29.08.2018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287,00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215,25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ий, ул. Щорса,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25.03.2021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141,80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202,40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217 086,00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поселок Палана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2 581,00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2 612,35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9 636,00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185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Палана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пгт. Палана, ул. имени 50-летия Камчатского комсомола,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39,30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209,55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82:01:000001:2305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50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Палана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пгт. Палана, ул. имени Владимира Ильича Ленина,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183,70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311,60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1 398,00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82:01:000001:2293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Палана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пгт. Палана, ул. имени Владимира Ильича Ленина,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475,90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313,30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82:01:000001:2294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Палана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пгт. Палана, ул. имени Владимира Ильича Ленина, д. 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461,10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317,90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1 700,00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82:01:000001:2295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Палана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пгт. Палана, ул. имени Г.И.Чубарова, д. 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453,70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312,80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82:01:000001:2296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223.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Палана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пгт. Палана, ул. Космонавтов, д. 2 "а"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80,40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205,20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82:01:000002:608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Палана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пгт. Палана, ул. Обухова, д. 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07.11.2017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264,00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317,50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1 112,00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82:01:000001:2292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Палана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пгт. Палана, ул. Совхозная,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622,90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624,50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1 493,00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82:01:000002:607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Тигильск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10 329,56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8 710,23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6 060,00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110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Воямполка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Воямполка, ул. Гагарина, д. 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105,73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Воямполка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Воямполка, ул. Гагарина, д. 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67,26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Ковран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Ковран, ул. 50 лет Октября, д. 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515,40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476,96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Лесная, ул. Советская,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28.04.2017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342,00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419,90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Лесная, ул. Советская, д. 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720,90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448,92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231.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Лесная, ул. Яганова, д. 15а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318,60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242,78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Лесная, ул. Яганова, д. 17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376,70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242,78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Лесная, ул. Яганова, д. 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479,20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309,87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13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Лесная, ул. Яганова, д. 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18.09.2020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485,60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308,80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04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Седанка, ул. Школьная,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676,30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481,36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11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Седанка, ул. Школьная, д. 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729,60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473,89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Седанка, ул. Школьная, д. 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748,30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471,54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Седанка, ул. Школьная, д. 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748,30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471,54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2 275,00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82:01:000012:65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Седанка, ул. Школьная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, д. 19, к. 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24.01.2018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555,60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471,54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2 635,00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82:01:000012:64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Тигиль, ул. Рябикова,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216,10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206,30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Тигиль, ул. Рябикова,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113,90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7B7D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</w:t>
            </w:r>
            <w:r w:rsidR="007B7DDF"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206,30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1 150,00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Тигиль, ул. Рябикова, д. 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156,00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7B7D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</w:t>
            </w:r>
            <w:r w:rsidR="007B7DDF"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208,90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Тигиль, ул. Соболева, д. 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418,30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306,64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8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с.Тигиль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Тигиль, ул. Соболева, д. 23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24.02.2021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746,50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471,54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13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Тигиль, ул. Советская,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329,00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204,46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Усть-Хайрюзово, ул. Аэропортовская,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128,40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213,75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Усть-Хайрюзово, ул. Морская,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202,60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263,59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с. Усть-Хайрюзово, пер. 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Связи,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Многоквартир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202,50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214,60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Усть-Хайрюзово, ул. Советская, д. 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345,30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314,82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Усть-Хайрюзово, ул. Советская, д. 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203,70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214,60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Усть-Хайрюзово, ул. Флотская,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354,76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485,94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Усть-Хайрюзово, ул. Флотская, д. 36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52,70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314,42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Хайрюзово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Хайрюзово, ул. Набережная, д. 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80,00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683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Усть-Большерецк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4 091,80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4 480,50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2 708,00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Озерновский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Озерновский, ул. Набережная,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584,60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625,50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708,00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41:08:0010113:1971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2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Озерновский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Озерновский, ул. Рабочая, д. 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566,10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599,40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2 000,00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41:08:0010113:2032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1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256.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Озерновский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Озерновский, ул. Речная,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15.12.2021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546,60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590,00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40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Усть-Большерецк, ул. Калининская, д. 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111,60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313,83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Усть-Большерецк, ул. Ленинская, д. 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288,80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210,33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41:08:0010104:358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Усть-Большерецк, ул. Ленинская,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246,30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210,33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41:08:0010104:333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Усть-Большерецк, ул. Октябрьская,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316,60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217,94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41:08:0010104:285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25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Усть-Большерецк, ул. Октябрьская, д. 41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06.09.2017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120,20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405,28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Усть-Большерецк, ул. Юбилейная, д. 2а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173,40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349,15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41:08:0010103:481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Усть-Большерецк, ул. Юбилейная, д. 6а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26.05.2017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675,60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643,24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41:08:0010103:482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264.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Усть-Большерецк, ул. Юбилейная,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28.10.2019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462,00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315,50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Усть-Камчатск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16 114,10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16 345,31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47 803,00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23 Партсъезда, д. 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09.09.2021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621,40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410,40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1 679,00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41:09:0010109:234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23 Партсъезда, д. 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09.10.2019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407,00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264,70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1 050,00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41:09:0010112:351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23 Партсъезда, д. 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09.10.2019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515,00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422,65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979,00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41:09:0010112:352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0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Кабакова, д. 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09.09.2021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65,60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104,60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41:09:0010109:389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104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Кирова, д. 146А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09.09.2021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464,40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289,00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999,00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41:09:0010110:2058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01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Лесная,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18.12.2018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340,05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1 344,00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41:09:0010109:959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Школьная, д. 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18.12.2018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597,80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402,00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3 483,00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41:09:0010110:1929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272.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Школьная, д. 22А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09.09.2021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723,70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402,05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963,00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41:09:0010110:1927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Школьная, д. 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01.10.2019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463,30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273,20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1 018,00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41:09:0010110:1930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Школьная, д. 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09.10.2019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330,70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268,65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705,00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41:09:0010110:1925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Школьная, д. 32А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18.12.2018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484,00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372,50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2 769,00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41:09:0010112:360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Ключи, ул. Школьная, д. 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18.12.2018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371,20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372,60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1 201,00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41:09:0010112:353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Козыревск, ул. Новая, д. 38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162,90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194,15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1 508,00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41:09:0010107:218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Козыревск, ул. Новая, д. 44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98,00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190,97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41:09:0010107:230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Козыревск, ул. Советская, д. 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76,20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90,41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1 944,00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41:09:0010107:412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280.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Козыревск, ул. Советская, д. 63.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509,20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333,92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711,00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41:09:0010107:423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Козыревск, ул. Советская, д. 65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516,60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333,24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567,00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41:09:0010107:421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Бодрова,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18.04.2018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1 566,90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891,00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2 384,00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41:09:0010114:3332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Восточная, д. 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08.05.2020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446,10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400,10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608,00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41:09:010114:406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Горького, д. 43.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19.08.2019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434,40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379,60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540,00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41:09:0010114:386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Горького, д. 49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08.05.2020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405,90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407,40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570,00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41:09:010114:391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Горького, д. 58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03.11.2017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131,30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407,40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41:09:0010114:3596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Горького, д. 72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457,10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441,60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1 440,00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41:09:0010114:3596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01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288.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Лазо, д. 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348,00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750,30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1 474,00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41:09:010114:408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9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Лазо, д. 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199,30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394,30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41:09:010114:409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110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Лазо, д. 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727,60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750,30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1 474,00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41:09:010114:413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Лазо, д. 37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845,30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750,30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1 675,00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Лазо, д. 42.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632,50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1 020,00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41:09:0010114:384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Ленина, д. 68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499,00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426,40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640,00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41:09:010114:425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Ленина, д. 73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08.05.2020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492,20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426,40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720,00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41:09:0010114:421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Ленина, д. 75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19.08.2019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357,00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426,40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546,00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41:09:010114:385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296.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Ленина, д. 81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19.08.2019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336,80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426,40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684,00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41:09:010114:423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Ленина, д. 103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08.05.2020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410,40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380,10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576,00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41:09:0010114:426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298.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Ленина, д. 107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03.11.2017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74,30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411,70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576,00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41:09:010114:428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299.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Ленина, д. 109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03.11.2017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228,90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411,70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836,00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41:09:010114:429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300.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Крутоберегово, ул. Лесная,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66,40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7B7D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</w:t>
            </w:r>
            <w:r w:rsidR="007B7DDF"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226,50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1 994,00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41:09:0010104:770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Крутоберегово, ул. Новая, д. 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228,50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1 368,00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41:09:0010104:624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Крутоберегово, ул. Юбилейная, д. 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240,10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41:09:0010104:46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Крутоберегово, ул. Юбилейная, д. 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103,00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175,70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1 586,00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41:09:0010104:769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304.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Крутоберегово, ул. Юбилейная, д. 35</w:t>
            </w:r>
          </w:p>
          <w:p w:rsidR="00CE3FA4" w:rsidRPr="00033CD5" w:rsidRDefault="00CE3FA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64,10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245,40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Майское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Майское, ул. Набережная, д. 2А</w:t>
            </w:r>
          </w:p>
          <w:p w:rsidR="00CE3FA4" w:rsidRPr="00033CD5" w:rsidRDefault="00CE3FA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490,90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506,29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1 402,00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41:09:0010108:367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Майское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с. Майское, ул. Озерная, д. 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1989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25.01.2021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263,60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430,53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1 800,00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41:09:0010108:368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расселение которых осуществляется без участия средств Фонда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343,30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3 035,95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7 674,00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Петропавловск-Камчатск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 городскому округу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179,60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1 091,25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3 689,00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Капитана Драбкина, д. 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17.01.2017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45,40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508,40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1 340,00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41:01:0010127:6603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Командорская, д. 7</w:t>
            </w:r>
          </w:p>
          <w:p w:rsidR="00CE3FA4" w:rsidRPr="00033CD5" w:rsidRDefault="00CE3FA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06.04.2017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44,40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300,61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 сформирован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lastRenderedPageBreak/>
              <w:t>3.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Петропавловск-Камчатский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Крылова, д. 1</w:t>
            </w:r>
          </w:p>
          <w:p w:rsidR="00CE3FA4" w:rsidRPr="00033CD5" w:rsidRDefault="00CE3FA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06.04.2017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89,80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282,24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2 349,00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41:01:0010112:2798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33CD5" w:rsidRPr="00033CD5" w:rsidTr="00766C10">
        <w:trPr>
          <w:trHeight w:val="420"/>
        </w:trPr>
        <w:tc>
          <w:tcPr>
            <w:tcW w:w="2655" w:type="dxa"/>
            <w:gridSpan w:val="3"/>
            <w:shd w:val="clear" w:color="auto" w:fill="auto"/>
            <w:vAlign w:val="center"/>
            <w:hideMark/>
          </w:tcPr>
          <w:p w:rsidR="00D30364" w:rsidRPr="00033CD5" w:rsidRDefault="00D30364" w:rsidP="0088087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Итого по Усть-Камчатск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муниципальн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ому</w:t>
            </w:r>
            <w:r w:rsidRPr="00033CD5">
              <w:rPr>
                <w:rFonts w:ascii="Times New Roman" w:hAnsi="Times New Roman"/>
                <w:color w:val="auto"/>
                <w:sz w:val="20"/>
              </w:rPr>
              <w:t xml:space="preserve"> район</w:t>
            </w:r>
            <w:r w:rsidR="00880878" w:rsidRPr="00033CD5">
              <w:rPr>
                <w:rFonts w:ascii="Times New Roman" w:hAnsi="Times New Roman"/>
                <w:color w:val="auto"/>
                <w:sz w:val="20"/>
              </w:rPr>
              <w:t>у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163,70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1 944,70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3 985,00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Горького, д. 43.</w:t>
            </w:r>
          </w:p>
          <w:p w:rsidR="00CE3FA4" w:rsidRPr="00033CD5" w:rsidRDefault="00CE3FA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19.08.2019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51,00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379,60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540,00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41:09:0010114:386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Горького, д. 49</w:t>
            </w:r>
          </w:p>
          <w:p w:rsidR="00CE3FA4" w:rsidRPr="00033CD5" w:rsidRDefault="00CE3FA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08.05.2020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35,50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407,40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570,00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41:09:010114:391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</w:tc>
      </w:tr>
      <w:tr w:rsidR="00033CD5" w:rsidRPr="00033CD5" w:rsidTr="00766C10">
        <w:trPr>
          <w:trHeight w:val="8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6.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Горького, д. 58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03.11.2017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36,10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407,40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1 200,00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41:09:0010114:3596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  <w:p w:rsidR="00FB4FD2" w:rsidRPr="00033CD5" w:rsidRDefault="00FB4FD2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33CD5" w:rsidRPr="00033CD5" w:rsidTr="00766C10">
        <w:trPr>
          <w:trHeight w:val="113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п. Усть-Камчатск, ул. Лазо, д. 37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Многоквартирный дом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Аварийный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1969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14.01.2019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41,10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31.12.2025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750,30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1 675,00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41:09:010114:407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30364" w:rsidRPr="00033CD5" w:rsidRDefault="00D30364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33CD5">
              <w:rPr>
                <w:rFonts w:ascii="Times New Roman" w:hAnsi="Times New Roman"/>
                <w:color w:val="auto"/>
                <w:sz w:val="20"/>
              </w:rPr>
              <w:t>Сформирован под одним домом</w:t>
            </w:r>
          </w:p>
          <w:p w:rsidR="00FB4FD2" w:rsidRPr="00033CD5" w:rsidRDefault="00FB4FD2" w:rsidP="00D065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bookmarkStart w:id="2" w:name="_GoBack"/>
        <w:bookmarkEnd w:id="2"/>
      </w:tr>
    </w:tbl>
    <w:p w:rsidR="005C663B" w:rsidRPr="00033CD5" w:rsidRDefault="005C663B" w:rsidP="005C663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033CD5">
        <w:rPr>
          <w:rFonts w:ascii="Times New Roman" w:hAnsi="Times New Roman"/>
          <w:color w:val="auto"/>
          <w:sz w:val="28"/>
          <w:szCs w:val="28"/>
        </w:rPr>
        <w:t>».</w:t>
      </w:r>
    </w:p>
    <w:p w:rsidR="005C663B" w:rsidRPr="00033CD5" w:rsidRDefault="005C663B" w:rsidP="00FE5427">
      <w:pPr>
        <w:spacing w:after="0" w:line="276" w:lineRule="auto"/>
        <w:ind w:right="105"/>
        <w:jc w:val="right"/>
        <w:rPr>
          <w:rFonts w:ascii="Times New Roman" w:hAnsi="Times New Roman"/>
          <w:color w:val="auto"/>
          <w:sz w:val="28"/>
          <w:szCs w:val="28"/>
        </w:rPr>
      </w:pPr>
    </w:p>
    <w:sectPr w:rsidR="005C663B" w:rsidRPr="00033CD5" w:rsidSect="00766C10">
      <w:pgSz w:w="16838" w:h="11906" w:orient="landscape"/>
      <w:pgMar w:top="1134" w:right="567" w:bottom="426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A2" w:rsidRDefault="00EF07A2" w:rsidP="00285B1A">
      <w:pPr>
        <w:spacing w:after="0" w:line="240" w:lineRule="auto"/>
      </w:pPr>
      <w:r>
        <w:separator/>
      </w:r>
    </w:p>
  </w:endnote>
  <w:endnote w:type="continuationSeparator" w:id="0">
    <w:p w:rsidR="00EF07A2" w:rsidRDefault="00EF07A2" w:rsidP="0028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A2" w:rsidRDefault="00EF07A2" w:rsidP="00285B1A">
      <w:pPr>
        <w:spacing w:after="0" w:line="240" w:lineRule="auto"/>
      </w:pPr>
      <w:r>
        <w:separator/>
      </w:r>
    </w:p>
  </w:footnote>
  <w:footnote w:type="continuationSeparator" w:id="0">
    <w:p w:rsidR="00EF07A2" w:rsidRDefault="00EF07A2" w:rsidP="0028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92451"/>
      <w:docPartObj>
        <w:docPartGallery w:val="Page Numbers (Top of Page)"/>
        <w:docPartUnique/>
      </w:docPartObj>
    </w:sdtPr>
    <w:sdtEndPr/>
    <w:sdtContent>
      <w:p w:rsidR="00670DF1" w:rsidRDefault="00670DF1">
        <w:pPr>
          <w:pStyle w:val="a3"/>
          <w:jc w:val="center"/>
        </w:pPr>
        <w:r w:rsidRPr="00285B1A">
          <w:rPr>
            <w:rFonts w:ascii="Times New Roman" w:hAnsi="Times New Roman"/>
            <w:sz w:val="28"/>
            <w:szCs w:val="28"/>
          </w:rPr>
          <w:fldChar w:fldCharType="begin"/>
        </w:r>
        <w:r w:rsidRPr="00285B1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5B1A">
          <w:rPr>
            <w:rFonts w:ascii="Times New Roman" w:hAnsi="Times New Roman"/>
            <w:sz w:val="28"/>
            <w:szCs w:val="28"/>
          </w:rPr>
          <w:fldChar w:fldCharType="separate"/>
        </w:r>
        <w:r w:rsidR="00766C10">
          <w:rPr>
            <w:rFonts w:ascii="Times New Roman" w:hAnsi="Times New Roman"/>
            <w:noProof/>
            <w:sz w:val="28"/>
            <w:szCs w:val="28"/>
          </w:rPr>
          <w:t>37</w:t>
        </w:r>
        <w:r w:rsidRPr="00285B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70DF1" w:rsidRDefault="00670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4A11"/>
    <w:rsid w:val="00024BE2"/>
    <w:rsid w:val="00033CD5"/>
    <w:rsid w:val="00047A8C"/>
    <w:rsid w:val="000544CA"/>
    <w:rsid w:val="00063A7E"/>
    <w:rsid w:val="0008190C"/>
    <w:rsid w:val="000B48DD"/>
    <w:rsid w:val="000C3C61"/>
    <w:rsid w:val="000C4D0F"/>
    <w:rsid w:val="000D3697"/>
    <w:rsid w:val="000D4AF2"/>
    <w:rsid w:val="000E0C33"/>
    <w:rsid w:val="00125034"/>
    <w:rsid w:val="00141630"/>
    <w:rsid w:val="001625D8"/>
    <w:rsid w:val="00167748"/>
    <w:rsid w:val="001779EA"/>
    <w:rsid w:val="001817E6"/>
    <w:rsid w:val="0018695D"/>
    <w:rsid w:val="001A7521"/>
    <w:rsid w:val="001B1893"/>
    <w:rsid w:val="001B5574"/>
    <w:rsid w:val="001B6EF0"/>
    <w:rsid w:val="001C00A0"/>
    <w:rsid w:val="001C52D7"/>
    <w:rsid w:val="001E4AFD"/>
    <w:rsid w:val="001F06D2"/>
    <w:rsid w:val="001F44D7"/>
    <w:rsid w:val="00215062"/>
    <w:rsid w:val="00225B93"/>
    <w:rsid w:val="00245AD6"/>
    <w:rsid w:val="00271942"/>
    <w:rsid w:val="0027195B"/>
    <w:rsid w:val="00285B1A"/>
    <w:rsid w:val="002A160F"/>
    <w:rsid w:val="002B0032"/>
    <w:rsid w:val="002C5FE7"/>
    <w:rsid w:val="002C6C36"/>
    <w:rsid w:val="002E3601"/>
    <w:rsid w:val="002E483C"/>
    <w:rsid w:val="0030493C"/>
    <w:rsid w:val="00333579"/>
    <w:rsid w:val="003833A0"/>
    <w:rsid w:val="00391BC7"/>
    <w:rsid w:val="00391F14"/>
    <w:rsid w:val="0039655B"/>
    <w:rsid w:val="003A14DD"/>
    <w:rsid w:val="003B360B"/>
    <w:rsid w:val="003B744B"/>
    <w:rsid w:val="003E6620"/>
    <w:rsid w:val="003E6B01"/>
    <w:rsid w:val="0041533D"/>
    <w:rsid w:val="00435A21"/>
    <w:rsid w:val="0044205E"/>
    <w:rsid w:val="00444294"/>
    <w:rsid w:val="00446113"/>
    <w:rsid w:val="0045630A"/>
    <w:rsid w:val="00462CE1"/>
    <w:rsid w:val="004A570C"/>
    <w:rsid w:val="004E5AF6"/>
    <w:rsid w:val="004F5ABF"/>
    <w:rsid w:val="00524E54"/>
    <w:rsid w:val="00527D8F"/>
    <w:rsid w:val="00551752"/>
    <w:rsid w:val="00565C94"/>
    <w:rsid w:val="0056777E"/>
    <w:rsid w:val="0057655A"/>
    <w:rsid w:val="005869D8"/>
    <w:rsid w:val="00590518"/>
    <w:rsid w:val="00596175"/>
    <w:rsid w:val="005B0581"/>
    <w:rsid w:val="005B624B"/>
    <w:rsid w:val="005C663B"/>
    <w:rsid w:val="005C70A6"/>
    <w:rsid w:val="005D0C0D"/>
    <w:rsid w:val="00610420"/>
    <w:rsid w:val="006358D6"/>
    <w:rsid w:val="00641C54"/>
    <w:rsid w:val="00643B81"/>
    <w:rsid w:val="00651B15"/>
    <w:rsid w:val="00655254"/>
    <w:rsid w:val="00670DF1"/>
    <w:rsid w:val="00696F9C"/>
    <w:rsid w:val="006C2E29"/>
    <w:rsid w:val="006D42AE"/>
    <w:rsid w:val="006D72AC"/>
    <w:rsid w:val="00710E9F"/>
    <w:rsid w:val="0071584A"/>
    <w:rsid w:val="00724619"/>
    <w:rsid w:val="00725821"/>
    <w:rsid w:val="007358EE"/>
    <w:rsid w:val="007401D1"/>
    <w:rsid w:val="00764E42"/>
    <w:rsid w:val="00766C10"/>
    <w:rsid w:val="00792079"/>
    <w:rsid w:val="007A3AD6"/>
    <w:rsid w:val="007B1438"/>
    <w:rsid w:val="007B7DDF"/>
    <w:rsid w:val="007E05FB"/>
    <w:rsid w:val="0081799F"/>
    <w:rsid w:val="0082357A"/>
    <w:rsid w:val="0083012D"/>
    <w:rsid w:val="008470E0"/>
    <w:rsid w:val="00867F08"/>
    <w:rsid w:val="00880878"/>
    <w:rsid w:val="0088328A"/>
    <w:rsid w:val="00885EB7"/>
    <w:rsid w:val="008C1342"/>
    <w:rsid w:val="008C3A64"/>
    <w:rsid w:val="008D1810"/>
    <w:rsid w:val="008E4EBA"/>
    <w:rsid w:val="008F3349"/>
    <w:rsid w:val="009122BA"/>
    <w:rsid w:val="00941913"/>
    <w:rsid w:val="0094323E"/>
    <w:rsid w:val="00970068"/>
    <w:rsid w:val="009963CD"/>
    <w:rsid w:val="009A57B1"/>
    <w:rsid w:val="009B06B4"/>
    <w:rsid w:val="009C3392"/>
    <w:rsid w:val="009E071F"/>
    <w:rsid w:val="00A2170A"/>
    <w:rsid w:val="00A30E77"/>
    <w:rsid w:val="00A81C7E"/>
    <w:rsid w:val="00AA748A"/>
    <w:rsid w:val="00AC4FDB"/>
    <w:rsid w:val="00AD7E12"/>
    <w:rsid w:val="00B025CA"/>
    <w:rsid w:val="00B170EE"/>
    <w:rsid w:val="00B213EA"/>
    <w:rsid w:val="00B317F0"/>
    <w:rsid w:val="00B35A11"/>
    <w:rsid w:val="00B41AF1"/>
    <w:rsid w:val="00B6093F"/>
    <w:rsid w:val="00B61C2D"/>
    <w:rsid w:val="00B65620"/>
    <w:rsid w:val="00B73507"/>
    <w:rsid w:val="00BD165B"/>
    <w:rsid w:val="00BE14FB"/>
    <w:rsid w:val="00C126F1"/>
    <w:rsid w:val="00C25AFD"/>
    <w:rsid w:val="00C3256B"/>
    <w:rsid w:val="00C359EF"/>
    <w:rsid w:val="00C3673C"/>
    <w:rsid w:val="00C42F6C"/>
    <w:rsid w:val="00C60A92"/>
    <w:rsid w:val="00C6612D"/>
    <w:rsid w:val="00CC0ABE"/>
    <w:rsid w:val="00CC480C"/>
    <w:rsid w:val="00CE3FA4"/>
    <w:rsid w:val="00D0657F"/>
    <w:rsid w:val="00D250F5"/>
    <w:rsid w:val="00D30364"/>
    <w:rsid w:val="00D40467"/>
    <w:rsid w:val="00D47FD3"/>
    <w:rsid w:val="00D5578A"/>
    <w:rsid w:val="00D62BB2"/>
    <w:rsid w:val="00D6370A"/>
    <w:rsid w:val="00DA0E2D"/>
    <w:rsid w:val="00DA18E9"/>
    <w:rsid w:val="00DC20C8"/>
    <w:rsid w:val="00DD25FC"/>
    <w:rsid w:val="00DF174F"/>
    <w:rsid w:val="00E042B5"/>
    <w:rsid w:val="00E16655"/>
    <w:rsid w:val="00E33648"/>
    <w:rsid w:val="00E5799B"/>
    <w:rsid w:val="00E663C9"/>
    <w:rsid w:val="00E80E8C"/>
    <w:rsid w:val="00EA5D9B"/>
    <w:rsid w:val="00EB53F7"/>
    <w:rsid w:val="00EC2D23"/>
    <w:rsid w:val="00ED738C"/>
    <w:rsid w:val="00ED7794"/>
    <w:rsid w:val="00EE569B"/>
    <w:rsid w:val="00EE739A"/>
    <w:rsid w:val="00EF07A2"/>
    <w:rsid w:val="00EF5DFC"/>
    <w:rsid w:val="00F46C1C"/>
    <w:rsid w:val="00F857DF"/>
    <w:rsid w:val="00FA24F5"/>
    <w:rsid w:val="00FA5982"/>
    <w:rsid w:val="00FB4FD2"/>
    <w:rsid w:val="00FD520F"/>
    <w:rsid w:val="00FD6A55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3833A0"/>
    <w:pPr>
      <w:ind w:left="720"/>
      <w:contextualSpacing/>
    </w:pPr>
  </w:style>
  <w:style w:type="paragraph" w:customStyle="1" w:styleId="ConsPlusNormal">
    <w:name w:val="ConsPlusNormal"/>
    <w:rsid w:val="00383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Cs w:val="22"/>
    </w:rPr>
  </w:style>
  <w:style w:type="table" w:customStyle="1" w:styleId="TableGrid">
    <w:name w:val="TableGrid"/>
    <w:rsid w:val="00FA5982"/>
    <w:pPr>
      <w:spacing w:after="0" w:line="240" w:lineRule="auto"/>
    </w:pPr>
    <w:rPr>
      <w:rFonts w:eastAsiaTheme="minorEastAsia" w:cstheme="minorBidi"/>
      <w:color w:val="auto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5C663B"/>
    <w:rPr>
      <w:color w:val="800080"/>
      <w:u w:val="single"/>
    </w:rPr>
  </w:style>
  <w:style w:type="paragraph" w:customStyle="1" w:styleId="msonormal0">
    <w:name w:val="msonormal"/>
    <w:basedOn w:val="a"/>
    <w:rsid w:val="005C66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3">
    <w:name w:val="xl63"/>
    <w:basedOn w:val="a"/>
    <w:rsid w:val="005C66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4">
    <w:name w:val="xl64"/>
    <w:basedOn w:val="a"/>
    <w:rsid w:val="005C66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5">
    <w:name w:val="xl65"/>
    <w:basedOn w:val="a"/>
    <w:rsid w:val="005C66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6">
    <w:name w:val="xl66"/>
    <w:basedOn w:val="a"/>
    <w:rsid w:val="005C66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7">
    <w:name w:val="xl67"/>
    <w:basedOn w:val="a"/>
    <w:rsid w:val="005C66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8"/>
      <w:szCs w:val="28"/>
    </w:rPr>
  </w:style>
  <w:style w:type="paragraph" w:customStyle="1" w:styleId="xl68">
    <w:name w:val="xl68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69">
    <w:name w:val="xl69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0">
    <w:name w:val="xl70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1">
    <w:name w:val="xl71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2">
    <w:name w:val="xl72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3">
    <w:name w:val="xl73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8"/>
      <w:szCs w:val="28"/>
    </w:rPr>
  </w:style>
  <w:style w:type="paragraph" w:customStyle="1" w:styleId="xl74">
    <w:name w:val="xl74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5">
    <w:name w:val="xl75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6">
    <w:name w:val="xl76"/>
    <w:basedOn w:val="a"/>
    <w:rsid w:val="005C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8"/>
      <w:szCs w:val="28"/>
    </w:rPr>
  </w:style>
  <w:style w:type="paragraph" w:customStyle="1" w:styleId="xl77">
    <w:name w:val="xl77"/>
    <w:basedOn w:val="a"/>
    <w:rsid w:val="005C663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8"/>
      <w:szCs w:val="28"/>
    </w:rPr>
  </w:style>
  <w:style w:type="paragraph" w:customStyle="1" w:styleId="xl78">
    <w:name w:val="xl78"/>
    <w:basedOn w:val="a"/>
    <w:rsid w:val="005C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8"/>
      <w:szCs w:val="28"/>
    </w:rPr>
  </w:style>
  <w:style w:type="paragraph" w:customStyle="1" w:styleId="xl79">
    <w:name w:val="xl79"/>
    <w:basedOn w:val="a"/>
    <w:rsid w:val="005C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0">
    <w:name w:val="xl80"/>
    <w:basedOn w:val="a"/>
    <w:rsid w:val="005C663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8"/>
      <w:szCs w:val="28"/>
    </w:rPr>
  </w:style>
  <w:style w:type="paragraph" w:customStyle="1" w:styleId="xl81">
    <w:name w:val="xl81"/>
    <w:basedOn w:val="a"/>
    <w:rsid w:val="005C663B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4"/>
      <w:szCs w:val="24"/>
    </w:rPr>
  </w:style>
  <w:style w:type="paragraph" w:customStyle="1" w:styleId="xl82">
    <w:name w:val="xl82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8"/>
      <w:szCs w:val="28"/>
    </w:rPr>
  </w:style>
  <w:style w:type="paragraph" w:customStyle="1" w:styleId="xl83">
    <w:name w:val="xl83"/>
    <w:basedOn w:val="a"/>
    <w:rsid w:val="005C663B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28"/>
      <w:szCs w:val="28"/>
    </w:rPr>
  </w:style>
  <w:style w:type="paragraph" w:customStyle="1" w:styleId="xl84">
    <w:name w:val="xl84"/>
    <w:basedOn w:val="a"/>
    <w:rsid w:val="005C66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5">
    <w:name w:val="xl85"/>
    <w:basedOn w:val="a"/>
    <w:rsid w:val="005C663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6">
    <w:name w:val="xl86"/>
    <w:basedOn w:val="a"/>
    <w:rsid w:val="005C66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7">
    <w:name w:val="xl87"/>
    <w:basedOn w:val="a"/>
    <w:rsid w:val="005C66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C858-050C-419B-A6FF-D4DC7C8B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9044</Words>
  <Characters>51552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Штернер Елена Васильевна</dc:creator>
  <cp:lastModifiedBy>Дубик Марина Васильевна</cp:lastModifiedBy>
  <cp:revision>5</cp:revision>
  <cp:lastPrinted>2023-10-03T01:44:00Z</cp:lastPrinted>
  <dcterms:created xsi:type="dcterms:W3CDTF">2023-10-26T01:59:00Z</dcterms:created>
  <dcterms:modified xsi:type="dcterms:W3CDTF">2023-10-26T02:11:00Z</dcterms:modified>
</cp:coreProperties>
</file>