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1C88" w:rsidRDefault="004C1C88" w:rsidP="004C1C88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4549E8">
        <w:rPr>
          <w:rFonts w:ascii="Times New Roman" w:eastAsia="Times New Roman" w:hAnsi="Times New Roman" w:cs="Times New Roman"/>
          <w:noProof/>
          <w:sz w:val="32"/>
          <w:szCs w:val="32"/>
          <w:lang w:eastAsia="ru-RU"/>
        </w:rPr>
        <w:drawing>
          <wp:anchor distT="0" distB="0" distL="114300" distR="114300" simplePos="0" relativeHeight="251662336" behindDoc="1" locked="0" layoutInCell="1" allowOverlap="1" wp14:anchorId="48B72BEE" wp14:editId="361D3462">
            <wp:simplePos x="0" y="0"/>
            <wp:positionH relativeFrom="column">
              <wp:posOffset>2727960</wp:posOffset>
            </wp:positionH>
            <wp:positionV relativeFrom="paragraph">
              <wp:posOffset>0</wp:posOffset>
            </wp:positionV>
            <wp:extent cx="647700" cy="807720"/>
            <wp:effectExtent l="0" t="0" r="0" b="0"/>
            <wp:wrapTight wrapText="bothSides">
              <wp:wrapPolygon edited="0">
                <wp:start x="0" y="0"/>
                <wp:lineTo x="0" y="20887"/>
                <wp:lineTo x="20965" y="20887"/>
                <wp:lineTo x="20965" y="0"/>
                <wp:lineTo x="0" y="0"/>
              </wp:wrapPolygon>
            </wp:wrapTight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807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C1C88" w:rsidRPr="004549E8" w:rsidRDefault="004C1C88" w:rsidP="004C1C88">
      <w:pPr>
        <w:spacing w:after="0" w:line="36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4C1C88" w:rsidRDefault="004C1C88" w:rsidP="004C1C8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:rsidR="004C1C88" w:rsidRDefault="004C1C88" w:rsidP="004C1C8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:rsidR="004C1C88" w:rsidRDefault="004C1C88" w:rsidP="004C1C8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:rsidR="004C1C88" w:rsidRPr="004549E8" w:rsidRDefault="004C1C88" w:rsidP="004C1C8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П О С Т А Н О В Л Е Н И Е</w:t>
      </w:r>
    </w:p>
    <w:p w:rsidR="004C1C88" w:rsidRDefault="004C1C88" w:rsidP="004C1C8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4C1C88" w:rsidRPr="004549E8" w:rsidRDefault="004C1C88" w:rsidP="004C1C8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549E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ПРАВИТЕЛЬСТВА</w:t>
      </w:r>
    </w:p>
    <w:p w:rsidR="004C1C88" w:rsidRDefault="004C1C88" w:rsidP="004C1C8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549E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КАМЧАТСКОГО КРАЯ</w:t>
      </w:r>
    </w:p>
    <w:p w:rsidR="004C1C88" w:rsidRDefault="004C1C88" w:rsidP="004C1C88">
      <w:pPr>
        <w:spacing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bookmarkStart w:id="0" w:name="REGNUMDATESTAMP"/>
    <w:p w:rsidR="00033533" w:rsidRPr="00B34191" w:rsidRDefault="00BE1E47" w:rsidP="00066C50">
      <w:pPr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A8B04C1" wp14:editId="62422EF0">
                <wp:simplePos x="0" y="0"/>
                <wp:positionH relativeFrom="column">
                  <wp:posOffset>10286</wp:posOffset>
                </wp:positionH>
                <wp:positionV relativeFrom="paragraph">
                  <wp:posOffset>165100</wp:posOffset>
                </wp:positionV>
                <wp:extent cx="1604407" cy="0"/>
                <wp:effectExtent l="0" t="0" r="34290" b="19050"/>
                <wp:wrapNone/>
                <wp:docPr id="3" name="Прямая соединительная линия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604407" cy="0"/>
                        </a:xfrm>
                        <a:prstGeom prst="line">
                          <a:avLst/>
                        </a:prstGeom>
                        <a:ln w="9525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6se="http://schemas.microsoft.com/office/word/2015/wordml/symex">
            <w:pict>
              <v:line w14:anchorId="2C0B506C" id="Прямая соединительная линия 3" o:spid="_x0000_s1026" style="position:absolute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8pt,13pt" to="127.15pt,1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" strokecolor="black [3200]">
                <v:stroke joinstyle="miter"/>
              </v:line>
            </w:pict>
          </mc:Fallback>
        </mc:AlternateContent>
      </w:r>
      <w:r w:rsidR="00033533" w:rsidRPr="00B34191">
        <w:rPr>
          <w:rFonts w:ascii="Times New Roman" w:hAnsi="Times New Roman" w:cs="Times New Roman"/>
          <w:sz w:val="24"/>
          <w:szCs w:val="24"/>
        </w:rPr>
        <w:t>[</w:t>
      </w:r>
      <w:r w:rsidR="00033533" w:rsidRPr="00812B9A">
        <w:rPr>
          <w:rFonts w:ascii="Times New Roman" w:hAnsi="Times New Roman" w:cs="Times New Roman"/>
          <w:color w:val="C0C0C0"/>
          <w:sz w:val="24"/>
          <w:szCs w:val="24"/>
        </w:rPr>
        <w:t>Д</w:t>
      </w:r>
      <w:r w:rsidR="00033533" w:rsidRPr="0024385A">
        <w:rPr>
          <w:rFonts w:ascii="Times New Roman" w:hAnsi="Times New Roman" w:cs="Times New Roman"/>
          <w:color w:val="C0C0C0"/>
          <w:sz w:val="20"/>
          <w:szCs w:val="20"/>
        </w:rPr>
        <w:t>ата регистрации</w:t>
      </w:r>
      <w:r w:rsidR="00033533" w:rsidRPr="00B34191">
        <w:rPr>
          <w:rFonts w:ascii="Times New Roman" w:hAnsi="Times New Roman" w:cs="Times New Roman"/>
          <w:sz w:val="20"/>
          <w:szCs w:val="20"/>
        </w:rPr>
        <w:t>]</w:t>
      </w:r>
      <w:r w:rsidR="00033533">
        <w:rPr>
          <w:rFonts w:ascii="Times New Roman" w:hAnsi="Times New Roman" w:cs="Times New Roman"/>
          <w:sz w:val="20"/>
          <w:szCs w:val="20"/>
        </w:rPr>
        <w:t xml:space="preserve"> </w:t>
      </w:r>
      <w:r w:rsidR="00033533" w:rsidRPr="00D50172">
        <w:rPr>
          <w:rFonts w:ascii="Times New Roman" w:hAnsi="Times New Roman" w:cs="Times New Roman"/>
          <w:sz w:val="24"/>
          <w:szCs w:val="24"/>
        </w:rPr>
        <w:t>№</w:t>
      </w:r>
      <w:r w:rsidR="00033533">
        <w:rPr>
          <w:rFonts w:ascii="Times New Roman" w:hAnsi="Times New Roman" w:cs="Times New Roman"/>
          <w:sz w:val="24"/>
          <w:szCs w:val="24"/>
        </w:rPr>
        <w:t xml:space="preserve"> </w:t>
      </w:r>
      <w:r w:rsidR="00033533" w:rsidRPr="00B34191">
        <w:rPr>
          <w:rFonts w:ascii="Times New Roman" w:hAnsi="Times New Roman" w:cs="Times New Roman"/>
          <w:sz w:val="24"/>
          <w:szCs w:val="24"/>
        </w:rPr>
        <w:t>[</w:t>
      </w:r>
      <w:r w:rsidR="00033533" w:rsidRPr="00812B9A">
        <w:rPr>
          <w:rFonts w:ascii="Times New Roman" w:hAnsi="Times New Roman" w:cs="Times New Roman"/>
          <w:color w:val="C0C0C0"/>
          <w:sz w:val="24"/>
          <w:szCs w:val="24"/>
        </w:rPr>
        <w:t>Н</w:t>
      </w:r>
      <w:r w:rsidR="00033533" w:rsidRPr="00812B9A">
        <w:rPr>
          <w:rFonts w:ascii="Times New Roman" w:hAnsi="Times New Roman" w:cs="Times New Roman"/>
          <w:color w:val="C0C0C0"/>
          <w:sz w:val="18"/>
          <w:szCs w:val="18"/>
        </w:rPr>
        <w:t>омер документа</w:t>
      </w:r>
      <w:r w:rsidR="00033533" w:rsidRPr="00B34191">
        <w:rPr>
          <w:rFonts w:ascii="Times New Roman" w:hAnsi="Times New Roman" w:cs="Times New Roman"/>
          <w:sz w:val="20"/>
          <w:szCs w:val="20"/>
        </w:rPr>
        <w:t>]</w:t>
      </w:r>
      <w:bookmarkEnd w:id="0"/>
    </w:p>
    <w:p w:rsidR="00033533" w:rsidRPr="0074603C" w:rsidRDefault="00033533" w:rsidP="00066C50">
      <w:pPr>
        <w:spacing w:after="0" w:line="276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4603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B34191">
        <w:rPr>
          <w:rFonts w:ascii="Times New Roman" w:hAnsi="Times New Roman" w:cs="Times New Roman"/>
          <w:bCs/>
          <w:sz w:val="24"/>
          <w:szCs w:val="28"/>
        </w:rPr>
        <w:t>г. Петропавловск-Камчатский</w:t>
      </w:r>
    </w:p>
    <w:p w:rsidR="00033533" w:rsidRPr="0074603C" w:rsidRDefault="00033533" w:rsidP="00066C50">
      <w:pPr>
        <w:spacing w:after="0" w:line="276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Style w:val="a3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5"/>
      </w:tblGrid>
      <w:tr w:rsidR="006E593A" w:rsidTr="00F46EC1">
        <w:tc>
          <w:tcPr>
            <w:tcW w:w="4395" w:type="dxa"/>
          </w:tcPr>
          <w:p w:rsidR="00C95E2A" w:rsidRPr="00C95E2A" w:rsidRDefault="00C95E2A" w:rsidP="00C95E2A">
            <w:pPr>
              <w:pStyle w:val="ad"/>
              <w:spacing w:before="0" w:beforeAutospacing="0" w:after="0" w:afterAutospacing="0"/>
              <w:jc w:val="both"/>
            </w:pPr>
            <w:r>
              <w:rPr>
                <w:bCs/>
                <w:color w:val="000000"/>
              </w:rPr>
              <w:t>О</w:t>
            </w:r>
            <w:r w:rsidRPr="00C95E2A">
              <w:rPr>
                <w:bCs/>
                <w:color w:val="000000"/>
              </w:rPr>
              <w:t>б утверждении порядка приобретения собственником жилого</w:t>
            </w:r>
            <w:r w:rsidR="00E628EC">
              <w:rPr>
                <w:bCs/>
                <w:color w:val="000000"/>
              </w:rPr>
              <w:t xml:space="preserve"> </w:t>
            </w:r>
            <w:r w:rsidRPr="00C95E2A">
              <w:rPr>
                <w:bCs/>
                <w:color w:val="000000"/>
              </w:rPr>
              <w:t>помещения в многоквартирном доме, отвечающем критериям,</w:t>
            </w:r>
            <w:r w:rsidR="00E628EC">
              <w:rPr>
                <w:bCs/>
                <w:color w:val="000000"/>
              </w:rPr>
              <w:t xml:space="preserve"> </w:t>
            </w:r>
            <w:r w:rsidRPr="00C95E2A">
              <w:rPr>
                <w:bCs/>
                <w:color w:val="000000"/>
              </w:rPr>
              <w:t>установленным в соответствии с пунктом 2 части 2 статьи 65</w:t>
            </w:r>
            <w:r w:rsidR="00E628EC">
              <w:rPr>
                <w:bCs/>
                <w:color w:val="000000"/>
              </w:rPr>
              <w:t xml:space="preserve"> </w:t>
            </w:r>
            <w:r w:rsidRPr="00C95E2A">
              <w:rPr>
                <w:bCs/>
                <w:color w:val="000000"/>
              </w:rPr>
              <w:t>градостроительного кодекса российской федерации,</w:t>
            </w:r>
            <w:r w:rsidR="00E628EC">
              <w:rPr>
                <w:bCs/>
                <w:color w:val="000000"/>
              </w:rPr>
              <w:t xml:space="preserve"> </w:t>
            </w:r>
            <w:r w:rsidRPr="00C95E2A">
              <w:rPr>
                <w:bCs/>
                <w:color w:val="000000"/>
              </w:rPr>
              <w:t>и включенном в границы подлежащей комплексному развитию</w:t>
            </w:r>
            <w:r w:rsidR="00E628EC">
              <w:rPr>
                <w:bCs/>
                <w:color w:val="000000"/>
              </w:rPr>
              <w:t xml:space="preserve"> </w:t>
            </w:r>
            <w:r w:rsidRPr="00C95E2A">
              <w:rPr>
                <w:bCs/>
                <w:color w:val="000000"/>
              </w:rPr>
              <w:t>территории жилой застройки при осуществлении комплексного</w:t>
            </w:r>
            <w:r w:rsidR="00E628EC">
              <w:rPr>
                <w:bCs/>
                <w:color w:val="000000"/>
              </w:rPr>
              <w:t xml:space="preserve"> </w:t>
            </w:r>
            <w:r w:rsidRPr="00C95E2A">
              <w:rPr>
                <w:bCs/>
                <w:color w:val="000000"/>
              </w:rPr>
              <w:t>развития территории жилой застройки, жилого помещения</w:t>
            </w:r>
            <w:r w:rsidR="00E628EC">
              <w:rPr>
                <w:bCs/>
                <w:color w:val="000000"/>
              </w:rPr>
              <w:t xml:space="preserve"> </w:t>
            </w:r>
            <w:r w:rsidRPr="00C95E2A">
              <w:rPr>
                <w:bCs/>
                <w:color w:val="000000"/>
              </w:rPr>
              <w:t>большей площади и (или) жилого помещения, имеющего большее</w:t>
            </w:r>
            <w:r w:rsidR="00E628EC">
              <w:rPr>
                <w:bCs/>
                <w:color w:val="000000"/>
              </w:rPr>
              <w:t xml:space="preserve"> </w:t>
            </w:r>
            <w:r w:rsidRPr="00C95E2A">
              <w:rPr>
                <w:bCs/>
                <w:color w:val="000000"/>
              </w:rPr>
              <w:t>количество комнат, чем предоставляемое жилое помещение</w:t>
            </w:r>
            <w:r w:rsidR="00E628EC">
              <w:rPr>
                <w:bCs/>
                <w:color w:val="000000"/>
              </w:rPr>
              <w:t xml:space="preserve"> </w:t>
            </w:r>
            <w:r w:rsidRPr="00C95E2A">
              <w:rPr>
                <w:bCs/>
                <w:color w:val="000000"/>
              </w:rPr>
              <w:t>в соответствии со статьей 32.1 жилищного кодекса российской</w:t>
            </w:r>
            <w:r w:rsidR="00E628EC">
              <w:rPr>
                <w:bCs/>
                <w:color w:val="000000"/>
              </w:rPr>
              <w:t xml:space="preserve"> </w:t>
            </w:r>
            <w:r w:rsidRPr="00C95E2A">
              <w:rPr>
                <w:bCs/>
                <w:color w:val="000000"/>
              </w:rPr>
              <w:t>федерации, в том числе за счет средств материнского</w:t>
            </w:r>
            <w:r w:rsidR="00E628EC">
              <w:rPr>
                <w:bCs/>
                <w:color w:val="000000"/>
              </w:rPr>
              <w:t xml:space="preserve"> </w:t>
            </w:r>
            <w:r w:rsidRPr="00C95E2A">
              <w:rPr>
                <w:bCs/>
                <w:color w:val="000000"/>
              </w:rPr>
              <w:t>(семейного) капитала, жилищных субсидий и социальных выплат,</w:t>
            </w:r>
            <w:r w:rsidR="00E628EC">
              <w:rPr>
                <w:bCs/>
                <w:color w:val="000000"/>
              </w:rPr>
              <w:t xml:space="preserve"> </w:t>
            </w:r>
            <w:r w:rsidRPr="00C95E2A">
              <w:rPr>
                <w:bCs/>
                <w:color w:val="000000"/>
              </w:rPr>
              <w:t>право на получение которых подтверждается также</w:t>
            </w:r>
            <w:r w:rsidR="00E628EC">
              <w:rPr>
                <w:bCs/>
                <w:color w:val="000000"/>
              </w:rPr>
              <w:t xml:space="preserve"> </w:t>
            </w:r>
            <w:r w:rsidRPr="00C95E2A">
              <w:rPr>
                <w:bCs/>
                <w:color w:val="000000"/>
              </w:rPr>
              <w:t>государственными жилищными сертификатами, и иных</w:t>
            </w:r>
            <w:r w:rsidR="00E628EC">
              <w:rPr>
                <w:bCs/>
                <w:color w:val="000000"/>
              </w:rPr>
              <w:t xml:space="preserve"> </w:t>
            </w:r>
            <w:r w:rsidRPr="00C95E2A">
              <w:rPr>
                <w:bCs/>
                <w:color w:val="000000"/>
              </w:rPr>
              <w:t>не запрещенных законодательством</w:t>
            </w:r>
            <w:r w:rsidR="00E628EC">
              <w:rPr>
                <w:bCs/>
                <w:color w:val="000000"/>
              </w:rPr>
              <w:t xml:space="preserve"> </w:t>
            </w:r>
            <w:r w:rsidRPr="00C95E2A">
              <w:rPr>
                <w:bCs/>
                <w:color w:val="000000"/>
              </w:rPr>
              <w:t>российской</w:t>
            </w:r>
            <w:r w:rsidR="00E628EC">
              <w:rPr>
                <w:bCs/>
                <w:color w:val="000000"/>
              </w:rPr>
              <w:t xml:space="preserve"> </w:t>
            </w:r>
            <w:r w:rsidRPr="00C95E2A">
              <w:rPr>
                <w:bCs/>
                <w:color w:val="000000"/>
              </w:rPr>
              <w:t>федерации</w:t>
            </w:r>
            <w:r w:rsidR="00E628EC">
              <w:rPr>
                <w:bCs/>
                <w:color w:val="000000"/>
              </w:rPr>
              <w:t xml:space="preserve"> </w:t>
            </w:r>
            <w:r w:rsidRPr="00C95E2A">
              <w:rPr>
                <w:bCs/>
                <w:color w:val="000000"/>
              </w:rPr>
              <w:t>источников</w:t>
            </w:r>
          </w:p>
          <w:p w:rsidR="006E593A" w:rsidRDefault="006E593A" w:rsidP="008D7127">
            <w:pPr>
              <w:ind w:left="3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4549E8" w:rsidRPr="004549E8" w:rsidRDefault="004549E8" w:rsidP="008D712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E00B2" w:rsidRPr="004549E8" w:rsidRDefault="004E00B2" w:rsidP="003B070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F1294" w:rsidRPr="00E628EC" w:rsidRDefault="00E628EC" w:rsidP="00BF12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628E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целях реализации </w:t>
      </w:r>
      <w:hyperlink r:id="rId8" w:history="1">
        <w:r w:rsidRPr="00E628EC">
          <w:rPr>
            <w:rStyle w:val="ac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части 22 статьи 32.1</w:t>
        </w:r>
      </w:hyperlink>
      <w:r w:rsidRPr="00E628E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Жилищного кодекса Российской Федерации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033533" w:rsidRDefault="00033533" w:rsidP="00740970">
      <w:pPr>
        <w:spacing w:after="0" w:line="276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033533" w:rsidRDefault="00626611" w:rsidP="00740970">
      <w:pPr>
        <w:spacing w:after="0" w:line="276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ПРАВИТЕЛЬСТВО ПОСТАНОВЛЯЕТ</w:t>
      </w:r>
      <w:r w:rsidR="006664BC">
        <w:rPr>
          <w:rFonts w:ascii="Times New Roman" w:hAnsi="Times New Roman" w:cs="Times New Roman"/>
          <w:bCs/>
          <w:sz w:val="28"/>
          <w:szCs w:val="28"/>
        </w:rPr>
        <w:t>:</w:t>
      </w:r>
    </w:p>
    <w:p w:rsidR="00576D34" w:rsidRDefault="00576D34" w:rsidP="00740970">
      <w:pPr>
        <w:spacing w:after="0" w:line="276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BF1294" w:rsidRPr="00E628EC" w:rsidRDefault="00E628EC" w:rsidP="00BF1294">
      <w:pPr>
        <w:spacing w:after="0" w:line="276" w:lineRule="auto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E628EC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1. Утвердить прилагаемый </w:t>
      </w:r>
      <w:hyperlink r:id="rId9" w:anchor="bookmark=id.gjdgxs" w:history="1">
        <w:r w:rsidRPr="00E628EC">
          <w:rPr>
            <w:rStyle w:val="ac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Порядок</w:t>
        </w:r>
      </w:hyperlink>
      <w:r w:rsidRPr="00E628E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приобретения собственником жилого помещения в многоквартирном доме, отвечающем критериям, установленным в соответствии с пунктом 2 части 2 статьи 65 Градостроительного кодекса Российской Федерации, и включенном в границы подлежащей комплексному развитию территории жилой застройки при осуществлении комплексного развития территории жилой застройки, жилого помещения большей площади и (или) жилого помещения, имеющего большее количество комнат, чем предоставляемое жилое помещение в соответствии со статьей 32.1 Жилищного кодекса Российской Федерации, в том числе за счет средств материнского (семейного) капитала, жилищных субсидий и социальных выплат, право на получение которых подтверждается также государственными жилищными сертификатами, и иных не запрещенных законодательством Российской Федерации источников.</w:t>
      </w:r>
    </w:p>
    <w:p w:rsidR="00BF1294" w:rsidRPr="00BF1294" w:rsidRDefault="00BF1294" w:rsidP="00BF1294">
      <w:pPr>
        <w:spacing w:after="0" w:line="276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F1294">
        <w:rPr>
          <w:rFonts w:ascii="Times New Roman" w:hAnsi="Times New Roman" w:cs="Times New Roman"/>
          <w:bCs/>
          <w:sz w:val="28"/>
          <w:szCs w:val="28"/>
        </w:rPr>
        <w:t>2. Настоящее постановление вступает в силу после дня его официального опубликования.</w:t>
      </w:r>
    </w:p>
    <w:p w:rsidR="006664BC" w:rsidRDefault="006664BC" w:rsidP="00740970">
      <w:pPr>
        <w:spacing w:after="0" w:line="276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4C1C88" w:rsidRDefault="004C1C88" w:rsidP="00740970">
      <w:pPr>
        <w:spacing w:after="0" w:line="276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W w:w="978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11"/>
        <w:gridCol w:w="3119"/>
        <w:gridCol w:w="2550"/>
      </w:tblGrid>
      <w:tr w:rsidR="004C1C88" w:rsidRPr="00076132" w:rsidTr="00BF1294">
        <w:trPr>
          <w:trHeight w:val="1256"/>
        </w:trPr>
        <w:tc>
          <w:tcPr>
            <w:tcW w:w="4111" w:type="dxa"/>
            <w:shd w:val="clear" w:color="auto" w:fill="auto"/>
          </w:tcPr>
          <w:p w:rsidR="004C1C88" w:rsidRPr="00033533" w:rsidRDefault="00BF1294" w:rsidP="00BF1294">
            <w:pPr>
              <w:spacing w:after="0" w:line="240" w:lineRule="auto"/>
              <w:ind w:hanging="4"/>
              <w:rPr>
                <w:rFonts w:ascii="Times New Roman" w:hAnsi="Times New Roman" w:cs="Times New Roman"/>
                <w:sz w:val="24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Врио </w:t>
            </w:r>
            <w:r w:rsidR="004C1C88" w:rsidRPr="003E3F1B">
              <w:rPr>
                <w:rFonts w:ascii="Times New Roman" w:hAnsi="Times New Roman" w:cs="Times New Roman"/>
                <w:sz w:val="28"/>
                <w:szCs w:val="28"/>
              </w:rPr>
              <w:t>Председател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="004C1C88" w:rsidRPr="003E3F1B">
              <w:rPr>
                <w:rFonts w:ascii="Times New Roman" w:hAnsi="Times New Roman" w:cs="Times New Roman"/>
                <w:sz w:val="28"/>
                <w:szCs w:val="28"/>
              </w:rPr>
              <w:t xml:space="preserve"> Правительс</w:t>
            </w:r>
            <w:r w:rsidR="004C1C88">
              <w:rPr>
                <w:rFonts w:ascii="Times New Roman" w:hAnsi="Times New Roman" w:cs="Times New Roman"/>
                <w:sz w:val="28"/>
                <w:szCs w:val="28"/>
              </w:rPr>
              <w:t>тва – Перв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ого</w:t>
            </w:r>
            <w:r w:rsidR="004C1C88">
              <w:rPr>
                <w:rFonts w:ascii="Times New Roman" w:hAnsi="Times New Roman" w:cs="Times New Roman"/>
                <w:sz w:val="28"/>
                <w:szCs w:val="28"/>
              </w:rPr>
              <w:t xml:space="preserve"> вице - губернатор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4C1C8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C1C88" w:rsidRPr="003E3F1B">
              <w:rPr>
                <w:rFonts w:ascii="Times New Roman" w:hAnsi="Times New Roman" w:cs="Times New Roman"/>
                <w:sz w:val="28"/>
                <w:szCs w:val="28"/>
              </w:rPr>
              <w:t>Камчатского края</w:t>
            </w:r>
          </w:p>
        </w:tc>
        <w:tc>
          <w:tcPr>
            <w:tcW w:w="3119" w:type="dxa"/>
            <w:shd w:val="clear" w:color="auto" w:fill="auto"/>
          </w:tcPr>
          <w:p w:rsidR="004C1C88" w:rsidRPr="00076132" w:rsidRDefault="004C1C88" w:rsidP="00675DA3">
            <w:pPr>
              <w:spacing w:after="0" w:line="240" w:lineRule="auto"/>
              <w:ind w:right="-116"/>
              <w:jc w:val="center"/>
              <w:rPr>
                <w:rFonts w:ascii="Times New Roman" w:hAnsi="Times New Roman" w:cs="Times New Roman"/>
                <w:color w:val="D9D9D9"/>
                <w:sz w:val="28"/>
                <w:szCs w:val="28"/>
              </w:rPr>
            </w:pPr>
            <w:bookmarkStart w:id="1" w:name="SIGNERSTAMP1"/>
            <w:r w:rsidRPr="00076132">
              <w:rPr>
                <w:rFonts w:ascii="Times New Roman" w:hAnsi="Times New Roman" w:cs="Times New Roman"/>
                <w:color w:val="D9D9D9"/>
                <w:sz w:val="28"/>
                <w:szCs w:val="28"/>
              </w:rPr>
              <w:t>[горизонтальный штамп подписи 1]</w:t>
            </w:r>
          </w:p>
          <w:bookmarkEnd w:id="1"/>
          <w:p w:rsidR="004C1C88" w:rsidRPr="00076132" w:rsidRDefault="004C1C88" w:rsidP="00675DA3">
            <w:pPr>
              <w:spacing w:after="0" w:line="240" w:lineRule="auto"/>
              <w:ind w:firstLine="709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0" w:type="dxa"/>
            <w:shd w:val="clear" w:color="auto" w:fill="auto"/>
            <w:vAlign w:val="bottom"/>
          </w:tcPr>
          <w:p w:rsidR="004C1C88" w:rsidRDefault="00BF1294" w:rsidP="00BF1294">
            <w:pPr>
              <w:spacing w:after="0" w:line="240" w:lineRule="auto"/>
              <w:ind w:right="-6" w:firstLine="709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Е.А. Чекин</w:t>
            </w:r>
          </w:p>
          <w:p w:rsidR="00BF1294" w:rsidRPr="002F3844" w:rsidRDefault="00BF1294" w:rsidP="00BF1294">
            <w:pPr>
              <w:spacing w:after="0" w:line="240" w:lineRule="auto"/>
              <w:ind w:right="-6" w:firstLine="709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664BC" w:rsidRDefault="006664BC" w:rsidP="002C2B5A"/>
    <w:p w:rsidR="007024E9" w:rsidRDefault="007024E9" w:rsidP="002C2B5A"/>
    <w:p w:rsidR="007024E9" w:rsidRDefault="007024E9" w:rsidP="002C2B5A"/>
    <w:p w:rsidR="007024E9" w:rsidRDefault="007024E9" w:rsidP="002C2B5A"/>
    <w:p w:rsidR="007024E9" w:rsidRDefault="007024E9" w:rsidP="002C2B5A"/>
    <w:p w:rsidR="007024E9" w:rsidRDefault="007024E9" w:rsidP="002C2B5A"/>
    <w:p w:rsidR="007024E9" w:rsidRDefault="007024E9" w:rsidP="002C2B5A"/>
    <w:p w:rsidR="007024E9" w:rsidRDefault="007024E9" w:rsidP="002C2B5A"/>
    <w:p w:rsidR="007024E9" w:rsidRDefault="007024E9" w:rsidP="002C2B5A"/>
    <w:p w:rsidR="007024E9" w:rsidRDefault="007024E9" w:rsidP="002C2B5A"/>
    <w:p w:rsidR="007024E9" w:rsidRDefault="007024E9" w:rsidP="002C2B5A"/>
    <w:p w:rsidR="007024E9" w:rsidRDefault="007024E9" w:rsidP="002C2B5A"/>
    <w:p w:rsidR="007024E9" w:rsidRDefault="007024E9" w:rsidP="002C2B5A"/>
    <w:p w:rsidR="007024E9" w:rsidRDefault="007024E9" w:rsidP="002C2B5A"/>
    <w:p w:rsidR="007024E9" w:rsidRDefault="007024E9" w:rsidP="002C2B5A"/>
    <w:p w:rsidR="007024E9" w:rsidRDefault="007024E9" w:rsidP="002C2B5A"/>
    <w:tbl>
      <w:tblPr>
        <w:tblStyle w:val="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3"/>
        <w:gridCol w:w="4814"/>
      </w:tblGrid>
      <w:tr w:rsidR="007024E9" w:rsidRPr="007024E9" w:rsidTr="00675DA3">
        <w:tc>
          <w:tcPr>
            <w:tcW w:w="4813" w:type="dxa"/>
          </w:tcPr>
          <w:p w:rsidR="007024E9" w:rsidRPr="007024E9" w:rsidRDefault="007024E9" w:rsidP="007024E9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32"/>
              </w:rPr>
            </w:pPr>
          </w:p>
        </w:tc>
        <w:tc>
          <w:tcPr>
            <w:tcW w:w="4814" w:type="dxa"/>
          </w:tcPr>
          <w:p w:rsidR="007024E9" w:rsidRPr="007024E9" w:rsidRDefault="007024E9" w:rsidP="007024E9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32"/>
              </w:rPr>
            </w:pPr>
            <w:r w:rsidRPr="007024E9">
              <w:rPr>
                <w:bCs/>
                <w:sz w:val="28"/>
                <w:szCs w:val="32"/>
              </w:rPr>
              <w:t xml:space="preserve">Приложение к постановлению Правительства Камчатского края </w:t>
            </w:r>
            <w:r w:rsidRPr="007024E9">
              <w:rPr>
                <w:bCs/>
                <w:sz w:val="28"/>
                <w:szCs w:val="32"/>
              </w:rPr>
              <w:br/>
              <w:t xml:space="preserve">от </w:t>
            </w:r>
            <w:r w:rsidRPr="007024E9">
              <w:rPr>
                <w:bCs/>
                <w:sz w:val="28"/>
                <w:szCs w:val="28"/>
              </w:rPr>
              <w:t>[</w:t>
            </w:r>
            <w:r w:rsidRPr="007024E9">
              <w:rPr>
                <w:bCs/>
                <w:color w:val="E7E6E6"/>
                <w:sz w:val="28"/>
                <w:szCs w:val="28"/>
              </w:rPr>
              <w:t>Дата регистрации</w:t>
            </w:r>
            <w:r w:rsidRPr="007024E9">
              <w:rPr>
                <w:bCs/>
                <w:sz w:val="28"/>
                <w:szCs w:val="28"/>
              </w:rPr>
              <w:t>] № [</w:t>
            </w:r>
            <w:r w:rsidRPr="007024E9">
              <w:rPr>
                <w:bCs/>
                <w:color w:val="E7E6E6"/>
                <w:sz w:val="28"/>
                <w:szCs w:val="28"/>
              </w:rPr>
              <w:t>Номер документа</w:t>
            </w:r>
            <w:r w:rsidRPr="007024E9">
              <w:rPr>
                <w:bCs/>
                <w:sz w:val="28"/>
                <w:szCs w:val="28"/>
              </w:rPr>
              <w:t>]</w:t>
            </w:r>
          </w:p>
        </w:tc>
      </w:tr>
    </w:tbl>
    <w:p w:rsidR="007024E9" w:rsidRDefault="007024E9" w:rsidP="007024E9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4"/>
          <w:lang w:eastAsia="ru-RU"/>
        </w:rPr>
      </w:pPr>
    </w:p>
    <w:p w:rsidR="007024E9" w:rsidRPr="007024E9" w:rsidRDefault="007024E9" w:rsidP="007024E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7024E9">
        <w:rPr>
          <w:rFonts w:ascii="Times New Roman" w:eastAsia="Times New Roman" w:hAnsi="Times New Roman" w:cs="Times New Roman"/>
          <w:bCs/>
          <w:color w:val="000000"/>
          <w:sz w:val="28"/>
          <w:szCs w:val="24"/>
          <w:lang w:eastAsia="ru-RU"/>
        </w:rPr>
        <w:t>Порядок</w:t>
      </w:r>
    </w:p>
    <w:p w:rsidR="007024E9" w:rsidRPr="007024E9" w:rsidRDefault="00E628EC" w:rsidP="007024E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28EC">
        <w:rPr>
          <w:rFonts w:ascii="Times New Roman" w:hAnsi="Times New Roman" w:cs="Times New Roman"/>
          <w:color w:val="000000" w:themeColor="text1"/>
          <w:sz w:val="28"/>
          <w:szCs w:val="28"/>
        </w:rPr>
        <w:t>приобретения собственником жилого помещения в многоквартирном доме, отвечающем критериям, установленным в соответствии с пунктом 2 части 2 статьи 65 Градостроительного кодекса Российской Федерации, и включенном в границы подлежащей комплексному развитию территории жилой застройки при осуществлении комплексного развития территории жилой застройки, жилого помещения большей площади и (или) жилого помещения, имеющего большее количество комнат, чем предоставляемое жилое помещение в соответствии со статьей 32.1 Жилищного кодекса Российской Федерации, в том числе за счет средств материнского (семейного) капитала, жилищных субсидий и социальных выплат, право на получение которых подтверждается также государственными жилищными сертификатами, и иных не запрещенных законодательством Российской Федерации источников.</w:t>
      </w:r>
    </w:p>
    <w:p w:rsidR="007024E9" w:rsidRPr="00E628EC" w:rsidRDefault="007024E9" w:rsidP="007024E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E628EC" w:rsidRPr="00E628EC" w:rsidRDefault="00E628EC" w:rsidP="00E628EC">
      <w:pPr>
        <w:pStyle w:val="ad"/>
        <w:spacing w:before="0" w:beforeAutospacing="0" w:after="0" w:afterAutospacing="0"/>
        <w:ind w:firstLine="540"/>
        <w:jc w:val="both"/>
        <w:rPr>
          <w:color w:val="000000" w:themeColor="text1"/>
          <w:sz w:val="28"/>
          <w:szCs w:val="28"/>
        </w:rPr>
      </w:pPr>
      <w:r w:rsidRPr="00E628EC">
        <w:rPr>
          <w:color w:val="000000" w:themeColor="text1"/>
          <w:sz w:val="28"/>
          <w:szCs w:val="28"/>
        </w:rPr>
        <w:t xml:space="preserve">1. Настоящий Порядок устанавливает механизм приобретения собственником жилого помещения в многоквартирном доме, отвечающем критериям, установленным в соответствии с </w:t>
      </w:r>
      <w:hyperlink r:id="rId10" w:history="1">
        <w:r w:rsidRPr="00E628EC">
          <w:rPr>
            <w:rStyle w:val="ac"/>
            <w:color w:val="000000" w:themeColor="text1"/>
            <w:sz w:val="28"/>
            <w:szCs w:val="28"/>
            <w:u w:val="none"/>
          </w:rPr>
          <w:t>пунктом 2 части 2 статьи 65</w:t>
        </w:r>
      </w:hyperlink>
      <w:r w:rsidRPr="00E628EC">
        <w:rPr>
          <w:color w:val="000000" w:themeColor="text1"/>
          <w:sz w:val="28"/>
          <w:szCs w:val="28"/>
        </w:rPr>
        <w:t xml:space="preserve"> Градостроительного кодекса Российской Федерации, и включенном в границы подлежащей комплексному развитию территории жилой застройки при осуществлении комплексного развития территории жилой застройки (далее - жилое помещение в доме, отвечающем критериям), жилого помещения в соответствии с </w:t>
      </w:r>
      <w:hyperlink r:id="rId11" w:history="1">
        <w:r w:rsidRPr="00E628EC">
          <w:rPr>
            <w:rStyle w:val="ac"/>
            <w:color w:val="000000" w:themeColor="text1"/>
            <w:sz w:val="28"/>
            <w:szCs w:val="28"/>
            <w:u w:val="none"/>
          </w:rPr>
          <w:t>частью 22 статьи 32.1</w:t>
        </w:r>
      </w:hyperlink>
      <w:r w:rsidRPr="00E628EC">
        <w:rPr>
          <w:color w:val="000000" w:themeColor="text1"/>
          <w:sz w:val="28"/>
          <w:szCs w:val="28"/>
        </w:rPr>
        <w:t xml:space="preserve"> Жилищного кодекса Российской Федерации (далее - собственник).</w:t>
      </w:r>
    </w:p>
    <w:p w:rsidR="00E628EC" w:rsidRPr="001124C2" w:rsidRDefault="00E628EC" w:rsidP="00E628EC">
      <w:pPr>
        <w:pStyle w:val="ad"/>
        <w:spacing w:before="220" w:beforeAutospacing="0" w:after="0" w:afterAutospacing="0"/>
        <w:ind w:firstLine="540"/>
        <w:jc w:val="both"/>
        <w:rPr>
          <w:color w:val="000000" w:themeColor="text1"/>
          <w:sz w:val="28"/>
          <w:szCs w:val="28"/>
        </w:rPr>
      </w:pPr>
      <w:r w:rsidRPr="001124C2">
        <w:rPr>
          <w:color w:val="000000" w:themeColor="text1"/>
          <w:sz w:val="28"/>
          <w:szCs w:val="28"/>
        </w:rPr>
        <w:t xml:space="preserve">2. Собственник взамен получения в собственность жилого помещения в соответствии с </w:t>
      </w:r>
      <w:hyperlink r:id="rId12" w:history="1">
        <w:r w:rsidRPr="001124C2">
          <w:rPr>
            <w:rStyle w:val="ac"/>
            <w:color w:val="000000" w:themeColor="text1"/>
            <w:sz w:val="28"/>
            <w:szCs w:val="28"/>
            <w:u w:val="none"/>
          </w:rPr>
          <w:t>частью 4 статьи 32.1</w:t>
        </w:r>
      </w:hyperlink>
      <w:r w:rsidRPr="001124C2">
        <w:rPr>
          <w:color w:val="000000" w:themeColor="text1"/>
          <w:sz w:val="28"/>
          <w:szCs w:val="28"/>
        </w:rPr>
        <w:t xml:space="preserve"> Жилищного кодекса Российской Федерации вправе приобрести за доплату жилое помещение большей площади и (или) жилое помещение, имеющее большее количество комнат, находящееся в государственной или муниципальной собственности, в собственности юридического лица, созданного </w:t>
      </w:r>
      <w:r w:rsidR="001124C2">
        <w:rPr>
          <w:color w:val="000000" w:themeColor="text1"/>
          <w:sz w:val="28"/>
          <w:szCs w:val="28"/>
        </w:rPr>
        <w:t>Камчатским краем</w:t>
      </w:r>
      <w:r w:rsidRPr="001124C2">
        <w:rPr>
          <w:color w:val="000000" w:themeColor="text1"/>
          <w:sz w:val="28"/>
          <w:szCs w:val="28"/>
        </w:rPr>
        <w:t xml:space="preserve"> и обеспечивающего в соответствии с Градостроительным </w:t>
      </w:r>
      <w:hyperlink r:id="rId13" w:history="1">
        <w:r w:rsidRPr="001124C2">
          <w:rPr>
            <w:rStyle w:val="ac"/>
            <w:color w:val="000000" w:themeColor="text1"/>
            <w:sz w:val="28"/>
            <w:szCs w:val="28"/>
            <w:u w:val="none"/>
          </w:rPr>
          <w:t>кодексом</w:t>
        </w:r>
      </w:hyperlink>
      <w:r w:rsidRPr="001124C2">
        <w:rPr>
          <w:color w:val="000000" w:themeColor="text1"/>
          <w:sz w:val="28"/>
          <w:szCs w:val="28"/>
        </w:rPr>
        <w:t xml:space="preserve"> Российской Федерации реализацию решения о комплексном развитии территории, либо в собственности лица, с которым заключен договор о комплексном развитии территории жилой застройки, в случае, если это предусмотрено таким договором о комплексном развитии территории.</w:t>
      </w:r>
    </w:p>
    <w:p w:rsidR="00E628EC" w:rsidRPr="001124C2" w:rsidRDefault="00E628EC" w:rsidP="00E628EC">
      <w:pPr>
        <w:pStyle w:val="ad"/>
        <w:spacing w:before="220" w:beforeAutospacing="0" w:after="0" w:afterAutospacing="0"/>
        <w:ind w:firstLine="540"/>
        <w:jc w:val="both"/>
        <w:rPr>
          <w:sz w:val="28"/>
          <w:szCs w:val="28"/>
        </w:rPr>
      </w:pPr>
      <w:r w:rsidRPr="001124C2">
        <w:rPr>
          <w:color w:val="000000" w:themeColor="text1"/>
          <w:sz w:val="28"/>
          <w:szCs w:val="28"/>
        </w:rPr>
        <w:t xml:space="preserve">Приобретаемое жилое помещение в соответствии с </w:t>
      </w:r>
      <w:hyperlink r:id="rId14" w:anchor="bookmark=id.30j0zll" w:history="1">
        <w:r w:rsidRPr="001124C2">
          <w:rPr>
            <w:rStyle w:val="ac"/>
            <w:color w:val="000000" w:themeColor="text1"/>
            <w:sz w:val="28"/>
            <w:szCs w:val="28"/>
            <w:u w:val="none"/>
          </w:rPr>
          <w:t>абзацем первым</w:t>
        </w:r>
      </w:hyperlink>
      <w:r w:rsidRPr="001124C2">
        <w:rPr>
          <w:color w:val="000000" w:themeColor="text1"/>
          <w:sz w:val="28"/>
          <w:szCs w:val="28"/>
        </w:rPr>
        <w:t xml:space="preserve"> настоящего пункта должно находиться в многоквартирном доме, в котором собственнику предоставляется жилое помещение в соответствии с </w:t>
      </w:r>
      <w:hyperlink r:id="rId15" w:history="1">
        <w:r w:rsidRPr="001124C2">
          <w:rPr>
            <w:rStyle w:val="ac"/>
            <w:color w:val="000000" w:themeColor="text1"/>
            <w:sz w:val="28"/>
            <w:szCs w:val="28"/>
            <w:u w:val="none"/>
          </w:rPr>
          <w:t>частью 4 статьи 32.1</w:t>
        </w:r>
      </w:hyperlink>
      <w:r w:rsidRPr="001124C2">
        <w:rPr>
          <w:color w:val="000000" w:themeColor="text1"/>
          <w:sz w:val="28"/>
          <w:szCs w:val="28"/>
        </w:rPr>
        <w:t xml:space="preserve"> Жилищного кодекса Российской Федерации, либо в ином </w:t>
      </w:r>
      <w:r w:rsidRPr="001124C2">
        <w:rPr>
          <w:color w:val="000000" w:themeColor="text1"/>
          <w:sz w:val="28"/>
          <w:szCs w:val="28"/>
        </w:rPr>
        <w:lastRenderedPageBreak/>
        <w:t xml:space="preserve">построенном в целях реализации решения о комплексном развитии территории многоквартирном доме, в котором имеются жилые помещения большей площади и (или) жилые помещения, имеющие большее количество комнат, чем жилое помещение, предоставляемое в соответствии с </w:t>
      </w:r>
      <w:hyperlink r:id="rId16" w:history="1">
        <w:r w:rsidRPr="001124C2">
          <w:rPr>
            <w:rStyle w:val="ac"/>
            <w:color w:val="000000" w:themeColor="text1"/>
            <w:sz w:val="28"/>
            <w:szCs w:val="28"/>
            <w:u w:val="none"/>
          </w:rPr>
          <w:t>частью 4 статьи 32.1</w:t>
        </w:r>
      </w:hyperlink>
      <w:r w:rsidRPr="001124C2">
        <w:rPr>
          <w:color w:val="000000" w:themeColor="text1"/>
          <w:sz w:val="28"/>
          <w:szCs w:val="28"/>
        </w:rPr>
        <w:t xml:space="preserve"> Жилищного кодекса Российской Федерации, при условии, что такой многоквартирный дом расположен в том же населенном пункте, в котором расположено жилое помещение в доме, отвечающем критериям.</w:t>
      </w:r>
    </w:p>
    <w:p w:rsidR="00E628EC" w:rsidRPr="00E628EC" w:rsidRDefault="00E628EC" w:rsidP="00E628EC">
      <w:pPr>
        <w:pStyle w:val="ad"/>
        <w:spacing w:before="220" w:beforeAutospacing="0" w:after="0" w:afterAutospacing="0"/>
        <w:ind w:firstLine="540"/>
        <w:jc w:val="both"/>
        <w:rPr>
          <w:sz w:val="28"/>
          <w:szCs w:val="28"/>
        </w:rPr>
      </w:pPr>
      <w:r w:rsidRPr="00E628EC">
        <w:rPr>
          <w:color w:val="000000"/>
          <w:sz w:val="28"/>
          <w:szCs w:val="28"/>
        </w:rPr>
        <w:t xml:space="preserve">По волеизъявлению собственника ему может быть предоставлено жилое помещение большей площади и (или) жилое помещение, имеющее большее количество комнат, в другом населенном пункте на территории </w:t>
      </w:r>
      <w:r w:rsidR="001124C2">
        <w:rPr>
          <w:color w:val="000000"/>
          <w:sz w:val="28"/>
          <w:szCs w:val="28"/>
        </w:rPr>
        <w:t>Камчатского края</w:t>
      </w:r>
      <w:r w:rsidRPr="00E628EC">
        <w:rPr>
          <w:color w:val="000000"/>
          <w:sz w:val="28"/>
          <w:szCs w:val="28"/>
        </w:rPr>
        <w:t>.</w:t>
      </w:r>
    </w:p>
    <w:p w:rsidR="00E628EC" w:rsidRPr="001124C2" w:rsidRDefault="00E628EC" w:rsidP="00E628EC">
      <w:pPr>
        <w:pStyle w:val="ad"/>
        <w:spacing w:before="220" w:beforeAutospacing="0" w:after="0" w:afterAutospacing="0"/>
        <w:ind w:firstLine="540"/>
        <w:jc w:val="both"/>
        <w:rPr>
          <w:sz w:val="28"/>
          <w:szCs w:val="28"/>
        </w:rPr>
      </w:pPr>
      <w:r w:rsidRPr="001124C2">
        <w:rPr>
          <w:color w:val="000000" w:themeColor="text1"/>
          <w:sz w:val="28"/>
          <w:szCs w:val="28"/>
        </w:rPr>
        <w:t xml:space="preserve">3. Приобретение жилого помещения в соответствии с </w:t>
      </w:r>
      <w:hyperlink r:id="rId17" w:anchor="bookmark=id.30j0zll" w:history="1">
        <w:r w:rsidRPr="001124C2">
          <w:rPr>
            <w:rStyle w:val="ac"/>
            <w:color w:val="000000" w:themeColor="text1"/>
            <w:sz w:val="28"/>
            <w:szCs w:val="28"/>
            <w:u w:val="none"/>
          </w:rPr>
          <w:t>пунктом 2</w:t>
        </w:r>
      </w:hyperlink>
      <w:r w:rsidRPr="001124C2">
        <w:rPr>
          <w:color w:val="000000" w:themeColor="text1"/>
          <w:sz w:val="28"/>
          <w:szCs w:val="28"/>
        </w:rPr>
        <w:t xml:space="preserve"> настоящего Порядка осуществляется по договору мены с доплатой, заключаемому собственником с </w:t>
      </w:r>
      <w:r w:rsidR="001124C2">
        <w:rPr>
          <w:color w:val="000000" w:themeColor="text1"/>
          <w:sz w:val="28"/>
          <w:szCs w:val="28"/>
        </w:rPr>
        <w:t>Министерством</w:t>
      </w:r>
      <w:r w:rsidRPr="001124C2">
        <w:rPr>
          <w:color w:val="000000" w:themeColor="text1"/>
          <w:sz w:val="28"/>
          <w:szCs w:val="28"/>
        </w:rPr>
        <w:t xml:space="preserve"> строительства и жилищной политики </w:t>
      </w:r>
      <w:r w:rsidR="001124C2">
        <w:rPr>
          <w:color w:val="000000" w:themeColor="text1"/>
          <w:sz w:val="28"/>
          <w:szCs w:val="28"/>
        </w:rPr>
        <w:t>Камчатского края</w:t>
      </w:r>
      <w:r w:rsidRPr="001124C2">
        <w:rPr>
          <w:color w:val="000000" w:themeColor="text1"/>
          <w:sz w:val="28"/>
          <w:szCs w:val="28"/>
        </w:rPr>
        <w:t xml:space="preserve"> (далее - уполномоченный исполнительный орган государственной власти) или органом местного самоуправления муниципального </w:t>
      </w:r>
      <w:r w:rsidR="001124C2">
        <w:rPr>
          <w:color w:val="000000" w:themeColor="text1"/>
          <w:sz w:val="28"/>
          <w:szCs w:val="28"/>
        </w:rPr>
        <w:t>крае</w:t>
      </w:r>
      <w:r w:rsidR="001124C2" w:rsidRPr="001124C2">
        <w:rPr>
          <w:color w:val="000000" w:themeColor="text1"/>
          <w:sz w:val="28"/>
          <w:szCs w:val="28"/>
        </w:rPr>
        <w:t xml:space="preserve"> образования</w:t>
      </w:r>
      <w:r w:rsidRPr="001124C2">
        <w:rPr>
          <w:color w:val="000000" w:themeColor="text1"/>
          <w:sz w:val="28"/>
          <w:szCs w:val="28"/>
        </w:rPr>
        <w:t xml:space="preserve">, юридическим лицом, созданным </w:t>
      </w:r>
      <w:r w:rsidR="001124C2">
        <w:rPr>
          <w:color w:val="000000" w:themeColor="text1"/>
          <w:sz w:val="28"/>
          <w:szCs w:val="28"/>
        </w:rPr>
        <w:t>Камчатским краем</w:t>
      </w:r>
      <w:r w:rsidRPr="001124C2">
        <w:rPr>
          <w:color w:val="000000" w:themeColor="text1"/>
          <w:sz w:val="28"/>
          <w:szCs w:val="28"/>
        </w:rPr>
        <w:t xml:space="preserve"> и обеспечивающим в соответствии с Градостроительным </w:t>
      </w:r>
      <w:hyperlink r:id="rId18" w:history="1">
        <w:r w:rsidRPr="001124C2">
          <w:rPr>
            <w:rStyle w:val="ac"/>
            <w:color w:val="000000" w:themeColor="text1"/>
            <w:sz w:val="28"/>
            <w:szCs w:val="28"/>
            <w:u w:val="none"/>
          </w:rPr>
          <w:t>кодексом</w:t>
        </w:r>
      </w:hyperlink>
      <w:r w:rsidRPr="001124C2">
        <w:rPr>
          <w:color w:val="000000" w:themeColor="text1"/>
          <w:sz w:val="28"/>
          <w:szCs w:val="28"/>
        </w:rPr>
        <w:t xml:space="preserve"> Российской Федерации реализацию решения о комплексном развитии территории, либо лицом, с которым заключен договор о комплексном развитии территории жилой застройки, в случае, если это предусмотрено таким договором о комплексном развитии территории (далее - договор мены).</w:t>
      </w:r>
    </w:p>
    <w:p w:rsidR="00E628EC" w:rsidRPr="00E628EC" w:rsidRDefault="00E628EC" w:rsidP="00E628EC">
      <w:pPr>
        <w:pStyle w:val="ad"/>
        <w:spacing w:before="220" w:beforeAutospacing="0" w:after="0" w:afterAutospacing="0"/>
        <w:ind w:firstLine="540"/>
        <w:jc w:val="both"/>
        <w:rPr>
          <w:sz w:val="28"/>
          <w:szCs w:val="28"/>
        </w:rPr>
      </w:pPr>
      <w:r w:rsidRPr="00E628EC">
        <w:rPr>
          <w:color w:val="000000"/>
          <w:sz w:val="28"/>
          <w:szCs w:val="28"/>
        </w:rPr>
        <w:t>В случае если жилое помещение в доме, отвечающем критериям, находится в общей собственности, договор мены заключается со всеми собственниками жилого помещения и предусматривает возникновение права общей собственности на приобретаемое жилое помещение в долях, соответствующих долям в праве собственности на жилое помещение в доме, отвечающем критериям (в случае, если такое жилое помещение находилось в общей долевой собственности), или возникновение права общей совместной собственности на приобретаемое жилое помещение (в случае, если жилое помещение в доме, отвечающем критериям, находилось в общей совместной собственности).</w:t>
      </w:r>
    </w:p>
    <w:p w:rsidR="00E628EC" w:rsidRPr="00E628EC" w:rsidRDefault="00E628EC" w:rsidP="00E628EC">
      <w:pPr>
        <w:pStyle w:val="ad"/>
        <w:spacing w:before="220" w:beforeAutospacing="0" w:after="0" w:afterAutospacing="0"/>
        <w:ind w:firstLine="540"/>
        <w:jc w:val="both"/>
        <w:rPr>
          <w:sz w:val="28"/>
          <w:szCs w:val="28"/>
        </w:rPr>
      </w:pPr>
      <w:r w:rsidRPr="00E628EC">
        <w:rPr>
          <w:color w:val="000000"/>
          <w:sz w:val="28"/>
          <w:szCs w:val="28"/>
        </w:rPr>
        <w:t>4. Доплата по договору мены может производиться за счет средств материнского (семейного) капитала, жилищных субсидий и социальных выплат, право на получение которых подтверждается также государственными жилищными сертификатами, и иных не запрещенных законодательством Российской Федерации источников (при условии соответствия приобретаемого жилого помещения требованиям, предъявляемым к жилым помещениям, подлежащим приобретению за счет средств материнского (семейного) капитала, жилищных субсидий и социальных выплат, право на получение которых подтверждается также государственными жилищными сертификатами).</w:t>
      </w:r>
    </w:p>
    <w:p w:rsidR="00656DC8" w:rsidRDefault="00656DC8" w:rsidP="00E628EC">
      <w:pPr>
        <w:pStyle w:val="ad"/>
        <w:spacing w:before="220" w:beforeAutospacing="0" w:after="0" w:afterAutospacing="0"/>
        <w:ind w:firstLine="540"/>
        <w:jc w:val="both"/>
        <w:rPr>
          <w:color w:val="000000"/>
          <w:sz w:val="28"/>
          <w:szCs w:val="28"/>
        </w:rPr>
      </w:pPr>
    </w:p>
    <w:p w:rsidR="00E628EC" w:rsidRPr="00E628EC" w:rsidRDefault="00E628EC" w:rsidP="00E628EC">
      <w:pPr>
        <w:pStyle w:val="ad"/>
        <w:spacing w:before="220" w:beforeAutospacing="0" w:after="0" w:afterAutospacing="0"/>
        <w:ind w:firstLine="540"/>
        <w:jc w:val="both"/>
        <w:rPr>
          <w:sz w:val="28"/>
          <w:szCs w:val="28"/>
        </w:rPr>
      </w:pPr>
      <w:r w:rsidRPr="00E628EC">
        <w:rPr>
          <w:color w:val="000000"/>
          <w:sz w:val="28"/>
          <w:szCs w:val="28"/>
        </w:rPr>
        <w:lastRenderedPageBreak/>
        <w:t>5. Размер доплаты по договору мены определяется по формуле:</w:t>
      </w:r>
    </w:p>
    <w:p w:rsidR="00E628EC" w:rsidRPr="00E628EC" w:rsidRDefault="00E628EC" w:rsidP="00E628EC">
      <w:pPr>
        <w:rPr>
          <w:rFonts w:ascii="Times New Roman" w:hAnsi="Times New Roman" w:cs="Times New Roman"/>
          <w:sz w:val="28"/>
          <w:szCs w:val="28"/>
        </w:rPr>
      </w:pPr>
    </w:p>
    <w:p w:rsidR="00E628EC" w:rsidRPr="00E628EC" w:rsidRDefault="00E628EC" w:rsidP="00E628EC">
      <w:pPr>
        <w:pStyle w:val="ad"/>
        <w:spacing w:before="0" w:beforeAutospacing="0" w:after="0" w:afterAutospacing="0"/>
        <w:jc w:val="center"/>
        <w:rPr>
          <w:sz w:val="28"/>
          <w:szCs w:val="28"/>
        </w:rPr>
      </w:pPr>
      <w:r w:rsidRPr="00E628EC">
        <w:rPr>
          <w:color w:val="000000"/>
          <w:sz w:val="28"/>
          <w:szCs w:val="28"/>
        </w:rPr>
        <w:t>P = П</w:t>
      </w:r>
      <w:r w:rsidRPr="00E628EC">
        <w:rPr>
          <w:color w:val="000000"/>
          <w:sz w:val="28"/>
          <w:szCs w:val="28"/>
          <w:vertAlign w:val="subscript"/>
        </w:rPr>
        <w:t>1</w:t>
      </w:r>
      <w:r w:rsidRPr="00E628EC">
        <w:rPr>
          <w:color w:val="000000"/>
          <w:sz w:val="28"/>
          <w:szCs w:val="28"/>
        </w:rPr>
        <w:t xml:space="preserve"> - П</w:t>
      </w:r>
      <w:r w:rsidRPr="00E628EC">
        <w:rPr>
          <w:color w:val="000000"/>
          <w:sz w:val="28"/>
          <w:szCs w:val="28"/>
          <w:vertAlign w:val="subscript"/>
        </w:rPr>
        <w:t>2</w:t>
      </w:r>
      <w:r w:rsidRPr="00E628EC">
        <w:rPr>
          <w:color w:val="000000"/>
          <w:sz w:val="28"/>
          <w:szCs w:val="28"/>
        </w:rPr>
        <w:t>,</w:t>
      </w:r>
    </w:p>
    <w:p w:rsidR="00E628EC" w:rsidRPr="00E628EC" w:rsidRDefault="00E628EC" w:rsidP="00E628EC">
      <w:pPr>
        <w:rPr>
          <w:rFonts w:ascii="Times New Roman" w:hAnsi="Times New Roman" w:cs="Times New Roman"/>
          <w:sz w:val="28"/>
          <w:szCs w:val="28"/>
        </w:rPr>
      </w:pPr>
    </w:p>
    <w:p w:rsidR="00E628EC" w:rsidRPr="00E628EC" w:rsidRDefault="00E628EC" w:rsidP="00E628EC">
      <w:pPr>
        <w:pStyle w:val="ad"/>
        <w:spacing w:before="0" w:beforeAutospacing="0" w:after="0" w:afterAutospacing="0"/>
        <w:rPr>
          <w:sz w:val="28"/>
          <w:szCs w:val="28"/>
        </w:rPr>
      </w:pPr>
      <w:r w:rsidRPr="00E628EC">
        <w:rPr>
          <w:color w:val="000000"/>
          <w:sz w:val="28"/>
          <w:szCs w:val="28"/>
        </w:rPr>
        <w:t>где:</w:t>
      </w:r>
    </w:p>
    <w:p w:rsidR="00E628EC" w:rsidRPr="00E628EC" w:rsidRDefault="00E628EC" w:rsidP="00E628EC">
      <w:pPr>
        <w:pStyle w:val="ad"/>
        <w:spacing w:before="220" w:beforeAutospacing="0" w:after="0" w:afterAutospacing="0"/>
        <w:ind w:firstLine="540"/>
        <w:jc w:val="both"/>
        <w:rPr>
          <w:sz w:val="28"/>
          <w:szCs w:val="28"/>
        </w:rPr>
      </w:pPr>
      <w:r w:rsidRPr="00E628EC">
        <w:rPr>
          <w:color w:val="000000"/>
          <w:sz w:val="28"/>
          <w:szCs w:val="28"/>
        </w:rPr>
        <w:t>Р - размер доплаты по договору мены;</w:t>
      </w:r>
    </w:p>
    <w:p w:rsidR="00E628EC" w:rsidRPr="001124C2" w:rsidRDefault="00E628EC" w:rsidP="00E628EC">
      <w:pPr>
        <w:pStyle w:val="ad"/>
        <w:spacing w:before="220" w:beforeAutospacing="0" w:after="0" w:afterAutospacing="0"/>
        <w:ind w:firstLine="540"/>
        <w:jc w:val="both"/>
        <w:rPr>
          <w:color w:val="000000" w:themeColor="text1"/>
          <w:sz w:val="28"/>
          <w:szCs w:val="28"/>
        </w:rPr>
      </w:pPr>
      <w:r w:rsidRPr="001124C2">
        <w:rPr>
          <w:color w:val="000000" w:themeColor="text1"/>
          <w:sz w:val="28"/>
          <w:szCs w:val="28"/>
        </w:rPr>
        <w:t>П</w:t>
      </w:r>
      <w:r w:rsidRPr="001124C2">
        <w:rPr>
          <w:color w:val="000000" w:themeColor="text1"/>
          <w:sz w:val="28"/>
          <w:szCs w:val="28"/>
          <w:vertAlign w:val="subscript"/>
        </w:rPr>
        <w:t>1</w:t>
      </w:r>
      <w:r w:rsidRPr="001124C2">
        <w:rPr>
          <w:color w:val="000000" w:themeColor="text1"/>
          <w:sz w:val="28"/>
          <w:szCs w:val="28"/>
        </w:rPr>
        <w:t xml:space="preserve"> - стоимость жилого помещения, приобретаемого собственником по договору мены, определенная на основании отчета независимого оценщика (в случае заключения договора мены с уполномоченным исполнительным органом государственной власти или органом местного самоуправления муниципального образования, юридическим лицом, созданным </w:t>
      </w:r>
      <w:r w:rsidR="00396E1C">
        <w:rPr>
          <w:color w:val="000000" w:themeColor="text1"/>
          <w:sz w:val="28"/>
          <w:szCs w:val="28"/>
        </w:rPr>
        <w:t>Камчатским краем</w:t>
      </w:r>
      <w:r w:rsidRPr="001124C2">
        <w:rPr>
          <w:color w:val="000000" w:themeColor="text1"/>
          <w:sz w:val="28"/>
          <w:szCs w:val="28"/>
        </w:rPr>
        <w:t xml:space="preserve"> и обеспечивающим в соответствии с Градостроительным </w:t>
      </w:r>
      <w:hyperlink r:id="rId19" w:history="1">
        <w:r w:rsidRPr="001124C2">
          <w:rPr>
            <w:rStyle w:val="ac"/>
            <w:color w:val="000000" w:themeColor="text1"/>
            <w:sz w:val="28"/>
            <w:szCs w:val="28"/>
            <w:u w:val="none"/>
          </w:rPr>
          <w:t>кодексом</w:t>
        </w:r>
      </w:hyperlink>
      <w:r w:rsidRPr="001124C2">
        <w:rPr>
          <w:color w:val="000000" w:themeColor="text1"/>
          <w:sz w:val="28"/>
          <w:szCs w:val="28"/>
        </w:rPr>
        <w:t xml:space="preserve"> Российской Федерации реализацию решения о комплексном развитии территории) либо определенная самостоятельно лицом, с которым заключен договор о комплексном развитии территории жилой застройки, в случае, если это предусмотрено таким договором о комплексном развитии территории;</w:t>
      </w:r>
    </w:p>
    <w:p w:rsidR="00E628EC" w:rsidRPr="00396E1C" w:rsidRDefault="00E628EC" w:rsidP="00E628EC">
      <w:pPr>
        <w:pStyle w:val="ad"/>
        <w:spacing w:before="220" w:beforeAutospacing="0" w:after="0" w:afterAutospacing="0"/>
        <w:ind w:firstLine="540"/>
        <w:jc w:val="both"/>
        <w:rPr>
          <w:color w:val="000000" w:themeColor="text1"/>
          <w:sz w:val="28"/>
          <w:szCs w:val="28"/>
        </w:rPr>
      </w:pPr>
      <w:r w:rsidRPr="00396E1C">
        <w:rPr>
          <w:color w:val="000000" w:themeColor="text1"/>
          <w:sz w:val="28"/>
          <w:szCs w:val="28"/>
        </w:rPr>
        <w:t>П</w:t>
      </w:r>
      <w:r w:rsidRPr="00396E1C">
        <w:rPr>
          <w:color w:val="000000" w:themeColor="text1"/>
          <w:sz w:val="28"/>
          <w:szCs w:val="28"/>
          <w:vertAlign w:val="subscript"/>
        </w:rPr>
        <w:t>2</w:t>
      </w:r>
      <w:r w:rsidRPr="00396E1C">
        <w:rPr>
          <w:color w:val="000000" w:themeColor="text1"/>
          <w:sz w:val="28"/>
          <w:szCs w:val="28"/>
        </w:rPr>
        <w:t xml:space="preserve"> - размер возмещения за изымаемое у собственника жилое помещение, определенный в соответствии с </w:t>
      </w:r>
      <w:hyperlink r:id="rId20" w:history="1">
        <w:r w:rsidRPr="00396E1C">
          <w:rPr>
            <w:rStyle w:val="ac"/>
            <w:color w:val="000000" w:themeColor="text1"/>
            <w:sz w:val="28"/>
            <w:szCs w:val="28"/>
            <w:u w:val="none"/>
          </w:rPr>
          <w:t>частью 3 статьи 32.1</w:t>
        </w:r>
      </w:hyperlink>
      <w:r w:rsidRPr="00396E1C">
        <w:rPr>
          <w:color w:val="000000" w:themeColor="text1"/>
          <w:sz w:val="28"/>
          <w:szCs w:val="28"/>
        </w:rPr>
        <w:t xml:space="preserve"> Жилищного кодекса Российской Федерации.</w:t>
      </w:r>
    </w:p>
    <w:p w:rsidR="00E628EC" w:rsidRPr="00E628EC" w:rsidRDefault="00E628EC" w:rsidP="00E628EC">
      <w:pPr>
        <w:pStyle w:val="ad"/>
        <w:spacing w:before="220" w:beforeAutospacing="0" w:after="0" w:afterAutospacing="0"/>
        <w:ind w:firstLine="540"/>
        <w:jc w:val="both"/>
        <w:rPr>
          <w:sz w:val="28"/>
          <w:szCs w:val="28"/>
        </w:rPr>
      </w:pPr>
      <w:r w:rsidRPr="00396E1C">
        <w:rPr>
          <w:color w:val="000000" w:themeColor="text1"/>
          <w:sz w:val="28"/>
          <w:szCs w:val="28"/>
        </w:rPr>
        <w:t xml:space="preserve">6. Уполномоченный исполнительный орган государственной власти или орган местного самоуправления муниципального образования, юридическое лицо, созданное </w:t>
      </w:r>
      <w:r w:rsidR="00396E1C" w:rsidRPr="00396E1C">
        <w:rPr>
          <w:color w:val="000000" w:themeColor="text1"/>
          <w:sz w:val="28"/>
          <w:szCs w:val="28"/>
        </w:rPr>
        <w:t>Камчатским краем</w:t>
      </w:r>
      <w:r w:rsidRPr="00396E1C">
        <w:rPr>
          <w:color w:val="000000" w:themeColor="text1"/>
          <w:sz w:val="28"/>
          <w:szCs w:val="28"/>
        </w:rPr>
        <w:t xml:space="preserve"> и обеспечивающее в соответствии с Градостроительным </w:t>
      </w:r>
      <w:hyperlink r:id="rId21" w:history="1">
        <w:r w:rsidRPr="00396E1C">
          <w:rPr>
            <w:rStyle w:val="ac"/>
            <w:color w:val="000000" w:themeColor="text1"/>
            <w:sz w:val="28"/>
            <w:szCs w:val="28"/>
            <w:u w:val="none"/>
          </w:rPr>
          <w:t>кодексом</w:t>
        </w:r>
      </w:hyperlink>
      <w:r w:rsidRPr="00396E1C">
        <w:rPr>
          <w:color w:val="000000" w:themeColor="text1"/>
          <w:sz w:val="28"/>
          <w:szCs w:val="28"/>
        </w:rPr>
        <w:t xml:space="preserve"> Российской Федерации реализацию решения о комплексном развитии территории, либо лицо, с которым заключен договор о комплексном развитии территории жилой застройки, в случае, если это предусмотрено таким договором о комплексном развитии территории, вместе с проектом договора, предусматривающим переход права собственности на жилое помещение, предоставляемое в соответствии с </w:t>
      </w:r>
      <w:hyperlink r:id="rId22" w:history="1">
        <w:r w:rsidRPr="00396E1C">
          <w:rPr>
            <w:rStyle w:val="ac"/>
            <w:color w:val="000000" w:themeColor="text1"/>
            <w:sz w:val="28"/>
            <w:szCs w:val="28"/>
            <w:u w:val="none"/>
          </w:rPr>
          <w:t>частью 4 статьи 32.1</w:t>
        </w:r>
      </w:hyperlink>
      <w:r w:rsidRPr="00396E1C">
        <w:rPr>
          <w:color w:val="000000" w:themeColor="text1"/>
          <w:sz w:val="28"/>
          <w:szCs w:val="28"/>
        </w:rPr>
        <w:t xml:space="preserve"> Жилищного кодекса Российской Федерации, направляет в адрес собственника заказным письмом с уведомлением о вручении предложение о возможности приобретения собственником жилого помещения большей площади и (или) с большим количеством комнат по договору мены с указанием адреса жилого помещения и размера доплаты (далее - предложение).</w:t>
      </w:r>
    </w:p>
    <w:p w:rsidR="00E628EC" w:rsidRPr="00E628EC" w:rsidRDefault="00E628EC" w:rsidP="00E628EC">
      <w:pPr>
        <w:pStyle w:val="ad"/>
        <w:spacing w:before="220" w:beforeAutospacing="0" w:after="0" w:afterAutospacing="0"/>
        <w:ind w:firstLine="540"/>
        <w:jc w:val="both"/>
        <w:rPr>
          <w:sz w:val="28"/>
          <w:szCs w:val="28"/>
        </w:rPr>
      </w:pPr>
      <w:r w:rsidRPr="00E628EC">
        <w:rPr>
          <w:color w:val="000000"/>
          <w:sz w:val="28"/>
          <w:szCs w:val="28"/>
        </w:rPr>
        <w:t xml:space="preserve">7. </w:t>
      </w:r>
      <w:r w:rsidRPr="00675DA3">
        <w:rPr>
          <w:color w:val="000000" w:themeColor="text1"/>
          <w:sz w:val="28"/>
          <w:szCs w:val="28"/>
        </w:rPr>
        <w:t xml:space="preserve">В течение 20 календарных дней со дня получения предложения собственник лично обращается в уполномоченный исполнительный орган государственной власти или орган местного самоуправления муниципального образования, к юридическому лицу, созданному </w:t>
      </w:r>
      <w:r w:rsidR="00675DA3" w:rsidRPr="00675DA3">
        <w:rPr>
          <w:color w:val="000000" w:themeColor="text1"/>
          <w:sz w:val="28"/>
          <w:szCs w:val="28"/>
        </w:rPr>
        <w:t>Камчатским краем</w:t>
      </w:r>
      <w:r w:rsidRPr="00675DA3">
        <w:rPr>
          <w:color w:val="000000" w:themeColor="text1"/>
          <w:sz w:val="28"/>
          <w:szCs w:val="28"/>
        </w:rPr>
        <w:t xml:space="preserve"> и обеспечивающему в соответствии с Градостроительным </w:t>
      </w:r>
      <w:hyperlink r:id="rId23" w:history="1">
        <w:r w:rsidRPr="00675DA3">
          <w:rPr>
            <w:rStyle w:val="ac"/>
            <w:color w:val="000000" w:themeColor="text1"/>
            <w:sz w:val="28"/>
            <w:szCs w:val="28"/>
            <w:u w:val="none"/>
          </w:rPr>
          <w:t>кодексом</w:t>
        </w:r>
      </w:hyperlink>
      <w:r w:rsidRPr="00675DA3">
        <w:rPr>
          <w:color w:val="000000" w:themeColor="text1"/>
          <w:sz w:val="28"/>
          <w:szCs w:val="28"/>
        </w:rPr>
        <w:t xml:space="preserve"> Российской Федерации реализацию решения о комплексном развитии территории, либо к лицу, с которым заключен договор о комплексном развитии территории жилой </w:t>
      </w:r>
      <w:r w:rsidRPr="00675DA3">
        <w:rPr>
          <w:color w:val="000000" w:themeColor="text1"/>
          <w:sz w:val="28"/>
          <w:szCs w:val="28"/>
        </w:rPr>
        <w:lastRenderedPageBreak/>
        <w:t xml:space="preserve">застройки, в случае, если это предусмотрено таким договором о комплексном развитии территории, с </w:t>
      </w:r>
      <w:hyperlink r:id="rId24" w:anchor="bookmark=id.3znysh7" w:history="1">
        <w:r w:rsidRPr="00675DA3">
          <w:rPr>
            <w:rStyle w:val="ac"/>
            <w:color w:val="000000" w:themeColor="text1"/>
            <w:sz w:val="28"/>
            <w:szCs w:val="28"/>
            <w:u w:val="none"/>
          </w:rPr>
          <w:t>заявлением</w:t>
        </w:r>
      </w:hyperlink>
      <w:r w:rsidRPr="00675DA3">
        <w:rPr>
          <w:color w:val="000000" w:themeColor="text1"/>
          <w:sz w:val="28"/>
          <w:szCs w:val="28"/>
        </w:rPr>
        <w:t xml:space="preserve"> о приобретении собственником жилого помещения большей площади и (или) жилого помещения, имеющего большее количество комнат, чем предоставляемое жилое помещение в соответствии со </w:t>
      </w:r>
      <w:hyperlink r:id="rId25" w:history="1">
        <w:r w:rsidRPr="00675DA3">
          <w:rPr>
            <w:rStyle w:val="ac"/>
            <w:color w:val="000000" w:themeColor="text1"/>
            <w:sz w:val="28"/>
            <w:szCs w:val="28"/>
            <w:u w:val="none"/>
          </w:rPr>
          <w:t>статьей 32.1</w:t>
        </w:r>
      </w:hyperlink>
      <w:r w:rsidRPr="00675DA3">
        <w:rPr>
          <w:color w:val="000000" w:themeColor="text1"/>
          <w:sz w:val="28"/>
          <w:szCs w:val="28"/>
        </w:rPr>
        <w:t xml:space="preserve"> Жилищного кодекса Российской Федерации, в том числе за счет средств материнского (семейного) капитала, жилищных субсидий и социальных выплат, право на получение которых подтверждается также государственными жилищными сертификатами, и иных не запрещенных законодательством Российской Федерации источников по форме согласно приложению к настоящему Порядку (далее - заявление).</w:t>
      </w:r>
    </w:p>
    <w:p w:rsidR="00E628EC" w:rsidRPr="00675DA3" w:rsidRDefault="00E628EC" w:rsidP="00675DA3">
      <w:pPr>
        <w:pStyle w:val="ad"/>
        <w:spacing w:before="220" w:beforeAutospacing="0" w:after="0" w:afterAutospacing="0"/>
        <w:ind w:firstLine="540"/>
        <w:jc w:val="both"/>
        <w:rPr>
          <w:color w:val="000000" w:themeColor="text1"/>
          <w:sz w:val="28"/>
          <w:szCs w:val="28"/>
        </w:rPr>
      </w:pPr>
      <w:r w:rsidRPr="00675DA3">
        <w:rPr>
          <w:color w:val="000000" w:themeColor="text1"/>
          <w:sz w:val="28"/>
          <w:szCs w:val="28"/>
        </w:rPr>
        <w:t xml:space="preserve">8. Договор мены подлежит заключению в пределах срока, установленного </w:t>
      </w:r>
      <w:hyperlink r:id="rId26" w:history="1">
        <w:r w:rsidRPr="00675DA3">
          <w:rPr>
            <w:rStyle w:val="ac"/>
            <w:color w:val="000000" w:themeColor="text1"/>
            <w:sz w:val="28"/>
            <w:szCs w:val="28"/>
            <w:u w:val="none"/>
          </w:rPr>
          <w:t>частью 14 статьи 32.1</w:t>
        </w:r>
      </w:hyperlink>
      <w:r w:rsidRPr="00675DA3">
        <w:rPr>
          <w:color w:val="000000" w:themeColor="text1"/>
          <w:sz w:val="28"/>
          <w:szCs w:val="28"/>
        </w:rPr>
        <w:t xml:space="preserve"> Жилищного кодекса Российской Федерации.</w:t>
      </w:r>
    </w:p>
    <w:p w:rsidR="00675DA3" w:rsidRDefault="00E628EC" w:rsidP="00675DA3">
      <w:pPr>
        <w:pStyle w:val="ad"/>
        <w:spacing w:before="220" w:beforeAutospacing="0" w:after="0" w:afterAutospacing="0"/>
        <w:ind w:firstLine="540"/>
        <w:jc w:val="both"/>
        <w:rPr>
          <w:color w:val="000000"/>
          <w:sz w:val="28"/>
          <w:szCs w:val="28"/>
        </w:rPr>
      </w:pPr>
      <w:r w:rsidRPr="00E628EC">
        <w:rPr>
          <w:color w:val="000000"/>
          <w:sz w:val="28"/>
          <w:szCs w:val="28"/>
        </w:rPr>
        <w:t>9. Порядок и сроки расчетов, передачи приобретаемого жилого помещения собственнику, обязательства сторон устанавливаются договором мены в соответствии с законодательством Российской Федерации.</w:t>
      </w:r>
    </w:p>
    <w:p w:rsidR="007024E9" w:rsidRPr="00E628EC" w:rsidRDefault="00E628EC" w:rsidP="00675DA3">
      <w:pPr>
        <w:pStyle w:val="ad"/>
        <w:spacing w:before="220" w:beforeAutospacing="0" w:after="0" w:afterAutospacing="0"/>
        <w:ind w:firstLine="540"/>
        <w:jc w:val="both"/>
        <w:rPr>
          <w:sz w:val="28"/>
          <w:szCs w:val="28"/>
        </w:rPr>
      </w:pPr>
      <w:r w:rsidRPr="00E628EC">
        <w:rPr>
          <w:color w:val="000000"/>
          <w:sz w:val="28"/>
          <w:szCs w:val="28"/>
        </w:rPr>
        <w:t xml:space="preserve">10. </w:t>
      </w:r>
      <w:r w:rsidRPr="00675DA3">
        <w:rPr>
          <w:color w:val="000000" w:themeColor="text1"/>
          <w:sz w:val="28"/>
          <w:szCs w:val="28"/>
        </w:rPr>
        <w:t xml:space="preserve">Отсутствие обращения собственника с заявлением в соответствии с </w:t>
      </w:r>
      <w:hyperlink r:id="rId27" w:anchor="bookmark=id.1fob9te" w:history="1">
        <w:r w:rsidRPr="00675DA3">
          <w:rPr>
            <w:rStyle w:val="ac"/>
            <w:color w:val="000000" w:themeColor="text1"/>
            <w:sz w:val="28"/>
            <w:szCs w:val="28"/>
            <w:u w:val="none"/>
          </w:rPr>
          <w:t>пунктом 7</w:t>
        </w:r>
      </w:hyperlink>
      <w:r w:rsidRPr="00675DA3">
        <w:rPr>
          <w:color w:val="000000" w:themeColor="text1"/>
          <w:sz w:val="28"/>
          <w:szCs w:val="28"/>
        </w:rPr>
        <w:t xml:space="preserve"> настоящего Порядка считается отказом собственника от предложения. В таком случае с собственником подлежит заключению договор, предусматривающий переход права собственности на жилое помещение, предоставляемое в соответствии с </w:t>
      </w:r>
      <w:hyperlink r:id="rId28" w:history="1">
        <w:r w:rsidRPr="00675DA3">
          <w:rPr>
            <w:rStyle w:val="ac"/>
            <w:color w:val="000000" w:themeColor="text1"/>
            <w:sz w:val="28"/>
            <w:szCs w:val="28"/>
            <w:u w:val="none"/>
          </w:rPr>
          <w:t>частью 4 статьи 32.1</w:t>
        </w:r>
      </w:hyperlink>
      <w:r w:rsidRPr="00675DA3">
        <w:rPr>
          <w:color w:val="000000" w:themeColor="text1"/>
          <w:sz w:val="28"/>
          <w:szCs w:val="28"/>
        </w:rPr>
        <w:t xml:space="preserve"> Жилищного кодекса Российской Федерации, в сроки, установленные </w:t>
      </w:r>
      <w:hyperlink r:id="rId29" w:history="1">
        <w:r w:rsidRPr="00675DA3">
          <w:rPr>
            <w:rStyle w:val="ac"/>
            <w:color w:val="000000" w:themeColor="text1"/>
            <w:sz w:val="28"/>
            <w:szCs w:val="28"/>
            <w:u w:val="none"/>
          </w:rPr>
          <w:t>частью 14 статьи 32.1</w:t>
        </w:r>
      </w:hyperlink>
      <w:r w:rsidRPr="00675DA3">
        <w:rPr>
          <w:color w:val="000000" w:themeColor="text1"/>
          <w:sz w:val="28"/>
          <w:szCs w:val="28"/>
        </w:rPr>
        <w:t xml:space="preserve"> Жилищного кодекса Российской Федерации.</w:t>
      </w:r>
    </w:p>
    <w:p w:rsidR="007024E9" w:rsidRDefault="007024E9" w:rsidP="002C2B5A"/>
    <w:p w:rsidR="007024E9" w:rsidRDefault="007024E9" w:rsidP="002C2B5A">
      <w:pPr>
        <w:rPr>
          <w:rFonts w:ascii="Times New Roman" w:hAnsi="Times New Roman" w:cs="Times New Roman"/>
          <w:sz w:val="28"/>
          <w:szCs w:val="28"/>
        </w:rPr>
      </w:pPr>
    </w:p>
    <w:p w:rsidR="00675DA3" w:rsidRDefault="00675DA3" w:rsidP="002C2B5A">
      <w:pPr>
        <w:rPr>
          <w:rFonts w:ascii="Times New Roman" w:hAnsi="Times New Roman" w:cs="Times New Roman"/>
          <w:sz w:val="28"/>
          <w:szCs w:val="28"/>
        </w:rPr>
      </w:pPr>
    </w:p>
    <w:p w:rsidR="00675DA3" w:rsidRDefault="00675DA3" w:rsidP="002C2B5A">
      <w:pPr>
        <w:rPr>
          <w:rFonts w:ascii="Times New Roman" w:hAnsi="Times New Roman" w:cs="Times New Roman"/>
          <w:sz w:val="28"/>
          <w:szCs w:val="28"/>
        </w:rPr>
      </w:pPr>
    </w:p>
    <w:p w:rsidR="00675DA3" w:rsidRDefault="00675DA3" w:rsidP="002C2B5A">
      <w:pPr>
        <w:rPr>
          <w:rFonts w:ascii="Times New Roman" w:hAnsi="Times New Roman" w:cs="Times New Roman"/>
          <w:sz w:val="28"/>
          <w:szCs w:val="28"/>
        </w:rPr>
      </w:pPr>
    </w:p>
    <w:p w:rsidR="00675DA3" w:rsidRDefault="00675DA3" w:rsidP="002C2B5A">
      <w:pPr>
        <w:rPr>
          <w:rFonts w:ascii="Times New Roman" w:hAnsi="Times New Roman" w:cs="Times New Roman"/>
          <w:sz w:val="28"/>
          <w:szCs w:val="28"/>
        </w:rPr>
      </w:pPr>
    </w:p>
    <w:p w:rsidR="00675DA3" w:rsidRDefault="00675DA3" w:rsidP="002C2B5A">
      <w:pPr>
        <w:rPr>
          <w:rFonts w:ascii="Times New Roman" w:hAnsi="Times New Roman" w:cs="Times New Roman"/>
          <w:sz w:val="28"/>
          <w:szCs w:val="28"/>
        </w:rPr>
      </w:pPr>
    </w:p>
    <w:p w:rsidR="00675DA3" w:rsidRDefault="00675DA3" w:rsidP="002C2B5A">
      <w:pPr>
        <w:rPr>
          <w:rFonts w:ascii="Times New Roman" w:hAnsi="Times New Roman" w:cs="Times New Roman"/>
          <w:sz w:val="28"/>
          <w:szCs w:val="28"/>
        </w:rPr>
      </w:pPr>
    </w:p>
    <w:p w:rsidR="00675DA3" w:rsidRDefault="00675DA3" w:rsidP="002C2B5A">
      <w:pPr>
        <w:rPr>
          <w:rFonts w:ascii="Times New Roman" w:hAnsi="Times New Roman" w:cs="Times New Roman"/>
          <w:sz w:val="28"/>
          <w:szCs w:val="28"/>
        </w:rPr>
      </w:pPr>
    </w:p>
    <w:p w:rsidR="00675DA3" w:rsidRDefault="00675DA3" w:rsidP="002C2B5A">
      <w:pPr>
        <w:rPr>
          <w:rFonts w:ascii="Times New Roman" w:hAnsi="Times New Roman" w:cs="Times New Roman"/>
          <w:sz w:val="28"/>
          <w:szCs w:val="28"/>
        </w:rPr>
      </w:pPr>
    </w:p>
    <w:p w:rsidR="00675DA3" w:rsidRDefault="00675DA3" w:rsidP="002C2B5A">
      <w:pPr>
        <w:rPr>
          <w:rFonts w:ascii="Times New Roman" w:hAnsi="Times New Roman" w:cs="Times New Roman"/>
          <w:sz w:val="28"/>
          <w:szCs w:val="28"/>
        </w:rPr>
      </w:pPr>
    </w:p>
    <w:p w:rsidR="00675DA3" w:rsidRDefault="00675DA3" w:rsidP="002C2B5A">
      <w:pPr>
        <w:rPr>
          <w:rFonts w:ascii="Times New Roman" w:hAnsi="Times New Roman" w:cs="Times New Roman"/>
          <w:sz w:val="28"/>
          <w:szCs w:val="28"/>
        </w:rPr>
      </w:pPr>
    </w:p>
    <w:p w:rsidR="00675DA3" w:rsidRDefault="00675DA3" w:rsidP="002C2B5A">
      <w:pPr>
        <w:rPr>
          <w:rFonts w:ascii="Times New Roman" w:hAnsi="Times New Roman" w:cs="Times New Roman"/>
          <w:sz w:val="28"/>
          <w:szCs w:val="28"/>
        </w:rPr>
      </w:pPr>
    </w:p>
    <w:p w:rsidR="00675DA3" w:rsidRDefault="00675DA3" w:rsidP="002C2B5A">
      <w:pPr>
        <w:rPr>
          <w:rFonts w:ascii="Times New Roman" w:hAnsi="Times New Roman" w:cs="Times New Roman"/>
          <w:sz w:val="28"/>
          <w:szCs w:val="28"/>
        </w:rPr>
      </w:pPr>
    </w:p>
    <w:p w:rsidR="00675DA3" w:rsidRPr="00675DA3" w:rsidRDefault="00675DA3" w:rsidP="00675DA3">
      <w:pPr>
        <w:pStyle w:val="ad"/>
        <w:spacing w:before="0" w:beforeAutospacing="0" w:after="0" w:afterAutospacing="0"/>
        <w:jc w:val="right"/>
        <w:rPr>
          <w:color w:val="000000"/>
        </w:rPr>
      </w:pPr>
      <w:r w:rsidRPr="00675DA3">
        <w:rPr>
          <w:color w:val="000000"/>
        </w:rPr>
        <w:t>Приложение</w:t>
      </w:r>
    </w:p>
    <w:p w:rsidR="00675DA3" w:rsidRPr="00675DA3" w:rsidRDefault="00675DA3" w:rsidP="00675DA3">
      <w:pPr>
        <w:pStyle w:val="ad"/>
        <w:spacing w:before="0" w:beforeAutospacing="0" w:after="0" w:afterAutospacing="0"/>
        <w:jc w:val="right"/>
      </w:pPr>
    </w:p>
    <w:p w:rsidR="00675DA3" w:rsidRPr="00675DA3" w:rsidRDefault="00675DA3" w:rsidP="00675DA3">
      <w:pPr>
        <w:pStyle w:val="ad"/>
        <w:spacing w:before="0" w:beforeAutospacing="0" w:after="0" w:afterAutospacing="0"/>
        <w:ind w:left="3261"/>
        <w:jc w:val="right"/>
      </w:pPr>
      <w:r w:rsidRPr="00675DA3">
        <w:rPr>
          <w:color w:val="000000"/>
        </w:rPr>
        <w:t>к Порядку приобретения собственником жилого помещения</w:t>
      </w:r>
    </w:p>
    <w:p w:rsidR="00675DA3" w:rsidRPr="00675DA3" w:rsidRDefault="00675DA3" w:rsidP="00675DA3">
      <w:pPr>
        <w:pStyle w:val="ad"/>
        <w:spacing w:before="0" w:beforeAutospacing="0" w:after="0" w:afterAutospacing="0"/>
        <w:ind w:left="3261"/>
        <w:jc w:val="right"/>
      </w:pPr>
      <w:r w:rsidRPr="00675DA3">
        <w:rPr>
          <w:color w:val="000000"/>
        </w:rPr>
        <w:t>в многоквартирном доме, отвечающем критериям, установленным</w:t>
      </w:r>
      <w:r>
        <w:rPr>
          <w:color w:val="000000"/>
        </w:rPr>
        <w:t xml:space="preserve"> </w:t>
      </w:r>
      <w:r w:rsidRPr="00675DA3">
        <w:rPr>
          <w:color w:val="000000"/>
        </w:rPr>
        <w:t>в соответствии с пунктом 2 части 2 статьи 65</w:t>
      </w:r>
    </w:p>
    <w:p w:rsidR="00675DA3" w:rsidRPr="00675DA3" w:rsidRDefault="00675DA3" w:rsidP="00675DA3">
      <w:pPr>
        <w:pStyle w:val="ad"/>
        <w:spacing w:before="0" w:beforeAutospacing="0" w:after="0" w:afterAutospacing="0"/>
        <w:ind w:left="3261"/>
        <w:jc w:val="right"/>
      </w:pPr>
      <w:r w:rsidRPr="00675DA3">
        <w:rPr>
          <w:color w:val="000000"/>
        </w:rPr>
        <w:t>Градостроительного кодекса Российской Федерации,</w:t>
      </w:r>
      <w:r>
        <w:rPr>
          <w:color w:val="000000"/>
        </w:rPr>
        <w:t xml:space="preserve"> </w:t>
      </w:r>
      <w:r w:rsidRPr="00675DA3">
        <w:rPr>
          <w:color w:val="000000"/>
        </w:rPr>
        <w:t>и включенном в границы подлежащей комплексному развитию</w:t>
      </w:r>
    </w:p>
    <w:p w:rsidR="00675DA3" w:rsidRPr="00675DA3" w:rsidRDefault="00675DA3" w:rsidP="00675DA3">
      <w:pPr>
        <w:pStyle w:val="ad"/>
        <w:spacing w:before="0" w:beforeAutospacing="0" w:after="0" w:afterAutospacing="0"/>
        <w:ind w:left="3261"/>
        <w:jc w:val="right"/>
      </w:pPr>
      <w:r w:rsidRPr="00675DA3">
        <w:rPr>
          <w:color w:val="000000"/>
        </w:rPr>
        <w:t>территории жилой застройки при осуществлении комплексного</w:t>
      </w:r>
      <w:r>
        <w:rPr>
          <w:color w:val="000000"/>
        </w:rPr>
        <w:t xml:space="preserve"> </w:t>
      </w:r>
      <w:r w:rsidRPr="00675DA3">
        <w:rPr>
          <w:color w:val="000000"/>
        </w:rPr>
        <w:t>развития территории жилой застройки, жилого помещения</w:t>
      </w:r>
      <w:r>
        <w:rPr>
          <w:color w:val="000000"/>
        </w:rPr>
        <w:t xml:space="preserve"> </w:t>
      </w:r>
      <w:r w:rsidRPr="00675DA3">
        <w:rPr>
          <w:color w:val="000000"/>
        </w:rPr>
        <w:t>большей площади и (или) жилого помещения,</w:t>
      </w:r>
      <w:r>
        <w:rPr>
          <w:color w:val="000000"/>
        </w:rPr>
        <w:t xml:space="preserve"> </w:t>
      </w:r>
      <w:r w:rsidRPr="00675DA3">
        <w:rPr>
          <w:color w:val="000000"/>
        </w:rPr>
        <w:t>имеющего большее</w:t>
      </w:r>
      <w:r>
        <w:rPr>
          <w:color w:val="000000"/>
        </w:rPr>
        <w:t xml:space="preserve"> </w:t>
      </w:r>
      <w:r w:rsidRPr="00675DA3">
        <w:rPr>
          <w:color w:val="000000"/>
        </w:rPr>
        <w:t>количество комнат, чем предоставляемое жилое помещение</w:t>
      </w:r>
      <w:r>
        <w:rPr>
          <w:color w:val="000000"/>
        </w:rPr>
        <w:t xml:space="preserve"> </w:t>
      </w:r>
      <w:r w:rsidRPr="00675DA3">
        <w:rPr>
          <w:color w:val="000000"/>
        </w:rPr>
        <w:t>в соответствии со статьей 32.1 Жилищного кодекса</w:t>
      </w:r>
      <w:r>
        <w:rPr>
          <w:color w:val="000000"/>
        </w:rPr>
        <w:t xml:space="preserve"> </w:t>
      </w:r>
      <w:r w:rsidRPr="00675DA3">
        <w:rPr>
          <w:color w:val="000000"/>
        </w:rPr>
        <w:t>Российской Федерации, в том числе за счет средств</w:t>
      </w:r>
      <w:r>
        <w:rPr>
          <w:color w:val="000000"/>
        </w:rPr>
        <w:t xml:space="preserve"> </w:t>
      </w:r>
      <w:r w:rsidRPr="00675DA3">
        <w:rPr>
          <w:color w:val="000000"/>
        </w:rPr>
        <w:t>материнского (семейного) капитала, жилищных субсидий</w:t>
      </w:r>
      <w:r>
        <w:rPr>
          <w:color w:val="000000"/>
        </w:rPr>
        <w:t xml:space="preserve"> </w:t>
      </w:r>
      <w:r w:rsidRPr="00675DA3">
        <w:rPr>
          <w:color w:val="000000"/>
        </w:rPr>
        <w:t>и социальных выплат, право на получение которых</w:t>
      </w:r>
      <w:r>
        <w:rPr>
          <w:color w:val="000000"/>
        </w:rPr>
        <w:t xml:space="preserve"> </w:t>
      </w:r>
      <w:r w:rsidRPr="00675DA3">
        <w:rPr>
          <w:color w:val="000000"/>
        </w:rPr>
        <w:t>подтверждается также государственными жилищными</w:t>
      </w:r>
      <w:r>
        <w:rPr>
          <w:color w:val="000000"/>
        </w:rPr>
        <w:t xml:space="preserve"> </w:t>
      </w:r>
      <w:r w:rsidRPr="00675DA3">
        <w:rPr>
          <w:color w:val="000000"/>
        </w:rPr>
        <w:t>сертификатами, и иных не запрещенных законодательством</w:t>
      </w:r>
      <w:r>
        <w:rPr>
          <w:color w:val="000000"/>
        </w:rPr>
        <w:t xml:space="preserve"> </w:t>
      </w:r>
      <w:r w:rsidRPr="00675DA3">
        <w:rPr>
          <w:color w:val="000000"/>
        </w:rPr>
        <w:t>Российской Федерации источников</w:t>
      </w:r>
    </w:p>
    <w:p w:rsidR="00675DA3" w:rsidRDefault="00675DA3" w:rsidP="00675DA3"/>
    <w:p w:rsidR="00675DA3" w:rsidRPr="00656DC8" w:rsidRDefault="00675DA3" w:rsidP="00675DA3">
      <w:pPr>
        <w:pStyle w:val="ad"/>
        <w:spacing w:before="0" w:beforeAutospacing="0" w:after="0" w:afterAutospacing="0"/>
        <w:jc w:val="center"/>
      </w:pPr>
      <w:r w:rsidRPr="00656DC8">
        <w:rPr>
          <w:color w:val="000000"/>
          <w:sz w:val="22"/>
          <w:szCs w:val="22"/>
        </w:rPr>
        <w:t>ФОРМА ЗАЯВЛЕНИЯ</w:t>
      </w:r>
    </w:p>
    <w:p w:rsidR="00675DA3" w:rsidRDefault="00675DA3" w:rsidP="00675DA3"/>
    <w:p w:rsidR="00675DA3" w:rsidRPr="00675DA3" w:rsidRDefault="00675DA3" w:rsidP="00675DA3">
      <w:pPr>
        <w:pStyle w:val="ad"/>
        <w:spacing w:before="0" w:beforeAutospacing="0" w:after="0" w:afterAutospacing="0"/>
        <w:ind w:left="5245"/>
        <w:jc w:val="both"/>
      </w:pPr>
      <w:r w:rsidRPr="00675DA3">
        <w:rPr>
          <w:color w:val="000000"/>
        </w:rPr>
        <w:t>В __________________________________</w:t>
      </w:r>
    </w:p>
    <w:p w:rsidR="00675DA3" w:rsidRPr="00675DA3" w:rsidRDefault="00675DA3" w:rsidP="00675DA3">
      <w:pPr>
        <w:pStyle w:val="ad"/>
        <w:spacing w:before="0" w:beforeAutospacing="0" w:after="0" w:afterAutospacing="0"/>
        <w:ind w:left="5245"/>
        <w:jc w:val="both"/>
      </w:pPr>
      <w:r w:rsidRPr="00675DA3">
        <w:rPr>
          <w:color w:val="000000"/>
        </w:rPr>
        <w:t>____________________________________</w:t>
      </w:r>
    </w:p>
    <w:p w:rsidR="00675DA3" w:rsidRPr="00675DA3" w:rsidRDefault="00675DA3" w:rsidP="00675DA3">
      <w:pPr>
        <w:pStyle w:val="ad"/>
        <w:spacing w:before="0" w:beforeAutospacing="0" w:after="0" w:afterAutospacing="0"/>
        <w:ind w:left="5245"/>
        <w:jc w:val="both"/>
      </w:pPr>
      <w:r w:rsidRPr="00675DA3">
        <w:rPr>
          <w:color w:val="000000"/>
        </w:rPr>
        <w:t>____________________________________</w:t>
      </w:r>
    </w:p>
    <w:p w:rsidR="00675DA3" w:rsidRPr="00675DA3" w:rsidRDefault="00675DA3" w:rsidP="00675DA3">
      <w:pPr>
        <w:pStyle w:val="ad"/>
        <w:spacing w:before="0" w:beforeAutospacing="0" w:after="0" w:afterAutospacing="0"/>
        <w:ind w:left="5245"/>
        <w:jc w:val="both"/>
      </w:pPr>
      <w:r w:rsidRPr="00675DA3">
        <w:rPr>
          <w:color w:val="000000"/>
        </w:rPr>
        <w:t>____________________________________</w:t>
      </w:r>
    </w:p>
    <w:p w:rsidR="00675DA3" w:rsidRPr="00675DA3" w:rsidRDefault="00675DA3" w:rsidP="00675DA3">
      <w:pPr>
        <w:pStyle w:val="ad"/>
        <w:spacing w:before="0" w:beforeAutospacing="0" w:after="0" w:afterAutospacing="0"/>
        <w:ind w:left="5245"/>
        <w:jc w:val="both"/>
      </w:pPr>
      <w:r w:rsidRPr="00675DA3">
        <w:rPr>
          <w:color w:val="000000"/>
        </w:rPr>
        <w:t>(наименование уполномоченного органа</w:t>
      </w:r>
    </w:p>
    <w:p w:rsidR="00675DA3" w:rsidRPr="00675DA3" w:rsidRDefault="00675DA3" w:rsidP="00675DA3">
      <w:pPr>
        <w:pStyle w:val="ad"/>
        <w:spacing w:before="0" w:beforeAutospacing="0" w:after="0" w:afterAutospacing="0"/>
        <w:ind w:left="5245"/>
        <w:jc w:val="both"/>
      </w:pPr>
      <w:r w:rsidRPr="00675DA3">
        <w:rPr>
          <w:color w:val="000000"/>
        </w:rPr>
        <w:t>государственной власти</w:t>
      </w:r>
    </w:p>
    <w:p w:rsidR="00675DA3" w:rsidRPr="00675DA3" w:rsidRDefault="00675DA3" w:rsidP="00675DA3">
      <w:pPr>
        <w:pStyle w:val="ad"/>
        <w:spacing w:before="0" w:beforeAutospacing="0" w:after="0" w:afterAutospacing="0"/>
        <w:ind w:left="5245"/>
        <w:jc w:val="both"/>
      </w:pPr>
      <w:r w:rsidRPr="00675DA3">
        <w:rPr>
          <w:color w:val="000000"/>
        </w:rPr>
        <w:t>Камчатского края или органа местного</w:t>
      </w:r>
    </w:p>
    <w:p w:rsidR="00675DA3" w:rsidRPr="00675DA3" w:rsidRDefault="00675DA3" w:rsidP="00675DA3">
      <w:pPr>
        <w:pStyle w:val="ad"/>
        <w:spacing w:before="0" w:beforeAutospacing="0" w:after="0" w:afterAutospacing="0"/>
        <w:ind w:left="5245"/>
        <w:jc w:val="both"/>
      </w:pPr>
      <w:r w:rsidRPr="00675DA3">
        <w:rPr>
          <w:color w:val="000000"/>
        </w:rPr>
        <w:t>самоуправления муниципального</w:t>
      </w:r>
    </w:p>
    <w:p w:rsidR="00675DA3" w:rsidRPr="00675DA3" w:rsidRDefault="00675DA3" w:rsidP="00675DA3">
      <w:pPr>
        <w:pStyle w:val="ad"/>
        <w:spacing w:before="0" w:beforeAutospacing="0" w:after="0" w:afterAutospacing="0"/>
        <w:ind w:left="5245"/>
        <w:jc w:val="both"/>
      </w:pPr>
      <w:r w:rsidRPr="00675DA3">
        <w:rPr>
          <w:color w:val="000000"/>
        </w:rPr>
        <w:t>образования в Камчатском крае, юридического лица, созданного Камчатским краем и обеспечивающим</w:t>
      </w:r>
    </w:p>
    <w:p w:rsidR="00675DA3" w:rsidRPr="00675DA3" w:rsidRDefault="00675DA3" w:rsidP="00675DA3">
      <w:pPr>
        <w:pStyle w:val="ad"/>
        <w:spacing w:before="0" w:beforeAutospacing="0" w:after="0" w:afterAutospacing="0"/>
        <w:ind w:left="5245"/>
        <w:jc w:val="both"/>
      </w:pPr>
      <w:r w:rsidRPr="00675DA3">
        <w:rPr>
          <w:color w:val="000000"/>
        </w:rPr>
        <w:t>в соответствии с Градостроительным</w:t>
      </w:r>
    </w:p>
    <w:p w:rsidR="00675DA3" w:rsidRPr="00675DA3" w:rsidRDefault="00675DA3" w:rsidP="00675DA3">
      <w:pPr>
        <w:pStyle w:val="ad"/>
        <w:spacing w:before="0" w:beforeAutospacing="0" w:after="0" w:afterAutospacing="0"/>
        <w:ind w:left="5245"/>
        <w:jc w:val="both"/>
      </w:pPr>
      <w:r w:rsidRPr="00675DA3">
        <w:rPr>
          <w:color w:val="000000"/>
        </w:rPr>
        <w:t>кодексом Российской Федерации</w:t>
      </w:r>
    </w:p>
    <w:p w:rsidR="00675DA3" w:rsidRPr="00675DA3" w:rsidRDefault="00675DA3" w:rsidP="00675DA3">
      <w:pPr>
        <w:pStyle w:val="ad"/>
        <w:spacing w:before="0" w:beforeAutospacing="0" w:after="0" w:afterAutospacing="0"/>
        <w:ind w:left="5245"/>
        <w:jc w:val="both"/>
      </w:pPr>
      <w:r w:rsidRPr="00675DA3">
        <w:rPr>
          <w:color w:val="000000"/>
        </w:rPr>
        <w:t>реализацию решения о комплексном</w:t>
      </w:r>
    </w:p>
    <w:p w:rsidR="00675DA3" w:rsidRPr="00675DA3" w:rsidRDefault="00675DA3" w:rsidP="00675DA3">
      <w:pPr>
        <w:pStyle w:val="ad"/>
        <w:spacing w:before="0" w:beforeAutospacing="0" w:after="0" w:afterAutospacing="0"/>
        <w:ind w:left="5245"/>
        <w:jc w:val="both"/>
      </w:pPr>
      <w:r w:rsidRPr="00675DA3">
        <w:rPr>
          <w:color w:val="000000"/>
        </w:rPr>
        <w:t>развитии территории, либо лица, с</w:t>
      </w:r>
    </w:p>
    <w:p w:rsidR="00675DA3" w:rsidRPr="00675DA3" w:rsidRDefault="00675DA3" w:rsidP="00675DA3">
      <w:pPr>
        <w:pStyle w:val="ad"/>
        <w:spacing w:before="0" w:beforeAutospacing="0" w:after="0" w:afterAutospacing="0"/>
        <w:ind w:left="5245"/>
        <w:jc w:val="both"/>
      </w:pPr>
      <w:r w:rsidRPr="00675DA3">
        <w:rPr>
          <w:color w:val="000000"/>
        </w:rPr>
        <w:t>которым заключен договор о</w:t>
      </w:r>
    </w:p>
    <w:p w:rsidR="00675DA3" w:rsidRPr="00675DA3" w:rsidRDefault="00675DA3" w:rsidP="00675DA3">
      <w:pPr>
        <w:pStyle w:val="ad"/>
        <w:spacing w:before="0" w:beforeAutospacing="0" w:after="0" w:afterAutospacing="0"/>
        <w:ind w:left="5245"/>
        <w:jc w:val="both"/>
      </w:pPr>
      <w:r w:rsidRPr="00675DA3">
        <w:rPr>
          <w:color w:val="000000"/>
        </w:rPr>
        <w:t>комплексном развитии территории</w:t>
      </w:r>
    </w:p>
    <w:p w:rsidR="00675DA3" w:rsidRPr="00675DA3" w:rsidRDefault="00675DA3" w:rsidP="00675DA3">
      <w:pPr>
        <w:pStyle w:val="ad"/>
        <w:spacing w:before="0" w:beforeAutospacing="0" w:after="0" w:afterAutospacing="0"/>
        <w:ind w:left="5245"/>
        <w:jc w:val="both"/>
      </w:pPr>
      <w:r w:rsidRPr="00675DA3">
        <w:rPr>
          <w:color w:val="000000"/>
        </w:rPr>
        <w:t>жилой застройки)</w:t>
      </w:r>
    </w:p>
    <w:p w:rsidR="00675DA3" w:rsidRPr="00675DA3" w:rsidRDefault="00675DA3" w:rsidP="00675DA3">
      <w:pPr>
        <w:pStyle w:val="ad"/>
        <w:spacing w:before="0" w:beforeAutospacing="0" w:after="0" w:afterAutospacing="0"/>
        <w:ind w:left="5245"/>
        <w:jc w:val="both"/>
      </w:pPr>
      <w:r w:rsidRPr="00675DA3">
        <w:rPr>
          <w:color w:val="000000"/>
        </w:rPr>
        <w:t>от ________________________________,</w:t>
      </w:r>
    </w:p>
    <w:p w:rsidR="00675DA3" w:rsidRPr="00675DA3" w:rsidRDefault="00675DA3" w:rsidP="00675DA3">
      <w:pPr>
        <w:pStyle w:val="ad"/>
        <w:spacing w:before="0" w:beforeAutospacing="0" w:after="0" w:afterAutospacing="0"/>
        <w:ind w:left="5245"/>
        <w:jc w:val="both"/>
      </w:pPr>
      <w:r w:rsidRPr="00675DA3">
        <w:rPr>
          <w:color w:val="000000"/>
        </w:rPr>
        <w:t>(Ф.И.О. полностью)</w:t>
      </w:r>
    </w:p>
    <w:p w:rsidR="00675DA3" w:rsidRPr="00675DA3" w:rsidRDefault="00675DA3" w:rsidP="00675DA3">
      <w:pPr>
        <w:pStyle w:val="ad"/>
        <w:spacing w:before="0" w:beforeAutospacing="0" w:after="0" w:afterAutospacing="0"/>
        <w:ind w:left="5245"/>
        <w:jc w:val="both"/>
      </w:pPr>
      <w:r w:rsidRPr="00675DA3">
        <w:rPr>
          <w:color w:val="000000"/>
        </w:rPr>
        <w:t>документ, удостоверяющий личность:</w:t>
      </w:r>
    </w:p>
    <w:p w:rsidR="00675DA3" w:rsidRPr="00675DA3" w:rsidRDefault="00675DA3" w:rsidP="00675DA3">
      <w:pPr>
        <w:pStyle w:val="ad"/>
        <w:spacing w:before="0" w:beforeAutospacing="0" w:after="0" w:afterAutospacing="0"/>
        <w:ind w:left="5245"/>
        <w:jc w:val="both"/>
      </w:pPr>
      <w:r w:rsidRPr="00675DA3">
        <w:rPr>
          <w:color w:val="000000"/>
        </w:rPr>
        <w:t>вид документа _____________________,</w:t>
      </w:r>
    </w:p>
    <w:p w:rsidR="00675DA3" w:rsidRPr="00675DA3" w:rsidRDefault="00675DA3" w:rsidP="00675DA3">
      <w:pPr>
        <w:pStyle w:val="ad"/>
        <w:spacing w:before="0" w:beforeAutospacing="0" w:after="0" w:afterAutospacing="0"/>
        <w:ind w:left="5245"/>
        <w:jc w:val="both"/>
      </w:pPr>
      <w:r w:rsidRPr="00675DA3">
        <w:rPr>
          <w:color w:val="000000"/>
        </w:rPr>
        <w:t>серия ______ N _________,</w:t>
      </w:r>
    </w:p>
    <w:p w:rsidR="00675DA3" w:rsidRPr="00675DA3" w:rsidRDefault="00675DA3" w:rsidP="00675DA3">
      <w:pPr>
        <w:pStyle w:val="ad"/>
        <w:spacing w:before="0" w:beforeAutospacing="0" w:after="0" w:afterAutospacing="0"/>
        <w:ind w:left="5245"/>
        <w:jc w:val="both"/>
      </w:pPr>
      <w:r w:rsidRPr="00675DA3">
        <w:rPr>
          <w:color w:val="000000"/>
        </w:rPr>
        <w:t>выдан (кем, когда) _________________</w:t>
      </w:r>
    </w:p>
    <w:p w:rsidR="00675DA3" w:rsidRPr="00675DA3" w:rsidRDefault="00675DA3" w:rsidP="00675DA3">
      <w:pPr>
        <w:pStyle w:val="ad"/>
        <w:spacing w:before="0" w:beforeAutospacing="0" w:after="0" w:afterAutospacing="0"/>
        <w:ind w:left="5245"/>
        <w:jc w:val="both"/>
      </w:pPr>
      <w:r w:rsidRPr="00675DA3">
        <w:rPr>
          <w:color w:val="000000"/>
        </w:rPr>
        <w:t>___________________________________,</w:t>
      </w:r>
    </w:p>
    <w:p w:rsidR="00675DA3" w:rsidRPr="00675DA3" w:rsidRDefault="00675DA3" w:rsidP="00675DA3">
      <w:pPr>
        <w:pStyle w:val="ad"/>
        <w:spacing w:before="0" w:beforeAutospacing="0" w:after="0" w:afterAutospacing="0"/>
        <w:ind w:left="5245"/>
        <w:jc w:val="both"/>
      </w:pPr>
      <w:r w:rsidRPr="00675DA3">
        <w:rPr>
          <w:color w:val="000000"/>
        </w:rPr>
        <w:t>проживающего(ей) по адресу: ________</w:t>
      </w:r>
    </w:p>
    <w:p w:rsidR="00675DA3" w:rsidRPr="00675DA3" w:rsidRDefault="00675DA3" w:rsidP="00675DA3">
      <w:pPr>
        <w:pStyle w:val="ad"/>
        <w:spacing w:before="0" w:beforeAutospacing="0" w:after="0" w:afterAutospacing="0"/>
        <w:ind w:left="5245"/>
        <w:jc w:val="both"/>
      </w:pPr>
      <w:r w:rsidRPr="00675DA3">
        <w:rPr>
          <w:color w:val="000000"/>
        </w:rPr>
        <w:t>___________________________________,</w:t>
      </w:r>
    </w:p>
    <w:p w:rsidR="00675DA3" w:rsidRPr="00675DA3" w:rsidRDefault="00675DA3" w:rsidP="00675DA3">
      <w:pPr>
        <w:pStyle w:val="ad"/>
        <w:spacing w:before="0" w:beforeAutospacing="0" w:after="0" w:afterAutospacing="0"/>
        <w:ind w:left="5245"/>
        <w:jc w:val="both"/>
      </w:pPr>
      <w:r w:rsidRPr="00675DA3">
        <w:rPr>
          <w:color w:val="000000"/>
        </w:rPr>
        <w:t>номер телефона ____________________.</w:t>
      </w:r>
    </w:p>
    <w:p w:rsidR="00675DA3" w:rsidRDefault="00675DA3" w:rsidP="00675DA3"/>
    <w:p w:rsidR="00675DA3" w:rsidRPr="00675DA3" w:rsidRDefault="00675DA3" w:rsidP="00675DA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75DA3" w:rsidRPr="00675DA3" w:rsidRDefault="00675DA3" w:rsidP="00675DA3">
      <w:pPr>
        <w:pStyle w:val="ad"/>
        <w:spacing w:before="0" w:beforeAutospacing="0" w:after="0" w:afterAutospacing="0"/>
        <w:jc w:val="center"/>
        <w:rPr>
          <w:sz w:val="28"/>
          <w:szCs w:val="28"/>
        </w:rPr>
      </w:pPr>
      <w:r w:rsidRPr="00675DA3">
        <w:rPr>
          <w:color w:val="000000"/>
          <w:sz w:val="28"/>
          <w:szCs w:val="28"/>
        </w:rPr>
        <w:t>ЗАЯВЛЕНИЕ</w:t>
      </w:r>
    </w:p>
    <w:p w:rsidR="00675DA3" w:rsidRPr="00675DA3" w:rsidRDefault="00675DA3" w:rsidP="00675DA3">
      <w:pPr>
        <w:pStyle w:val="ad"/>
        <w:spacing w:before="0" w:beforeAutospacing="0" w:after="0" w:afterAutospacing="0"/>
        <w:jc w:val="center"/>
        <w:rPr>
          <w:sz w:val="28"/>
          <w:szCs w:val="28"/>
        </w:rPr>
      </w:pPr>
      <w:r w:rsidRPr="00675DA3">
        <w:rPr>
          <w:color w:val="000000"/>
          <w:sz w:val="28"/>
          <w:szCs w:val="28"/>
        </w:rPr>
        <w:t>о приобретении собственником жилого помещения в многоквартирном доме,</w:t>
      </w:r>
    </w:p>
    <w:p w:rsidR="00675DA3" w:rsidRPr="00675DA3" w:rsidRDefault="00675DA3" w:rsidP="00675DA3">
      <w:pPr>
        <w:pStyle w:val="ad"/>
        <w:spacing w:before="0" w:beforeAutospacing="0" w:after="0" w:afterAutospacing="0"/>
        <w:jc w:val="center"/>
        <w:rPr>
          <w:sz w:val="28"/>
          <w:szCs w:val="28"/>
        </w:rPr>
      </w:pPr>
      <w:r w:rsidRPr="00675DA3">
        <w:rPr>
          <w:color w:val="000000"/>
          <w:sz w:val="28"/>
          <w:szCs w:val="28"/>
        </w:rPr>
        <w:t>отвечающем критериям, установленным в соответствии с пунктом 2 части 2</w:t>
      </w:r>
    </w:p>
    <w:p w:rsidR="00675DA3" w:rsidRPr="00675DA3" w:rsidRDefault="00675DA3" w:rsidP="00675DA3">
      <w:pPr>
        <w:pStyle w:val="ad"/>
        <w:spacing w:before="0" w:beforeAutospacing="0" w:after="0" w:afterAutospacing="0"/>
        <w:jc w:val="center"/>
        <w:rPr>
          <w:sz w:val="28"/>
          <w:szCs w:val="28"/>
        </w:rPr>
      </w:pPr>
      <w:r w:rsidRPr="00675DA3">
        <w:rPr>
          <w:color w:val="000000"/>
          <w:sz w:val="28"/>
          <w:szCs w:val="28"/>
        </w:rPr>
        <w:t>статьи 65 Градостроительного кодекса Российской Федерации, и включенном</w:t>
      </w:r>
    </w:p>
    <w:p w:rsidR="00675DA3" w:rsidRPr="00675DA3" w:rsidRDefault="00675DA3" w:rsidP="00675DA3">
      <w:pPr>
        <w:pStyle w:val="ad"/>
        <w:spacing w:before="0" w:beforeAutospacing="0" w:after="0" w:afterAutospacing="0"/>
        <w:jc w:val="center"/>
        <w:rPr>
          <w:sz w:val="28"/>
          <w:szCs w:val="28"/>
        </w:rPr>
      </w:pPr>
      <w:r w:rsidRPr="00675DA3">
        <w:rPr>
          <w:color w:val="000000"/>
          <w:sz w:val="28"/>
          <w:szCs w:val="28"/>
        </w:rPr>
        <w:t>в границы подлежащей комплексному развитию территории жилой застройки</w:t>
      </w:r>
    </w:p>
    <w:p w:rsidR="00675DA3" w:rsidRPr="00675DA3" w:rsidRDefault="00675DA3" w:rsidP="00675DA3">
      <w:pPr>
        <w:pStyle w:val="ad"/>
        <w:spacing w:before="0" w:beforeAutospacing="0" w:after="0" w:afterAutospacing="0"/>
        <w:jc w:val="center"/>
        <w:rPr>
          <w:sz w:val="28"/>
          <w:szCs w:val="28"/>
        </w:rPr>
      </w:pPr>
      <w:r w:rsidRPr="00675DA3">
        <w:rPr>
          <w:color w:val="000000"/>
          <w:sz w:val="28"/>
          <w:szCs w:val="28"/>
        </w:rPr>
        <w:t>при осуществлении комплексного развития территории жилой застройки,</w:t>
      </w:r>
      <w:r>
        <w:rPr>
          <w:color w:val="000000"/>
          <w:sz w:val="28"/>
          <w:szCs w:val="28"/>
        </w:rPr>
        <w:t xml:space="preserve"> </w:t>
      </w:r>
      <w:r w:rsidRPr="00675DA3">
        <w:rPr>
          <w:color w:val="000000"/>
          <w:sz w:val="28"/>
          <w:szCs w:val="28"/>
        </w:rPr>
        <w:t>жилого</w:t>
      </w:r>
      <w:r>
        <w:rPr>
          <w:color w:val="000000"/>
          <w:sz w:val="28"/>
          <w:szCs w:val="28"/>
        </w:rPr>
        <w:t xml:space="preserve"> </w:t>
      </w:r>
      <w:r w:rsidRPr="00675DA3">
        <w:rPr>
          <w:color w:val="000000"/>
          <w:sz w:val="28"/>
          <w:szCs w:val="28"/>
        </w:rPr>
        <w:t>помещения большей площади и (или) жилого помещения, имеющего большее</w:t>
      </w:r>
      <w:r>
        <w:rPr>
          <w:color w:val="000000"/>
          <w:sz w:val="28"/>
          <w:szCs w:val="28"/>
        </w:rPr>
        <w:t xml:space="preserve"> </w:t>
      </w:r>
      <w:r w:rsidRPr="00675DA3">
        <w:rPr>
          <w:color w:val="000000"/>
          <w:sz w:val="28"/>
          <w:szCs w:val="28"/>
        </w:rPr>
        <w:t>количество комнат, чем предоставляемое жилое помещение в соответствии</w:t>
      </w:r>
      <w:r>
        <w:rPr>
          <w:color w:val="000000"/>
          <w:sz w:val="28"/>
          <w:szCs w:val="28"/>
        </w:rPr>
        <w:t xml:space="preserve"> </w:t>
      </w:r>
      <w:r w:rsidRPr="00675DA3">
        <w:rPr>
          <w:color w:val="000000"/>
          <w:sz w:val="28"/>
          <w:szCs w:val="28"/>
        </w:rPr>
        <w:t>со статьей 32.1 Жилищного кодекса Российской Федерации,</w:t>
      </w:r>
    </w:p>
    <w:p w:rsidR="00675DA3" w:rsidRPr="00675DA3" w:rsidRDefault="00675DA3" w:rsidP="00675DA3">
      <w:pPr>
        <w:pStyle w:val="ad"/>
        <w:spacing w:before="0" w:beforeAutospacing="0" w:after="0" w:afterAutospacing="0"/>
        <w:jc w:val="center"/>
        <w:rPr>
          <w:sz w:val="28"/>
          <w:szCs w:val="28"/>
        </w:rPr>
      </w:pPr>
      <w:r w:rsidRPr="00675DA3">
        <w:rPr>
          <w:color w:val="000000"/>
          <w:sz w:val="28"/>
          <w:szCs w:val="28"/>
        </w:rPr>
        <w:t>в том числе за счет средств материнского (семейного) капитала, жилищных</w:t>
      </w:r>
    </w:p>
    <w:p w:rsidR="00675DA3" w:rsidRPr="00675DA3" w:rsidRDefault="00675DA3" w:rsidP="00675DA3">
      <w:pPr>
        <w:pStyle w:val="ad"/>
        <w:spacing w:before="0" w:beforeAutospacing="0" w:after="0" w:afterAutospacing="0"/>
        <w:jc w:val="center"/>
        <w:rPr>
          <w:sz w:val="28"/>
          <w:szCs w:val="28"/>
        </w:rPr>
      </w:pPr>
      <w:r w:rsidRPr="00675DA3">
        <w:rPr>
          <w:color w:val="000000"/>
          <w:sz w:val="28"/>
          <w:szCs w:val="28"/>
        </w:rPr>
        <w:t>субсидий и социальных выплат, право на получение которых подтверждается</w:t>
      </w:r>
    </w:p>
    <w:p w:rsidR="00675DA3" w:rsidRPr="00675DA3" w:rsidRDefault="00675DA3" w:rsidP="00675DA3">
      <w:pPr>
        <w:pStyle w:val="ad"/>
        <w:spacing w:before="0" w:beforeAutospacing="0" w:after="0" w:afterAutospacing="0"/>
        <w:jc w:val="center"/>
        <w:rPr>
          <w:sz w:val="28"/>
          <w:szCs w:val="28"/>
        </w:rPr>
      </w:pPr>
      <w:r w:rsidRPr="00675DA3">
        <w:rPr>
          <w:color w:val="000000"/>
          <w:sz w:val="28"/>
          <w:szCs w:val="28"/>
        </w:rPr>
        <w:t>также государственными жилищными сертификатами, и иных не запрещенных</w:t>
      </w:r>
    </w:p>
    <w:p w:rsidR="00675DA3" w:rsidRPr="00675DA3" w:rsidRDefault="00675DA3" w:rsidP="00675DA3">
      <w:pPr>
        <w:pStyle w:val="ad"/>
        <w:spacing w:before="0" w:beforeAutospacing="0" w:after="0" w:afterAutospacing="0"/>
        <w:jc w:val="center"/>
        <w:rPr>
          <w:sz w:val="28"/>
          <w:szCs w:val="28"/>
        </w:rPr>
      </w:pPr>
      <w:r w:rsidRPr="00675DA3">
        <w:rPr>
          <w:color w:val="000000"/>
          <w:sz w:val="28"/>
          <w:szCs w:val="28"/>
        </w:rPr>
        <w:t>законодательством Российской Федерации источников</w:t>
      </w:r>
    </w:p>
    <w:p w:rsidR="00675DA3" w:rsidRDefault="00675DA3" w:rsidP="00675DA3"/>
    <w:p w:rsidR="00675DA3" w:rsidRPr="00675DA3" w:rsidRDefault="00675DA3" w:rsidP="00675DA3">
      <w:pPr>
        <w:pStyle w:val="ad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675DA3">
        <w:rPr>
          <w:color w:val="000000" w:themeColor="text1"/>
          <w:sz w:val="28"/>
          <w:szCs w:val="28"/>
        </w:rPr>
        <w:t>Я, ___________________________________________________________________,</w:t>
      </w:r>
    </w:p>
    <w:p w:rsidR="00675DA3" w:rsidRPr="00675DA3" w:rsidRDefault="00675DA3" w:rsidP="00656DC8">
      <w:pPr>
        <w:pStyle w:val="ad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675DA3">
        <w:rPr>
          <w:color w:val="000000" w:themeColor="text1"/>
          <w:sz w:val="28"/>
          <w:szCs w:val="28"/>
        </w:rPr>
        <w:t>______________________________________________________________________________________________________________________________</w:t>
      </w:r>
      <w:r w:rsidR="00656DC8">
        <w:rPr>
          <w:color w:val="000000" w:themeColor="text1"/>
          <w:sz w:val="28"/>
          <w:szCs w:val="28"/>
        </w:rPr>
        <w:t>__________,</w:t>
      </w:r>
    </w:p>
    <w:p w:rsidR="00675DA3" w:rsidRPr="00656DC8" w:rsidRDefault="00675DA3" w:rsidP="00675DA3">
      <w:pPr>
        <w:pStyle w:val="ad"/>
        <w:spacing w:before="0" w:beforeAutospacing="0" w:after="0" w:afterAutospacing="0"/>
        <w:jc w:val="both"/>
        <w:rPr>
          <w:color w:val="000000" w:themeColor="text1"/>
          <w:sz w:val="20"/>
          <w:szCs w:val="20"/>
        </w:rPr>
      </w:pPr>
      <w:r w:rsidRPr="00656DC8">
        <w:rPr>
          <w:color w:val="000000" w:themeColor="text1"/>
          <w:sz w:val="20"/>
          <w:szCs w:val="20"/>
        </w:rPr>
        <w:t>(Ф.И.О. (полностью) собственника жилого помещения в многоквартирном доме,</w:t>
      </w:r>
      <w:r w:rsidR="00656DC8">
        <w:rPr>
          <w:color w:val="000000" w:themeColor="text1"/>
          <w:sz w:val="20"/>
          <w:szCs w:val="20"/>
        </w:rPr>
        <w:t xml:space="preserve"> </w:t>
      </w:r>
      <w:r w:rsidRPr="00656DC8">
        <w:rPr>
          <w:color w:val="000000" w:themeColor="text1"/>
          <w:sz w:val="20"/>
          <w:szCs w:val="20"/>
        </w:rPr>
        <w:t xml:space="preserve">отвечающем критериям, установленным в соответствии с </w:t>
      </w:r>
      <w:hyperlink r:id="rId30" w:history="1">
        <w:r w:rsidRPr="00656DC8">
          <w:rPr>
            <w:rStyle w:val="ac"/>
            <w:color w:val="000000" w:themeColor="text1"/>
            <w:sz w:val="20"/>
            <w:szCs w:val="20"/>
            <w:u w:val="none"/>
          </w:rPr>
          <w:t>пунктом 2 части 2</w:t>
        </w:r>
      </w:hyperlink>
      <w:r w:rsidRPr="00656DC8">
        <w:rPr>
          <w:color w:val="000000" w:themeColor="text1"/>
          <w:sz w:val="20"/>
          <w:szCs w:val="20"/>
        </w:rPr>
        <w:t xml:space="preserve"> статьи 65 Градостроительного кодекса Российской Федерации, и включенном в</w:t>
      </w:r>
      <w:r w:rsidR="00656DC8">
        <w:rPr>
          <w:color w:val="000000" w:themeColor="text1"/>
          <w:sz w:val="20"/>
          <w:szCs w:val="20"/>
        </w:rPr>
        <w:t xml:space="preserve"> </w:t>
      </w:r>
      <w:r w:rsidRPr="00656DC8">
        <w:rPr>
          <w:color w:val="000000" w:themeColor="text1"/>
          <w:sz w:val="20"/>
          <w:szCs w:val="20"/>
        </w:rPr>
        <w:t>границы подлежащей комплексному развитию территории жилой застройки (далее - жилое помещение в доме, отвечающем критериям), адрес места жительства, номер основного документа, удостоверяющего его личность, сведения о дате выдачи указанного документа и выдавшем его органе)</w:t>
      </w:r>
    </w:p>
    <w:p w:rsidR="00675DA3" w:rsidRDefault="00675DA3" w:rsidP="00675DA3">
      <w:pPr>
        <w:pStyle w:val="ad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</w:p>
    <w:p w:rsidR="00675DA3" w:rsidRPr="00675DA3" w:rsidRDefault="00675DA3" w:rsidP="00675DA3">
      <w:pPr>
        <w:pStyle w:val="ad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675DA3">
        <w:rPr>
          <w:color w:val="000000" w:themeColor="text1"/>
          <w:sz w:val="28"/>
          <w:szCs w:val="28"/>
        </w:rPr>
        <w:t>Мы, ___________________________________________________________________</w:t>
      </w:r>
    </w:p>
    <w:p w:rsidR="00675DA3" w:rsidRPr="00675DA3" w:rsidRDefault="00675DA3" w:rsidP="00675DA3">
      <w:pPr>
        <w:pStyle w:val="ad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675DA3">
        <w:rPr>
          <w:color w:val="000000" w:themeColor="text1"/>
          <w:sz w:val="28"/>
          <w:szCs w:val="28"/>
        </w:rPr>
        <w:t>___________________________________________</w:t>
      </w:r>
      <w:r w:rsidR="00656DC8">
        <w:rPr>
          <w:color w:val="000000" w:themeColor="text1"/>
          <w:sz w:val="28"/>
          <w:szCs w:val="28"/>
        </w:rPr>
        <w:t>_________________________</w:t>
      </w:r>
    </w:p>
    <w:p w:rsidR="00675DA3" w:rsidRPr="00675DA3" w:rsidRDefault="00675DA3" w:rsidP="00675DA3">
      <w:pPr>
        <w:pStyle w:val="ad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675DA3">
        <w:rPr>
          <w:color w:val="000000" w:themeColor="text1"/>
          <w:sz w:val="28"/>
          <w:szCs w:val="28"/>
        </w:rPr>
        <w:t>___________________________________________</w:t>
      </w:r>
      <w:r w:rsidR="00656DC8">
        <w:rPr>
          <w:color w:val="000000" w:themeColor="text1"/>
          <w:sz w:val="28"/>
          <w:szCs w:val="28"/>
        </w:rPr>
        <w:t>_________________________</w:t>
      </w:r>
    </w:p>
    <w:p w:rsidR="00656DC8" w:rsidRDefault="00675DA3" w:rsidP="00675DA3">
      <w:pPr>
        <w:pStyle w:val="ad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656DC8">
        <w:rPr>
          <w:color w:val="000000" w:themeColor="text1"/>
          <w:sz w:val="20"/>
          <w:szCs w:val="20"/>
        </w:rPr>
        <w:t>(Ф.И.О. (полностью) граждан, являющихся участниками общей (долевой,</w:t>
      </w:r>
      <w:r w:rsidR="00656DC8">
        <w:rPr>
          <w:color w:val="000000" w:themeColor="text1"/>
          <w:sz w:val="20"/>
          <w:szCs w:val="20"/>
        </w:rPr>
        <w:t xml:space="preserve"> </w:t>
      </w:r>
      <w:r w:rsidRPr="00656DC8">
        <w:rPr>
          <w:color w:val="000000" w:themeColor="text1"/>
          <w:sz w:val="20"/>
          <w:szCs w:val="20"/>
        </w:rPr>
        <w:t>совместной) собственности на жилое помещение в доме, отвечающем критериям), адрес места жительства, номер основного документа, удостоверяющего его личность, сведения о дате выдачи указанного документа и выдавшем его органе)</w:t>
      </w:r>
      <w:r>
        <w:rPr>
          <w:color w:val="000000" w:themeColor="text1"/>
          <w:sz w:val="28"/>
          <w:szCs w:val="28"/>
        </w:rPr>
        <w:t xml:space="preserve"> </w:t>
      </w:r>
    </w:p>
    <w:p w:rsidR="00656DC8" w:rsidRDefault="00656DC8" w:rsidP="00675DA3">
      <w:pPr>
        <w:pStyle w:val="ad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</w:p>
    <w:p w:rsidR="003A58E1" w:rsidRDefault="00675DA3" w:rsidP="00675DA3">
      <w:pPr>
        <w:pStyle w:val="ad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675DA3">
        <w:rPr>
          <w:color w:val="000000" w:themeColor="text1"/>
          <w:sz w:val="28"/>
          <w:szCs w:val="28"/>
        </w:rPr>
        <w:t>являюсь(емся) собственником(ами)</w:t>
      </w:r>
      <w:r>
        <w:rPr>
          <w:color w:val="000000" w:themeColor="text1"/>
          <w:sz w:val="28"/>
          <w:szCs w:val="28"/>
        </w:rPr>
        <w:t xml:space="preserve"> </w:t>
      </w:r>
      <w:r w:rsidRPr="00675DA3">
        <w:rPr>
          <w:color w:val="000000" w:themeColor="text1"/>
          <w:sz w:val="28"/>
          <w:szCs w:val="28"/>
        </w:rPr>
        <w:t>жилого</w:t>
      </w:r>
      <w:r>
        <w:rPr>
          <w:color w:val="000000" w:themeColor="text1"/>
          <w:sz w:val="28"/>
          <w:szCs w:val="28"/>
        </w:rPr>
        <w:t xml:space="preserve"> </w:t>
      </w:r>
      <w:r w:rsidRPr="00675DA3">
        <w:rPr>
          <w:color w:val="000000" w:themeColor="text1"/>
          <w:sz w:val="28"/>
          <w:szCs w:val="28"/>
        </w:rPr>
        <w:t>помещения</w:t>
      </w:r>
      <w:r>
        <w:rPr>
          <w:color w:val="000000" w:themeColor="text1"/>
          <w:sz w:val="28"/>
          <w:szCs w:val="28"/>
        </w:rPr>
        <w:t xml:space="preserve"> </w:t>
      </w:r>
      <w:r w:rsidRPr="00675DA3">
        <w:rPr>
          <w:color w:val="000000" w:themeColor="text1"/>
          <w:sz w:val="28"/>
          <w:szCs w:val="28"/>
        </w:rPr>
        <w:t>в</w:t>
      </w:r>
      <w:r>
        <w:rPr>
          <w:color w:val="000000" w:themeColor="text1"/>
          <w:sz w:val="28"/>
          <w:szCs w:val="28"/>
        </w:rPr>
        <w:t xml:space="preserve"> </w:t>
      </w:r>
      <w:r w:rsidRPr="00675DA3">
        <w:rPr>
          <w:color w:val="000000" w:themeColor="text1"/>
          <w:sz w:val="28"/>
          <w:szCs w:val="28"/>
        </w:rPr>
        <w:t>доме,</w:t>
      </w:r>
      <w:r>
        <w:rPr>
          <w:color w:val="000000" w:themeColor="text1"/>
          <w:sz w:val="28"/>
          <w:szCs w:val="28"/>
        </w:rPr>
        <w:t xml:space="preserve"> </w:t>
      </w:r>
      <w:r w:rsidRPr="00675DA3">
        <w:rPr>
          <w:color w:val="000000" w:themeColor="text1"/>
          <w:sz w:val="28"/>
          <w:szCs w:val="28"/>
        </w:rPr>
        <w:t>отвечающем</w:t>
      </w:r>
      <w:r>
        <w:rPr>
          <w:color w:val="000000" w:themeColor="text1"/>
          <w:sz w:val="28"/>
          <w:szCs w:val="28"/>
        </w:rPr>
        <w:t xml:space="preserve"> </w:t>
      </w:r>
      <w:r w:rsidRPr="00675DA3">
        <w:rPr>
          <w:color w:val="000000" w:themeColor="text1"/>
          <w:sz w:val="28"/>
          <w:szCs w:val="28"/>
        </w:rPr>
        <w:t>критериям,</w:t>
      </w:r>
      <w:r>
        <w:rPr>
          <w:color w:val="000000" w:themeColor="text1"/>
          <w:sz w:val="28"/>
          <w:szCs w:val="28"/>
        </w:rPr>
        <w:t xml:space="preserve"> </w:t>
      </w:r>
      <w:r w:rsidRPr="00675DA3">
        <w:rPr>
          <w:color w:val="000000" w:themeColor="text1"/>
          <w:sz w:val="28"/>
          <w:szCs w:val="28"/>
        </w:rPr>
        <w:t>по</w:t>
      </w:r>
      <w:r>
        <w:rPr>
          <w:color w:val="000000" w:themeColor="text1"/>
          <w:sz w:val="28"/>
          <w:szCs w:val="28"/>
        </w:rPr>
        <w:t xml:space="preserve"> </w:t>
      </w:r>
      <w:r w:rsidRPr="00675DA3">
        <w:rPr>
          <w:color w:val="000000" w:themeColor="text1"/>
          <w:sz w:val="28"/>
          <w:szCs w:val="28"/>
        </w:rPr>
        <w:t>адресу:</w:t>
      </w:r>
    </w:p>
    <w:p w:rsidR="00675DA3" w:rsidRPr="00675DA3" w:rsidRDefault="00675DA3" w:rsidP="00675DA3">
      <w:pPr>
        <w:pStyle w:val="ad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675DA3">
        <w:rPr>
          <w:color w:val="000000" w:themeColor="text1"/>
          <w:sz w:val="28"/>
          <w:szCs w:val="28"/>
        </w:rPr>
        <w:t xml:space="preserve"> _______________________________________________________________________________________________________________________________</w:t>
      </w:r>
      <w:r w:rsidR="00656DC8">
        <w:rPr>
          <w:color w:val="000000" w:themeColor="text1"/>
          <w:sz w:val="28"/>
          <w:szCs w:val="28"/>
        </w:rPr>
        <w:t>_________</w:t>
      </w:r>
      <w:r w:rsidRPr="00675DA3">
        <w:rPr>
          <w:color w:val="000000" w:themeColor="text1"/>
          <w:sz w:val="28"/>
          <w:szCs w:val="28"/>
        </w:rPr>
        <w:t>,</w:t>
      </w:r>
    </w:p>
    <w:p w:rsidR="00675DA3" w:rsidRPr="00675DA3" w:rsidRDefault="003A58E1" w:rsidP="00675DA3">
      <w:pPr>
        <w:pStyle w:val="ad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675DA3">
        <w:rPr>
          <w:color w:val="000000" w:themeColor="text1"/>
          <w:sz w:val="28"/>
          <w:szCs w:val="28"/>
        </w:rPr>
        <w:t>имеющего общую площадь _</w:t>
      </w:r>
      <w:r w:rsidR="00675DA3" w:rsidRPr="00675DA3">
        <w:rPr>
          <w:color w:val="000000" w:themeColor="text1"/>
          <w:sz w:val="28"/>
          <w:szCs w:val="28"/>
        </w:rPr>
        <w:t>______ кв. метров, состоящего из _______ комнат,</w:t>
      </w:r>
    </w:p>
    <w:p w:rsidR="00675DA3" w:rsidRPr="00675DA3" w:rsidRDefault="003A58E1" w:rsidP="00675DA3">
      <w:pPr>
        <w:pStyle w:val="ad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675DA3">
        <w:rPr>
          <w:color w:val="000000" w:themeColor="text1"/>
          <w:sz w:val="28"/>
          <w:szCs w:val="28"/>
        </w:rPr>
        <w:t>вместо предоставляемого жилого</w:t>
      </w:r>
      <w:r w:rsidR="00675DA3" w:rsidRPr="00675DA3">
        <w:rPr>
          <w:color w:val="000000" w:themeColor="text1"/>
          <w:sz w:val="28"/>
          <w:szCs w:val="28"/>
        </w:rPr>
        <w:t xml:space="preserve"> помещения в соответствии с </w:t>
      </w:r>
      <w:hyperlink r:id="rId31" w:history="1">
        <w:r w:rsidR="00675DA3" w:rsidRPr="00675DA3">
          <w:rPr>
            <w:rStyle w:val="ac"/>
            <w:color w:val="000000" w:themeColor="text1"/>
            <w:sz w:val="28"/>
            <w:szCs w:val="28"/>
            <w:u w:val="none"/>
          </w:rPr>
          <w:t>частью 4</w:t>
        </w:r>
      </w:hyperlink>
      <w:r w:rsidR="00675DA3" w:rsidRPr="00675DA3">
        <w:rPr>
          <w:color w:val="000000" w:themeColor="text1"/>
          <w:sz w:val="28"/>
          <w:szCs w:val="28"/>
        </w:rPr>
        <w:t xml:space="preserve"> статьи</w:t>
      </w:r>
    </w:p>
    <w:p w:rsidR="00675DA3" w:rsidRPr="00675DA3" w:rsidRDefault="00675DA3" w:rsidP="00675DA3">
      <w:pPr>
        <w:pStyle w:val="ad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675DA3">
        <w:rPr>
          <w:color w:val="000000" w:themeColor="text1"/>
          <w:sz w:val="28"/>
          <w:szCs w:val="28"/>
        </w:rPr>
        <w:t>32.1 Жилищного кодекса Российской Федерации по адресу: ______________________________________________________________</w:t>
      </w:r>
      <w:r w:rsidR="00656DC8">
        <w:rPr>
          <w:color w:val="000000" w:themeColor="text1"/>
          <w:sz w:val="28"/>
          <w:szCs w:val="28"/>
        </w:rPr>
        <w:t>______</w:t>
      </w:r>
      <w:r w:rsidRPr="00675DA3">
        <w:rPr>
          <w:color w:val="000000" w:themeColor="text1"/>
          <w:sz w:val="28"/>
          <w:szCs w:val="28"/>
        </w:rPr>
        <w:t>,</w:t>
      </w:r>
    </w:p>
    <w:p w:rsidR="00675DA3" w:rsidRPr="00675DA3" w:rsidRDefault="003A58E1" w:rsidP="00675DA3">
      <w:pPr>
        <w:pStyle w:val="ad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675DA3">
        <w:rPr>
          <w:color w:val="000000" w:themeColor="text1"/>
          <w:sz w:val="28"/>
          <w:szCs w:val="28"/>
        </w:rPr>
        <w:t>имеющего общую площадь _</w:t>
      </w:r>
      <w:r w:rsidR="00675DA3" w:rsidRPr="00675DA3">
        <w:rPr>
          <w:color w:val="000000" w:themeColor="text1"/>
          <w:sz w:val="28"/>
          <w:szCs w:val="28"/>
        </w:rPr>
        <w:t>______ кв. метров, состоящего из _______ комнат,</w:t>
      </w:r>
    </w:p>
    <w:p w:rsidR="00675DA3" w:rsidRPr="00675DA3" w:rsidRDefault="00675DA3" w:rsidP="00675DA3">
      <w:pPr>
        <w:pStyle w:val="ad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675DA3">
        <w:rPr>
          <w:color w:val="000000" w:themeColor="text1"/>
          <w:sz w:val="28"/>
          <w:szCs w:val="28"/>
        </w:rPr>
        <w:lastRenderedPageBreak/>
        <w:t>изъявляю(</w:t>
      </w:r>
      <w:r w:rsidR="003A58E1" w:rsidRPr="00675DA3">
        <w:rPr>
          <w:color w:val="000000" w:themeColor="text1"/>
          <w:sz w:val="28"/>
          <w:szCs w:val="28"/>
        </w:rPr>
        <w:t>ем) желание</w:t>
      </w:r>
      <w:r w:rsidRPr="00675DA3">
        <w:rPr>
          <w:color w:val="000000" w:themeColor="text1"/>
          <w:sz w:val="28"/>
          <w:szCs w:val="28"/>
        </w:rPr>
        <w:t xml:space="preserve"> приобрести за доплату жилое помещение большей площади</w:t>
      </w:r>
      <w:r w:rsidR="00743B2E">
        <w:rPr>
          <w:color w:val="000000" w:themeColor="text1"/>
          <w:sz w:val="28"/>
          <w:szCs w:val="28"/>
        </w:rPr>
        <w:t xml:space="preserve"> </w:t>
      </w:r>
      <w:r w:rsidR="003A58E1" w:rsidRPr="00675DA3">
        <w:rPr>
          <w:color w:val="000000" w:themeColor="text1"/>
          <w:sz w:val="28"/>
          <w:szCs w:val="28"/>
        </w:rPr>
        <w:t>и (или) жилое</w:t>
      </w:r>
      <w:r w:rsidRPr="00675DA3">
        <w:rPr>
          <w:color w:val="000000" w:themeColor="text1"/>
          <w:sz w:val="28"/>
          <w:szCs w:val="28"/>
        </w:rPr>
        <w:t xml:space="preserve"> помещение, имеющее большее количество комнат, расположенное</w:t>
      </w:r>
    </w:p>
    <w:p w:rsidR="003A58E1" w:rsidRDefault="00675DA3" w:rsidP="00675DA3">
      <w:pPr>
        <w:pStyle w:val="ad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675DA3">
        <w:rPr>
          <w:color w:val="000000" w:themeColor="text1"/>
          <w:sz w:val="28"/>
          <w:szCs w:val="28"/>
        </w:rPr>
        <w:t>по</w:t>
      </w:r>
      <w:r w:rsidR="003A58E1">
        <w:rPr>
          <w:color w:val="000000" w:themeColor="text1"/>
          <w:sz w:val="28"/>
          <w:szCs w:val="28"/>
        </w:rPr>
        <w:t xml:space="preserve"> </w:t>
      </w:r>
      <w:r w:rsidRPr="00675DA3">
        <w:rPr>
          <w:color w:val="000000" w:themeColor="text1"/>
          <w:sz w:val="28"/>
          <w:szCs w:val="28"/>
        </w:rPr>
        <w:t>адресу:</w:t>
      </w:r>
    </w:p>
    <w:p w:rsidR="00675DA3" w:rsidRPr="00675DA3" w:rsidRDefault="00675DA3" w:rsidP="00675DA3">
      <w:pPr>
        <w:pStyle w:val="ad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675DA3">
        <w:rPr>
          <w:color w:val="000000" w:themeColor="text1"/>
          <w:sz w:val="28"/>
          <w:szCs w:val="28"/>
        </w:rPr>
        <w:t xml:space="preserve"> _______________________________________________________________,</w:t>
      </w:r>
      <w:r w:rsidR="003A58E1">
        <w:rPr>
          <w:color w:val="000000" w:themeColor="text1"/>
          <w:sz w:val="28"/>
          <w:szCs w:val="28"/>
        </w:rPr>
        <w:t xml:space="preserve"> </w:t>
      </w:r>
      <w:r w:rsidRPr="00675DA3">
        <w:rPr>
          <w:color w:val="000000" w:themeColor="text1"/>
          <w:sz w:val="28"/>
          <w:szCs w:val="28"/>
        </w:rPr>
        <w:t>__________________________________________</w:t>
      </w:r>
      <w:r w:rsidR="003A58E1">
        <w:rPr>
          <w:color w:val="000000" w:themeColor="text1"/>
          <w:sz w:val="28"/>
          <w:szCs w:val="28"/>
        </w:rPr>
        <w:t>__________________________</w:t>
      </w:r>
      <w:r w:rsidRPr="00675DA3">
        <w:rPr>
          <w:color w:val="000000" w:themeColor="text1"/>
          <w:sz w:val="28"/>
          <w:szCs w:val="28"/>
        </w:rPr>
        <w:t>,</w:t>
      </w:r>
    </w:p>
    <w:p w:rsidR="00675DA3" w:rsidRPr="00675DA3" w:rsidRDefault="00675DA3" w:rsidP="00675DA3">
      <w:pPr>
        <w:pStyle w:val="ad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675DA3">
        <w:rPr>
          <w:color w:val="000000" w:themeColor="text1"/>
          <w:sz w:val="28"/>
          <w:szCs w:val="28"/>
        </w:rPr>
        <w:t>имеющее общую площадь _______ кв. метров, состоящее из _______ комнат.</w:t>
      </w:r>
    </w:p>
    <w:p w:rsidR="00675DA3" w:rsidRPr="00675DA3" w:rsidRDefault="00675DA3" w:rsidP="00675DA3">
      <w:pPr>
        <w:pStyle w:val="ad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675DA3">
        <w:rPr>
          <w:color w:val="000000" w:themeColor="text1"/>
          <w:sz w:val="28"/>
          <w:szCs w:val="28"/>
        </w:rPr>
        <w:t>Доплату    за    жилое   помещение   по   договору   мены   в   размере</w:t>
      </w:r>
    </w:p>
    <w:p w:rsidR="00675DA3" w:rsidRPr="00675DA3" w:rsidRDefault="00675DA3" w:rsidP="00675DA3">
      <w:pPr>
        <w:pStyle w:val="ad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675DA3">
        <w:rPr>
          <w:color w:val="000000" w:themeColor="text1"/>
          <w:sz w:val="28"/>
          <w:szCs w:val="28"/>
        </w:rPr>
        <w:t>___________________________________________</w:t>
      </w:r>
      <w:r w:rsidR="00656DC8">
        <w:rPr>
          <w:color w:val="000000" w:themeColor="text1"/>
          <w:sz w:val="28"/>
          <w:szCs w:val="28"/>
        </w:rPr>
        <w:t>_________________________</w:t>
      </w:r>
    </w:p>
    <w:p w:rsidR="00675DA3" w:rsidRPr="00656DC8" w:rsidRDefault="00675DA3" w:rsidP="00656DC8">
      <w:pPr>
        <w:pStyle w:val="ad"/>
        <w:spacing w:before="0" w:beforeAutospacing="0" w:after="0" w:afterAutospacing="0"/>
        <w:jc w:val="center"/>
        <w:rPr>
          <w:color w:val="000000" w:themeColor="text1"/>
          <w:sz w:val="20"/>
          <w:szCs w:val="20"/>
        </w:rPr>
      </w:pPr>
      <w:r w:rsidRPr="00656DC8">
        <w:rPr>
          <w:color w:val="000000" w:themeColor="text1"/>
          <w:sz w:val="20"/>
          <w:szCs w:val="20"/>
        </w:rPr>
        <w:t>(сумма прописью)</w:t>
      </w:r>
    </w:p>
    <w:p w:rsidR="00675DA3" w:rsidRPr="00675DA3" w:rsidRDefault="00675DA3" w:rsidP="00675DA3">
      <w:pPr>
        <w:pStyle w:val="ad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675DA3">
        <w:rPr>
          <w:color w:val="000000" w:themeColor="text1"/>
          <w:sz w:val="28"/>
          <w:szCs w:val="28"/>
        </w:rPr>
        <w:t>планирую(ем) оплатить за счет (нужное подчеркнуть):</w:t>
      </w:r>
    </w:p>
    <w:p w:rsidR="00743B2E" w:rsidRDefault="00743B2E" w:rsidP="00675DA3">
      <w:pPr>
        <w:pStyle w:val="ad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</w:p>
    <w:p w:rsidR="00656DC8" w:rsidRDefault="00675DA3" w:rsidP="00675DA3">
      <w:pPr>
        <w:pStyle w:val="ad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675DA3">
        <w:rPr>
          <w:color w:val="000000" w:themeColor="text1"/>
          <w:sz w:val="28"/>
          <w:szCs w:val="28"/>
        </w:rPr>
        <w:t>- средств материнского (семейного) капитала;</w:t>
      </w:r>
    </w:p>
    <w:p w:rsidR="00743B2E" w:rsidRDefault="00743B2E" w:rsidP="00656DC8">
      <w:pPr>
        <w:pStyle w:val="ad"/>
        <w:spacing w:before="0" w:beforeAutospacing="0" w:after="0" w:afterAutospacing="0"/>
        <w:rPr>
          <w:color w:val="000000" w:themeColor="text1"/>
          <w:sz w:val="28"/>
          <w:szCs w:val="28"/>
        </w:rPr>
      </w:pPr>
    </w:p>
    <w:p w:rsidR="00675DA3" w:rsidRPr="00675DA3" w:rsidRDefault="00656DC8" w:rsidP="00656DC8">
      <w:pPr>
        <w:pStyle w:val="ad"/>
        <w:spacing w:before="0" w:beforeAutospacing="0" w:after="0" w:afterAutospacing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- </w:t>
      </w:r>
      <w:r w:rsidR="00675DA3" w:rsidRPr="00675DA3">
        <w:rPr>
          <w:color w:val="000000" w:themeColor="text1"/>
          <w:sz w:val="28"/>
          <w:szCs w:val="28"/>
        </w:rPr>
        <w:t>жилищной</w:t>
      </w:r>
      <w:r>
        <w:rPr>
          <w:color w:val="000000" w:themeColor="text1"/>
          <w:sz w:val="28"/>
          <w:szCs w:val="28"/>
        </w:rPr>
        <w:t xml:space="preserve"> </w:t>
      </w:r>
      <w:r w:rsidR="00675DA3" w:rsidRPr="00675DA3">
        <w:rPr>
          <w:color w:val="000000" w:themeColor="text1"/>
          <w:sz w:val="28"/>
          <w:szCs w:val="28"/>
        </w:rPr>
        <w:t>субсидии</w:t>
      </w:r>
      <w:r>
        <w:rPr>
          <w:color w:val="000000" w:themeColor="text1"/>
          <w:sz w:val="28"/>
          <w:szCs w:val="28"/>
        </w:rPr>
        <w:t>;</w:t>
      </w:r>
      <w:r w:rsidR="00675DA3" w:rsidRPr="00675DA3">
        <w:rPr>
          <w:color w:val="000000" w:themeColor="text1"/>
          <w:sz w:val="28"/>
          <w:szCs w:val="28"/>
        </w:rPr>
        <w:t xml:space="preserve"> </w:t>
      </w:r>
    </w:p>
    <w:p w:rsidR="00656DC8" w:rsidRDefault="00656DC8" w:rsidP="00675DA3">
      <w:pPr>
        <w:pStyle w:val="ad"/>
        <w:spacing w:before="0" w:beforeAutospacing="0" w:after="0" w:afterAutospacing="0"/>
        <w:jc w:val="both"/>
        <w:rPr>
          <w:color w:val="000000" w:themeColor="text1"/>
          <w:sz w:val="20"/>
          <w:szCs w:val="20"/>
        </w:rPr>
      </w:pPr>
    </w:p>
    <w:p w:rsidR="00656DC8" w:rsidRDefault="00675DA3" w:rsidP="00656DC8">
      <w:pPr>
        <w:pStyle w:val="ad"/>
        <w:pBdr>
          <w:top w:val="single" w:sz="4" w:space="1" w:color="auto"/>
        </w:pBdr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656DC8">
        <w:rPr>
          <w:color w:val="000000" w:themeColor="text1"/>
          <w:sz w:val="20"/>
          <w:szCs w:val="20"/>
        </w:rPr>
        <w:t>(наименование мероприятия (программы), в рамках</w:t>
      </w:r>
      <w:r w:rsidR="003A58E1" w:rsidRPr="00656DC8">
        <w:rPr>
          <w:color w:val="000000" w:themeColor="text1"/>
          <w:sz w:val="20"/>
          <w:szCs w:val="20"/>
        </w:rPr>
        <w:t xml:space="preserve"> </w:t>
      </w:r>
      <w:r w:rsidRPr="00656DC8">
        <w:rPr>
          <w:color w:val="000000" w:themeColor="text1"/>
          <w:sz w:val="20"/>
          <w:szCs w:val="20"/>
        </w:rPr>
        <w:t>которого(ой) предоставляется жилищная субсидия)</w:t>
      </w:r>
      <w:r w:rsidR="003A58E1">
        <w:rPr>
          <w:color w:val="000000" w:themeColor="text1"/>
          <w:sz w:val="28"/>
          <w:szCs w:val="28"/>
        </w:rPr>
        <w:t xml:space="preserve"> </w:t>
      </w:r>
    </w:p>
    <w:p w:rsidR="00656DC8" w:rsidRDefault="00656DC8" w:rsidP="00675DA3">
      <w:pPr>
        <w:pStyle w:val="ad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</w:p>
    <w:p w:rsidR="00656DC8" w:rsidRDefault="00656DC8" w:rsidP="00675DA3">
      <w:pPr>
        <w:pStyle w:val="ad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- </w:t>
      </w:r>
      <w:r w:rsidR="00675DA3" w:rsidRPr="00675DA3">
        <w:rPr>
          <w:color w:val="000000" w:themeColor="text1"/>
          <w:sz w:val="28"/>
          <w:szCs w:val="28"/>
        </w:rPr>
        <w:t>социальной</w:t>
      </w:r>
      <w:r>
        <w:rPr>
          <w:color w:val="000000" w:themeColor="text1"/>
          <w:sz w:val="28"/>
          <w:szCs w:val="28"/>
        </w:rPr>
        <w:t xml:space="preserve"> </w:t>
      </w:r>
      <w:r w:rsidR="00675DA3" w:rsidRPr="00675DA3">
        <w:rPr>
          <w:color w:val="000000" w:themeColor="text1"/>
          <w:sz w:val="28"/>
          <w:szCs w:val="28"/>
        </w:rPr>
        <w:t>выплаты</w:t>
      </w:r>
    </w:p>
    <w:p w:rsidR="00656DC8" w:rsidRDefault="00656DC8" w:rsidP="00675DA3">
      <w:pPr>
        <w:pStyle w:val="ad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</w:p>
    <w:p w:rsidR="00656DC8" w:rsidRPr="00656DC8" w:rsidRDefault="00656DC8" w:rsidP="00656DC8">
      <w:pPr>
        <w:pStyle w:val="ad"/>
        <w:pBdr>
          <w:top w:val="single" w:sz="4" w:space="1" w:color="auto"/>
        </w:pBdr>
        <w:spacing w:before="0" w:beforeAutospacing="0" w:after="0" w:afterAutospacing="0"/>
        <w:jc w:val="both"/>
        <w:rPr>
          <w:color w:val="000000" w:themeColor="text1"/>
          <w:sz w:val="20"/>
          <w:szCs w:val="20"/>
        </w:rPr>
      </w:pPr>
      <w:r w:rsidRPr="00656DC8">
        <w:rPr>
          <w:color w:val="000000" w:themeColor="text1"/>
          <w:sz w:val="20"/>
          <w:szCs w:val="20"/>
        </w:rPr>
        <w:t xml:space="preserve"> </w:t>
      </w:r>
      <w:r w:rsidR="00675DA3" w:rsidRPr="00656DC8">
        <w:rPr>
          <w:color w:val="000000" w:themeColor="text1"/>
          <w:sz w:val="20"/>
          <w:szCs w:val="20"/>
        </w:rPr>
        <w:t>(наименование мероприятия (программы), в рамках</w:t>
      </w:r>
      <w:r w:rsidR="003A58E1" w:rsidRPr="00656DC8">
        <w:rPr>
          <w:color w:val="000000" w:themeColor="text1"/>
          <w:sz w:val="20"/>
          <w:szCs w:val="20"/>
        </w:rPr>
        <w:t xml:space="preserve"> </w:t>
      </w:r>
      <w:r w:rsidR="00675DA3" w:rsidRPr="00656DC8">
        <w:rPr>
          <w:color w:val="000000" w:themeColor="text1"/>
          <w:sz w:val="20"/>
          <w:szCs w:val="20"/>
        </w:rPr>
        <w:t>которого(ой) предоставляется</w:t>
      </w:r>
      <w:r w:rsidR="003A58E1" w:rsidRPr="00656DC8">
        <w:rPr>
          <w:color w:val="000000" w:themeColor="text1"/>
          <w:sz w:val="20"/>
          <w:szCs w:val="20"/>
        </w:rPr>
        <w:t xml:space="preserve"> </w:t>
      </w:r>
      <w:r w:rsidR="00675DA3" w:rsidRPr="00656DC8">
        <w:rPr>
          <w:color w:val="000000" w:themeColor="text1"/>
          <w:sz w:val="20"/>
          <w:szCs w:val="20"/>
        </w:rPr>
        <w:t>социальная</w:t>
      </w:r>
      <w:r w:rsidR="003A58E1" w:rsidRPr="00656DC8">
        <w:rPr>
          <w:color w:val="000000" w:themeColor="text1"/>
          <w:sz w:val="20"/>
          <w:szCs w:val="20"/>
        </w:rPr>
        <w:t xml:space="preserve"> </w:t>
      </w:r>
      <w:r w:rsidR="00675DA3" w:rsidRPr="00656DC8">
        <w:rPr>
          <w:color w:val="000000" w:themeColor="text1"/>
          <w:sz w:val="20"/>
          <w:szCs w:val="20"/>
        </w:rPr>
        <w:t>выплата)</w:t>
      </w:r>
    </w:p>
    <w:p w:rsidR="00656DC8" w:rsidRDefault="00656DC8" w:rsidP="00675DA3">
      <w:pPr>
        <w:pStyle w:val="ad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</w:p>
    <w:p w:rsidR="00675DA3" w:rsidRPr="00675DA3" w:rsidRDefault="003A58E1" w:rsidP="00656DC8">
      <w:pPr>
        <w:pStyle w:val="ad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-</w:t>
      </w:r>
      <w:r w:rsidR="00656DC8">
        <w:rPr>
          <w:color w:val="000000" w:themeColor="text1"/>
          <w:sz w:val="28"/>
          <w:szCs w:val="28"/>
        </w:rPr>
        <w:t xml:space="preserve"> и</w:t>
      </w:r>
      <w:r w:rsidR="00675DA3" w:rsidRPr="00675DA3">
        <w:rPr>
          <w:color w:val="000000" w:themeColor="text1"/>
          <w:sz w:val="28"/>
          <w:szCs w:val="28"/>
        </w:rPr>
        <w:t xml:space="preserve">ного   не   </w:t>
      </w:r>
      <w:r w:rsidRPr="00675DA3">
        <w:rPr>
          <w:color w:val="000000" w:themeColor="text1"/>
          <w:sz w:val="28"/>
          <w:szCs w:val="28"/>
        </w:rPr>
        <w:t>запрещенного законодательством Российской Федерации</w:t>
      </w:r>
      <w:r w:rsidR="00656DC8">
        <w:rPr>
          <w:color w:val="000000" w:themeColor="text1"/>
          <w:sz w:val="28"/>
          <w:szCs w:val="28"/>
        </w:rPr>
        <w:t xml:space="preserve"> </w:t>
      </w:r>
      <w:r w:rsidR="00675DA3" w:rsidRPr="00675DA3">
        <w:rPr>
          <w:color w:val="000000" w:themeColor="text1"/>
          <w:sz w:val="28"/>
          <w:szCs w:val="28"/>
        </w:rPr>
        <w:t>источника _________________________________________________________________</w:t>
      </w:r>
    </w:p>
    <w:p w:rsidR="003A58E1" w:rsidRPr="00656DC8" w:rsidRDefault="00675DA3" w:rsidP="00656DC8">
      <w:pPr>
        <w:pStyle w:val="ad"/>
        <w:spacing w:before="0" w:beforeAutospacing="0" w:after="0" w:afterAutospacing="0"/>
        <w:jc w:val="center"/>
        <w:rPr>
          <w:color w:val="000000" w:themeColor="text1"/>
          <w:sz w:val="20"/>
          <w:szCs w:val="20"/>
        </w:rPr>
      </w:pPr>
      <w:r w:rsidRPr="00656DC8">
        <w:rPr>
          <w:color w:val="000000" w:themeColor="text1"/>
          <w:sz w:val="20"/>
          <w:szCs w:val="20"/>
        </w:rPr>
        <w:t>(указать иной источник: собственные (заемные, кредитные) средств</w:t>
      </w:r>
      <w:r w:rsidR="00656DC8">
        <w:rPr>
          <w:color w:val="000000" w:themeColor="text1"/>
          <w:sz w:val="20"/>
          <w:szCs w:val="20"/>
        </w:rPr>
        <w:t xml:space="preserve"> </w:t>
      </w:r>
      <w:r w:rsidRPr="00656DC8">
        <w:rPr>
          <w:color w:val="000000" w:themeColor="text1"/>
          <w:sz w:val="20"/>
          <w:szCs w:val="20"/>
        </w:rPr>
        <w:t>и др.)</w:t>
      </w:r>
    </w:p>
    <w:p w:rsidR="00656DC8" w:rsidRDefault="00656DC8" w:rsidP="00675DA3">
      <w:pPr>
        <w:pStyle w:val="ad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</w:p>
    <w:p w:rsidR="00675DA3" w:rsidRPr="00675DA3" w:rsidRDefault="003A58E1" w:rsidP="00675DA3">
      <w:pPr>
        <w:pStyle w:val="ad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675DA3">
        <w:rPr>
          <w:color w:val="000000" w:themeColor="text1"/>
          <w:sz w:val="28"/>
          <w:szCs w:val="28"/>
        </w:rPr>
        <w:t>Нам известно,</w:t>
      </w:r>
      <w:r w:rsidR="00743B2E">
        <w:rPr>
          <w:color w:val="000000" w:themeColor="text1"/>
          <w:sz w:val="28"/>
          <w:szCs w:val="28"/>
        </w:rPr>
        <w:t xml:space="preserve"> </w:t>
      </w:r>
      <w:r w:rsidRPr="00675DA3">
        <w:rPr>
          <w:color w:val="000000" w:themeColor="text1"/>
          <w:sz w:val="28"/>
          <w:szCs w:val="28"/>
        </w:rPr>
        <w:t>что приобретаемое по договору мены жилое</w:t>
      </w:r>
      <w:r w:rsidR="00743B2E">
        <w:rPr>
          <w:color w:val="000000" w:themeColor="text1"/>
          <w:sz w:val="28"/>
          <w:szCs w:val="28"/>
        </w:rPr>
        <w:t xml:space="preserve"> </w:t>
      </w:r>
      <w:r w:rsidR="00675DA3" w:rsidRPr="00675DA3">
        <w:rPr>
          <w:color w:val="000000" w:themeColor="text1"/>
          <w:sz w:val="28"/>
          <w:szCs w:val="28"/>
        </w:rPr>
        <w:t>помещение</w:t>
      </w:r>
      <w:r>
        <w:rPr>
          <w:color w:val="000000" w:themeColor="text1"/>
          <w:sz w:val="28"/>
          <w:szCs w:val="28"/>
        </w:rPr>
        <w:t xml:space="preserve"> </w:t>
      </w:r>
      <w:r w:rsidRPr="00675DA3">
        <w:rPr>
          <w:color w:val="000000" w:themeColor="text1"/>
          <w:sz w:val="28"/>
          <w:szCs w:val="28"/>
        </w:rPr>
        <w:t>оформляется в общую собственность</w:t>
      </w:r>
      <w:r w:rsidR="00675DA3" w:rsidRPr="00675DA3">
        <w:rPr>
          <w:color w:val="000000" w:themeColor="text1"/>
          <w:sz w:val="28"/>
          <w:szCs w:val="28"/>
        </w:rPr>
        <w:t xml:space="preserve"> в долях, соответствующих долям в праве</w:t>
      </w:r>
      <w:r>
        <w:rPr>
          <w:color w:val="000000" w:themeColor="text1"/>
          <w:sz w:val="28"/>
          <w:szCs w:val="28"/>
        </w:rPr>
        <w:t xml:space="preserve"> </w:t>
      </w:r>
      <w:r w:rsidRPr="00675DA3">
        <w:rPr>
          <w:color w:val="000000" w:themeColor="text1"/>
          <w:sz w:val="28"/>
          <w:szCs w:val="28"/>
        </w:rPr>
        <w:t>собственности на жилое помещение</w:t>
      </w:r>
      <w:r w:rsidR="00675DA3" w:rsidRPr="00675DA3">
        <w:rPr>
          <w:color w:val="000000" w:themeColor="text1"/>
          <w:sz w:val="28"/>
          <w:szCs w:val="28"/>
        </w:rPr>
        <w:t xml:space="preserve"> в доме, отвечающем критериям (в случае,</w:t>
      </w:r>
      <w:r>
        <w:rPr>
          <w:color w:val="000000" w:themeColor="text1"/>
          <w:sz w:val="28"/>
          <w:szCs w:val="28"/>
        </w:rPr>
        <w:t xml:space="preserve"> </w:t>
      </w:r>
      <w:r w:rsidR="00675DA3" w:rsidRPr="00675DA3">
        <w:rPr>
          <w:color w:val="000000" w:themeColor="text1"/>
          <w:sz w:val="28"/>
          <w:szCs w:val="28"/>
        </w:rPr>
        <w:t>если такое жилое помещение находилось в общей долевой собственности), или в</w:t>
      </w:r>
      <w:r>
        <w:rPr>
          <w:color w:val="000000" w:themeColor="text1"/>
          <w:sz w:val="28"/>
          <w:szCs w:val="28"/>
        </w:rPr>
        <w:t xml:space="preserve"> </w:t>
      </w:r>
      <w:r w:rsidRPr="00675DA3">
        <w:rPr>
          <w:color w:val="000000" w:themeColor="text1"/>
          <w:sz w:val="28"/>
          <w:szCs w:val="28"/>
        </w:rPr>
        <w:t>общую совместную собственность (в случае, если такое жилое</w:t>
      </w:r>
      <w:r w:rsidR="00675DA3" w:rsidRPr="00675DA3">
        <w:rPr>
          <w:color w:val="000000" w:themeColor="text1"/>
          <w:sz w:val="28"/>
          <w:szCs w:val="28"/>
        </w:rPr>
        <w:t xml:space="preserve"> помещение</w:t>
      </w:r>
      <w:r>
        <w:rPr>
          <w:color w:val="000000" w:themeColor="text1"/>
          <w:sz w:val="28"/>
          <w:szCs w:val="28"/>
        </w:rPr>
        <w:t xml:space="preserve"> </w:t>
      </w:r>
      <w:r w:rsidR="00675DA3" w:rsidRPr="00675DA3">
        <w:rPr>
          <w:color w:val="000000" w:themeColor="text1"/>
          <w:sz w:val="28"/>
          <w:szCs w:val="28"/>
        </w:rPr>
        <w:t>находилось в общей совместной собственности):</w:t>
      </w:r>
    </w:p>
    <w:p w:rsidR="00675DA3" w:rsidRPr="00675DA3" w:rsidRDefault="00675DA3" w:rsidP="00675DA3">
      <w:pPr>
        <w:pStyle w:val="ad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675DA3">
        <w:rPr>
          <w:color w:val="000000" w:themeColor="text1"/>
          <w:sz w:val="28"/>
          <w:szCs w:val="28"/>
        </w:rPr>
        <w:t>____________________________________________________________________,</w:t>
      </w:r>
    </w:p>
    <w:p w:rsidR="00675DA3" w:rsidRPr="00675DA3" w:rsidRDefault="00675DA3" w:rsidP="00675DA3">
      <w:pPr>
        <w:pStyle w:val="ad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675DA3">
        <w:rPr>
          <w:color w:val="000000" w:themeColor="text1"/>
          <w:sz w:val="28"/>
          <w:szCs w:val="28"/>
        </w:rPr>
        <w:t>____________________________________________________________________,</w:t>
      </w:r>
    </w:p>
    <w:p w:rsidR="00675DA3" w:rsidRPr="00675DA3" w:rsidRDefault="00675DA3" w:rsidP="00675DA3">
      <w:pPr>
        <w:pStyle w:val="ad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675DA3">
        <w:rPr>
          <w:color w:val="000000" w:themeColor="text1"/>
          <w:sz w:val="28"/>
          <w:szCs w:val="28"/>
        </w:rPr>
        <w:t>____________________________________________________________________.</w:t>
      </w:r>
    </w:p>
    <w:p w:rsidR="00675DA3" w:rsidRPr="00656DC8" w:rsidRDefault="00675DA3" w:rsidP="00656DC8">
      <w:pPr>
        <w:pStyle w:val="ad"/>
        <w:spacing w:before="0" w:beforeAutospacing="0" w:after="0" w:afterAutospacing="0"/>
        <w:jc w:val="center"/>
        <w:rPr>
          <w:color w:val="000000" w:themeColor="text1"/>
          <w:sz w:val="20"/>
          <w:szCs w:val="20"/>
        </w:rPr>
      </w:pPr>
      <w:r w:rsidRPr="00656DC8">
        <w:rPr>
          <w:color w:val="000000" w:themeColor="text1"/>
          <w:sz w:val="20"/>
          <w:szCs w:val="20"/>
        </w:rPr>
        <w:t>(Ф.И.О. (полностью) и подпись граждан, являющихся участниками общей</w:t>
      </w:r>
      <w:r w:rsidR="00656DC8">
        <w:rPr>
          <w:color w:val="000000" w:themeColor="text1"/>
          <w:sz w:val="20"/>
          <w:szCs w:val="20"/>
        </w:rPr>
        <w:t xml:space="preserve"> </w:t>
      </w:r>
      <w:r w:rsidRPr="00656DC8">
        <w:rPr>
          <w:color w:val="000000" w:themeColor="text1"/>
          <w:sz w:val="20"/>
          <w:szCs w:val="20"/>
        </w:rPr>
        <w:t>(долевой, совместной) собственности на жилое помещение в доме, отвечающем</w:t>
      </w:r>
      <w:r w:rsidR="00656DC8">
        <w:rPr>
          <w:color w:val="000000" w:themeColor="text1"/>
          <w:sz w:val="20"/>
          <w:szCs w:val="20"/>
        </w:rPr>
        <w:t xml:space="preserve"> </w:t>
      </w:r>
      <w:r w:rsidRPr="00656DC8">
        <w:rPr>
          <w:color w:val="000000" w:themeColor="text1"/>
          <w:sz w:val="20"/>
          <w:szCs w:val="20"/>
        </w:rPr>
        <w:t>критериям)</w:t>
      </w:r>
    </w:p>
    <w:p w:rsidR="00656DC8" w:rsidRDefault="00656DC8" w:rsidP="00675DA3">
      <w:pPr>
        <w:pStyle w:val="ad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</w:p>
    <w:p w:rsidR="00675DA3" w:rsidRPr="00675DA3" w:rsidRDefault="00675DA3" w:rsidP="00675DA3">
      <w:pPr>
        <w:pStyle w:val="ad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675DA3">
        <w:rPr>
          <w:color w:val="000000" w:themeColor="text1"/>
          <w:sz w:val="28"/>
          <w:szCs w:val="28"/>
        </w:rPr>
        <w:t>Ф.И.О.    (полностью</w:t>
      </w:r>
      <w:r w:rsidR="003A58E1" w:rsidRPr="00675DA3">
        <w:rPr>
          <w:color w:val="000000" w:themeColor="text1"/>
          <w:sz w:val="28"/>
          <w:szCs w:val="28"/>
        </w:rPr>
        <w:t>), место</w:t>
      </w:r>
      <w:r w:rsidR="003A58E1">
        <w:rPr>
          <w:color w:val="000000" w:themeColor="text1"/>
          <w:sz w:val="28"/>
          <w:szCs w:val="28"/>
        </w:rPr>
        <w:t xml:space="preserve"> </w:t>
      </w:r>
      <w:r w:rsidR="003A58E1" w:rsidRPr="00675DA3">
        <w:rPr>
          <w:color w:val="000000" w:themeColor="text1"/>
          <w:sz w:val="28"/>
          <w:szCs w:val="28"/>
        </w:rPr>
        <w:t>проживания, реквизиты</w:t>
      </w:r>
      <w:r w:rsidR="003A58E1">
        <w:rPr>
          <w:color w:val="000000" w:themeColor="text1"/>
          <w:sz w:val="28"/>
          <w:szCs w:val="28"/>
        </w:rPr>
        <w:t xml:space="preserve"> </w:t>
      </w:r>
      <w:r w:rsidRPr="00675DA3">
        <w:rPr>
          <w:color w:val="000000" w:themeColor="text1"/>
          <w:sz w:val="28"/>
          <w:szCs w:val="28"/>
        </w:rPr>
        <w:t>документа,</w:t>
      </w:r>
      <w:r w:rsidR="00743B2E">
        <w:rPr>
          <w:color w:val="000000" w:themeColor="text1"/>
          <w:sz w:val="28"/>
          <w:szCs w:val="28"/>
        </w:rPr>
        <w:t xml:space="preserve"> </w:t>
      </w:r>
      <w:r w:rsidR="003A58E1" w:rsidRPr="00675DA3">
        <w:rPr>
          <w:color w:val="000000" w:themeColor="text1"/>
          <w:sz w:val="28"/>
          <w:szCs w:val="28"/>
        </w:rPr>
        <w:t>удостоверяющего личность</w:t>
      </w:r>
      <w:r w:rsidRPr="00675DA3">
        <w:rPr>
          <w:color w:val="000000" w:themeColor="text1"/>
          <w:sz w:val="28"/>
          <w:szCs w:val="28"/>
        </w:rPr>
        <w:t xml:space="preserve"> лиц, имеющих право пользования жилым помещением в</w:t>
      </w:r>
      <w:r w:rsidR="003A58E1">
        <w:rPr>
          <w:color w:val="000000" w:themeColor="text1"/>
          <w:sz w:val="28"/>
          <w:szCs w:val="28"/>
        </w:rPr>
        <w:t xml:space="preserve"> </w:t>
      </w:r>
      <w:r w:rsidRPr="00675DA3">
        <w:rPr>
          <w:color w:val="000000" w:themeColor="text1"/>
          <w:sz w:val="28"/>
          <w:szCs w:val="28"/>
        </w:rPr>
        <w:t>доме, отвечающем критериям:</w:t>
      </w:r>
    </w:p>
    <w:p w:rsidR="00675DA3" w:rsidRPr="00675DA3" w:rsidRDefault="00675DA3" w:rsidP="00675DA3">
      <w:pPr>
        <w:pStyle w:val="ad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675DA3">
        <w:rPr>
          <w:color w:val="000000" w:themeColor="text1"/>
          <w:sz w:val="28"/>
          <w:szCs w:val="28"/>
        </w:rPr>
        <w:t>___________________________________________</w:t>
      </w:r>
      <w:r w:rsidR="00743B2E">
        <w:rPr>
          <w:color w:val="000000" w:themeColor="text1"/>
          <w:sz w:val="28"/>
          <w:szCs w:val="28"/>
        </w:rPr>
        <w:t>_________________________</w:t>
      </w:r>
    </w:p>
    <w:p w:rsidR="00675DA3" w:rsidRPr="00675DA3" w:rsidRDefault="00675DA3" w:rsidP="00675DA3">
      <w:pPr>
        <w:pStyle w:val="ad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675DA3">
        <w:rPr>
          <w:color w:val="000000" w:themeColor="text1"/>
          <w:sz w:val="28"/>
          <w:szCs w:val="28"/>
        </w:rPr>
        <w:t>___________________________________________</w:t>
      </w:r>
      <w:r w:rsidR="00743B2E">
        <w:rPr>
          <w:color w:val="000000" w:themeColor="text1"/>
          <w:sz w:val="28"/>
          <w:szCs w:val="28"/>
        </w:rPr>
        <w:t>_________________________</w:t>
      </w:r>
    </w:p>
    <w:p w:rsidR="00675DA3" w:rsidRPr="00675DA3" w:rsidRDefault="00675DA3" w:rsidP="00675DA3">
      <w:pPr>
        <w:pStyle w:val="ad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675DA3">
        <w:rPr>
          <w:color w:val="000000" w:themeColor="text1"/>
          <w:sz w:val="28"/>
          <w:szCs w:val="28"/>
        </w:rPr>
        <w:t>___________________________________________</w:t>
      </w:r>
      <w:r w:rsidR="00743B2E">
        <w:rPr>
          <w:color w:val="000000" w:themeColor="text1"/>
          <w:sz w:val="28"/>
          <w:szCs w:val="28"/>
        </w:rPr>
        <w:t>_________________________</w:t>
      </w:r>
    </w:p>
    <w:p w:rsidR="00675DA3" w:rsidRDefault="00675DA3" w:rsidP="00675DA3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675DA3" w:rsidRPr="00675DA3" w:rsidRDefault="00675DA3" w:rsidP="00675DA3">
      <w:pPr>
        <w:pStyle w:val="ad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675DA3">
        <w:rPr>
          <w:color w:val="000000" w:themeColor="text1"/>
          <w:sz w:val="28"/>
          <w:szCs w:val="28"/>
        </w:rPr>
        <w:lastRenderedPageBreak/>
        <w:t>Настоящим заявлением даю(ем) согласие</w:t>
      </w:r>
    </w:p>
    <w:p w:rsidR="00675DA3" w:rsidRPr="00675DA3" w:rsidRDefault="00675DA3" w:rsidP="00675DA3">
      <w:pPr>
        <w:pStyle w:val="ad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675DA3">
        <w:rPr>
          <w:color w:val="000000" w:themeColor="text1"/>
          <w:sz w:val="28"/>
          <w:szCs w:val="28"/>
        </w:rPr>
        <w:t>___________________________________________</w:t>
      </w:r>
      <w:r w:rsidR="00743B2E">
        <w:rPr>
          <w:color w:val="000000" w:themeColor="text1"/>
          <w:sz w:val="28"/>
          <w:szCs w:val="28"/>
        </w:rPr>
        <w:t>_________________________</w:t>
      </w:r>
    </w:p>
    <w:p w:rsidR="00675DA3" w:rsidRPr="00675DA3" w:rsidRDefault="00675DA3" w:rsidP="00675DA3">
      <w:pPr>
        <w:pStyle w:val="ad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675DA3">
        <w:rPr>
          <w:color w:val="000000" w:themeColor="text1"/>
          <w:sz w:val="28"/>
          <w:szCs w:val="28"/>
        </w:rPr>
        <w:t>___________________________________________</w:t>
      </w:r>
      <w:r w:rsidR="00743B2E">
        <w:rPr>
          <w:color w:val="000000" w:themeColor="text1"/>
          <w:sz w:val="28"/>
          <w:szCs w:val="28"/>
        </w:rPr>
        <w:t>_________________________</w:t>
      </w:r>
    </w:p>
    <w:p w:rsidR="00743B2E" w:rsidRPr="00743B2E" w:rsidRDefault="00675DA3" w:rsidP="00743B2E">
      <w:pPr>
        <w:pStyle w:val="ad"/>
        <w:spacing w:before="0" w:beforeAutospacing="0" w:after="0" w:afterAutospacing="0"/>
        <w:jc w:val="center"/>
        <w:rPr>
          <w:color w:val="000000" w:themeColor="text1"/>
          <w:sz w:val="20"/>
          <w:szCs w:val="20"/>
        </w:rPr>
      </w:pPr>
      <w:r w:rsidRPr="00743B2E">
        <w:rPr>
          <w:color w:val="000000" w:themeColor="text1"/>
          <w:sz w:val="20"/>
          <w:szCs w:val="20"/>
        </w:rPr>
        <w:t xml:space="preserve">(наименование уполномоченного органа государственной власти </w:t>
      </w:r>
      <w:r w:rsidR="003A58E1" w:rsidRPr="00743B2E">
        <w:rPr>
          <w:color w:val="000000" w:themeColor="text1"/>
          <w:sz w:val="20"/>
          <w:szCs w:val="20"/>
        </w:rPr>
        <w:t>Камчатского края</w:t>
      </w:r>
      <w:r w:rsidRPr="00743B2E">
        <w:rPr>
          <w:color w:val="000000" w:themeColor="text1"/>
          <w:sz w:val="20"/>
          <w:szCs w:val="20"/>
        </w:rPr>
        <w:t xml:space="preserve"> или органа местного самоуправления муниципального</w:t>
      </w:r>
      <w:r w:rsidR="003A58E1" w:rsidRPr="00743B2E">
        <w:rPr>
          <w:color w:val="000000" w:themeColor="text1"/>
          <w:sz w:val="20"/>
          <w:szCs w:val="20"/>
        </w:rPr>
        <w:t xml:space="preserve"> </w:t>
      </w:r>
      <w:r w:rsidRPr="00743B2E">
        <w:rPr>
          <w:color w:val="000000" w:themeColor="text1"/>
          <w:sz w:val="20"/>
          <w:szCs w:val="20"/>
        </w:rPr>
        <w:t xml:space="preserve">образования в </w:t>
      </w:r>
      <w:r w:rsidR="003A58E1" w:rsidRPr="00743B2E">
        <w:rPr>
          <w:color w:val="000000" w:themeColor="text1"/>
          <w:sz w:val="20"/>
          <w:szCs w:val="20"/>
        </w:rPr>
        <w:t>Камчатском крае</w:t>
      </w:r>
      <w:r w:rsidRPr="00743B2E">
        <w:rPr>
          <w:color w:val="000000" w:themeColor="text1"/>
          <w:sz w:val="20"/>
          <w:szCs w:val="20"/>
        </w:rPr>
        <w:t>, юридического лица,</w:t>
      </w:r>
      <w:r w:rsidR="003A58E1" w:rsidRPr="00743B2E">
        <w:rPr>
          <w:color w:val="000000" w:themeColor="text1"/>
          <w:sz w:val="20"/>
          <w:szCs w:val="20"/>
        </w:rPr>
        <w:t xml:space="preserve"> </w:t>
      </w:r>
      <w:r w:rsidRPr="00743B2E">
        <w:rPr>
          <w:color w:val="000000" w:themeColor="text1"/>
          <w:sz w:val="20"/>
          <w:szCs w:val="20"/>
        </w:rPr>
        <w:t xml:space="preserve">созданного </w:t>
      </w:r>
      <w:r w:rsidR="003A58E1" w:rsidRPr="00743B2E">
        <w:rPr>
          <w:color w:val="000000" w:themeColor="text1"/>
          <w:sz w:val="20"/>
          <w:szCs w:val="20"/>
        </w:rPr>
        <w:t>Камчатским краем</w:t>
      </w:r>
      <w:r w:rsidRPr="00743B2E">
        <w:rPr>
          <w:color w:val="000000" w:themeColor="text1"/>
          <w:sz w:val="20"/>
          <w:szCs w:val="20"/>
        </w:rPr>
        <w:t xml:space="preserve"> и обеспечивающего в</w:t>
      </w:r>
      <w:r w:rsidR="003A58E1" w:rsidRPr="00743B2E">
        <w:rPr>
          <w:color w:val="000000" w:themeColor="text1"/>
          <w:sz w:val="20"/>
          <w:szCs w:val="20"/>
        </w:rPr>
        <w:t xml:space="preserve"> </w:t>
      </w:r>
      <w:r w:rsidRPr="00743B2E">
        <w:rPr>
          <w:color w:val="000000" w:themeColor="text1"/>
          <w:sz w:val="20"/>
          <w:szCs w:val="20"/>
        </w:rPr>
        <w:t xml:space="preserve">соответствии с Градостроительным </w:t>
      </w:r>
      <w:hyperlink r:id="rId32" w:history="1">
        <w:r w:rsidRPr="00743B2E">
          <w:rPr>
            <w:rStyle w:val="ac"/>
            <w:color w:val="000000" w:themeColor="text1"/>
            <w:sz w:val="20"/>
            <w:szCs w:val="20"/>
            <w:u w:val="none"/>
          </w:rPr>
          <w:t>кодексом</w:t>
        </w:r>
      </w:hyperlink>
      <w:r w:rsidRPr="00743B2E">
        <w:rPr>
          <w:color w:val="000000" w:themeColor="text1"/>
          <w:sz w:val="20"/>
          <w:szCs w:val="20"/>
        </w:rPr>
        <w:t xml:space="preserve"> Российской Федерации реализацию</w:t>
      </w:r>
      <w:r w:rsidR="003A58E1" w:rsidRPr="00743B2E">
        <w:rPr>
          <w:color w:val="000000" w:themeColor="text1"/>
          <w:sz w:val="20"/>
          <w:szCs w:val="20"/>
        </w:rPr>
        <w:t xml:space="preserve"> </w:t>
      </w:r>
      <w:r w:rsidRPr="00743B2E">
        <w:rPr>
          <w:color w:val="000000" w:themeColor="text1"/>
          <w:sz w:val="20"/>
          <w:szCs w:val="20"/>
        </w:rPr>
        <w:t>решения о комплексном развитии территории, либо лица, с которым заключен</w:t>
      </w:r>
      <w:r w:rsidR="003A58E1" w:rsidRPr="00743B2E">
        <w:rPr>
          <w:color w:val="000000" w:themeColor="text1"/>
          <w:sz w:val="20"/>
          <w:szCs w:val="20"/>
        </w:rPr>
        <w:t xml:space="preserve"> </w:t>
      </w:r>
      <w:r w:rsidRPr="00743B2E">
        <w:rPr>
          <w:color w:val="000000" w:themeColor="text1"/>
          <w:sz w:val="20"/>
          <w:szCs w:val="20"/>
        </w:rPr>
        <w:t>договор о комплексном развитии территории жилой застройки)</w:t>
      </w:r>
      <w:r w:rsidR="003A58E1" w:rsidRPr="00743B2E">
        <w:rPr>
          <w:color w:val="000000" w:themeColor="text1"/>
          <w:sz w:val="20"/>
          <w:szCs w:val="20"/>
        </w:rPr>
        <w:t xml:space="preserve"> </w:t>
      </w:r>
      <w:r w:rsidRPr="00743B2E">
        <w:rPr>
          <w:color w:val="000000" w:themeColor="text1"/>
          <w:sz w:val="20"/>
          <w:szCs w:val="20"/>
        </w:rPr>
        <w:t>(далее -  оператор)</w:t>
      </w:r>
    </w:p>
    <w:p w:rsidR="00675DA3" w:rsidRPr="00675DA3" w:rsidRDefault="00675DA3" w:rsidP="00675DA3">
      <w:pPr>
        <w:pStyle w:val="ad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675DA3">
        <w:rPr>
          <w:color w:val="000000" w:themeColor="text1"/>
          <w:sz w:val="28"/>
          <w:szCs w:val="28"/>
        </w:rPr>
        <w:t xml:space="preserve"> на обработку своих персональных данных, включая сбор,</w:t>
      </w:r>
      <w:r w:rsidR="003A58E1">
        <w:rPr>
          <w:color w:val="000000" w:themeColor="text1"/>
          <w:sz w:val="28"/>
          <w:szCs w:val="28"/>
        </w:rPr>
        <w:t xml:space="preserve"> </w:t>
      </w:r>
      <w:r w:rsidRPr="00675DA3">
        <w:rPr>
          <w:color w:val="000000" w:themeColor="text1"/>
          <w:sz w:val="28"/>
          <w:szCs w:val="28"/>
        </w:rPr>
        <w:t>систематизацию,  накопление,  хранение,  уточнение (обновление, изменение),</w:t>
      </w:r>
      <w:r w:rsidR="003A58E1">
        <w:rPr>
          <w:color w:val="000000" w:themeColor="text1"/>
          <w:sz w:val="28"/>
          <w:szCs w:val="28"/>
        </w:rPr>
        <w:t xml:space="preserve"> использование, </w:t>
      </w:r>
      <w:r w:rsidRPr="00675DA3">
        <w:rPr>
          <w:color w:val="000000" w:themeColor="text1"/>
          <w:sz w:val="28"/>
          <w:szCs w:val="28"/>
        </w:rPr>
        <w:t>распространение</w:t>
      </w:r>
      <w:r w:rsidR="003A58E1">
        <w:rPr>
          <w:color w:val="000000" w:themeColor="text1"/>
          <w:sz w:val="28"/>
          <w:szCs w:val="28"/>
        </w:rPr>
        <w:t xml:space="preserve"> </w:t>
      </w:r>
      <w:r w:rsidRPr="00675DA3">
        <w:rPr>
          <w:color w:val="000000" w:themeColor="text1"/>
          <w:sz w:val="28"/>
          <w:szCs w:val="28"/>
        </w:rPr>
        <w:t>(в</w:t>
      </w:r>
      <w:r w:rsidR="003A58E1">
        <w:rPr>
          <w:color w:val="000000" w:themeColor="text1"/>
          <w:sz w:val="28"/>
          <w:szCs w:val="28"/>
        </w:rPr>
        <w:t xml:space="preserve"> </w:t>
      </w:r>
      <w:r w:rsidRPr="00675DA3">
        <w:rPr>
          <w:color w:val="000000" w:themeColor="text1"/>
          <w:sz w:val="28"/>
          <w:szCs w:val="28"/>
        </w:rPr>
        <w:t>том</w:t>
      </w:r>
      <w:r w:rsidR="003A58E1">
        <w:rPr>
          <w:color w:val="000000" w:themeColor="text1"/>
          <w:sz w:val="28"/>
          <w:szCs w:val="28"/>
        </w:rPr>
        <w:t xml:space="preserve"> </w:t>
      </w:r>
      <w:r w:rsidRPr="00675DA3">
        <w:rPr>
          <w:color w:val="000000" w:themeColor="text1"/>
          <w:sz w:val="28"/>
          <w:szCs w:val="28"/>
        </w:rPr>
        <w:t>числе</w:t>
      </w:r>
      <w:r w:rsidR="003A58E1">
        <w:rPr>
          <w:color w:val="000000" w:themeColor="text1"/>
          <w:sz w:val="28"/>
          <w:szCs w:val="28"/>
        </w:rPr>
        <w:t xml:space="preserve"> </w:t>
      </w:r>
      <w:r w:rsidRPr="00675DA3">
        <w:rPr>
          <w:color w:val="000000" w:themeColor="text1"/>
          <w:sz w:val="28"/>
          <w:szCs w:val="28"/>
        </w:rPr>
        <w:t xml:space="preserve"> передачу), обезличивание,</w:t>
      </w:r>
      <w:r w:rsidR="003A58E1">
        <w:rPr>
          <w:color w:val="000000" w:themeColor="text1"/>
          <w:sz w:val="28"/>
          <w:szCs w:val="28"/>
        </w:rPr>
        <w:t xml:space="preserve"> </w:t>
      </w:r>
      <w:r w:rsidRPr="00675DA3">
        <w:rPr>
          <w:color w:val="000000" w:themeColor="text1"/>
          <w:sz w:val="28"/>
          <w:szCs w:val="28"/>
        </w:rPr>
        <w:t>блокирование,  уничтожение  персональных данных, с</w:t>
      </w:r>
      <w:r w:rsidR="003A58E1">
        <w:rPr>
          <w:color w:val="000000" w:themeColor="text1"/>
          <w:sz w:val="28"/>
          <w:szCs w:val="28"/>
        </w:rPr>
        <w:t xml:space="preserve"> </w:t>
      </w:r>
      <w:r w:rsidRPr="00675DA3">
        <w:rPr>
          <w:color w:val="000000" w:themeColor="text1"/>
          <w:sz w:val="28"/>
          <w:szCs w:val="28"/>
        </w:rPr>
        <w:t>целью</w:t>
      </w:r>
      <w:r w:rsidR="003A58E1">
        <w:rPr>
          <w:color w:val="000000" w:themeColor="text1"/>
          <w:sz w:val="28"/>
          <w:szCs w:val="28"/>
        </w:rPr>
        <w:t xml:space="preserve"> </w:t>
      </w:r>
      <w:r w:rsidRPr="00675DA3">
        <w:rPr>
          <w:color w:val="000000" w:themeColor="text1"/>
          <w:sz w:val="28"/>
          <w:szCs w:val="28"/>
        </w:rPr>
        <w:t>реализации</w:t>
      </w:r>
      <w:r w:rsidR="003A58E1">
        <w:rPr>
          <w:color w:val="000000" w:themeColor="text1"/>
          <w:sz w:val="28"/>
          <w:szCs w:val="28"/>
        </w:rPr>
        <w:t xml:space="preserve"> </w:t>
      </w:r>
      <w:r w:rsidRPr="00675DA3">
        <w:rPr>
          <w:color w:val="000000" w:themeColor="text1"/>
          <w:sz w:val="28"/>
          <w:szCs w:val="28"/>
        </w:rPr>
        <w:t>Порядка</w:t>
      </w:r>
      <w:r w:rsidR="003A58E1">
        <w:rPr>
          <w:color w:val="000000" w:themeColor="text1"/>
          <w:sz w:val="28"/>
          <w:szCs w:val="28"/>
        </w:rPr>
        <w:t xml:space="preserve"> </w:t>
      </w:r>
      <w:r w:rsidRPr="00675DA3">
        <w:rPr>
          <w:color w:val="000000" w:themeColor="text1"/>
          <w:sz w:val="28"/>
          <w:szCs w:val="28"/>
        </w:rPr>
        <w:t>приобретения собственником жилого помещения в многоквартирном</w:t>
      </w:r>
      <w:r w:rsidR="003A58E1">
        <w:rPr>
          <w:color w:val="000000" w:themeColor="text1"/>
          <w:sz w:val="28"/>
          <w:szCs w:val="28"/>
        </w:rPr>
        <w:t xml:space="preserve"> </w:t>
      </w:r>
      <w:r w:rsidRPr="00675DA3">
        <w:rPr>
          <w:color w:val="000000" w:themeColor="text1"/>
          <w:sz w:val="28"/>
          <w:szCs w:val="28"/>
        </w:rPr>
        <w:t>доме,</w:t>
      </w:r>
      <w:r w:rsidR="003A58E1">
        <w:rPr>
          <w:color w:val="000000" w:themeColor="text1"/>
          <w:sz w:val="28"/>
          <w:szCs w:val="28"/>
        </w:rPr>
        <w:t xml:space="preserve"> </w:t>
      </w:r>
      <w:r w:rsidR="003A58E1" w:rsidRPr="00675DA3">
        <w:rPr>
          <w:color w:val="000000" w:themeColor="text1"/>
          <w:sz w:val="28"/>
          <w:szCs w:val="28"/>
        </w:rPr>
        <w:t>отвечающем критериям, установленным в соответствии</w:t>
      </w:r>
      <w:r w:rsidR="003A58E1">
        <w:rPr>
          <w:color w:val="000000" w:themeColor="text1"/>
          <w:sz w:val="28"/>
          <w:szCs w:val="28"/>
        </w:rPr>
        <w:t xml:space="preserve"> </w:t>
      </w:r>
      <w:r w:rsidR="003A58E1" w:rsidRPr="00675DA3">
        <w:rPr>
          <w:color w:val="000000" w:themeColor="text1"/>
          <w:sz w:val="28"/>
          <w:szCs w:val="28"/>
        </w:rPr>
        <w:t>с</w:t>
      </w:r>
      <w:r w:rsidR="003A58E1">
        <w:rPr>
          <w:color w:val="000000" w:themeColor="text1"/>
          <w:sz w:val="28"/>
          <w:szCs w:val="28"/>
        </w:rPr>
        <w:t xml:space="preserve"> </w:t>
      </w:r>
      <w:hyperlink r:id="rId33" w:history="1">
        <w:r w:rsidRPr="00675DA3">
          <w:rPr>
            <w:rStyle w:val="ac"/>
            <w:color w:val="000000" w:themeColor="text1"/>
            <w:sz w:val="28"/>
            <w:szCs w:val="28"/>
            <w:u w:val="none"/>
          </w:rPr>
          <w:t>пунктом</w:t>
        </w:r>
        <w:r w:rsidR="003A58E1">
          <w:rPr>
            <w:rStyle w:val="ac"/>
            <w:color w:val="000000" w:themeColor="text1"/>
            <w:sz w:val="28"/>
            <w:szCs w:val="28"/>
            <w:u w:val="none"/>
          </w:rPr>
          <w:t xml:space="preserve"> </w:t>
        </w:r>
        <w:r w:rsidRPr="00675DA3">
          <w:rPr>
            <w:rStyle w:val="ac"/>
            <w:color w:val="000000" w:themeColor="text1"/>
            <w:sz w:val="28"/>
            <w:szCs w:val="28"/>
            <w:u w:val="none"/>
          </w:rPr>
          <w:t>2</w:t>
        </w:r>
        <w:r w:rsidR="003A58E1">
          <w:rPr>
            <w:rStyle w:val="ac"/>
            <w:color w:val="000000" w:themeColor="text1"/>
            <w:sz w:val="28"/>
            <w:szCs w:val="28"/>
            <w:u w:val="none"/>
          </w:rPr>
          <w:t xml:space="preserve"> </w:t>
        </w:r>
        <w:r w:rsidRPr="00675DA3">
          <w:rPr>
            <w:rStyle w:val="ac"/>
            <w:color w:val="000000" w:themeColor="text1"/>
            <w:sz w:val="28"/>
            <w:szCs w:val="28"/>
            <w:u w:val="none"/>
          </w:rPr>
          <w:t>части</w:t>
        </w:r>
        <w:r w:rsidR="003A58E1">
          <w:rPr>
            <w:rStyle w:val="ac"/>
            <w:color w:val="000000" w:themeColor="text1"/>
            <w:sz w:val="28"/>
            <w:szCs w:val="28"/>
            <w:u w:val="none"/>
          </w:rPr>
          <w:t xml:space="preserve"> </w:t>
        </w:r>
        <w:r w:rsidRPr="00675DA3">
          <w:rPr>
            <w:rStyle w:val="ac"/>
            <w:color w:val="000000" w:themeColor="text1"/>
            <w:sz w:val="28"/>
            <w:szCs w:val="28"/>
            <w:u w:val="none"/>
          </w:rPr>
          <w:t>2</w:t>
        </w:r>
      </w:hyperlink>
      <w:r w:rsidR="003A58E1">
        <w:rPr>
          <w:color w:val="000000" w:themeColor="text1"/>
          <w:sz w:val="28"/>
          <w:szCs w:val="28"/>
        </w:rPr>
        <w:t xml:space="preserve"> </w:t>
      </w:r>
      <w:r w:rsidR="003A58E1" w:rsidRPr="00675DA3">
        <w:rPr>
          <w:color w:val="000000" w:themeColor="text1"/>
          <w:sz w:val="28"/>
          <w:szCs w:val="28"/>
        </w:rPr>
        <w:t>статьи 65 Градостроительного</w:t>
      </w:r>
      <w:r w:rsidRPr="00675DA3">
        <w:rPr>
          <w:color w:val="000000" w:themeColor="text1"/>
          <w:sz w:val="28"/>
          <w:szCs w:val="28"/>
        </w:rPr>
        <w:t xml:space="preserve"> кодекса Российской Федерации, и включенном в</w:t>
      </w:r>
      <w:r w:rsidR="003A58E1">
        <w:rPr>
          <w:color w:val="000000" w:themeColor="text1"/>
          <w:sz w:val="28"/>
          <w:szCs w:val="28"/>
        </w:rPr>
        <w:t xml:space="preserve"> </w:t>
      </w:r>
      <w:r w:rsidR="003A58E1" w:rsidRPr="00675DA3">
        <w:rPr>
          <w:color w:val="000000" w:themeColor="text1"/>
          <w:sz w:val="28"/>
          <w:szCs w:val="28"/>
        </w:rPr>
        <w:t>границы</w:t>
      </w:r>
      <w:r w:rsidR="003A58E1">
        <w:rPr>
          <w:color w:val="000000" w:themeColor="text1"/>
          <w:sz w:val="28"/>
          <w:szCs w:val="28"/>
        </w:rPr>
        <w:t xml:space="preserve"> </w:t>
      </w:r>
      <w:r w:rsidR="003A58E1" w:rsidRPr="00675DA3">
        <w:rPr>
          <w:color w:val="000000" w:themeColor="text1"/>
          <w:sz w:val="28"/>
          <w:szCs w:val="28"/>
        </w:rPr>
        <w:t>подлежащей</w:t>
      </w:r>
      <w:r w:rsidR="003A58E1">
        <w:rPr>
          <w:color w:val="000000" w:themeColor="text1"/>
          <w:sz w:val="28"/>
          <w:szCs w:val="28"/>
        </w:rPr>
        <w:t xml:space="preserve"> </w:t>
      </w:r>
      <w:r w:rsidR="003A58E1" w:rsidRPr="00675DA3">
        <w:rPr>
          <w:color w:val="000000" w:themeColor="text1"/>
          <w:sz w:val="28"/>
          <w:szCs w:val="28"/>
        </w:rPr>
        <w:t>комплексному</w:t>
      </w:r>
      <w:r w:rsidR="003A58E1">
        <w:rPr>
          <w:color w:val="000000" w:themeColor="text1"/>
          <w:sz w:val="28"/>
          <w:szCs w:val="28"/>
        </w:rPr>
        <w:t xml:space="preserve"> </w:t>
      </w:r>
      <w:r w:rsidR="003A58E1" w:rsidRPr="00675DA3">
        <w:rPr>
          <w:color w:val="000000" w:themeColor="text1"/>
          <w:sz w:val="28"/>
          <w:szCs w:val="28"/>
        </w:rPr>
        <w:t>развитию</w:t>
      </w:r>
      <w:r w:rsidR="003A58E1">
        <w:rPr>
          <w:color w:val="000000" w:themeColor="text1"/>
          <w:sz w:val="28"/>
          <w:szCs w:val="28"/>
        </w:rPr>
        <w:t xml:space="preserve"> </w:t>
      </w:r>
      <w:r w:rsidR="003A58E1" w:rsidRPr="00675DA3">
        <w:rPr>
          <w:color w:val="000000" w:themeColor="text1"/>
          <w:sz w:val="28"/>
          <w:szCs w:val="28"/>
        </w:rPr>
        <w:t>территории</w:t>
      </w:r>
      <w:r w:rsidR="003A58E1">
        <w:rPr>
          <w:color w:val="000000" w:themeColor="text1"/>
          <w:sz w:val="28"/>
          <w:szCs w:val="28"/>
        </w:rPr>
        <w:t xml:space="preserve"> </w:t>
      </w:r>
      <w:r w:rsidRPr="00675DA3">
        <w:rPr>
          <w:color w:val="000000" w:themeColor="text1"/>
          <w:sz w:val="28"/>
          <w:szCs w:val="28"/>
        </w:rPr>
        <w:t>жилой</w:t>
      </w:r>
      <w:r w:rsidR="003A58E1">
        <w:rPr>
          <w:color w:val="000000" w:themeColor="text1"/>
          <w:sz w:val="28"/>
          <w:szCs w:val="28"/>
        </w:rPr>
        <w:t xml:space="preserve"> </w:t>
      </w:r>
      <w:r w:rsidRPr="00675DA3">
        <w:rPr>
          <w:color w:val="000000" w:themeColor="text1"/>
          <w:sz w:val="28"/>
          <w:szCs w:val="28"/>
        </w:rPr>
        <w:t>застройки</w:t>
      </w:r>
      <w:r w:rsidR="003A58E1">
        <w:rPr>
          <w:color w:val="000000" w:themeColor="text1"/>
          <w:sz w:val="28"/>
          <w:szCs w:val="28"/>
        </w:rPr>
        <w:t xml:space="preserve"> </w:t>
      </w:r>
      <w:r w:rsidRPr="00675DA3">
        <w:rPr>
          <w:color w:val="000000" w:themeColor="text1"/>
          <w:sz w:val="28"/>
          <w:szCs w:val="28"/>
        </w:rPr>
        <w:t>при</w:t>
      </w:r>
      <w:r w:rsidR="003A58E1">
        <w:rPr>
          <w:color w:val="000000" w:themeColor="text1"/>
          <w:sz w:val="28"/>
          <w:szCs w:val="28"/>
        </w:rPr>
        <w:t xml:space="preserve"> </w:t>
      </w:r>
      <w:r w:rsidR="003A58E1" w:rsidRPr="00675DA3">
        <w:rPr>
          <w:color w:val="000000" w:themeColor="text1"/>
          <w:sz w:val="28"/>
          <w:szCs w:val="28"/>
        </w:rPr>
        <w:t>осуществлении</w:t>
      </w:r>
      <w:r w:rsidR="003A58E1">
        <w:rPr>
          <w:color w:val="000000" w:themeColor="text1"/>
          <w:sz w:val="28"/>
          <w:szCs w:val="28"/>
        </w:rPr>
        <w:t xml:space="preserve"> </w:t>
      </w:r>
      <w:r w:rsidR="003A58E1" w:rsidRPr="00675DA3">
        <w:rPr>
          <w:color w:val="000000" w:themeColor="text1"/>
          <w:sz w:val="28"/>
          <w:szCs w:val="28"/>
        </w:rPr>
        <w:t>комплексного</w:t>
      </w:r>
      <w:r w:rsidR="003A58E1">
        <w:rPr>
          <w:color w:val="000000" w:themeColor="text1"/>
          <w:sz w:val="28"/>
          <w:szCs w:val="28"/>
        </w:rPr>
        <w:t xml:space="preserve"> </w:t>
      </w:r>
      <w:r w:rsidRPr="00675DA3">
        <w:rPr>
          <w:color w:val="000000" w:themeColor="text1"/>
          <w:sz w:val="28"/>
          <w:szCs w:val="28"/>
        </w:rPr>
        <w:t xml:space="preserve"> развития</w:t>
      </w:r>
      <w:r w:rsidR="003A58E1">
        <w:rPr>
          <w:color w:val="000000" w:themeColor="text1"/>
          <w:sz w:val="28"/>
          <w:szCs w:val="28"/>
        </w:rPr>
        <w:t xml:space="preserve"> </w:t>
      </w:r>
      <w:r w:rsidRPr="00675DA3">
        <w:rPr>
          <w:color w:val="000000" w:themeColor="text1"/>
          <w:sz w:val="28"/>
          <w:szCs w:val="28"/>
        </w:rPr>
        <w:t xml:space="preserve"> территории</w:t>
      </w:r>
      <w:r w:rsidR="003A58E1">
        <w:rPr>
          <w:color w:val="000000" w:themeColor="text1"/>
          <w:sz w:val="28"/>
          <w:szCs w:val="28"/>
        </w:rPr>
        <w:t xml:space="preserve"> </w:t>
      </w:r>
      <w:r w:rsidRPr="00675DA3">
        <w:rPr>
          <w:color w:val="000000" w:themeColor="text1"/>
          <w:sz w:val="28"/>
          <w:szCs w:val="28"/>
        </w:rPr>
        <w:t>жилой</w:t>
      </w:r>
      <w:r w:rsidR="003A58E1">
        <w:rPr>
          <w:color w:val="000000" w:themeColor="text1"/>
          <w:sz w:val="28"/>
          <w:szCs w:val="28"/>
        </w:rPr>
        <w:t xml:space="preserve"> </w:t>
      </w:r>
      <w:r w:rsidRPr="00675DA3">
        <w:rPr>
          <w:color w:val="000000" w:themeColor="text1"/>
          <w:sz w:val="28"/>
          <w:szCs w:val="28"/>
        </w:rPr>
        <w:t>застройки,</w:t>
      </w:r>
      <w:r w:rsidR="003A58E1">
        <w:rPr>
          <w:color w:val="000000" w:themeColor="text1"/>
          <w:sz w:val="28"/>
          <w:szCs w:val="28"/>
        </w:rPr>
        <w:t xml:space="preserve"> </w:t>
      </w:r>
      <w:r w:rsidRPr="00675DA3">
        <w:rPr>
          <w:color w:val="000000" w:themeColor="text1"/>
          <w:sz w:val="28"/>
          <w:szCs w:val="28"/>
        </w:rPr>
        <w:t>жилого</w:t>
      </w:r>
      <w:r w:rsidR="003A58E1">
        <w:rPr>
          <w:color w:val="000000" w:themeColor="text1"/>
          <w:sz w:val="28"/>
          <w:szCs w:val="28"/>
        </w:rPr>
        <w:t xml:space="preserve"> </w:t>
      </w:r>
      <w:r w:rsidRPr="00675DA3">
        <w:rPr>
          <w:color w:val="000000" w:themeColor="text1"/>
          <w:sz w:val="28"/>
          <w:szCs w:val="28"/>
        </w:rPr>
        <w:t>помещения</w:t>
      </w:r>
      <w:r w:rsidR="003A58E1">
        <w:rPr>
          <w:color w:val="000000" w:themeColor="text1"/>
          <w:sz w:val="28"/>
          <w:szCs w:val="28"/>
        </w:rPr>
        <w:t xml:space="preserve"> </w:t>
      </w:r>
      <w:r w:rsidRPr="00675DA3">
        <w:rPr>
          <w:color w:val="000000" w:themeColor="text1"/>
          <w:sz w:val="28"/>
          <w:szCs w:val="28"/>
        </w:rPr>
        <w:t xml:space="preserve"> большей</w:t>
      </w:r>
      <w:r w:rsidR="003A58E1">
        <w:rPr>
          <w:color w:val="000000" w:themeColor="text1"/>
          <w:sz w:val="28"/>
          <w:szCs w:val="28"/>
        </w:rPr>
        <w:t xml:space="preserve"> </w:t>
      </w:r>
      <w:r w:rsidRPr="00675DA3">
        <w:rPr>
          <w:color w:val="000000" w:themeColor="text1"/>
          <w:sz w:val="28"/>
          <w:szCs w:val="28"/>
        </w:rPr>
        <w:t xml:space="preserve"> площади и (или) жилого</w:t>
      </w:r>
      <w:r w:rsidR="003A58E1">
        <w:rPr>
          <w:color w:val="000000" w:themeColor="text1"/>
          <w:sz w:val="28"/>
          <w:szCs w:val="28"/>
        </w:rPr>
        <w:t xml:space="preserve"> </w:t>
      </w:r>
      <w:r w:rsidRPr="00675DA3">
        <w:rPr>
          <w:color w:val="000000" w:themeColor="text1"/>
          <w:sz w:val="28"/>
          <w:szCs w:val="28"/>
        </w:rPr>
        <w:t>помещения,</w:t>
      </w:r>
      <w:r w:rsidR="003A58E1">
        <w:rPr>
          <w:color w:val="000000" w:themeColor="text1"/>
          <w:sz w:val="28"/>
          <w:szCs w:val="28"/>
        </w:rPr>
        <w:t xml:space="preserve"> </w:t>
      </w:r>
      <w:r w:rsidRPr="00675DA3">
        <w:rPr>
          <w:color w:val="000000" w:themeColor="text1"/>
          <w:sz w:val="28"/>
          <w:szCs w:val="28"/>
        </w:rPr>
        <w:t>имеющего большее</w:t>
      </w:r>
      <w:r w:rsidR="003A58E1">
        <w:rPr>
          <w:color w:val="000000" w:themeColor="text1"/>
          <w:sz w:val="28"/>
          <w:szCs w:val="28"/>
        </w:rPr>
        <w:t xml:space="preserve"> </w:t>
      </w:r>
      <w:r w:rsidRPr="00675DA3">
        <w:rPr>
          <w:color w:val="000000" w:themeColor="text1"/>
          <w:sz w:val="28"/>
          <w:szCs w:val="28"/>
        </w:rPr>
        <w:t>количество комнат, чем предоставляемое</w:t>
      </w:r>
      <w:r w:rsidR="003A58E1">
        <w:rPr>
          <w:color w:val="000000" w:themeColor="text1"/>
          <w:sz w:val="28"/>
          <w:szCs w:val="28"/>
        </w:rPr>
        <w:t xml:space="preserve"> </w:t>
      </w:r>
      <w:r w:rsidRPr="00675DA3">
        <w:rPr>
          <w:color w:val="000000" w:themeColor="text1"/>
          <w:sz w:val="28"/>
          <w:szCs w:val="28"/>
        </w:rPr>
        <w:t>жилое</w:t>
      </w:r>
      <w:r w:rsidR="003A58E1">
        <w:rPr>
          <w:color w:val="000000" w:themeColor="text1"/>
          <w:sz w:val="28"/>
          <w:szCs w:val="28"/>
        </w:rPr>
        <w:t xml:space="preserve"> </w:t>
      </w:r>
      <w:r w:rsidRPr="00675DA3">
        <w:rPr>
          <w:color w:val="000000" w:themeColor="text1"/>
          <w:sz w:val="28"/>
          <w:szCs w:val="28"/>
        </w:rPr>
        <w:t>помещение</w:t>
      </w:r>
      <w:r w:rsidR="003A58E1">
        <w:rPr>
          <w:color w:val="000000" w:themeColor="text1"/>
          <w:sz w:val="28"/>
          <w:szCs w:val="28"/>
        </w:rPr>
        <w:t xml:space="preserve"> </w:t>
      </w:r>
      <w:r w:rsidRPr="00675DA3">
        <w:rPr>
          <w:color w:val="000000" w:themeColor="text1"/>
          <w:sz w:val="28"/>
          <w:szCs w:val="28"/>
        </w:rPr>
        <w:t>в</w:t>
      </w:r>
      <w:r w:rsidR="003A58E1">
        <w:rPr>
          <w:color w:val="000000" w:themeColor="text1"/>
          <w:sz w:val="28"/>
          <w:szCs w:val="28"/>
        </w:rPr>
        <w:t xml:space="preserve"> </w:t>
      </w:r>
      <w:r w:rsidRPr="00675DA3">
        <w:rPr>
          <w:color w:val="000000" w:themeColor="text1"/>
          <w:sz w:val="28"/>
          <w:szCs w:val="28"/>
        </w:rPr>
        <w:t>соответствии</w:t>
      </w:r>
      <w:r w:rsidR="003A58E1">
        <w:rPr>
          <w:color w:val="000000" w:themeColor="text1"/>
          <w:sz w:val="28"/>
          <w:szCs w:val="28"/>
        </w:rPr>
        <w:t xml:space="preserve"> </w:t>
      </w:r>
      <w:r w:rsidRPr="00675DA3">
        <w:rPr>
          <w:color w:val="000000" w:themeColor="text1"/>
          <w:sz w:val="28"/>
          <w:szCs w:val="28"/>
        </w:rPr>
        <w:t>со</w:t>
      </w:r>
      <w:r w:rsidR="003A58E1">
        <w:rPr>
          <w:color w:val="000000" w:themeColor="text1"/>
          <w:sz w:val="28"/>
          <w:szCs w:val="28"/>
        </w:rPr>
        <w:t xml:space="preserve"> </w:t>
      </w:r>
      <w:hyperlink r:id="rId34" w:history="1">
        <w:r w:rsidRPr="00675DA3">
          <w:rPr>
            <w:rStyle w:val="ac"/>
            <w:color w:val="000000" w:themeColor="text1"/>
            <w:sz w:val="28"/>
            <w:szCs w:val="28"/>
            <w:u w:val="none"/>
          </w:rPr>
          <w:t>статьей</w:t>
        </w:r>
        <w:r w:rsidR="003A58E1">
          <w:rPr>
            <w:rStyle w:val="ac"/>
            <w:color w:val="000000" w:themeColor="text1"/>
            <w:sz w:val="28"/>
            <w:szCs w:val="28"/>
            <w:u w:val="none"/>
          </w:rPr>
          <w:t xml:space="preserve"> </w:t>
        </w:r>
        <w:r w:rsidRPr="00675DA3">
          <w:rPr>
            <w:rStyle w:val="ac"/>
            <w:color w:val="000000" w:themeColor="text1"/>
            <w:sz w:val="28"/>
            <w:szCs w:val="28"/>
            <w:u w:val="none"/>
          </w:rPr>
          <w:t>32.1</w:t>
        </w:r>
      </w:hyperlink>
      <w:r w:rsidR="003A58E1">
        <w:rPr>
          <w:color w:val="000000" w:themeColor="text1"/>
          <w:sz w:val="28"/>
          <w:szCs w:val="28"/>
        </w:rPr>
        <w:t xml:space="preserve"> Жилищного </w:t>
      </w:r>
      <w:r w:rsidRPr="00675DA3">
        <w:rPr>
          <w:color w:val="000000" w:themeColor="text1"/>
          <w:sz w:val="28"/>
          <w:szCs w:val="28"/>
        </w:rPr>
        <w:t>кодекса</w:t>
      </w:r>
      <w:r w:rsidR="003A58E1">
        <w:rPr>
          <w:color w:val="000000" w:themeColor="text1"/>
          <w:sz w:val="28"/>
          <w:szCs w:val="28"/>
        </w:rPr>
        <w:t xml:space="preserve"> </w:t>
      </w:r>
      <w:r w:rsidRPr="00675DA3">
        <w:rPr>
          <w:color w:val="000000" w:themeColor="text1"/>
          <w:sz w:val="28"/>
          <w:szCs w:val="28"/>
        </w:rPr>
        <w:t>Российской Федерации, в том числе за счет</w:t>
      </w:r>
      <w:r w:rsidR="003A58E1">
        <w:rPr>
          <w:color w:val="000000" w:themeColor="text1"/>
          <w:sz w:val="28"/>
          <w:szCs w:val="28"/>
        </w:rPr>
        <w:t xml:space="preserve"> </w:t>
      </w:r>
      <w:r w:rsidRPr="00675DA3">
        <w:rPr>
          <w:color w:val="000000" w:themeColor="text1"/>
          <w:sz w:val="28"/>
          <w:szCs w:val="28"/>
        </w:rPr>
        <w:t>средств</w:t>
      </w:r>
      <w:r w:rsidR="003A58E1">
        <w:rPr>
          <w:color w:val="000000" w:themeColor="text1"/>
          <w:sz w:val="28"/>
          <w:szCs w:val="28"/>
        </w:rPr>
        <w:t xml:space="preserve">  материнского </w:t>
      </w:r>
      <w:r w:rsidRPr="00675DA3">
        <w:rPr>
          <w:color w:val="000000" w:themeColor="text1"/>
          <w:sz w:val="28"/>
          <w:szCs w:val="28"/>
        </w:rPr>
        <w:t>(семейного)</w:t>
      </w:r>
      <w:r w:rsidR="003A58E1">
        <w:rPr>
          <w:color w:val="000000" w:themeColor="text1"/>
          <w:sz w:val="28"/>
          <w:szCs w:val="28"/>
        </w:rPr>
        <w:t xml:space="preserve"> </w:t>
      </w:r>
      <w:r w:rsidRPr="00675DA3">
        <w:rPr>
          <w:color w:val="000000" w:themeColor="text1"/>
          <w:sz w:val="28"/>
          <w:szCs w:val="28"/>
        </w:rPr>
        <w:t>капитала, жилищных субсидий и социальных</w:t>
      </w:r>
      <w:r w:rsidR="003A58E1">
        <w:rPr>
          <w:color w:val="000000" w:themeColor="text1"/>
          <w:sz w:val="28"/>
          <w:szCs w:val="28"/>
        </w:rPr>
        <w:t xml:space="preserve"> </w:t>
      </w:r>
      <w:r w:rsidRPr="00675DA3">
        <w:rPr>
          <w:color w:val="000000" w:themeColor="text1"/>
          <w:sz w:val="28"/>
          <w:szCs w:val="28"/>
        </w:rPr>
        <w:t>выплат, право</w:t>
      </w:r>
      <w:r w:rsidR="003A58E1">
        <w:rPr>
          <w:color w:val="000000" w:themeColor="text1"/>
          <w:sz w:val="28"/>
          <w:szCs w:val="28"/>
        </w:rPr>
        <w:t xml:space="preserve"> на </w:t>
      </w:r>
      <w:r w:rsidRPr="00675DA3">
        <w:rPr>
          <w:color w:val="000000" w:themeColor="text1"/>
          <w:sz w:val="28"/>
          <w:szCs w:val="28"/>
        </w:rPr>
        <w:t>получение</w:t>
      </w:r>
      <w:r w:rsidR="003A58E1">
        <w:rPr>
          <w:color w:val="000000" w:themeColor="text1"/>
          <w:sz w:val="28"/>
          <w:szCs w:val="28"/>
        </w:rPr>
        <w:t xml:space="preserve"> </w:t>
      </w:r>
      <w:r w:rsidRPr="00675DA3">
        <w:rPr>
          <w:color w:val="000000" w:themeColor="text1"/>
          <w:sz w:val="28"/>
          <w:szCs w:val="28"/>
        </w:rPr>
        <w:t>которых подтверждается также государственными</w:t>
      </w:r>
      <w:r w:rsidR="003A58E1">
        <w:rPr>
          <w:color w:val="000000" w:themeColor="text1"/>
          <w:sz w:val="28"/>
          <w:szCs w:val="28"/>
        </w:rPr>
        <w:t xml:space="preserve"> </w:t>
      </w:r>
      <w:r w:rsidRPr="00675DA3">
        <w:rPr>
          <w:color w:val="000000" w:themeColor="text1"/>
          <w:sz w:val="28"/>
          <w:szCs w:val="28"/>
        </w:rPr>
        <w:t>жилищными сертификатами, и иных не запрещенных законодательством Российской</w:t>
      </w:r>
      <w:r w:rsidR="003A58E1">
        <w:rPr>
          <w:color w:val="000000" w:themeColor="text1"/>
          <w:sz w:val="28"/>
          <w:szCs w:val="28"/>
        </w:rPr>
        <w:t xml:space="preserve"> </w:t>
      </w:r>
      <w:r w:rsidRPr="00675DA3">
        <w:rPr>
          <w:color w:val="000000" w:themeColor="text1"/>
          <w:sz w:val="28"/>
          <w:szCs w:val="28"/>
        </w:rPr>
        <w:t>Федерации</w:t>
      </w:r>
      <w:r w:rsidR="003A58E1">
        <w:rPr>
          <w:color w:val="000000" w:themeColor="text1"/>
          <w:sz w:val="28"/>
          <w:szCs w:val="28"/>
        </w:rPr>
        <w:t xml:space="preserve"> </w:t>
      </w:r>
      <w:r w:rsidRPr="00675DA3">
        <w:rPr>
          <w:color w:val="000000" w:themeColor="text1"/>
          <w:sz w:val="28"/>
          <w:szCs w:val="28"/>
        </w:rPr>
        <w:t>источников, утвержденного</w:t>
      </w:r>
      <w:r w:rsidR="003A58E1">
        <w:rPr>
          <w:color w:val="000000" w:themeColor="text1"/>
          <w:sz w:val="28"/>
          <w:szCs w:val="28"/>
        </w:rPr>
        <w:t xml:space="preserve"> </w:t>
      </w:r>
      <w:r w:rsidRPr="00675DA3">
        <w:rPr>
          <w:color w:val="000000" w:themeColor="text1"/>
          <w:sz w:val="28"/>
          <w:szCs w:val="28"/>
        </w:rPr>
        <w:t>постановлением</w:t>
      </w:r>
      <w:r w:rsidR="003A58E1">
        <w:rPr>
          <w:color w:val="000000" w:themeColor="text1"/>
          <w:sz w:val="28"/>
          <w:szCs w:val="28"/>
        </w:rPr>
        <w:t xml:space="preserve"> </w:t>
      </w:r>
      <w:r w:rsidRPr="00675DA3">
        <w:rPr>
          <w:color w:val="000000" w:themeColor="text1"/>
          <w:sz w:val="28"/>
          <w:szCs w:val="28"/>
        </w:rPr>
        <w:t>Правительства</w:t>
      </w:r>
      <w:r w:rsidR="003A58E1">
        <w:rPr>
          <w:color w:val="000000" w:themeColor="text1"/>
          <w:sz w:val="28"/>
          <w:szCs w:val="28"/>
        </w:rPr>
        <w:t xml:space="preserve"> </w:t>
      </w:r>
      <w:r w:rsidR="00F935A3">
        <w:rPr>
          <w:color w:val="000000" w:themeColor="text1"/>
          <w:sz w:val="28"/>
          <w:szCs w:val="28"/>
        </w:rPr>
        <w:t>Камчатского края</w:t>
      </w:r>
      <w:r w:rsidRPr="00675DA3">
        <w:rPr>
          <w:color w:val="000000" w:themeColor="text1"/>
          <w:sz w:val="28"/>
          <w:szCs w:val="28"/>
        </w:rPr>
        <w:t xml:space="preserve"> от </w:t>
      </w:r>
      <w:r w:rsidR="00F935A3" w:rsidRPr="00F935A3">
        <w:rPr>
          <w:color w:val="000000" w:themeColor="text1"/>
          <w:sz w:val="28"/>
          <w:szCs w:val="28"/>
          <w:highlight w:val="yellow"/>
        </w:rPr>
        <w:t>________</w:t>
      </w:r>
      <w:r w:rsidRPr="00675DA3">
        <w:rPr>
          <w:color w:val="000000" w:themeColor="text1"/>
          <w:sz w:val="28"/>
          <w:szCs w:val="28"/>
        </w:rPr>
        <w:t xml:space="preserve"> года N </w:t>
      </w:r>
      <w:r w:rsidR="00F935A3" w:rsidRPr="00F935A3">
        <w:rPr>
          <w:color w:val="000000" w:themeColor="text1"/>
          <w:sz w:val="28"/>
          <w:szCs w:val="28"/>
          <w:highlight w:val="yellow"/>
        </w:rPr>
        <w:t>___-П</w:t>
      </w:r>
      <w:r w:rsidRPr="00675DA3">
        <w:rPr>
          <w:color w:val="000000" w:themeColor="text1"/>
          <w:sz w:val="28"/>
          <w:szCs w:val="28"/>
        </w:rPr>
        <w:t>.</w:t>
      </w:r>
    </w:p>
    <w:p w:rsidR="00F935A3" w:rsidRDefault="00F935A3" w:rsidP="00F935A3">
      <w:pPr>
        <w:pStyle w:val="ad"/>
        <w:spacing w:before="0" w:beforeAutospacing="0" w:after="0" w:afterAutospacing="0"/>
        <w:ind w:firstLine="851"/>
        <w:jc w:val="both"/>
        <w:rPr>
          <w:color w:val="000000" w:themeColor="text1"/>
          <w:sz w:val="28"/>
          <w:szCs w:val="28"/>
        </w:rPr>
      </w:pPr>
      <w:r w:rsidRPr="00675DA3">
        <w:rPr>
          <w:color w:val="000000" w:themeColor="text1"/>
          <w:sz w:val="28"/>
          <w:szCs w:val="28"/>
        </w:rPr>
        <w:t>Перечень персональных данных, на обработку</w:t>
      </w:r>
      <w:r w:rsidR="00675DA3" w:rsidRPr="00675DA3">
        <w:rPr>
          <w:color w:val="000000" w:themeColor="text1"/>
          <w:sz w:val="28"/>
          <w:szCs w:val="28"/>
        </w:rPr>
        <w:t xml:space="preserve"> которых дается согласие:</w:t>
      </w:r>
      <w:r>
        <w:rPr>
          <w:color w:val="000000" w:themeColor="text1"/>
          <w:sz w:val="28"/>
          <w:szCs w:val="28"/>
        </w:rPr>
        <w:t xml:space="preserve"> </w:t>
      </w:r>
      <w:r w:rsidRPr="00675DA3">
        <w:rPr>
          <w:color w:val="000000" w:themeColor="text1"/>
          <w:sz w:val="28"/>
          <w:szCs w:val="28"/>
        </w:rPr>
        <w:t>фамилия, имя, отчество, год, месяц, дата</w:t>
      </w:r>
      <w:r w:rsidR="00675DA3" w:rsidRPr="00675DA3">
        <w:rPr>
          <w:color w:val="000000" w:themeColor="text1"/>
          <w:sz w:val="28"/>
          <w:szCs w:val="28"/>
        </w:rPr>
        <w:t xml:space="preserve"> и место рождения, адрес места</w:t>
      </w:r>
      <w:r>
        <w:rPr>
          <w:color w:val="000000" w:themeColor="text1"/>
          <w:sz w:val="28"/>
          <w:szCs w:val="28"/>
        </w:rPr>
        <w:t xml:space="preserve"> </w:t>
      </w:r>
      <w:r w:rsidR="00675DA3" w:rsidRPr="00675DA3">
        <w:rPr>
          <w:color w:val="000000" w:themeColor="text1"/>
          <w:sz w:val="28"/>
          <w:szCs w:val="28"/>
        </w:rPr>
        <w:t>жительства, семейное положение, имущественное положение, жилищные условия.</w:t>
      </w:r>
    </w:p>
    <w:p w:rsidR="00675DA3" w:rsidRPr="00675DA3" w:rsidRDefault="00675DA3" w:rsidP="00F935A3">
      <w:pPr>
        <w:pStyle w:val="ad"/>
        <w:spacing w:before="0" w:beforeAutospacing="0" w:after="0" w:afterAutospacing="0"/>
        <w:ind w:firstLine="851"/>
        <w:jc w:val="both"/>
        <w:rPr>
          <w:color w:val="000000" w:themeColor="text1"/>
          <w:sz w:val="28"/>
          <w:szCs w:val="28"/>
        </w:rPr>
      </w:pPr>
      <w:r w:rsidRPr="00675DA3">
        <w:rPr>
          <w:color w:val="000000" w:themeColor="text1"/>
          <w:sz w:val="28"/>
          <w:szCs w:val="28"/>
        </w:rPr>
        <w:t>Настоящее согласие действует до достижения целей обработки персональных</w:t>
      </w:r>
      <w:r w:rsidR="00F935A3">
        <w:rPr>
          <w:color w:val="000000" w:themeColor="text1"/>
          <w:sz w:val="28"/>
          <w:szCs w:val="28"/>
        </w:rPr>
        <w:t xml:space="preserve"> </w:t>
      </w:r>
      <w:r w:rsidR="00F935A3" w:rsidRPr="00675DA3">
        <w:rPr>
          <w:color w:val="000000" w:themeColor="text1"/>
          <w:sz w:val="28"/>
          <w:szCs w:val="28"/>
        </w:rPr>
        <w:t>данных, в том числе на</w:t>
      </w:r>
      <w:r w:rsidRPr="00675DA3">
        <w:rPr>
          <w:color w:val="000000" w:themeColor="text1"/>
          <w:sz w:val="28"/>
          <w:szCs w:val="28"/>
        </w:rPr>
        <w:t xml:space="preserve"> срок хранения персональных данных, установленный</w:t>
      </w:r>
      <w:r w:rsidR="00F935A3">
        <w:rPr>
          <w:color w:val="000000" w:themeColor="text1"/>
          <w:sz w:val="28"/>
          <w:szCs w:val="28"/>
        </w:rPr>
        <w:t xml:space="preserve"> </w:t>
      </w:r>
      <w:r w:rsidRPr="00675DA3">
        <w:rPr>
          <w:color w:val="000000" w:themeColor="text1"/>
          <w:sz w:val="28"/>
          <w:szCs w:val="28"/>
        </w:rPr>
        <w:t>законодательством Российской Федерации.</w:t>
      </w:r>
    </w:p>
    <w:p w:rsidR="00675DA3" w:rsidRPr="00675DA3" w:rsidRDefault="00675DA3" w:rsidP="00F935A3">
      <w:pPr>
        <w:pStyle w:val="ad"/>
        <w:spacing w:before="0" w:beforeAutospacing="0" w:after="0" w:afterAutospacing="0"/>
        <w:ind w:firstLine="851"/>
        <w:jc w:val="both"/>
        <w:rPr>
          <w:color w:val="000000" w:themeColor="text1"/>
          <w:sz w:val="28"/>
          <w:szCs w:val="28"/>
        </w:rPr>
      </w:pPr>
      <w:r w:rsidRPr="00675DA3">
        <w:rPr>
          <w:color w:val="000000" w:themeColor="text1"/>
          <w:sz w:val="28"/>
          <w:szCs w:val="28"/>
        </w:rPr>
        <w:t>Субъект</w:t>
      </w:r>
      <w:r w:rsidR="00F935A3">
        <w:rPr>
          <w:color w:val="000000" w:themeColor="text1"/>
          <w:sz w:val="28"/>
          <w:szCs w:val="28"/>
        </w:rPr>
        <w:t xml:space="preserve"> п</w:t>
      </w:r>
      <w:r w:rsidRPr="00675DA3">
        <w:rPr>
          <w:color w:val="000000" w:themeColor="text1"/>
          <w:sz w:val="28"/>
          <w:szCs w:val="28"/>
        </w:rPr>
        <w:t>ерсональных</w:t>
      </w:r>
      <w:r w:rsidR="00F935A3">
        <w:rPr>
          <w:color w:val="000000" w:themeColor="text1"/>
          <w:sz w:val="28"/>
          <w:szCs w:val="28"/>
        </w:rPr>
        <w:t xml:space="preserve"> </w:t>
      </w:r>
      <w:r w:rsidR="00F935A3" w:rsidRPr="00675DA3">
        <w:rPr>
          <w:color w:val="000000" w:themeColor="text1"/>
          <w:sz w:val="28"/>
          <w:szCs w:val="28"/>
        </w:rPr>
        <w:t>данных вправе отозвать данное согласие на</w:t>
      </w:r>
      <w:r w:rsidR="00F935A3">
        <w:rPr>
          <w:color w:val="000000" w:themeColor="text1"/>
          <w:sz w:val="28"/>
          <w:szCs w:val="28"/>
        </w:rPr>
        <w:t xml:space="preserve"> </w:t>
      </w:r>
      <w:r w:rsidRPr="00675DA3">
        <w:rPr>
          <w:color w:val="000000" w:themeColor="text1"/>
          <w:sz w:val="28"/>
          <w:szCs w:val="28"/>
        </w:rPr>
        <w:t>обработку</w:t>
      </w:r>
      <w:r w:rsidR="00F935A3">
        <w:rPr>
          <w:color w:val="000000" w:themeColor="text1"/>
          <w:sz w:val="28"/>
          <w:szCs w:val="28"/>
        </w:rPr>
        <w:t xml:space="preserve"> </w:t>
      </w:r>
      <w:r w:rsidRPr="00675DA3">
        <w:rPr>
          <w:color w:val="000000" w:themeColor="text1"/>
          <w:sz w:val="28"/>
          <w:szCs w:val="28"/>
        </w:rPr>
        <w:t>своих персональных данных, письменно уведомив об этом оператора.</w:t>
      </w:r>
    </w:p>
    <w:p w:rsidR="00F935A3" w:rsidRDefault="00F935A3" w:rsidP="00F935A3">
      <w:pPr>
        <w:pStyle w:val="ad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675DA3">
        <w:rPr>
          <w:color w:val="000000" w:themeColor="text1"/>
          <w:sz w:val="28"/>
          <w:szCs w:val="28"/>
        </w:rPr>
        <w:t>В случае отзыва субъектом персональных</w:t>
      </w:r>
      <w:r w:rsidR="00675DA3" w:rsidRPr="00675DA3">
        <w:rPr>
          <w:color w:val="000000" w:themeColor="text1"/>
          <w:sz w:val="28"/>
          <w:szCs w:val="28"/>
        </w:rPr>
        <w:t xml:space="preserve"> данных согласия на обработку</w:t>
      </w:r>
      <w:r>
        <w:rPr>
          <w:color w:val="000000" w:themeColor="text1"/>
          <w:sz w:val="28"/>
          <w:szCs w:val="28"/>
        </w:rPr>
        <w:t xml:space="preserve"> </w:t>
      </w:r>
      <w:r w:rsidRPr="00675DA3">
        <w:rPr>
          <w:color w:val="000000" w:themeColor="text1"/>
          <w:sz w:val="28"/>
          <w:szCs w:val="28"/>
        </w:rPr>
        <w:t>своих персональных данных оператор обязан прекратить их</w:t>
      </w:r>
      <w:r w:rsidR="00675DA3" w:rsidRPr="00675DA3">
        <w:rPr>
          <w:color w:val="000000" w:themeColor="text1"/>
          <w:sz w:val="28"/>
          <w:szCs w:val="28"/>
        </w:rPr>
        <w:t xml:space="preserve"> обработку и в</w:t>
      </w:r>
      <w:r>
        <w:rPr>
          <w:color w:val="000000" w:themeColor="text1"/>
          <w:sz w:val="28"/>
          <w:szCs w:val="28"/>
        </w:rPr>
        <w:t xml:space="preserve"> </w:t>
      </w:r>
      <w:r w:rsidR="00675DA3" w:rsidRPr="00675DA3">
        <w:rPr>
          <w:color w:val="000000" w:themeColor="text1"/>
          <w:sz w:val="28"/>
          <w:szCs w:val="28"/>
        </w:rPr>
        <w:t>случае, если сохранение персональных данных более не требуется для целей их</w:t>
      </w:r>
      <w:r>
        <w:rPr>
          <w:color w:val="000000" w:themeColor="text1"/>
          <w:sz w:val="28"/>
          <w:szCs w:val="28"/>
        </w:rPr>
        <w:t xml:space="preserve"> </w:t>
      </w:r>
      <w:r w:rsidR="00675DA3" w:rsidRPr="00675DA3">
        <w:rPr>
          <w:color w:val="000000" w:themeColor="text1"/>
          <w:sz w:val="28"/>
          <w:szCs w:val="28"/>
        </w:rPr>
        <w:t>обработки, уничтожить персональные данные в срок, не превышающий 30 дней со</w:t>
      </w:r>
      <w:r>
        <w:rPr>
          <w:color w:val="000000" w:themeColor="text1"/>
          <w:sz w:val="28"/>
          <w:szCs w:val="28"/>
        </w:rPr>
        <w:t xml:space="preserve"> </w:t>
      </w:r>
      <w:r w:rsidR="00675DA3" w:rsidRPr="00675DA3">
        <w:rPr>
          <w:color w:val="000000" w:themeColor="text1"/>
          <w:sz w:val="28"/>
          <w:szCs w:val="28"/>
        </w:rPr>
        <w:t xml:space="preserve">дня   поступления   </w:t>
      </w:r>
      <w:r w:rsidRPr="00675DA3">
        <w:rPr>
          <w:color w:val="000000" w:themeColor="text1"/>
          <w:sz w:val="28"/>
          <w:szCs w:val="28"/>
        </w:rPr>
        <w:t>указанного отзыва</w:t>
      </w:r>
      <w:r w:rsidR="00675DA3" w:rsidRPr="00675DA3">
        <w:rPr>
          <w:color w:val="000000" w:themeColor="text1"/>
          <w:sz w:val="28"/>
          <w:szCs w:val="28"/>
        </w:rPr>
        <w:t xml:space="preserve">.  </w:t>
      </w:r>
    </w:p>
    <w:p w:rsidR="00652C8B" w:rsidRDefault="00652C8B" w:rsidP="00F935A3">
      <w:pPr>
        <w:pStyle w:val="ad"/>
        <w:spacing w:before="0" w:beforeAutospacing="0" w:after="0" w:afterAutospacing="0"/>
        <w:ind w:firstLine="851"/>
        <w:jc w:val="both"/>
        <w:rPr>
          <w:color w:val="000000" w:themeColor="text1"/>
          <w:sz w:val="28"/>
          <w:szCs w:val="28"/>
        </w:rPr>
      </w:pPr>
    </w:p>
    <w:p w:rsidR="00652C8B" w:rsidRDefault="00652C8B" w:rsidP="00F935A3">
      <w:pPr>
        <w:pStyle w:val="ad"/>
        <w:spacing w:before="0" w:beforeAutospacing="0" w:after="0" w:afterAutospacing="0"/>
        <w:ind w:firstLine="851"/>
        <w:jc w:val="both"/>
        <w:rPr>
          <w:color w:val="000000" w:themeColor="text1"/>
          <w:sz w:val="28"/>
          <w:szCs w:val="28"/>
        </w:rPr>
      </w:pPr>
    </w:p>
    <w:p w:rsidR="00652C8B" w:rsidRDefault="00652C8B" w:rsidP="00F935A3">
      <w:pPr>
        <w:pStyle w:val="ad"/>
        <w:spacing w:before="0" w:beforeAutospacing="0" w:after="0" w:afterAutospacing="0"/>
        <w:ind w:firstLine="851"/>
        <w:jc w:val="both"/>
        <w:rPr>
          <w:color w:val="000000" w:themeColor="text1"/>
          <w:sz w:val="28"/>
          <w:szCs w:val="28"/>
        </w:rPr>
      </w:pPr>
    </w:p>
    <w:p w:rsidR="00652C8B" w:rsidRDefault="00652C8B" w:rsidP="00F935A3">
      <w:pPr>
        <w:pStyle w:val="ad"/>
        <w:spacing w:before="0" w:beforeAutospacing="0" w:after="0" w:afterAutospacing="0"/>
        <w:ind w:firstLine="851"/>
        <w:jc w:val="both"/>
        <w:rPr>
          <w:color w:val="000000" w:themeColor="text1"/>
          <w:sz w:val="28"/>
          <w:szCs w:val="28"/>
        </w:rPr>
      </w:pPr>
    </w:p>
    <w:p w:rsidR="00652C8B" w:rsidRDefault="00652C8B" w:rsidP="00F935A3">
      <w:pPr>
        <w:pStyle w:val="ad"/>
        <w:spacing w:before="0" w:beforeAutospacing="0" w:after="0" w:afterAutospacing="0"/>
        <w:ind w:firstLine="851"/>
        <w:jc w:val="both"/>
        <w:rPr>
          <w:color w:val="000000" w:themeColor="text1"/>
          <w:sz w:val="28"/>
          <w:szCs w:val="28"/>
        </w:rPr>
      </w:pPr>
    </w:p>
    <w:p w:rsidR="00652C8B" w:rsidRDefault="00652C8B" w:rsidP="00F935A3">
      <w:pPr>
        <w:pStyle w:val="ad"/>
        <w:spacing w:before="0" w:beforeAutospacing="0" w:after="0" w:afterAutospacing="0"/>
        <w:ind w:firstLine="851"/>
        <w:jc w:val="both"/>
        <w:rPr>
          <w:color w:val="000000" w:themeColor="text1"/>
          <w:sz w:val="28"/>
          <w:szCs w:val="28"/>
        </w:rPr>
      </w:pPr>
    </w:p>
    <w:p w:rsidR="00675DA3" w:rsidRPr="00675DA3" w:rsidRDefault="00F935A3" w:rsidP="00F935A3">
      <w:pPr>
        <w:pStyle w:val="ad"/>
        <w:spacing w:before="0" w:beforeAutospacing="0" w:after="0" w:afterAutospacing="0"/>
        <w:ind w:firstLine="851"/>
        <w:jc w:val="both"/>
        <w:rPr>
          <w:color w:val="000000" w:themeColor="text1"/>
          <w:sz w:val="28"/>
          <w:szCs w:val="28"/>
        </w:rPr>
      </w:pPr>
      <w:r w:rsidRPr="00675DA3">
        <w:rPr>
          <w:color w:val="000000" w:themeColor="text1"/>
          <w:sz w:val="28"/>
          <w:szCs w:val="28"/>
        </w:rPr>
        <w:lastRenderedPageBreak/>
        <w:t>В случае отсутствия возможности</w:t>
      </w:r>
      <w:r>
        <w:rPr>
          <w:color w:val="000000" w:themeColor="text1"/>
          <w:sz w:val="28"/>
          <w:szCs w:val="28"/>
        </w:rPr>
        <w:t xml:space="preserve"> </w:t>
      </w:r>
      <w:r w:rsidR="00675DA3" w:rsidRPr="00675DA3">
        <w:rPr>
          <w:color w:val="000000" w:themeColor="text1"/>
          <w:sz w:val="28"/>
          <w:szCs w:val="28"/>
        </w:rPr>
        <w:t>уничтожения</w:t>
      </w:r>
      <w:r>
        <w:rPr>
          <w:color w:val="000000" w:themeColor="text1"/>
          <w:sz w:val="28"/>
          <w:szCs w:val="28"/>
        </w:rPr>
        <w:t xml:space="preserve"> </w:t>
      </w:r>
      <w:r w:rsidRPr="00675DA3">
        <w:rPr>
          <w:color w:val="000000" w:themeColor="text1"/>
          <w:sz w:val="28"/>
          <w:szCs w:val="28"/>
        </w:rPr>
        <w:t>персональных</w:t>
      </w:r>
      <w:r>
        <w:rPr>
          <w:color w:val="000000" w:themeColor="text1"/>
          <w:sz w:val="28"/>
          <w:szCs w:val="28"/>
        </w:rPr>
        <w:t xml:space="preserve"> </w:t>
      </w:r>
      <w:r w:rsidRPr="00675DA3">
        <w:rPr>
          <w:color w:val="000000" w:themeColor="text1"/>
          <w:sz w:val="28"/>
          <w:szCs w:val="28"/>
        </w:rPr>
        <w:t>данных</w:t>
      </w:r>
      <w:r>
        <w:rPr>
          <w:color w:val="000000" w:themeColor="text1"/>
          <w:sz w:val="28"/>
          <w:szCs w:val="28"/>
        </w:rPr>
        <w:t xml:space="preserve"> </w:t>
      </w:r>
      <w:r w:rsidRPr="00675DA3">
        <w:rPr>
          <w:color w:val="000000" w:themeColor="text1"/>
          <w:sz w:val="28"/>
          <w:szCs w:val="28"/>
        </w:rPr>
        <w:t>в</w:t>
      </w:r>
      <w:r>
        <w:rPr>
          <w:color w:val="000000" w:themeColor="text1"/>
          <w:sz w:val="28"/>
          <w:szCs w:val="28"/>
        </w:rPr>
        <w:t xml:space="preserve"> </w:t>
      </w:r>
      <w:r w:rsidRPr="00675DA3">
        <w:rPr>
          <w:color w:val="000000" w:themeColor="text1"/>
          <w:sz w:val="28"/>
          <w:szCs w:val="28"/>
        </w:rPr>
        <w:t>течение</w:t>
      </w:r>
      <w:r>
        <w:rPr>
          <w:color w:val="000000" w:themeColor="text1"/>
          <w:sz w:val="28"/>
          <w:szCs w:val="28"/>
        </w:rPr>
        <w:t xml:space="preserve"> </w:t>
      </w:r>
      <w:r w:rsidRPr="00675DA3">
        <w:rPr>
          <w:color w:val="000000" w:themeColor="text1"/>
          <w:sz w:val="28"/>
          <w:szCs w:val="28"/>
        </w:rPr>
        <w:t>указанного</w:t>
      </w:r>
      <w:r>
        <w:rPr>
          <w:color w:val="000000" w:themeColor="text1"/>
          <w:sz w:val="28"/>
          <w:szCs w:val="28"/>
        </w:rPr>
        <w:t xml:space="preserve"> </w:t>
      </w:r>
      <w:r w:rsidRPr="00675DA3">
        <w:rPr>
          <w:color w:val="000000" w:themeColor="text1"/>
          <w:sz w:val="28"/>
          <w:szCs w:val="28"/>
        </w:rPr>
        <w:t>срока</w:t>
      </w:r>
      <w:r>
        <w:rPr>
          <w:color w:val="000000" w:themeColor="text1"/>
          <w:sz w:val="28"/>
          <w:szCs w:val="28"/>
        </w:rPr>
        <w:t xml:space="preserve"> </w:t>
      </w:r>
      <w:r w:rsidRPr="00675DA3">
        <w:rPr>
          <w:color w:val="000000" w:themeColor="text1"/>
          <w:sz w:val="28"/>
          <w:szCs w:val="28"/>
        </w:rPr>
        <w:t>оператор</w:t>
      </w:r>
      <w:r>
        <w:rPr>
          <w:color w:val="000000" w:themeColor="text1"/>
          <w:sz w:val="28"/>
          <w:szCs w:val="28"/>
        </w:rPr>
        <w:t xml:space="preserve"> </w:t>
      </w:r>
      <w:r w:rsidRPr="00675DA3">
        <w:rPr>
          <w:color w:val="000000" w:themeColor="text1"/>
          <w:sz w:val="28"/>
          <w:szCs w:val="28"/>
        </w:rPr>
        <w:t>осуществляет</w:t>
      </w:r>
      <w:r>
        <w:rPr>
          <w:color w:val="000000" w:themeColor="text1"/>
          <w:sz w:val="28"/>
          <w:szCs w:val="28"/>
        </w:rPr>
        <w:t xml:space="preserve"> </w:t>
      </w:r>
      <w:r w:rsidRPr="00675DA3">
        <w:rPr>
          <w:color w:val="000000" w:themeColor="text1"/>
          <w:sz w:val="28"/>
          <w:szCs w:val="28"/>
        </w:rPr>
        <w:t>блокирование</w:t>
      </w:r>
      <w:r>
        <w:rPr>
          <w:color w:val="000000" w:themeColor="text1"/>
          <w:sz w:val="28"/>
          <w:szCs w:val="28"/>
        </w:rPr>
        <w:t xml:space="preserve"> </w:t>
      </w:r>
      <w:r w:rsidRPr="00675DA3">
        <w:rPr>
          <w:color w:val="000000" w:themeColor="text1"/>
          <w:sz w:val="28"/>
          <w:szCs w:val="28"/>
        </w:rPr>
        <w:t>таких</w:t>
      </w:r>
      <w:r>
        <w:rPr>
          <w:color w:val="000000" w:themeColor="text1"/>
          <w:sz w:val="28"/>
          <w:szCs w:val="28"/>
        </w:rPr>
        <w:t xml:space="preserve"> персональны</w:t>
      </w:r>
      <w:r w:rsidRPr="00675DA3">
        <w:rPr>
          <w:color w:val="000000" w:themeColor="text1"/>
          <w:sz w:val="28"/>
          <w:szCs w:val="28"/>
        </w:rPr>
        <w:t>х</w:t>
      </w:r>
      <w:r>
        <w:rPr>
          <w:color w:val="000000" w:themeColor="text1"/>
          <w:sz w:val="28"/>
          <w:szCs w:val="28"/>
        </w:rPr>
        <w:t xml:space="preserve"> </w:t>
      </w:r>
      <w:r w:rsidRPr="00675DA3">
        <w:rPr>
          <w:color w:val="000000" w:themeColor="text1"/>
          <w:sz w:val="28"/>
          <w:szCs w:val="28"/>
        </w:rPr>
        <w:t>данных и обеспечивает</w:t>
      </w:r>
      <w:r>
        <w:rPr>
          <w:color w:val="000000" w:themeColor="text1"/>
          <w:sz w:val="28"/>
          <w:szCs w:val="28"/>
        </w:rPr>
        <w:t xml:space="preserve"> </w:t>
      </w:r>
      <w:r w:rsidR="00675DA3" w:rsidRPr="00675DA3">
        <w:rPr>
          <w:color w:val="000000" w:themeColor="text1"/>
          <w:sz w:val="28"/>
          <w:szCs w:val="28"/>
        </w:rPr>
        <w:t>их</w:t>
      </w:r>
      <w:r>
        <w:rPr>
          <w:color w:val="000000" w:themeColor="text1"/>
          <w:sz w:val="28"/>
          <w:szCs w:val="28"/>
        </w:rPr>
        <w:t xml:space="preserve"> </w:t>
      </w:r>
      <w:r w:rsidR="00675DA3" w:rsidRPr="00675DA3">
        <w:rPr>
          <w:color w:val="000000" w:themeColor="text1"/>
          <w:sz w:val="28"/>
          <w:szCs w:val="28"/>
        </w:rPr>
        <w:t>уничтожение в срок не более чем шесть месяцев.</w:t>
      </w:r>
    </w:p>
    <w:p w:rsidR="00675DA3" w:rsidRPr="00675DA3" w:rsidRDefault="00F935A3" w:rsidP="00F935A3">
      <w:pPr>
        <w:pStyle w:val="ad"/>
        <w:spacing w:before="0" w:beforeAutospacing="0" w:after="0" w:afterAutospacing="0"/>
        <w:ind w:firstLine="851"/>
        <w:jc w:val="both"/>
        <w:rPr>
          <w:color w:val="000000" w:themeColor="text1"/>
          <w:sz w:val="28"/>
          <w:szCs w:val="28"/>
        </w:rPr>
      </w:pPr>
      <w:r w:rsidRPr="00675DA3">
        <w:rPr>
          <w:color w:val="000000" w:themeColor="text1"/>
          <w:sz w:val="28"/>
          <w:szCs w:val="28"/>
        </w:rPr>
        <w:t>Достоверность представленных сведений подтверждаю</w:t>
      </w:r>
      <w:r w:rsidR="00675DA3" w:rsidRPr="00675DA3">
        <w:rPr>
          <w:color w:val="000000" w:themeColor="text1"/>
          <w:sz w:val="28"/>
          <w:szCs w:val="28"/>
        </w:rPr>
        <w:t>(ем</w:t>
      </w:r>
      <w:r w:rsidRPr="00675DA3">
        <w:rPr>
          <w:color w:val="000000" w:themeColor="text1"/>
          <w:sz w:val="28"/>
          <w:szCs w:val="28"/>
        </w:rPr>
        <w:t>),</w:t>
      </w:r>
      <w:r>
        <w:rPr>
          <w:color w:val="000000" w:themeColor="text1"/>
          <w:sz w:val="28"/>
          <w:szCs w:val="28"/>
        </w:rPr>
        <w:t xml:space="preserve"> </w:t>
      </w:r>
      <w:r w:rsidRPr="00675DA3">
        <w:rPr>
          <w:color w:val="000000" w:themeColor="text1"/>
          <w:sz w:val="28"/>
          <w:szCs w:val="28"/>
        </w:rPr>
        <w:t>с условиями</w:t>
      </w:r>
      <w:r>
        <w:rPr>
          <w:color w:val="000000" w:themeColor="text1"/>
          <w:sz w:val="28"/>
          <w:szCs w:val="28"/>
        </w:rPr>
        <w:t xml:space="preserve"> </w:t>
      </w:r>
      <w:r w:rsidR="00675DA3" w:rsidRPr="00675DA3">
        <w:rPr>
          <w:color w:val="000000" w:themeColor="text1"/>
          <w:sz w:val="28"/>
          <w:szCs w:val="28"/>
        </w:rPr>
        <w:t>приобретения</w:t>
      </w:r>
      <w:r>
        <w:rPr>
          <w:color w:val="000000" w:themeColor="text1"/>
          <w:sz w:val="28"/>
          <w:szCs w:val="28"/>
        </w:rPr>
        <w:t xml:space="preserve"> </w:t>
      </w:r>
      <w:r w:rsidR="00675DA3" w:rsidRPr="00675DA3">
        <w:rPr>
          <w:color w:val="000000" w:themeColor="text1"/>
          <w:sz w:val="28"/>
          <w:szCs w:val="28"/>
        </w:rPr>
        <w:t>жилого</w:t>
      </w:r>
      <w:r>
        <w:rPr>
          <w:color w:val="000000" w:themeColor="text1"/>
          <w:sz w:val="28"/>
          <w:szCs w:val="28"/>
        </w:rPr>
        <w:t xml:space="preserve"> </w:t>
      </w:r>
      <w:r w:rsidR="00675DA3" w:rsidRPr="00675DA3">
        <w:rPr>
          <w:color w:val="000000" w:themeColor="text1"/>
          <w:sz w:val="28"/>
          <w:szCs w:val="28"/>
        </w:rPr>
        <w:t>помещения за доплату ознакомлен(ы).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39"/>
        <w:gridCol w:w="567"/>
        <w:gridCol w:w="2693"/>
        <w:gridCol w:w="902"/>
        <w:gridCol w:w="1926"/>
      </w:tblGrid>
      <w:tr w:rsidR="00743B2E" w:rsidTr="00530B2D">
        <w:tc>
          <w:tcPr>
            <w:tcW w:w="3539" w:type="dxa"/>
            <w:tcBorders>
              <w:bottom w:val="single" w:sz="4" w:space="0" w:color="auto"/>
            </w:tcBorders>
          </w:tcPr>
          <w:p w:rsidR="00743B2E" w:rsidRDefault="00743B2E" w:rsidP="00675DA3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567" w:type="dxa"/>
          </w:tcPr>
          <w:p w:rsidR="00743B2E" w:rsidRDefault="00743B2E" w:rsidP="00675DA3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743B2E" w:rsidRDefault="00743B2E" w:rsidP="00675DA3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902" w:type="dxa"/>
          </w:tcPr>
          <w:p w:rsidR="00743B2E" w:rsidRDefault="00743B2E" w:rsidP="00675DA3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926" w:type="dxa"/>
            <w:tcBorders>
              <w:bottom w:val="single" w:sz="4" w:space="0" w:color="auto"/>
            </w:tcBorders>
          </w:tcPr>
          <w:p w:rsidR="00743B2E" w:rsidRDefault="00743B2E" w:rsidP="00675DA3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743B2E" w:rsidTr="00530B2D">
        <w:tc>
          <w:tcPr>
            <w:tcW w:w="3539" w:type="dxa"/>
            <w:tcBorders>
              <w:top w:val="single" w:sz="4" w:space="0" w:color="auto"/>
            </w:tcBorders>
          </w:tcPr>
          <w:p w:rsidR="00743B2E" w:rsidRPr="00D43831" w:rsidRDefault="00D43831" w:rsidP="00675DA3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4383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(Ф.И.О. заявителя(ей) полностью)</w:t>
            </w:r>
          </w:p>
        </w:tc>
        <w:tc>
          <w:tcPr>
            <w:tcW w:w="567" w:type="dxa"/>
          </w:tcPr>
          <w:p w:rsidR="00743B2E" w:rsidRDefault="00743B2E" w:rsidP="00675DA3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743B2E" w:rsidRPr="00530B2D" w:rsidRDefault="00530B2D" w:rsidP="00530B2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30B2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(подпись)</w:t>
            </w:r>
          </w:p>
        </w:tc>
        <w:tc>
          <w:tcPr>
            <w:tcW w:w="902" w:type="dxa"/>
          </w:tcPr>
          <w:p w:rsidR="00743B2E" w:rsidRPr="00530B2D" w:rsidRDefault="00743B2E" w:rsidP="00530B2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</w:tcBorders>
          </w:tcPr>
          <w:p w:rsidR="00743B2E" w:rsidRPr="00530B2D" w:rsidRDefault="00530B2D" w:rsidP="00530B2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30B2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(дата)</w:t>
            </w:r>
          </w:p>
        </w:tc>
      </w:tr>
      <w:tr w:rsidR="00530B2D" w:rsidTr="00530B2D">
        <w:tc>
          <w:tcPr>
            <w:tcW w:w="3539" w:type="dxa"/>
            <w:tcBorders>
              <w:bottom w:val="single" w:sz="4" w:space="0" w:color="auto"/>
            </w:tcBorders>
          </w:tcPr>
          <w:p w:rsidR="00530B2D" w:rsidRPr="00D43831" w:rsidRDefault="00530B2D" w:rsidP="00675DA3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</w:tcPr>
          <w:p w:rsidR="00530B2D" w:rsidRDefault="00530B2D" w:rsidP="00675DA3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530B2D" w:rsidRPr="00530B2D" w:rsidRDefault="00530B2D" w:rsidP="00530B2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02" w:type="dxa"/>
          </w:tcPr>
          <w:p w:rsidR="00530B2D" w:rsidRPr="00530B2D" w:rsidRDefault="00530B2D" w:rsidP="00530B2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26" w:type="dxa"/>
            <w:tcBorders>
              <w:bottom w:val="single" w:sz="4" w:space="0" w:color="auto"/>
            </w:tcBorders>
          </w:tcPr>
          <w:p w:rsidR="00530B2D" w:rsidRPr="00530B2D" w:rsidRDefault="00530B2D" w:rsidP="00530B2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530B2D" w:rsidTr="00530B2D">
        <w:tc>
          <w:tcPr>
            <w:tcW w:w="3539" w:type="dxa"/>
            <w:tcBorders>
              <w:top w:val="single" w:sz="4" w:space="0" w:color="auto"/>
            </w:tcBorders>
          </w:tcPr>
          <w:p w:rsidR="00530B2D" w:rsidRPr="00D43831" w:rsidRDefault="00530B2D" w:rsidP="00675DA3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30B2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(Ф.И.О. заявителя(ей) полностью)</w:t>
            </w:r>
          </w:p>
        </w:tc>
        <w:tc>
          <w:tcPr>
            <w:tcW w:w="567" w:type="dxa"/>
          </w:tcPr>
          <w:p w:rsidR="00530B2D" w:rsidRDefault="00530B2D" w:rsidP="00675DA3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530B2D" w:rsidRPr="00530B2D" w:rsidRDefault="00530B2D" w:rsidP="00530B2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30B2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(подпись)</w:t>
            </w:r>
          </w:p>
        </w:tc>
        <w:tc>
          <w:tcPr>
            <w:tcW w:w="902" w:type="dxa"/>
          </w:tcPr>
          <w:p w:rsidR="00530B2D" w:rsidRPr="00530B2D" w:rsidRDefault="00530B2D" w:rsidP="00530B2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</w:tcBorders>
          </w:tcPr>
          <w:p w:rsidR="00530B2D" w:rsidRPr="00530B2D" w:rsidRDefault="00530B2D" w:rsidP="00530B2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30B2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(дата)</w:t>
            </w:r>
          </w:p>
        </w:tc>
      </w:tr>
      <w:tr w:rsidR="00530B2D" w:rsidTr="00530B2D">
        <w:tc>
          <w:tcPr>
            <w:tcW w:w="3539" w:type="dxa"/>
            <w:tcBorders>
              <w:bottom w:val="single" w:sz="4" w:space="0" w:color="auto"/>
            </w:tcBorders>
          </w:tcPr>
          <w:p w:rsidR="00530B2D" w:rsidRPr="00D43831" w:rsidRDefault="00530B2D" w:rsidP="00675DA3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</w:tcPr>
          <w:p w:rsidR="00530B2D" w:rsidRDefault="00530B2D" w:rsidP="00675DA3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530B2D" w:rsidRPr="00530B2D" w:rsidRDefault="00530B2D" w:rsidP="00530B2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02" w:type="dxa"/>
          </w:tcPr>
          <w:p w:rsidR="00530B2D" w:rsidRPr="00530B2D" w:rsidRDefault="00530B2D" w:rsidP="00530B2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26" w:type="dxa"/>
            <w:tcBorders>
              <w:bottom w:val="single" w:sz="4" w:space="0" w:color="auto"/>
            </w:tcBorders>
          </w:tcPr>
          <w:p w:rsidR="00530B2D" w:rsidRPr="00530B2D" w:rsidRDefault="00530B2D" w:rsidP="00530B2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530B2D" w:rsidTr="00530B2D">
        <w:tc>
          <w:tcPr>
            <w:tcW w:w="3539" w:type="dxa"/>
            <w:tcBorders>
              <w:top w:val="single" w:sz="4" w:space="0" w:color="auto"/>
            </w:tcBorders>
          </w:tcPr>
          <w:p w:rsidR="00530B2D" w:rsidRPr="00D43831" w:rsidRDefault="00530B2D" w:rsidP="00675DA3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30B2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(Ф.И.О. заявителя(ей) полностью)</w:t>
            </w:r>
          </w:p>
        </w:tc>
        <w:tc>
          <w:tcPr>
            <w:tcW w:w="567" w:type="dxa"/>
          </w:tcPr>
          <w:p w:rsidR="00530B2D" w:rsidRDefault="00530B2D" w:rsidP="00675DA3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530B2D" w:rsidRPr="00530B2D" w:rsidRDefault="00530B2D" w:rsidP="00530B2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30B2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(подпись)</w:t>
            </w:r>
          </w:p>
        </w:tc>
        <w:tc>
          <w:tcPr>
            <w:tcW w:w="902" w:type="dxa"/>
          </w:tcPr>
          <w:p w:rsidR="00530B2D" w:rsidRPr="00530B2D" w:rsidRDefault="00530B2D" w:rsidP="00530B2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</w:tcBorders>
          </w:tcPr>
          <w:p w:rsidR="00530B2D" w:rsidRPr="00530B2D" w:rsidRDefault="00530B2D" w:rsidP="00530B2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30B2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(дата)</w:t>
            </w:r>
          </w:p>
        </w:tc>
      </w:tr>
      <w:tr w:rsidR="00530B2D" w:rsidTr="00652C8B">
        <w:tc>
          <w:tcPr>
            <w:tcW w:w="3539" w:type="dxa"/>
            <w:tcBorders>
              <w:bottom w:val="single" w:sz="4" w:space="0" w:color="auto"/>
            </w:tcBorders>
          </w:tcPr>
          <w:p w:rsidR="00530B2D" w:rsidRPr="00530B2D" w:rsidRDefault="00530B2D" w:rsidP="00675DA3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</w:tcPr>
          <w:p w:rsidR="00530B2D" w:rsidRDefault="00530B2D" w:rsidP="00675DA3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530B2D" w:rsidRPr="00530B2D" w:rsidRDefault="00530B2D" w:rsidP="00530B2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02" w:type="dxa"/>
          </w:tcPr>
          <w:p w:rsidR="00530B2D" w:rsidRPr="00530B2D" w:rsidRDefault="00530B2D" w:rsidP="00530B2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26" w:type="dxa"/>
            <w:tcBorders>
              <w:bottom w:val="single" w:sz="4" w:space="0" w:color="auto"/>
            </w:tcBorders>
          </w:tcPr>
          <w:p w:rsidR="00530B2D" w:rsidRPr="00530B2D" w:rsidRDefault="00530B2D" w:rsidP="00530B2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530B2D" w:rsidTr="00652C8B">
        <w:tc>
          <w:tcPr>
            <w:tcW w:w="3539" w:type="dxa"/>
            <w:tcBorders>
              <w:top w:val="single" w:sz="4" w:space="0" w:color="auto"/>
            </w:tcBorders>
          </w:tcPr>
          <w:p w:rsidR="00530B2D" w:rsidRPr="00530B2D" w:rsidRDefault="00530B2D" w:rsidP="00530B2D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30B2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(Ф.И.О. (полностью) и подпись лиц, имеющих право пользования жилым</w:t>
            </w:r>
          </w:p>
          <w:p w:rsidR="00530B2D" w:rsidRPr="00530B2D" w:rsidRDefault="00530B2D" w:rsidP="00530B2D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30B2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помещением в доме, отвечающем критериям)</w:t>
            </w:r>
          </w:p>
        </w:tc>
        <w:tc>
          <w:tcPr>
            <w:tcW w:w="567" w:type="dxa"/>
          </w:tcPr>
          <w:p w:rsidR="00530B2D" w:rsidRDefault="00530B2D" w:rsidP="00675DA3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530B2D" w:rsidRPr="00530B2D" w:rsidRDefault="00652C8B" w:rsidP="00530B2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52C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(подпись)</w:t>
            </w:r>
          </w:p>
        </w:tc>
        <w:tc>
          <w:tcPr>
            <w:tcW w:w="902" w:type="dxa"/>
          </w:tcPr>
          <w:p w:rsidR="00530B2D" w:rsidRPr="00530B2D" w:rsidRDefault="00530B2D" w:rsidP="00530B2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</w:tcBorders>
          </w:tcPr>
          <w:p w:rsidR="00530B2D" w:rsidRPr="00530B2D" w:rsidRDefault="00652C8B" w:rsidP="00530B2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52C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(дата)</w:t>
            </w:r>
          </w:p>
        </w:tc>
      </w:tr>
      <w:tr w:rsidR="00530B2D" w:rsidTr="00652C8B">
        <w:tc>
          <w:tcPr>
            <w:tcW w:w="3539" w:type="dxa"/>
            <w:tcBorders>
              <w:bottom w:val="single" w:sz="4" w:space="0" w:color="auto"/>
            </w:tcBorders>
          </w:tcPr>
          <w:p w:rsidR="00530B2D" w:rsidRPr="00530B2D" w:rsidRDefault="00530B2D" w:rsidP="00675DA3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</w:tcPr>
          <w:p w:rsidR="00530B2D" w:rsidRDefault="00530B2D" w:rsidP="00675DA3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530B2D" w:rsidRPr="00530B2D" w:rsidRDefault="00530B2D" w:rsidP="00530B2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02" w:type="dxa"/>
          </w:tcPr>
          <w:p w:rsidR="00530B2D" w:rsidRPr="00530B2D" w:rsidRDefault="00530B2D" w:rsidP="00530B2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26" w:type="dxa"/>
            <w:tcBorders>
              <w:bottom w:val="single" w:sz="4" w:space="0" w:color="auto"/>
            </w:tcBorders>
          </w:tcPr>
          <w:p w:rsidR="00530B2D" w:rsidRPr="00530B2D" w:rsidRDefault="00530B2D" w:rsidP="00530B2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530B2D" w:rsidTr="00652C8B">
        <w:tc>
          <w:tcPr>
            <w:tcW w:w="3539" w:type="dxa"/>
            <w:tcBorders>
              <w:top w:val="single" w:sz="4" w:space="0" w:color="auto"/>
            </w:tcBorders>
          </w:tcPr>
          <w:p w:rsidR="00530B2D" w:rsidRPr="00530B2D" w:rsidRDefault="00530B2D" w:rsidP="00530B2D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30B2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(Ф.И.О. (полностью) и подпись лиц, имеющих право пользования жилым</w:t>
            </w:r>
          </w:p>
          <w:p w:rsidR="00530B2D" w:rsidRPr="00530B2D" w:rsidRDefault="00530B2D" w:rsidP="00530B2D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30B2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помещением в доме, отвечающем критериям</w:t>
            </w:r>
          </w:p>
        </w:tc>
        <w:tc>
          <w:tcPr>
            <w:tcW w:w="567" w:type="dxa"/>
          </w:tcPr>
          <w:p w:rsidR="00530B2D" w:rsidRDefault="00530B2D" w:rsidP="00675DA3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530B2D" w:rsidRPr="00530B2D" w:rsidRDefault="00530B2D" w:rsidP="00530B2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30B2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(подпись)</w:t>
            </w:r>
          </w:p>
        </w:tc>
        <w:tc>
          <w:tcPr>
            <w:tcW w:w="902" w:type="dxa"/>
          </w:tcPr>
          <w:p w:rsidR="00530B2D" w:rsidRPr="00530B2D" w:rsidRDefault="00530B2D" w:rsidP="00530B2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</w:tcBorders>
          </w:tcPr>
          <w:p w:rsidR="00530B2D" w:rsidRPr="00530B2D" w:rsidRDefault="00652C8B" w:rsidP="00530B2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52C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(дата)</w:t>
            </w:r>
          </w:p>
        </w:tc>
      </w:tr>
      <w:tr w:rsidR="00530B2D" w:rsidTr="00652C8B">
        <w:tc>
          <w:tcPr>
            <w:tcW w:w="3539" w:type="dxa"/>
            <w:tcBorders>
              <w:bottom w:val="single" w:sz="4" w:space="0" w:color="auto"/>
            </w:tcBorders>
          </w:tcPr>
          <w:p w:rsidR="00530B2D" w:rsidRPr="00530B2D" w:rsidRDefault="00530B2D" w:rsidP="00675DA3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</w:tcPr>
          <w:p w:rsidR="00530B2D" w:rsidRDefault="00530B2D" w:rsidP="00675DA3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530B2D" w:rsidRPr="00530B2D" w:rsidRDefault="00530B2D" w:rsidP="00530B2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02" w:type="dxa"/>
          </w:tcPr>
          <w:p w:rsidR="00530B2D" w:rsidRPr="00530B2D" w:rsidRDefault="00530B2D" w:rsidP="00530B2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26" w:type="dxa"/>
            <w:tcBorders>
              <w:bottom w:val="single" w:sz="4" w:space="0" w:color="auto"/>
            </w:tcBorders>
          </w:tcPr>
          <w:p w:rsidR="00530B2D" w:rsidRPr="00530B2D" w:rsidRDefault="00530B2D" w:rsidP="00530B2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530B2D" w:rsidTr="00652C8B">
        <w:tc>
          <w:tcPr>
            <w:tcW w:w="3539" w:type="dxa"/>
            <w:tcBorders>
              <w:top w:val="single" w:sz="4" w:space="0" w:color="auto"/>
            </w:tcBorders>
          </w:tcPr>
          <w:p w:rsidR="00530B2D" w:rsidRPr="00530B2D" w:rsidRDefault="00530B2D" w:rsidP="00530B2D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30B2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(Ф.И.О. (полностью) и подпись лиц, имеющих право пользования жилым</w:t>
            </w:r>
          </w:p>
          <w:p w:rsidR="00530B2D" w:rsidRDefault="00530B2D" w:rsidP="00530B2D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30B2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помещением в доме, отвечающем критериям</w:t>
            </w:r>
          </w:p>
          <w:p w:rsidR="00652C8B" w:rsidRPr="00530B2D" w:rsidRDefault="00652C8B" w:rsidP="00530B2D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bookmarkStart w:id="2" w:name="_GoBack"/>
            <w:bookmarkEnd w:id="2"/>
          </w:p>
        </w:tc>
        <w:tc>
          <w:tcPr>
            <w:tcW w:w="567" w:type="dxa"/>
          </w:tcPr>
          <w:p w:rsidR="00530B2D" w:rsidRDefault="00530B2D" w:rsidP="00675DA3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530B2D" w:rsidRPr="00530B2D" w:rsidRDefault="00530B2D" w:rsidP="00530B2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30B2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(подпись)</w:t>
            </w:r>
          </w:p>
        </w:tc>
        <w:tc>
          <w:tcPr>
            <w:tcW w:w="902" w:type="dxa"/>
          </w:tcPr>
          <w:p w:rsidR="00530B2D" w:rsidRPr="00530B2D" w:rsidRDefault="00530B2D" w:rsidP="00530B2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</w:tcBorders>
          </w:tcPr>
          <w:p w:rsidR="00530B2D" w:rsidRPr="00530B2D" w:rsidRDefault="00652C8B" w:rsidP="00530B2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52C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(дата)</w:t>
            </w:r>
          </w:p>
        </w:tc>
      </w:tr>
    </w:tbl>
    <w:p w:rsidR="00675DA3" w:rsidRDefault="00675DA3" w:rsidP="00675DA3">
      <w:pPr>
        <w:pStyle w:val="ad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675DA3">
        <w:rPr>
          <w:color w:val="000000" w:themeColor="text1"/>
          <w:sz w:val="28"/>
          <w:szCs w:val="28"/>
        </w:rPr>
        <w:t>Заявление принял:</w:t>
      </w:r>
    </w:p>
    <w:p w:rsidR="00652C8B" w:rsidRDefault="00652C8B" w:rsidP="00675DA3">
      <w:pPr>
        <w:pStyle w:val="ad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4"/>
        <w:gridCol w:w="709"/>
        <w:gridCol w:w="2410"/>
        <w:gridCol w:w="618"/>
        <w:gridCol w:w="1926"/>
      </w:tblGrid>
      <w:tr w:rsidR="00652C8B" w:rsidTr="00652C8B">
        <w:tc>
          <w:tcPr>
            <w:tcW w:w="3964" w:type="dxa"/>
            <w:tcBorders>
              <w:bottom w:val="single" w:sz="4" w:space="0" w:color="auto"/>
            </w:tcBorders>
          </w:tcPr>
          <w:p w:rsidR="00652C8B" w:rsidRDefault="00652C8B" w:rsidP="00675DA3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709" w:type="dxa"/>
          </w:tcPr>
          <w:p w:rsidR="00652C8B" w:rsidRDefault="00652C8B" w:rsidP="00675DA3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652C8B" w:rsidRDefault="00652C8B" w:rsidP="00675DA3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618" w:type="dxa"/>
          </w:tcPr>
          <w:p w:rsidR="00652C8B" w:rsidRDefault="00652C8B" w:rsidP="00675DA3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926" w:type="dxa"/>
          </w:tcPr>
          <w:p w:rsidR="00652C8B" w:rsidRDefault="00652C8B" w:rsidP="00675DA3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652C8B" w:rsidTr="00652C8B">
        <w:tc>
          <w:tcPr>
            <w:tcW w:w="3964" w:type="dxa"/>
            <w:tcBorders>
              <w:top w:val="single" w:sz="4" w:space="0" w:color="auto"/>
            </w:tcBorders>
          </w:tcPr>
          <w:p w:rsidR="00652C8B" w:rsidRPr="00743B2E" w:rsidRDefault="00652C8B" w:rsidP="00652C8B">
            <w:pPr>
              <w:pStyle w:val="ad"/>
              <w:spacing w:before="0" w:beforeAutospacing="0" w:after="0" w:afterAutospacing="0"/>
              <w:jc w:val="both"/>
              <w:rPr>
                <w:color w:val="000000" w:themeColor="text1"/>
                <w:sz w:val="20"/>
                <w:szCs w:val="20"/>
              </w:rPr>
            </w:pPr>
            <w:r w:rsidRPr="00743B2E">
              <w:rPr>
                <w:color w:val="000000" w:themeColor="text1"/>
                <w:sz w:val="20"/>
                <w:szCs w:val="20"/>
              </w:rPr>
              <w:t>(Ф.И.О. (полностью), должность лица (подпись)</w:t>
            </w:r>
          </w:p>
          <w:p w:rsidR="00652C8B" w:rsidRPr="00743B2E" w:rsidRDefault="00652C8B" w:rsidP="00652C8B">
            <w:pPr>
              <w:pStyle w:val="ad"/>
              <w:spacing w:before="0" w:beforeAutospacing="0" w:after="0" w:afterAutospacing="0"/>
              <w:jc w:val="both"/>
              <w:rPr>
                <w:color w:val="000000" w:themeColor="text1"/>
                <w:sz w:val="20"/>
                <w:szCs w:val="20"/>
              </w:rPr>
            </w:pPr>
            <w:r w:rsidRPr="00743B2E">
              <w:rPr>
                <w:color w:val="000000" w:themeColor="text1"/>
                <w:sz w:val="20"/>
                <w:szCs w:val="20"/>
              </w:rPr>
              <w:t>уполномоченного органа государственной власти</w:t>
            </w:r>
          </w:p>
          <w:p w:rsidR="00652C8B" w:rsidRPr="00743B2E" w:rsidRDefault="00652C8B" w:rsidP="00652C8B">
            <w:pPr>
              <w:pStyle w:val="ad"/>
              <w:spacing w:before="0" w:beforeAutospacing="0" w:after="0" w:afterAutospacing="0"/>
              <w:jc w:val="both"/>
              <w:rPr>
                <w:color w:val="000000" w:themeColor="text1"/>
                <w:sz w:val="20"/>
                <w:szCs w:val="20"/>
              </w:rPr>
            </w:pPr>
            <w:r w:rsidRPr="00743B2E">
              <w:rPr>
                <w:color w:val="000000" w:themeColor="text1"/>
                <w:sz w:val="20"/>
                <w:szCs w:val="20"/>
              </w:rPr>
              <w:t xml:space="preserve">Камчатского края или </w:t>
            </w:r>
          </w:p>
          <w:p w:rsidR="00652C8B" w:rsidRPr="00743B2E" w:rsidRDefault="00652C8B" w:rsidP="00652C8B">
            <w:pPr>
              <w:pStyle w:val="ad"/>
              <w:spacing w:before="0" w:beforeAutospacing="0" w:after="0" w:afterAutospacing="0"/>
              <w:jc w:val="both"/>
              <w:rPr>
                <w:color w:val="000000" w:themeColor="text1"/>
                <w:sz w:val="20"/>
                <w:szCs w:val="20"/>
              </w:rPr>
            </w:pPr>
            <w:r w:rsidRPr="00743B2E">
              <w:rPr>
                <w:color w:val="000000" w:themeColor="text1"/>
                <w:sz w:val="20"/>
                <w:szCs w:val="20"/>
              </w:rPr>
              <w:t>органа местного самоуправления муниципального</w:t>
            </w:r>
          </w:p>
          <w:p w:rsidR="00652C8B" w:rsidRPr="00743B2E" w:rsidRDefault="00652C8B" w:rsidP="00652C8B">
            <w:pPr>
              <w:pStyle w:val="ad"/>
              <w:spacing w:before="0" w:beforeAutospacing="0" w:after="0" w:afterAutospacing="0"/>
              <w:jc w:val="both"/>
              <w:rPr>
                <w:color w:val="000000" w:themeColor="text1"/>
                <w:sz w:val="20"/>
                <w:szCs w:val="20"/>
              </w:rPr>
            </w:pPr>
            <w:r w:rsidRPr="00743B2E">
              <w:rPr>
                <w:color w:val="000000" w:themeColor="text1"/>
                <w:sz w:val="20"/>
                <w:szCs w:val="20"/>
              </w:rPr>
              <w:t>образования в Камчатском крае,</w:t>
            </w:r>
          </w:p>
          <w:p w:rsidR="00652C8B" w:rsidRPr="00743B2E" w:rsidRDefault="00652C8B" w:rsidP="00652C8B">
            <w:pPr>
              <w:pStyle w:val="ad"/>
              <w:spacing w:before="0" w:beforeAutospacing="0" w:after="0" w:afterAutospacing="0"/>
              <w:jc w:val="both"/>
              <w:rPr>
                <w:color w:val="000000" w:themeColor="text1"/>
                <w:sz w:val="20"/>
                <w:szCs w:val="20"/>
              </w:rPr>
            </w:pPr>
            <w:r w:rsidRPr="00743B2E">
              <w:rPr>
                <w:color w:val="000000" w:themeColor="text1"/>
                <w:sz w:val="20"/>
                <w:szCs w:val="20"/>
              </w:rPr>
              <w:t xml:space="preserve">юридического лица, созданного Российской Федерацией или субъектом Российской Федерации и обеспечивающего в соответствии с Градостроительным </w:t>
            </w:r>
            <w:hyperlink r:id="rId35" w:history="1">
              <w:r w:rsidRPr="00743B2E">
                <w:rPr>
                  <w:rStyle w:val="ac"/>
                  <w:color w:val="000000" w:themeColor="text1"/>
                  <w:sz w:val="20"/>
                  <w:szCs w:val="20"/>
                  <w:u w:val="none"/>
                </w:rPr>
                <w:t>кодексом</w:t>
              </w:r>
            </w:hyperlink>
            <w:r w:rsidRPr="00743B2E">
              <w:rPr>
                <w:color w:val="000000" w:themeColor="text1"/>
                <w:sz w:val="20"/>
                <w:szCs w:val="20"/>
              </w:rPr>
              <w:t xml:space="preserve"> Российской Федерации реализацию решения</w:t>
            </w:r>
          </w:p>
          <w:p w:rsidR="00652C8B" w:rsidRPr="00743B2E" w:rsidRDefault="00652C8B" w:rsidP="00652C8B">
            <w:pPr>
              <w:pStyle w:val="ad"/>
              <w:spacing w:before="0" w:beforeAutospacing="0" w:after="0" w:afterAutospacing="0"/>
              <w:jc w:val="both"/>
              <w:rPr>
                <w:color w:val="000000" w:themeColor="text1"/>
                <w:sz w:val="20"/>
                <w:szCs w:val="20"/>
              </w:rPr>
            </w:pPr>
            <w:r w:rsidRPr="00743B2E">
              <w:rPr>
                <w:color w:val="000000" w:themeColor="text1"/>
                <w:sz w:val="20"/>
                <w:szCs w:val="20"/>
              </w:rPr>
              <w:t>о комплексном развитии территории, лица, с которым заключен договор о комплексном развитии территории жилой застройки)</w:t>
            </w:r>
          </w:p>
          <w:p w:rsidR="00652C8B" w:rsidRDefault="00652C8B" w:rsidP="00675DA3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709" w:type="dxa"/>
          </w:tcPr>
          <w:p w:rsidR="00652C8B" w:rsidRDefault="00652C8B" w:rsidP="00675DA3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652C8B" w:rsidRPr="00652C8B" w:rsidRDefault="00652C8B" w:rsidP="00652C8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52C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(подпись)</w:t>
            </w:r>
          </w:p>
        </w:tc>
        <w:tc>
          <w:tcPr>
            <w:tcW w:w="618" w:type="dxa"/>
          </w:tcPr>
          <w:p w:rsidR="00652C8B" w:rsidRDefault="00652C8B" w:rsidP="00675DA3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926" w:type="dxa"/>
          </w:tcPr>
          <w:p w:rsidR="00652C8B" w:rsidRDefault="00652C8B" w:rsidP="00675DA3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</w:tbl>
    <w:p w:rsidR="00652C8B" w:rsidRDefault="00652C8B" w:rsidP="00675DA3">
      <w:pPr>
        <w:pStyle w:val="ad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</w:p>
    <w:p w:rsidR="00675DA3" w:rsidRPr="00675DA3" w:rsidRDefault="00675DA3" w:rsidP="00652C8B">
      <w:pPr>
        <w:pStyle w:val="ad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675DA3">
        <w:rPr>
          <w:color w:val="000000" w:themeColor="text1"/>
          <w:sz w:val="28"/>
          <w:szCs w:val="28"/>
        </w:rPr>
        <w:t xml:space="preserve">Дата принятия заявления </w:t>
      </w:r>
      <w:r w:rsidR="00652C8B">
        <w:rPr>
          <w:color w:val="000000" w:themeColor="text1"/>
          <w:sz w:val="28"/>
          <w:szCs w:val="28"/>
        </w:rPr>
        <w:t>_______________________________________________</w:t>
      </w:r>
    </w:p>
    <w:p w:rsidR="00F2469F" w:rsidRDefault="00F2469F" w:rsidP="002C2B5A"/>
    <w:sectPr w:rsidR="00F2469F" w:rsidSect="00066C50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75DA3" w:rsidRDefault="00675DA3" w:rsidP="0031799B">
      <w:pPr>
        <w:spacing w:after="0" w:line="240" w:lineRule="auto"/>
      </w:pPr>
      <w:r>
        <w:separator/>
      </w:r>
    </w:p>
  </w:endnote>
  <w:endnote w:type="continuationSeparator" w:id="0">
    <w:p w:rsidR="00675DA3" w:rsidRDefault="00675DA3" w:rsidP="003179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75DA3" w:rsidRDefault="00675DA3" w:rsidP="0031799B">
      <w:pPr>
        <w:spacing w:after="0" w:line="240" w:lineRule="auto"/>
      </w:pPr>
      <w:r>
        <w:separator/>
      </w:r>
    </w:p>
  </w:footnote>
  <w:footnote w:type="continuationSeparator" w:id="0">
    <w:p w:rsidR="00675DA3" w:rsidRDefault="00675DA3" w:rsidP="0031799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78C9"/>
    <w:rsid w:val="000000C2"/>
    <w:rsid w:val="00033533"/>
    <w:rsid w:val="00045111"/>
    <w:rsid w:val="00045304"/>
    <w:rsid w:val="00053869"/>
    <w:rsid w:val="00066C50"/>
    <w:rsid w:val="00076132"/>
    <w:rsid w:val="00077162"/>
    <w:rsid w:val="00082619"/>
    <w:rsid w:val="000948E0"/>
    <w:rsid w:val="00095795"/>
    <w:rsid w:val="000B1239"/>
    <w:rsid w:val="000C7139"/>
    <w:rsid w:val="000C74A3"/>
    <w:rsid w:val="000E53EF"/>
    <w:rsid w:val="001124C2"/>
    <w:rsid w:val="00112C1A"/>
    <w:rsid w:val="00140E22"/>
    <w:rsid w:val="00180140"/>
    <w:rsid w:val="00181702"/>
    <w:rsid w:val="00181A55"/>
    <w:rsid w:val="001A5DCE"/>
    <w:rsid w:val="001C15D6"/>
    <w:rsid w:val="001D00F5"/>
    <w:rsid w:val="001D4724"/>
    <w:rsid w:val="00233FCB"/>
    <w:rsid w:val="0024385A"/>
    <w:rsid w:val="00257670"/>
    <w:rsid w:val="00295AC8"/>
    <w:rsid w:val="002C2B5A"/>
    <w:rsid w:val="002D5D0F"/>
    <w:rsid w:val="002E0ACB"/>
    <w:rsid w:val="002E4E87"/>
    <w:rsid w:val="002F3844"/>
    <w:rsid w:val="0030022E"/>
    <w:rsid w:val="00313CF4"/>
    <w:rsid w:val="0031799B"/>
    <w:rsid w:val="0032635A"/>
    <w:rsid w:val="00327B6F"/>
    <w:rsid w:val="00360087"/>
    <w:rsid w:val="00374C3C"/>
    <w:rsid w:val="0038403D"/>
    <w:rsid w:val="00396E1C"/>
    <w:rsid w:val="00397C94"/>
    <w:rsid w:val="003A58E1"/>
    <w:rsid w:val="003B0709"/>
    <w:rsid w:val="003B52E1"/>
    <w:rsid w:val="003B55E1"/>
    <w:rsid w:val="003C30E0"/>
    <w:rsid w:val="0043251D"/>
    <w:rsid w:val="0043505F"/>
    <w:rsid w:val="004351FE"/>
    <w:rsid w:val="004415AF"/>
    <w:rsid w:val="004440D5"/>
    <w:rsid w:val="004549E8"/>
    <w:rsid w:val="00466B97"/>
    <w:rsid w:val="004B221A"/>
    <w:rsid w:val="004C1C88"/>
    <w:rsid w:val="004E00B2"/>
    <w:rsid w:val="004E554E"/>
    <w:rsid w:val="004E6762"/>
    <w:rsid w:val="004E6A87"/>
    <w:rsid w:val="00500D11"/>
    <w:rsid w:val="00503FC3"/>
    <w:rsid w:val="005271B3"/>
    <w:rsid w:val="00530B2D"/>
    <w:rsid w:val="005578C9"/>
    <w:rsid w:val="00563B33"/>
    <w:rsid w:val="00576D34"/>
    <w:rsid w:val="005846D7"/>
    <w:rsid w:val="005D2494"/>
    <w:rsid w:val="005F11A7"/>
    <w:rsid w:val="005F1F7D"/>
    <w:rsid w:val="00626611"/>
    <w:rsid w:val="006271E6"/>
    <w:rsid w:val="00631037"/>
    <w:rsid w:val="00650CAB"/>
    <w:rsid w:val="00652C8B"/>
    <w:rsid w:val="00656DC8"/>
    <w:rsid w:val="00663D27"/>
    <w:rsid w:val="006664BC"/>
    <w:rsid w:val="00675DA3"/>
    <w:rsid w:val="00681BFE"/>
    <w:rsid w:val="0069601C"/>
    <w:rsid w:val="006A541B"/>
    <w:rsid w:val="006B115E"/>
    <w:rsid w:val="006E593A"/>
    <w:rsid w:val="006F5D44"/>
    <w:rsid w:val="007024E9"/>
    <w:rsid w:val="00725A0F"/>
    <w:rsid w:val="00740970"/>
    <w:rsid w:val="0074156B"/>
    <w:rsid w:val="00743B2E"/>
    <w:rsid w:val="00744B7F"/>
    <w:rsid w:val="00796B9B"/>
    <w:rsid w:val="007B3851"/>
    <w:rsid w:val="007D746A"/>
    <w:rsid w:val="007E7ADA"/>
    <w:rsid w:val="007F3D5B"/>
    <w:rsid w:val="00812B9A"/>
    <w:rsid w:val="0085578D"/>
    <w:rsid w:val="00860C71"/>
    <w:rsid w:val="008708D4"/>
    <w:rsid w:val="0089042F"/>
    <w:rsid w:val="00894735"/>
    <w:rsid w:val="008B1995"/>
    <w:rsid w:val="008B668F"/>
    <w:rsid w:val="008C0054"/>
    <w:rsid w:val="008D6646"/>
    <w:rsid w:val="008D7127"/>
    <w:rsid w:val="008F2635"/>
    <w:rsid w:val="0090254C"/>
    <w:rsid w:val="00907229"/>
    <w:rsid w:val="0091585A"/>
    <w:rsid w:val="00925E4D"/>
    <w:rsid w:val="009277F0"/>
    <w:rsid w:val="0093395B"/>
    <w:rsid w:val="0094073A"/>
    <w:rsid w:val="0095264E"/>
    <w:rsid w:val="0095344D"/>
    <w:rsid w:val="0096751B"/>
    <w:rsid w:val="00997969"/>
    <w:rsid w:val="009A471F"/>
    <w:rsid w:val="009F320C"/>
    <w:rsid w:val="00A43195"/>
    <w:rsid w:val="00A772B5"/>
    <w:rsid w:val="00A8227F"/>
    <w:rsid w:val="00A834AC"/>
    <w:rsid w:val="00A84370"/>
    <w:rsid w:val="00AB0F55"/>
    <w:rsid w:val="00AB3ECC"/>
    <w:rsid w:val="00AC6E43"/>
    <w:rsid w:val="00B11806"/>
    <w:rsid w:val="00B12F65"/>
    <w:rsid w:val="00B17A8B"/>
    <w:rsid w:val="00B759EC"/>
    <w:rsid w:val="00B75E4C"/>
    <w:rsid w:val="00B81EC3"/>
    <w:rsid w:val="00B831E8"/>
    <w:rsid w:val="00B833C0"/>
    <w:rsid w:val="00BA6DC7"/>
    <w:rsid w:val="00BB478D"/>
    <w:rsid w:val="00BD13FF"/>
    <w:rsid w:val="00BE1E47"/>
    <w:rsid w:val="00BF1294"/>
    <w:rsid w:val="00BF3269"/>
    <w:rsid w:val="00C366DA"/>
    <w:rsid w:val="00C37B1E"/>
    <w:rsid w:val="00C442AB"/>
    <w:rsid w:val="00C502D0"/>
    <w:rsid w:val="00C5596B"/>
    <w:rsid w:val="00C73DCC"/>
    <w:rsid w:val="00C90D3D"/>
    <w:rsid w:val="00C95E2A"/>
    <w:rsid w:val="00D16B35"/>
    <w:rsid w:val="00D206A1"/>
    <w:rsid w:val="00D31705"/>
    <w:rsid w:val="00D330ED"/>
    <w:rsid w:val="00D43831"/>
    <w:rsid w:val="00D50172"/>
    <w:rsid w:val="00D51DAE"/>
    <w:rsid w:val="00DD3A94"/>
    <w:rsid w:val="00DF3901"/>
    <w:rsid w:val="00DF3A35"/>
    <w:rsid w:val="00E159EE"/>
    <w:rsid w:val="00E21060"/>
    <w:rsid w:val="00E40D0A"/>
    <w:rsid w:val="00E43CC4"/>
    <w:rsid w:val="00E61A8D"/>
    <w:rsid w:val="00E628EC"/>
    <w:rsid w:val="00E72DA7"/>
    <w:rsid w:val="00E8524F"/>
    <w:rsid w:val="00EC2DBB"/>
    <w:rsid w:val="00EF524F"/>
    <w:rsid w:val="00F148B5"/>
    <w:rsid w:val="00F2469F"/>
    <w:rsid w:val="00F46EC1"/>
    <w:rsid w:val="00F52709"/>
    <w:rsid w:val="00F63133"/>
    <w:rsid w:val="00F81A81"/>
    <w:rsid w:val="00F84867"/>
    <w:rsid w:val="00F935A3"/>
    <w:rsid w:val="00FB47AC"/>
    <w:rsid w:val="00FE08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AD3F51C-4A56-411F-BCB1-324B0AB69A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3533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B3E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Plain Text"/>
    <w:basedOn w:val="a"/>
    <w:link w:val="a5"/>
    <w:uiPriority w:val="99"/>
    <w:semiHidden/>
    <w:unhideWhenUsed/>
    <w:rsid w:val="00E72DA7"/>
    <w:pPr>
      <w:spacing w:after="0" w:line="240" w:lineRule="auto"/>
    </w:pPr>
    <w:rPr>
      <w:rFonts w:ascii="Calibri" w:eastAsia="Calibri" w:hAnsi="Calibri" w:cs="Times New Roman"/>
      <w:szCs w:val="21"/>
    </w:rPr>
  </w:style>
  <w:style w:type="character" w:customStyle="1" w:styleId="a5">
    <w:name w:val="Текст Знак"/>
    <w:basedOn w:val="a0"/>
    <w:link w:val="a4"/>
    <w:uiPriority w:val="99"/>
    <w:semiHidden/>
    <w:rsid w:val="00E72DA7"/>
    <w:rPr>
      <w:rFonts w:ascii="Calibri" w:eastAsia="Calibri" w:hAnsi="Calibri" w:cs="Times New Roman"/>
      <w:szCs w:val="21"/>
    </w:rPr>
  </w:style>
  <w:style w:type="paragraph" w:styleId="a6">
    <w:name w:val="footer"/>
    <w:basedOn w:val="a"/>
    <w:link w:val="a7"/>
    <w:uiPriority w:val="99"/>
    <w:rsid w:val="0095344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7">
    <w:name w:val="Нижний колонтитул Знак"/>
    <w:basedOn w:val="a0"/>
    <w:link w:val="a6"/>
    <w:uiPriority w:val="99"/>
    <w:rsid w:val="0095344D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9277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9277F0"/>
    <w:rPr>
      <w:rFonts w:ascii="Segoe UI" w:hAnsi="Segoe UI" w:cs="Segoe UI"/>
      <w:sz w:val="18"/>
      <w:szCs w:val="18"/>
    </w:rPr>
  </w:style>
  <w:style w:type="paragraph" w:styleId="aa">
    <w:name w:val="header"/>
    <w:basedOn w:val="a"/>
    <w:link w:val="ab"/>
    <w:uiPriority w:val="99"/>
    <w:unhideWhenUsed/>
    <w:rsid w:val="003179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31799B"/>
  </w:style>
  <w:style w:type="character" w:styleId="ac">
    <w:name w:val="Hyperlink"/>
    <w:basedOn w:val="a0"/>
    <w:uiPriority w:val="99"/>
    <w:unhideWhenUsed/>
    <w:rsid w:val="00681BFE"/>
    <w:rPr>
      <w:color w:val="0563C1" w:themeColor="hyperlink"/>
      <w:u w:val="single"/>
    </w:rPr>
  </w:style>
  <w:style w:type="table" w:customStyle="1" w:styleId="1">
    <w:name w:val="Сетка таблицы1"/>
    <w:basedOn w:val="a1"/>
    <w:next w:val="a3"/>
    <w:uiPriority w:val="59"/>
    <w:rsid w:val="0003353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3"/>
    <w:uiPriority w:val="59"/>
    <w:rsid w:val="0003353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3"/>
    <w:rsid w:val="007024E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Normal (Web)"/>
    <w:basedOn w:val="a"/>
    <w:uiPriority w:val="99"/>
    <w:unhideWhenUsed/>
    <w:rsid w:val="00C95E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022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9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17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7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about:blank" TargetMode="External"/><Relationship Id="rId18" Type="http://schemas.openxmlformats.org/officeDocument/2006/relationships/hyperlink" Target="about:blank" TargetMode="External"/><Relationship Id="rId26" Type="http://schemas.openxmlformats.org/officeDocument/2006/relationships/hyperlink" Target="about:blank" TargetMode="External"/><Relationship Id="rId21" Type="http://schemas.openxmlformats.org/officeDocument/2006/relationships/hyperlink" Target="about:blank" TargetMode="External"/><Relationship Id="rId34" Type="http://schemas.openxmlformats.org/officeDocument/2006/relationships/hyperlink" Target="about:blank" TargetMode="External"/><Relationship Id="rId7" Type="http://schemas.openxmlformats.org/officeDocument/2006/relationships/image" Target="media/image1.jpg"/><Relationship Id="rId12" Type="http://schemas.openxmlformats.org/officeDocument/2006/relationships/hyperlink" Target="about:blank" TargetMode="External"/><Relationship Id="rId17" Type="http://schemas.openxmlformats.org/officeDocument/2006/relationships/hyperlink" Target="https://docs.google.com/document/d/1vVmJGsC8zGghmiO6J4liCIxz-YU-4jUy/edit" TargetMode="External"/><Relationship Id="rId25" Type="http://schemas.openxmlformats.org/officeDocument/2006/relationships/hyperlink" Target="about:blank" TargetMode="External"/><Relationship Id="rId33" Type="http://schemas.openxmlformats.org/officeDocument/2006/relationships/hyperlink" Target="about:blank" TargetMode="External"/><Relationship Id="rId2" Type="http://schemas.openxmlformats.org/officeDocument/2006/relationships/styles" Target="styles.xml"/><Relationship Id="rId16" Type="http://schemas.openxmlformats.org/officeDocument/2006/relationships/hyperlink" Target="about:blank" TargetMode="External"/><Relationship Id="rId20" Type="http://schemas.openxmlformats.org/officeDocument/2006/relationships/hyperlink" Target="about:blank" TargetMode="External"/><Relationship Id="rId29" Type="http://schemas.openxmlformats.org/officeDocument/2006/relationships/hyperlink" Target="about:blank" TargetMode="Externa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about:blank" TargetMode="External"/><Relationship Id="rId24" Type="http://schemas.openxmlformats.org/officeDocument/2006/relationships/hyperlink" Target="https://docs.google.com/document/d/1vVmJGsC8zGghmiO6J4liCIxz-YU-4jUy/edit" TargetMode="External"/><Relationship Id="rId32" Type="http://schemas.openxmlformats.org/officeDocument/2006/relationships/hyperlink" Target="about:blank" TargetMode="External"/><Relationship Id="rId37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about:blank" TargetMode="External"/><Relationship Id="rId23" Type="http://schemas.openxmlformats.org/officeDocument/2006/relationships/hyperlink" Target="about:blank" TargetMode="External"/><Relationship Id="rId28" Type="http://schemas.openxmlformats.org/officeDocument/2006/relationships/hyperlink" Target="about:blank" TargetMode="External"/><Relationship Id="rId36" Type="http://schemas.openxmlformats.org/officeDocument/2006/relationships/fontTable" Target="fontTable.xml"/><Relationship Id="rId10" Type="http://schemas.openxmlformats.org/officeDocument/2006/relationships/hyperlink" Target="about:blank" TargetMode="External"/><Relationship Id="rId19" Type="http://schemas.openxmlformats.org/officeDocument/2006/relationships/hyperlink" Target="about:blank" TargetMode="External"/><Relationship Id="rId31" Type="http://schemas.openxmlformats.org/officeDocument/2006/relationships/hyperlink" Target="about:blan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docs.google.com/document/d/1vVmJGsC8zGghmiO6J4liCIxz-YU-4jUy/edit" TargetMode="External"/><Relationship Id="rId14" Type="http://schemas.openxmlformats.org/officeDocument/2006/relationships/hyperlink" Target="https://docs.google.com/document/d/1vVmJGsC8zGghmiO6J4liCIxz-YU-4jUy/edit" TargetMode="External"/><Relationship Id="rId22" Type="http://schemas.openxmlformats.org/officeDocument/2006/relationships/hyperlink" Target="about:blank" TargetMode="External"/><Relationship Id="rId27" Type="http://schemas.openxmlformats.org/officeDocument/2006/relationships/hyperlink" Target="https://docs.google.com/document/d/1vVmJGsC8zGghmiO6J4liCIxz-YU-4jUy/edit" TargetMode="External"/><Relationship Id="rId30" Type="http://schemas.openxmlformats.org/officeDocument/2006/relationships/hyperlink" Target="about:blank" TargetMode="External"/><Relationship Id="rId35" Type="http://schemas.openxmlformats.org/officeDocument/2006/relationships/hyperlink" Target="about:blank" TargetMode="External"/><Relationship Id="rId8" Type="http://schemas.openxmlformats.org/officeDocument/2006/relationships/hyperlink" Target="about:blank" TargetMode="External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573DF6-F138-4A29-9B6D-FBD5D8AC56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11</Pages>
  <Words>3461</Words>
  <Characters>19729</Characters>
  <Application>Microsoft Office Word</Application>
  <DocSecurity>0</DocSecurity>
  <Lines>164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Киселев Виктор Вадимович</dc:creator>
  <cp:keywords/>
  <dc:description/>
  <cp:lastModifiedBy>Глазова Елена Александровна</cp:lastModifiedBy>
  <cp:revision>6</cp:revision>
  <cp:lastPrinted>2021-10-08T05:51:00Z</cp:lastPrinted>
  <dcterms:created xsi:type="dcterms:W3CDTF">2021-10-19T23:38:00Z</dcterms:created>
  <dcterms:modified xsi:type="dcterms:W3CDTF">2021-10-20T22:29:00Z</dcterms:modified>
</cp:coreProperties>
</file>