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31" w:rsidRPr="00DE0F31" w:rsidRDefault="00DE0F31" w:rsidP="00DE0F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my-MM"/>
        </w:rPr>
        <w:drawing>
          <wp:inline distT="0" distB="0" distL="0" distR="0" wp14:anchorId="72B3B9AF" wp14:editId="73E764E2">
            <wp:extent cx="651510" cy="80708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31" w:rsidRPr="00DE0F31" w:rsidRDefault="00DE0F31" w:rsidP="00DE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1" w:rsidRPr="00DE0F31" w:rsidRDefault="00DE0F31" w:rsidP="00DE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СПОРТА КАМЧАТСКОГО КРАЯ</w:t>
      </w: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1" w:rsidRPr="00DE0F31" w:rsidRDefault="00DE0F31" w:rsidP="00DE0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</w:t>
      </w:r>
      <w:r w:rsidRPr="00DE0F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_</w:t>
      </w:r>
    </w:p>
    <w:p w:rsidR="00DE0F31" w:rsidRPr="00DE0F31" w:rsidRDefault="00DE0F31" w:rsidP="00DE0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1" w:rsidRPr="00DE0F31" w:rsidRDefault="00DE0F31" w:rsidP="00DE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Петропавловск-Камчатский</w:t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proofErr w:type="gramStart"/>
      <w:r w:rsidR="00174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F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74E9A" w:rsidRPr="00BF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BF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DF4913" w:rsidRPr="00BF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E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E0F31" w:rsidRPr="00DE0F31" w:rsidRDefault="00DE0F31" w:rsidP="00DE0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46A5" w:rsidRPr="004E2F9F" w:rsidTr="004E2F9F">
        <w:tc>
          <w:tcPr>
            <w:tcW w:w="4395" w:type="dxa"/>
          </w:tcPr>
          <w:p w:rsidR="00E046A5" w:rsidRPr="004E2F9F" w:rsidRDefault="00EB41FF" w:rsidP="00EB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Pr="00EB41F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отчета о деятельности региональных спортивных федераций</w:t>
            </w:r>
            <w:r w:rsidR="00B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Камчатского края</w:t>
            </w:r>
            <w:r w:rsidRPr="00EB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видам</w:t>
            </w:r>
            <w:r w:rsidR="00B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</w:t>
            </w:r>
            <w:bookmarkStart w:id="0" w:name="_GoBack"/>
            <w:bookmarkEnd w:id="0"/>
          </w:p>
        </w:tc>
      </w:tr>
    </w:tbl>
    <w:p w:rsidR="00E046A5" w:rsidRPr="00E046A5" w:rsidRDefault="00E046A5" w:rsidP="00E046A5">
      <w:pPr>
        <w:jc w:val="both"/>
        <w:rPr>
          <w:rFonts w:ascii="Times New Roman" w:hAnsi="Times New Roman" w:cs="Times New Roman"/>
          <w:sz w:val="28"/>
        </w:rPr>
      </w:pPr>
    </w:p>
    <w:p w:rsidR="00E046A5" w:rsidRDefault="00E046A5" w:rsidP="00E046A5">
      <w:pPr>
        <w:jc w:val="both"/>
        <w:rPr>
          <w:rFonts w:ascii="Times New Roman" w:hAnsi="Times New Roman" w:cs="Times New Roman"/>
          <w:sz w:val="28"/>
        </w:rPr>
      </w:pPr>
    </w:p>
    <w:p w:rsidR="00DF4913" w:rsidRDefault="00DF4913" w:rsidP="00E046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46A5" w:rsidRPr="00EB41FF" w:rsidRDefault="00BE2590" w:rsidP="00EB4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части 2 статьи 16.1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</w:t>
      </w:r>
      <w:r w:rsidRPr="00BE2590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 329-ФЗ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41FF" w:rsidRPr="00EB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Камчатского края от 12.04.2017 № 33 «Об изменении структуры органов государственной власти Камчатского края» и уточнения отдельных положений  </w:t>
      </w:r>
    </w:p>
    <w:p w:rsidR="00E046A5" w:rsidRPr="00E046A5" w:rsidRDefault="00E046A5" w:rsidP="00E04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A5" w:rsidRPr="00E046A5" w:rsidRDefault="00E046A5" w:rsidP="00E046A5">
      <w:pPr>
        <w:jc w:val="both"/>
        <w:rPr>
          <w:rFonts w:ascii="Times New Roman" w:hAnsi="Times New Roman" w:cs="Times New Roman"/>
          <w:sz w:val="28"/>
        </w:rPr>
      </w:pPr>
      <w:r w:rsidRPr="00E046A5">
        <w:rPr>
          <w:rFonts w:ascii="Times New Roman" w:hAnsi="Times New Roman" w:cs="Times New Roman"/>
          <w:sz w:val="28"/>
        </w:rPr>
        <w:t>ПРИКАЗЫВАЮ:</w:t>
      </w:r>
    </w:p>
    <w:p w:rsidR="00A3229C" w:rsidRPr="00EB41FF" w:rsidRDefault="00EB41FF" w:rsidP="0035707A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szCs w:val="28"/>
        </w:rPr>
      </w:pPr>
      <w:r>
        <w:t>Утвердить Порядок</w:t>
      </w:r>
      <w:r w:rsidR="00DF4913" w:rsidRPr="00EB41FF">
        <w:rPr>
          <w:szCs w:val="28"/>
        </w:rPr>
        <w:t xml:space="preserve"> </w:t>
      </w:r>
      <w:r w:rsidRPr="00EB41FF">
        <w:rPr>
          <w:rFonts w:cs="Times New Roman"/>
          <w:bCs/>
          <w:szCs w:val="28"/>
        </w:rPr>
        <w:t xml:space="preserve">предоставления отчета о деятельности региональных спортивных федераций </w:t>
      </w:r>
      <w:r w:rsidR="00BE2590">
        <w:rPr>
          <w:rFonts w:cs="Times New Roman"/>
          <w:bCs/>
          <w:szCs w:val="28"/>
        </w:rPr>
        <w:t xml:space="preserve">Камчатского края </w:t>
      </w:r>
      <w:r w:rsidRPr="00EB41FF">
        <w:rPr>
          <w:rFonts w:cs="Times New Roman"/>
          <w:bCs/>
          <w:szCs w:val="28"/>
        </w:rPr>
        <w:t>по видам спорта</w:t>
      </w:r>
      <w:r w:rsidRPr="00EB41FF">
        <w:rPr>
          <w:rFonts w:cs="Times New Roman"/>
          <w:bCs/>
          <w:szCs w:val="28"/>
        </w:rPr>
        <w:t xml:space="preserve"> </w:t>
      </w:r>
      <w:r w:rsidR="00DF4913" w:rsidRPr="00EB41FF">
        <w:rPr>
          <w:szCs w:val="28"/>
        </w:rPr>
        <w:t xml:space="preserve">согласно </w:t>
      </w:r>
      <w:proofErr w:type="gramStart"/>
      <w:r w:rsidR="00DF4913" w:rsidRPr="00EB41FF"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приказу</w:t>
      </w:r>
      <w:r w:rsidR="00A3229C" w:rsidRPr="00EB41FF">
        <w:rPr>
          <w:rFonts w:eastAsia="Times New Roman" w:cs="Times New Roman"/>
          <w:szCs w:val="28"/>
          <w:lang w:eastAsia="ru-RU"/>
        </w:rPr>
        <w:t xml:space="preserve">. </w:t>
      </w:r>
    </w:p>
    <w:p w:rsidR="00A3229C" w:rsidRPr="009F1F4F" w:rsidRDefault="00A3229C" w:rsidP="00A3229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DE0F31">
        <w:rPr>
          <w:rFonts w:eastAsia="Times New Roman" w:cs="Times New Roman"/>
          <w:szCs w:val="28"/>
          <w:lang w:eastAsia="ru-RU"/>
        </w:rPr>
        <w:t>Контроль за исполнение</w:t>
      </w:r>
      <w:r w:rsidR="00814323">
        <w:rPr>
          <w:rFonts w:eastAsia="Times New Roman" w:cs="Times New Roman"/>
          <w:szCs w:val="28"/>
          <w:lang w:eastAsia="ru-RU"/>
        </w:rPr>
        <w:t>м</w:t>
      </w:r>
      <w:r w:rsidRPr="00DE0F31">
        <w:rPr>
          <w:rFonts w:eastAsia="Times New Roman" w:cs="Times New Roman"/>
          <w:szCs w:val="28"/>
          <w:lang w:eastAsia="ru-RU"/>
        </w:rPr>
        <w:t xml:space="preserve"> данного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 w:rsidR="00EB41FF" w:rsidRPr="009F1F4F" w:rsidRDefault="00EB41FF" w:rsidP="00EB41F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>
        <w:t xml:space="preserve">Приказ </w:t>
      </w:r>
      <w:r w:rsidRPr="00576322">
        <w:t xml:space="preserve">Министерства спорта и молодежной политики Камчатского края от </w:t>
      </w:r>
      <w:r>
        <w:rPr>
          <w:rFonts w:cs="Times New Roman"/>
        </w:rPr>
        <w:t>16.08.2016</w:t>
      </w:r>
      <w:r w:rsidRPr="00E046A5">
        <w:rPr>
          <w:rFonts w:cs="Times New Roman"/>
        </w:rPr>
        <w:t xml:space="preserve"> № </w:t>
      </w:r>
      <w:r>
        <w:rPr>
          <w:rFonts w:cs="Times New Roman"/>
        </w:rPr>
        <w:t>565</w:t>
      </w:r>
      <w:r w:rsidRPr="00E046A5">
        <w:rPr>
          <w:rFonts w:cs="Times New Roman"/>
        </w:rPr>
        <w:t xml:space="preserve"> </w:t>
      </w:r>
      <w:r w:rsidRPr="00E046A5">
        <w:rPr>
          <w:rFonts w:cs="Times New Roman"/>
          <w:szCs w:val="28"/>
        </w:rPr>
        <w:t>«</w:t>
      </w:r>
      <w:r w:rsidRPr="00E046A5">
        <w:rPr>
          <w:rFonts w:eastAsia="Times New Roman" w:cs="Times New Roman"/>
          <w:szCs w:val="28"/>
          <w:lang w:eastAsia="ru-RU"/>
        </w:rPr>
        <w:t>Об утверждении Порядка</w:t>
      </w:r>
      <w:r w:rsidRPr="00207072">
        <w:rPr>
          <w:rFonts w:eastAsia="Times New Roman" w:cs="Times New Roman"/>
          <w:szCs w:val="28"/>
          <w:lang w:eastAsia="ru-RU"/>
        </w:rPr>
        <w:t xml:space="preserve"> предоставления отчета о деятельности региональных спортивных федераций по видам спорта</w:t>
      </w:r>
      <w:r>
        <w:rPr>
          <w:rFonts w:eastAsia="Times New Roman" w:cs="Times New Roman"/>
          <w:szCs w:val="28"/>
          <w:lang w:eastAsia="ru-RU"/>
        </w:rPr>
        <w:t>» считать утратившим силу.</w:t>
      </w:r>
    </w:p>
    <w:p w:rsidR="00EB41FF" w:rsidRDefault="00A3229C" w:rsidP="0081432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9F1F4F">
        <w:rPr>
          <w:szCs w:val="28"/>
        </w:rPr>
        <w:t>Настоящий приказ вступает в силу через 10 дней после</w:t>
      </w:r>
      <w:r w:rsidR="00BE2590">
        <w:rPr>
          <w:szCs w:val="28"/>
        </w:rPr>
        <w:t xml:space="preserve"> дня</w:t>
      </w:r>
      <w:r w:rsidRPr="009F1F4F">
        <w:rPr>
          <w:szCs w:val="28"/>
        </w:rPr>
        <w:t xml:space="preserve"> его </w:t>
      </w:r>
      <w:r>
        <w:rPr>
          <w:szCs w:val="28"/>
        </w:rPr>
        <w:t xml:space="preserve">официального </w:t>
      </w:r>
      <w:r w:rsidRPr="009F1F4F">
        <w:rPr>
          <w:szCs w:val="28"/>
        </w:rPr>
        <w:t>опубликования</w:t>
      </w:r>
      <w:r>
        <w:rPr>
          <w:szCs w:val="28"/>
        </w:rPr>
        <w:t>.</w:t>
      </w:r>
      <w:r w:rsidRPr="009F1F4F">
        <w:rPr>
          <w:szCs w:val="28"/>
        </w:rPr>
        <w:t xml:space="preserve"> </w:t>
      </w:r>
    </w:p>
    <w:p w:rsidR="00DE0F31" w:rsidRDefault="00DE0F31" w:rsidP="00DE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9C" w:rsidRPr="00DE0F31" w:rsidRDefault="00A3229C" w:rsidP="00DE0F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1" w:rsidRPr="00DE0F31" w:rsidRDefault="00DE0F31" w:rsidP="00DE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1" w:rsidRDefault="00BF3BA9" w:rsidP="00DE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A32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F31"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Попова</w:t>
      </w:r>
    </w:p>
    <w:p w:rsidR="00BF3BA9" w:rsidRPr="00DE0F31" w:rsidRDefault="00BF3BA9" w:rsidP="00DE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1" w:rsidRPr="00DE0F31" w:rsidRDefault="00DE0F31" w:rsidP="00DE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1" w:rsidRPr="00DE0F31" w:rsidRDefault="00DE0F31" w:rsidP="00A3229C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0F3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3229C">
        <w:rPr>
          <w:rFonts w:ascii="Times New Roman" w:hAnsi="Times New Roman" w:cs="Times New Roman"/>
          <w:sz w:val="20"/>
          <w:szCs w:val="20"/>
        </w:rPr>
        <w:t xml:space="preserve"> </w:t>
      </w:r>
      <w:r w:rsidRPr="00DE0F31"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0F31">
        <w:rPr>
          <w:rFonts w:ascii="Times New Roman" w:hAnsi="Times New Roman" w:cs="Times New Roman"/>
          <w:sz w:val="20"/>
          <w:szCs w:val="20"/>
        </w:rPr>
        <w:t xml:space="preserve">Министерства спорта </w:t>
      </w: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0F31"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0F31">
        <w:rPr>
          <w:rFonts w:ascii="Times New Roman" w:hAnsi="Times New Roman" w:cs="Times New Roman"/>
          <w:sz w:val="20"/>
          <w:szCs w:val="20"/>
        </w:rPr>
        <w:t xml:space="preserve">от «___» </w:t>
      </w:r>
      <w:r w:rsidR="00DF4913">
        <w:rPr>
          <w:rFonts w:ascii="Times New Roman" w:hAnsi="Times New Roman" w:cs="Times New Roman"/>
          <w:sz w:val="20"/>
          <w:szCs w:val="20"/>
        </w:rPr>
        <w:t>________</w:t>
      </w:r>
      <w:r w:rsidRPr="00DE0F31">
        <w:rPr>
          <w:rFonts w:ascii="Times New Roman" w:hAnsi="Times New Roman" w:cs="Times New Roman"/>
          <w:sz w:val="20"/>
          <w:szCs w:val="20"/>
        </w:rPr>
        <w:t xml:space="preserve"> 201</w:t>
      </w:r>
      <w:r w:rsidR="00DF4913">
        <w:rPr>
          <w:rFonts w:ascii="Times New Roman" w:hAnsi="Times New Roman" w:cs="Times New Roman"/>
          <w:sz w:val="20"/>
          <w:szCs w:val="20"/>
        </w:rPr>
        <w:t>8</w:t>
      </w:r>
      <w:r w:rsidRPr="00DE0F31">
        <w:rPr>
          <w:rFonts w:ascii="Times New Roman" w:hAnsi="Times New Roman" w:cs="Times New Roman"/>
          <w:sz w:val="20"/>
          <w:szCs w:val="20"/>
        </w:rPr>
        <w:t xml:space="preserve"> года</w:t>
      </w:r>
      <w:r w:rsidR="00A3229C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0F31" w:rsidRPr="00DE0F31" w:rsidRDefault="00DE0F31" w:rsidP="00DE0F31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0F31" w:rsidRPr="00DE0F31" w:rsidRDefault="00DE0F31" w:rsidP="00DE0F3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E0F31" w:rsidRPr="00DE0F31" w:rsidRDefault="00DE0F31" w:rsidP="00DE0F3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31">
        <w:rPr>
          <w:rFonts w:ascii="Times New Roman" w:hAnsi="Times New Roman" w:cs="Times New Roman"/>
          <w:b/>
          <w:sz w:val="28"/>
          <w:szCs w:val="28"/>
        </w:rPr>
        <w:t xml:space="preserve">предоставления отчета о деятельности региональных спортивных федераций </w:t>
      </w:r>
      <w:r w:rsidR="00BE2590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Pr="00DE0F31">
        <w:rPr>
          <w:rFonts w:ascii="Times New Roman" w:hAnsi="Times New Roman" w:cs="Times New Roman"/>
          <w:b/>
          <w:sz w:val="28"/>
          <w:szCs w:val="28"/>
        </w:rPr>
        <w:t>по видам спорта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Порядок предоставления отчета о деятельности региональных спортивных федераций по видам спорта (далее</w:t>
      </w:r>
      <w:r w:rsidR="001D7ADF">
        <w:t xml:space="preserve"> </w:t>
      </w:r>
      <w:r>
        <w:t>-</w:t>
      </w:r>
      <w:r w:rsidR="001D7ADF">
        <w:t xml:space="preserve"> </w:t>
      </w:r>
      <w:r>
        <w:t xml:space="preserve">Порядок) разработан в соответствии с пунктом 7 части 2 статьи 16.1 Федерального закона от </w:t>
      </w:r>
      <w:r w:rsidR="001D7ADF">
        <w:t>04.12.</w:t>
      </w:r>
      <w:r>
        <w:t xml:space="preserve">2007 № 329-ФЗ «О физической культуре и спорте в Российской Федерации» </w:t>
      </w:r>
      <w:r w:rsidR="00BF3BA9">
        <w:t xml:space="preserve">(далее - </w:t>
      </w:r>
      <w:r w:rsidR="00BF3BA9">
        <w:rPr>
          <w:szCs w:val="28"/>
        </w:rPr>
        <w:t xml:space="preserve">Федеральный закон № 329) </w:t>
      </w:r>
      <w:r>
        <w:t>и устанавливает процедуру предоставления ежегодного  отчёта о деятельности региональных спортивных федераций по видам спорта (далее - Федерация) в Министерство спорта Камчатского края (далее - Министерство).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Отчет о деятельности Федерации (далее – Отчет) предоставляется Федерацией в Министерство не позднее 30 календарных дней после даты окончания отчетного периода.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Отчетным периодом</w:t>
      </w:r>
      <w:r w:rsidR="001D7ADF">
        <w:t>,</w:t>
      </w:r>
      <w:r>
        <w:t xml:space="preserve"> </w:t>
      </w:r>
      <w:r w:rsidR="001D7ADF">
        <w:t xml:space="preserve">для Федераций по летним и зимним видам спорта, </w:t>
      </w:r>
      <w:r>
        <w:t>является</w:t>
      </w:r>
      <w:r w:rsidR="001D7ADF">
        <w:t xml:space="preserve"> период </w:t>
      </w:r>
      <w:r>
        <w:t>с 1 января по 31 декабря прошедшего года.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Отчет </w:t>
      </w:r>
      <w:r w:rsidR="001D7ADF">
        <w:t>предоставляется по прилагаемой к Порядку форме.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К Отчету прилагаются:</w:t>
      </w:r>
    </w:p>
    <w:p w:rsidR="00DE0F31" w:rsidRDefault="00DE0F31" w:rsidP="00A74840">
      <w:pPr>
        <w:pStyle w:val="a3"/>
        <w:spacing w:after="0" w:line="240" w:lineRule="auto"/>
        <w:ind w:left="0" w:firstLine="567"/>
        <w:jc w:val="both"/>
      </w:pPr>
      <w:r>
        <w:t>- копии учредительных документов Федерации (в случае внесения в них изменений в отчетном периоде);</w:t>
      </w:r>
    </w:p>
    <w:p w:rsidR="00DE0F31" w:rsidRDefault="00DE0F31" w:rsidP="00A74840">
      <w:pPr>
        <w:pStyle w:val="a3"/>
        <w:spacing w:after="0" w:line="240" w:lineRule="auto"/>
        <w:ind w:left="0" w:firstLine="567"/>
        <w:jc w:val="both"/>
      </w:pPr>
      <w:r>
        <w:t>- копии протоколов заседаний руководящих органов Федерации, прошедших в отчетном периоде.</w:t>
      </w:r>
    </w:p>
    <w:p w:rsidR="00DE0F31" w:rsidRPr="00AD77C2" w:rsidRDefault="001D7ADF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Отчет предоставляется </w:t>
      </w:r>
      <w:r w:rsidR="00DE0F31">
        <w:t xml:space="preserve">на бумажном носителе, </w:t>
      </w:r>
      <w:r w:rsidR="00DE0F31" w:rsidRPr="00AD77C2">
        <w:t>который заверяется подписью руководителя и печатью региона</w:t>
      </w:r>
      <w:r>
        <w:t>льной спортивной федерации</w:t>
      </w:r>
      <w:r w:rsidR="00DE0F31">
        <w:t>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В случае представления Отчета с </w:t>
      </w:r>
      <w:r w:rsidR="00A74840">
        <w:t xml:space="preserve">недостоверной и (или) </w:t>
      </w:r>
      <w:r w:rsidR="001D7ADF">
        <w:t>неполной информацией</w:t>
      </w:r>
      <w:r>
        <w:t>, установленн</w:t>
      </w:r>
      <w:r w:rsidR="00A74840">
        <w:t>ой прилагаемой</w:t>
      </w:r>
      <w:r>
        <w:t xml:space="preserve"> </w:t>
      </w:r>
      <w:r w:rsidR="001D7ADF">
        <w:t>формой к</w:t>
      </w:r>
      <w:r>
        <w:t xml:space="preserve"> настояще</w:t>
      </w:r>
      <w:r w:rsidR="001D7ADF">
        <w:t>му</w:t>
      </w:r>
      <w:r>
        <w:t xml:space="preserve"> Порядк</w:t>
      </w:r>
      <w:r w:rsidR="001D7ADF">
        <w:t>у</w:t>
      </w:r>
      <w:r>
        <w:t>, Отчет считается непредставленным и подлежит возврату Федерации в течении 15 календарных дней со дня поступления в Министерство. В случае возврата Отчета, Федерация в течении 15 календарных дней дорабатывает его и повторно представляет в Министерство.</w:t>
      </w:r>
    </w:p>
    <w:p w:rsidR="00DE0F31" w:rsidRDefault="00DE0F31" w:rsidP="00A748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В случае предоставления Отчета в Министерство с нарушение</w:t>
      </w:r>
      <w:r w:rsidR="00A74840">
        <w:t>м</w:t>
      </w:r>
      <w:r>
        <w:t xml:space="preserve"> сроков, предусмотренных пунктами 2 и </w:t>
      </w:r>
      <w:r w:rsidR="00A74840">
        <w:t xml:space="preserve">3 настоящего Порядка, </w:t>
      </w:r>
      <w:r>
        <w:t>обязанность Федерации, считается невыполненной.</w:t>
      </w:r>
    </w:p>
    <w:p w:rsidR="00A74840" w:rsidRPr="00BF3BA9" w:rsidRDefault="00BF3BA9" w:rsidP="00BF3B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</w:rPr>
      </w:pPr>
      <w:r>
        <w:t xml:space="preserve">В случае непредставления Отчета в Министерство, действие государственной аккредитации региональной спортивной федерации может быть приостановлено в соответствии с частью 9 статьи 13 </w:t>
      </w:r>
      <w:r>
        <w:rPr>
          <w:szCs w:val="28"/>
        </w:rPr>
        <w:t>Федерального закона № 329.</w:t>
      </w:r>
    </w:p>
    <w:p w:rsidR="00A74840" w:rsidRDefault="00A74840" w:rsidP="002B7C76">
      <w:pPr>
        <w:pStyle w:val="a3"/>
        <w:ind w:left="0" w:firstLine="567"/>
        <w:jc w:val="center"/>
        <w:rPr>
          <w:b/>
        </w:rPr>
      </w:pPr>
    </w:p>
    <w:p w:rsidR="00A74840" w:rsidRDefault="00A74840" w:rsidP="00A748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0F3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4840" w:rsidRPr="00A74840" w:rsidRDefault="00A74840" w:rsidP="00A748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74840">
        <w:rPr>
          <w:rFonts w:ascii="Times New Roman" w:hAnsi="Times New Roman" w:cs="Times New Roman"/>
          <w:sz w:val="20"/>
          <w:szCs w:val="20"/>
        </w:rPr>
        <w:t xml:space="preserve">к Порядку предоставления отчета о деятельности </w:t>
      </w:r>
    </w:p>
    <w:p w:rsidR="00A74840" w:rsidRPr="00A74840" w:rsidRDefault="00A74840" w:rsidP="00A748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4840">
        <w:rPr>
          <w:rFonts w:ascii="Times New Roman" w:hAnsi="Times New Roman" w:cs="Times New Roman"/>
          <w:sz w:val="20"/>
          <w:szCs w:val="20"/>
        </w:rPr>
        <w:t>региональных спортивных федераций по видам спорта</w:t>
      </w:r>
    </w:p>
    <w:p w:rsidR="00A74840" w:rsidRDefault="00A74840" w:rsidP="00A74840">
      <w:pPr>
        <w:pStyle w:val="a3"/>
        <w:ind w:left="0" w:firstLine="567"/>
        <w:jc w:val="right"/>
        <w:rPr>
          <w:b/>
        </w:rPr>
      </w:pPr>
    </w:p>
    <w:p w:rsidR="00A74840" w:rsidRDefault="00A74840" w:rsidP="002B7C76">
      <w:pPr>
        <w:pStyle w:val="a3"/>
        <w:ind w:left="0" w:firstLine="567"/>
        <w:jc w:val="center"/>
        <w:rPr>
          <w:b/>
        </w:rPr>
      </w:pPr>
    </w:p>
    <w:p w:rsidR="002B7C76" w:rsidRDefault="002B7C76" w:rsidP="002B7C76">
      <w:pPr>
        <w:pStyle w:val="a3"/>
        <w:ind w:left="0" w:firstLine="567"/>
        <w:jc w:val="center"/>
        <w:rPr>
          <w:b/>
        </w:rPr>
      </w:pPr>
      <w:r w:rsidRPr="003B5E2F">
        <w:rPr>
          <w:b/>
        </w:rPr>
        <w:t>отчет</w:t>
      </w:r>
    </w:p>
    <w:p w:rsidR="002B7C76" w:rsidRDefault="002B7C76" w:rsidP="002B7C76">
      <w:pPr>
        <w:pStyle w:val="a3"/>
        <w:ind w:left="0" w:firstLine="567"/>
        <w:jc w:val="center"/>
        <w:rPr>
          <w:b/>
        </w:rPr>
      </w:pPr>
      <w:r w:rsidRPr="003B5E2F">
        <w:rPr>
          <w:b/>
        </w:rPr>
        <w:t xml:space="preserve">о деятельности </w:t>
      </w:r>
    </w:p>
    <w:p w:rsidR="002B7C76" w:rsidRDefault="002B7C76" w:rsidP="002B7C76">
      <w:pPr>
        <w:pStyle w:val="a3"/>
        <w:ind w:left="0" w:firstLine="567"/>
        <w:jc w:val="center"/>
        <w:rPr>
          <w:b/>
        </w:rPr>
      </w:pPr>
      <w:r>
        <w:rPr>
          <w:b/>
        </w:rPr>
        <w:t>____________________________________________________</w:t>
      </w:r>
    </w:p>
    <w:p w:rsidR="002B7C76" w:rsidRPr="002B7C76" w:rsidRDefault="002B7C76" w:rsidP="002B7C76">
      <w:pPr>
        <w:pStyle w:val="a3"/>
        <w:ind w:left="0" w:firstLine="567"/>
        <w:jc w:val="center"/>
        <w:rPr>
          <w:bCs/>
          <w:sz w:val="20"/>
          <w:szCs w:val="20"/>
        </w:rPr>
      </w:pPr>
      <w:r w:rsidRPr="002B7C76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наименование </w:t>
      </w:r>
      <w:r w:rsidRPr="002B7C76">
        <w:rPr>
          <w:bCs/>
          <w:sz w:val="20"/>
          <w:szCs w:val="20"/>
        </w:rPr>
        <w:t>региональной спортивной федерации)</w:t>
      </w:r>
    </w:p>
    <w:p w:rsidR="002B7C76" w:rsidRDefault="003D1307" w:rsidP="002B7C76">
      <w:pPr>
        <w:pStyle w:val="a3"/>
        <w:ind w:left="0" w:firstLine="567"/>
        <w:jc w:val="center"/>
      </w:pPr>
      <w:r>
        <w:t>за ____________________ год</w:t>
      </w:r>
    </w:p>
    <w:tbl>
      <w:tblPr>
        <w:tblStyle w:val="a4"/>
        <w:tblW w:w="9350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7F6BFF" w:rsidTr="006A0A08">
        <w:tc>
          <w:tcPr>
            <w:tcW w:w="562" w:type="dxa"/>
          </w:tcPr>
          <w:p w:rsidR="007F6BFF" w:rsidRDefault="007F6BFF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237" w:type="dxa"/>
          </w:tcPr>
          <w:p w:rsidR="007F6BFF" w:rsidRPr="000904EA" w:rsidRDefault="007F6BFF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спортивной федерации</w:t>
            </w:r>
          </w:p>
        </w:tc>
        <w:tc>
          <w:tcPr>
            <w:tcW w:w="2551" w:type="dxa"/>
          </w:tcPr>
          <w:p w:rsidR="007F6BFF" w:rsidRDefault="007F6BFF" w:rsidP="007F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74840" w:rsidTr="006A0A08">
        <w:tc>
          <w:tcPr>
            <w:tcW w:w="562" w:type="dxa"/>
          </w:tcPr>
          <w:p w:rsidR="00A74840" w:rsidRPr="000904EA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74840" w:rsidRPr="000904EA" w:rsidRDefault="00E7490B" w:rsidP="00E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лиц, входящих в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орган Федерации</w:t>
            </w:r>
          </w:p>
        </w:tc>
        <w:tc>
          <w:tcPr>
            <w:tcW w:w="2551" w:type="dxa"/>
          </w:tcPr>
          <w:p w:rsidR="00A74840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Pr="000904EA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74840" w:rsidRPr="000904EA" w:rsidRDefault="00BF3BA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 реализации программы развития соответствующего вида спорта в Камчатском крае, с анализом исполнения плановых показателей программ, с указанием причин невыполнения</w:t>
            </w:r>
          </w:p>
        </w:tc>
        <w:tc>
          <w:tcPr>
            <w:tcW w:w="2551" w:type="dxa"/>
          </w:tcPr>
          <w:p w:rsidR="00A74840" w:rsidRPr="00E3452D" w:rsidRDefault="00A74840" w:rsidP="00B6695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Pr="000904EA" w:rsidRDefault="00A74840" w:rsidP="00DF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74840" w:rsidRPr="000904EA" w:rsidRDefault="00BF3BA9" w:rsidP="008B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</w:t>
            </w:r>
            <w:r w:rsidR="00A7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</w:t>
            </w:r>
            <w:r w:rsidR="00A7484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, организованных и проведенных Федерацией по соответствующему виду спорта в отчетном периоде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840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="00A74840">
              <w:rPr>
                <w:rFonts w:ascii="Times New Roman" w:hAnsi="Times New Roman" w:cs="Times New Roman"/>
                <w:sz w:val="24"/>
                <w:szCs w:val="24"/>
              </w:rPr>
              <w:t>, сроки проведения, количество участников)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Федерацией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региона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чемпионатов, первенств и кубков Российской </w:t>
            </w:r>
            <w:r w:rsidR="007F6BFF" w:rsidRPr="000904E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BFF" w:rsidRPr="000904EA">
              <w:rPr>
                <w:rFonts w:ascii="Times New Roman" w:hAnsi="Times New Roman" w:cs="Times New Roman"/>
                <w:sz w:val="24"/>
                <w:szCs w:val="24"/>
              </w:rPr>
              <w:t>чемпионатов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 ДФО, всероссийских и международных соревнований 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>(с указанием сроков проведения указанных мероприятий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участников и субъектов РФ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74840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 w:val="restart"/>
          </w:tcPr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32B09" w:rsidRPr="000904EA" w:rsidRDefault="00D32B09" w:rsidP="007F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спортсменов, выполнивших спортивные разряды (КМС, 1, 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разряды) в отчетном периоде</w:t>
            </w:r>
          </w:p>
        </w:tc>
        <w:tc>
          <w:tcPr>
            <w:tcW w:w="2551" w:type="dxa"/>
          </w:tcPr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КМС:</w:t>
            </w:r>
          </w:p>
        </w:tc>
        <w:tc>
          <w:tcPr>
            <w:tcW w:w="2551" w:type="dxa"/>
          </w:tcPr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Pr="000904EA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спортивный разряд: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AA4341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7F6BFF" w:rsidP="00D32B09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D32B09" w:rsidRDefault="00D32B09" w:rsidP="00AA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Default="00D32B09" w:rsidP="00AA4341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74840" w:rsidRPr="000904EA" w:rsidRDefault="00BF3BA9" w:rsidP="00D32B09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484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выступления спортсменов на соревнованиях, включенных в единый календарный план </w:t>
            </w:r>
            <w:r w:rsidR="00A74840" w:rsidRPr="00AA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межрегиональных, всероссийских и </w:t>
            </w:r>
            <w:proofErr w:type="gramStart"/>
            <w:r w:rsidR="00224950" w:rsidRPr="00AA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r w:rsidR="007F6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одных физкультурных мероприятий</w:t>
            </w:r>
            <w:proofErr w:type="gramEnd"/>
            <w:r w:rsidR="00A74840" w:rsidRPr="00AA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спортивных мероприятий </w:t>
            </w:r>
            <w:proofErr w:type="spellStart"/>
            <w:r w:rsidR="00A74840" w:rsidRPr="00AA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="00A74840" w:rsidRPr="00AA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2551" w:type="dxa"/>
          </w:tcPr>
          <w:p w:rsidR="00A74840" w:rsidRDefault="00A74840" w:rsidP="00AA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50" w:rsidTr="006A0A08">
        <w:tc>
          <w:tcPr>
            <w:tcW w:w="562" w:type="dxa"/>
          </w:tcPr>
          <w:p w:rsidR="00224950" w:rsidRPr="000904EA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24950" w:rsidRPr="000904EA" w:rsidRDefault="00BF3BA9" w:rsidP="0022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4950" w:rsidRPr="000904EA">
              <w:rPr>
                <w:rFonts w:ascii="Times New Roman" w:hAnsi="Times New Roman" w:cs="Times New Roman"/>
                <w:sz w:val="24"/>
                <w:szCs w:val="24"/>
              </w:rPr>
              <w:t>портсмен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="0022495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входящи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495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составы спортивных сборных команды Российской Федерации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 xml:space="preserve"> (с приложением утвержденного </w:t>
            </w:r>
            <w:proofErr w:type="spellStart"/>
            <w:r w:rsidR="007F6BFF">
              <w:rPr>
                <w:rFonts w:ascii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="007F6BFF">
              <w:rPr>
                <w:rFonts w:ascii="Times New Roman" w:hAnsi="Times New Roman" w:cs="Times New Roman"/>
                <w:sz w:val="24"/>
                <w:szCs w:val="24"/>
              </w:rPr>
              <w:t xml:space="preserve"> РФ списка)</w:t>
            </w:r>
          </w:p>
        </w:tc>
        <w:tc>
          <w:tcPr>
            <w:tcW w:w="2551" w:type="dxa"/>
          </w:tcPr>
          <w:p w:rsidR="00224950" w:rsidRDefault="0022495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 w:val="restart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спортсменами спортивных званий (МС, МСМК) в отчетном периоде</w:t>
            </w:r>
          </w:p>
        </w:tc>
        <w:tc>
          <w:tcPr>
            <w:tcW w:w="2551" w:type="dxa"/>
          </w:tcPr>
          <w:p w:rsidR="00D32B09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Pr="000904EA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Pr="000904EA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 w:val="restart"/>
          </w:tcPr>
          <w:p w:rsidR="00D32B09" w:rsidRDefault="007F6BFF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32B09" w:rsidRPr="000904EA" w:rsidRDefault="00BF3BA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присвоении квалификационных категорий 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>(ВК, 1, 2, 3) спортивным судьям: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 w:val="restart"/>
          </w:tcPr>
          <w:p w:rsidR="00D32B09" w:rsidRDefault="007F6BFF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32B09" w:rsidRPr="000904EA" w:rsidRDefault="00BF3BA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>ведения о подтверждении квалификационных категорий (ВК, 1, 2, 3) спортивными судьями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D32B09" w:rsidRDefault="00D32B0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  <w:vMerge/>
          </w:tcPr>
          <w:p w:rsidR="00D32B09" w:rsidRPr="000904EA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2B09" w:rsidRDefault="00D32B09" w:rsidP="00D32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категория:</w:t>
            </w:r>
          </w:p>
        </w:tc>
        <w:tc>
          <w:tcPr>
            <w:tcW w:w="2551" w:type="dxa"/>
          </w:tcPr>
          <w:p w:rsidR="00D32B09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</w:tcPr>
          <w:p w:rsidR="00D32B09" w:rsidRPr="000904EA" w:rsidRDefault="00D32B09" w:rsidP="007F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32B09" w:rsidRPr="000904EA" w:rsidRDefault="00BF3BA9" w:rsidP="007F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об аттестации тренеров (с указанием их количества)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D32B09" w:rsidRPr="000904EA" w:rsidRDefault="00BF3BA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 проведенных мероприятиях по повышению квалификации спортивных судей (с указанием их количества)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D32B09" w:rsidRPr="000904EA" w:rsidRDefault="00BF3BA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 внесении изменений в правила видов спорта, утвержденных соответствующими общероссийскими, международными спортивными федерациями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Pr="000904EA" w:rsidRDefault="00D32B0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A74840" w:rsidRPr="000904EA" w:rsidRDefault="00BF3BA9" w:rsidP="00BF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 материальном поощрении спортсменов, по итогам их выступления на всероссийских спортивных соревнованиях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224950" w:rsidRPr="000904EA">
              <w:rPr>
                <w:rFonts w:ascii="Times New Roman" w:hAnsi="Times New Roman" w:cs="Times New Roman"/>
                <w:sz w:val="24"/>
                <w:szCs w:val="24"/>
              </w:rPr>
              <w:t>тренеров и специалистов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95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Федерации с указанием размеров выплат</w:t>
            </w:r>
          </w:p>
        </w:tc>
        <w:tc>
          <w:tcPr>
            <w:tcW w:w="2551" w:type="dxa"/>
          </w:tcPr>
          <w:p w:rsidR="00A74840" w:rsidRPr="000904EA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Pr="000904EA" w:rsidRDefault="00D32B09" w:rsidP="00D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74840" w:rsidRPr="000904EA" w:rsidRDefault="00BF3BA9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об установлении спортсменами рекордов (высших спортивных достижений) по соответствующему виду спорта в течение отчетного периода</w:t>
            </w:r>
          </w:p>
        </w:tc>
        <w:tc>
          <w:tcPr>
            <w:tcW w:w="2551" w:type="dxa"/>
          </w:tcPr>
          <w:p w:rsidR="00A74840" w:rsidRPr="00953FE9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40" w:rsidTr="006A0A08">
        <w:tc>
          <w:tcPr>
            <w:tcW w:w="562" w:type="dxa"/>
          </w:tcPr>
          <w:p w:rsidR="00A74840" w:rsidRPr="000904EA" w:rsidRDefault="00D32B09" w:rsidP="00D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74840" w:rsidRPr="000904EA" w:rsidRDefault="00BF3BA9" w:rsidP="00D3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проведенных мероприятиях по повышению квалификации тренеров и специалистов (с указанием </w:t>
            </w:r>
            <w:r w:rsidR="00A74840" w:rsidRPr="000904EA">
              <w:rPr>
                <w:rFonts w:ascii="Times New Roman" w:hAnsi="Times New Roman" w:cs="Times New Roman"/>
                <w:sz w:val="24"/>
                <w:szCs w:val="24"/>
              </w:rPr>
              <w:br/>
              <w:t>их количества)</w:t>
            </w:r>
          </w:p>
        </w:tc>
        <w:tc>
          <w:tcPr>
            <w:tcW w:w="2551" w:type="dxa"/>
          </w:tcPr>
          <w:p w:rsidR="00A74840" w:rsidRPr="000904EA" w:rsidRDefault="00A74840" w:rsidP="00B6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</w:tcPr>
          <w:p w:rsidR="00D32B09" w:rsidRPr="000904EA" w:rsidRDefault="00D32B09" w:rsidP="00D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32B09" w:rsidRPr="000904EA" w:rsidRDefault="00BF3BA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 результатах проверок финансово-хозяйственной деятельности Федерации, в случае проведения таких проверок в отчетном периоде, а также о мерах, принятых Федерацией по их результатам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3" w:rsidTr="006A0A08">
        <w:tc>
          <w:tcPr>
            <w:tcW w:w="562" w:type="dxa"/>
          </w:tcPr>
          <w:p w:rsidR="008B7623" w:rsidRPr="000904EA" w:rsidRDefault="00D32B09" w:rsidP="00D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B7623" w:rsidRPr="000904EA" w:rsidRDefault="00BF3BA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623" w:rsidRPr="000904E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финансовом обеспечении спортивных мероприятий, организованных и проведенных Федерацией по соответствующему виду спорта в отчетном периоде, с указанием источников и объема финансирования </w:t>
            </w:r>
          </w:p>
        </w:tc>
        <w:tc>
          <w:tcPr>
            <w:tcW w:w="2551" w:type="dxa"/>
          </w:tcPr>
          <w:p w:rsidR="008B7623" w:rsidRPr="000904EA" w:rsidRDefault="008B7623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09" w:rsidTr="006A0A08">
        <w:tc>
          <w:tcPr>
            <w:tcW w:w="562" w:type="dxa"/>
          </w:tcPr>
          <w:p w:rsidR="00D32B09" w:rsidRPr="000904EA" w:rsidRDefault="00D73424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32B09" w:rsidRPr="000904EA" w:rsidRDefault="00BF3BA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B09" w:rsidRPr="000904EA">
              <w:rPr>
                <w:rFonts w:ascii="Times New Roman" w:hAnsi="Times New Roman" w:cs="Times New Roman"/>
                <w:sz w:val="24"/>
                <w:szCs w:val="24"/>
              </w:rPr>
              <w:t>ведения об объёме привлеченных финансовых средств, затраченных Федерацией для обеспечения подготовки спортсменов спортивных сборных команд Камчатского края, для проведения спортивных мероприятий и других мероприятий</w:t>
            </w:r>
          </w:p>
        </w:tc>
        <w:tc>
          <w:tcPr>
            <w:tcW w:w="2551" w:type="dxa"/>
          </w:tcPr>
          <w:p w:rsidR="00D32B09" w:rsidRPr="000904EA" w:rsidRDefault="00D32B09" w:rsidP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2B9" w:rsidRDefault="007922B9"/>
    <w:sectPr w:rsidR="0079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89A"/>
    <w:multiLevelType w:val="hybridMultilevel"/>
    <w:tmpl w:val="E0A6D5C4"/>
    <w:lvl w:ilvl="0" w:tplc="73225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5BA"/>
    <w:multiLevelType w:val="hybridMultilevel"/>
    <w:tmpl w:val="17F45AB0"/>
    <w:lvl w:ilvl="0" w:tplc="3802E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FF5210"/>
    <w:multiLevelType w:val="hybridMultilevel"/>
    <w:tmpl w:val="C566623A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A1DC0E80">
      <w:start w:val="1"/>
      <w:numFmt w:val="decimal"/>
      <w:lvlText w:val="%4."/>
      <w:lvlJc w:val="left"/>
      <w:pPr>
        <w:ind w:left="4293" w:hanging="360"/>
      </w:pPr>
      <w:rPr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6CE30D22"/>
    <w:multiLevelType w:val="multilevel"/>
    <w:tmpl w:val="C9B481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3880527"/>
    <w:multiLevelType w:val="singleLevel"/>
    <w:tmpl w:val="9F4497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76DE755F"/>
    <w:multiLevelType w:val="hybridMultilevel"/>
    <w:tmpl w:val="EBACE5A0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C4"/>
    <w:rsid w:val="00174E9A"/>
    <w:rsid w:val="001D7ADF"/>
    <w:rsid w:val="00207072"/>
    <w:rsid w:val="00224950"/>
    <w:rsid w:val="002B7C76"/>
    <w:rsid w:val="003C6BC4"/>
    <w:rsid w:val="003D1307"/>
    <w:rsid w:val="00435F66"/>
    <w:rsid w:val="004E2F9F"/>
    <w:rsid w:val="006A0A08"/>
    <w:rsid w:val="0070236F"/>
    <w:rsid w:val="0077505F"/>
    <w:rsid w:val="007922B9"/>
    <w:rsid w:val="007F6BFF"/>
    <w:rsid w:val="00814323"/>
    <w:rsid w:val="008B7623"/>
    <w:rsid w:val="009B7C3C"/>
    <w:rsid w:val="00A3229C"/>
    <w:rsid w:val="00A73D2E"/>
    <w:rsid w:val="00A74840"/>
    <w:rsid w:val="00AA4341"/>
    <w:rsid w:val="00AF7273"/>
    <w:rsid w:val="00BE2590"/>
    <w:rsid w:val="00BF3BA9"/>
    <w:rsid w:val="00D32B09"/>
    <w:rsid w:val="00D431C5"/>
    <w:rsid w:val="00D73424"/>
    <w:rsid w:val="00DC31A8"/>
    <w:rsid w:val="00DE0F31"/>
    <w:rsid w:val="00DF4913"/>
    <w:rsid w:val="00DF4B90"/>
    <w:rsid w:val="00E046A5"/>
    <w:rsid w:val="00E7490B"/>
    <w:rsid w:val="00EB41FF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D675-67E1-4028-A1A5-1C07C224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C4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rsid w:val="00A7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A73D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A73D2E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Цветовое выделение"/>
    <w:uiPriority w:val="99"/>
    <w:rsid w:val="00A3229C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3229C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7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10</cp:revision>
  <cp:lastPrinted>2018-08-24T00:09:00Z</cp:lastPrinted>
  <dcterms:created xsi:type="dcterms:W3CDTF">2017-11-09T03:05:00Z</dcterms:created>
  <dcterms:modified xsi:type="dcterms:W3CDTF">2018-08-24T00:09:00Z</dcterms:modified>
</cp:coreProperties>
</file>