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C53082" w:rsidTr="00061726">
        <w:trPr>
          <w:trHeight w:val="1257"/>
        </w:trPr>
        <w:tc>
          <w:tcPr>
            <w:tcW w:w="9463" w:type="dxa"/>
          </w:tcPr>
          <w:p w:rsidR="00C53082" w:rsidRDefault="00C719CB" w:rsidP="00061726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7728" behindDoc="1" locked="0" layoutInCell="1" allowOverlap="0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3082" w:rsidRDefault="00C53082" w:rsidP="00C5308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C53082" w:rsidRPr="008D2002" w:rsidRDefault="00C53082" w:rsidP="00C5308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C53082" w:rsidRPr="007A58E1" w:rsidRDefault="00C53082" w:rsidP="00C530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3082" w:rsidRDefault="00C53082" w:rsidP="00C530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3082" w:rsidRPr="00A7100A" w:rsidRDefault="00C53082" w:rsidP="00C530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3082" w:rsidRDefault="00C53082" w:rsidP="00C53082">
      <w:pPr>
        <w:spacing w:line="360" w:lineRule="auto"/>
        <w:jc w:val="center"/>
        <w:rPr>
          <w:sz w:val="16"/>
          <w:szCs w:val="16"/>
        </w:rPr>
      </w:pPr>
    </w:p>
    <w:p w:rsidR="00C53082" w:rsidRPr="00C42997" w:rsidRDefault="00C53082" w:rsidP="00C53082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3082" w:rsidTr="00061726">
        <w:tc>
          <w:tcPr>
            <w:tcW w:w="2977" w:type="dxa"/>
            <w:tcBorders>
              <w:bottom w:val="single" w:sz="4" w:space="0" w:color="auto"/>
            </w:tcBorders>
          </w:tcPr>
          <w:p w:rsidR="00C53082" w:rsidRDefault="00C53082" w:rsidP="00FC37DE">
            <w:pPr>
              <w:jc w:val="center"/>
            </w:pPr>
          </w:p>
        </w:tc>
        <w:tc>
          <w:tcPr>
            <w:tcW w:w="425" w:type="dxa"/>
          </w:tcPr>
          <w:p w:rsidR="00C53082" w:rsidRDefault="00C53082" w:rsidP="00061726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3082" w:rsidRPr="007F3641" w:rsidRDefault="00C53082" w:rsidP="00FC37DE">
            <w:pPr>
              <w:jc w:val="center"/>
            </w:pPr>
          </w:p>
        </w:tc>
      </w:tr>
    </w:tbl>
    <w:p w:rsidR="00C53082" w:rsidRDefault="00C53082" w:rsidP="00C53082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г. Петропавловск-Камчатский</w:t>
      </w:r>
    </w:p>
    <w:p w:rsidR="006C1F49" w:rsidRPr="00E60FBE" w:rsidRDefault="006C1F49" w:rsidP="0083106C">
      <w:pPr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6C1F49" w:rsidTr="00D6086F">
        <w:tc>
          <w:tcPr>
            <w:tcW w:w="4678" w:type="dxa"/>
          </w:tcPr>
          <w:p w:rsidR="00BA5503" w:rsidRDefault="00BA5503" w:rsidP="00BA550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</w:t>
            </w:r>
          </w:p>
          <w:p w:rsidR="00BA5503" w:rsidRPr="00521CD2" w:rsidRDefault="00BA5503" w:rsidP="00927E0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095059" w:rsidRDefault="00095059" w:rsidP="0009505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95059" w:rsidRPr="006E46B1" w:rsidRDefault="00095059" w:rsidP="0009505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E46B1">
        <w:rPr>
          <w:sz w:val="28"/>
          <w:szCs w:val="28"/>
        </w:rPr>
        <w:t>В соответствии с Федеральным законом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</w:r>
      <w:r w:rsidR="006C716B">
        <w:rPr>
          <w:sz w:val="28"/>
          <w:szCs w:val="28"/>
        </w:rPr>
        <w:t>»</w:t>
      </w:r>
    </w:p>
    <w:p w:rsidR="00095059" w:rsidRDefault="00095059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1F49" w:rsidRDefault="006C1F49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6C1F49" w:rsidRDefault="006C1F49" w:rsidP="008B2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5C1" w:rsidRPr="00BD0EBF" w:rsidRDefault="00E52CCA" w:rsidP="00BF05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5C1">
        <w:rPr>
          <w:rFonts w:ascii="Times New Roman" w:hAnsi="Times New Roman" w:cs="Times New Roman"/>
          <w:sz w:val="28"/>
          <w:szCs w:val="28"/>
        </w:rPr>
        <w:t>1</w:t>
      </w:r>
      <w:r w:rsidR="00823D23" w:rsidRPr="00BF05C1">
        <w:rPr>
          <w:rFonts w:ascii="Times New Roman" w:hAnsi="Times New Roman" w:cs="Times New Roman"/>
          <w:sz w:val="28"/>
          <w:szCs w:val="28"/>
        </w:rPr>
        <w:t xml:space="preserve">. </w:t>
      </w:r>
      <w:r w:rsidR="006C716B" w:rsidRPr="00BF05C1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Камчатского края</w:t>
      </w:r>
      <w:r w:rsidR="00BF05C1" w:rsidRPr="00BF05C1">
        <w:rPr>
          <w:rFonts w:ascii="Times New Roman" w:hAnsi="Times New Roman" w:cs="Times New Roman"/>
          <w:sz w:val="28"/>
          <w:szCs w:val="28"/>
        </w:rPr>
        <w:t>, ука</w:t>
      </w:r>
      <w:r w:rsidR="00BF05C1" w:rsidRPr="00BD0EBF">
        <w:rPr>
          <w:rFonts w:ascii="Times New Roman" w:hAnsi="Times New Roman" w:cs="Times New Roman"/>
          <w:sz w:val="28"/>
          <w:szCs w:val="28"/>
        </w:rPr>
        <w:t>занные в настоящем постановлении</w:t>
      </w:r>
      <w:r w:rsidR="00BD0EBF">
        <w:rPr>
          <w:rFonts w:ascii="Times New Roman" w:hAnsi="Times New Roman" w:cs="Times New Roman"/>
          <w:sz w:val="28"/>
          <w:szCs w:val="28"/>
        </w:rPr>
        <w:t>,</w:t>
      </w:r>
      <w:r w:rsidR="00BD0EBF" w:rsidRPr="00BD0EBF">
        <w:rPr>
          <w:rFonts w:ascii="Times New Roman" w:hAnsi="Times New Roman" w:cs="Times New Roman"/>
          <w:sz w:val="28"/>
          <w:szCs w:val="28"/>
        </w:rPr>
        <w:t xml:space="preserve"> в пределах установленных полномочий</w:t>
      </w:r>
      <w:r w:rsidR="00BF05C1" w:rsidRPr="00BD0EBF">
        <w:rPr>
          <w:rFonts w:ascii="Times New Roman" w:hAnsi="Times New Roman" w:cs="Times New Roman"/>
          <w:sz w:val="28"/>
          <w:szCs w:val="28"/>
        </w:rPr>
        <w:t>:</w:t>
      </w:r>
      <w:r w:rsidR="006C716B" w:rsidRPr="00BD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5C1" w:rsidRPr="00BF05C1" w:rsidRDefault="00BF05C1" w:rsidP="00BF05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5C1">
        <w:rPr>
          <w:rFonts w:ascii="Times New Roman" w:hAnsi="Times New Roman" w:cs="Times New Roman"/>
          <w:sz w:val="28"/>
          <w:szCs w:val="28"/>
        </w:rPr>
        <w:t xml:space="preserve">1) реализуют государственную политику в сфере организации отдыха и оздоровления детей в Камчатском крае, включая обеспечение безопасности их жизни и здоровья, осуществляют региональный государственный контроль за соблюдением требований законодательства Российской Федерации в сфере организации отдыха и оздоровления детей; </w:t>
      </w:r>
    </w:p>
    <w:p w:rsidR="00BF05C1" w:rsidRDefault="00BF05C1" w:rsidP="00BF05C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05C1">
        <w:rPr>
          <w:sz w:val="28"/>
          <w:szCs w:val="28"/>
        </w:rPr>
        <w:t xml:space="preserve">2) </w:t>
      </w:r>
      <w:r w:rsidR="001E2684" w:rsidRPr="00BF05C1">
        <w:rPr>
          <w:sz w:val="28"/>
          <w:szCs w:val="28"/>
        </w:rPr>
        <w:t>принимают нормативные правовые акты, регулирующие деятельность организаций отдыха детей и их оздоровления (далее - организаци</w:t>
      </w:r>
      <w:r w:rsidR="0095798E" w:rsidRPr="00BF05C1">
        <w:rPr>
          <w:sz w:val="28"/>
          <w:szCs w:val="28"/>
        </w:rPr>
        <w:t>и</w:t>
      </w:r>
      <w:r w:rsidR="001E2684" w:rsidRPr="00BF05C1">
        <w:rPr>
          <w:sz w:val="28"/>
          <w:szCs w:val="28"/>
        </w:rPr>
        <w:t xml:space="preserve"> отдыха детей), </w:t>
      </w:r>
      <w:r w:rsidRPr="00BF05C1">
        <w:rPr>
          <w:sz w:val="28"/>
          <w:szCs w:val="28"/>
        </w:rPr>
        <w:t xml:space="preserve">реализуют </w:t>
      </w:r>
      <w:r w:rsidR="0095798E" w:rsidRPr="00BF05C1">
        <w:rPr>
          <w:sz w:val="28"/>
          <w:szCs w:val="28"/>
        </w:rPr>
        <w:t xml:space="preserve">меры по созданию безопасных условий пребывания в организациях отдыха детей, </w:t>
      </w:r>
      <w:r w:rsidR="006D6BE6">
        <w:rPr>
          <w:sz w:val="28"/>
          <w:szCs w:val="28"/>
        </w:rPr>
        <w:t xml:space="preserve">а также </w:t>
      </w:r>
      <w:r w:rsidR="0095798E" w:rsidRPr="00BF05C1">
        <w:rPr>
          <w:sz w:val="28"/>
          <w:szCs w:val="28"/>
        </w:rPr>
        <w:t>по обеспечению доступности услуг организаций отдыха детей</w:t>
      </w:r>
      <w:r w:rsidR="0062574C" w:rsidRPr="00BF05C1">
        <w:rPr>
          <w:sz w:val="28"/>
          <w:szCs w:val="28"/>
        </w:rPr>
        <w:t xml:space="preserve">. </w:t>
      </w:r>
      <w:r w:rsidR="0095798E" w:rsidRPr="00BF05C1">
        <w:rPr>
          <w:sz w:val="28"/>
          <w:szCs w:val="28"/>
        </w:rPr>
        <w:t xml:space="preserve">  </w:t>
      </w:r>
    </w:p>
    <w:p w:rsidR="000F5AEA" w:rsidRDefault="006C716B" w:rsidP="00140196">
      <w:pPr>
        <w:ind w:firstLine="708"/>
        <w:jc w:val="both"/>
        <w:rPr>
          <w:sz w:val="28"/>
          <w:szCs w:val="28"/>
        </w:rPr>
      </w:pPr>
      <w:r w:rsidRPr="00140196">
        <w:rPr>
          <w:sz w:val="28"/>
          <w:szCs w:val="28"/>
        </w:rPr>
        <w:t xml:space="preserve">2. </w:t>
      </w:r>
      <w:r w:rsidR="000F5AEA">
        <w:rPr>
          <w:sz w:val="28"/>
          <w:szCs w:val="28"/>
        </w:rPr>
        <w:t xml:space="preserve">Наделить </w:t>
      </w:r>
      <w:r w:rsidRPr="00140196">
        <w:rPr>
          <w:sz w:val="28"/>
          <w:szCs w:val="28"/>
        </w:rPr>
        <w:t xml:space="preserve">Министерство </w:t>
      </w:r>
      <w:r w:rsidR="006078A5" w:rsidRPr="00140196">
        <w:rPr>
          <w:sz w:val="28"/>
          <w:szCs w:val="28"/>
        </w:rPr>
        <w:t xml:space="preserve">образования и молодежной политики </w:t>
      </w:r>
      <w:r w:rsidRPr="00140196">
        <w:rPr>
          <w:sz w:val="28"/>
          <w:szCs w:val="28"/>
        </w:rPr>
        <w:t xml:space="preserve">Камчатского края </w:t>
      </w:r>
      <w:r w:rsidR="000F5AEA">
        <w:rPr>
          <w:sz w:val="28"/>
          <w:szCs w:val="28"/>
        </w:rPr>
        <w:t xml:space="preserve">следующими полномочиями: </w:t>
      </w:r>
    </w:p>
    <w:p w:rsidR="000F62D2" w:rsidRPr="00140196" w:rsidRDefault="000F5AEA" w:rsidP="00140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="000F62D2" w:rsidRPr="00140196">
        <w:rPr>
          <w:sz w:val="28"/>
          <w:szCs w:val="28"/>
        </w:rPr>
        <w:t>координации деятельности исполнительных органов государственной власти Камчатского края в сфере организации отдыха и оздоровления детей и взаимодействи</w:t>
      </w:r>
      <w:r w:rsidR="007357D1">
        <w:rPr>
          <w:sz w:val="28"/>
          <w:szCs w:val="28"/>
        </w:rPr>
        <w:t>я</w:t>
      </w:r>
      <w:bookmarkStart w:id="0" w:name="_GoBack"/>
      <w:bookmarkEnd w:id="0"/>
      <w:r w:rsidR="000F62D2" w:rsidRPr="00140196">
        <w:rPr>
          <w:sz w:val="28"/>
          <w:szCs w:val="28"/>
        </w:rPr>
        <w:t xml:space="preserve"> с органами местного самоуправления и организациями отдыха детей и их оздоровления;</w:t>
      </w:r>
    </w:p>
    <w:p w:rsidR="00AB24B1" w:rsidRPr="00140196" w:rsidRDefault="00FD2915" w:rsidP="001401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и ведение</w:t>
      </w:r>
      <w:r w:rsidR="00AB24B1" w:rsidRPr="00140196">
        <w:rPr>
          <w:rFonts w:ascii="Times New Roman" w:hAnsi="Times New Roman" w:cs="Times New Roman"/>
          <w:sz w:val="28"/>
          <w:szCs w:val="28"/>
        </w:rPr>
        <w:t xml:space="preserve"> реестра организаций отдыха детей и их оздоровления </w:t>
      </w:r>
      <w:r w:rsidR="00BE7D5B">
        <w:rPr>
          <w:rFonts w:ascii="Times New Roman" w:hAnsi="Times New Roman" w:cs="Times New Roman"/>
          <w:sz w:val="28"/>
          <w:szCs w:val="28"/>
        </w:rPr>
        <w:t xml:space="preserve">в </w:t>
      </w:r>
      <w:r w:rsidR="00AB24B1" w:rsidRPr="00140196">
        <w:rPr>
          <w:rFonts w:ascii="Times New Roman" w:hAnsi="Times New Roman" w:cs="Times New Roman"/>
          <w:sz w:val="28"/>
          <w:szCs w:val="28"/>
        </w:rPr>
        <w:t>Камчатско</w:t>
      </w:r>
      <w:r w:rsidR="00BE7D5B">
        <w:rPr>
          <w:rFonts w:ascii="Times New Roman" w:hAnsi="Times New Roman" w:cs="Times New Roman"/>
          <w:sz w:val="28"/>
          <w:szCs w:val="28"/>
        </w:rPr>
        <w:t>м</w:t>
      </w:r>
      <w:r w:rsidR="00AB24B1" w:rsidRPr="00140196">
        <w:rPr>
          <w:rFonts w:ascii="Times New Roman" w:hAnsi="Times New Roman" w:cs="Times New Roman"/>
          <w:sz w:val="28"/>
          <w:szCs w:val="28"/>
        </w:rPr>
        <w:t xml:space="preserve"> кра</w:t>
      </w:r>
      <w:r w:rsidR="00BE7D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4B1" w:rsidRPr="00140196" w:rsidRDefault="00FD2915" w:rsidP="001401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AB24B1" w:rsidRPr="00140196">
        <w:rPr>
          <w:rFonts w:ascii="Times New Roman" w:hAnsi="Times New Roman" w:cs="Times New Roman"/>
          <w:sz w:val="28"/>
          <w:szCs w:val="28"/>
        </w:rPr>
        <w:t>отдыха и оздоровления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AB24B1" w:rsidRPr="00140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4B1" w:rsidRPr="00140196" w:rsidRDefault="006C716B" w:rsidP="001401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96">
        <w:rPr>
          <w:rFonts w:ascii="Times New Roman" w:hAnsi="Times New Roman" w:cs="Times New Roman"/>
          <w:sz w:val="28"/>
          <w:szCs w:val="28"/>
        </w:rPr>
        <w:t>организаци</w:t>
      </w:r>
      <w:r w:rsidR="00155BC4">
        <w:rPr>
          <w:rFonts w:ascii="Times New Roman" w:hAnsi="Times New Roman" w:cs="Times New Roman"/>
          <w:sz w:val="28"/>
          <w:szCs w:val="28"/>
        </w:rPr>
        <w:t>я</w:t>
      </w:r>
      <w:r w:rsidRPr="0014019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424480" w:rsidRPr="00140196">
        <w:rPr>
          <w:rFonts w:ascii="Times New Roman" w:hAnsi="Times New Roman" w:cs="Times New Roman"/>
          <w:sz w:val="28"/>
          <w:szCs w:val="28"/>
        </w:rPr>
        <w:t xml:space="preserve">оздоровительных лагерей с дневным пребыванием детей, созданных на базе образовательных </w:t>
      </w:r>
      <w:r w:rsidR="000F62D2" w:rsidRPr="00140196">
        <w:rPr>
          <w:rFonts w:ascii="Times New Roman" w:hAnsi="Times New Roman" w:cs="Times New Roman"/>
          <w:sz w:val="28"/>
          <w:szCs w:val="28"/>
        </w:rPr>
        <w:t>организаций</w:t>
      </w:r>
      <w:r w:rsidR="00424480" w:rsidRPr="00140196">
        <w:rPr>
          <w:rFonts w:ascii="Times New Roman" w:hAnsi="Times New Roman" w:cs="Times New Roman"/>
          <w:sz w:val="28"/>
          <w:szCs w:val="28"/>
        </w:rPr>
        <w:t>,</w:t>
      </w:r>
      <w:r w:rsidR="00515EB2" w:rsidRPr="00140196">
        <w:rPr>
          <w:rFonts w:ascii="Times New Roman" w:hAnsi="Times New Roman" w:cs="Times New Roman"/>
          <w:sz w:val="28"/>
          <w:szCs w:val="28"/>
        </w:rPr>
        <w:t xml:space="preserve"> специализированных (профильных) лагерей</w:t>
      </w:r>
      <w:r w:rsidR="006F1910" w:rsidRPr="00140196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BE4A2A" w:rsidRPr="00140196">
        <w:rPr>
          <w:rFonts w:ascii="Times New Roman" w:hAnsi="Times New Roman" w:cs="Times New Roman"/>
          <w:sz w:val="28"/>
          <w:szCs w:val="28"/>
        </w:rPr>
        <w:t>специализированных (</w:t>
      </w:r>
      <w:r w:rsidR="007366D6" w:rsidRPr="00140196">
        <w:rPr>
          <w:rFonts w:ascii="Times New Roman" w:hAnsi="Times New Roman" w:cs="Times New Roman"/>
          <w:sz w:val="28"/>
          <w:szCs w:val="28"/>
        </w:rPr>
        <w:t>профильных</w:t>
      </w:r>
      <w:r w:rsidR="00BE4A2A" w:rsidRPr="00140196">
        <w:rPr>
          <w:rFonts w:ascii="Times New Roman" w:hAnsi="Times New Roman" w:cs="Times New Roman"/>
          <w:sz w:val="28"/>
          <w:szCs w:val="28"/>
        </w:rPr>
        <w:t>)</w:t>
      </w:r>
      <w:r w:rsidR="007366D6" w:rsidRPr="00140196">
        <w:rPr>
          <w:rFonts w:ascii="Times New Roman" w:hAnsi="Times New Roman" w:cs="Times New Roman"/>
          <w:sz w:val="28"/>
          <w:szCs w:val="28"/>
        </w:rPr>
        <w:t xml:space="preserve"> </w:t>
      </w:r>
      <w:r w:rsidR="006F1910" w:rsidRPr="00140196">
        <w:rPr>
          <w:rFonts w:ascii="Times New Roman" w:hAnsi="Times New Roman" w:cs="Times New Roman"/>
          <w:sz w:val="28"/>
          <w:szCs w:val="28"/>
        </w:rPr>
        <w:t xml:space="preserve">лагерей, указанных </w:t>
      </w:r>
      <w:r w:rsidR="007366D6" w:rsidRPr="00140196">
        <w:rPr>
          <w:rFonts w:ascii="Times New Roman" w:hAnsi="Times New Roman" w:cs="Times New Roman"/>
          <w:sz w:val="28"/>
          <w:szCs w:val="28"/>
        </w:rPr>
        <w:t>в части 4 настоящего постановления)</w:t>
      </w:r>
      <w:r w:rsidR="00AB24B1" w:rsidRPr="00140196">
        <w:rPr>
          <w:rFonts w:ascii="Times New Roman" w:hAnsi="Times New Roman" w:cs="Times New Roman"/>
          <w:sz w:val="28"/>
          <w:szCs w:val="28"/>
        </w:rPr>
        <w:t>.</w:t>
      </w:r>
      <w:r w:rsidR="00424480" w:rsidRPr="001401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EB2" w:rsidRDefault="00515EB2" w:rsidP="001401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169E1">
        <w:rPr>
          <w:rFonts w:ascii="Times New Roman" w:hAnsi="Times New Roman" w:cs="Times New Roman"/>
          <w:sz w:val="28"/>
          <w:szCs w:val="28"/>
        </w:rPr>
        <w:t xml:space="preserve">Наделить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социального развития и труда Камчатского края </w:t>
      </w:r>
      <w:r w:rsidR="007169E1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>
        <w:rPr>
          <w:rFonts w:ascii="Times New Roman" w:hAnsi="Times New Roman" w:cs="Times New Roman"/>
          <w:sz w:val="28"/>
          <w:szCs w:val="28"/>
        </w:rPr>
        <w:t>по обеспечению отдыха и оздоровления детей, находящихся в трудной жизненной ситуации.</w:t>
      </w:r>
    </w:p>
    <w:p w:rsidR="00515EB2" w:rsidRDefault="00515EB2" w:rsidP="006C71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169E1">
        <w:rPr>
          <w:rFonts w:ascii="Times New Roman" w:hAnsi="Times New Roman" w:cs="Times New Roman"/>
          <w:sz w:val="28"/>
          <w:szCs w:val="28"/>
        </w:rPr>
        <w:t xml:space="preserve">Наделить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спорта Камчатского края </w:t>
      </w:r>
      <w:r w:rsidR="007169E1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Pr="006E46B1">
        <w:rPr>
          <w:rFonts w:ascii="Times New Roman" w:hAnsi="Times New Roman" w:cs="Times New Roman"/>
          <w:sz w:val="28"/>
          <w:szCs w:val="28"/>
        </w:rPr>
        <w:t xml:space="preserve">по организации работы </w:t>
      </w:r>
      <w:r w:rsidR="003B04E2">
        <w:rPr>
          <w:rFonts w:ascii="Times New Roman" w:hAnsi="Times New Roman" w:cs="Times New Roman"/>
          <w:sz w:val="28"/>
          <w:szCs w:val="28"/>
        </w:rPr>
        <w:t>специализированных (</w:t>
      </w:r>
      <w:r w:rsidRPr="006E46B1">
        <w:rPr>
          <w:rFonts w:ascii="Times New Roman" w:hAnsi="Times New Roman" w:cs="Times New Roman"/>
          <w:sz w:val="28"/>
          <w:szCs w:val="28"/>
        </w:rPr>
        <w:t>профильных</w:t>
      </w:r>
      <w:r w:rsidR="003B04E2">
        <w:rPr>
          <w:rFonts w:ascii="Times New Roman" w:hAnsi="Times New Roman" w:cs="Times New Roman"/>
          <w:sz w:val="28"/>
          <w:szCs w:val="28"/>
        </w:rPr>
        <w:t>)</w:t>
      </w:r>
      <w:r w:rsidRPr="006E46B1">
        <w:rPr>
          <w:rFonts w:ascii="Times New Roman" w:hAnsi="Times New Roman" w:cs="Times New Roman"/>
          <w:sz w:val="28"/>
          <w:szCs w:val="28"/>
        </w:rPr>
        <w:t xml:space="preserve"> спортивно-оздоровительных лагерей и оздоровительных лагерей дневного пребывания, созданных на базе подведомственных учреждений.</w:t>
      </w:r>
    </w:p>
    <w:p w:rsidR="00095059" w:rsidRPr="008853C9" w:rsidRDefault="00A93F83" w:rsidP="008853C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53C9" w:rsidRPr="008853C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sub_5"/>
      <w:r w:rsidR="00095059" w:rsidRPr="008853C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утратившими силу:</w:t>
      </w:r>
    </w:p>
    <w:p w:rsidR="00A87318" w:rsidRDefault="00095059" w:rsidP="00A87318">
      <w:pPr>
        <w:pStyle w:val="ad"/>
      </w:pPr>
      <w:r w:rsidRPr="00E227A4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C81A9B" w:rsidRPr="00E227A4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Камчатского края от 01.12.2009 № 454-П</w:t>
      </w:r>
      <w:r w:rsidR="00C81A9B" w:rsidRPr="00A87318">
        <w:rPr>
          <w:rFonts w:ascii="Times New Roman" w:hAnsi="Times New Roman" w:cs="Times New Roman"/>
          <w:b w:val="0"/>
          <w:sz w:val="28"/>
          <w:szCs w:val="28"/>
        </w:rPr>
        <w:t xml:space="preserve"> «О 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крае»;</w:t>
      </w:r>
      <w:r w:rsidR="00A87318" w:rsidRPr="00A87318">
        <w:rPr>
          <w:rFonts w:ascii="Times New Roman" w:hAnsi="Times New Roman" w:cs="Times New Roman"/>
          <w:b w:val="0"/>
        </w:rPr>
        <w:t xml:space="preserve"> </w:t>
      </w:r>
    </w:p>
    <w:p w:rsidR="006E4014" w:rsidRPr="00092D8E" w:rsidRDefault="001A34FB" w:rsidP="00A87318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 w:rsidRPr="00092D8E">
        <w:rPr>
          <w:sz w:val="28"/>
          <w:szCs w:val="28"/>
        </w:rPr>
        <w:t>2)</w:t>
      </w:r>
      <w:r w:rsidR="00A87318" w:rsidRPr="00092D8E">
        <w:rPr>
          <w:sz w:val="28"/>
          <w:szCs w:val="28"/>
        </w:rPr>
        <w:t xml:space="preserve"> </w:t>
      </w:r>
      <w:r w:rsidR="006E4014" w:rsidRPr="00092D8E">
        <w:rPr>
          <w:sz w:val="28"/>
          <w:szCs w:val="28"/>
        </w:rPr>
        <w:t xml:space="preserve">постановление Правительства Камчатского края от </w:t>
      </w:r>
      <w:r w:rsidR="00544322" w:rsidRPr="00092D8E">
        <w:rPr>
          <w:sz w:val="28"/>
          <w:szCs w:val="28"/>
        </w:rPr>
        <w:t>29.03.2010</w:t>
      </w:r>
      <w:r w:rsidR="006E4014" w:rsidRPr="00092D8E">
        <w:rPr>
          <w:sz w:val="28"/>
          <w:szCs w:val="28"/>
        </w:rPr>
        <w:t xml:space="preserve"> № </w:t>
      </w:r>
      <w:r w:rsidR="00544322" w:rsidRPr="00092D8E">
        <w:rPr>
          <w:sz w:val="28"/>
          <w:szCs w:val="28"/>
        </w:rPr>
        <w:t>133</w:t>
      </w:r>
      <w:r w:rsidR="006E4014" w:rsidRPr="00092D8E">
        <w:rPr>
          <w:sz w:val="28"/>
          <w:szCs w:val="28"/>
        </w:rPr>
        <w:t xml:space="preserve">-П «О внесении изменений в </w:t>
      </w:r>
      <w:r w:rsidR="00544322" w:rsidRPr="00092D8E">
        <w:rPr>
          <w:sz w:val="28"/>
          <w:szCs w:val="28"/>
        </w:rPr>
        <w:t xml:space="preserve">приложение к постановлению </w:t>
      </w:r>
      <w:r w:rsidR="006E4014" w:rsidRPr="00092D8E">
        <w:rPr>
          <w:sz w:val="28"/>
          <w:szCs w:val="28"/>
        </w:rPr>
        <w:t>Правительства Камчатского края от 02.03.2011 № 454-П «О 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</w:t>
      </w:r>
      <w:r w:rsidR="00544322" w:rsidRPr="00092D8E">
        <w:rPr>
          <w:sz w:val="28"/>
          <w:szCs w:val="28"/>
        </w:rPr>
        <w:t>;</w:t>
      </w:r>
    </w:p>
    <w:p w:rsidR="00A87318" w:rsidRPr="00092D8E" w:rsidRDefault="00A87318" w:rsidP="00A8731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92D8E">
        <w:t xml:space="preserve">3) </w:t>
      </w:r>
      <w:r w:rsidRPr="00092D8E">
        <w:rPr>
          <w:sz w:val="28"/>
          <w:szCs w:val="28"/>
        </w:rPr>
        <w:t>постановление Правительства Камчатского края от 0</w:t>
      </w:r>
      <w:r w:rsidR="00E227A4" w:rsidRPr="00092D8E">
        <w:rPr>
          <w:sz w:val="28"/>
          <w:szCs w:val="28"/>
        </w:rPr>
        <w:t>9</w:t>
      </w:r>
      <w:r w:rsidRPr="00092D8E">
        <w:rPr>
          <w:sz w:val="28"/>
          <w:szCs w:val="28"/>
        </w:rPr>
        <w:t>.</w:t>
      </w:r>
      <w:r w:rsidR="00E227A4" w:rsidRPr="00092D8E">
        <w:rPr>
          <w:sz w:val="28"/>
          <w:szCs w:val="28"/>
        </w:rPr>
        <w:t>08</w:t>
      </w:r>
      <w:r w:rsidRPr="00092D8E">
        <w:rPr>
          <w:sz w:val="28"/>
          <w:szCs w:val="28"/>
        </w:rPr>
        <w:t>.20</w:t>
      </w:r>
      <w:r w:rsidR="00E227A4" w:rsidRPr="00092D8E">
        <w:rPr>
          <w:sz w:val="28"/>
          <w:szCs w:val="28"/>
        </w:rPr>
        <w:t>10</w:t>
      </w:r>
      <w:r w:rsidRPr="00092D8E">
        <w:rPr>
          <w:sz w:val="28"/>
          <w:szCs w:val="28"/>
        </w:rPr>
        <w:t xml:space="preserve"> № </w:t>
      </w:r>
      <w:r w:rsidR="009212B7" w:rsidRPr="00092D8E">
        <w:rPr>
          <w:sz w:val="28"/>
          <w:szCs w:val="28"/>
        </w:rPr>
        <w:t>341</w:t>
      </w:r>
      <w:r w:rsidRPr="00092D8E">
        <w:rPr>
          <w:sz w:val="28"/>
          <w:szCs w:val="28"/>
        </w:rPr>
        <w:t xml:space="preserve">-П «О </w:t>
      </w:r>
      <w:r w:rsidR="009212B7" w:rsidRPr="00092D8E">
        <w:rPr>
          <w:sz w:val="28"/>
          <w:szCs w:val="28"/>
        </w:rPr>
        <w:t xml:space="preserve">внесении изменений в приложение к постановлению Правительства Камчатского края от 02.03.2011 № 454-П «О </w:t>
      </w:r>
      <w:r w:rsidRPr="00092D8E">
        <w:rPr>
          <w:sz w:val="28"/>
          <w:szCs w:val="28"/>
        </w:rPr>
        <w:t>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крае»;</w:t>
      </w:r>
    </w:p>
    <w:p w:rsidR="00A87318" w:rsidRPr="00092D8E" w:rsidRDefault="00A87318" w:rsidP="00A87318">
      <w:pPr>
        <w:autoSpaceDE w:val="0"/>
        <w:autoSpaceDN w:val="0"/>
        <w:adjustRightInd w:val="0"/>
        <w:ind w:firstLine="708"/>
        <w:jc w:val="both"/>
        <w:outlineLvl w:val="0"/>
      </w:pPr>
      <w:r w:rsidRPr="00092D8E">
        <w:rPr>
          <w:sz w:val="28"/>
          <w:szCs w:val="28"/>
        </w:rPr>
        <w:t>4) постановление Правительства Камчатск</w:t>
      </w:r>
      <w:r w:rsidR="00E227A4" w:rsidRPr="00092D8E">
        <w:rPr>
          <w:sz w:val="28"/>
          <w:szCs w:val="28"/>
        </w:rPr>
        <w:t>ого края от 02</w:t>
      </w:r>
      <w:r w:rsidRPr="00092D8E">
        <w:rPr>
          <w:sz w:val="28"/>
          <w:szCs w:val="28"/>
        </w:rPr>
        <w:t>.</w:t>
      </w:r>
      <w:r w:rsidR="00E227A4" w:rsidRPr="00092D8E">
        <w:rPr>
          <w:sz w:val="28"/>
          <w:szCs w:val="28"/>
        </w:rPr>
        <w:t>03</w:t>
      </w:r>
      <w:r w:rsidRPr="00092D8E">
        <w:rPr>
          <w:sz w:val="28"/>
          <w:szCs w:val="28"/>
        </w:rPr>
        <w:t>.20</w:t>
      </w:r>
      <w:r w:rsidR="00E227A4" w:rsidRPr="00092D8E">
        <w:rPr>
          <w:sz w:val="28"/>
          <w:szCs w:val="28"/>
        </w:rPr>
        <w:t>11</w:t>
      </w:r>
      <w:r w:rsidRPr="00092D8E">
        <w:rPr>
          <w:sz w:val="28"/>
          <w:szCs w:val="28"/>
        </w:rPr>
        <w:t xml:space="preserve"> № </w:t>
      </w:r>
      <w:r w:rsidR="009212B7" w:rsidRPr="00092D8E">
        <w:rPr>
          <w:sz w:val="28"/>
          <w:szCs w:val="28"/>
        </w:rPr>
        <w:t>83</w:t>
      </w:r>
      <w:r w:rsidRPr="00092D8E">
        <w:rPr>
          <w:sz w:val="28"/>
          <w:szCs w:val="28"/>
        </w:rPr>
        <w:t xml:space="preserve">-П </w:t>
      </w:r>
      <w:r w:rsidR="009212B7" w:rsidRPr="00092D8E">
        <w:rPr>
          <w:sz w:val="28"/>
          <w:szCs w:val="28"/>
        </w:rPr>
        <w:t xml:space="preserve">«О внесении изменений в постановление Правительства Камчатского края от 02.03.2011 № 454-П </w:t>
      </w:r>
      <w:r w:rsidRPr="00092D8E">
        <w:rPr>
          <w:sz w:val="28"/>
          <w:szCs w:val="28"/>
        </w:rPr>
        <w:t>«О 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крае»;</w:t>
      </w:r>
    </w:p>
    <w:p w:rsidR="00F5626D" w:rsidRPr="00092D8E" w:rsidRDefault="00A87318" w:rsidP="00F5626D">
      <w:pPr>
        <w:autoSpaceDE w:val="0"/>
        <w:autoSpaceDN w:val="0"/>
        <w:adjustRightInd w:val="0"/>
        <w:ind w:firstLine="708"/>
        <w:jc w:val="both"/>
        <w:outlineLvl w:val="0"/>
      </w:pPr>
      <w:r w:rsidRPr="00092D8E">
        <w:t xml:space="preserve">5) </w:t>
      </w:r>
      <w:r w:rsidRPr="00092D8E">
        <w:rPr>
          <w:sz w:val="28"/>
          <w:szCs w:val="28"/>
        </w:rPr>
        <w:t>постановление Правительства Камчатского края от 0</w:t>
      </w:r>
      <w:r w:rsidR="00E916B4" w:rsidRPr="00092D8E">
        <w:rPr>
          <w:sz w:val="28"/>
          <w:szCs w:val="28"/>
        </w:rPr>
        <w:t>2</w:t>
      </w:r>
      <w:r w:rsidRPr="00092D8E">
        <w:rPr>
          <w:sz w:val="28"/>
          <w:szCs w:val="28"/>
        </w:rPr>
        <w:t>.</w:t>
      </w:r>
      <w:r w:rsidR="00E916B4" w:rsidRPr="00092D8E">
        <w:rPr>
          <w:sz w:val="28"/>
          <w:szCs w:val="28"/>
        </w:rPr>
        <w:t>03</w:t>
      </w:r>
      <w:r w:rsidRPr="00092D8E">
        <w:rPr>
          <w:sz w:val="28"/>
          <w:szCs w:val="28"/>
        </w:rPr>
        <w:t>.20</w:t>
      </w:r>
      <w:r w:rsidR="00E916B4" w:rsidRPr="00092D8E">
        <w:rPr>
          <w:sz w:val="28"/>
          <w:szCs w:val="28"/>
        </w:rPr>
        <w:t>12</w:t>
      </w:r>
      <w:r w:rsidRPr="00092D8E">
        <w:rPr>
          <w:sz w:val="28"/>
          <w:szCs w:val="28"/>
        </w:rPr>
        <w:t xml:space="preserve"> № </w:t>
      </w:r>
      <w:r w:rsidR="00F5626D" w:rsidRPr="00092D8E">
        <w:rPr>
          <w:sz w:val="28"/>
          <w:szCs w:val="28"/>
        </w:rPr>
        <w:t>132</w:t>
      </w:r>
      <w:r w:rsidRPr="00092D8E">
        <w:rPr>
          <w:sz w:val="28"/>
          <w:szCs w:val="28"/>
        </w:rPr>
        <w:t xml:space="preserve">-П </w:t>
      </w:r>
      <w:r w:rsidR="00F5626D" w:rsidRPr="00092D8E">
        <w:rPr>
          <w:sz w:val="28"/>
          <w:szCs w:val="28"/>
        </w:rPr>
        <w:t>«О внесении изменений в постановление Правительства Камчатского края от 02.03.2011 № 454-П «О 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крае»;</w:t>
      </w:r>
    </w:p>
    <w:p w:rsidR="00563381" w:rsidRPr="00092D8E" w:rsidRDefault="00A87318" w:rsidP="00563381">
      <w:pPr>
        <w:autoSpaceDE w:val="0"/>
        <w:autoSpaceDN w:val="0"/>
        <w:adjustRightInd w:val="0"/>
        <w:ind w:firstLine="708"/>
        <w:jc w:val="both"/>
        <w:outlineLvl w:val="0"/>
      </w:pPr>
      <w:r w:rsidRPr="00092D8E">
        <w:t xml:space="preserve">6) </w:t>
      </w:r>
      <w:r w:rsidRPr="00092D8E">
        <w:rPr>
          <w:sz w:val="28"/>
          <w:szCs w:val="28"/>
        </w:rPr>
        <w:t>постановление Правительства Камчатского края от 01.</w:t>
      </w:r>
      <w:r w:rsidR="00E916B4" w:rsidRPr="00092D8E">
        <w:rPr>
          <w:sz w:val="28"/>
          <w:szCs w:val="28"/>
        </w:rPr>
        <w:t>02</w:t>
      </w:r>
      <w:r w:rsidRPr="00092D8E">
        <w:rPr>
          <w:sz w:val="28"/>
          <w:szCs w:val="28"/>
        </w:rPr>
        <w:t>.20</w:t>
      </w:r>
      <w:r w:rsidR="00E916B4" w:rsidRPr="00092D8E">
        <w:rPr>
          <w:sz w:val="28"/>
          <w:szCs w:val="28"/>
        </w:rPr>
        <w:t>13</w:t>
      </w:r>
      <w:r w:rsidRPr="00092D8E">
        <w:rPr>
          <w:sz w:val="28"/>
          <w:szCs w:val="28"/>
        </w:rPr>
        <w:t xml:space="preserve"> № </w:t>
      </w:r>
      <w:r w:rsidR="00563381" w:rsidRPr="00092D8E">
        <w:rPr>
          <w:sz w:val="28"/>
          <w:szCs w:val="28"/>
        </w:rPr>
        <w:t>33</w:t>
      </w:r>
      <w:r w:rsidRPr="00092D8E">
        <w:rPr>
          <w:sz w:val="28"/>
          <w:szCs w:val="28"/>
        </w:rPr>
        <w:t xml:space="preserve">-П </w:t>
      </w:r>
      <w:r w:rsidR="00563381" w:rsidRPr="00092D8E">
        <w:rPr>
          <w:sz w:val="28"/>
          <w:szCs w:val="28"/>
        </w:rPr>
        <w:t>«О внесении изменений в постановление Правительства Камчатского края от 02.03.2011 № 454-П «О 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крае»;</w:t>
      </w:r>
    </w:p>
    <w:p w:rsidR="00563381" w:rsidRPr="00092D8E" w:rsidRDefault="00A87318" w:rsidP="00563381">
      <w:pPr>
        <w:autoSpaceDE w:val="0"/>
        <w:autoSpaceDN w:val="0"/>
        <w:adjustRightInd w:val="0"/>
        <w:ind w:firstLine="708"/>
        <w:jc w:val="both"/>
        <w:outlineLvl w:val="0"/>
      </w:pPr>
      <w:r w:rsidRPr="00092D8E">
        <w:lastRenderedPageBreak/>
        <w:t xml:space="preserve">7) </w:t>
      </w:r>
      <w:r w:rsidRPr="00092D8E">
        <w:rPr>
          <w:sz w:val="28"/>
          <w:szCs w:val="28"/>
        </w:rPr>
        <w:t>постановление Правительства Камчатского края от 0</w:t>
      </w:r>
      <w:r w:rsidR="00E916B4" w:rsidRPr="00092D8E">
        <w:rPr>
          <w:sz w:val="28"/>
          <w:szCs w:val="28"/>
        </w:rPr>
        <w:t>8</w:t>
      </w:r>
      <w:r w:rsidRPr="00092D8E">
        <w:rPr>
          <w:sz w:val="28"/>
          <w:szCs w:val="28"/>
        </w:rPr>
        <w:t>.</w:t>
      </w:r>
      <w:r w:rsidR="00E916B4" w:rsidRPr="00092D8E">
        <w:rPr>
          <w:sz w:val="28"/>
          <w:szCs w:val="28"/>
        </w:rPr>
        <w:t>05</w:t>
      </w:r>
      <w:r w:rsidRPr="00092D8E">
        <w:rPr>
          <w:sz w:val="28"/>
          <w:szCs w:val="28"/>
        </w:rPr>
        <w:t>.20</w:t>
      </w:r>
      <w:r w:rsidR="00E916B4" w:rsidRPr="00092D8E">
        <w:rPr>
          <w:sz w:val="28"/>
          <w:szCs w:val="28"/>
        </w:rPr>
        <w:t>13</w:t>
      </w:r>
      <w:r w:rsidRPr="00092D8E">
        <w:rPr>
          <w:sz w:val="28"/>
          <w:szCs w:val="28"/>
        </w:rPr>
        <w:t xml:space="preserve"> № </w:t>
      </w:r>
      <w:r w:rsidR="00563381" w:rsidRPr="00092D8E">
        <w:rPr>
          <w:sz w:val="28"/>
          <w:szCs w:val="28"/>
        </w:rPr>
        <w:t>187</w:t>
      </w:r>
      <w:r w:rsidRPr="00092D8E">
        <w:rPr>
          <w:sz w:val="28"/>
          <w:szCs w:val="28"/>
        </w:rPr>
        <w:t xml:space="preserve">-П </w:t>
      </w:r>
      <w:r w:rsidR="00563381" w:rsidRPr="00092D8E">
        <w:rPr>
          <w:sz w:val="28"/>
          <w:szCs w:val="28"/>
        </w:rPr>
        <w:t>«О внесении изменений в постановление Правительства Камчатского края от 02.03.2011 № 454-П «О 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крае»;</w:t>
      </w:r>
    </w:p>
    <w:p w:rsidR="00B37384" w:rsidRPr="00092D8E" w:rsidRDefault="00A87318" w:rsidP="00B3738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92D8E">
        <w:t xml:space="preserve">8) </w:t>
      </w:r>
      <w:r w:rsidRPr="00092D8E">
        <w:rPr>
          <w:sz w:val="28"/>
          <w:szCs w:val="28"/>
        </w:rPr>
        <w:t xml:space="preserve">постановление Правительства Камчатского края от </w:t>
      </w:r>
      <w:r w:rsidR="00E916B4" w:rsidRPr="00092D8E">
        <w:rPr>
          <w:sz w:val="28"/>
          <w:szCs w:val="28"/>
        </w:rPr>
        <w:t>29</w:t>
      </w:r>
      <w:r w:rsidRPr="00092D8E">
        <w:rPr>
          <w:sz w:val="28"/>
          <w:szCs w:val="28"/>
        </w:rPr>
        <w:t>.</w:t>
      </w:r>
      <w:r w:rsidR="00E916B4" w:rsidRPr="00092D8E">
        <w:rPr>
          <w:sz w:val="28"/>
          <w:szCs w:val="28"/>
        </w:rPr>
        <w:t>05</w:t>
      </w:r>
      <w:r w:rsidRPr="00092D8E">
        <w:rPr>
          <w:sz w:val="28"/>
          <w:szCs w:val="28"/>
        </w:rPr>
        <w:t>.20</w:t>
      </w:r>
      <w:r w:rsidR="00E916B4" w:rsidRPr="00092D8E">
        <w:rPr>
          <w:sz w:val="28"/>
          <w:szCs w:val="28"/>
        </w:rPr>
        <w:t>13</w:t>
      </w:r>
      <w:r w:rsidRPr="00092D8E">
        <w:rPr>
          <w:sz w:val="28"/>
          <w:szCs w:val="28"/>
        </w:rPr>
        <w:t xml:space="preserve"> № </w:t>
      </w:r>
      <w:r w:rsidR="00B37384" w:rsidRPr="00092D8E">
        <w:rPr>
          <w:sz w:val="28"/>
          <w:szCs w:val="28"/>
        </w:rPr>
        <w:t>218</w:t>
      </w:r>
      <w:r w:rsidRPr="00092D8E">
        <w:rPr>
          <w:sz w:val="28"/>
          <w:szCs w:val="28"/>
        </w:rPr>
        <w:t xml:space="preserve">-П </w:t>
      </w:r>
      <w:r w:rsidR="00B37384" w:rsidRPr="00092D8E">
        <w:rPr>
          <w:sz w:val="28"/>
          <w:szCs w:val="28"/>
        </w:rPr>
        <w:t>«О внесении изменений в приложение к постановлению Правительства Камчатского края от 02.03.2011 № 454-П «О 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крае»;</w:t>
      </w:r>
    </w:p>
    <w:p w:rsidR="00A87318" w:rsidRPr="00A87318" w:rsidRDefault="00A87318" w:rsidP="00A87318">
      <w:pPr>
        <w:autoSpaceDE w:val="0"/>
        <w:autoSpaceDN w:val="0"/>
        <w:adjustRightInd w:val="0"/>
        <w:ind w:firstLine="708"/>
        <w:jc w:val="both"/>
        <w:outlineLvl w:val="0"/>
      </w:pPr>
      <w:r w:rsidRPr="00092D8E">
        <w:rPr>
          <w:sz w:val="28"/>
          <w:szCs w:val="28"/>
        </w:rPr>
        <w:t xml:space="preserve">9) постановление Правительства Камчатского края от </w:t>
      </w:r>
      <w:r w:rsidR="00E916B4" w:rsidRPr="00092D8E">
        <w:rPr>
          <w:sz w:val="28"/>
          <w:szCs w:val="28"/>
        </w:rPr>
        <w:t>10</w:t>
      </w:r>
      <w:r w:rsidRPr="00092D8E">
        <w:rPr>
          <w:sz w:val="28"/>
          <w:szCs w:val="28"/>
        </w:rPr>
        <w:t>.</w:t>
      </w:r>
      <w:r w:rsidR="00E916B4" w:rsidRPr="00092D8E">
        <w:rPr>
          <w:sz w:val="28"/>
          <w:szCs w:val="28"/>
        </w:rPr>
        <w:t>04</w:t>
      </w:r>
      <w:r w:rsidRPr="00092D8E">
        <w:rPr>
          <w:sz w:val="28"/>
          <w:szCs w:val="28"/>
        </w:rPr>
        <w:t>.20</w:t>
      </w:r>
      <w:r w:rsidR="00E916B4" w:rsidRPr="00092D8E">
        <w:rPr>
          <w:sz w:val="28"/>
          <w:szCs w:val="28"/>
        </w:rPr>
        <w:t>17</w:t>
      </w:r>
      <w:r w:rsidRPr="00092D8E">
        <w:rPr>
          <w:sz w:val="28"/>
          <w:szCs w:val="28"/>
        </w:rPr>
        <w:t xml:space="preserve"> № </w:t>
      </w:r>
      <w:r w:rsidR="00E916B4" w:rsidRPr="00092D8E">
        <w:rPr>
          <w:sz w:val="28"/>
          <w:szCs w:val="28"/>
        </w:rPr>
        <w:t>144</w:t>
      </w:r>
      <w:r w:rsidRPr="00092D8E">
        <w:rPr>
          <w:sz w:val="28"/>
          <w:szCs w:val="28"/>
        </w:rPr>
        <w:t xml:space="preserve">-П «О </w:t>
      </w:r>
      <w:r w:rsidR="00E916B4" w:rsidRPr="00092D8E">
        <w:rPr>
          <w:sz w:val="28"/>
          <w:szCs w:val="28"/>
        </w:rPr>
        <w:t xml:space="preserve">внесении изменений в постановление Правительства Камчатского края от 02.03.2011 № 454-П «О </w:t>
      </w:r>
      <w:r w:rsidRPr="00092D8E">
        <w:rPr>
          <w:sz w:val="28"/>
          <w:szCs w:val="28"/>
        </w:rPr>
        <w:t>полномочиях исполнительных органов государственной власти Камчатского края по организации и обеспечению отдыха и оздоровления детей в Камчатском крае».</w:t>
      </w:r>
    </w:p>
    <w:p w:rsidR="00095059" w:rsidRPr="00A87318" w:rsidRDefault="00A93F83" w:rsidP="00A8731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87318">
        <w:rPr>
          <w:sz w:val="28"/>
          <w:szCs w:val="28"/>
        </w:rPr>
        <w:t>6</w:t>
      </w:r>
      <w:r w:rsidR="00095059" w:rsidRPr="00A87318">
        <w:rPr>
          <w:sz w:val="28"/>
          <w:szCs w:val="28"/>
        </w:rPr>
        <w:t xml:space="preserve">. Настоящее постановление вступает в силу через 10 дней после дня </w:t>
      </w:r>
      <w:r w:rsidR="00B23D33">
        <w:rPr>
          <w:sz w:val="28"/>
          <w:szCs w:val="28"/>
        </w:rPr>
        <w:t>его официального опубликования.</w:t>
      </w:r>
    </w:p>
    <w:p w:rsidR="006B6A78" w:rsidRPr="006E46B1" w:rsidRDefault="006B6A78" w:rsidP="006B6A78">
      <w:pPr>
        <w:autoSpaceDE w:val="0"/>
        <w:autoSpaceDN w:val="0"/>
        <w:adjustRightInd w:val="0"/>
        <w:rPr>
          <w:sz w:val="28"/>
          <w:szCs w:val="28"/>
        </w:rPr>
      </w:pPr>
    </w:p>
    <w:p w:rsidR="002A3743" w:rsidRPr="006E46B1" w:rsidRDefault="002A3743" w:rsidP="000368BC">
      <w:pPr>
        <w:autoSpaceDE w:val="0"/>
        <w:autoSpaceDN w:val="0"/>
        <w:adjustRightInd w:val="0"/>
        <w:rPr>
          <w:sz w:val="28"/>
          <w:szCs w:val="28"/>
        </w:rPr>
      </w:pPr>
    </w:p>
    <w:p w:rsidR="00C62DFD" w:rsidRPr="006E46B1" w:rsidRDefault="00C62DFD" w:rsidP="000368BC">
      <w:pPr>
        <w:autoSpaceDE w:val="0"/>
        <w:autoSpaceDN w:val="0"/>
        <w:adjustRightInd w:val="0"/>
        <w:rPr>
          <w:sz w:val="28"/>
          <w:szCs w:val="28"/>
        </w:rPr>
      </w:pPr>
    </w:p>
    <w:p w:rsidR="000368BC" w:rsidRDefault="00664A7B" w:rsidP="003D4F9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3D4F9B" w:rsidRPr="006E46B1">
        <w:rPr>
          <w:bCs/>
          <w:sz w:val="28"/>
          <w:szCs w:val="28"/>
        </w:rPr>
        <w:t>убернатор</w:t>
      </w:r>
      <w:r w:rsidR="00C62DFD" w:rsidRPr="006E46B1">
        <w:rPr>
          <w:bCs/>
          <w:sz w:val="28"/>
          <w:szCs w:val="28"/>
        </w:rPr>
        <w:t xml:space="preserve"> </w:t>
      </w:r>
      <w:r w:rsidR="003D4F9B" w:rsidRPr="006E46B1">
        <w:rPr>
          <w:bCs/>
          <w:sz w:val="28"/>
          <w:szCs w:val="28"/>
        </w:rPr>
        <w:t xml:space="preserve">Камчатского края              </w:t>
      </w:r>
      <w:bookmarkEnd w:id="1"/>
      <w:r w:rsidR="00C62DFD" w:rsidRPr="006E46B1">
        <w:rPr>
          <w:bCs/>
          <w:sz w:val="28"/>
          <w:szCs w:val="28"/>
        </w:rPr>
        <w:t xml:space="preserve">  </w:t>
      </w:r>
      <w:r w:rsidR="00AC1A5B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  </w:t>
      </w:r>
      <w:r w:rsidR="00B81DE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</w:t>
      </w:r>
      <w:r w:rsidR="00AC1A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В.И. </w:t>
      </w:r>
      <w:proofErr w:type="spellStart"/>
      <w:r>
        <w:rPr>
          <w:bCs/>
          <w:sz w:val="28"/>
          <w:szCs w:val="28"/>
        </w:rPr>
        <w:t>Илюхин</w:t>
      </w:r>
      <w:proofErr w:type="spellEnd"/>
      <w:r w:rsidR="00AC1A5B">
        <w:rPr>
          <w:bCs/>
          <w:sz w:val="28"/>
          <w:szCs w:val="28"/>
        </w:rPr>
        <w:t xml:space="preserve">                             </w:t>
      </w: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055D" w:rsidRDefault="0013055D" w:rsidP="003D4F9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D063C" w:rsidRDefault="00DD063C" w:rsidP="00DD063C"/>
    <w:p w:rsidR="00DD063C" w:rsidRDefault="00DD063C" w:rsidP="00DD063C"/>
    <w:p w:rsidR="00DD063C" w:rsidRDefault="00DD063C" w:rsidP="00DD063C"/>
    <w:p w:rsidR="00DD063C" w:rsidRDefault="00DD063C" w:rsidP="00DD063C"/>
    <w:p w:rsidR="00DD063C" w:rsidRDefault="00DD063C" w:rsidP="00DD063C"/>
    <w:p w:rsidR="0013055D" w:rsidRDefault="0013055D" w:rsidP="00C86914">
      <w:pPr>
        <w:autoSpaceDE w:val="0"/>
        <w:autoSpaceDN w:val="0"/>
        <w:adjustRightInd w:val="0"/>
        <w:rPr>
          <w:bCs/>
          <w:sz w:val="28"/>
          <w:szCs w:val="28"/>
        </w:rPr>
      </w:pPr>
      <w:bookmarkStart w:id="2" w:name="sub_1001"/>
      <w:bookmarkEnd w:id="2"/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02644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026440" w:rsidRDefault="00026440" w:rsidP="0002644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Камчатского края</w:t>
      </w:r>
    </w:p>
    <w:p w:rsidR="0019133E" w:rsidRDefault="00026440" w:rsidP="0019133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19133E">
        <w:rPr>
          <w:sz w:val="28"/>
          <w:szCs w:val="28"/>
        </w:rPr>
        <w:t>О полномочиях исполнительных органов государственной власти</w:t>
      </w:r>
    </w:p>
    <w:p w:rsidR="00026440" w:rsidRDefault="0019133E" w:rsidP="0019133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Камчатского края по организации и обеспечению отдыха и оздоровления детей в Камчатском крае</w:t>
      </w:r>
      <w:r w:rsidR="00026440">
        <w:rPr>
          <w:sz w:val="28"/>
          <w:szCs w:val="28"/>
        </w:rPr>
        <w:t>»</w:t>
      </w:r>
    </w:p>
    <w:p w:rsidR="00026440" w:rsidRPr="00E55E5C" w:rsidRDefault="00026440" w:rsidP="0002644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16"/>
          <w:szCs w:val="16"/>
        </w:rPr>
      </w:pPr>
    </w:p>
    <w:p w:rsidR="0019133E" w:rsidRDefault="0019133E" w:rsidP="00026440">
      <w:pPr>
        <w:shd w:val="clear" w:color="auto" w:fill="FFFFFF"/>
        <w:spacing w:line="360" w:lineRule="auto"/>
        <w:ind w:firstLine="851"/>
        <w:jc w:val="both"/>
        <w:outlineLvl w:val="0"/>
        <w:rPr>
          <w:sz w:val="28"/>
          <w:szCs w:val="28"/>
        </w:rPr>
      </w:pPr>
    </w:p>
    <w:p w:rsidR="00026440" w:rsidRDefault="00026440" w:rsidP="00026440">
      <w:pPr>
        <w:shd w:val="clear" w:color="auto" w:fill="FFFFFF"/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F1508D">
        <w:rPr>
          <w:sz w:val="28"/>
          <w:szCs w:val="28"/>
        </w:rPr>
        <w:t xml:space="preserve">Настоящий проект </w:t>
      </w:r>
      <w:r>
        <w:rPr>
          <w:sz w:val="28"/>
          <w:szCs w:val="28"/>
        </w:rPr>
        <w:t xml:space="preserve">разработан в соответствии с </w:t>
      </w:r>
      <w:r w:rsidRPr="006E46B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E46B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E46B1">
        <w:rPr>
          <w:sz w:val="28"/>
          <w:szCs w:val="28"/>
        </w:rPr>
        <w:t xml:space="preserve">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</w:r>
      <w:r>
        <w:rPr>
          <w:sz w:val="28"/>
          <w:szCs w:val="28"/>
        </w:rPr>
        <w:t>» (в части полномочий исполнительных органов государственной власти Камчатского края по организации и проведению детской оздоровительной кампании).</w:t>
      </w:r>
    </w:p>
    <w:p w:rsidR="00026440" w:rsidRPr="00E55E5C" w:rsidRDefault="00026440" w:rsidP="00026440">
      <w:pPr>
        <w:shd w:val="clear" w:color="auto" w:fill="FFFFFF"/>
        <w:spacing w:line="360" w:lineRule="auto"/>
        <w:ind w:firstLine="851"/>
        <w:jc w:val="both"/>
        <w:outlineLvl w:val="0"/>
        <w:rPr>
          <w:color w:val="000000"/>
          <w:sz w:val="28"/>
          <w:szCs w:val="28"/>
        </w:rPr>
      </w:pPr>
      <w:r w:rsidRPr="00335A0A">
        <w:rPr>
          <w:sz w:val="28"/>
          <w:szCs w:val="28"/>
        </w:rPr>
        <w:t xml:space="preserve">Издание </w:t>
      </w:r>
      <w:r>
        <w:rPr>
          <w:sz w:val="28"/>
          <w:szCs w:val="28"/>
        </w:rPr>
        <w:t xml:space="preserve">представленного </w:t>
      </w:r>
      <w:r w:rsidRPr="00E55E5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Правительства Камчатского края</w:t>
      </w:r>
      <w:r w:rsidRPr="00E55E5C">
        <w:rPr>
          <w:sz w:val="28"/>
          <w:szCs w:val="28"/>
        </w:rPr>
        <w:t xml:space="preserve"> не потребует выделения дополни</w:t>
      </w:r>
      <w:r>
        <w:rPr>
          <w:sz w:val="28"/>
          <w:szCs w:val="28"/>
        </w:rPr>
        <w:softHyphen/>
      </w:r>
      <w:r w:rsidRPr="00E55E5C">
        <w:rPr>
          <w:sz w:val="28"/>
          <w:szCs w:val="28"/>
        </w:rPr>
        <w:t xml:space="preserve">тельных средств из краевого бюджета. </w:t>
      </w:r>
    </w:p>
    <w:p w:rsidR="00026440" w:rsidRPr="00E55E5C" w:rsidRDefault="00026440" w:rsidP="0002644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55E5C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настоящего постановления </w:t>
      </w:r>
      <w:r w:rsidR="00B00882">
        <w:rPr>
          <w:sz w:val="28"/>
          <w:szCs w:val="28"/>
        </w:rPr>
        <w:t>0</w:t>
      </w:r>
      <w:r w:rsidR="004E5ED6">
        <w:rPr>
          <w:sz w:val="28"/>
          <w:szCs w:val="28"/>
        </w:rPr>
        <w:t>7</w:t>
      </w:r>
      <w:r w:rsidRPr="00E55E5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00882">
        <w:rPr>
          <w:sz w:val="28"/>
          <w:szCs w:val="28"/>
        </w:rPr>
        <w:t>6</w:t>
      </w:r>
      <w:r w:rsidRPr="00E55E5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E55E5C">
        <w:rPr>
          <w:sz w:val="28"/>
          <w:szCs w:val="28"/>
        </w:rPr>
        <w:t xml:space="preserve"> года размещен на официальном сайте исполнительных органов государственной власти Камчатского края в сети Интернет для прове</w:t>
      </w:r>
      <w:r>
        <w:rPr>
          <w:sz w:val="28"/>
          <w:szCs w:val="28"/>
        </w:rPr>
        <w:softHyphen/>
      </w:r>
      <w:r w:rsidRPr="00E55E5C">
        <w:rPr>
          <w:sz w:val="28"/>
          <w:szCs w:val="28"/>
        </w:rPr>
        <w:t xml:space="preserve">дения в срок до </w:t>
      </w:r>
      <w:r w:rsidR="004E5ED6">
        <w:rPr>
          <w:sz w:val="28"/>
          <w:szCs w:val="28"/>
        </w:rPr>
        <w:t>19</w:t>
      </w:r>
      <w:r w:rsidRPr="00E55E5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00882">
        <w:rPr>
          <w:sz w:val="28"/>
          <w:szCs w:val="28"/>
        </w:rPr>
        <w:t>6</w:t>
      </w:r>
      <w:r w:rsidRPr="00E55E5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E55E5C">
        <w:rPr>
          <w:sz w:val="28"/>
          <w:szCs w:val="28"/>
        </w:rPr>
        <w:t xml:space="preserve"> года независимой анти</w:t>
      </w:r>
      <w:r>
        <w:rPr>
          <w:sz w:val="28"/>
          <w:szCs w:val="28"/>
        </w:rPr>
        <w:t>коррупционной экспертизы, п</w:t>
      </w:r>
      <w:r w:rsidRPr="00E55E5C">
        <w:rPr>
          <w:sz w:val="28"/>
          <w:szCs w:val="28"/>
        </w:rPr>
        <w:t>о окончании данного срока экспертных заключений не поступило.</w:t>
      </w:r>
    </w:p>
    <w:p w:rsidR="00026440" w:rsidRPr="000203A4" w:rsidRDefault="00026440" w:rsidP="00026440">
      <w:pPr>
        <w:spacing w:line="360" w:lineRule="auto"/>
        <w:ind w:firstLine="851"/>
        <w:jc w:val="both"/>
        <w:rPr>
          <w:szCs w:val="28"/>
        </w:rPr>
      </w:pPr>
      <w:r w:rsidRPr="00E55E5C">
        <w:rPr>
          <w:sz w:val="28"/>
          <w:szCs w:val="28"/>
        </w:rPr>
        <w:t xml:space="preserve">Проект </w:t>
      </w:r>
      <w:r w:rsidRPr="00E55E5C">
        <w:rPr>
          <w:bCs/>
          <w:sz w:val="28"/>
          <w:szCs w:val="28"/>
        </w:rPr>
        <w:t>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</w:t>
      </w:r>
      <w:r>
        <w:rPr>
          <w:bCs/>
          <w:sz w:val="28"/>
          <w:szCs w:val="28"/>
        </w:rPr>
        <w:softHyphen/>
      </w:r>
      <w:r w:rsidRPr="00E55E5C">
        <w:rPr>
          <w:bCs/>
          <w:sz w:val="28"/>
          <w:szCs w:val="28"/>
        </w:rPr>
        <w:t>тов нормативных правовых актов Камчатского края и экспертизы нормативных правовых актов Камчатского края».</w:t>
      </w: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26440" w:rsidRDefault="00026440" w:rsidP="00C86914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026440" w:rsidSect="00C8691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66B1C"/>
    <w:multiLevelType w:val="hybridMultilevel"/>
    <w:tmpl w:val="92C2C704"/>
    <w:lvl w:ilvl="0" w:tplc="A6DA7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10DA9"/>
    <w:rsid w:val="0001762C"/>
    <w:rsid w:val="00017A7B"/>
    <w:rsid w:val="000248BC"/>
    <w:rsid w:val="00026440"/>
    <w:rsid w:val="00026878"/>
    <w:rsid w:val="00027A13"/>
    <w:rsid w:val="00033747"/>
    <w:rsid w:val="00033AD2"/>
    <w:rsid w:val="000368BC"/>
    <w:rsid w:val="00046F0E"/>
    <w:rsid w:val="00061726"/>
    <w:rsid w:val="00081CD0"/>
    <w:rsid w:val="00087575"/>
    <w:rsid w:val="00092D8E"/>
    <w:rsid w:val="00094432"/>
    <w:rsid w:val="00095059"/>
    <w:rsid w:val="000A3D74"/>
    <w:rsid w:val="000A610D"/>
    <w:rsid w:val="000B20C3"/>
    <w:rsid w:val="000B230E"/>
    <w:rsid w:val="000B5A66"/>
    <w:rsid w:val="000B6887"/>
    <w:rsid w:val="000D3266"/>
    <w:rsid w:val="000E588B"/>
    <w:rsid w:val="000E59DD"/>
    <w:rsid w:val="000E6C87"/>
    <w:rsid w:val="000F5AEA"/>
    <w:rsid w:val="000F62D2"/>
    <w:rsid w:val="001047DA"/>
    <w:rsid w:val="00106F13"/>
    <w:rsid w:val="0013037A"/>
    <w:rsid w:val="0013055D"/>
    <w:rsid w:val="00131243"/>
    <w:rsid w:val="00133E06"/>
    <w:rsid w:val="00140196"/>
    <w:rsid w:val="001419E4"/>
    <w:rsid w:val="00142FE5"/>
    <w:rsid w:val="00147638"/>
    <w:rsid w:val="00154D18"/>
    <w:rsid w:val="00155BC4"/>
    <w:rsid w:val="00157EF3"/>
    <w:rsid w:val="0016588F"/>
    <w:rsid w:val="00172191"/>
    <w:rsid w:val="00184343"/>
    <w:rsid w:val="0018488D"/>
    <w:rsid w:val="0019133E"/>
    <w:rsid w:val="001942E4"/>
    <w:rsid w:val="001948C1"/>
    <w:rsid w:val="001A0E01"/>
    <w:rsid w:val="001A34FB"/>
    <w:rsid w:val="001B51F6"/>
    <w:rsid w:val="001B571B"/>
    <w:rsid w:val="001B677E"/>
    <w:rsid w:val="001C2E9C"/>
    <w:rsid w:val="001C7F44"/>
    <w:rsid w:val="001D7825"/>
    <w:rsid w:val="001D7997"/>
    <w:rsid w:val="001E2684"/>
    <w:rsid w:val="001E6262"/>
    <w:rsid w:val="002011B6"/>
    <w:rsid w:val="002105E2"/>
    <w:rsid w:val="0022273D"/>
    <w:rsid w:val="00222F73"/>
    <w:rsid w:val="0022498C"/>
    <w:rsid w:val="00233EA9"/>
    <w:rsid w:val="00260061"/>
    <w:rsid w:val="00267775"/>
    <w:rsid w:val="00270668"/>
    <w:rsid w:val="00275595"/>
    <w:rsid w:val="00280281"/>
    <w:rsid w:val="00294D08"/>
    <w:rsid w:val="002A3743"/>
    <w:rsid w:val="002A402C"/>
    <w:rsid w:val="002A74DF"/>
    <w:rsid w:val="002B02A4"/>
    <w:rsid w:val="002C2698"/>
    <w:rsid w:val="002C4C83"/>
    <w:rsid w:val="002D0E1F"/>
    <w:rsid w:val="002E3B9A"/>
    <w:rsid w:val="002E6A9F"/>
    <w:rsid w:val="00303148"/>
    <w:rsid w:val="003046B9"/>
    <w:rsid w:val="00317C39"/>
    <w:rsid w:val="003318EF"/>
    <w:rsid w:val="003319F9"/>
    <w:rsid w:val="00332C19"/>
    <w:rsid w:val="00335A0A"/>
    <w:rsid w:val="003367F5"/>
    <w:rsid w:val="00360EC6"/>
    <w:rsid w:val="00362D71"/>
    <w:rsid w:val="0036675B"/>
    <w:rsid w:val="00373EA6"/>
    <w:rsid w:val="003810A4"/>
    <w:rsid w:val="0038129D"/>
    <w:rsid w:val="003823C4"/>
    <w:rsid w:val="00397246"/>
    <w:rsid w:val="003A5E10"/>
    <w:rsid w:val="003B04E2"/>
    <w:rsid w:val="003C7278"/>
    <w:rsid w:val="003D4F9B"/>
    <w:rsid w:val="003F4054"/>
    <w:rsid w:val="004126A0"/>
    <w:rsid w:val="0042212C"/>
    <w:rsid w:val="00424480"/>
    <w:rsid w:val="0042449C"/>
    <w:rsid w:val="00433FCF"/>
    <w:rsid w:val="00442913"/>
    <w:rsid w:val="00444E58"/>
    <w:rsid w:val="00447886"/>
    <w:rsid w:val="004506CF"/>
    <w:rsid w:val="004953BA"/>
    <w:rsid w:val="004B162D"/>
    <w:rsid w:val="004C068C"/>
    <w:rsid w:val="004C7870"/>
    <w:rsid w:val="004D7D2C"/>
    <w:rsid w:val="004E5ED6"/>
    <w:rsid w:val="004E7538"/>
    <w:rsid w:val="004F0FCD"/>
    <w:rsid w:val="004F3CA5"/>
    <w:rsid w:val="005028DD"/>
    <w:rsid w:val="00506A55"/>
    <w:rsid w:val="0051531D"/>
    <w:rsid w:val="00515EB2"/>
    <w:rsid w:val="00515F68"/>
    <w:rsid w:val="00517A13"/>
    <w:rsid w:val="00521CD2"/>
    <w:rsid w:val="0052208F"/>
    <w:rsid w:val="005234BF"/>
    <w:rsid w:val="00525645"/>
    <w:rsid w:val="0053025B"/>
    <w:rsid w:val="005324A7"/>
    <w:rsid w:val="00535C86"/>
    <w:rsid w:val="00541026"/>
    <w:rsid w:val="00544322"/>
    <w:rsid w:val="00546AD6"/>
    <w:rsid w:val="00555004"/>
    <w:rsid w:val="00563381"/>
    <w:rsid w:val="005647D6"/>
    <w:rsid w:val="00567D86"/>
    <w:rsid w:val="005737F5"/>
    <w:rsid w:val="00575962"/>
    <w:rsid w:val="00577835"/>
    <w:rsid w:val="00577A76"/>
    <w:rsid w:val="0059374F"/>
    <w:rsid w:val="005A78F7"/>
    <w:rsid w:val="005B120E"/>
    <w:rsid w:val="005B5349"/>
    <w:rsid w:val="005C1361"/>
    <w:rsid w:val="005D077F"/>
    <w:rsid w:val="005E4490"/>
    <w:rsid w:val="005E473C"/>
    <w:rsid w:val="005F5500"/>
    <w:rsid w:val="006078A5"/>
    <w:rsid w:val="00612762"/>
    <w:rsid w:val="0062574C"/>
    <w:rsid w:val="006261FE"/>
    <w:rsid w:val="00630407"/>
    <w:rsid w:val="0063134D"/>
    <w:rsid w:val="006318A1"/>
    <w:rsid w:val="00637FF8"/>
    <w:rsid w:val="00640CE6"/>
    <w:rsid w:val="00652A82"/>
    <w:rsid w:val="00664A7B"/>
    <w:rsid w:val="006659E0"/>
    <w:rsid w:val="0067398F"/>
    <w:rsid w:val="006A777F"/>
    <w:rsid w:val="006B125F"/>
    <w:rsid w:val="006B308C"/>
    <w:rsid w:val="006B691A"/>
    <w:rsid w:val="006B6A78"/>
    <w:rsid w:val="006C1F49"/>
    <w:rsid w:val="006C5AD7"/>
    <w:rsid w:val="006C716B"/>
    <w:rsid w:val="006C7251"/>
    <w:rsid w:val="006D5F96"/>
    <w:rsid w:val="006D6BE6"/>
    <w:rsid w:val="006E1267"/>
    <w:rsid w:val="006E4014"/>
    <w:rsid w:val="006E46B1"/>
    <w:rsid w:val="006E477F"/>
    <w:rsid w:val="006F1910"/>
    <w:rsid w:val="007169E1"/>
    <w:rsid w:val="007173DF"/>
    <w:rsid w:val="007355B0"/>
    <w:rsid w:val="007357D1"/>
    <w:rsid w:val="007366D6"/>
    <w:rsid w:val="00736B45"/>
    <w:rsid w:val="007475D8"/>
    <w:rsid w:val="007503AC"/>
    <w:rsid w:val="007571DD"/>
    <w:rsid w:val="0078388F"/>
    <w:rsid w:val="00787575"/>
    <w:rsid w:val="0079656E"/>
    <w:rsid w:val="0079721E"/>
    <w:rsid w:val="007A0113"/>
    <w:rsid w:val="007D2DC1"/>
    <w:rsid w:val="007D39E5"/>
    <w:rsid w:val="007D5D5D"/>
    <w:rsid w:val="007D649E"/>
    <w:rsid w:val="007E1029"/>
    <w:rsid w:val="007E11B1"/>
    <w:rsid w:val="007E799C"/>
    <w:rsid w:val="007F3641"/>
    <w:rsid w:val="008011DA"/>
    <w:rsid w:val="0080582A"/>
    <w:rsid w:val="00822D53"/>
    <w:rsid w:val="00823D23"/>
    <w:rsid w:val="00826352"/>
    <w:rsid w:val="0083106C"/>
    <w:rsid w:val="00832204"/>
    <w:rsid w:val="00836649"/>
    <w:rsid w:val="00843ADC"/>
    <w:rsid w:val="00861AD2"/>
    <w:rsid w:val="008673AF"/>
    <w:rsid w:val="008728D3"/>
    <w:rsid w:val="00873698"/>
    <w:rsid w:val="008841D2"/>
    <w:rsid w:val="008853C9"/>
    <w:rsid w:val="00895A92"/>
    <w:rsid w:val="008A3D89"/>
    <w:rsid w:val="008A7891"/>
    <w:rsid w:val="008B07FC"/>
    <w:rsid w:val="008B2B8A"/>
    <w:rsid w:val="008B404E"/>
    <w:rsid w:val="008B60D7"/>
    <w:rsid w:val="008D616F"/>
    <w:rsid w:val="008D6A88"/>
    <w:rsid w:val="008E0465"/>
    <w:rsid w:val="008E279C"/>
    <w:rsid w:val="008E3248"/>
    <w:rsid w:val="008E7EA1"/>
    <w:rsid w:val="008F122B"/>
    <w:rsid w:val="008F3275"/>
    <w:rsid w:val="008F346F"/>
    <w:rsid w:val="009105FF"/>
    <w:rsid w:val="00911E7D"/>
    <w:rsid w:val="009212B7"/>
    <w:rsid w:val="00927E0B"/>
    <w:rsid w:val="00942317"/>
    <w:rsid w:val="00942E04"/>
    <w:rsid w:val="0095798E"/>
    <w:rsid w:val="00960828"/>
    <w:rsid w:val="0096466F"/>
    <w:rsid w:val="00964FD3"/>
    <w:rsid w:val="0098228B"/>
    <w:rsid w:val="009A33B6"/>
    <w:rsid w:val="009B4045"/>
    <w:rsid w:val="009D2ECA"/>
    <w:rsid w:val="009D719A"/>
    <w:rsid w:val="009F281A"/>
    <w:rsid w:val="00A33559"/>
    <w:rsid w:val="00A40DF3"/>
    <w:rsid w:val="00A603EF"/>
    <w:rsid w:val="00A60DDE"/>
    <w:rsid w:val="00A674DA"/>
    <w:rsid w:val="00A67B0F"/>
    <w:rsid w:val="00A812DD"/>
    <w:rsid w:val="00A85A92"/>
    <w:rsid w:val="00A87318"/>
    <w:rsid w:val="00A93F83"/>
    <w:rsid w:val="00A947F4"/>
    <w:rsid w:val="00A97FF4"/>
    <w:rsid w:val="00AA29FA"/>
    <w:rsid w:val="00AB1A80"/>
    <w:rsid w:val="00AB2167"/>
    <w:rsid w:val="00AB24B1"/>
    <w:rsid w:val="00AC1A5B"/>
    <w:rsid w:val="00AE4B13"/>
    <w:rsid w:val="00AE68C3"/>
    <w:rsid w:val="00B00882"/>
    <w:rsid w:val="00B03776"/>
    <w:rsid w:val="00B04BAD"/>
    <w:rsid w:val="00B05B14"/>
    <w:rsid w:val="00B101E9"/>
    <w:rsid w:val="00B130F3"/>
    <w:rsid w:val="00B16E1A"/>
    <w:rsid w:val="00B23D33"/>
    <w:rsid w:val="00B24B3C"/>
    <w:rsid w:val="00B343A9"/>
    <w:rsid w:val="00B37384"/>
    <w:rsid w:val="00B463AA"/>
    <w:rsid w:val="00B46F5E"/>
    <w:rsid w:val="00B63CBD"/>
    <w:rsid w:val="00B7262A"/>
    <w:rsid w:val="00B81957"/>
    <w:rsid w:val="00B81DE7"/>
    <w:rsid w:val="00B83348"/>
    <w:rsid w:val="00B8618C"/>
    <w:rsid w:val="00B91868"/>
    <w:rsid w:val="00BA547F"/>
    <w:rsid w:val="00BA5503"/>
    <w:rsid w:val="00BA6EDE"/>
    <w:rsid w:val="00BB3F11"/>
    <w:rsid w:val="00BB4022"/>
    <w:rsid w:val="00BC4621"/>
    <w:rsid w:val="00BD0EBF"/>
    <w:rsid w:val="00BD7823"/>
    <w:rsid w:val="00BE4A2A"/>
    <w:rsid w:val="00BE4A35"/>
    <w:rsid w:val="00BE7D5B"/>
    <w:rsid w:val="00BF05C1"/>
    <w:rsid w:val="00BF2851"/>
    <w:rsid w:val="00C07C5D"/>
    <w:rsid w:val="00C14E93"/>
    <w:rsid w:val="00C228AC"/>
    <w:rsid w:val="00C414F8"/>
    <w:rsid w:val="00C5192B"/>
    <w:rsid w:val="00C53082"/>
    <w:rsid w:val="00C62DFD"/>
    <w:rsid w:val="00C67046"/>
    <w:rsid w:val="00C67148"/>
    <w:rsid w:val="00C719CB"/>
    <w:rsid w:val="00C81A9B"/>
    <w:rsid w:val="00C86914"/>
    <w:rsid w:val="00C91183"/>
    <w:rsid w:val="00CA4F3B"/>
    <w:rsid w:val="00CC2766"/>
    <w:rsid w:val="00CC48E5"/>
    <w:rsid w:val="00CD2EE1"/>
    <w:rsid w:val="00CF16B8"/>
    <w:rsid w:val="00CF19AA"/>
    <w:rsid w:val="00D040B3"/>
    <w:rsid w:val="00D0714E"/>
    <w:rsid w:val="00D31DB6"/>
    <w:rsid w:val="00D55E07"/>
    <w:rsid w:val="00D6031E"/>
    <w:rsid w:val="00D6086F"/>
    <w:rsid w:val="00D65291"/>
    <w:rsid w:val="00D71E99"/>
    <w:rsid w:val="00D80EF0"/>
    <w:rsid w:val="00D90433"/>
    <w:rsid w:val="00D905EB"/>
    <w:rsid w:val="00D96326"/>
    <w:rsid w:val="00DB1772"/>
    <w:rsid w:val="00DB5639"/>
    <w:rsid w:val="00DC3A53"/>
    <w:rsid w:val="00DC586C"/>
    <w:rsid w:val="00DD063C"/>
    <w:rsid w:val="00DD78B5"/>
    <w:rsid w:val="00DE25E6"/>
    <w:rsid w:val="00E0055B"/>
    <w:rsid w:val="00E227A4"/>
    <w:rsid w:val="00E24770"/>
    <w:rsid w:val="00E25F76"/>
    <w:rsid w:val="00E26252"/>
    <w:rsid w:val="00E338AD"/>
    <w:rsid w:val="00E44412"/>
    <w:rsid w:val="00E51314"/>
    <w:rsid w:val="00E52CCA"/>
    <w:rsid w:val="00E55805"/>
    <w:rsid w:val="00E60FBE"/>
    <w:rsid w:val="00E63897"/>
    <w:rsid w:val="00E65DD8"/>
    <w:rsid w:val="00E66DB0"/>
    <w:rsid w:val="00E71E05"/>
    <w:rsid w:val="00E900E6"/>
    <w:rsid w:val="00E916B4"/>
    <w:rsid w:val="00E9341B"/>
    <w:rsid w:val="00EA1B11"/>
    <w:rsid w:val="00EB3ACE"/>
    <w:rsid w:val="00EC6E89"/>
    <w:rsid w:val="00ED22B1"/>
    <w:rsid w:val="00ED2C15"/>
    <w:rsid w:val="00EE12D9"/>
    <w:rsid w:val="00EF561A"/>
    <w:rsid w:val="00F05043"/>
    <w:rsid w:val="00F116CF"/>
    <w:rsid w:val="00F14241"/>
    <w:rsid w:val="00F206D0"/>
    <w:rsid w:val="00F25393"/>
    <w:rsid w:val="00F260E5"/>
    <w:rsid w:val="00F5626D"/>
    <w:rsid w:val="00F74DA2"/>
    <w:rsid w:val="00F86286"/>
    <w:rsid w:val="00F93293"/>
    <w:rsid w:val="00FA4253"/>
    <w:rsid w:val="00FC37DE"/>
    <w:rsid w:val="00FD1776"/>
    <w:rsid w:val="00FD2915"/>
    <w:rsid w:val="00FD6618"/>
    <w:rsid w:val="00FE3CF6"/>
    <w:rsid w:val="00FE52D2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02C65E-8D21-459F-8AF8-F633E331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05E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AD2"/>
    <w:pPr>
      <w:ind w:left="720"/>
      <w:contextualSpacing/>
    </w:pPr>
  </w:style>
  <w:style w:type="table" w:styleId="a6">
    <w:name w:val="Table Grid"/>
    <w:basedOn w:val="a1"/>
    <w:rsid w:val="00C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105E2"/>
    <w:rPr>
      <w:rFonts w:ascii="Arial" w:hAnsi="Arial" w:cs="Arial"/>
      <w:b/>
      <w:bCs/>
      <w:color w:val="000080"/>
      <w:sz w:val="24"/>
      <w:szCs w:val="24"/>
    </w:rPr>
  </w:style>
  <w:style w:type="character" w:customStyle="1" w:styleId="a7">
    <w:name w:val="Цветовое выделение"/>
    <w:uiPriority w:val="99"/>
    <w:rsid w:val="002105E2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2105E2"/>
    <w:rPr>
      <w:b/>
      <w:bCs/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2105E2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2105E2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095059"/>
    <w:rPr>
      <w:sz w:val="24"/>
      <w:szCs w:val="24"/>
    </w:rPr>
  </w:style>
  <w:style w:type="paragraph" w:customStyle="1" w:styleId="ac">
    <w:name w:val="Информация об изменениях"/>
    <w:basedOn w:val="a"/>
    <w:next w:val="a"/>
    <w:uiPriority w:val="99"/>
    <w:rsid w:val="00A87318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A87318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ae">
    <w:name w:val="annotation reference"/>
    <w:basedOn w:val="a0"/>
    <w:semiHidden/>
    <w:unhideWhenUsed/>
    <w:rsid w:val="00AB24B1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AB24B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AB24B1"/>
  </w:style>
  <w:style w:type="paragraph" w:styleId="af1">
    <w:name w:val="annotation subject"/>
    <w:basedOn w:val="af"/>
    <w:next w:val="af"/>
    <w:link w:val="af2"/>
    <w:semiHidden/>
    <w:unhideWhenUsed/>
    <w:rsid w:val="00AB24B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AB2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680B-A5B6-4B5D-9616-E6359014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ChekalovaMP</dc:creator>
  <cp:lastModifiedBy>Пивняк Сергей Александрович</cp:lastModifiedBy>
  <cp:revision>22</cp:revision>
  <cp:lastPrinted>2017-06-05T22:05:00Z</cp:lastPrinted>
  <dcterms:created xsi:type="dcterms:W3CDTF">2017-06-05T22:40:00Z</dcterms:created>
  <dcterms:modified xsi:type="dcterms:W3CDTF">2017-06-06T01:55:00Z</dcterms:modified>
</cp:coreProperties>
</file>