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D5C8C" w:rsidTr="00191658">
        <w:trPr>
          <w:trHeight w:val="1276"/>
        </w:trPr>
        <w:tc>
          <w:tcPr>
            <w:tcW w:w="9463" w:type="dxa"/>
          </w:tcPr>
          <w:p w:rsidR="00FD5C8C" w:rsidRDefault="00F042AF" w:rsidP="00FD5C8C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7728" behindDoc="1" locked="0" layoutInCell="1" allowOverlap="0" wp14:anchorId="4DAF332B" wp14:editId="554ADFB9">
                  <wp:simplePos x="0" y="0"/>
                  <wp:positionH relativeFrom="column">
                    <wp:posOffset>2674620</wp:posOffset>
                  </wp:positionH>
                  <wp:positionV relativeFrom="line">
                    <wp:posOffset>25400</wp:posOffset>
                  </wp:positionV>
                  <wp:extent cx="641350" cy="794385"/>
                  <wp:effectExtent l="0" t="0" r="6350" b="5715"/>
                  <wp:wrapNone/>
                  <wp:docPr id="2" name="Рисунок 2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D5C8C" w:rsidRPr="008D2002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FD5C8C" w:rsidRPr="007A58E1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D5C8C" w:rsidRPr="00A7100A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D5C8C" w:rsidRDefault="00FD5C8C" w:rsidP="00FD5C8C">
      <w:pPr>
        <w:spacing w:line="360" w:lineRule="auto"/>
        <w:jc w:val="center"/>
        <w:rPr>
          <w:sz w:val="16"/>
          <w:szCs w:val="16"/>
        </w:rPr>
      </w:pPr>
    </w:p>
    <w:p w:rsidR="00FD5C8C" w:rsidRPr="00C42997" w:rsidRDefault="00FD5C8C" w:rsidP="00FD5C8C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D5C8C" w:rsidTr="00FD5C8C">
        <w:tc>
          <w:tcPr>
            <w:tcW w:w="2977" w:type="dxa"/>
            <w:tcBorders>
              <w:bottom w:val="single" w:sz="4" w:space="0" w:color="auto"/>
            </w:tcBorders>
          </w:tcPr>
          <w:p w:rsidR="00FD5C8C" w:rsidRDefault="00FD5C8C" w:rsidP="00CB3B12">
            <w:pPr>
              <w:jc w:val="both"/>
            </w:pPr>
          </w:p>
        </w:tc>
        <w:tc>
          <w:tcPr>
            <w:tcW w:w="425" w:type="dxa"/>
          </w:tcPr>
          <w:p w:rsidR="00FD5C8C" w:rsidRDefault="00FD5C8C" w:rsidP="00FD5C8C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5C8C" w:rsidRPr="009B6DC6" w:rsidRDefault="00F8605F" w:rsidP="003B2DCC">
            <w:pPr>
              <w:jc w:val="both"/>
            </w:pPr>
            <w:r>
              <w:t xml:space="preserve"> </w:t>
            </w:r>
          </w:p>
        </w:tc>
      </w:tr>
    </w:tbl>
    <w:p w:rsidR="00FD5C8C" w:rsidRDefault="00FD5C8C" w:rsidP="00FD5C8C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6C1F49" w:rsidTr="00D6086F">
        <w:tc>
          <w:tcPr>
            <w:tcW w:w="4678" w:type="dxa"/>
          </w:tcPr>
          <w:p w:rsidR="00D90433" w:rsidRPr="00E55805" w:rsidRDefault="006C1F49" w:rsidP="004C3EC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8"/>
                <w:szCs w:val="28"/>
              </w:rPr>
              <w:t xml:space="preserve">О внесении </w:t>
            </w:r>
            <w:r w:rsidR="00E55805">
              <w:rPr>
                <w:sz w:val="28"/>
                <w:szCs w:val="28"/>
              </w:rPr>
              <w:t>изменени</w:t>
            </w:r>
            <w:r w:rsidR="000E5EBB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</w:t>
            </w:r>
            <w:r w:rsidR="004C3ECB">
              <w:rPr>
                <w:sz w:val="28"/>
                <w:szCs w:val="28"/>
              </w:rPr>
              <w:t xml:space="preserve">постановление </w:t>
            </w:r>
            <w:r>
              <w:rPr>
                <w:bCs/>
                <w:sz w:val="28"/>
                <w:szCs w:val="28"/>
              </w:rPr>
              <w:t xml:space="preserve">Правительства Камчатского края от </w:t>
            </w:r>
            <w:r w:rsidR="00577A76">
              <w:rPr>
                <w:bCs/>
                <w:sz w:val="28"/>
                <w:szCs w:val="28"/>
              </w:rPr>
              <w:t>18</w:t>
            </w:r>
            <w:r w:rsidR="00E55805">
              <w:rPr>
                <w:bCs/>
                <w:sz w:val="28"/>
                <w:szCs w:val="28"/>
              </w:rPr>
              <w:t>.</w:t>
            </w:r>
            <w:r w:rsidR="00577A76">
              <w:rPr>
                <w:bCs/>
                <w:sz w:val="28"/>
                <w:szCs w:val="28"/>
              </w:rPr>
              <w:t>0</w:t>
            </w:r>
            <w:r w:rsidR="00E55805">
              <w:rPr>
                <w:bCs/>
                <w:sz w:val="28"/>
                <w:szCs w:val="28"/>
              </w:rPr>
              <w:t>2.20</w:t>
            </w:r>
            <w:r w:rsidR="00577A76">
              <w:rPr>
                <w:bCs/>
                <w:sz w:val="28"/>
                <w:szCs w:val="28"/>
              </w:rPr>
              <w:t xml:space="preserve">10 </w:t>
            </w:r>
            <w:r w:rsidR="0083106C">
              <w:rPr>
                <w:bCs/>
                <w:sz w:val="28"/>
                <w:szCs w:val="28"/>
              </w:rPr>
              <w:t>№</w:t>
            </w:r>
            <w:r w:rsidR="00577A76">
              <w:rPr>
                <w:bCs/>
                <w:sz w:val="28"/>
                <w:szCs w:val="28"/>
              </w:rPr>
              <w:t xml:space="preserve"> </w:t>
            </w:r>
            <w:r w:rsidR="00B463AA">
              <w:rPr>
                <w:bCs/>
                <w:sz w:val="28"/>
                <w:szCs w:val="28"/>
              </w:rPr>
              <w:t>85</w:t>
            </w:r>
            <w:r>
              <w:rPr>
                <w:bCs/>
                <w:sz w:val="28"/>
                <w:szCs w:val="28"/>
              </w:rPr>
              <w:t xml:space="preserve">-П </w:t>
            </w:r>
            <w:r w:rsidR="00B463AA">
              <w:rPr>
                <w:bCs/>
                <w:sz w:val="28"/>
                <w:szCs w:val="28"/>
              </w:rPr>
              <w:t>«</w:t>
            </w:r>
            <w:r w:rsidR="00B463AA" w:rsidRPr="00B463AA">
              <w:rPr>
                <w:bCs/>
                <w:sz w:val="28"/>
                <w:szCs w:val="28"/>
              </w:rPr>
              <w:t xml:space="preserve">О расходных </w:t>
            </w:r>
            <w:r w:rsidR="00CA4F3B">
              <w:rPr>
                <w:bCs/>
                <w:sz w:val="28"/>
                <w:szCs w:val="28"/>
              </w:rPr>
              <w:t>о</w:t>
            </w:r>
            <w:r w:rsidR="00B463AA" w:rsidRPr="00B463AA">
              <w:rPr>
                <w:bCs/>
                <w:sz w:val="28"/>
                <w:szCs w:val="28"/>
              </w:rPr>
              <w:t>бязательст</w:t>
            </w:r>
            <w:r w:rsidR="00FD5C8C">
              <w:rPr>
                <w:bCs/>
                <w:sz w:val="28"/>
                <w:szCs w:val="28"/>
              </w:rPr>
              <w:softHyphen/>
            </w:r>
            <w:r w:rsidR="00B463AA" w:rsidRPr="00B463AA">
              <w:rPr>
                <w:bCs/>
                <w:sz w:val="28"/>
                <w:szCs w:val="28"/>
              </w:rPr>
              <w:t>вах Камчатского края по предостав</w:t>
            </w:r>
            <w:r w:rsidR="00FD5C8C">
              <w:rPr>
                <w:bCs/>
                <w:sz w:val="28"/>
                <w:szCs w:val="28"/>
              </w:rPr>
              <w:softHyphen/>
            </w:r>
            <w:r w:rsidR="00B463AA" w:rsidRPr="00B463AA">
              <w:rPr>
                <w:bCs/>
                <w:sz w:val="28"/>
                <w:szCs w:val="28"/>
              </w:rPr>
              <w:t>лению юридическим лицам - заго</w:t>
            </w:r>
            <w:r w:rsidR="00FD5C8C">
              <w:rPr>
                <w:bCs/>
                <w:sz w:val="28"/>
                <w:szCs w:val="28"/>
              </w:rPr>
              <w:softHyphen/>
            </w:r>
            <w:r w:rsidR="00B463AA" w:rsidRPr="00B463AA">
              <w:rPr>
                <w:bCs/>
                <w:sz w:val="28"/>
                <w:szCs w:val="28"/>
              </w:rPr>
              <w:t>родным стационарным детским оз</w:t>
            </w:r>
            <w:r w:rsidR="00FD5C8C">
              <w:rPr>
                <w:bCs/>
                <w:sz w:val="28"/>
                <w:szCs w:val="28"/>
              </w:rPr>
              <w:softHyphen/>
            </w:r>
            <w:r w:rsidR="00B463AA" w:rsidRPr="00B463AA">
              <w:rPr>
                <w:bCs/>
                <w:sz w:val="28"/>
                <w:szCs w:val="28"/>
              </w:rPr>
              <w:t>доровительным лагерям, располо</w:t>
            </w:r>
            <w:r w:rsidR="00FD5C8C">
              <w:rPr>
                <w:bCs/>
                <w:sz w:val="28"/>
                <w:szCs w:val="28"/>
              </w:rPr>
              <w:softHyphen/>
            </w:r>
            <w:r w:rsidR="00B463AA" w:rsidRPr="00B463AA">
              <w:rPr>
                <w:bCs/>
                <w:sz w:val="28"/>
                <w:szCs w:val="28"/>
              </w:rPr>
              <w:t>женным на тер</w:t>
            </w:r>
            <w:bookmarkStart w:id="0" w:name="_GoBack"/>
            <w:bookmarkEnd w:id="0"/>
            <w:r w:rsidR="00B463AA" w:rsidRPr="00B463AA">
              <w:rPr>
                <w:bCs/>
                <w:sz w:val="28"/>
                <w:szCs w:val="28"/>
              </w:rPr>
              <w:t>ритории Камчатского края, субсидий из краевого бюджета в целях возмещения затрат в связи с</w:t>
            </w:r>
            <w:r w:rsidR="00D6086F">
              <w:rPr>
                <w:bCs/>
                <w:sz w:val="28"/>
                <w:szCs w:val="28"/>
              </w:rPr>
              <w:t xml:space="preserve"> </w:t>
            </w:r>
            <w:r w:rsidR="00B463AA" w:rsidRPr="00B463AA">
              <w:rPr>
                <w:bCs/>
                <w:sz w:val="28"/>
                <w:szCs w:val="28"/>
              </w:rPr>
              <w:t>предоставлением ими услуг по обес</w:t>
            </w:r>
            <w:r w:rsidR="00FD5C8C">
              <w:rPr>
                <w:bCs/>
                <w:sz w:val="28"/>
                <w:szCs w:val="28"/>
              </w:rPr>
              <w:softHyphen/>
            </w:r>
            <w:r w:rsidR="00B463AA" w:rsidRPr="00B463AA">
              <w:rPr>
                <w:bCs/>
                <w:sz w:val="28"/>
                <w:szCs w:val="28"/>
              </w:rPr>
              <w:t>печению отдыха и оздоровления де</w:t>
            </w:r>
            <w:r w:rsidR="00FD5C8C">
              <w:rPr>
                <w:bCs/>
                <w:sz w:val="28"/>
                <w:szCs w:val="28"/>
              </w:rPr>
              <w:softHyphen/>
            </w:r>
            <w:r w:rsidR="00B463AA" w:rsidRPr="00B463AA">
              <w:rPr>
                <w:bCs/>
                <w:sz w:val="28"/>
                <w:szCs w:val="28"/>
              </w:rPr>
              <w:t>тей</w:t>
            </w:r>
            <w:r w:rsidR="00B463AA">
              <w:rPr>
                <w:bCs/>
                <w:sz w:val="28"/>
                <w:szCs w:val="28"/>
              </w:rPr>
              <w:t>»</w:t>
            </w:r>
          </w:p>
        </w:tc>
      </w:tr>
    </w:tbl>
    <w:p w:rsidR="007816C1" w:rsidRDefault="007816C1" w:rsidP="008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366A" w:rsidRDefault="00BD366A" w:rsidP="008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366A" w:rsidRDefault="00BD366A" w:rsidP="008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366A" w:rsidRDefault="00BD366A" w:rsidP="008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0C92" w:rsidRDefault="00B50C92" w:rsidP="008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1F49" w:rsidRDefault="006C1F49" w:rsidP="008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6C1F49" w:rsidRDefault="006C1F49" w:rsidP="008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3ECB" w:rsidRDefault="00BD366A" w:rsidP="004C3E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3ECB">
        <w:rPr>
          <w:sz w:val="28"/>
          <w:szCs w:val="28"/>
        </w:rPr>
        <w:t>Внести в постановление</w:t>
      </w:r>
      <w:r w:rsidR="004C3ECB" w:rsidRPr="00B16E1A">
        <w:rPr>
          <w:sz w:val="28"/>
          <w:szCs w:val="28"/>
        </w:rPr>
        <w:t xml:space="preserve"> Правительства Камчатского края от 18.02.2010 № 85-П «О расходных обязательствах Камчатского края по предоставлению юридическим лицам - загородным стационарным детским оздоровительным лагерям, расположенным на территории Камчатского края, субсидий из краевого бюджета в целях возмещения затрат в связи с предоставлением ими услуг по обеспечению отдыха и оздоровления детей» </w:t>
      </w:r>
      <w:r w:rsidR="004C3ECB">
        <w:rPr>
          <w:sz w:val="28"/>
          <w:szCs w:val="28"/>
        </w:rPr>
        <w:t xml:space="preserve">следующие </w:t>
      </w:r>
      <w:r w:rsidR="004C3ECB" w:rsidRPr="00B16E1A">
        <w:rPr>
          <w:sz w:val="28"/>
          <w:szCs w:val="28"/>
        </w:rPr>
        <w:t>изменени</w:t>
      </w:r>
      <w:r w:rsidR="004C3ECB">
        <w:rPr>
          <w:sz w:val="28"/>
          <w:szCs w:val="28"/>
        </w:rPr>
        <w:t xml:space="preserve">я:  </w:t>
      </w:r>
    </w:p>
    <w:p w:rsidR="004C3ECB" w:rsidRDefault="004C3ECB" w:rsidP="004C3ECB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части 2</w:t>
      </w:r>
      <w:r w:rsidRPr="00BE033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слова «на 201</w:t>
      </w:r>
      <w:r w:rsidR="00B50C92">
        <w:rPr>
          <w:sz w:val="28"/>
          <w:szCs w:val="28"/>
        </w:rPr>
        <w:t>6</w:t>
      </w:r>
      <w:r>
        <w:rPr>
          <w:sz w:val="28"/>
          <w:szCs w:val="28"/>
        </w:rPr>
        <w:t xml:space="preserve"> год» заменить словами «на 201</w:t>
      </w:r>
      <w:r w:rsidR="00B50C92">
        <w:rPr>
          <w:sz w:val="28"/>
          <w:szCs w:val="28"/>
        </w:rPr>
        <w:t>7</w:t>
      </w:r>
      <w:r>
        <w:rPr>
          <w:sz w:val="28"/>
          <w:szCs w:val="28"/>
        </w:rPr>
        <w:t xml:space="preserve"> год»;</w:t>
      </w:r>
    </w:p>
    <w:p w:rsidR="004C3ECB" w:rsidRDefault="004C3ECB" w:rsidP="004C3ECB">
      <w:pPr>
        <w:pStyle w:val="a5"/>
        <w:ind w:left="0" w:firstLine="708"/>
        <w:jc w:val="both"/>
        <w:rPr>
          <w:sz w:val="28"/>
          <w:szCs w:val="28"/>
        </w:rPr>
      </w:pPr>
      <w:r w:rsidRPr="00B56B93">
        <w:rPr>
          <w:sz w:val="28"/>
          <w:szCs w:val="28"/>
        </w:rPr>
        <w:t>2)</w:t>
      </w:r>
      <w:r w:rsidR="00B50C92">
        <w:rPr>
          <w:sz w:val="28"/>
          <w:szCs w:val="28"/>
        </w:rPr>
        <w:t xml:space="preserve"> приложение изложить в следующей редакции:</w:t>
      </w:r>
    </w:p>
    <w:p w:rsidR="00B50C92" w:rsidRPr="00B56B93" w:rsidRDefault="00B50C92" w:rsidP="004C3ECB">
      <w:pPr>
        <w:pStyle w:val="a5"/>
        <w:ind w:left="0" w:firstLine="708"/>
        <w:jc w:val="both"/>
        <w:rPr>
          <w:sz w:val="28"/>
          <w:szCs w:val="28"/>
        </w:rPr>
      </w:pPr>
    </w:p>
    <w:p w:rsidR="00BD366A" w:rsidRDefault="00BD366A" w:rsidP="004C3E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D366A" w:rsidRDefault="00BD366A" w:rsidP="003B5501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</w:p>
    <w:p w:rsidR="00BD366A" w:rsidRPr="00BD366A" w:rsidRDefault="00BD366A" w:rsidP="00BD366A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BD366A">
        <w:rPr>
          <w:bCs/>
          <w:sz w:val="28"/>
          <w:szCs w:val="28"/>
        </w:rPr>
        <w:lastRenderedPageBreak/>
        <w:t>«Приложение</w:t>
      </w:r>
      <w:r w:rsidRPr="00BD366A">
        <w:rPr>
          <w:bCs/>
          <w:sz w:val="28"/>
          <w:szCs w:val="28"/>
        </w:rPr>
        <w:br/>
        <w:t xml:space="preserve">к </w:t>
      </w:r>
      <w:hyperlink w:anchor="sub_0" w:history="1">
        <w:r w:rsidRPr="00BD366A">
          <w:rPr>
            <w:sz w:val="28"/>
            <w:szCs w:val="28"/>
          </w:rPr>
          <w:t>постановлению</w:t>
        </w:r>
      </w:hyperlink>
      <w:r w:rsidRPr="00BD366A">
        <w:rPr>
          <w:bCs/>
          <w:sz w:val="28"/>
          <w:szCs w:val="28"/>
        </w:rPr>
        <w:t xml:space="preserve"> Правительства</w:t>
      </w:r>
      <w:r w:rsidRPr="00BD366A">
        <w:rPr>
          <w:bCs/>
          <w:sz w:val="28"/>
          <w:szCs w:val="28"/>
        </w:rPr>
        <w:br/>
        <w:t>Камчатского края</w:t>
      </w:r>
      <w:r w:rsidRPr="00BD366A">
        <w:rPr>
          <w:bCs/>
          <w:sz w:val="28"/>
          <w:szCs w:val="28"/>
        </w:rPr>
        <w:br/>
        <w:t xml:space="preserve">от 18 февраля 2010 г. </w:t>
      </w:r>
      <w:r w:rsidR="00823712">
        <w:rPr>
          <w:bCs/>
          <w:sz w:val="28"/>
          <w:szCs w:val="28"/>
        </w:rPr>
        <w:t>№</w:t>
      </w:r>
      <w:r w:rsidRPr="00BD366A">
        <w:rPr>
          <w:bCs/>
          <w:sz w:val="28"/>
          <w:szCs w:val="28"/>
        </w:rPr>
        <w:t xml:space="preserve"> 85-П</w:t>
      </w:r>
    </w:p>
    <w:p w:rsidR="00BD366A" w:rsidRPr="00BD366A" w:rsidRDefault="00BD366A" w:rsidP="00BD36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366A" w:rsidRPr="00BD366A" w:rsidRDefault="00BD366A" w:rsidP="00BD366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BD366A">
        <w:rPr>
          <w:b/>
          <w:bCs/>
          <w:color w:val="26282F"/>
          <w:sz w:val="28"/>
          <w:szCs w:val="28"/>
        </w:rPr>
        <w:t>Правила</w:t>
      </w:r>
      <w:r w:rsidRPr="00BD366A">
        <w:rPr>
          <w:b/>
          <w:bCs/>
          <w:color w:val="26282F"/>
          <w:sz w:val="28"/>
          <w:szCs w:val="28"/>
        </w:rPr>
        <w:br/>
        <w:t xml:space="preserve">предоставления юридическим лицам - загородным стационарным детским оздоровительным лагерям, расположенным на территории Камчатского края, субсидий из краевого бюджета в целях возмещения затрат в связи с </w:t>
      </w:r>
      <w:r w:rsidR="00310106">
        <w:rPr>
          <w:b/>
          <w:bCs/>
          <w:color w:val="26282F"/>
          <w:sz w:val="28"/>
          <w:szCs w:val="28"/>
        </w:rPr>
        <w:t>оказанием</w:t>
      </w:r>
      <w:r w:rsidRPr="00BD366A">
        <w:rPr>
          <w:b/>
          <w:bCs/>
          <w:color w:val="26282F"/>
          <w:sz w:val="28"/>
          <w:szCs w:val="28"/>
        </w:rPr>
        <w:t xml:space="preserve"> ими услуг по отдых</w:t>
      </w:r>
      <w:r w:rsidR="00350532">
        <w:rPr>
          <w:b/>
          <w:bCs/>
          <w:color w:val="26282F"/>
          <w:sz w:val="28"/>
          <w:szCs w:val="28"/>
        </w:rPr>
        <w:t>у</w:t>
      </w:r>
      <w:r w:rsidRPr="00BD366A">
        <w:rPr>
          <w:b/>
          <w:bCs/>
          <w:color w:val="26282F"/>
          <w:sz w:val="28"/>
          <w:szCs w:val="28"/>
        </w:rPr>
        <w:t xml:space="preserve"> и оздоровлени</w:t>
      </w:r>
      <w:r w:rsidR="009373BE">
        <w:rPr>
          <w:b/>
          <w:bCs/>
          <w:color w:val="26282F"/>
          <w:sz w:val="28"/>
          <w:szCs w:val="28"/>
        </w:rPr>
        <w:t>ю</w:t>
      </w:r>
      <w:r w:rsidRPr="00BD366A">
        <w:rPr>
          <w:b/>
          <w:bCs/>
          <w:color w:val="26282F"/>
          <w:sz w:val="28"/>
          <w:szCs w:val="28"/>
        </w:rPr>
        <w:t xml:space="preserve"> детей</w:t>
      </w:r>
    </w:p>
    <w:p w:rsidR="00BD366A" w:rsidRPr="00BD366A" w:rsidRDefault="00BD366A" w:rsidP="00BD36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366A" w:rsidRPr="00F446DC" w:rsidRDefault="00BD366A" w:rsidP="00BD36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01"/>
      <w:r w:rsidRPr="00F446DC">
        <w:rPr>
          <w:sz w:val="28"/>
          <w:szCs w:val="28"/>
        </w:rPr>
        <w:t>1. Настоящие Правила разработаны в соответствии с</w:t>
      </w:r>
      <w:r w:rsidR="00AA524B" w:rsidRPr="00F446DC">
        <w:rPr>
          <w:sz w:val="28"/>
          <w:szCs w:val="28"/>
        </w:rPr>
        <w:t xml:space="preserve"> законодательством </w:t>
      </w:r>
      <w:r w:rsidRPr="00F446DC">
        <w:rPr>
          <w:sz w:val="28"/>
          <w:szCs w:val="28"/>
        </w:rPr>
        <w:t xml:space="preserve"> Российской Федерации</w:t>
      </w:r>
      <w:r w:rsidR="00AA524B" w:rsidRPr="00F446DC">
        <w:rPr>
          <w:sz w:val="28"/>
          <w:szCs w:val="28"/>
        </w:rPr>
        <w:t xml:space="preserve">, регулирующим сферу предоставления услуг по отдыху и оздоровлению детей </w:t>
      </w:r>
      <w:r w:rsidRPr="00F446DC">
        <w:rPr>
          <w:sz w:val="28"/>
          <w:szCs w:val="28"/>
        </w:rPr>
        <w:t xml:space="preserve"> и определяют </w:t>
      </w:r>
      <w:r w:rsidR="00823712" w:rsidRPr="00F446DC">
        <w:rPr>
          <w:sz w:val="28"/>
          <w:szCs w:val="28"/>
        </w:rPr>
        <w:t xml:space="preserve">общие положения о предоставлении субсидий, условия и порядок предоставления субсидий, требования к отчетности, требования </w:t>
      </w:r>
      <w:r w:rsidR="00CB69EA" w:rsidRPr="00F446DC">
        <w:rPr>
          <w:sz w:val="28"/>
          <w:szCs w:val="28"/>
        </w:rPr>
        <w:t>при осуществлении</w:t>
      </w:r>
      <w:r w:rsidR="00823712" w:rsidRPr="00F446DC">
        <w:rPr>
          <w:sz w:val="28"/>
          <w:szCs w:val="28"/>
        </w:rPr>
        <w:t xml:space="preserve"> контроля за соблюдением условий, целей и порядка предоставления субсидий и ответственности за их нарушение </w:t>
      </w:r>
      <w:r w:rsidRPr="00F446DC">
        <w:rPr>
          <w:sz w:val="28"/>
          <w:szCs w:val="28"/>
        </w:rPr>
        <w:t>юридическим</w:t>
      </w:r>
      <w:r w:rsidR="00B20509">
        <w:rPr>
          <w:sz w:val="28"/>
          <w:szCs w:val="28"/>
        </w:rPr>
        <w:t>и</w:t>
      </w:r>
      <w:r w:rsidRPr="00F446DC">
        <w:rPr>
          <w:sz w:val="28"/>
          <w:szCs w:val="28"/>
        </w:rPr>
        <w:t xml:space="preserve"> лицам - загородным</w:t>
      </w:r>
      <w:r w:rsidR="00B20509">
        <w:rPr>
          <w:sz w:val="28"/>
          <w:szCs w:val="28"/>
        </w:rPr>
        <w:t>и</w:t>
      </w:r>
      <w:r w:rsidRPr="00F446DC">
        <w:rPr>
          <w:sz w:val="28"/>
          <w:szCs w:val="28"/>
        </w:rPr>
        <w:t xml:space="preserve"> стационарным</w:t>
      </w:r>
      <w:r w:rsidR="00B20509">
        <w:rPr>
          <w:sz w:val="28"/>
          <w:szCs w:val="28"/>
        </w:rPr>
        <w:t>и</w:t>
      </w:r>
      <w:r w:rsidRPr="00F446DC">
        <w:rPr>
          <w:sz w:val="28"/>
          <w:szCs w:val="28"/>
        </w:rPr>
        <w:t xml:space="preserve"> детским</w:t>
      </w:r>
      <w:r w:rsidR="00B20509">
        <w:rPr>
          <w:sz w:val="28"/>
          <w:szCs w:val="28"/>
        </w:rPr>
        <w:t>и</w:t>
      </w:r>
      <w:r w:rsidRPr="00F446DC">
        <w:rPr>
          <w:sz w:val="28"/>
          <w:szCs w:val="28"/>
        </w:rPr>
        <w:t xml:space="preserve"> оздоровительным</w:t>
      </w:r>
      <w:r w:rsidR="00B20509">
        <w:rPr>
          <w:sz w:val="28"/>
          <w:szCs w:val="28"/>
        </w:rPr>
        <w:t>и</w:t>
      </w:r>
      <w:r w:rsidRPr="00F446DC">
        <w:rPr>
          <w:sz w:val="28"/>
          <w:szCs w:val="28"/>
        </w:rPr>
        <w:t xml:space="preserve"> лагерям</w:t>
      </w:r>
      <w:r w:rsidR="00B20509">
        <w:rPr>
          <w:sz w:val="28"/>
          <w:szCs w:val="28"/>
        </w:rPr>
        <w:t>и</w:t>
      </w:r>
      <w:r w:rsidRPr="00F446DC">
        <w:rPr>
          <w:sz w:val="28"/>
          <w:szCs w:val="28"/>
        </w:rPr>
        <w:t>, расположенным</w:t>
      </w:r>
      <w:r w:rsidR="00B20509">
        <w:rPr>
          <w:sz w:val="28"/>
          <w:szCs w:val="28"/>
        </w:rPr>
        <w:t>и</w:t>
      </w:r>
      <w:r w:rsidRPr="00F446DC">
        <w:rPr>
          <w:sz w:val="28"/>
          <w:szCs w:val="28"/>
        </w:rPr>
        <w:t xml:space="preserve"> на территории Камчатского края (далее - загородные </w:t>
      </w:r>
      <w:r w:rsidR="00AD6DD2" w:rsidRPr="00F446DC">
        <w:rPr>
          <w:sz w:val="28"/>
          <w:szCs w:val="28"/>
        </w:rPr>
        <w:t>лагеря</w:t>
      </w:r>
      <w:r w:rsidRPr="00F446DC">
        <w:rPr>
          <w:sz w:val="28"/>
          <w:szCs w:val="28"/>
        </w:rPr>
        <w:t>).</w:t>
      </w:r>
    </w:p>
    <w:p w:rsidR="00310106" w:rsidRPr="00F446DC" w:rsidRDefault="00BD366A" w:rsidP="00BD36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2"/>
      <w:bookmarkEnd w:id="1"/>
      <w:r w:rsidRPr="00F446DC">
        <w:rPr>
          <w:sz w:val="28"/>
          <w:szCs w:val="28"/>
        </w:rPr>
        <w:t xml:space="preserve">2. </w:t>
      </w:r>
      <w:r w:rsidR="00310106" w:rsidRPr="00F446DC">
        <w:rPr>
          <w:sz w:val="28"/>
          <w:szCs w:val="28"/>
        </w:rPr>
        <w:t>Общие поло</w:t>
      </w:r>
      <w:r w:rsidR="00F2667C" w:rsidRPr="00F446DC">
        <w:rPr>
          <w:sz w:val="28"/>
          <w:szCs w:val="28"/>
        </w:rPr>
        <w:t>жения о предоставлении субсидий</w:t>
      </w:r>
      <w:r w:rsidR="00E34352" w:rsidRPr="00F446DC">
        <w:rPr>
          <w:sz w:val="28"/>
          <w:szCs w:val="28"/>
        </w:rPr>
        <w:t xml:space="preserve"> загородным лагеря</w:t>
      </w:r>
      <w:r w:rsidR="00732066">
        <w:rPr>
          <w:sz w:val="28"/>
          <w:szCs w:val="28"/>
        </w:rPr>
        <w:t xml:space="preserve">м </w:t>
      </w:r>
      <w:r w:rsidR="00732066" w:rsidRPr="00F446DC">
        <w:rPr>
          <w:sz w:val="28"/>
          <w:szCs w:val="28"/>
        </w:rPr>
        <w:t>(далее – субсидии)</w:t>
      </w:r>
      <w:r w:rsidR="00732066">
        <w:rPr>
          <w:sz w:val="28"/>
          <w:szCs w:val="28"/>
        </w:rPr>
        <w:t xml:space="preserve"> </w:t>
      </w:r>
      <w:r w:rsidR="00E34352" w:rsidRPr="00F446DC">
        <w:rPr>
          <w:sz w:val="28"/>
          <w:szCs w:val="28"/>
        </w:rPr>
        <w:t>в целях возмещения затрат в связи с оказанием услуг по отдыху и оздоровлению детей</w:t>
      </w:r>
      <w:r w:rsidR="00F2667C" w:rsidRPr="00F446DC">
        <w:rPr>
          <w:sz w:val="28"/>
          <w:szCs w:val="28"/>
        </w:rPr>
        <w:t>.</w:t>
      </w:r>
    </w:p>
    <w:p w:rsidR="00BD366A" w:rsidRPr="00F446DC" w:rsidRDefault="00310106" w:rsidP="00BD36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46DC">
        <w:rPr>
          <w:sz w:val="28"/>
          <w:szCs w:val="28"/>
        </w:rPr>
        <w:t xml:space="preserve">2.1. </w:t>
      </w:r>
      <w:r w:rsidR="00BD366A" w:rsidRPr="00F446DC">
        <w:rPr>
          <w:sz w:val="28"/>
          <w:szCs w:val="28"/>
        </w:rPr>
        <w:t xml:space="preserve">Субсидии предоставляются загородным лагерям в целях возмещения затрат в связи с </w:t>
      </w:r>
      <w:r w:rsidRPr="00F446DC">
        <w:rPr>
          <w:sz w:val="28"/>
          <w:szCs w:val="28"/>
        </w:rPr>
        <w:t xml:space="preserve">оказанием </w:t>
      </w:r>
      <w:r w:rsidR="00612912">
        <w:rPr>
          <w:sz w:val="28"/>
          <w:szCs w:val="28"/>
        </w:rPr>
        <w:t xml:space="preserve">ими </w:t>
      </w:r>
      <w:r w:rsidR="00BD366A" w:rsidRPr="00F446DC">
        <w:rPr>
          <w:sz w:val="28"/>
          <w:szCs w:val="28"/>
        </w:rPr>
        <w:t>услуг по отдых</w:t>
      </w:r>
      <w:r w:rsidR="00F7475A" w:rsidRPr="00F446DC">
        <w:rPr>
          <w:sz w:val="28"/>
          <w:szCs w:val="28"/>
        </w:rPr>
        <w:t>у</w:t>
      </w:r>
      <w:r w:rsidR="00BD366A" w:rsidRPr="00F446DC">
        <w:rPr>
          <w:sz w:val="28"/>
          <w:szCs w:val="28"/>
        </w:rPr>
        <w:t xml:space="preserve"> и оздоровлени</w:t>
      </w:r>
      <w:r w:rsidR="00F7475A" w:rsidRPr="00F446DC">
        <w:rPr>
          <w:sz w:val="28"/>
          <w:szCs w:val="28"/>
        </w:rPr>
        <w:t>ю</w:t>
      </w:r>
      <w:r w:rsidR="00BD366A" w:rsidRPr="00F446DC">
        <w:rPr>
          <w:sz w:val="28"/>
          <w:szCs w:val="28"/>
        </w:rPr>
        <w:t xml:space="preserve"> детей.</w:t>
      </w:r>
    </w:p>
    <w:p w:rsidR="00BD366A" w:rsidRDefault="00310106" w:rsidP="00E605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46DC">
        <w:rPr>
          <w:sz w:val="28"/>
          <w:szCs w:val="28"/>
        </w:rPr>
        <w:t xml:space="preserve">2.2. </w:t>
      </w:r>
      <w:bookmarkStart w:id="3" w:name="sub_1003"/>
      <w:bookmarkEnd w:id="2"/>
      <w:r w:rsidRPr="00F446DC">
        <w:rPr>
          <w:sz w:val="28"/>
          <w:szCs w:val="28"/>
        </w:rPr>
        <w:t xml:space="preserve">Главным распорядителем средств краевого бюджета, осуществляющим предоставление субсидии в пределах бюджетных ассигнований, предусмотренных в краевом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</w:t>
      </w:r>
      <w:r w:rsidR="00BD366A" w:rsidRPr="00F446DC">
        <w:rPr>
          <w:sz w:val="28"/>
          <w:szCs w:val="28"/>
        </w:rPr>
        <w:t>Министерств</w:t>
      </w:r>
      <w:r w:rsidRPr="00F446DC">
        <w:rPr>
          <w:sz w:val="28"/>
          <w:szCs w:val="28"/>
        </w:rPr>
        <w:t>о</w:t>
      </w:r>
      <w:r w:rsidR="00BD366A" w:rsidRPr="00F446DC">
        <w:rPr>
          <w:sz w:val="28"/>
          <w:szCs w:val="28"/>
        </w:rPr>
        <w:t xml:space="preserve"> спорта и молодежной политики Камчатского края.</w:t>
      </w:r>
    </w:p>
    <w:p w:rsidR="00BD366A" w:rsidRPr="00BD366A" w:rsidRDefault="00F2667C" w:rsidP="00E605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bookmarkEnd w:id="3"/>
      <w:r w:rsidR="00BD366A" w:rsidRPr="00BD366A">
        <w:rPr>
          <w:sz w:val="28"/>
          <w:szCs w:val="28"/>
        </w:rPr>
        <w:t>Отбор загородных лагерей, имеющих право на получение субсидий, осуществляется по следующим критериям:</w:t>
      </w:r>
    </w:p>
    <w:p w:rsidR="00BD366A" w:rsidRPr="00BD366A" w:rsidRDefault="00D67E35" w:rsidP="00E605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366A" w:rsidRPr="00BD366A">
        <w:rPr>
          <w:sz w:val="28"/>
          <w:szCs w:val="28"/>
        </w:rPr>
        <w:t>загородный лагерь включен в сеть оздоровительных лагерей, утвержде</w:t>
      </w:r>
      <w:r w:rsidR="008D5162">
        <w:rPr>
          <w:sz w:val="28"/>
          <w:szCs w:val="28"/>
        </w:rPr>
        <w:t>нную</w:t>
      </w:r>
      <w:r w:rsidR="00BD366A" w:rsidRPr="00BD366A">
        <w:rPr>
          <w:sz w:val="28"/>
          <w:szCs w:val="28"/>
        </w:rPr>
        <w:t xml:space="preserve"> протоколом межведомственной комиссии </w:t>
      </w:r>
      <w:r w:rsidR="001A3B38">
        <w:rPr>
          <w:sz w:val="28"/>
          <w:szCs w:val="28"/>
        </w:rPr>
        <w:t>по вопросам организации отдыха, оздоровления и занятости детей, предупреждения правонарушений и чрезвычайных ситуаций в местах отдыха детей, а также обеспечения безопасности групп детей по маршрутам следования к организациям детского отдыха в Камчатском крае</w:t>
      </w:r>
      <w:r w:rsidR="00D93861">
        <w:rPr>
          <w:sz w:val="28"/>
          <w:szCs w:val="28"/>
        </w:rPr>
        <w:t xml:space="preserve"> (далее – сеть оздоровительных лагерей)</w:t>
      </w:r>
      <w:r w:rsidR="00BD366A" w:rsidRPr="00BD366A">
        <w:rPr>
          <w:sz w:val="28"/>
          <w:szCs w:val="28"/>
        </w:rPr>
        <w:t>;</w:t>
      </w:r>
    </w:p>
    <w:p w:rsidR="007C30B0" w:rsidRDefault="00D67E35" w:rsidP="007C30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42"/>
      <w:r>
        <w:rPr>
          <w:sz w:val="28"/>
          <w:szCs w:val="28"/>
        </w:rPr>
        <w:t xml:space="preserve">- </w:t>
      </w:r>
      <w:r w:rsidR="00DC0F7C">
        <w:rPr>
          <w:sz w:val="28"/>
          <w:szCs w:val="28"/>
        </w:rPr>
        <w:t xml:space="preserve">фактическая </w:t>
      </w:r>
      <w:r w:rsidR="00BD366A" w:rsidRPr="00BD366A">
        <w:rPr>
          <w:sz w:val="28"/>
          <w:szCs w:val="28"/>
        </w:rPr>
        <w:t>стоимость путевки в загородный лагерь не превышает среднюю стоимость путевки в загородные лагеря, установ</w:t>
      </w:r>
      <w:r w:rsidR="00BD366A" w:rsidRPr="00F446DC">
        <w:rPr>
          <w:sz w:val="28"/>
          <w:szCs w:val="28"/>
        </w:rPr>
        <w:t xml:space="preserve">ленную </w:t>
      </w:r>
      <w:hyperlink w:anchor="sub_21" w:history="1">
        <w:r w:rsidR="00BD366A" w:rsidRPr="00F446DC">
          <w:rPr>
            <w:sz w:val="28"/>
            <w:szCs w:val="28"/>
          </w:rPr>
          <w:t xml:space="preserve">частью </w:t>
        </w:r>
        <w:r w:rsidR="00A95237">
          <w:rPr>
            <w:sz w:val="28"/>
            <w:szCs w:val="28"/>
          </w:rPr>
          <w:t>2</w:t>
        </w:r>
        <w:r w:rsidR="00A95237" w:rsidRPr="00BE0333">
          <w:rPr>
            <w:sz w:val="28"/>
            <w:szCs w:val="28"/>
            <w:vertAlign w:val="superscript"/>
          </w:rPr>
          <w:t>1</w:t>
        </w:r>
      </w:hyperlink>
      <w:r w:rsidR="00BD366A" w:rsidRPr="00F446DC">
        <w:rPr>
          <w:sz w:val="28"/>
          <w:szCs w:val="28"/>
        </w:rPr>
        <w:t xml:space="preserve"> настоящего постановления, более чем на 3</w:t>
      </w:r>
      <w:bookmarkStart w:id="5" w:name="sub_1051"/>
      <w:r w:rsidR="00E24099">
        <w:rPr>
          <w:sz w:val="28"/>
          <w:szCs w:val="28"/>
        </w:rPr>
        <w:t>0</w:t>
      </w:r>
      <w:r w:rsidR="00C55656">
        <w:rPr>
          <w:sz w:val="28"/>
          <w:szCs w:val="28"/>
        </w:rPr>
        <w:t xml:space="preserve"> процентов;</w:t>
      </w:r>
    </w:p>
    <w:p w:rsidR="007C30B0" w:rsidRPr="00D46089" w:rsidRDefault="007C30B0" w:rsidP="007C30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6089">
        <w:rPr>
          <w:sz w:val="28"/>
          <w:szCs w:val="28"/>
        </w:rPr>
        <w:t xml:space="preserve">- </w:t>
      </w:r>
      <w:r w:rsidR="00D46089">
        <w:rPr>
          <w:sz w:val="28"/>
          <w:szCs w:val="28"/>
        </w:rPr>
        <w:t xml:space="preserve">загородный лагерь </w:t>
      </w:r>
      <w:r w:rsidR="00D46089" w:rsidRPr="00D46089">
        <w:rPr>
          <w:sz w:val="28"/>
          <w:szCs w:val="28"/>
        </w:rPr>
        <w:t xml:space="preserve">осуществляет </w:t>
      </w:r>
      <w:r w:rsidR="00C55656" w:rsidRPr="00D46089">
        <w:rPr>
          <w:sz w:val="28"/>
          <w:szCs w:val="28"/>
        </w:rPr>
        <w:t xml:space="preserve">продажу путевок </w:t>
      </w:r>
      <w:r w:rsidRPr="00D46089">
        <w:rPr>
          <w:sz w:val="28"/>
          <w:szCs w:val="28"/>
        </w:rPr>
        <w:t>родителям или иным законными представителями ребенка, работающим в Камчатском крае</w:t>
      </w:r>
      <w:r w:rsidR="00C55656" w:rsidRPr="00D46089">
        <w:rPr>
          <w:sz w:val="28"/>
          <w:szCs w:val="28"/>
        </w:rPr>
        <w:t>.</w:t>
      </w:r>
    </w:p>
    <w:bookmarkEnd w:id="5"/>
    <w:p w:rsidR="00424CBA" w:rsidRDefault="00E60509" w:rsidP="00E605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="00424CBA">
        <w:rPr>
          <w:sz w:val="28"/>
          <w:szCs w:val="28"/>
        </w:rPr>
        <w:t xml:space="preserve">Порядок отбора </w:t>
      </w:r>
      <w:r w:rsidR="005A122D" w:rsidRPr="00BD366A">
        <w:rPr>
          <w:sz w:val="28"/>
          <w:szCs w:val="28"/>
        </w:rPr>
        <w:t>загородных лагерей, имеющих право на получение субсидий</w:t>
      </w:r>
      <w:r w:rsidR="006F50C8">
        <w:rPr>
          <w:sz w:val="28"/>
          <w:szCs w:val="28"/>
        </w:rPr>
        <w:t xml:space="preserve"> включает в себя оценку соответствия загородных лагерей, обратившихся за получением субсидий требованиям пункта 2.3. настоящих правил.</w:t>
      </w:r>
    </w:p>
    <w:p w:rsidR="00E06760" w:rsidRDefault="00A875C0" w:rsidP="00011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5"/>
      <w:bookmarkEnd w:id="4"/>
      <w:r>
        <w:rPr>
          <w:sz w:val="28"/>
          <w:szCs w:val="28"/>
        </w:rPr>
        <w:t>3.</w:t>
      </w:r>
      <w:r w:rsidR="00BD366A" w:rsidRPr="00BD366A">
        <w:rPr>
          <w:sz w:val="28"/>
          <w:szCs w:val="28"/>
        </w:rPr>
        <w:t xml:space="preserve"> Услови</w:t>
      </w:r>
      <w:r w:rsidR="003079C2">
        <w:rPr>
          <w:sz w:val="28"/>
          <w:szCs w:val="28"/>
        </w:rPr>
        <w:t xml:space="preserve">я </w:t>
      </w:r>
      <w:r w:rsidR="00E06760">
        <w:rPr>
          <w:sz w:val="28"/>
          <w:szCs w:val="28"/>
        </w:rPr>
        <w:t xml:space="preserve">и порядок </w:t>
      </w:r>
      <w:r w:rsidR="00BD366A" w:rsidRPr="00BD366A">
        <w:rPr>
          <w:sz w:val="28"/>
          <w:szCs w:val="28"/>
        </w:rPr>
        <w:t>предоставления субсидий</w:t>
      </w:r>
      <w:r w:rsidR="00E06760">
        <w:rPr>
          <w:sz w:val="28"/>
          <w:szCs w:val="28"/>
        </w:rPr>
        <w:t>.</w:t>
      </w:r>
    </w:p>
    <w:p w:rsidR="00011F67" w:rsidRDefault="00E06760" w:rsidP="00011F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Условиями предоставления субсидии являются:</w:t>
      </w:r>
      <w:r w:rsidR="00011F67">
        <w:rPr>
          <w:sz w:val="28"/>
          <w:szCs w:val="28"/>
        </w:rPr>
        <w:t xml:space="preserve"> </w:t>
      </w:r>
      <w:bookmarkStart w:id="7" w:name="sub_1056"/>
    </w:p>
    <w:p w:rsidR="003079C2" w:rsidRDefault="00011F67" w:rsidP="0033582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27CD4">
        <w:rPr>
          <w:sz w:val="28"/>
          <w:szCs w:val="28"/>
        </w:rPr>
        <w:t>предоставление</w:t>
      </w:r>
      <w:r w:rsidR="002B2225">
        <w:rPr>
          <w:sz w:val="28"/>
          <w:szCs w:val="28"/>
        </w:rPr>
        <w:t xml:space="preserve"> загородным лагерем в Министерство спорта и молодежной политики Камчатского края </w:t>
      </w:r>
      <w:r w:rsidRPr="00D403A7">
        <w:rPr>
          <w:bCs/>
          <w:color w:val="000000"/>
          <w:sz w:val="28"/>
          <w:szCs w:val="28"/>
        </w:rPr>
        <w:t>заявк</w:t>
      </w:r>
      <w:r w:rsidR="002B2225">
        <w:rPr>
          <w:bCs/>
          <w:color w:val="000000"/>
          <w:sz w:val="28"/>
          <w:szCs w:val="28"/>
        </w:rPr>
        <w:t>и</w:t>
      </w:r>
      <w:r w:rsidRPr="00D403A7">
        <w:rPr>
          <w:bCs/>
          <w:color w:val="000000"/>
          <w:sz w:val="28"/>
          <w:szCs w:val="28"/>
        </w:rPr>
        <w:t xml:space="preserve"> на возмещение затрат</w:t>
      </w:r>
      <w:r w:rsidR="00335828">
        <w:rPr>
          <w:bCs/>
          <w:color w:val="000000"/>
          <w:sz w:val="28"/>
          <w:szCs w:val="28"/>
        </w:rPr>
        <w:t xml:space="preserve"> </w:t>
      </w:r>
      <w:r w:rsidR="00335828" w:rsidRPr="00D403A7">
        <w:rPr>
          <w:bCs/>
          <w:color w:val="000000"/>
          <w:sz w:val="28"/>
          <w:szCs w:val="28"/>
        </w:rPr>
        <w:t xml:space="preserve">(в произвольной форме) </w:t>
      </w:r>
      <w:r w:rsidR="00F2586B">
        <w:rPr>
          <w:bCs/>
          <w:color w:val="000000"/>
          <w:sz w:val="28"/>
          <w:szCs w:val="28"/>
        </w:rPr>
        <w:t>с</w:t>
      </w:r>
      <w:r w:rsidR="00335828" w:rsidRPr="00D403A7">
        <w:rPr>
          <w:bCs/>
          <w:color w:val="000000"/>
          <w:sz w:val="28"/>
          <w:szCs w:val="28"/>
        </w:rPr>
        <w:t xml:space="preserve"> указ</w:t>
      </w:r>
      <w:r w:rsidR="00F2586B">
        <w:rPr>
          <w:bCs/>
          <w:color w:val="000000"/>
          <w:sz w:val="28"/>
          <w:szCs w:val="28"/>
        </w:rPr>
        <w:t>анием</w:t>
      </w:r>
      <w:r w:rsidR="00335828" w:rsidRPr="00D403A7">
        <w:rPr>
          <w:bCs/>
          <w:color w:val="000000"/>
          <w:sz w:val="28"/>
          <w:szCs w:val="28"/>
        </w:rPr>
        <w:t xml:space="preserve"> каникулярн</w:t>
      </w:r>
      <w:r w:rsidR="00F2586B">
        <w:rPr>
          <w:bCs/>
          <w:color w:val="000000"/>
          <w:sz w:val="28"/>
          <w:szCs w:val="28"/>
        </w:rPr>
        <w:t>ого</w:t>
      </w:r>
      <w:r w:rsidR="00335828" w:rsidRPr="00D403A7">
        <w:rPr>
          <w:bCs/>
          <w:color w:val="000000"/>
          <w:sz w:val="28"/>
          <w:szCs w:val="28"/>
        </w:rPr>
        <w:t xml:space="preserve"> период</w:t>
      </w:r>
      <w:r w:rsidR="00F2586B">
        <w:rPr>
          <w:bCs/>
          <w:color w:val="000000"/>
          <w:sz w:val="28"/>
          <w:szCs w:val="28"/>
        </w:rPr>
        <w:t>а</w:t>
      </w:r>
      <w:r w:rsidR="00335828" w:rsidRPr="00D403A7">
        <w:rPr>
          <w:bCs/>
          <w:color w:val="000000"/>
          <w:sz w:val="28"/>
          <w:szCs w:val="28"/>
        </w:rPr>
        <w:t xml:space="preserve"> оказания услуг по отдыху и оздоровлению детей, количеств</w:t>
      </w:r>
      <w:r w:rsidR="00FF6AC2">
        <w:rPr>
          <w:bCs/>
          <w:color w:val="000000"/>
          <w:sz w:val="28"/>
          <w:szCs w:val="28"/>
        </w:rPr>
        <w:t>а</w:t>
      </w:r>
      <w:r w:rsidR="00335828" w:rsidRPr="00D403A7">
        <w:rPr>
          <w:bCs/>
          <w:color w:val="000000"/>
          <w:sz w:val="28"/>
          <w:szCs w:val="28"/>
        </w:rPr>
        <w:t xml:space="preserve"> детей, </w:t>
      </w:r>
      <w:r w:rsidR="004A2F80">
        <w:rPr>
          <w:bCs/>
          <w:color w:val="000000"/>
          <w:sz w:val="28"/>
          <w:szCs w:val="28"/>
        </w:rPr>
        <w:t xml:space="preserve">которым оказываются </w:t>
      </w:r>
      <w:r w:rsidR="00335828" w:rsidRPr="00D403A7">
        <w:rPr>
          <w:bCs/>
          <w:color w:val="000000"/>
          <w:sz w:val="28"/>
          <w:szCs w:val="28"/>
        </w:rPr>
        <w:t>услуги</w:t>
      </w:r>
      <w:r w:rsidR="00335828">
        <w:rPr>
          <w:bCs/>
          <w:color w:val="000000"/>
          <w:sz w:val="28"/>
          <w:szCs w:val="28"/>
        </w:rPr>
        <w:t xml:space="preserve"> в соответствующую оздоровительную смену</w:t>
      </w:r>
      <w:r w:rsidR="00335828" w:rsidRPr="00D403A7">
        <w:rPr>
          <w:bCs/>
          <w:color w:val="000000"/>
          <w:sz w:val="28"/>
          <w:szCs w:val="28"/>
        </w:rPr>
        <w:t xml:space="preserve">, а также </w:t>
      </w:r>
      <w:r w:rsidR="004A2F80">
        <w:rPr>
          <w:bCs/>
          <w:color w:val="000000"/>
          <w:sz w:val="28"/>
          <w:szCs w:val="28"/>
        </w:rPr>
        <w:t>фактическ</w:t>
      </w:r>
      <w:r w:rsidR="00FF6AC2">
        <w:rPr>
          <w:bCs/>
          <w:color w:val="000000"/>
          <w:sz w:val="28"/>
          <w:szCs w:val="28"/>
        </w:rPr>
        <w:t>ой</w:t>
      </w:r>
      <w:r w:rsidR="004A2F80">
        <w:rPr>
          <w:bCs/>
          <w:color w:val="000000"/>
          <w:sz w:val="28"/>
          <w:szCs w:val="28"/>
        </w:rPr>
        <w:t xml:space="preserve"> </w:t>
      </w:r>
      <w:r w:rsidR="00335828" w:rsidRPr="00D403A7">
        <w:rPr>
          <w:bCs/>
          <w:color w:val="000000"/>
          <w:sz w:val="28"/>
          <w:szCs w:val="28"/>
        </w:rPr>
        <w:t>стоим</w:t>
      </w:r>
      <w:r w:rsidR="00335828">
        <w:rPr>
          <w:bCs/>
          <w:color w:val="000000"/>
          <w:sz w:val="28"/>
          <w:szCs w:val="28"/>
        </w:rPr>
        <w:t>ост</w:t>
      </w:r>
      <w:r w:rsidR="00FF6AC2">
        <w:rPr>
          <w:bCs/>
          <w:color w:val="000000"/>
          <w:sz w:val="28"/>
          <w:szCs w:val="28"/>
        </w:rPr>
        <w:t>и</w:t>
      </w:r>
      <w:r w:rsidR="00335828">
        <w:rPr>
          <w:bCs/>
          <w:color w:val="000000"/>
          <w:sz w:val="28"/>
          <w:szCs w:val="28"/>
        </w:rPr>
        <w:t xml:space="preserve"> путевки</w:t>
      </w:r>
      <w:r>
        <w:rPr>
          <w:bCs/>
          <w:color w:val="000000"/>
          <w:sz w:val="28"/>
          <w:szCs w:val="28"/>
        </w:rPr>
        <w:t>;</w:t>
      </w:r>
      <w:bookmarkEnd w:id="7"/>
    </w:p>
    <w:p w:rsidR="003079C2" w:rsidRPr="00BD366A" w:rsidRDefault="002B2225" w:rsidP="003079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52"/>
      <w:r>
        <w:rPr>
          <w:sz w:val="28"/>
          <w:szCs w:val="28"/>
        </w:rPr>
        <w:t>2</w:t>
      </w:r>
      <w:r w:rsidR="003079C2" w:rsidRPr="00BD366A">
        <w:rPr>
          <w:sz w:val="28"/>
          <w:szCs w:val="28"/>
        </w:rPr>
        <w:t>) отсутствие у загородных лагерей задолженности по налогам, сборам и иным обязательным платежам в бюджетную систему Российской Федерации;</w:t>
      </w:r>
    </w:p>
    <w:p w:rsidR="003079C2" w:rsidRPr="00BD366A" w:rsidRDefault="002B2225" w:rsidP="003079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53"/>
      <w:bookmarkEnd w:id="8"/>
      <w:r>
        <w:rPr>
          <w:sz w:val="28"/>
          <w:szCs w:val="28"/>
        </w:rPr>
        <w:t>3</w:t>
      </w:r>
      <w:r w:rsidR="003079C2" w:rsidRPr="00BD366A">
        <w:rPr>
          <w:sz w:val="28"/>
          <w:szCs w:val="28"/>
        </w:rPr>
        <w:t xml:space="preserve">) </w:t>
      </w:r>
      <w:r w:rsidR="00011F67">
        <w:rPr>
          <w:sz w:val="28"/>
          <w:szCs w:val="28"/>
        </w:rPr>
        <w:t xml:space="preserve">ежегодное </w:t>
      </w:r>
      <w:r w:rsidR="003079C2" w:rsidRPr="00BD366A">
        <w:rPr>
          <w:sz w:val="28"/>
          <w:szCs w:val="28"/>
        </w:rPr>
        <w:t>представление информации о количестве путевок, планируемых к реализации в текущем году, в Министерство спорта и молодежной политики Камчатского края:</w:t>
      </w:r>
    </w:p>
    <w:p w:rsidR="003079C2" w:rsidRPr="00BD366A" w:rsidRDefault="003079C2" w:rsidP="003079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531"/>
      <w:bookmarkEnd w:id="9"/>
      <w:r w:rsidRPr="00BD366A">
        <w:rPr>
          <w:sz w:val="28"/>
          <w:szCs w:val="28"/>
        </w:rPr>
        <w:t xml:space="preserve">а) загородными лагерями, за </w:t>
      </w:r>
      <w:r w:rsidRPr="00A67A1E">
        <w:rPr>
          <w:sz w:val="28"/>
          <w:szCs w:val="28"/>
        </w:rPr>
        <w:t xml:space="preserve">исключением, указанных в </w:t>
      </w:r>
      <w:hyperlink w:anchor="sub_10532" w:history="1">
        <w:r w:rsidRPr="00A67A1E">
          <w:rPr>
            <w:sz w:val="28"/>
            <w:szCs w:val="28"/>
          </w:rPr>
          <w:t>подпункте "б"</w:t>
        </w:r>
      </w:hyperlink>
      <w:r w:rsidRPr="00A67A1E">
        <w:rPr>
          <w:sz w:val="28"/>
          <w:szCs w:val="28"/>
        </w:rPr>
        <w:t xml:space="preserve"> настоящего пункта, - не позднее 1 ап</w:t>
      </w:r>
      <w:r w:rsidRPr="00BD366A">
        <w:rPr>
          <w:sz w:val="28"/>
          <w:szCs w:val="28"/>
        </w:rPr>
        <w:t>реля текущего года;</w:t>
      </w:r>
    </w:p>
    <w:p w:rsidR="003079C2" w:rsidRPr="00BD366A" w:rsidRDefault="003079C2" w:rsidP="003079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532"/>
      <w:bookmarkEnd w:id="10"/>
      <w:r w:rsidRPr="00BD366A">
        <w:rPr>
          <w:sz w:val="28"/>
          <w:szCs w:val="28"/>
        </w:rPr>
        <w:t>б) вновь созданными в текущем году загородными лагерями - не позднее 7 дней со дня их государственной регистрации;</w:t>
      </w:r>
    </w:p>
    <w:p w:rsidR="003079C2" w:rsidRPr="00BD366A" w:rsidRDefault="002B2225" w:rsidP="003079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54"/>
      <w:bookmarkEnd w:id="11"/>
      <w:r>
        <w:rPr>
          <w:sz w:val="28"/>
          <w:szCs w:val="28"/>
        </w:rPr>
        <w:t>4</w:t>
      </w:r>
      <w:r w:rsidR="003079C2" w:rsidRPr="00BD366A">
        <w:rPr>
          <w:sz w:val="28"/>
          <w:szCs w:val="28"/>
        </w:rPr>
        <w:t>) использование загородными лагерями субсидий по целевому назначению;</w:t>
      </w:r>
    </w:p>
    <w:bookmarkEnd w:id="6"/>
    <w:bookmarkEnd w:id="12"/>
    <w:p w:rsidR="00B16D6B" w:rsidRPr="00D44792" w:rsidRDefault="00B16D6B" w:rsidP="00B16D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6D6B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D44792">
        <w:rPr>
          <w:sz w:val="28"/>
          <w:szCs w:val="28"/>
        </w:rPr>
        <w:t>включаемы</w:t>
      </w:r>
      <w:r w:rsidR="004F447F">
        <w:rPr>
          <w:sz w:val="28"/>
          <w:szCs w:val="28"/>
        </w:rPr>
        <w:t>е</w:t>
      </w:r>
      <w:r w:rsidRPr="00D44792">
        <w:rPr>
          <w:sz w:val="28"/>
          <w:szCs w:val="28"/>
        </w:rPr>
        <w:t xml:space="preserve"> в </w:t>
      </w:r>
      <w:r w:rsidRPr="00B16D6B">
        <w:rPr>
          <w:sz w:val="28"/>
          <w:szCs w:val="28"/>
        </w:rPr>
        <w:t>с</w:t>
      </w:r>
      <w:r w:rsidRPr="00D44792">
        <w:rPr>
          <w:sz w:val="28"/>
          <w:szCs w:val="28"/>
        </w:rPr>
        <w:t>оглашения о предоставлении субсидий</w:t>
      </w:r>
      <w:r>
        <w:rPr>
          <w:sz w:val="28"/>
          <w:szCs w:val="28"/>
        </w:rPr>
        <w:t xml:space="preserve"> </w:t>
      </w:r>
      <w:r w:rsidRPr="00D44792">
        <w:rPr>
          <w:sz w:val="28"/>
          <w:szCs w:val="28"/>
        </w:rPr>
        <w:t>согласие их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</w:p>
    <w:p w:rsidR="00B16D6B" w:rsidRPr="00D44792" w:rsidRDefault="00B16D6B" w:rsidP="00B16D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4792">
        <w:rPr>
          <w:sz w:val="28"/>
          <w:szCs w:val="28"/>
        </w:rPr>
        <w:t>При предоставлении субсидий, обязательным условием их предоставления, включаемым в соглашения о предоставлении субсидий на финансовое обеспечение затрат в связи с оказанием услуг</w:t>
      </w:r>
      <w:r>
        <w:rPr>
          <w:sz w:val="28"/>
          <w:szCs w:val="28"/>
        </w:rPr>
        <w:t xml:space="preserve"> по отдыху и оздоровлению детей,</w:t>
      </w:r>
      <w:r w:rsidRPr="00D44792">
        <w:rPr>
          <w:sz w:val="28"/>
          <w:szCs w:val="28"/>
        </w:rPr>
        <w:t xml:space="preserve"> является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7" w:history="1">
        <w:r w:rsidRPr="00B16D6B">
          <w:rPr>
            <w:sz w:val="28"/>
            <w:szCs w:val="28"/>
          </w:rPr>
          <w:t>валютным законодательством</w:t>
        </w:r>
      </w:hyperlink>
      <w:r w:rsidRPr="00D44792">
        <w:rPr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</w:t>
      </w:r>
      <w:r>
        <w:rPr>
          <w:sz w:val="28"/>
          <w:szCs w:val="28"/>
        </w:rPr>
        <w:t>,</w:t>
      </w:r>
      <w:r w:rsidRPr="00D44792">
        <w:rPr>
          <w:sz w:val="28"/>
          <w:szCs w:val="28"/>
        </w:rPr>
        <w:t xml:space="preserve"> регулирующими предоставление субсидий указанным юридическим лицам.</w:t>
      </w:r>
    </w:p>
    <w:p w:rsidR="006F50C8" w:rsidRPr="006F50C8" w:rsidRDefault="00AC7292" w:rsidP="00E3435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E06760">
        <w:rPr>
          <w:sz w:val="28"/>
          <w:szCs w:val="28"/>
        </w:rPr>
        <w:t>.</w:t>
      </w:r>
      <w:r w:rsidR="006F50C8" w:rsidRPr="006F50C8">
        <w:rPr>
          <w:sz w:val="28"/>
          <w:szCs w:val="28"/>
        </w:rPr>
        <w:t xml:space="preserve"> </w:t>
      </w:r>
      <w:r w:rsidR="00E34352" w:rsidRPr="006F50C8">
        <w:rPr>
          <w:sz w:val="28"/>
          <w:szCs w:val="28"/>
        </w:rPr>
        <w:t>Порядок предоставления субсидии</w:t>
      </w:r>
      <w:r w:rsidR="003079C2" w:rsidRPr="006F50C8">
        <w:rPr>
          <w:sz w:val="28"/>
          <w:szCs w:val="28"/>
        </w:rPr>
        <w:t xml:space="preserve"> </w:t>
      </w:r>
      <w:r w:rsidR="006F50C8" w:rsidRPr="006F50C8">
        <w:rPr>
          <w:sz w:val="28"/>
          <w:szCs w:val="28"/>
        </w:rPr>
        <w:t>следующ</w:t>
      </w:r>
      <w:r w:rsidR="003E2082">
        <w:rPr>
          <w:sz w:val="28"/>
          <w:szCs w:val="28"/>
        </w:rPr>
        <w:t>ий</w:t>
      </w:r>
      <w:r w:rsidR="006F50C8" w:rsidRPr="006F50C8">
        <w:rPr>
          <w:sz w:val="28"/>
          <w:szCs w:val="28"/>
        </w:rPr>
        <w:t>.</w:t>
      </w:r>
    </w:p>
    <w:p w:rsidR="003E2082" w:rsidRDefault="006F50C8" w:rsidP="006F5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Министерство спорта и молодежной политики Камчатского края, получив заявку на возмещение затрат, в течение 3 рабочих дней устанавливает наличие указанного в заявке загородного лагеря в </w:t>
      </w:r>
      <w:r w:rsidRPr="00BD366A">
        <w:rPr>
          <w:sz w:val="28"/>
          <w:szCs w:val="28"/>
        </w:rPr>
        <w:t>сет</w:t>
      </w:r>
      <w:r>
        <w:rPr>
          <w:sz w:val="28"/>
          <w:szCs w:val="28"/>
        </w:rPr>
        <w:t>и</w:t>
      </w:r>
      <w:r w:rsidRPr="00BD366A">
        <w:rPr>
          <w:sz w:val="28"/>
          <w:szCs w:val="28"/>
        </w:rPr>
        <w:t xml:space="preserve"> оздоровительных лагерей</w:t>
      </w:r>
      <w:r>
        <w:rPr>
          <w:sz w:val="28"/>
          <w:szCs w:val="28"/>
        </w:rPr>
        <w:t xml:space="preserve"> и проверяет </w:t>
      </w:r>
      <w:r w:rsidR="00DC0F7C">
        <w:rPr>
          <w:sz w:val="28"/>
          <w:szCs w:val="28"/>
        </w:rPr>
        <w:t xml:space="preserve">фактическую </w:t>
      </w:r>
      <w:r w:rsidRPr="00BD366A">
        <w:rPr>
          <w:sz w:val="28"/>
          <w:szCs w:val="28"/>
        </w:rPr>
        <w:t>стоимость путевки в загородный лагерь</w:t>
      </w:r>
      <w:r>
        <w:rPr>
          <w:sz w:val="28"/>
          <w:szCs w:val="28"/>
        </w:rPr>
        <w:t xml:space="preserve">, которая </w:t>
      </w:r>
      <w:r w:rsidRPr="00BD366A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должна </w:t>
      </w:r>
      <w:r w:rsidRPr="00BD366A">
        <w:rPr>
          <w:sz w:val="28"/>
          <w:szCs w:val="28"/>
        </w:rPr>
        <w:lastRenderedPageBreak/>
        <w:t>превышат</w:t>
      </w:r>
      <w:r>
        <w:rPr>
          <w:sz w:val="28"/>
          <w:szCs w:val="28"/>
        </w:rPr>
        <w:t>ь</w:t>
      </w:r>
      <w:r w:rsidRPr="00BD366A">
        <w:rPr>
          <w:sz w:val="28"/>
          <w:szCs w:val="28"/>
        </w:rPr>
        <w:t xml:space="preserve"> среднюю стоимость путевки в загородные лагеря, установленную </w:t>
      </w:r>
      <w:hyperlink w:anchor="sub_21" w:history="1">
        <w:r w:rsidRPr="001E1F6D">
          <w:rPr>
            <w:sz w:val="28"/>
            <w:szCs w:val="28"/>
          </w:rPr>
          <w:t>частью 2.1</w:t>
        </w:r>
      </w:hyperlink>
      <w:r w:rsidRPr="001E1F6D">
        <w:rPr>
          <w:sz w:val="28"/>
          <w:szCs w:val="28"/>
        </w:rPr>
        <w:t xml:space="preserve"> н</w:t>
      </w:r>
      <w:r w:rsidRPr="00BD366A">
        <w:rPr>
          <w:sz w:val="28"/>
          <w:szCs w:val="28"/>
        </w:rPr>
        <w:t>астоящего постановления, бо</w:t>
      </w:r>
      <w:r w:rsidRPr="00E34352">
        <w:rPr>
          <w:sz w:val="28"/>
          <w:szCs w:val="28"/>
        </w:rPr>
        <w:t>лее чем на 3</w:t>
      </w:r>
      <w:r w:rsidR="008D7879">
        <w:rPr>
          <w:sz w:val="28"/>
          <w:szCs w:val="28"/>
        </w:rPr>
        <w:t>0</w:t>
      </w:r>
      <w:r w:rsidRPr="00E34352">
        <w:rPr>
          <w:sz w:val="28"/>
          <w:szCs w:val="28"/>
        </w:rPr>
        <w:t xml:space="preserve"> процентов.</w:t>
      </w:r>
      <w:r w:rsidR="003E2082">
        <w:rPr>
          <w:sz w:val="28"/>
          <w:szCs w:val="28"/>
        </w:rPr>
        <w:t xml:space="preserve"> </w:t>
      </w:r>
    </w:p>
    <w:p w:rsidR="00130690" w:rsidRDefault="003E2082" w:rsidP="001306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загородный лагерь отвечает критериям о</w:t>
      </w:r>
      <w:r w:rsidRPr="00BD366A">
        <w:rPr>
          <w:sz w:val="28"/>
          <w:szCs w:val="28"/>
        </w:rPr>
        <w:t>тбор</w:t>
      </w:r>
      <w:r>
        <w:rPr>
          <w:sz w:val="28"/>
          <w:szCs w:val="28"/>
        </w:rPr>
        <w:t>а</w:t>
      </w:r>
      <w:r w:rsidRPr="00BD366A">
        <w:rPr>
          <w:sz w:val="28"/>
          <w:szCs w:val="28"/>
        </w:rPr>
        <w:t xml:space="preserve"> загородных лагерей </w:t>
      </w:r>
      <w:r w:rsidR="00B22C12">
        <w:rPr>
          <w:sz w:val="28"/>
          <w:szCs w:val="28"/>
        </w:rPr>
        <w:t xml:space="preserve">и условиям </w:t>
      </w:r>
      <w:r w:rsidR="003178A9">
        <w:rPr>
          <w:sz w:val="28"/>
          <w:szCs w:val="28"/>
        </w:rPr>
        <w:t>предоставления субсидии</w:t>
      </w:r>
      <w:r w:rsidR="000322DE">
        <w:rPr>
          <w:sz w:val="28"/>
          <w:szCs w:val="28"/>
        </w:rPr>
        <w:t>,</w:t>
      </w:r>
      <w:r w:rsidR="003178A9">
        <w:rPr>
          <w:sz w:val="28"/>
          <w:szCs w:val="28"/>
        </w:rPr>
        <w:t xml:space="preserve"> </w:t>
      </w:r>
      <w:r w:rsidRPr="00130690">
        <w:rPr>
          <w:bCs/>
          <w:color w:val="000000"/>
          <w:sz w:val="28"/>
          <w:szCs w:val="28"/>
        </w:rPr>
        <w:t>Министерство спорта и молодежной политики Камчатского края з</w:t>
      </w:r>
      <w:r w:rsidRPr="00130690">
        <w:rPr>
          <w:sz w:val="28"/>
          <w:szCs w:val="28"/>
        </w:rPr>
        <w:t xml:space="preserve">аключает с загородным лагерем </w:t>
      </w:r>
      <w:r w:rsidRPr="00130690">
        <w:rPr>
          <w:bCs/>
          <w:color w:val="000000"/>
          <w:sz w:val="28"/>
          <w:szCs w:val="28"/>
        </w:rPr>
        <w:t xml:space="preserve">соглашение </w:t>
      </w:r>
      <w:r w:rsidRPr="00130690">
        <w:rPr>
          <w:sz w:val="28"/>
          <w:szCs w:val="28"/>
        </w:rPr>
        <w:t>о предоставлении субсидии</w:t>
      </w:r>
      <w:r w:rsidR="00F92A2B">
        <w:rPr>
          <w:sz w:val="28"/>
          <w:szCs w:val="28"/>
        </w:rPr>
        <w:t xml:space="preserve">. </w:t>
      </w:r>
      <w:r w:rsidRPr="00130690">
        <w:rPr>
          <w:sz w:val="28"/>
          <w:szCs w:val="28"/>
        </w:rPr>
        <w:t xml:space="preserve"> </w:t>
      </w:r>
      <w:r w:rsidR="00F92A2B">
        <w:rPr>
          <w:sz w:val="28"/>
          <w:szCs w:val="28"/>
        </w:rPr>
        <w:t>П</w:t>
      </w:r>
      <w:r w:rsidR="00130690">
        <w:rPr>
          <w:sz w:val="28"/>
          <w:szCs w:val="28"/>
        </w:rPr>
        <w:t>еречисл</w:t>
      </w:r>
      <w:r w:rsidR="00F92A2B">
        <w:rPr>
          <w:sz w:val="28"/>
          <w:szCs w:val="28"/>
        </w:rPr>
        <w:t xml:space="preserve">ение средств по соглашению на расчетный счет получателя осуществляется </w:t>
      </w:r>
      <w:r w:rsidR="003209B8">
        <w:rPr>
          <w:sz w:val="28"/>
          <w:szCs w:val="28"/>
        </w:rPr>
        <w:t xml:space="preserve">не позднее десятого рабочего дня после принятия главным распорядителем </w:t>
      </w:r>
      <w:r w:rsidR="00F92A2B">
        <w:rPr>
          <w:sz w:val="28"/>
          <w:szCs w:val="28"/>
        </w:rPr>
        <w:t xml:space="preserve">решения </w:t>
      </w:r>
      <w:r w:rsidR="003209B8">
        <w:rPr>
          <w:sz w:val="28"/>
          <w:szCs w:val="28"/>
        </w:rPr>
        <w:t xml:space="preserve">по результатам рассмотрения </w:t>
      </w:r>
      <w:r w:rsidR="00F92A2B">
        <w:rPr>
          <w:sz w:val="28"/>
          <w:szCs w:val="28"/>
        </w:rPr>
        <w:t>документов</w:t>
      </w:r>
      <w:r w:rsidR="009634EC">
        <w:rPr>
          <w:sz w:val="28"/>
          <w:szCs w:val="28"/>
        </w:rPr>
        <w:t>, предоставляемых загородным лагерем в срок, установленный абзацем вторым настоящего пункта.</w:t>
      </w:r>
      <w:r w:rsidR="00F92A2B">
        <w:rPr>
          <w:sz w:val="28"/>
          <w:szCs w:val="28"/>
        </w:rPr>
        <w:t xml:space="preserve"> </w:t>
      </w:r>
    </w:p>
    <w:p w:rsidR="00AF7D4F" w:rsidRDefault="005E2998" w:rsidP="00AF7D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Средства субсидии перечисляются на расчетный счет получателя субсидии, открытый в учреждениях Центрального банка Российской Федерации или кредитных организациях.</w:t>
      </w:r>
      <w:r w:rsidR="00AF7D4F">
        <w:rPr>
          <w:sz w:val="28"/>
          <w:szCs w:val="28"/>
        </w:rPr>
        <w:t xml:space="preserve"> </w:t>
      </w:r>
    </w:p>
    <w:p w:rsidR="006D6A9F" w:rsidRDefault="006D6A9F" w:rsidP="00AF7D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наличия потребности в остатках субсидий, не использованных получателем в отчетном финансовом году, получателем субсидий возможно осуществление расходов на те же цели при </w:t>
      </w:r>
      <w:r w:rsidRPr="00F51C31">
        <w:rPr>
          <w:sz w:val="28"/>
          <w:szCs w:val="28"/>
        </w:rPr>
        <w:t xml:space="preserve">принятии </w:t>
      </w:r>
      <w:r>
        <w:rPr>
          <w:sz w:val="28"/>
          <w:szCs w:val="28"/>
        </w:rPr>
        <w:t>г</w:t>
      </w:r>
      <w:r w:rsidRPr="00F51C31">
        <w:rPr>
          <w:sz w:val="28"/>
          <w:szCs w:val="28"/>
        </w:rPr>
        <w:t xml:space="preserve">лавным распорядителем по согласованию с Министерством финансов </w:t>
      </w:r>
      <w:r w:rsidRPr="00AF7D4F">
        <w:rPr>
          <w:sz w:val="28"/>
          <w:szCs w:val="28"/>
        </w:rPr>
        <w:t xml:space="preserve">Камчатского края </w:t>
      </w:r>
      <w:r w:rsidR="00DF3E10"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 xml:space="preserve">решения, закрепленного в соглашении.    </w:t>
      </w:r>
    </w:p>
    <w:p w:rsidR="00AF7D4F" w:rsidRPr="00F51C31" w:rsidRDefault="00AF7D4F" w:rsidP="00AF7D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7D4F">
        <w:rPr>
          <w:sz w:val="28"/>
          <w:szCs w:val="28"/>
        </w:rPr>
        <w:t xml:space="preserve">Получателем субсидии возможно осуществление </w:t>
      </w:r>
      <w:r w:rsidRPr="00F51C31">
        <w:rPr>
          <w:sz w:val="28"/>
          <w:szCs w:val="28"/>
        </w:rPr>
        <w:t xml:space="preserve">расходов, источником финансового обеспечения которых являются не использованные в отчетном финансовом году остатки субсидий и включении таких положений в соглашение </w:t>
      </w:r>
    </w:p>
    <w:p w:rsidR="00130690" w:rsidRDefault="00A875C0" w:rsidP="0013069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  <w:highlight w:val="yellow"/>
        </w:rPr>
      </w:pPr>
      <w:r w:rsidRPr="00130690">
        <w:rPr>
          <w:sz w:val="28"/>
          <w:szCs w:val="28"/>
        </w:rPr>
        <w:t xml:space="preserve">Основаниями для отказа </w:t>
      </w:r>
      <w:r w:rsidR="00817394">
        <w:rPr>
          <w:sz w:val="28"/>
          <w:szCs w:val="28"/>
        </w:rPr>
        <w:t>загородному лагерю</w:t>
      </w:r>
      <w:r w:rsidR="008D42EB">
        <w:rPr>
          <w:sz w:val="28"/>
          <w:szCs w:val="28"/>
        </w:rPr>
        <w:t xml:space="preserve"> </w:t>
      </w:r>
      <w:r w:rsidRPr="00130690">
        <w:rPr>
          <w:sz w:val="28"/>
          <w:szCs w:val="28"/>
        </w:rPr>
        <w:t>в предоставлении субсидии</w:t>
      </w:r>
      <w:r>
        <w:rPr>
          <w:sz w:val="28"/>
          <w:szCs w:val="28"/>
        </w:rPr>
        <w:t xml:space="preserve"> являются:</w:t>
      </w:r>
      <w:r w:rsidR="00130690" w:rsidRPr="00130690">
        <w:rPr>
          <w:bCs/>
          <w:color w:val="000000"/>
          <w:sz w:val="28"/>
          <w:szCs w:val="28"/>
          <w:highlight w:val="yellow"/>
        </w:rPr>
        <w:t xml:space="preserve"> </w:t>
      </w:r>
    </w:p>
    <w:p w:rsidR="00130690" w:rsidRDefault="00130690" w:rsidP="0013069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791D8B">
        <w:rPr>
          <w:bCs/>
          <w:color w:val="000000"/>
          <w:sz w:val="28"/>
          <w:szCs w:val="28"/>
        </w:rPr>
        <w:t xml:space="preserve">- несоответствия представленной загородным лагерем заявки на получение субсидии требованиям </w:t>
      </w:r>
      <w:r w:rsidR="008D42EB">
        <w:rPr>
          <w:bCs/>
          <w:color w:val="000000"/>
          <w:sz w:val="28"/>
          <w:szCs w:val="28"/>
        </w:rPr>
        <w:t xml:space="preserve">подпункта 1 пункта </w:t>
      </w:r>
      <w:r w:rsidRPr="00791D8B">
        <w:rPr>
          <w:bCs/>
          <w:color w:val="000000"/>
          <w:sz w:val="28"/>
          <w:szCs w:val="28"/>
        </w:rPr>
        <w:t>3</w:t>
      </w:r>
      <w:r w:rsidR="00AC7292">
        <w:rPr>
          <w:bCs/>
          <w:color w:val="000000"/>
          <w:sz w:val="28"/>
          <w:szCs w:val="28"/>
        </w:rPr>
        <w:t>.1</w:t>
      </w:r>
      <w:r w:rsidRPr="00791D8B">
        <w:rPr>
          <w:bCs/>
          <w:color w:val="000000"/>
          <w:sz w:val="28"/>
          <w:szCs w:val="28"/>
        </w:rPr>
        <w:t xml:space="preserve"> настоящих правил;</w:t>
      </w:r>
    </w:p>
    <w:p w:rsidR="00817394" w:rsidRDefault="00817394" w:rsidP="0013069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791D8B">
        <w:rPr>
          <w:bCs/>
          <w:color w:val="000000"/>
          <w:sz w:val="28"/>
          <w:szCs w:val="28"/>
        </w:rPr>
        <w:t>несоответстви</w:t>
      </w:r>
      <w:r>
        <w:rPr>
          <w:bCs/>
          <w:color w:val="000000"/>
          <w:sz w:val="28"/>
          <w:szCs w:val="28"/>
        </w:rPr>
        <w:t>е</w:t>
      </w:r>
      <w:r w:rsidRPr="00791D8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загородного лагеря условиям предоставления субсидии, установленным пунктом 3.1. настоящих правил; </w:t>
      </w:r>
    </w:p>
    <w:p w:rsidR="00442A5B" w:rsidRPr="00791D8B" w:rsidRDefault="00442A5B" w:rsidP="0013069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недостоверность </w:t>
      </w:r>
      <w:r w:rsidR="00E42824">
        <w:rPr>
          <w:bCs/>
          <w:color w:val="000000"/>
          <w:sz w:val="28"/>
          <w:szCs w:val="28"/>
        </w:rPr>
        <w:t>предоставленной получателем субсидии информации</w:t>
      </w:r>
      <w:r>
        <w:rPr>
          <w:bCs/>
          <w:color w:val="000000"/>
          <w:sz w:val="28"/>
          <w:szCs w:val="28"/>
        </w:rPr>
        <w:t>;</w:t>
      </w:r>
    </w:p>
    <w:p w:rsidR="00130690" w:rsidRPr="00791D8B" w:rsidRDefault="00130690" w:rsidP="0013069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1D8B">
        <w:rPr>
          <w:bCs/>
          <w:color w:val="000000"/>
          <w:sz w:val="28"/>
          <w:szCs w:val="28"/>
        </w:rPr>
        <w:t xml:space="preserve">- отсутствие загородного лагеря в </w:t>
      </w:r>
      <w:r w:rsidRPr="00791D8B">
        <w:rPr>
          <w:sz w:val="28"/>
          <w:szCs w:val="28"/>
        </w:rPr>
        <w:t>сети оздоровительных лагерей;</w:t>
      </w:r>
    </w:p>
    <w:p w:rsidR="00130690" w:rsidRPr="00791D8B" w:rsidRDefault="00130690" w:rsidP="0013069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1D8B">
        <w:rPr>
          <w:sz w:val="28"/>
          <w:szCs w:val="28"/>
        </w:rPr>
        <w:t xml:space="preserve">- превышения стоимости путевки в загородный лагерь средней стоимости путевки в загородные лагеря, установленной </w:t>
      </w:r>
      <w:hyperlink w:anchor="sub_21" w:history="1">
        <w:r w:rsidRPr="00791D8B">
          <w:rPr>
            <w:sz w:val="28"/>
            <w:szCs w:val="28"/>
          </w:rPr>
          <w:t>частью 2.1</w:t>
        </w:r>
      </w:hyperlink>
      <w:r w:rsidRPr="00791D8B">
        <w:rPr>
          <w:sz w:val="28"/>
          <w:szCs w:val="28"/>
        </w:rPr>
        <w:t xml:space="preserve"> настоящего постановления, более чем на 35 процентов.  </w:t>
      </w:r>
    </w:p>
    <w:p w:rsidR="00130690" w:rsidRDefault="00130690" w:rsidP="0013069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791D8B">
        <w:rPr>
          <w:sz w:val="28"/>
          <w:szCs w:val="28"/>
        </w:rPr>
        <w:t xml:space="preserve">По указанным основаниям </w:t>
      </w:r>
      <w:r w:rsidRPr="00791D8B">
        <w:rPr>
          <w:bCs/>
          <w:color w:val="000000"/>
          <w:sz w:val="28"/>
          <w:szCs w:val="28"/>
        </w:rPr>
        <w:t>Министерство спорта и молодежной политики Камчатского края отказывает в предоставлении субсидии на возмещение расходов</w:t>
      </w:r>
      <w:r w:rsidR="00791D8B">
        <w:rPr>
          <w:bCs/>
          <w:color w:val="000000"/>
          <w:sz w:val="28"/>
          <w:szCs w:val="28"/>
        </w:rPr>
        <w:t>,</w:t>
      </w:r>
      <w:r w:rsidRPr="00791D8B">
        <w:rPr>
          <w:bCs/>
          <w:color w:val="000000"/>
          <w:sz w:val="28"/>
          <w:szCs w:val="28"/>
        </w:rPr>
        <w:t xml:space="preserve"> о чем уведомляет заявителя в течение 5 рабочих дней.</w:t>
      </w:r>
    </w:p>
    <w:p w:rsidR="00BD366A" w:rsidRPr="00BD366A" w:rsidRDefault="00F446DC" w:rsidP="00BD36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D366A" w:rsidRPr="00BD366A">
        <w:rPr>
          <w:sz w:val="28"/>
          <w:szCs w:val="28"/>
        </w:rPr>
        <w:t xml:space="preserve">Субсидии загородным лагерям предоставляются в размере 90% средней стоимости путевки в загородные стационарные детские оздоровительные лагеря, установленной </w:t>
      </w:r>
      <w:hyperlink w:anchor="sub_21" w:history="1">
        <w:r w:rsidR="00BD366A" w:rsidRPr="00DC0F7C">
          <w:rPr>
            <w:sz w:val="28"/>
            <w:szCs w:val="28"/>
          </w:rPr>
          <w:t>частью 2.1</w:t>
        </w:r>
      </w:hyperlink>
      <w:r w:rsidR="00BD366A" w:rsidRPr="00DC0F7C">
        <w:rPr>
          <w:sz w:val="28"/>
          <w:szCs w:val="28"/>
        </w:rPr>
        <w:t xml:space="preserve"> на</w:t>
      </w:r>
      <w:r w:rsidR="00BD366A" w:rsidRPr="00BD366A">
        <w:rPr>
          <w:sz w:val="28"/>
          <w:szCs w:val="28"/>
        </w:rPr>
        <w:t>стоящего постановления на соответствующий финансовый год, а в случае, если указанная средняя стоимость путевки превышает фактическую стоимость путевки, - в размере 90% фактической стоимости путевки.</w:t>
      </w:r>
    </w:p>
    <w:p w:rsidR="00C15351" w:rsidRDefault="000322DE" w:rsidP="00BD36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07"/>
      <w:r>
        <w:rPr>
          <w:sz w:val="28"/>
          <w:szCs w:val="28"/>
        </w:rPr>
        <w:t>3.4</w:t>
      </w:r>
      <w:r w:rsidR="00BD366A" w:rsidRPr="00BD366A">
        <w:rPr>
          <w:sz w:val="28"/>
          <w:szCs w:val="28"/>
        </w:rPr>
        <w:t xml:space="preserve">. </w:t>
      </w:r>
      <w:r w:rsidR="00CE742B">
        <w:rPr>
          <w:sz w:val="28"/>
          <w:szCs w:val="28"/>
        </w:rPr>
        <w:t>Условиями</w:t>
      </w:r>
      <w:r w:rsidR="00C15351">
        <w:rPr>
          <w:sz w:val="28"/>
          <w:szCs w:val="28"/>
        </w:rPr>
        <w:t xml:space="preserve"> заключения </w:t>
      </w:r>
      <w:r w:rsidR="00CE742B">
        <w:rPr>
          <w:sz w:val="28"/>
          <w:szCs w:val="28"/>
        </w:rPr>
        <w:t xml:space="preserve">соглашения </w:t>
      </w:r>
      <w:r w:rsidR="00C15351">
        <w:rPr>
          <w:sz w:val="28"/>
          <w:szCs w:val="28"/>
        </w:rPr>
        <w:t>между главным распорядителем и получателем субсидии соглашения о предоставлении субсидии из краевого бюджета</w:t>
      </w:r>
      <w:r w:rsidR="00CE742B">
        <w:rPr>
          <w:sz w:val="28"/>
          <w:szCs w:val="28"/>
        </w:rPr>
        <w:t xml:space="preserve"> являются</w:t>
      </w:r>
      <w:r w:rsidR="00C15351">
        <w:rPr>
          <w:sz w:val="28"/>
          <w:szCs w:val="28"/>
        </w:rPr>
        <w:t>:</w:t>
      </w:r>
    </w:p>
    <w:p w:rsidR="00F4639B" w:rsidRDefault="00C15351" w:rsidP="00F463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4639B">
        <w:rPr>
          <w:sz w:val="28"/>
          <w:szCs w:val="28"/>
        </w:rPr>
        <w:t>наличие счета</w:t>
      </w:r>
      <w:r w:rsidR="00B6379E">
        <w:rPr>
          <w:sz w:val="28"/>
          <w:szCs w:val="28"/>
        </w:rPr>
        <w:t xml:space="preserve">, открытого территориальным органам Федерального казначейства в </w:t>
      </w:r>
      <w:r w:rsidR="00F4639B">
        <w:rPr>
          <w:sz w:val="28"/>
          <w:szCs w:val="28"/>
        </w:rPr>
        <w:t xml:space="preserve">учреждениях Центрального банка Российской Федерации </w:t>
      </w:r>
      <w:r w:rsidR="00B6379E">
        <w:rPr>
          <w:sz w:val="28"/>
          <w:szCs w:val="28"/>
        </w:rPr>
        <w:t>для учета операций со средствами юридических лиц, не являющихся участниками бюджетного процесса, если иное не установлено бюджетным законодательством Российской Федерации</w:t>
      </w:r>
      <w:r w:rsidR="00F4639B">
        <w:rPr>
          <w:sz w:val="28"/>
          <w:szCs w:val="28"/>
        </w:rPr>
        <w:t>;</w:t>
      </w:r>
    </w:p>
    <w:p w:rsidR="00CE742B" w:rsidRDefault="00CE742B" w:rsidP="00BD36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отчетных документов по субсидии, полученной в предыдущий период.</w:t>
      </w:r>
    </w:p>
    <w:p w:rsidR="00CE742B" w:rsidRPr="00CE742B" w:rsidRDefault="00CE742B" w:rsidP="00CE74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CE742B">
        <w:rPr>
          <w:sz w:val="28"/>
          <w:szCs w:val="28"/>
        </w:rPr>
        <w:t xml:space="preserve">Порядок заключения соглашения следующий. </w:t>
      </w:r>
    </w:p>
    <w:p w:rsidR="00CE742B" w:rsidRDefault="00CE742B" w:rsidP="00CE742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42B">
        <w:rPr>
          <w:rFonts w:ascii="Times New Roman" w:hAnsi="Times New Roman" w:cs="Times New Roman"/>
          <w:b w:val="0"/>
          <w:sz w:val="28"/>
          <w:szCs w:val="28"/>
        </w:rPr>
        <w:t>Главный распорядитель средств краевого бюджета, на основании типового соглашения между главным распорядителем средств краевого бюджета и юридическим лицом (за исключением государственных учреждений), индивидуальным предпринимателем, физическим лицом - производителем товаров, работ, услуг о предоставлении субсидии из краевого бюджета на возмещение расходов (недополученных доходов), связанных с производством (реализацией) товаров, выполнением работ, оказанием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подготовленным Министерством </w:t>
      </w:r>
      <w:r w:rsidRPr="00CE742B">
        <w:rPr>
          <w:rFonts w:ascii="Times New Roman" w:hAnsi="Times New Roman" w:cs="Times New Roman"/>
          <w:b w:val="0"/>
          <w:sz w:val="28"/>
          <w:szCs w:val="28"/>
        </w:rPr>
        <w:t xml:space="preserve">финансов Камчатского края, осуществляет подготовку и направляет получателю для подписания соглашения о предоставлении субсидии </w:t>
      </w:r>
      <w:r w:rsidR="00BD366A" w:rsidRPr="00CE742B">
        <w:rPr>
          <w:rFonts w:ascii="Times New Roman" w:hAnsi="Times New Roman" w:cs="Times New Roman"/>
          <w:b w:val="0"/>
          <w:sz w:val="28"/>
          <w:szCs w:val="28"/>
        </w:rPr>
        <w:t>(далее - соглашения).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D366A" w:rsidRPr="00CE742B" w:rsidRDefault="00CE742B" w:rsidP="00CE742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Соглашения на летний каникулярный период заключаются на срок не </w:t>
      </w:r>
      <w:r w:rsidR="000E485C">
        <w:rPr>
          <w:rFonts w:ascii="Times New Roman" w:hAnsi="Times New Roman" w:cs="Times New Roman"/>
          <w:b w:val="0"/>
          <w:sz w:val="28"/>
          <w:szCs w:val="28"/>
        </w:rPr>
        <w:t>позднее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 мая текущего года.</w:t>
      </w:r>
    </w:p>
    <w:bookmarkEnd w:id="13"/>
    <w:p w:rsidR="00BD366A" w:rsidRPr="00BD366A" w:rsidRDefault="00CE742B" w:rsidP="00BD36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Соглашения на </w:t>
      </w:r>
      <w:r w:rsidR="00BD366A" w:rsidRPr="00BD366A">
        <w:rPr>
          <w:sz w:val="28"/>
          <w:szCs w:val="28"/>
        </w:rPr>
        <w:t xml:space="preserve">весенний, осенний и зимний </w:t>
      </w:r>
      <w:r>
        <w:rPr>
          <w:sz w:val="28"/>
          <w:szCs w:val="28"/>
        </w:rPr>
        <w:t xml:space="preserve">каникулярные </w:t>
      </w:r>
      <w:r w:rsidR="00BD366A" w:rsidRPr="00BD366A">
        <w:rPr>
          <w:sz w:val="28"/>
          <w:szCs w:val="28"/>
        </w:rPr>
        <w:t>периоды заключа</w:t>
      </w:r>
      <w:r>
        <w:rPr>
          <w:sz w:val="28"/>
          <w:szCs w:val="28"/>
        </w:rPr>
        <w:t>ются</w:t>
      </w:r>
      <w:r w:rsidR="00BD366A" w:rsidRPr="00BD366A">
        <w:rPr>
          <w:sz w:val="28"/>
          <w:szCs w:val="28"/>
        </w:rPr>
        <w:t xml:space="preserve"> не позднее 7 дней до дня </w:t>
      </w:r>
      <w:r>
        <w:rPr>
          <w:sz w:val="28"/>
          <w:szCs w:val="28"/>
        </w:rPr>
        <w:t xml:space="preserve">начала </w:t>
      </w:r>
      <w:r w:rsidR="00BD366A" w:rsidRPr="00BD366A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загородными лагерями</w:t>
      </w:r>
      <w:r w:rsidR="00BD366A" w:rsidRPr="00BD366A">
        <w:rPr>
          <w:sz w:val="28"/>
          <w:szCs w:val="28"/>
        </w:rPr>
        <w:t xml:space="preserve"> услуг по обеспечению отдыха и оздоровления детей в весенний, осенний и зимний периоды текущего года.</w:t>
      </w:r>
    </w:p>
    <w:p w:rsidR="00BD366A" w:rsidRPr="005D780C" w:rsidRDefault="00BD366A" w:rsidP="00BD36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780C">
        <w:rPr>
          <w:sz w:val="28"/>
          <w:szCs w:val="28"/>
        </w:rPr>
        <w:t xml:space="preserve">Субсидии вновь созданным в текущем году загородным лагерям </w:t>
      </w:r>
      <w:r w:rsidR="00093BBB" w:rsidRPr="005D780C">
        <w:rPr>
          <w:sz w:val="28"/>
          <w:szCs w:val="28"/>
        </w:rPr>
        <w:t xml:space="preserve">на ближайший каникулярный период </w:t>
      </w:r>
      <w:r w:rsidRPr="005D780C">
        <w:rPr>
          <w:sz w:val="28"/>
          <w:szCs w:val="28"/>
        </w:rPr>
        <w:t xml:space="preserve">предоставляются </w:t>
      </w:r>
      <w:r w:rsidR="00093BBB" w:rsidRPr="005D780C">
        <w:rPr>
          <w:sz w:val="28"/>
          <w:szCs w:val="28"/>
        </w:rPr>
        <w:t>в</w:t>
      </w:r>
      <w:r w:rsidRPr="005D780C">
        <w:rPr>
          <w:sz w:val="28"/>
          <w:szCs w:val="28"/>
        </w:rPr>
        <w:t xml:space="preserve"> соответствии с соглашениями, заключаемыми не позднее </w:t>
      </w:r>
      <w:r w:rsidR="00987C9E">
        <w:rPr>
          <w:sz w:val="28"/>
          <w:szCs w:val="28"/>
        </w:rPr>
        <w:t>30</w:t>
      </w:r>
      <w:r w:rsidRPr="005D780C">
        <w:rPr>
          <w:sz w:val="28"/>
          <w:szCs w:val="28"/>
        </w:rPr>
        <w:t xml:space="preserve"> дней со дня государственной регистрации загородного лагеря.</w:t>
      </w:r>
    </w:p>
    <w:p w:rsidR="005D780C" w:rsidRPr="005D780C" w:rsidRDefault="00235A97" w:rsidP="005D780C">
      <w:pPr>
        <w:ind w:firstLine="708"/>
        <w:jc w:val="both"/>
        <w:rPr>
          <w:sz w:val="28"/>
          <w:szCs w:val="28"/>
        </w:rPr>
      </w:pPr>
      <w:r w:rsidRPr="005D780C">
        <w:rPr>
          <w:sz w:val="28"/>
          <w:szCs w:val="28"/>
        </w:rPr>
        <w:t xml:space="preserve">3.6. </w:t>
      </w:r>
      <w:r w:rsidR="005D780C">
        <w:rPr>
          <w:sz w:val="28"/>
          <w:szCs w:val="28"/>
        </w:rPr>
        <w:t>Т</w:t>
      </w:r>
      <w:r w:rsidR="005D780C" w:rsidRPr="005D780C">
        <w:rPr>
          <w:sz w:val="28"/>
          <w:szCs w:val="28"/>
        </w:rPr>
        <w:t xml:space="preserve">ребования, которым должны соответствовать </w:t>
      </w:r>
      <w:r w:rsidR="00764921" w:rsidRPr="005D780C">
        <w:rPr>
          <w:sz w:val="28"/>
          <w:szCs w:val="28"/>
        </w:rPr>
        <w:t xml:space="preserve">получатели субсидий </w:t>
      </w:r>
      <w:r w:rsidR="005D780C" w:rsidRPr="005D780C">
        <w:rPr>
          <w:sz w:val="28"/>
          <w:szCs w:val="28"/>
        </w:rPr>
        <w:t>на первое число месяца, предшествующего месяцу, в котором планируется заключение соглашения:</w:t>
      </w:r>
    </w:p>
    <w:p w:rsidR="005D780C" w:rsidRPr="005D780C" w:rsidRDefault="005D780C" w:rsidP="005D7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D780C">
        <w:rPr>
          <w:sz w:val="28"/>
          <w:szCs w:val="28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5D780C" w:rsidRPr="005D780C" w:rsidRDefault="0068290D" w:rsidP="005D7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D780C" w:rsidRPr="005D780C">
        <w:rPr>
          <w:sz w:val="28"/>
          <w:szCs w:val="28"/>
        </w:rPr>
        <w:t>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 и иная просроченная задолженность перед соответствующим бюджетом бюджетной системы Российской Федерации;</w:t>
      </w:r>
    </w:p>
    <w:p w:rsidR="005D780C" w:rsidRPr="005D780C" w:rsidRDefault="0068290D" w:rsidP="005D7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D780C" w:rsidRPr="005D780C">
        <w:rPr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</w:t>
      </w:r>
      <w:r>
        <w:rPr>
          <w:sz w:val="28"/>
          <w:szCs w:val="28"/>
        </w:rPr>
        <w:t xml:space="preserve">; </w:t>
      </w:r>
    </w:p>
    <w:p w:rsidR="005D780C" w:rsidRPr="005D780C" w:rsidRDefault="0068290D" w:rsidP="005D7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D780C" w:rsidRPr="005D780C">
        <w:rPr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</w:t>
      </w:r>
      <w:r w:rsidR="005D780C" w:rsidRPr="005D780C">
        <w:rPr>
          <w:sz w:val="28"/>
          <w:szCs w:val="28"/>
        </w:rPr>
        <w:lastRenderedPageBreak/>
        <w:t>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D780C" w:rsidRPr="005D780C" w:rsidRDefault="0068290D" w:rsidP="005D7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D780C" w:rsidRPr="005D780C">
        <w:rPr>
          <w:sz w:val="28"/>
          <w:szCs w:val="28"/>
        </w:rPr>
        <w:t xml:space="preserve">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r>
        <w:rPr>
          <w:sz w:val="28"/>
          <w:szCs w:val="28"/>
        </w:rPr>
        <w:t>пункте 2.1. настоящих правил.</w:t>
      </w:r>
    </w:p>
    <w:p w:rsidR="007A50CE" w:rsidRPr="00E6539A" w:rsidRDefault="0068290D" w:rsidP="00BD36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Главный распорядитель для получателя средств краевого бюджета вправе устанавливать в соглашении показатели результативности</w:t>
      </w:r>
      <w:r w:rsidR="004D03AB">
        <w:rPr>
          <w:sz w:val="28"/>
          <w:szCs w:val="28"/>
        </w:rPr>
        <w:t>, а также поря</w:t>
      </w:r>
      <w:r w:rsidR="004D03AB" w:rsidRPr="001C2148">
        <w:rPr>
          <w:sz w:val="28"/>
          <w:szCs w:val="28"/>
        </w:rPr>
        <w:t xml:space="preserve">док, сроки и формы предоставления получателем субсидии отчетности о достижении показателей результативности, а также </w:t>
      </w:r>
      <w:r w:rsidR="007A50CE" w:rsidRPr="00F51C31">
        <w:rPr>
          <w:sz w:val="28"/>
          <w:szCs w:val="28"/>
        </w:rPr>
        <w:t>порядке и сроках представления отчетности об осуществлении расходов, источником финансового обеспечения которых является субсидия</w:t>
      </w:r>
      <w:r w:rsidR="007A50CE" w:rsidRPr="00E6539A">
        <w:rPr>
          <w:sz w:val="28"/>
          <w:szCs w:val="28"/>
        </w:rPr>
        <w:t xml:space="preserve">. </w:t>
      </w:r>
    </w:p>
    <w:p w:rsidR="0075543C" w:rsidRPr="00E6539A" w:rsidRDefault="00F85D5B" w:rsidP="00BD36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39A">
        <w:rPr>
          <w:sz w:val="28"/>
          <w:szCs w:val="28"/>
        </w:rPr>
        <w:t xml:space="preserve">4. </w:t>
      </w:r>
      <w:r w:rsidR="0075543C" w:rsidRPr="00E6539A">
        <w:rPr>
          <w:sz w:val="28"/>
          <w:szCs w:val="28"/>
        </w:rPr>
        <w:t>Для подтверждения фактически произведенных затрат</w:t>
      </w:r>
      <w:r w:rsidR="00B56A1D" w:rsidRPr="00E6539A">
        <w:rPr>
          <w:sz w:val="28"/>
          <w:szCs w:val="28"/>
        </w:rPr>
        <w:t>,</w:t>
      </w:r>
      <w:r w:rsidR="00706BC6" w:rsidRPr="00E6539A">
        <w:rPr>
          <w:sz w:val="28"/>
          <w:szCs w:val="28"/>
        </w:rPr>
        <w:t xml:space="preserve"> </w:t>
      </w:r>
      <w:r w:rsidR="0075543C" w:rsidRPr="00E6539A">
        <w:rPr>
          <w:sz w:val="28"/>
          <w:szCs w:val="28"/>
        </w:rPr>
        <w:t xml:space="preserve">получатель субсидии в течение 10 рабочих дней со дня окончания </w:t>
      </w:r>
      <w:r w:rsidR="00773DBB">
        <w:rPr>
          <w:sz w:val="28"/>
          <w:szCs w:val="28"/>
        </w:rPr>
        <w:t xml:space="preserve">субсидируемого </w:t>
      </w:r>
      <w:r w:rsidR="0075543C" w:rsidRPr="00E6539A">
        <w:rPr>
          <w:bCs/>
          <w:sz w:val="28"/>
          <w:szCs w:val="28"/>
        </w:rPr>
        <w:t>каникулярного периода оказания услуг по отдыху и оздоровлению детей</w:t>
      </w:r>
      <w:r w:rsidR="0075543C" w:rsidRPr="00E6539A">
        <w:rPr>
          <w:sz w:val="28"/>
          <w:szCs w:val="28"/>
        </w:rPr>
        <w:t xml:space="preserve">, предоставляет копии следующих документов:  </w:t>
      </w:r>
    </w:p>
    <w:p w:rsidR="0075543C" w:rsidRPr="00E6539A" w:rsidRDefault="0075543C" w:rsidP="00BD36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39A">
        <w:rPr>
          <w:sz w:val="28"/>
          <w:szCs w:val="28"/>
        </w:rPr>
        <w:t>-</w:t>
      </w:r>
      <w:r w:rsidR="00312225" w:rsidRPr="00E6539A">
        <w:rPr>
          <w:sz w:val="28"/>
          <w:szCs w:val="28"/>
        </w:rPr>
        <w:t xml:space="preserve"> платежных поручений по оплате продуктов питания, транспортных расходов, </w:t>
      </w:r>
      <w:r w:rsidR="00472216">
        <w:rPr>
          <w:sz w:val="28"/>
          <w:szCs w:val="28"/>
        </w:rPr>
        <w:t xml:space="preserve">а также </w:t>
      </w:r>
      <w:r w:rsidR="00312225" w:rsidRPr="00E6539A">
        <w:rPr>
          <w:sz w:val="28"/>
          <w:szCs w:val="28"/>
        </w:rPr>
        <w:t>медикаментов</w:t>
      </w:r>
      <w:r w:rsidR="00472216">
        <w:rPr>
          <w:sz w:val="28"/>
          <w:szCs w:val="28"/>
        </w:rPr>
        <w:t xml:space="preserve"> и</w:t>
      </w:r>
      <w:r w:rsidR="00312225" w:rsidRPr="00E6539A">
        <w:rPr>
          <w:sz w:val="28"/>
          <w:szCs w:val="28"/>
        </w:rPr>
        <w:t xml:space="preserve"> канцелярских товаров</w:t>
      </w:r>
      <w:r w:rsidR="00472216">
        <w:rPr>
          <w:sz w:val="28"/>
          <w:szCs w:val="28"/>
        </w:rPr>
        <w:t xml:space="preserve"> (при необходимости закупки)</w:t>
      </w:r>
      <w:r w:rsidR="00312225" w:rsidRPr="00E6539A">
        <w:rPr>
          <w:sz w:val="28"/>
          <w:szCs w:val="28"/>
        </w:rPr>
        <w:t>;</w:t>
      </w:r>
      <w:r w:rsidR="007C19E3" w:rsidRPr="00E6539A">
        <w:rPr>
          <w:sz w:val="28"/>
          <w:szCs w:val="28"/>
        </w:rPr>
        <w:t xml:space="preserve"> </w:t>
      </w:r>
    </w:p>
    <w:p w:rsidR="00003ED0" w:rsidRPr="00E6539A" w:rsidRDefault="0075543C" w:rsidP="00BD366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6539A">
        <w:rPr>
          <w:sz w:val="28"/>
          <w:szCs w:val="28"/>
        </w:rPr>
        <w:t>-</w:t>
      </w:r>
      <w:r w:rsidR="00E6539A" w:rsidRPr="00E6539A">
        <w:rPr>
          <w:sz w:val="28"/>
          <w:szCs w:val="28"/>
        </w:rPr>
        <w:t xml:space="preserve"> </w:t>
      </w:r>
      <w:r w:rsidR="00773DBB">
        <w:rPr>
          <w:sz w:val="28"/>
          <w:szCs w:val="28"/>
        </w:rPr>
        <w:t>платежных документов</w:t>
      </w:r>
      <w:r w:rsidR="00E6539A" w:rsidRPr="00E6539A">
        <w:rPr>
          <w:sz w:val="28"/>
          <w:szCs w:val="28"/>
        </w:rPr>
        <w:t xml:space="preserve">, </w:t>
      </w:r>
      <w:r w:rsidR="00C7777D" w:rsidRPr="00E6539A">
        <w:rPr>
          <w:sz w:val="28"/>
          <w:szCs w:val="28"/>
        </w:rPr>
        <w:t>подтвержда</w:t>
      </w:r>
      <w:r w:rsidR="00773DBB">
        <w:rPr>
          <w:sz w:val="28"/>
          <w:szCs w:val="28"/>
        </w:rPr>
        <w:t>ющих</w:t>
      </w:r>
      <w:r w:rsidR="00C7777D" w:rsidRPr="00E6539A">
        <w:rPr>
          <w:sz w:val="28"/>
          <w:szCs w:val="28"/>
        </w:rPr>
        <w:t xml:space="preserve"> </w:t>
      </w:r>
      <w:r w:rsidR="00472216">
        <w:rPr>
          <w:sz w:val="28"/>
          <w:szCs w:val="28"/>
        </w:rPr>
        <w:t xml:space="preserve">иные </w:t>
      </w:r>
      <w:r w:rsidR="00C7777D" w:rsidRPr="00E6539A">
        <w:rPr>
          <w:sz w:val="28"/>
          <w:szCs w:val="28"/>
        </w:rPr>
        <w:t xml:space="preserve">затраты по </w:t>
      </w:r>
      <w:r w:rsidR="00B83D13" w:rsidRPr="00E6539A">
        <w:rPr>
          <w:sz w:val="28"/>
          <w:szCs w:val="28"/>
        </w:rPr>
        <w:t xml:space="preserve">подготовке и проведению </w:t>
      </w:r>
      <w:r w:rsidR="00E6539A" w:rsidRPr="00E6539A">
        <w:rPr>
          <w:sz w:val="28"/>
          <w:szCs w:val="28"/>
        </w:rPr>
        <w:t xml:space="preserve">субсидируемого </w:t>
      </w:r>
      <w:r w:rsidR="00B83D13" w:rsidRPr="00E6539A">
        <w:rPr>
          <w:bCs/>
          <w:sz w:val="28"/>
          <w:szCs w:val="28"/>
        </w:rPr>
        <w:t>каникулярного периода оказания услуг по отдыху и оздоровлению детей</w:t>
      </w:r>
      <w:r w:rsidR="00E6539A" w:rsidRPr="00E6539A">
        <w:rPr>
          <w:bCs/>
          <w:sz w:val="28"/>
          <w:szCs w:val="28"/>
        </w:rPr>
        <w:t>.</w:t>
      </w:r>
      <w:r w:rsidR="00B83D13" w:rsidRPr="00E6539A">
        <w:rPr>
          <w:bCs/>
          <w:sz w:val="28"/>
          <w:szCs w:val="28"/>
        </w:rPr>
        <w:t xml:space="preserve"> </w:t>
      </w:r>
    </w:p>
    <w:p w:rsidR="00592B96" w:rsidRDefault="00AF5C4B" w:rsidP="00BD36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39A">
        <w:rPr>
          <w:sz w:val="28"/>
          <w:szCs w:val="28"/>
        </w:rPr>
        <w:t xml:space="preserve">5. </w:t>
      </w:r>
      <w:r w:rsidR="00592B96" w:rsidRPr="00E6539A">
        <w:rPr>
          <w:sz w:val="28"/>
          <w:szCs w:val="28"/>
        </w:rPr>
        <w:t xml:space="preserve">В целях соблюдения условий, целей и порядка </w:t>
      </w:r>
      <w:r w:rsidR="00592B96">
        <w:rPr>
          <w:sz w:val="28"/>
          <w:szCs w:val="28"/>
        </w:rPr>
        <w:t>предоставления субсидий и ответственности за их нарушения устанавливаются следующие требования об осуществлении контроля:</w:t>
      </w:r>
    </w:p>
    <w:p w:rsidR="00BD366A" w:rsidRDefault="00A20799" w:rsidP="00BD36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D366A" w:rsidRPr="00BD366A">
        <w:rPr>
          <w:sz w:val="28"/>
          <w:szCs w:val="28"/>
        </w:rPr>
        <w:t>Министерство спорта и молодежной политики Камчатского края как главный распорядитель бюджетных средств, предоставляющий субсидию, а также орган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</w:t>
      </w:r>
      <w:r>
        <w:rPr>
          <w:sz w:val="28"/>
          <w:szCs w:val="28"/>
        </w:rPr>
        <w:t>;</w:t>
      </w:r>
    </w:p>
    <w:p w:rsidR="00A20799" w:rsidRPr="00921F58" w:rsidRDefault="00A20799" w:rsidP="00921F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F58">
        <w:rPr>
          <w:sz w:val="28"/>
          <w:szCs w:val="28"/>
        </w:rPr>
        <w:t>2) меры ответственности за нарушение условий, целей и порядка предоставления субсидий:</w:t>
      </w:r>
    </w:p>
    <w:p w:rsidR="00921F58" w:rsidRPr="00F51C31" w:rsidRDefault="00A20799" w:rsidP="00921F58">
      <w:pPr>
        <w:shd w:val="clear" w:color="auto" w:fill="FFFFFF"/>
        <w:ind w:firstLine="708"/>
        <w:jc w:val="both"/>
        <w:rPr>
          <w:sz w:val="28"/>
          <w:szCs w:val="28"/>
        </w:rPr>
      </w:pPr>
      <w:r w:rsidRPr="00921F58">
        <w:rPr>
          <w:sz w:val="28"/>
          <w:szCs w:val="28"/>
        </w:rPr>
        <w:t xml:space="preserve">- </w:t>
      </w:r>
      <w:r w:rsidR="00921F58" w:rsidRPr="00F51C31">
        <w:rPr>
          <w:sz w:val="28"/>
          <w:szCs w:val="28"/>
        </w:rPr>
        <w:t xml:space="preserve">в случае образования не использованного в отчетном финансовом году остатка субсидии на финансовое обеспечение затрат и отсутствия решения главного распорядителя, принятого по согласованию с Министерством финансов </w:t>
      </w:r>
      <w:r w:rsidR="00921F58">
        <w:rPr>
          <w:sz w:val="28"/>
          <w:szCs w:val="28"/>
        </w:rPr>
        <w:t xml:space="preserve">Камчатского края </w:t>
      </w:r>
      <w:r w:rsidR="00921F58" w:rsidRPr="00F51C31">
        <w:rPr>
          <w:sz w:val="28"/>
          <w:szCs w:val="28"/>
        </w:rPr>
        <w:t>о наличии потребности в указанных средствах</w:t>
      </w:r>
      <w:r w:rsidR="00CB58A4">
        <w:rPr>
          <w:sz w:val="28"/>
          <w:szCs w:val="28"/>
        </w:rPr>
        <w:t xml:space="preserve">, </w:t>
      </w:r>
      <w:r w:rsidR="00E05153" w:rsidRPr="00921F58">
        <w:rPr>
          <w:sz w:val="28"/>
          <w:szCs w:val="28"/>
        </w:rPr>
        <w:t>не использованны</w:t>
      </w:r>
      <w:r w:rsidR="00CB58A4">
        <w:rPr>
          <w:sz w:val="28"/>
          <w:szCs w:val="28"/>
        </w:rPr>
        <w:t>х</w:t>
      </w:r>
      <w:r w:rsidR="00E05153" w:rsidRPr="00921F58">
        <w:rPr>
          <w:sz w:val="28"/>
          <w:szCs w:val="28"/>
        </w:rPr>
        <w:t xml:space="preserve"> получателем субсидий в отчетном финансовом году </w:t>
      </w:r>
      <w:r w:rsidR="00CB58A4" w:rsidRPr="00F51C31">
        <w:rPr>
          <w:sz w:val="28"/>
          <w:szCs w:val="28"/>
        </w:rPr>
        <w:t>и включении указанных положений в соглашение</w:t>
      </w:r>
      <w:r w:rsidR="00E05153" w:rsidRPr="00CB58A4">
        <w:rPr>
          <w:sz w:val="28"/>
          <w:szCs w:val="28"/>
        </w:rPr>
        <w:t xml:space="preserve"> о предоставлении субсидий, </w:t>
      </w:r>
      <w:r w:rsidR="00CB58A4" w:rsidRPr="00CB58A4">
        <w:rPr>
          <w:sz w:val="28"/>
          <w:szCs w:val="28"/>
        </w:rPr>
        <w:t xml:space="preserve">остатки субсидий </w:t>
      </w:r>
      <w:r w:rsidR="00E05153" w:rsidRPr="00921F58">
        <w:rPr>
          <w:sz w:val="28"/>
          <w:szCs w:val="28"/>
        </w:rPr>
        <w:t>подлежат возврату в краевой бюджет в течение 30 календарных дней со дня получения уведомления Министерства спорта и молодежной политики Камчатского края</w:t>
      </w:r>
      <w:r w:rsidR="00CB58A4">
        <w:rPr>
          <w:sz w:val="28"/>
          <w:szCs w:val="28"/>
        </w:rPr>
        <w:t>;</w:t>
      </w:r>
      <w:r w:rsidR="00921F58" w:rsidRPr="00F51C31">
        <w:rPr>
          <w:sz w:val="28"/>
          <w:szCs w:val="28"/>
        </w:rPr>
        <w:t xml:space="preserve"> </w:t>
      </w:r>
    </w:p>
    <w:p w:rsidR="00E67AD9" w:rsidRPr="00921F58" w:rsidRDefault="00827CD4" w:rsidP="00921F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F58">
        <w:rPr>
          <w:sz w:val="28"/>
          <w:szCs w:val="28"/>
        </w:rPr>
        <w:lastRenderedPageBreak/>
        <w:t xml:space="preserve">- в случае нарушения </w:t>
      </w:r>
      <w:r w:rsidR="00E67AD9" w:rsidRPr="00921F58">
        <w:rPr>
          <w:sz w:val="28"/>
          <w:szCs w:val="28"/>
        </w:rPr>
        <w:t xml:space="preserve">получателем субсидии </w:t>
      </w:r>
      <w:r w:rsidRPr="00921F58">
        <w:rPr>
          <w:sz w:val="28"/>
          <w:szCs w:val="28"/>
        </w:rPr>
        <w:t>условий</w:t>
      </w:r>
      <w:r w:rsidR="00E67AD9" w:rsidRPr="00921F58">
        <w:rPr>
          <w:sz w:val="28"/>
          <w:szCs w:val="28"/>
        </w:rPr>
        <w:t>, установленных при их предоставлении, выявленного по фактам проверок, проведенных главным распорядителем и уполномоченным органом государственного финансового контроля</w:t>
      </w:r>
      <w:r w:rsidRPr="00921F58">
        <w:rPr>
          <w:sz w:val="28"/>
          <w:szCs w:val="28"/>
        </w:rPr>
        <w:t>,</w:t>
      </w:r>
      <w:r w:rsidR="00E67AD9" w:rsidRPr="00921F58">
        <w:rPr>
          <w:sz w:val="28"/>
          <w:szCs w:val="28"/>
        </w:rPr>
        <w:t xml:space="preserve"> </w:t>
      </w:r>
      <w:r w:rsidRPr="00921F58">
        <w:rPr>
          <w:sz w:val="28"/>
          <w:szCs w:val="28"/>
        </w:rPr>
        <w:t xml:space="preserve">получатель субсидии возвращает полученную субсидию </w:t>
      </w:r>
      <w:r w:rsidR="00E67AD9" w:rsidRPr="00921F58">
        <w:rPr>
          <w:sz w:val="28"/>
          <w:szCs w:val="28"/>
        </w:rPr>
        <w:t xml:space="preserve">в полном объеме </w:t>
      </w:r>
      <w:r w:rsidRPr="00921F58">
        <w:rPr>
          <w:sz w:val="28"/>
          <w:szCs w:val="28"/>
        </w:rPr>
        <w:t>на лицевой счет Министерства спорта и молодежной политики Камчатского края;</w:t>
      </w:r>
      <w:r w:rsidR="00E67AD9" w:rsidRPr="00921F58">
        <w:rPr>
          <w:sz w:val="28"/>
          <w:szCs w:val="28"/>
        </w:rPr>
        <w:t xml:space="preserve"> </w:t>
      </w:r>
    </w:p>
    <w:p w:rsidR="00A20799" w:rsidRPr="00921F58" w:rsidRDefault="00E67AD9" w:rsidP="00BD36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F58">
        <w:rPr>
          <w:sz w:val="28"/>
          <w:szCs w:val="28"/>
        </w:rPr>
        <w:t>- получатели субсидий несут ответственность за нецелевое использование субсидии в соответствии с законодательством Российской Федерации;</w:t>
      </w:r>
    </w:p>
    <w:p w:rsidR="00BD366A" w:rsidRPr="00921F58" w:rsidRDefault="00827CD4" w:rsidP="00966A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F58">
        <w:rPr>
          <w:sz w:val="28"/>
          <w:szCs w:val="28"/>
        </w:rPr>
        <w:t xml:space="preserve">- в случае установления в соглашении показателей результативности, меры ответственности за </w:t>
      </w:r>
      <w:r w:rsidR="00E67AD9" w:rsidRPr="00921F58">
        <w:rPr>
          <w:sz w:val="28"/>
          <w:szCs w:val="28"/>
        </w:rPr>
        <w:t xml:space="preserve">их </w:t>
      </w:r>
      <w:proofErr w:type="spellStart"/>
      <w:r w:rsidRPr="00921F58">
        <w:rPr>
          <w:sz w:val="28"/>
          <w:szCs w:val="28"/>
        </w:rPr>
        <w:t>недостижение</w:t>
      </w:r>
      <w:proofErr w:type="spellEnd"/>
      <w:r w:rsidRPr="00921F58">
        <w:rPr>
          <w:sz w:val="28"/>
          <w:szCs w:val="28"/>
        </w:rPr>
        <w:t xml:space="preserve"> предусматриваются в соглашении.</w:t>
      </w:r>
      <w:r w:rsidR="00966AFB" w:rsidRPr="00921F58">
        <w:rPr>
          <w:sz w:val="28"/>
          <w:szCs w:val="28"/>
        </w:rPr>
        <w:t>».</w:t>
      </w:r>
    </w:p>
    <w:p w:rsidR="00EA0937" w:rsidRPr="00921F58" w:rsidRDefault="00EA0937" w:rsidP="00EA0937">
      <w:pPr>
        <w:ind w:firstLine="709"/>
        <w:jc w:val="both"/>
        <w:rPr>
          <w:sz w:val="28"/>
          <w:szCs w:val="28"/>
        </w:rPr>
      </w:pPr>
      <w:r w:rsidRPr="00921F58">
        <w:rPr>
          <w:sz w:val="28"/>
          <w:szCs w:val="28"/>
        </w:rPr>
        <w:t xml:space="preserve">2. Настоящее постановление вступает в силу через 10 дней после дня его официального опубликования. </w:t>
      </w:r>
    </w:p>
    <w:p w:rsidR="0018258D" w:rsidRPr="00921F58" w:rsidRDefault="0018258D" w:rsidP="00B12E8D">
      <w:pPr>
        <w:ind w:firstLine="708"/>
        <w:jc w:val="both"/>
        <w:rPr>
          <w:sz w:val="28"/>
          <w:szCs w:val="28"/>
        </w:rPr>
      </w:pPr>
    </w:p>
    <w:p w:rsidR="00F46F78" w:rsidRPr="00BD366A" w:rsidRDefault="00F46F78" w:rsidP="0083106C">
      <w:pPr>
        <w:autoSpaceDE w:val="0"/>
        <w:autoSpaceDN w:val="0"/>
        <w:adjustRightInd w:val="0"/>
        <w:rPr>
          <w:sz w:val="28"/>
          <w:szCs w:val="28"/>
        </w:rPr>
      </w:pPr>
    </w:p>
    <w:p w:rsidR="007816C1" w:rsidRPr="00BD366A" w:rsidRDefault="007816C1" w:rsidP="00115C25">
      <w:pPr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191658" w:rsidRDefault="00940D80" w:rsidP="00191658">
      <w:pPr>
        <w:suppressAutoHyphens/>
        <w:ind w:right="-1"/>
        <w:rPr>
          <w:color w:val="000000"/>
          <w:sz w:val="28"/>
          <w:szCs w:val="28"/>
        </w:rPr>
      </w:pPr>
      <w:r w:rsidRPr="00BD366A">
        <w:rPr>
          <w:color w:val="000000"/>
          <w:sz w:val="28"/>
          <w:szCs w:val="28"/>
        </w:rPr>
        <w:t>Г</w:t>
      </w:r>
      <w:r w:rsidR="00191658" w:rsidRPr="00BD366A">
        <w:rPr>
          <w:color w:val="000000"/>
          <w:sz w:val="28"/>
          <w:szCs w:val="28"/>
        </w:rPr>
        <w:t>убернатор</w:t>
      </w:r>
      <w:r w:rsidRPr="00BD366A">
        <w:rPr>
          <w:color w:val="000000"/>
          <w:sz w:val="28"/>
          <w:szCs w:val="28"/>
        </w:rPr>
        <w:t xml:space="preserve"> </w:t>
      </w:r>
      <w:r w:rsidR="00191658" w:rsidRPr="00BD366A">
        <w:rPr>
          <w:color w:val="000000"/>
          <w:sz w:val="28"/>
          <w:szCs w:val="28"/>
        </w:rPr>
        <w:t>Камчатского края</w:t>
      </w:r>
      <w:r w:rsidRPr="00BD366A">
        <w:rPr>
          <w:color w:val="000000"/>
          <w:sz w:val="28"/>
          <w:szCs w:val="28"/>
        </w:rPr>
        <w:tab/>
      </w:r>
      <w:r w:rsidRPr="00BD366A">
        <w:rPr>
          <w:color w:val="000000"/>
          <w:sz w:val="28"/>
          <w:szCs w:val="28"/>
        </w:rPr>
        <w:tab/>
      </w:r>
      <w:r w:rsidRPr="00BD366A">
        <w:rPr>
          <w:color w:val="000000"/>
          <w:sz w:val="28"/>
          <w:szCs w:val="28"/>
        </w:rPr>
        <w:tab/>
      </w:r>
      <w:r w:rsidR="00773DBB">
        <w:rPr>
          <w:color w:val="000000"/>
          <w:sz w:val="28"/>
          <w:szCs w:val="28"/>
        </w:rPr>
        <w:t xml:space="preserve">   </w:t>
      </w:r>
      <w:r w:rsidRPr="00BD366A">
        <w:rPr>
          <w:color w:val="000000"/>
          <w:sz w:val="28"/>
          <w:szCs w:val="28"/>
        </w:rPr>
        <w:tab/>
        <w:t xml:space="preserve">                       В.И. </w:t>
      </w:r>
      <w:proofErr w:type="spellStart"/>
      <w:r w:rsidRPr="00BD366A">
        <w:rPr>
          <w:color w:val="000000"/>
          <w:sz w:val="28"/>
          <w:szCs w:val="28"/>
        </w:rPr>
        <w:t>Илюхин</w:t>
      </w:r>
      <w:proofErr w:type="spellEnd"/>
      <w:r w:rsidR="00191658" w:rsidRPr="00BD366A">
        <w:rPr>
          <w:color w:val="000000"/>
          <w:sz w:val="28"/>
          <w:szCs w:val="28"/>
        </w:rPr>
        <w:t xml:space="preserve"> </w:t>
      </w:r>
      <w:r w:rsidR="00191658" w:rsidRPr="00BD366A">
        <w:rPr>
          <w:color w:val="000000"/>
          <w:sz w:val="28"/>
          <w:szCs w:val="28"/>
        </w:rPr>
        <w:tab/>
      </w:r>
      <w:r w:rsidR="00191658" w:rsidRPr="00BD366A">
        <w:rPr>
          <w:color w:val="000000"/>
          <w:sz w:val="28"/>
          <w:szCs w:val="28"/>
        </w:rPr>
        <w:tab/>
      </w:r>
    </w:p>
    <w:p w:rsidR="00D44792" w:rsidRDefault="00D44792" w:rsidP="00191658">
      <w:pPr>
        <w:suppressAutoHyphens/>
        <w:ind w:right="-1"/>
        <w:rPr>
          <w:color w:val="000000"/>
          <w:sz w:val="28"/>
          <w:szCs w:val="28"/>
        </w:rPr>
      </w:pPr>
    </w:p>
    <w:p w:rsidR="00D44792" w:rsidRPr="00D44792" w:rsidRDefault="00D44792" w:rsidP="00D4479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44792" w:rsidRDefault="00D44792" w:rsidP="00191658">
      <w:pPr>
        <w:suppressAutoHyphens/>
        <w:ind w:right="-1"/>
        <w:rPr>
          <w:sz w:val="28"/>
          <w:szCs w:val="28"/>
        </w:rPr>
      </w:pPr>
    </w:p>
    <w:sectPr w:rsidR="00D44792" w:rsidSect="00BE0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05C32"/>
    <w:multiLevelType w:val="hybridMultilevel"/>
    <w:tmpl w:val="5C78EC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6D64FD"/>
    <w:multiLevelType w:val="hybridMultilevel"/>
    <w:tmpl w:val="3B2C70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9"/>
    <w:rsid w:val="00003ED0"/>
    <w:rsid w:val="00011F67"/>
    <w:rsid w:val="00017A7B"/>
    <w:rsid w:val="00027A13"/>
    <w:rsid w:val="000322DE"/>
    <w:rsid w:val="00033AD2"/>
    <w:rsid w:val="00046242"/>
    <w:rsid w:val="000830A9"/>
    <w:rsid w:val="00093BBB"/>
    <w:rsid w:val="000A3D74"/>
    <w:rsid w:val="000A610D"/>
    <w:rsid w:val="000C0AE2"/>
    <w:rsid w:val="000C752B"/>
    <w:rsid w:val="000E485C"/>
    <w:rsid w:val="000E588B"/>
    <w:rsid w:val="000E5EBB"/>
    <w:rsid w:val="000E760D"/>
    <w:rsid w:val="000E7A14"/>
    <w:rsid w:val="00106948"/>
    <w:rsid w:val="00115C25"/>
    <w:rsid w:val="00130690"/>
    <w:rsid w:val="00133E06"/>
    <w:rsid w:val="001467E4"/>
    <w:rsid w:val="001471D0"/>
    <w:rsid w:val="001513B9"/>
    <w:rsid w:val="00154D18"/>
    <w:rsid w:val="0018258D"/>
    <w:rsid w:val="00183DB8"/>
    <w:rsid w:val="00191658"/>
    <w:rsid w:val="001A3B38"/>
    <w:rsid w:val="001B4AE0"/>
    <w:rsid w:val="001C2148"/>
    <w:rsid w:val="001D391F"/>
    <w:rsid w:val="001D4BC8"/>
    <w:rsid w:val="001E1F6D"/>
    <w:rsid w:val="001E7134"/>
    <w:rsid w:val="00222E31"/>
    <w:rsid w:val="002251F4"/>
    <w:rsid w:val="00233EA9"/>
    <w:rsid w:val="00235A97"/>
    <w:rsid w:val="002625E4"/>
    <w:rsid w:val="00267775"/>
    <w:rsid w:val="00296968"/>
    <w:rsid w:val="002A1605"/>
    <w:rsid w:val="002A402C"/>
    <w:rsid w:val="002B02A4"/>
    <w:rsid w:val="002B2225"/>
    <w:rsid w:val="002D611F"/>
    <w:rsid w:val="002E3BF9"/>
    <w:rsid w:val="002F700F"/>
    <w:rsid w:val="002F7646"/>
    <w:rsid w:val="003079C2"/>
    <w:rsid w:val="00310106"/>
    <w:rsid w:val="00312225"/>
    <w:rsid w:val="003178A9"/>
    <w:rsid w:val="003209B8"/>
    <w:rsid w:val="003318EF"/>
    <w:rsid w:val="00335828"/>
    <w:rsid w:val="0034712C"/>
    <w:rsid w:val="00350532"/>
    <w:rsid w:val="00354458"/>
    <w:rsid w:val="0035595E"/>
    <w:rsid w:val="0036114E"/>
    <w:rsid w:val="0037706A"/>
    <w:rsid w:val="0039043D"/>
    <w:rsid w:val="003A1A49"/>
    <w:rsid w:val="003B2DCC"/>
    <w:rsid w:val="003B5501"/>
    <w:rsid w:val="003D4EBE"/>
    <w:rsid w:val="003E2082"/>
    <w:rsid w:val="0042212C"/>
    <w:rsid w:val="00424CBA"/>
    <w:rsid w:val="00441A87"/>
    <w:rsid w:val="00442A5B"/>
    <w:rsid w:val="004540FA"/>
    <w:rsid w:val="00472216"/>
    <w:rsid w:val="00491CD1"/>
    <w:rsid w:val="004953BA"/>
    <w:rsid w:val="004A2F80"/>
    <w:rsid w:val="004C3ECB"/>
    <w:rsid w:val="004D0264"/>
    <w:rsid w:val="004D03AB"/>
    <w:rsid w:val="004D1633"/>
    <w:rsid w:val="004F447F"/>
    <w:rsid w:val="00501011"/>
    <w:rsid w:val="00505C1B"/>
    <w:rsid w:val="005167F8"/>
    <w:rsid w:val="0052208F"/>
    <w:rsid w:val="005234BF"/>
    <w:rsid w:val="00540F1C"/>
    <w:rsid w:val="00546AD6"/>
    <w:rsid w:val="00575962"/>
    <w:rsid w:val="00577A76"/>
    <w:rsid w:val="005853A2"/>
    <w:rsid w:val="00586F7F"/>
    <w:rsid w:val="00592B96"/>
    <w:rsid w:val="005A122D"/>
    <w:rsid w:val="005A384E"/>
    <w:rsid w:val="005A7948"/>
    <w:rsid w:val="005C09C3"/>
    <w:rsid w:val="005C0ED6"/>
    <w:rsid w:val="005D7595"/>
    <w:rsid w:val="005D780C"/>
    <w:rsid w:val="005E2998"/>
    <w:rsid w:val="00612912"/>
    <w:rsid w:val="006261FE"/>
    <w:rsid w:val="006270CA"/>
    <w:rsid w:val="00630407"/>
    <w:rsid w:val="0063661D"/>
    <w:rsid w:val="00652A82"/>
    <w:rsid w:val="0068290D"/>
    <w:rsid w:val="006A294F"/>
    <w:rsid w:val="006A4EEE"/>
    <w:rsid w:val="006B308C"/>
    <w:rsid w:val="006C1F49"/>
    <w:rsid w:val="006C299A"/>
    <w:rsid w:val="006C3DC9"/>
    <w:rsid w:val="006C5AD7"/>
    <w:rsid w:val="006D609E"/>
    <w:rsid w:val="006D6A9F"/>
    <w:rsid w:val="006E1267"/>
    <w:rsid w:val="006F0572"/>
    <w:rsid w:val="006F50C8"/>
    <w:rsid w:val="00706BC6"/>
    <w:rsid w:val="00712B96"/>
    <w:rsid w:val="00713F93"/>
    <w:rsid w:val="0072051F"/>
    <w:rsid w:val="00732066"/>
    <w:rsid w:val="00736F24"/>
    <w:rsid w:val="0075543C"/>
    <w:rsid w:val="00764921"/>
    <w:rsid w:val="00764BD5"/>
    <w:rsid w:val="00773DBB"/>
    <w:rsid w:val="007816C1"/>
    <w:rsid w:val="0078388F"/>
    <w:rsid w:val="00787575"/>
    <w:rsid w:val="00790C90"/>
    <w:rsid w:val="00791D8B"/>
    <w:rsid w:val="007A3FA7"/>
    <w:rsid w:val="007A50CE"/>
    <w:rsid w:val="007C19E3"/>
    <w:rsid w:val="007C30B0"/>
    <w:rsid w:val="007E799C"/>
    <w:rsid w:val="007F0704"/>
    <w:rsid w:val="007F5F36"/>
    <w:rsid w:val="00813DFC"/>
    <w:rsid w:val="00817394"/>
    <w:rsid w:val="00822D53"/>
    <w:rsid w:val="00823712"/>
    <w:rsid w:val="00827CD4"/>
    <w:rsid w:val="0083106C"/>
    <w:rsid w:val="00836A26"/>
    <w:rsid w:val="00837390"/>
    <w:rsid w:val="00864DDA"/>
    <w:rsid w:val="008658D8"/>
    <w:rsid w:val="00865A6C"/>
    <w:rsid w:val="00866CD1"/>
    <w:rsid w:val="00872795"/>
    <w:rsid w:val="00873698"/>
    <w:rsid w:val="008841D2"/>
    <w:rsid w:val="008A3BAA"/>
    <w:rsid w:val="008A3D89"/>
    <w:rsid w:val="008B2B8A"/>
    <w:rsid w:val="008D42EB"/>
    <w:rsid w:val="008D5162"/>
    <w:rsid w:val="008D616F"/>
    <w:rsid w:val="008D7879"/>
    <w:rsid w:val="008F207E"/>
    <w:rsid w:val="008F6607"/>
    <w:rsid w:val="009163B6"/>
    <w:rsid w:val="00921F58"/>
    <w:rsid w:val="009373BE"/>
    <w:rsid w:val="00940D80"/>
    <w:rsid w:val="00942E04"/>
    <w:rsid w:val="0095231C"/>
    <w:rsid w:val="009634EC"/>
    <w:rsid w:val="00964FD3"/>
    <w:rsid w:val="00966AFB"/>
    <w:rsid w:val="00987C9E"/>
    <w:rsid w:val="009A33B6"/>
    <w:rsid w:val="009B6DC6"/>
    <w:rsid w:val="009C7E6C"/>
    <w:rsid w:val="009F43AE"/>
    <w:rsid w:val="00A20799"/>
    <w:rsid w:val="00A24C88"/>
    <w:rsid w:val="00A30E9E"/>
    <w:rsid w:val="00A448C0"/>
    <w:rsid w:val="00A60DDE"/>
    <w:rsid w:val="00A67A1E"/>
    <w:rsid w:val="00A875C0"/>
    <w:rsid w:val="00A95237"/>
    <w:rsid w:val="00A97654"/>
    <w:rsid w:val="00A97FF4"/>
    <w:rsid w:val="00AA1865"/>
    <w:rsid w:val="00AA524B"/>
    <w:rsid w:val="00AA7F02"/>
    <w:rsid w:val="00AB110F"/>
    <w:rsid w:val="00AB5B5B"/>
    <w:rsid w:val="00AC7292"/>
    <w:rsid w:val="00AD5365"/>
    <w:rsid w:val="00AD6DD2"/>
    <w:rsid w:val="00AF5C4B"/>
    <w:rsid w:val="00AF7D4F"/>
    <w:rsid w:val="00B12245"/>
    <w:rsid w:val="00B12E8D"/>
    <w:rsid w:val="00B16D6B"/>
    <w:rsid w:val="00B16E1A"/>
    <w:rsid w:val="00B20509"/>
    <w:rsid w:val="00B22C12"/>
    <w:rsid w:val="00B3505A"/>
    <w:rsid w:val="00B40499"/>
    <w:rsid w:val="00B463AA"/>
    <w:rsid w:val="00B50C92"/>
    <w:rsid w:val="00B56A1D"/>
    <w:rsid w:val="00B60D94"/>
    <w:rsid w:val="00B6379E"/>
    <w:rsid w:val="00B80B5E"/>
    <w:rsid w:val="00B83D13"/>
    <w:rsid w:val="00B90AE5"/>
    <w:rsid w:val="00BA1785"/>
    <w:rsid w:val="00BB3F11"/>
    <w:rsid w:val="00BD366A"/>
    <w:rsid w:val="00BE0333"/>
    <w:rsid w:val="00BE4BBE"/>
    <w:rsid w:val="00BF2851"/>
    <w:rsid w:val="00C15351"/>
    <w:rsid w:val="00C17387"/>
    <w:rsid w:val="00C414F8"/>
    <w:rsid w:val="00C44B41"/>
    <w:rsid w:val="00C55656"/>
    <w:rsid w:val="00C6573E"/>
    <w:rsid w:val="00C67148"/>
    <w:rsid w:val="00C7777D"/>
    <w:rsid w:val="00C920D5"/>
    <w:rsid w:val="00C976CB"/>
    <w:rsid w:val="00CA4F3B"/>
    <w:rsid w:val="00CB3B12"/>
    <w:rsid w:val="00CB52CF"/>
    <w:rsid w:val="00CB58A4"/>
    <w:rsid w:val="00CB69EA"/>
    <w:rsid w:val="00CC3195"/>
    <w:rsid w:val="00CD0807"/>
    <w:rsid w:val="00CE3390"/>
    <w:rsid w:val="00CE742B"/>
    <w:rsid w:val="00D403A7"/>
    <w:rsid w:val="00D41116"/>
    <w:rsid w:val="00D44792"/>
    <w:rsid w:val="00D448B2"/>
    <w:rsid w:val="00D46089"/>
    <w:rsid w:val="00D548B5"/>
    <w:rsid w:val="00D6031E"/>
    <w:rsid w:val="00D6086F"/>
    <w:rsid w:val="00D67E35"/>
    <w:rsid w:val="00D71E99"/>
    <w:rsid w:val="00D80EF0"/>
    <w:rsid w:val="00D864DA"/>
    <w:rsid w:val="00D86BAB"/>
    <w:rsid w:val="00D90433"/>
    <w:rsid w:val="00D93861"/>
    <w:rsid w:val="00D93963"/>
    <w:rsid w:val="00DA3DDC"/>
    <w:rsid w:val="00DB4ED3"/>
    <w:rsid w:val="00DC0F7C"/>
    <w:rsid w:val="00DC586C"/>
    <w:rsid w:val="00DF3E10"/>
    <w:rsid w:val="00E05153"/>
    <w:rsid w:val="00E06760"/>
    <w:rsid w:val="00E11819"/>
    <w:rsid w:val="00E20C08"/>
    <w:rsid w:val="00E24099"/>
    <w:rsid w:val="00E34352"/>
    <w:rsid w:val="00E42824"/>
    <w:rsid w:val="00E44412"/>
    <w:rsid w:val="00E55805"/>
    <w:rsid w:val="00E60509"/>
    <w:rsid w:val="00E6539A"/>
    <w:rsid w:val="00E67AD9"/>
    <w:rsid w:val="00E729D9"/>
    <w:rsid w:val="00EA0937"/>
    <w:rsid w:val="00F042AF"/>
    <w:rsid w:val="00F0693F"/>
    <w:rsid w:val="00F07790"/>
    <w:rsid w:val="00F244E2"/>
    <w:rsid w:val="00F2586B"/>
    <w:rsid w:val="00F2667C"/>
    <w:rsid w:val="00F345F5"/>
    <w:rsid w:val="00F446DC"/>
    <w:rsid w:val="00F4639B"/>
    <w:rsid w:val="00F46F78"/>
    <w:rsid w:val="00F648C9"/>
    <w:rsid w:val="00F7475A"/>
    <w:rsid w:val="00F85D5B"/>
    <w:rsid w:val="00F8605F"/>
    <w:rsid w:val="00F92A2B"/>
    <w:rsid w:val="00F93028"/>
    <w:rsid w:val="00F9314E"/>
    <w:rsid w:val="00FB6CB2"/>
    <w:rsid w:val="00FD1776"/>
    <w:rsid w:val="00FD2A6C"/>
    <w:rsid w:val="00FD4C17"/>
    <w:rsid w:val="00FD5C8C"/>
    <w:rsid w:val="00FD6618"/>
    <w:rsid w:val="00FE3CF6"/>
    <w:rsid w:val="00FE52D2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1B573A-F909-4EA2-A4B5-15A5A3EE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36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rsid w:val="00586F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C1F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03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3A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3AD2"/>
    <w:pPr>
      <w:ind w:left="720"/>
      <w:contextualSpacing/>
    </w:pPr>
  </w:style>
  <w:style w:type="paragraph" w:styleId="a6">
    <w:name w:val="Body Text"/>
    <w:basedOn w:val="a"/>
    <w:link w:val="a7"/>
    <w:unhideWhenUsed/>
    <w:rsid w:val="00DA3DDC"/>
    <w:pPr>
      <w:jc w:val="center"/>
    </w:pPr>
    <w:rPr>
      <w:sz w:val="28"/>
      <w:szCs w:val="28"/>
    </w:rPr>
  </w:style>
  <w:style w:type="character" w:customStyle="1" w:styleId="a7">
    <w:name w:val="Основной текст Знак"/>
    <w:link w:val="a6"/>
    <w:rsid w:val="00DA3DDC"/>
    <w:rPr>
      <w:sz w:val="28"/>
      <w:szCs w:val="28"/>
    </w:rPr>
  </w:style>
  <w:style w:type="table" w:styleId="a8">
    <w:name w:val="Table Grid"/>
    <w:basedOn w:val="a1"/>
    <w:rsid w:val="00FD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D366A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BD366A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BD366A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BD366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BD366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586F7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586F7F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586F7F"/>
    <w:pPr>
      <w:spacing w:before="100" w:beforeAutospacing="1" w:after="100" w:afterAutospacing="1"/>
    </w:pPr>
  </w:style>
  <w:style w:type="paragraph" w:customStyle="1" w:styleId="s22">
    <w:name w:val="s_22"/>
    <w:basedOn w:val="a"/>
    <w:rsid w:val="00586F7F"/>
    <w:pPr>
      <w:spacing w:before="100" w:beforeAutospacing="1" w:after="100" w:afterAutospacing="1"/>
    </w:pPr>
  </w:style>
  <w:style w:type="paragraph" w:customStyle="1" w:styleId="ConsPlusNonformat">
    <w:name w:val="ConsPlusNonformat"/>
    <w:rsid w:val="00FD4C1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33556.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9F9C-EC87-4BB0-8731-63143FF3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ChekalovaMP</dc:creator>
  <cp:lastModifiedBy>Пивняк Сергей Александрович</cp:lastModifiedBy>
  <cp:revision>214</cp:revision>
  <cp:lastPrinted>2014-02-11T03:33:00Z</cp:lastPrinted>
  <dcterms:created xsi:type="dcterms:W3CDTF">2016-11-30T21:50:00Z</dcterms:created>
  <dcterms:modified xsi:type="dcterms:W3CDTF">2016-12-08T02:45:00Z</dcterms:modified>
</cp:coreProperties>
</file>