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6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 внесении изменений в приказ Министерства спорта Камчатского края от 24.12.2019 № 479 «Об утверждении Порядка материально-технического обеспечения, в том числе обеспечения спортивной экипировкой, научно-методического и антидопингового обеспечения спортивных сборных команд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приказ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Министерства спорта Камчатского края от 24.12.2019 № 479 «Об утверждении Порядка материально-технического обеспечения, в том числе обеспечения спортивной экипировкой, научно-методического и антидопингового обеспечения спортивных сборных команд Камчатского края» следующие изменения: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1) в преамбуле слова «от 18.12.2012 № 562-П» заменить словами «от 07.04.2023 № 205-П»;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2) в части 2 слова «Попову Л.Н.» исключить;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3) в приложении: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а) в части 1 слова «от 18.12.2012 № 562-П» заменить словами «от 07.04.2023 № 205-П»;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б) пункт 4 части 2.2. изложить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следующе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й редакции: 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4)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согласно доведенным Министерством объемам финансирования на обеспечение материально-техническими средствами спортивных сборных команд в соответствии действующим федеральными </w:t>
      </w:r>
      <w:hyperlink r:id="rId3">
        <w:r>
          <w:rPr>
            <w:rStyle w:val="Style16"/>
            <w:rFonts w:eastAsia="Times New Roman" w:cs="Times New Roman CYR" w:ascii="Times New Roman" w:hAnsi="Times New Roman"/>
            <w:b w:val="false"/>
            <w:bCs w:val="false"/>
            <w:color w:val="auto"/>
            <w:kern w:val="0"/>
            <w:sz w:val="28"/>
            <w:szCs w:val="28"/>
            <w:lang w:val="ru-RU" w:eastAsia="ru-RU" w:bidi="ar-SA"/>
          </w:rPr>
          <w:t>законам</w:t>
        </w:r>
      </w:hyperlink>
      <w:r>
        <w:rPr>
          <w:rFonts w:eastAsia="Times New Roman" w:cs="Times New Roman CYR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Российской Федерации от 18.07.2011 № 223-ФЗ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О закупках товаров, работ, услуг отдельными видами юридических лиц» (для КГАУ ЦСП») 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от 05.04.2013 № 44-ФЗ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О контрактной системе в сфере закупок товаров, работ, услуг для обеспечения государственных и муниципальных нужд» (для КГБУ ЦСП по АВС)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определяют сроки, поставщика на поставку материально-технических средств и заключают соответствующие государственные контракты;»;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в) пункт 9 части 2.2. изложить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следующе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й редакции: 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9)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осуществляют оперативный контроль, в форме документарных проверок, использования материально-технических средств спортивными сборными командами, в том числе во время участия в официальных межрегиональных, всероссийских и   международных спортивных соревнованиях, а также тренировочных мероприятиях.»;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пункт 2 части 3.5. изложить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следующе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й редакции: 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2)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осуществляют контроль, в форме документарных проверок, за эффективностью организации и проведения мероприятий НМО.»;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пункте 1 части 4.4. после слов «на очередной финансовый год» добавить слова «в срок до 15 января»;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пункт 3 части 4.4. изложить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следующе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й редакции: 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3)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осуществляют контроль, в форме документарных проверок, за эффективностью организации и проведения мероприятий по антидопинговому обеспечению спортивных сборных команд.».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2723"/>
        <w:gridCol w:w="4399"/>
        <w:gridCol w:w="2410"/>
      </w:tblGrid>
      <w:tr>
        <w:trPr>
          <w:trHeight w:val="2220" w:hRule="atLeast"/>
        </w:trPr>
        <w:tc>
          <w:tcPr>
            <w:tcW w:w="27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4"/>
          <w:highlight w:val="yellow"/>
        </w:rPr>
      </w:pPr>
      <w:r>
        <w:rPr/>
      </w:r>
      <w:bookmarkStart w:id="2" w:name="_GoBack"/>
      <w:bookmarkStart w:id="3" w:name="_GoBack"/>
      <w:bookmarkEnd w:id="3"/>
    </w:p>
    <w:sectPr>
      <w:type w:val="nextPage"/>
      <w:pgSz w:w="11906" w:h="16838"/>
      <w:pgMar w:left="1418" w:right="851" w:gutter="0" w:header="0" w:top="1134" w:footer="0" w:bottom="6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9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Style10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1" w:customStyle="1">
    <w:name w:val="Верхний колонтитул Знак"/>
    <w:basedOn w:val="11"/>
    <w:qFormat/>
    <w:rPr/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2">
    <w:name w:val="Hyperlink"/>
    <w:basedOn w:val="DefaultParagraphFont"/>
    <w:link w:val="15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3" w:customStyle="1">
    <w:name w:val="Текст Знак"/>
    <w:basedOn w:val="11"/>
    <w:link w:val="PlainText"/>
    <w:qFormat/>
    <w:rPr>
      <w:rFonts w:ascii="Calibri" w:hAnsi="Calibri"/>
    </w:rPr>
  </w:style>
  <w:style w:type="character" w:styleId="Style14" w:customStyle="1">
    <w:name w:val="Подзаголовок Знак"/>
    <w:qFormat/>
    <w:rPr>
      <w:rFonts w:ascii="XO Thames" w:hAnsi="XO Thames"/>
      <w:i/>
      <w:sz w:val="24"/>
    </w:rPr>
  </w:style>
  <w:style w:type="character" w:styleId="Style15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6">
    <w:name w:val="Гипертекстовая ссылка"/>
    <w:basedOn w:val="DefaultParagraphFont"/>
    <w:qFormat/>
    <w:rPr>
      <w:color w:val="106BB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2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>
    <w:name w:val="Foot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4">
    <w:name w:val="Head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Гиперссылка1"/>
    <w:basedOn w:val="14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3"/>
    <w:qFormat/>
    <w:pPr>
      <w:spacing w:lineRule="auto" w:line="240" w:before="0" w:after="0"/>
    </w:pPr>
    <w:rPr>
      <w:rFonts w:ascii="Calibri" w:hAnsi="Calibri"/>
    </w:rPr>
  </w:style>
  <w:style w:type="paragraph" w:styleId="Style25">
    <w:name w:val="Subtitle"/>
    <w:next w:val="Normal"/>
    <w:link w:val="Style14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6">
    <w:name w:val="Title"/>
    <w:next w:val="Normal"/>
    <w:link w:val="Style15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internet.garant.ru/document/redirect/12141175/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Application>LibreOffice/7.4.4.2$Linux_X86_64 LibreOffice_project/40$Build-2</Application>
  <AppVersion>15.0000</AppVersion>
  <Pages>2</Pages>
  <Words>339</Words>
  <Characters>2333</Characters>
  <CharactersWithSpaces>2656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2023-07-19T05:14:00Z</dcterms:created>
  <dc:creator>Вихров Роман Сергеевич</dc:creator>
  <dc:description/>
  <dc:language>ru-RU</dc:language>
  <cp:lastModifiedBy/>
  <cp:lastPrinted>2024-03-22T13:54:21Z</cp:lastPrinted>
  <dcterms:modified xsi:type="dcterms:W3CDTF">2024-03-22T16:03:46Z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