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18" w:rsidRDefault="00B5247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E18" w:rsidRDefault="007B0E1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B0E18" w:rsidRDefault="007B0E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B0E18" w:rsidRDefault="007B0E1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B0E18" w:rsidRDefault="00B5247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B0E18" w:rsidRDefault="007B0E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E18" w:rsidRDefault="00B524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B0E18" w:rsidRDefault="00B524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B0E18" w:rsidRDefault="007B0E18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B0E18" w:rsidRDefault="007B0E1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B0E18">
        <w:trPr>
          <w:trHeight w:val="427"/>
        </w:trPr>
        <w:tc>
          <w:tcPr>
            <w:tcW w:w="4253" w:type="dxa"/>
          </w:tcPr>
          <w:p w:rsidR="007B0E18" w:rsidRDefault="00B5247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B0E18">
        <w:trPr>
          <w:trHeight w:val="247"/>
        </w:trPr>
        <w:tc>
          <w:tcPr>
            <w:tcW w:w="4253" w:type="dxa"/>
          </w:tcPr>
          <w:p w:rsidR="007B0E18" w:rsidRDefault="00B524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B0E18">
        <w:trPr>
          <w:trHeight w:val="80"/>
        </w:trPr>
        <w:tc>
          <w:tcPr>
            <w:tcW w:w="4253" w:type="dxa"/>
          </w:tcPr>
          <w:p w:rsidR="007B0E18" w:rsidRDefault="007B0E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0E18" w:rsidRDefault="007B0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96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7B0E18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D3690" w:rsidRPr="00AD3690" w:rsidRDefault="00B52474" w:rsidP="00AD36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</w:t>
            </w:r>
            <w:r w:rsidR="00AD3690" w:rsidRPr="00AD3690">
              <w:rPr>
                <w:rFonts w:ascii="Times New Roman" w:hAnsi="Times New Roman"/>
                <w:b/>
                <w:bCs/>
                <w:sz w:val="28"/>
              </w:rPr>
              <w:t xml:space="preserve">в приложение к постановлению Правительства Камчатского края от </w:t>
            </w:r>
            <w:r w:rsidR="001F6C8D" w:rsidRPr="001F6C8D">
              <w:rPr>
                <w:rFonts w:ascii="Times New Roman" w:hAnsi="Times New Roman"/>
                <w:b/>
                <w:bCs/>
                <w:sz w:val="28"/>
              </w:rPr>
              <w:t>25.04.2022 № 203-П «Об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спорта»</w:t>
            </w:r>
          </w:p>
          <w:p w:rsidR="007B0E18" w:rsidRDefault="007B0E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B0E18" w:rsidRDefault="007B0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0E18" w:rsidRDefault="007B0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0E18" w:rsidRDefault="00B524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B0E18" w:rsidRDefault="007B0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E0BF4" w:rsidRDefault="00B52474" w:rsidP="00437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E0BF4">
        <w:rPr>
          <w:rFonts w:ascii="Times New Roman" w:hAnsi="Times New Roman"/>
          <w:sz w:val="28"/>
        </w:rPr>
        <w:t>П</w:t>
      </w:r>
      <w:r w:rsidR="005946B9">
        <w:rPr>
          <w:rFonts w:ascii="Times New Roman" w:hAnsi="Times New Roman"/>
          <w:sz w:val="28"/>
        </w:rPr>
        <w:t xml:space="preserve">ункт 5 части 7 </w:t>
      </w:r>
      <w:r w:rsidR="00AD3690" w:rsidRPr="00AD3690">
        <w:rPr>
          <w:rFonts w:ascii="Times New Roman" w:hAnsi="Times New Roman"/>
          <w:sz w:val="28"/>
        </w:rPr>
        <w:t>приложени</w:t>
      </w:r>
      <w:r w:rsidR="005946B9">
        <w:rPr>
          <w:rFonts w:ascii="Times New Roman" w:hAnsi="Times New Roman"/>
          <w:sz w:val="28"/>
        </w:rPr>
        <w:t>я</w:t>
      </w:r>
      <w:r w:rsidR="00AD3690" w:rsidRPr="00AD3690">
        <w:rPr>
          <w:rFonts w:ascii="Times New Roman" w:hAnsi="Times New Roman"/>
          <w:sz w:val="28"/>
        </w:rPr>
        <w:t xml:space="preserve"> к постановлению Правительства Камчатского края </w:t>
      </w:r>
      <w:r w:rsidR="00437B4F">
        <w:rPr>
          <w:rFonts w:ascii="Times New Roman" w:hAnsi="Times New Roman"/>
          <w:sz w:val="28"/>
        </w:rPr>
        <w:t>от 25.04.2022 № 203-П «</w:t>
      </w:r>
      <w:r w:rsidR="00437B4F" w:rsidRPr="00437B4F">
        <w:rPr>
          <w:rFonts w:ascii="Times New Roman" w:hAnsi="Times New Roman"/>
          <w:sz w:val="28"/>
        </w:rPr>
        <w:t>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</w:t>
      </w:r>
      <w:r w:rsidR="00437B4F">
        <w:rPr>
          <w:rFonts w:ascii="Times New Roman" w:hAnsi="Times New Roman"/>
          <w:sz w:val="28"/>
        </w:rPr>
        <w:t>ре физической культуры и спорта</w:t>
      </w:r>
      <w:r w:rsidR="00AD3690" w:rsidRPr="00AD3690">
        <w:rPr>
          <w:rFonts w:ascii="Times New Roman" w:hAnsi="Times New Roman"/>
          <w:sz w:val="28"/>
        </w:rPr>
        <w:t xml:space="preserve">» </w:t>
      </w:r>
      <w:r w:rsidR="00EE0BF4">
        <w:rPr>
          <w:rFonts w:ascii="Times New Roman" w:hAnsi="Times New Roman"/>
          <w:sz w:val="28"/>
        </w:rPr>
        <w:t>изложить</w:t>
      </w:r>
      <w:r w:rsidR="00AD3690" w:rsidRPr="00AD3690">
        <w:rPr>
          <w:rFonts w:ascii="Times New Roman" w:hAnsi="Times New Roman"/>
          <w:sz w:val="28"/>
        </w:rPr>
        <w:t xml:space="preserve"> </w:t>
      </w:r>
      <w:r w:rsidR="00EE0BF4">
        <w:rPr>
          <w:rFonts w:ascii="Times New Roman" w:hAnsi="Times New Roman"/>
          <w:sz w:val="28"/>
        </w:rPr>
        <w:t>в следующей редакции:</w:t>
      </w:r>
    </w:p>
    <w:p w:rsidR="00AD3690" w:rsidRPr="00AD3690" w:rsidRDefault="00EE0BF4" w:rsidP="00437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</w:t>
      </w:r>
      <w:r w:rsidRPr="00EE0BF4">
        <w:rPr>
          <w:rFonts w:ascii="Times New Roman" w:hAnsi="Times New Roman"/>
          <w:sz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Pr="00EE0BF4">
        <w:rPr>
          <w:rFonts w:ascii="Times New Roman" w:hAnsi="Times New Roman"/>
          <w:sz w:val="28"/>
        </w:rPr>
        <w:lastRenderedPageBreak/>
        <w:t>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  <w:r w:rsidR="00AD3690" w:rsidRPr="00AD3690">
        <w:rPr>
          <w:rFonts w:ascii="Times New Roman" w:hAnsi="Times New Roman"/>
          <w:sz w:val="28"/>
        </w:rPr>
        <w:t xml:space="preserve"> </w:t>
      </w:r>
    </w:p>
    <w:p w:rsidR="007B0E18" w:rsidRDefault="00AD3690" w:rsidP="00AD3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</w:t>
      </w:r>
      <w:r w:rsidR="00B52474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:rsidR="007B0E18" w:rsidRDefault="007B0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0E18" w:rsidRDefault="007B0E1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7B0E18" w:rsidRDefault="007B0E1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7B0E18">
        <w:trPr>
          <w:trHeight w:val="2220"/>
        </w:trPr>
        <w:tc>
          <w:tcPr>
            <w:tcW w:w="3578" w:type="dxa"/>
            <w:shd w:val="clear" w:color="auto" w:fill="auto"/>
          </w:tcPr>
          <w:p w:rsidR="007B0E18" w:rsidRDefault="00B52474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7B0E18" w:rsidRDefault="007B0E1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B0E18" w:rsidRDefault="00B52474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7B0E18" w:rsidRDefault="007B0E1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0E18" w:rsidRDefault="007B0E18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7B0E18" w:rsidRDefault="00B524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7B0E18" w:rsidRDefault="007B0E18">
      <w:bookmarkStart w:id="2" w:name="_GoBack"/>
      <w:bookmarkEnd w:id="2"/>
    </w:p>
    <w:sectPr w:rsidR="007B0E18">
      <w:headerReference w:type="default" r:id="rId7"/>
      <w:pgSz w:w="11906" w:h="16838"/>
      <w:pgMar w:top="1739" w:right="851" w:bottom="1134" w:left="1418" w:header="1134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74" w:rsidRDefault="00B52474">
      <w:pPr>
        <w:spacing w:after="0" w:line="240" w:lineRule="auto"/>
      </w:pPr>
      <w:r>
        <w:separator/>
      </w:r>
    </w:p>
  </w:endnote>
  <w:endnote w:type="continuationSeparator" w:id="0">
    <w:p w:rsidR="00B52474" w:rsidRDefault="00B5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MS Gothic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74" w:rsidRDefault="00B52474">
      <w:pPr>
        <w:spacing w:after="0" w:line="240" w:lineRule="auto"/>
      </w:pPr>
      <w:r>
        <w:separator/>
      </w:r>
    </w:p>
  </w:footnote>
  <w:footnote w:type="continuationSeparator" w:id="0">
    <w:p w:rsidR="00B52474" w:rsidRDefault="00B5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18" w:rsidRDefault="00B52474">
    <w:pPr>
      <w:pStyle w:val="af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  <w:lang w:eastAsia="ru-RU" w:bidi="ar-SA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1290" cy="20320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0E18" w:rsidRDefault="00B52474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61C6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12.7pt;height:16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" o:allowincell="f" filled="f" stroked="f" strokeweight="0">
              <v:textbox style="mso-fit-shape-to-text:t" inset="0,0,0,0">
                <w:txbxContent>
                  <w:p w:rsidR="007B0E18" w:rsidRDefault="00B5247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2361C6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18"/>
    <w:rsid w:val="001F6C8D"/>
    <w:rsid w:val="002361C6"/>
    <w:rsid w:val="00437B4F"/>
    <w:rsid w:val="005946B9"/>
    <w:rsid w:val="007B0E18"/>
    <w:rsid w:val="00AD3690"/>
    <w:rsid w:val="00B52474"/>
    <w:rsid w:val="00EE0BF4"/>
    <w:rsid w:val="00F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8130-EB65-4BE1-883F-79CB0EEC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color w:val="000000"/>
      <w:sz w:val="28"/>
    </w:rPr>
  </w:style>
  <w:style w:type="character" w:customStyle="1" w:styleId="10">
    <w:name w:val="Оглавление 1 Знак"/>
    <w:link w:val="11"/>
    <w:qFormat/>
    <w:rPr>
      <w:rFonts w:ascii="XO Thames" w:hAnsi="XO Thames"/>
      <w:b/>
      <w:sz w:val="28"/>
    </w:rPr>
  </w:style>
  <w:style w:type="character" w:customStyle="1" w:styleId="Contents4">
    <w:name w:val="Contents 4"/>
    <w:qFormat/>
    <w:rPr>
      <w:rFonts w:ascii="XO Thames" w:hAnsi="XO Thames"/>
      <w:color w:val="00000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z w:val="28"/>
    </w:rPr>
  </w:style>
  <w:style w:type="character" w:customStyle="1" w:styleId="12">
    <w:name w:val="Нижний колонтитул1"/>
    <w:qFormat/>
    <w:rPr>
      <w:rFonts w:ascii="Times New Roman" w:hAnsi="Times New Roman"/>
      <w:sz w:val="28"/>
    </w:rPr>
  </w:style>
  <w:style w:type="character" w:customStyle="1" w:styleId="a3">
    <w:name w:val="Подзаголовок Знак"/>
    <w:link w:val="a4"/>
    <w:qFormat/>
    <w:rPr>
      <w:rFonts w:ascii="XO Thames" w:hAnsi="XO Thames"/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z w:val="26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13">
    <w:name w:val="Обычный1"/>
    <w:link w:val="14"/>
    <w:qFormat/>
  </w:style>
  <w:style w:type="character" w:customStyle="1" w:styleId="15">
    <w:name w:val="Список1"/>
    <w:basedOn w:val="Textbody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16">
    <w:name w:val="Верхний колонтитул1"/>
    <w:qFormat/>
  </w:style>
  <w:style w:type="character" w:customStyle="1" w:styleId="50">
    <w:name w:val="Заголовок 5 Знак"/>
    <w:link w:val="51"/>
    <w:qFormat/>
    <w:rPr>
      <w:rFonts w:ascii="XO Thames" w:hAnsi="XO Thames"/>
      <w:b/>
      <w:sz w:val="22"/>
    </w:rPr>
  </w:style>
  <w:style w:type="character" w:customStyle="1" w:styleId="52">
    <w:name w:val="Оглавление 5 Знак"/>
    <w:link w:val="53"/>
    <w:qFormat/>
    <w:rPr>
      <w:rFonts w:ascii="XO Thames" w:hAnsi="XO Thames"/>
      <w:sz w:val="28"/>
    </w:rPr>
  </w:style>
  <w:style w:type="character" w:customStyle="1" w:styleId="17">
    <w:name w:val="Гиперссылка1"/>
    <w:basedOn w:val="18"/>
    <w:link w:val="19"/>
    <w:qFormat/>
    <w:rPr>
      <w:rFonts w:asciiTheme="minorHAnsi" w:hAnsiTheme="minorHAnsi"/>
      <w:color w:val="0563C1" w:themeColor="hyperlink"/>
      <w:sz w:val="22"/>
      <w:u w:val="single"/>
    </w:rPr>
  </w:style>
  <w:style w:type="character" w:customStyle="1" w:styleId="a5">
    <w:name w:val="Верхний колонтитул Знак"/>
    <w:basedOn w:val="13"/>
    <w:link w:val="a6"/>
    <w:qFormat/>
  </w:style>
  <w:style w:type="character" w:customStyle="1" w:styleId="30">
    <w:name w:val="Заголовок 3 Знак"/>
    <w:link w:val="32"/>
    <w:qFormat/>
    <w:rPr>
      <w:rFonts w:ascii="XO Thames" w:hAnsi="XO Thames"/>
      <w:b/>
      <w:sz w:val="26"/>
    </w:rPr>
  </w:style>
  <w:style w:type="character" w:customStyle="1" w:styleId="20">
    <w:name w:val="Оглавление 2 Знак"/>
    <w:link w:val="21"/>
    <w:qFormat/>
    <w:rPr>
      <w:rFonts w:ascii="XO Thames" w:hAnsi="XO Thames"/>
      <w:sz w:val="28"/>
    </w:rPr>
  </w:style>
  <w:style w:type="character" w:customStyle="1" w:styleId="22">
    <w:name w:val="Заголовок 2 Знак"/>
    <w:link w:val="23"/>
    <w:qFormat/>
    <w:rPr>
      <w:rFonts w:ascii="XO Thames" w:hAnsi="XO Thames"/>
      <w:b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z w:val="28"/>
    </w:rPr>
  </w:style>
  <w:style w:type="character" w:customStyle="1" w:styleId="a7">
    <w:name w:val="Текст выноски Знак"/>
    <w:link w:val="a8"/>
    <w:qFormat/>
    <w:rPr>
      <w:rFonts w:ascii="Segoe UI" w:hAnsi="Segoe UI"/>
      <w:sz w:val="18"/>
    </w:rPr>
  </w:style>
  <w:style w:type="character" w:customStyle="1" w:styleId="40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9">
    <w:name w:val="Указатель Знак"/>
    <w:link w:val="aa"/>
    <w:qFormat/>
  </w:style>
  <w:style w:type="character" w:customStyle="1" w:styleId="1a">
    <w:name w:val="Заголовок 1 Знак"/>
    <w:link w:val="1b"/>
    <w:qFormat/>
    <w:rPr>
      <w:rFonts w:ascii="XO Thames" w:hAnsi="XO Thames"/>
      <w:b/>
      <w:sz w:val="32"/>
    </w:rPr>
  </w:style>
  <w:style w:type="character" w:customStyle="1" w:styleId="510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c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z w:val="32"/>
    </w:rPr>
  </w:style>
  <w:style w:type="character" w:customStyle="1" w:styleId="ab">
    <w:name w:val="Текст Знак"/>
    <w:link w:val="ac"/>
    <w:qFormat/>
    <w:rPr>
      <w:rFonts w:ascii="Calibri" w:hAnsi="Calibri"/>
    </w:rPr>
  </w:style>
  <w:style w:type="character" w:styleId="ad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z w:val="22"/>
    </w:rPr>
  </w:style>
  <w:style w:type="character" w:customStyle="1" w:styleId="Contents1">
    <w:name w:val="Contents 1"/>
    <w:qFormat/>
    <w:rPr>
      <w:rFonts w:ascii="XO Thames" w:hAnsi="XO Thames"/>
      <w:b/>
      <w:color w:val="000000"/>
      <w:sz w:val="28"/>
    </w:rPr>
  </w:style>
  <w:style w:type="character" w:customStyle="1" w:styleId="ae">
    <w:name w:val="Название Знак"/>
    <w:link w:val="af"/>
    <w:qFormat/>
    <w:rPr>
      <w:rFonts w:ascii="XO Thames" w:hAnsi="XO Thames"/>
      <w:b/>
      <w:caps/>
      <w:sz w:val="4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42">
    <w:name w:val="Заголовок 4 Знак"/>
    <w:link w:val="43"/>
    <w:qFormat/>
    <w:rPr>
      <w:rFonts w:ascii="XO Thames" w:hAnsi="XO Thames"/>
      <w:b/>
      <w:sz w:val="24"/>
    </w:rPr>
  </w:style>
  <w:style w:type="character" w:customStyle="1" w:styleId="af0">
    <w:name w:val="Колонтитул"/>
    <w:link w:val="af1"/>
    <w:qFormat/>
    <w:rPr>
      <w:rFonts w:ascii="XO Thames" w:hAnsi="XO Thames"/>
      <w:color w:val="000000"/>
      <w:sz w:val="20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  <w:rPr>
      <w:rFonts w:ascii="XO Thames" w:hAnsi="XO Thames"/>
      <w:color w:val="000000"/>
      <w:sz w:val="28"/>
    </w:rPr>
  </w:style>
  <w:style w:type="character" w:customStyle="1" w:styleId="Contents8">
    <w:name w:val="Contents 8"/>
    <w:qFormat/>
    <w:rPr>
      <w:rFonts w:ascii="XO Thames" w:hAnsi="XO Thames"/>
      <w:color w:val="000000"/>
      <w:sz w:val="28"/>
    </w:rPr>
  </w:style>
  <w:style w:type="character" w:customStyle="1" w:styleId="af2">
    <w:name w:val="Заголовок"/>
    <w:link w:val="af3"/>
    <w:qFormat/>
    <w:rPr>
      <w:rFonts w:ascii="Open Sans" w:hAnsi="Open Sans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1d">
    <w:name w:val="Подзаголовок1"/>
    <w:qFormat/>
    <w:rPr>
      <w:rFonts w:ascii="XO Thames" w:hAnsi="XO Thames"/>
      <w:i/>
      <w:color w:val="000000"/>
      <w:sz w:val="24"/>
    </w:rPr>
  </w:style>
  <w:style w:type="character" w:customStyle="1" w:styleId="18">
    <w:name w:val="Основной шрифт абзаца1"/>
    <w:link w:val="1e"/>
    <w:qFormat/>
    <w:rPr>
      <w:rFonts w:asciiTheme="minorHAnsi" w:hAnsiTheme="minorHAnsi"/>
      <w:color w:val="000000"/>
      <w:sz w:val="22"/>
    </w:rPr>
  </w:style>
  <w:style w:type="character" w:customStyle="1" w:styleId="1f">
    <w:name w:val="Название1"/>
    <w:qFormat/>
    <w:rPr>
      <w:rFonts w:ascii="XO Thames" w:hAnsi="XO Thames"/>
      <w:b/>
      <w:caps/>
      <w:color w:val="000000"/>
      <w:sz w:val="40"/>
    </w:rPr>
  </w:style>
  <w:style w:type="character" w:customStyle="1" w:styleId="410">
    <w:name w:val="Заголовок 41"/>
    <w:qFormat/>
    <w:rPr>
      <w:rFonts w:ascii="XO Thames" w:hAnsi="XO Thames"/>
      <w:b/>
      <w:color w:val="000000"/>
      <w:sz w:val="24"/>
    </w:rPr>
  </w:style>
  <w:style w:type="character" w:customStyle="1" w:styleId="af4">
    <w:name w:val="Нижний колонтитул Знак"/>
    <w:basedOn w:val="13"/>
    <w:link w:val="af5"/>
    <w:qFormat/>
    <w:rPr>
      <w:rFonts w:ascii="Times New Roman" w:hAnsi="Times New Roman"/>
      <w:sz w:val="28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paragraph" w:customStyle="1" w:styleId="af3">
    <w:name w:val="Заголовок"/>
    <w:basedOn w:val="a"/>
    <w:next w:val="af6"/>
    <w:link w:val="af2"/>
    <w:qFormat/>
    <w:pPr>
      <w:keepNext/>
      <w:spacing w:before="240" w:after="120"/>
    </w:pPr>
    <w:rPr>
      <w:rFonts w:ascii="Open Sans" w:hAnsi="Open Sans"/>
      <w:sz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pacing w:before="120" w:after="120"/>
    </w:pPr>
    <w:rPr>
      <w:i/>
      <w:sz w:val="24"/>
    </w:rPr>
  </w:style>
  <w:style w:type="paragraph" w:styleId="aa">
    <w:name w:val="index heading"/>
    <w:basedOn w:val="a"/>
    <w:link w:val="a9"/>
    <w:qFormat/>
  </w:style>
  <w:style w:type="paragraph" w:styleId="24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11">
    <w:name w:val="Оглавление 1 Знак"/>
    <w:link w:val="10"/>
    <w:qFormat/>
    <w:rPr>
      <w:rFonts w:ascii="XO Thames" w:hAnsi="XO Thames"/>
      <w:b/>
      <w:sz w:val="28"/>
    </w:rPr>
  </w:style>
  <w:style w:type="paragraph" w:styleId="44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1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1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af1">
    <w:name w:val="Колонтитул"/>
    <w:link w:val="af0"/>
    <w:qFormat/>
    <w:pPr>
      <w:spacing w:after="160"/>
      <w:jc w:val="both"/>
    </w:pPr>
    <w:rPr>
      <w:rFonts w:ascii="XO Thames" w:hAnsi="XO Thames"/>
      <w:sz w:val="20"/>
    </w:r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a4">
    <w:name w:val="Подзаголовок Знак"/>
    <w:link w:val="a3"/>
    <w:qFormat/>
    <w:rPr>
      <w:rFonts w:ascii="XO Thames" w:hAnsi="XO Thames"/>
      <w:i/>
      <w:sz w:val="24"/>
    </w:rPr>
  </w:style>
  <w:style w:type="paragraph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14">
    <w:name w:val="Обычный1"/>
    <w:link w:val="13"/>
    <w:qFormat/>
  </w:style>
  <w:style w:type="paragraph" w:customStyle="1" w:styleId="60">
    <w:name w:val="Оглавление 6 Знак"/>
    <w:link w:val="6"/>
    <w:qFormat/>
    <w:rPr>
      <w:rFonts w:ascii="XO Thames" w:hAnsi="XO Thames"/>
      <w:sz w:val="28"/>
    </w:rPr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51">
    <w:name w:val="Заголовок 5 Знак"/>
    <w:link w:val="50"/>
    <w:qFormat/>
    <w:rPr>
      <w:rFonts w:ascii="XO Thames" w:hAnsi="XO Thames"/>
      <w:b/>
    </w:rPr>
  </w:style>
  <w:style w:type="paragraph" w:customStyle="1" w:styleId="53">
    <w:name w:val="Оглавление 5 Знак"/>
    <w:link w:val="52"/>
    <w:qFormat/>
    <w:rPr>
      <w:rFonts w:ascii="XO Thames" w:hAnsi="XO Thames"/>
      <w:sz w:val="28"/>
    </w:rPr>
  </w:style>
  <w:style w:type="paragraph" w:customStyle="1" w:styleId="19">
    <w:name w:val="Гиперссылка1"/>
    <w:basedOn w:val="1e"/>
    <w:link w:val="17"/>
    <w:qFormat/>
    <w:rPr>
      <w:color w:val="0563C1" w:themeColor="hyperlink"/>
      <w:u w:val="single"/>
    </w:rPr>
  </w:style>
  <w:style w:type="paragraph" w:customStyle="1" w:styleId="25">
    <w:name w:val="Основной шрифт абзаца2"/>
    <w:qFormat/>
  </w:style>
  <w:style w:type="paragraph" w:customStyle="1" w:styleId="a6">
    <w:name w:val="Верхний колонтитул Знак"/>
    <w:basedOn w:val="14"/>
    <w:link w:val="a5"/>
    <w:qFormat/>
  </w:style>
  <w:style w:type="paragraph" w:customStyle="1" w:styleId="32">
    <w:name w:val="Заголовок 3 Знак"/>
    <w:link w:val="30"/>
    <w:qFormat/>
    <w:rPr>
      <w:rFonts w:ascii="XO Thames" w:hAnsi="XO Thames"/>
      <w:b/>
      <w:sz w:val="26"/>
    </w:rPr>
  </w:style>
  <w:style w:type="paragraph" w:customStyle="1" w:styleId="21">
    <w:name w:val="Оглавление 2 Знак"/>
    <w:link w:val="20"/>
    <w:qFormat/>
    <w:rPr>
      <w:rFonts w:ascii="XO Thames" w:hAnsi="XO Thames"/>
      <w:sz w:val="28"/>
    </w:rPr>
  </w:style>
  <w:style w:type="paragraph" w:customStyle="1" w:styleId="23">
    <w:name w:val="Заголовок 2 Знак"/>
    <w:link w:val="22"/>
    <w:qFormat/>
    <w:rPr>
      <w:rFonts w:ascii="XO Thames" w:hAnsi="XO Thames"/>
      <w:b/>
      <w:sz w:val="28"/>
    </w:rPr>
  </w:style>
  <w:style w:type="paragraph" w:styleId="35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8">
    <w:name w:val="Balloon Text"/>
    <w:basedOn w:val="a"/>
    <w:link w:val="a7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41">
    <w:name w:val="Оглавление 4 Знак"/>
    <w:link w:val="40"/>
    <w:qFormat/>
    <w:rPr>
      <w:rFonts w:ascii="XO Thames" w:hAnsi="XO Thames"/>
      <w:sz w:val="28"/>
    </w:rPr>
  </w:style>
  <w:style w:type="paragraph" w:customStyle="1" w:styleId="1b">
    <w:name w:val="Заголовок 1 Знак"/>
    <w:link w:val="1a"/>
    <w:qFormat/>
    <w:rPr>
      <w:rFonts w:ascii="XO Thames" w:hAnsi="XO Thames"/>
      <w:b/>
      <w:sz w:val="32"/>
    </w:rPr>
  </w:style>
  <w:style w:type="paragraph" w:styleId="ac">
    <w:name w:val="Plain Text"/>
    <w:basedOn w:val="a"/>
    <w:link w:val="ab"/>
    <w:qFormat/>
    <w:pPr>
      <w:spacing w:after="0" w:line="240" w:lineRule="auto"/>
    </w:pPr>
    <w:rPr>
      <w:rFonts w:ascii="Calibri" w:hAnsi="Calibri"/>
    </w:rPr>
  </w:style>
  <w:style w:type="paragraph" w:customStyle="1" w:styleId="Internetlink">
    <w:name w:val="Internet link"/>
    <w:basedOn w:val="25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f0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">
    <w:name w:val="Название Знак"/>
    <w:link w:val="ae"/>
    <w:qFormat/>
    <w:rPr>
      <w:rFonts w:ascii="XO Thames" w:hAnsi="XO Thames"/>
      <w:b/>
      <w:caps/>
      <w:sz w:val="40"/>
    </w:rPr>
  </w:style>
  <w:style w:type="paragraph" w:customStyle="1" w:styleId="43">
    <w:name w:val="Заголовок 4 Знак"/>
    <w:link w:val="42"/>
    <w:qFormat/>
    <w:rPr>
      <w:rFonts w:ascii="XO Thames" w:hAnsi="XO Thames"/>
      <w:b/>
      <w:sz w:val="24"/>
    </w:rPr>
  </w:style>
  <w:style w:type="paragraph" w:styleId="91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1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4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styleId="afb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e">
    <w:name w:val="Основной шрифт абзаца1"/>
    <w:link w:val="18"/>
    <w:qFormat/>
    <w:pPr>
      <w:spacing w:after="160" w:line="264" w:lineRule="auto"/>
    </w:pPr>
  </w:style>
  <w:style w:type="paragraph" w:styleId="afc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f5">
    <w:name w:val="Нижний колонтитул Знак"/>
    <w:basedOn w:val="14"/>
    <w:link w:val="af4"/>
    <w:qFormat/>
    <w:rPr>
      <w:rFonts w:ascii="Times New Roman" w:hAnsi="Times New Roman"/>
      <w:sz w:val="28"/>
    </w:rPr>
  </w:style>
  <w:style w:type="paragraph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customStyle="1" w:styleId="afd">
    <w:name w:val="Содержимое врезки"/>
    <w:basedOn w:val="a"/>
    <w:qFormat/>
  </w:style>
  <w:style w:type="table" w:customStyle="1" w:styleId="26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rsid w:val="00EE0BF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dc:description/>
  <cp:lastModifiedBy>Попова Людмила Николаевна</cp:lastModifiedBy>
  <cp:revision>4</cp:revision>
  <dcterms:created xsi:type="dcterms:W3CDTF">2023-07-19T03:17:00Z</dcterms:created>
  <dcterms:modified xsi:type="dcterms:W3CDTF">2023-07-19T04:41:00Z</dcterms:modified>
  <dc:language>ru-RU</dc:language>
</cp:coreProperties>
</file>