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83" w:rsidRPr="00716583" w:rsidRDefault="00716583" w:rsidP="0071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</w:t>
      </w:r>
    </w:p>
    <w:p w:rsidR="00716583" w:rsidRPr="00716583" w:rsidRDefault="00716583" w:rsidP="0071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583" w:rsidRPr="00716583" w:rsidRDefault="00716583" w:rsidP="0071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A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реализации государственной программы Камчатского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крае», утвержденной постановлением Правительства Камчатского края от 29.11.2013 № 552-П на 202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r w:rsidR="003830ED"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8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6C0E5D" w:rsidRDefault="00716583" w:rsidP="006C0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с 1 января 202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утратившим</w:t>
      </w:r>
      <w:r w:rsidR="006C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C0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4BC" w:rsidRDefault="006C0E5D" w:rsidP="0071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56A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6583"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Правительства Камчатского края от 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716583"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6583"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4564">
        <w:rPr>
          <w:rFonts w:ascii="Times New Roman" w:eastAsia="Times New Roman" w:hAnsi="Times New Roman" w:cs="Times New Roman"/>
          <w:sz w:val="28"/>
          <w:szCs w:val="28"/>
          <w:lang w:eastAsia="ru-RU"/>
        </w:rPr>
        <w:t>635</w:t>
      </w:r>
      <w:r w:rsidR="00716583"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-РП</w:t>
      </w:r>
      <w:r w:rsidR="0038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4C1C88" w:rsidRDefault="004C1C88" w:rsidP="00716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583" w:rsidRDefault="00716583" w:rsidP="00716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C60" w:rsidRDefault="006B5C60" w:rsidP="00716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B03559" w:rsidRPr="00076132" w:rsidTr="00214862">
        <w:trPr>
          <w:trHeight w:val="1232"/>
        </w:trPr>
        <w:tc>
          <w:tcPr>
            <w:tcW w:w="3713" w:type="dxa"/>
            <w:shd w:val="clear" w:color="auto" w:fill="auto"/>
          </w:tcPr>
          <w:p w:rsidR="00B03559" w:rsidRPr="00033533" w:rsidRDefault="00B03559" w:rsidP="00056A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56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B03559" w:rsidRPr="00076132" w:rsidRDefault="00B03559" w:rsidP="001209B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1209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214862" w:rsidRDefault="00214862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716583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716583" w:rsidRDefault="00716583" w:rsidP="002C2B5A"/>
    <w:p w:rsidR="00716583" w:rsidRDefault="00716583" w:rsidP="002C2B5A"/>
    <w:p w:rsidR="00716583" w:rsidRDefault="00716583" w:rsidP="002C2B5A"/>
    <w:p w:rsidR="00716583" w:rsidRDefault="00716583" w:rsidP="002C2B5A"/>
    <w:p w:rsidR="00716583" w:rsidRDefault="00716583" w:rsidP="002C2B5A"/>
    <w:p w:rsidR="00716583" w:rsidRDefault="00716583" w:rsidP="002C2B5A"/>
    <w:p w:rsidR="00716583" w:rsidRDefault="00716583" w:rsidP="002C2B5A">
      <w:pPr>
        <w:sectPr w:rsidR="00716583" w:rsidSect="004475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716583" w:rsidRPr="00716583" w:rsidRDefault="00716583" w:rsidP="0071658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</w:t>
      </w:r>
    </w:p>
    <w:p w:rsidR="00716583" w:rsidRPr="00716583" w:rsidRDefault="00716583" w:rsidP="0071658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716583" w:rsidRPr="00716583" w:rsidTr="00D105AD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583" w:rsidRPr="00716583" w:rsidRDefault="00716583" w:rsidP="00716583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58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716583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716583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71658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16583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71658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716583" w:rsidRPr="00716583" w:rsidRDefault="00716583" w:rsidP="007165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583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583" w:rsidRPr="00716583" w:rsidRDefault="00716583" w:rsidP="007165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58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716583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716583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71658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16583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71658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государственной программы Камчатского края </w:t>
      </w:r>
    </w:p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Камчатском крае» </w:t>
      </w:r>
    </w:p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874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87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7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16583" w:rsidRPr="00716583" w:rsidRDefault="00716583" w:rsidP="0071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39"/>
        <w:gridCol w:w="4493"/>
        <w:gridCol w:w="2684"/>
        <w:gridCol w:w="1259"/>
        <w:gridCol w:w="1259"/>
        <w:gridCol w:w="1256"/>
        <w:gridCol w:w="1262"/>
        <w:gridCol w:w="1259"/>
        <w:gridCol w:w="1244"/>
      </w:tblGrid>
      <w:tr w:rsidR="00716583" w:rsidRPr="00716583" w:rsidTr="00D105AD">
        <w:trPr>
          <w:trHeight w:val="211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подпрограммы, </w:t>
            </w:r>
          </w:p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контрольного события программы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4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Срок наступления контрольного события</w:t>
            </w:r>
          </w:p>
        </w:tc>
      </w:tr>
      <w:tr w:rsidR="00716583" w:rsidRPr="00716583" w:rsidTr="00D105AD">
        <w:trPr>
          <w:trHeight w:val="229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F874B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74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583" w:rsidRPr="00716583" w:rsidRDefault="00716583" w:rsidP="00F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74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583" w:rsidRPr="00716583" w:rsidRDefault="00716583" w:rsidP="00F8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874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16583" w:rsidRPr="00716583" w:rsidTr="00D105AD">
        <w:trPr>
          <w:trHeight w:val="299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 </w:t>
            </w: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0149A6" w:rsidRPr="000149A6" w:rsidRDefault="000149A6" w:rsidP="000149A6">
      <w:pPr>
        <w:spacing w:after="0" w:line="240" w:lineRule="auto"/>
        <w:rPr>
          <w:sz w:val="2"/>
          <w:szCs w:val="2"/>
        </w:rPr>
      </w:pPr>
    </w:p>
    <w:tbl>
      <w:tblPr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39"/>
        <w:gridCol w:w="4493"/>
        <w:gridCol w:w="2684"/>
        <w:gridCol w:w="1259"/>
        <w:gridCol w:w="1259"/>
        <w:gridCol w:w="1256"/>
        <w:gridCol w:w="1262"/>
        <w:gridCol w:w="1259"/>
        <w:gridCol w:w="1244"/>
      </w:tblGrid>
      <w:tr w:rsidR="00716583" w:rsidRPr="00716583" w:rsidTr="000149A6">
        <w:trPr>
          <w:trHeight w:val="299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16583" w:rsidRPr="00716583" w:rsidTr="00D105AD">
        <w:trPr>
          <w:trHeight w:val="5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1.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Подпрограмма 1 «Развитие физической культуры и массового спорта»</w:t>
            </w:r>
          </w:p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056ACF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056ACF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</w:tr>
      <w:tr w:rsidR="00716583" w:rsidRPr="00716583" w:rsidTr="00D105AD">
        <w:trPr>
          <w:trHeight w:val="5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1.1.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1.1 проведена открытая Всероссийская массовая лыжная гонка «Лыжня России»</w:t>
            </w:r>
          </w:p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83"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</w:p>
        </w:tc>
      </w:tr>
      <w:tr w:rsidR="00716583" w:rsidRPr="00716583" w:rsidTr="00D105AD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1.2.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1.2 проведен Всероссийский день бега «Кросс нации»</w:t>
            </w:r>
          </w:p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3 квартал </w:t>
            </w:r>
          </w:p>
        </w:tc>
      </w:tr>
      <w:tr w:rsidR="00EE7865" w:rsidRPr="00716583" w:rsidTr="00D105AD">
        <w:trPr>
          <w:trHeight w:val="2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1.3.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EE7865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1.3. проведен р</w:t>
            </w: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егиональный этап Всероссийских соревнований по мини-футболу (</w:t>
            </w:r>
            <w:proofErr w:type="spellStart"/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футзалу</w:t>
            </w:r>
            <w:proofErr w:type="spellEnd"/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) среди команд общеобразовательных организаций, в рамках реализации общероссийского проекта «Мини-футбол в школу»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ноябрь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</w:tr>
      <w:tr w:rsidR="00716583" w:rsidRPr="00716583" w:rsidTr="00D105AD">
        <w:trPr>
          <w:trHeight w:val="5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2.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Подпрограмма 2 «Развитие спорта высших достижений и системы подготовки спортивного резерва»</w:t>
            </w:r>
          </w:p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056ACF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056ACF">
              <w:rPr>
                <w:rFonts w:ascii="Times New Roman" w:eastAsia="Times New Roman" w:hAnsi="Times New Roman" w:cs="Myanmar Text"/>
                <w:szCs w:val="24"/>
                <w:lang w:eastAsia="ru-RU"/>
              </w:rPr>
              <w:lastRenderedPageBreak/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</w:tr>
      <w:tr w:rsidR="00716583" w:rsidRPr="00716583" w:rsidTr="00D105AD">
        <w:trPr>
          <w:trHeight w:val="162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2.1.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2.1 обеспечено участие членов спортивных сборных команд Камчатского края по видам спорта в официальных межрегиональных, всероссийских и международных спортивных мероприятиях (не менее 700 человек)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4 квартал </w:t>
            </w:r>
          </w:p>
        </w:tc>
      </w:tr>
      <w:tr w:rsidR="00716583" w:rsidRPr="00716583" w:rsidTr="00D105AD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2.2.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2.2 направлено спортсменов – членов спортивных сборных команд Российской Федерации по видам спорта на углубленное медицинское обследование (не менее 10 человек)</w:t>
            </w:r>
          </w:p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</w:tr>
      <w:tr w:rsidR="00716583" w:rsidRPr="00716583" w:rsidTr="00D105AD">
        <w:trPr>
          <w:trHeight w:val="332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2.3.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83" w:rsidRPr="00716583" w:rsidRDefault="00716583" w:rsidP="00716583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Контрольное событие 2.3 заключены соглашения с органами местного самоуправления муниципальных образований в Камчатском крае на предоставления субсидий на поддержку одаренных спортсменов, занимающихся в муниципальных организациях, осуществляющих спортивную подготовку в соответствии с федеральными стандартами спортивной подготовки </w:t>
            </w:r>
            <w:r w:rsid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–</w:t>
            </w: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на реализацию программ спортивной подготовки в соответствии с федеральными стандартами спортивной подготовки по видам спорта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март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716583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C5463E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83" w:rsidRPr="00716583" w:rsidRDefault="00C5463E" w:rsidP="007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</w:tr>
      <w:tr w:rsidR="00EE7865" w:rsidRPr="00716583" w:rsidTr="00EE7865">
        <w:trPr>
          <w:trHeight w:val="212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65" w:rsidRPr="00716583" w:rsidRDefault="00EE7865" w:rsidP="00EE7865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2.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о</w:t>
            </w: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а</w:t>
            </w: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а</w:t>
            </w: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и повышение квалификации спортивных судей по видам спорта (направление спортивных судей на всероссийские соревнования для повышения квалификации, получения судейской практики, участия в семинарах для спортивных судей)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(не менее 10 чел.)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EE7865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 квартал</w:t>
            </w:r>
          </w:p>
        </w:tc>
      </w:tr>
      <w:tr w:rsidR="00B449F6" w:rsidRPr="00716583" w:rsidTr="00985845">
        <w:trPr>
          <w:trHeight w:val="126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F6" w:rsidRPr="00B449F6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.5.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F6" w:rsidRPr="00EE7865" w:rsidRDefault="00B449F6" w:rsidP="00B449F6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B449F6">
              <w:rPr>
                <w:rFonts w:ascii="Times New Roman" w:eastAsia="Times New Roman" w:hAnsi="Times New Roman" w:cs="Myanmar Text"/>
                <w:szCs w:val="24"/>
                <w:lang w:eastAsia="ru-RU"/>
              </w:rPr>
              <w:t>Контрольное событие 2.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5 проведены </w:t>
            </w:r>
            <w:r w:rsidRPr="00B449F6">
              <w:rPr>
                <w:rFonts w:ascii="Times New Roman" w:eastAsia="Times New Roman" w:hAnsi="Times New Roman" w:cs="Myanmar Text"/>
                <w:szCs w:val="24"/>
                <w:lang w:eastAsia="ru-RU"/>
              </w:rPr>
              <w:t>в Камчатском крае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</w:t>
            </w:r>
            <w:r w:rsidRPr="00B449F6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международны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е</w:t>
            </w:r>
            <w:r w:rsidRPr="00B449F6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и всероссийски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е</w:t>
            </w:r>
            <w:r w:rsidRPr="00B449F6"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 соревнований по горнолыжному спорту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F6" w:rsidRPr="00EE7865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B449F6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6" w:rsidRPr="00716583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6" w:rsidRPr="00716583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апрель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6" w:rsidRPr="00716583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6" w:rsidRPr="00716583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6" w:rsidRPr="00716583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2 квартал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6" w:rsidRPr="00716583" w:rsidRDefault="00B449F6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2 квартал</w:t>
            </w:r>
          </w:p>
        </w:tc>
      </w:tr>
      <w:tr w:rsidR="00EE7865" w:rsidRPr="00716583" w:rsidTr="00985845">
        <w:trPr>
          <w:trHeight w:val="5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4.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65" w:rsidRPr="00716583" w:rsidRDefault="00EE7865" w:rsidP="000149A6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Подпрограмма 4 «Развитие инфраструктуры для занятий физической культурой и спортом»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865" w:rsidRPr="00716583" w:rsidRDefault="00056ACF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056ACF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спорта Камчатского края</w:t>
            </w: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 xml:space="preserve">, </w:t>
            </w:r>
            <w:r w:rsidRPr="00056ACF">
              <w:rPr>
                <w:rFonts w:ascii="Times New Roman" w:eastAsia="Times New Roman" w:hAnsi="Times New Roman" w:cs="Myanmar Text"/>
                <w:szCs w:val="24"/>
                <w:lang w:eastAsia="ru-RU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5" w:rsidRPr="00716583" w:rsidRDefault="00EE7865" w:rsidP="00EE7865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</w:tr>
      <w:tr w:rsidR="00C5463E" w:rsidRPr="00716583" w:rsidTr="00D105AD">
        <w:trPr>
          <w:trHeight w:val="5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4.1.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3E" w:rsidRPr="00716583" w:rsidRDefault="00C5463E" w:rsidP="00C5463E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lang w:eastAsia="ru-RU"/>
              </w:rPr>
              <w:t xml:space="preserve">Контрольное событие 4.1 </w:t>
            </w:r>
            <w:r>
              <w:rPr>
                <w:rFonts w:ascii="Times New Roman" w:eastAsia="Times New Roman" w:hAnsi="Times New Roman" w:cs="Myanmar Text"/>
                <w:lang w:eastAsia="ru-RU"/>
              </w:rPr>
              <w:t>введен в эксплуатацию объект «Спортивный зал единоборств в г. Елизово, камчатский край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3E" w:rsidRPr="00C5463E" w:rsidRDefault="00C5463E" w:rsidP="00C5463E">
            <w:pPr>
              <w:rPr>
                <w:rFonts w:ascii="Times New Roman" w:hAnsi="Times New Roman" w:cs="Times New Roman"/>
              </w:rPr>
            </w:pPr>
            <w:r w:rsidRPr="00C5463E">
              <w:rPr>
                <w:rFonts w:ascii="Times New Roman" w:hAnsi="Times New Roman" w:cs="Times New Roman"/>
              </w:rPr>
              <w:t xml:space="preserve">Министерство спорта Камчатского края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color w:val="FF0000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июль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63E" w:rsidRPr="00716583" w:rsidTr="00D105AD">
        <w:trPr>
          <w:trHeight w:val="5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4.2.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3E" w:rsidRPr="00716583" w:rsidRDefault="00C5463E" w:rsidP="00C5463E">
            <w:pPr>
              <w:spacing w:after="0" w:line="240" w:lineRule="auto"/>
              <w:jc w:val="both"/>
              <w:rPr>
                <w:rFonts w:ascii="Times New Roman" w:eastAsia="Times New Roman" w:hAnsi="Times New Roman" w:cs="Myanmar Text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lang w:eastAsia="ru-RU"/>
              </w:rPr>
              <w:t xml:space="preserve">Контрольное событие 4.2 </w:t>
            </w:r>
            <w:r>
              <w:rPr>
                <w:rFonts w:ascii="Times New Roman" w:eastAsia="Times New Roman" w:hAnsi="Times New Roman" w:cs="Myanmar Text"/>
                <w:lang w:eastAsia="ru-RU"/>
              </w:rPr>
              <w:t xml:space="preserve">реконструкция объекта </w:t>
            </w:r>
            <w:r w:rsidRPr="00C5463E">
              <w:rPr>
                <w:rFonts w:ascii="Times New Roman" w:eastAsia="Times New Roman" w:hAnsi="Times New Roman" w:cs="Myanmar Text"/>
                <w:lang w:eastAsia="ru-RU"/>
              </w:rPr>
              <w:t>недвижимого имущества, расположенные в границах земельного участка с кадастровым номером 41:01:0010118:12616: здание Теннисного центра с кадастровым номером 41:01:0010118:9055, здание вспомогательных помещений к теннисному корту с кадастровым номером 41:01:0010118:14661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3E" w:rsidRPr="00C5463E" w:rsidRDefault="00C5463E" w:rsidP="00C5463E">
            <w:pPr>
              <w:rPr>
                <w:rFonts w:ascii="Times New Roman" w:hAnsi="Times New Roman" w:cs="Times New Roman"/>
              </w:rPr>
            </w:pPr>
            <w:r w:rsidRPr="00C5463E">
              <w:rPr>
                <w:rFonts w:ascii="Times New Roman" w:hAnsi="Times New Roman" w:cs="Times New Roman"/>
              </w:rPr>
              <w:t xml:space="preserve">Министерство спорта Камчатского края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 w:rsidRPr="00716583">
              <w:rPr>
                <w:rFonts w:ascii="Times New Roman" w:eastAsia="Times New Roman" w:hAnsi="Times New Roman" w:cs="Myanmar Text"/>
                <w:szCs w:val="24"/>
                <w:lang w:eastAsia="ru-RU"/>
              </w:rPr>
              <w:t>июнь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Myanmar Text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yanmar Text"/>
                <w:szCs w:val="24"/>
                <w:lang w:eastAsia="ru-RU"/>
              </w:rPr>
              <w:t>декабрь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E" w:rsidRPr="00716583" w:rsidRDefault="00C5463E" w:rsidP="00C5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6583" w:rsidRPr="00716583" w:rsidRDefault="00716583" w:rsidP="000149A6">
      <w:pPr>
        <w:tabs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6583" w:rsidRPr="00716583" w:rsidSect="00260CA5">
      <w:pgSz w:w="16838" w:h="11906" w:orient="landscape"/>
      <w:pgMar w:top="1135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BC" w:rsidRDefault="00F05CBC" w:rsidP="0031799B">
      <w:pPr>
        <w:spacing w:after="0" w:line="240" w:lineRule="auto"/>
      </w:pPr>
      <w:r>
        <w:separator/>
      </w:r>
    </w:p>
  </w:endnote>
  <w:endnote w:type="continuationSeparator" w:id="0">
    <w:p w:rsidR="00F05CBC" w:rsidRDefault="00F05CB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A1" w:rsidRDefault="004475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A1" w:rsidRDefault="004475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A1" w:rsidRDefault="00447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BC" w:rsidRDefault="00F05CBC" w:rsidP="0031799B">
      <w:pPr>
        <w:spacing w:after="0" w:line="240" w:lineRule="auto"/>
      </w:pPr>
      <w:r>
        <w:separator/>
      </w:r>
    </w:p>
  </w:footnote>
  <w:footnote w:type="continuationSeparator" w:id="0">
    <w:p w:rsidR="00F05CBC" w:rsidRDefault="00F05CB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A1" w:rsidRDefault="004475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037495"/>
      <w:docPartObj>
        <w:docPartGallery w:val="Page Numbers (Top of Page)"/>
        <w:docPartUnique/>
      </w:docPartObj>
    </w:sdtPr>
    <w:sdtEndPr/>
    <w:sdtContent>
      <w:p w:rsidR="004475A1" w:rsidRDefault="004475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0ED">
          <w:rPr>
            <w:noProof/>
          </w:rPr>
          <w:t>2</w:t>
        </w:r>
        <w:r>
          <w:fldChar w:fldCharType="end"/>
        </w:r>
      </w:p>
    </w:sdtContent>
  </w:sdt>
  <w:p w:rsidR="00985845" w:rsidRDefault="009858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A1" w:rsidRDefault="004475A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9A6"/>
    <w:rsid w:val="00014DD6"/>
    <w:rsid w:val="00033533"/>
    <w:rsid w:val="00045111"/>
    <w:rsid w:val="00045304"/>
    <w:rsid w:val="00053869"/>
    <w:rsid w:val="00056ACF"/>
    <w:rsid w:val="00066C50"/>
    <w:rsid w:val="00076132"/>
    <w:rsid w:val="00077162"/>
    <w:rsid w:val="00082619"/>
    <w:rsid w:val="0008297E"/>
    <w:rsid w:val="00095795"/>
    <w:rsid w:val="000B1239"/>
    <w:rsid w:val="000C7139"/>
    <w:rsid w:val="000E01BA"/>
    <w:rsid w:val="000E53EF"/>
    <w:rsid w:val="000E762A"/>
    <w:rsid w:val="00112C1A"/>
    <w:rsid w:val="00140E22"/>
    <w:rsid w:val="00160BF4"/>
    <w:rsid w:val="00180140"/>
    <w:rsid w:val="00181702"/>
    <w:rsid w:val="00181A55"/>
    <w:rsid w:val="00191E15"/>
    <w:rsid w:val="001C15D6"/>
    <w:rsid w:val="001D00F5"/>
    <w:rsid w:val="001D4724"/>
    <w:rsid w:val="00214862"/>
    <w:rsid w:val="00233FCB"/>
    <w:rsid w:val="0024385A"/>
    <w:rsid w:val="00257670"/>
    <w:rsid w:val="00257948"/>
    <w:rsid w:val="00295AC8"/>
    <w:rsid w:val="002C2B5A"/>
    <w:rsid w:val="002D5D0F"/>
    <w:rsid w:val="002E1E1A"/>
    <w:rsid w:val="002E4E87"/>
    <w:rsid w:val="002F3844"/>
    <w:rsid w:val="0030022E"/>
    <w:rsid w:val="00313CF4"/>
    <w:rsid w:val="0031799B"/>
    <w:rsid w:val="003235C5"/>
    <w:rsid w:val="00327B6F"/>
    <w:rsid w:val="00374C3C"/>
    <w:rsid w:val="00380845"/>
    <w:rsid w:val="003830ED"/>
    <w:rsid w:val="0038403D"/>
    <w:rsid w:val="00397C94"/>
    <w:rsid w:val="003B0709"/>
    <w:rsid w:val="003B52E1"/>
    <w:rsid w:val="003B55E1"/>
    <w:rsid w:val="003C30E0"/>
    <w:rsid w:val="003D09F0"/>
    <w:rsid w:val="0043251D"/>
    <w:rsid w:val="0043505F"/>
    <w:rsid w:val="004351FE"/>
    <w:rsid w:val="004415AF"/>
    <w:rsid w:val="004440D5"/>
    <w:rsid w:val="004475A1"/>
    <w:rsid w:val="00453575"/>
    <w:rsid w:val="004549E8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FDC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C60"/>
    <w:rsid w:val="006C0E5D"/>
    <w:rsid w:val="006E593A"/>
    <w:rsid w:val="006F5D44"/>
    <w:rsid w:val="007164B5"/>
    <w:rsid w:val="00716583"/>
    <w:rsid w:val="00723EB0"/>
    <w:rsid w:val="00725A0F"/>
    <w:rsid w:val="0074156B"/>
    <w:rsid w:val="00744B7F"/>
    <w:rsid w:val="00796B9B"/>
    <w:rsid w:val="007B3851"/>
    <w:rsid w:val="007D746A"/>
    <w:rsid w:val="007E7ADA"/>
    <w:rsid w:val="007F3D5B"/>
    <w:rsid w:val="00812B9A"/>
    <w:rsid w:val="0082370A"/>
    <w:rsid w:val="0085578D"/>
    <w:rsid w:val="00860C71"/>
    <w:rsid w:val="008708D4"/>
    <w:rsid w:val="00872D94"/>
    <w:rsid w:val="0089042F"/>
    <w:rsid w:val="00894735"/>
    <w:rsid w:val="008B1995"/>
    <w:rsid w:val="008B668F"/>
    <w:rsid w:val="008C0054"/>
    <w:rsid w:val="008D6646"/>
    <w:rsid w:val="008D7127"/>
    <w:rsid w:val="008F2635"/>
    <w:rsid w:val="00901AE9"/>
    <w:rsid w:val="0090254C"/>
    <w:rsid w:val="00907229"/>
    <w:rsid w:val="00914222"/>
    <w:rsid w:val="00914564"/>
    <w:rsid w:val="0091585A"/>
    <w:rsid w:val="00925E4D"/>
    <w:rsid w:val="009277F0"/>
    <w:rsid w:val="0093395B"/>
    <w:rsid w:val="0094073A"/>
    <w:rsid w:val="0095264E"/>
    <w:rsid w:val="0095344D"/>
    <w:rsid w:val="00967089"/>
    <w:rsid w:val="0096751B"/>
    <w:rsid w:val="00985845"/>
    <w:rsid w:val="00997969"/>
    <w:rsid w:val="009A471F"/>
    <w:rsid w:val="009B063D"/>
    <w:rsid w:val="009B4604"/>
    <w:rsid w:val="009F320C"/>
    <w:rsid w:val="00A10121"/>
    <w:rsid w:val="00A43195"/>
    <w:rsid w:val="00A8227F"/>
    <w:rsid w:val="00A834AC"/>
    <w:rsid w:val="00A84370"/>
    <w:rsid w:val="00AB0F55"/>
    <w:rsid w:val="00AB1080"/>
    <w:rsid w:val="00AB3ECC"/>
    <w:rsid w:val="00AC6E43"/>
    <w:rsid w:val="00AD32DE"/>
    <w:rsid w:val="00B03559"/>
    <w:rsid w:val="00B11806"/>
    <w:rsid w:val="00B12F65"/>
    <w:rsid w:val="00B17A8B"/>
    <w:rsid w:val="00B26549"/>
    <w:rsid w:val="00B449F6"/>
    <w:rsid w:val="00B539FF"/>
    <w:rsid w:val="00B62CAD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F3269"/>
    <w:rsid w:val="00C366DA"/>
    <w:rsid w:val="00C37B1E"/>
    <w:rsid w:val="00C442AB"/>
    <w:rsid w:val="00C4490F"/>
    <w:rsid w:val="00C502D0"/>
    <w:rsid w:val="00C5463E"/>
    <w:rsid w:val="00C5596B"/>
    <w:rsid w:val="00C606F4"/>
    <w:rsid w:val="00C73DCC"/>
    <w:rsid w:val="00C90D3D"/>
    <w:rsid w:val="00C94A07"/>
    <w:rsid w:val="00D13C4A"/>
    <w:rsid w:val="00D16B35"/>
    <w:rsid w:val="00D206A1"/>
    <w:rsid w:val="00D31705"/>
    <w:rsid w:val="00D330ED"/>
    <w:rsid w:val="00D50172"/>
    <w:rsid w:val="00D51DAE"/>
    <w:rsid w:val="00D6700C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E7865"/>
    <w:rsid w:val="00EF524F"/>
    <w:rsid w:val="00F05CBC"/>
    <w:rsid w:val="00F148B5"/>
    <w:rsid w:val="00F46EC1"/>
    <w:rsid w:val="00F52709"/>
    <w:rsid w:val="00F63133"/>
    <w:rsid w:val="00F65C1B"/>
    <w:rsid w:val="00F81A81"/>
    <w:rsid w:val="00F874B8"/>
    <w:rsid w:val="00F90C63"/>
    <w:rsid w:val="00F96E66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B09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8098-20CD-446A-953D-CEE1534E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Афонина Елена Александровна</cp:lastModifiedBy>
  <cp:revision>5</cp:revision>
  <cp:lastPrinted>2021-10-08T05:51:00Z</cp:lastPrinted>
  <dcterms:created xsi:type="dcterms:W3CDTF">2022-12-12T23:15:00Z</dcterms:created>
  <dcterms:modified xsi:type="dcterms:W3CDTF">2022-12-13T02:37:00Z</dcterms:modified>
</cp:coreProperties>
</file>