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7C619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C94D8C7" wp14:editId="254D3BC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766DA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6194C2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994AEF7" w14:textId="77777777" w:rsidR="004C1C88" w:rsidRPr="0054725A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09276D" w14:textId="77777777" w:rsidR="004C1C88" w:rsidRPr="0054725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72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23A5770" w14:textId="77777777" w:rsidR="004C1C88" w:rsidRPr="0054725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395188" w14:textId="77777777" w:rsidR="004C1C88" w:rsidRPr="0054725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08F9B357" w14:textId="77777777" w:rsidR="004C1C88" w:rsidRPr="0054725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6E61B76A" w14:textId="77777777" w:rsidR="004C1C88" w:rsidRPr="0054725A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54725A" w14:paraId="27421360" w14:textId="77777777" w:rsidTr="00D73D9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C66128" w14:textId="77777777" w:rsidR="008D4AE0" w:rsidRPr="0054725A" w:rsidRDefault="008D4AE0" w:rsidP="00D73D95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4725A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54725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14:paraId="168A1AEB" w14:textId="77777777" w:rsidR="008D4AE0" w:rsidRPr="0054725A" w:rsidRDefault="008D4AE0" w:rsidP="00D73D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A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37659D" w14:textId="77777777" w:rsidR="008D4AE0" w:rsidRPr="0054725A" w:rsidRDefault="008D4AE0" w:rsidP="00D73D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4725A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54725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14:paraId="2CEE0D76" w14:textId="77777777" w:rsidR="0022234A" w:rsidRPr="0054725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725A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3873B90" w14:textId="77777777" w:rsidR="00033533" w:rsidRPr="0054725A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54725A" w14:paraId="7306D9F3" w14:textId="77777777" w:rsidTr="00F46EC1">
        <w:tc>
          <w:tcPr>
            <w:tcW w:w="4395" w:type="dxa"/>
          </w:tcPr>
          <w:p w14:paraId="3604D908" w14:textId="77777777" w:rsidR="006E593A" w:rsidRPr="0054725A" w:rsidRDefault="00FD61EF" w:rsidP="00596EF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59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4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</w:t>
            </w:r>
            <w:r w:rsidR="006C5730" w:rsidRPr="0054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4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29.11.2013 №</w:t>
            </w:r>
            <w:r w:rsidR="006C5730" w:rsidRPr="0054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4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552-П «</w:t>
            </w:r>
            <w:r w:rsidR="006C5730" w:rsidRPr="0054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государственной программ</w:t>
            </w:r>
            <w:r w:rsidR="0059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C5730" w:rsidRPr="0054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</w:t>
            </w:r>
            <w:r w:rsidRPr="0054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«Физическая культура, спорт, молодежная политика, отдых и оздоровление детей в Камчатском крае»</w:t>
            </w:r>
          </w:p>
        </w:tc>
      </w:tr>
    </w:tbl>
    <w:p w14:paraId="68E43B82" w14:textId="77777777" w:rsidR="004549E8" w:rsidRPr="0054725A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BCA5D" w14:textId="77777777" w:rsidR="004E00B2" w:rsidRPr="0054725A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F06FD" w14:textId="77777777" w:rsidR="00FD61EF" w:rsidRPr="0054725A" w:rsidRDefault="00FD61EF" w:rsidP="00FD61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14:paraId="785BCA09" w14:textId="77777777" w:rsidR="00FD61EF" w:rsidRPr="0054725A" w:rsidRDefault="00FD61EF" w:rsidP="00FD61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2A8F6" w14:textId="77777777" w:rsidR="006C5730" w:rsidRPr="0054725A" w:rsidRDefault="006C5730" w:rsidP="006C5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61EF"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61EF"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29.11.2013 № 552-П «</w:t>
      </w:r>
      <w:r w:rsidR="00596EF6" w:rsidRPr="00596E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программе Камчатского края «Физическая культура, спорт, молодежная политика, отдых и оздоровление детей в Камчатском крае</w:t>
      </w:r>
      <w:r w:rsidR="00FD61EF"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07F8E293" w14:textId="77777777" w:rsidR="006C5730" w:rsidRPr="0054725A" w:rsidRDefault="006C5730" w:rsidP="00051A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4725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051ABF" w:rsidRPr="00051ABF">
        <w:rPr>
          <w:rFonts w:ascii="Times New Roman" w:hAnsi="Times New Roman" w:cs="Times New Roman"/>
          <w:sz w:val="28"/>
          <w:szCs w:val="28"/>
          <w:lang w:eastAsia="ru-RU"/>
        </w:rPr>
        <w:t>наименование изложить в следующей редакции:</w:t>
      </w:r>
    </w:p>
    <w:p w14:paraId="7218E8F5" w14:textId="77777777" w:rsidR="006C5730" w:rsidRPr="0054725A" w:rsidRDefault="00051ABF" w:rsidP="006C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ABF">
        <w:rPr>
          <w:rFonts w:ascii="Times New Roman" w:hAnsi="Times New Roman" w:cs="Times New Roman"/>
          <w:sz w:val="28"/>
          <w:szCs w:val="28"/>
          <w:lang w:eastAsia="ru-RU"/>
        </w:rPr>
        <w:t>«О государственной программе Камчатского края «Развитие физической культуры и спорта в Камчатском крае»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0ADEAC0" w14:textId="77777777" w:rsidR="004C0A21" w:rsidRPr="004C0A21" w:rsidRDefault="004C0A21" w:rsidP="004C0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A21">
        <w:rPr>
          <w:rFonts w:ascii="Times New Roman" w:hAnsi="Times New Roman" w:cs="Times New Roman"/>
          <w:sz w:val="28"/>
          <w:szCs w:val="28"/>
          <w:lang w:eastAsia="ru-RU"/>
        </w:rPr>
        <w:t>2) приложение изложить в редакции согласно приложению к настоящему постановлению.</w:t>
      </w:r>
    </w:p>
    <w:p w14:paraId="6B13A961" w14:textId="77777777" w:rsidR="00576D34" w:rsidRPr="0054725A" w:rsidRDefault="004C0A21" w:rsidP="004C0A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A21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14:paraId="6C55E213" w14:textId="77777777" w:rsidR="006664BC" w:rsidRPr="0054725A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CEEC36" w14:textId="77777777" w:rsidR="004C1C88" w:rsidRPr="0054725A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54725A" w14:paraId="7086EAA7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5E48B074" w14:textId="77777777" w:rsidR="004C1C88" w:rsidRPr="0054725A" w:rsidRDefault="00FD61EF" w:rsidP="00CE266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4725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CE2662" w:rsidRPr="005472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4725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25A62E01" w14:textId="77777777" w:rsidR="004C1C88" w:rsidRPr="0054725A" w:rsidRDefault="004C1C88" w:rsidP="00D73D9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STAMP1"/>
            <w:r w:rsidRPr="0054725A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733FAA5C" w14:textId="77777777" w:rsidR="004C1C88" w:rsidRPr="0054725A" w:rsidRDefault="004C1C88" w:rsidP="00D73D9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6C778EFE" w14:textId="77777777" w:rsidR="00E60260" w:rsidRPr="0054725A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5A4FA" w14:textId="77777777" w:rsidR="00FD61EF" w:rsidRPr="0054725A" w:rsidRDefault="00FD61EF" w:rsidP="00892A8F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725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02E4EEB9" w14:textId="77777777" w:rsidR="006664BC" w:rsidRPr="0054725A" w:rsidRDefault="006664BC" w:rsidP="002C2B5A"/>
    <w:p w14:paraId="23A6F1F8" w14:textId="77777777" w:rsidR="00C17462" w:rsidRPr="0054725A" w:rsidRDefault="00C17462" w:rsidP="002C2B5A">
      <w:pPr>
        <w:sectPr w:rsidR="00C17462" w:rsidRPr="0054725A" w:rsidSect="00066C50">
          <w:head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69D8ADD" w14:textId="77777777" w:rsidR="00FC6776" w:rsidRPr="0054725A" w:rsidRDefault="00FC6776" w:rsidP="00FC6776">
      <w:pPr>
        <w:spacing w:after="0" w:line="240" w:lineRule="auto"/>
        <w:ind w:left="48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 </w:t>
      </w:r>
    </w:p>
    <w:p w14:paraId="74E533F9" w14:textId="77777777" w:rsidR="00FC6776" w:rsidRPr="0054725A" w:rsidRDefault="00FC6776" w:rsidP="00FC6776">
      <w:pPr>
        <w:spacing w:after="0" w:line="240" w:lineRule="auto"/>
        <w:ind w:left="48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14:paraId="1807C2AF" w14:textId="77777777" w:rsidR="00FC6776" w:rsidRPr="0054725A" w:rsidRDefault="00FC6776" w:rsidP="00FC6776">
      <w:pPr>
        <w:spacing w:after="0" w:line="240" w:lineRule="auto"/>
        <w:ind w:left="48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29.11.2013 № 552-П</w:t>
      </w:r>
    </w:p>
    <w:p w14:paraId="7CC46459" w14:textId="77777777" w:rsidR="00FC6776" w:rsidRDefault="00FC6776" w:rsidP="00FC6776">
      <w:pPr>
        <w:spacing w:after="0" w:line="25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AB40E" w14:textId="77777777" w:rsidR="004C0A21" w:rsidRPr="0054725A" w:rsidRDefault="004C0A21" w:rsidP="00FC6776">
      <w:pPr>
        <w:spacing w:after="0" w:line="25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A2B2A" w14:textId="77777777" w:rsidR="004C0A21" w:rsidRPr="004C0A21" w:rsidRDefault="004C0A21" w:rsidP="004C0A21">
      <w:pPr>
        <w:spacing w:after="0" w:line="25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14:paraId="4B86DF4C" w14:textId="77777777" w:rsidR="004C0A21" w:rsidRPr="004C0A21" w:rsidRDefault="004C0A21" w:rsidP="004C0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государственную программу Камчатского края </w:t>
      </w:r>
    </w:p>
    <w:p w14:paraId="103135F6" w14:textId="77777777" w:rsidR="004C0A21" w:rsidRPr="004C0A21" w:rsidRDefault="004C0A21" w:rsidP="004C0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 в Камчатском крае», утвержденную постановлением Правительства Камчатского края от 29.11.2013 № 552-П</w:t>
      </w:r>
    </w:p>
    <w:p w14:paraId="4AEFDF8E" w14:textId="77777777" w:rsidR="004C0A21" w:rsidRPr="004C0A21" w:rsidRDefault="004C0A21" w:rsidP="004C0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Программа)</w:t>
      </w:r>
    </w:p>
    <w:p w14:paraId="6F602579" w14:textId="77777777" w:rsidR="004C0A21" w:rsidRPr="004C0A21" w:rsidRDefault="004C0A21" w:rsidP="004C0A21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</w:p>
    <w:p w14:paraId="568A7975" w14:textId="77777777" w:rsidR="004C0A21" w:rsidRPr="004C0A21" w:rsidRDefault="004C0A21" w:rsidP="004C0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паспорте Программы:</w:t>
      </w:r>
    </w:p>
    <w:p w14:paraId="196269EE" w14:textId="77777777" w:rsidR="004C0A21" w:rsidRDefault="004C0A21" w:rsidP="004C0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F3FF1" w:rsidRPr="009F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9F3FF1" w:rsidRPr="009F3F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«Участники Программы» </w:t>
      </w:r>
      <w:r w:rsidR="009F3FF1" w:rsidRPr="009F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F3FF1" w:rsidRPr="009F3F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9F3FF1" w:rsidRPr="009F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4C0A2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«Министерство развития гражданского общества, молодежи и информационной политики Камчатского края»</w:t>
      </w:r>
      <w:r w:rsidR="009F3FF1" w:rsidRPr="009F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«Управление информационной политики Администрации Губернатора Камчатского края»</w:t>
      </w:r>
      <w:r w:rsidR="008D05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867C91" w14:textId="77777777" w:rsidR="008D0539" w:rsidRDefault="008D0539" w:rsidP="004C0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раздел «Целевые показатели (индикаторы</w:t>
      </w:r>
      <w:r w:rsid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пунктами 7</w:t>
      </w:r>
      <w:r w:rsidR="00046D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="00046D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="00046D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1565ADDB" w14:textId="77777777" w:rsidR="00046D27" w:rsidRDefault="00046D27" w:rsidP="004C0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к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информационных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CB62AD" w14:textId="77777777" w:rsidR="00046D27" w:rsidRDefault="00046D27" w:rsidP="004C0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д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сельского населения, систематически занимающегося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9588ED" w14:textId="77777777" w:rsidR="00046D27" w:rsidRDefault="00046D27" w:rsidP="004C0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д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граждан трудоспособного возраста, систематически занимающихся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14:paraId="5CB2AC29" w14:textId="77777777" w:rsidR="00046D27" w:rsidRPr="00046D27" w:rsidRDefault="00046D27" w:rsidP="00046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раздел «Ожидаемые результаты реализации Программы» дополнить 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6D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Pr="00046D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Pr="00046D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4D838659" w14:textId="77777777" w:rsidR="00046D27" w:rsidRPr="00046D27" w:rsidRDefault="00046D27" w:rsidP="00046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«7</w:t>
      </w:r>
      <w:r w:rsidRPr="00046D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мероприятий;</w:t>
      </w:r>
    </w:p>
    <w:p w14:paraId="49C5DBEC" w14:textId="77777777" w:rsidR="00046D27" w:rsidRPr="00046D27" w:rsidRDefault="00046D27" w:rsidP="00046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6D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населения, систематически занимающегося физической культурой и спортом;</w:t>
      </w:r>
    </w:p>
    <w:p w14:paraId="4692D389" w14:textId="77777777" w:rsidR="00046D27" w:rsidRPr="004C0A21" w:rsidRDefault="00046D27" w:rsidP="00046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6D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трудоспособного возраста, систематически занимающихся физической культурой и спортом;»</w:t>
      </w:r>
      <w:r w:rsidR="000F4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CA10B4" w14:textId="77777777" w:rsidR="004C0A21" w:rsidRPr="004C0A21" w:rsidRDefault="004C0A21" w:rsidP="004C0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</w:p>
    <w:p w14:paraId="27EF8C61" w14:textId="77777777" w:rsidR="004C0A21" w:rsidRPr="004C0A21" w:rsidRDefault="009F3FF1" w:rsidP="004C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4C0A21" w:rsidRPr="004C0A21">
        <w:rPr>
          <w:rFonts w:ascii="Times New Roman" w:eastAsia="Calibri" w:hAnsi="Times New Roman" w:cs="Times New Roman"/>
          <w:bCs/>
          <w:sz w:val="28"/>
          <w:szCs w:val="28"/>
        </w:rPr>
        <w:t>. В паспорте подпрограммы 1 «Развитие физической культуры и массового спорта»:</w:t>
      </w:r>
    </w:p>
    <w:p w14:paraId="2A9F1C8C" w14:textId="0A422942" w:rsidR="000F465F" w:rsidRDefault="00D015AC" w:rsidP="004C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0F465F">
        <w:rPr>
          <w:rFonts w:ascii="Times New Roman" w:eastAsia="Calibri" w:hAnsi="Times New Roman" w:cs="Times New Roman"/>
          <w:bCs/>
          <w:sz w:val="28"/>
          <w:szCs w:val="28"/>
        </w:rPr>
        <w:t>) раздел «Целевые показатели (индикаторы) Подпрограммы 1 дополнить пунктами 8,</w:t>
      </w:r>
      <w:r w:rsidR="00677F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465F">
        <w:rPr>
          <w:rFonts w:ascii="Times New Roman" w:eastAsia="Calibri" w:hAnsi="Times New Roman" w:cs="Times New Roman"/>
          <w:bCs/>
          <w:sz w:val="28"/>
          <w:szCs w:val="28"/>
        </w:rPr>
        <w:t>9,</w:t>
      </w:r>
      <w:r w:rsidR="00677F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465F">
        <w:rPr>
          <w:rFonts w:ascii="Times New Roman" w:eastAsia="Calibri" w:hAnsi="Times New Roman" w:cs="Times New Roman"/>
          <w:bCs/>
          <w:sz w:val="28"/>
          <w:szCs w:val="28"/>
        </w:rPr>
        <w:t>10 следующего содержания:</w:t>
      </w:r>
    </w:p>
    <w:p w14:paraId="3516F5E9" w14:textId="77777777" w:rsidR="000F465F" w:rsidRPr="000F465F" w:rsidRDefault="000F465F" w:rsidP="000F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«8) </w:t>
      </w:r>
      <w:r w:rsidRPr="000F465F">
        <w:rPr>
          <w:rFonts w:ascii="Times New Roman" w:eastAsia="Calibri" w:hAnsi="Times New Roman" w:cs="Times New Roman"/>
          <w:bCs/>
          <w:sz w:val="28"/>
          <w:szCs w:val="28"/>
        </w:rPr>
        <w:t>количество информационных мероприятий;</w:t>
      </w:r>
    </w:p>
    <w:p w14:paraId="4CE4B752" w14:textId="77777777" w:rsidR="000F465F" w:rsidRPr="000F465F" w:rsidRDefault="000F465F" w:rsidP="000F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0F465F">
        <w:rPr>
          <w:rFonts w:ascii="Times New Roman" w:eastAsia="Calibri" w:hAnsi="Times New Roman" w:cs="Times New Roman"/>
          <w:bCs/>
          <w:sz w:val="28"/>
          <w:szCs w:val="28"/>
        </w:rPr>
        <w:t>) доля сельского населения, систематически занимающегося физической культурой и спортом;</w:t>
      </w:r>
    </w:p>
    <w:p w14:paraId="7D59B028" w14:textId="77777777" w:rsidR="000F465F" w:rsidRDefault="000F465F" w:rsidP="000F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0F465F">
        <w:rPr>
          <w:rFonts w:ascii="Times New Roman" w:eastAsia="Calibri" w:hAnsi="Times New Roman" w:cs="Times New Roman"/>
          <w:bCs/>
          <w:sz w:val="28"/>
          <w:szCs w:val="28"/>
        </w:rPr>
        <w:t>) доля граждан трудоспособного возраста, систематически занимающихся физической культурой и спортом;»;</w:t>
      </w:r>
    </w:p>
    <w:p w14:paraId="74C7F9E5" w14:textId="4C9AACCB" w:rsidR="000F465F" w:rsidRDefault="00D015AC" w:rsidP="000F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0F465F">
        <w:rPr>
          <w:rFonts w:ascii="Times New Roman" w:eastAsia="Calibri" w:hAnsi="Times New Roman" w:cs="Times New Roman"/>
          <w:bCs/>
          <w:sz w:val="28"/>
          <w:szCs w:val="28"/>
        </w:rPr>
        <w:t>) раздел «</w:t>
      </w:r>
      <w:r w:rsidR="000F465F" w:rsidRPr="000F465F">
        <w:rPr>
          <w:rFonts w:ascii="Times New Roman" w:eastAsia="Calibri" w:hAnsi="Times New Roman" w:cs="Times New Roman"/>
          <w:bCs/>
          <w:sz w:val="28"/>
          <w:szCs w:val="28"/>
        </w:rPr>
        <w:t>Ожидаемые результаты реализации</w:t>
      </w:r>
      <w:r w:rsidR="000F465F">
        <w:rPr>
          <w:rFonts w:ascii="Times New Roman" w:eastAsia="Calibri" w:hAnsi="Times New Roman" w:cs="Times New Roman"/>
          <w:bCs/>
          <w:sz w:val="28"/>
          <w:szCs w:val="28"/>
        </w:rPr>
        <w:t xml:space="preserve"> Подпрограммы 1»</w:t>
      </w:r>
      <w:r w:rsidR="000F465F" w:rsidRPr="000F465F">
        <w:t xml:space="preserve"> </w:t>
      </w:r>
      <w:r w:rsidR="000F465F" w:rsidRPr="000F465F">
        <w:rPr>
          <w:rFonts w:ascii="Times New Roman" w:eastAsia="Calibri" w:hAnsi="Times New Roman" w:cs="Times New Roman"/>
          <w:bCs/>
          <w:sz w:val="28"/>
          <w:szCs w:val="28"/>
        </w:rPr>
        <w:t>дополнить пунктами 8,</w:t>
      </w:r>
      <w:r w:rsidR="002D54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465F" w:rsidRPr="000F465F">
        <w:rPr>
          <w:rFonts w:ascii="Times New Roman" w:eastAsia="Calibri" w:hAnsi="Times New Roman" w:cs="Times New Roman"/>
          <w:bCs/>
          <w:sz w:val="28"/>
          <w:szCs w:val="28"/>
        </w:rPr>
        <w:t>9,</w:t>
      </w:r>
      <w:r w:rsidR="002D54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465F" w:rsidRPr="000F465F">
        <w:rPr>
          <w:rFonts w:ascii="Times New Roman" w:eastAsia="Calibri" w:hAnsi="Times New Roman" w:cs="Times New Roman"/>
          <w:bCs/>
          <w:sz w:val="28"/>
          <w:szCs w:val="28"/>
        </w:rPr>
        <w:t>10 следующего содержания:</w:t>
      </w:r>
    </w:p>
    <w:p w14:paraId="36CAC0B3" w14:textId="77777777" w:rsidR="000F465F" w:rsidRPr="000F465F" w:rsidRDefault="000F465F" w:rsidP="000F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65F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0F465F">
        <w:rPr>
          <w:rFonts w:ascii="Times New Roman" w:eastAsia="Calibri" w:hAnsi="Times New Roman" w:cs="Times New Roman"/>
          <w:bCs/>
          <w:sz w:val="28"/>
          <w:szCs w:val="28"/>
        </w:rPr>
        <w:t>) увеличение количества информационных мероприятий;</w:t>
      </w:r>
    </w:p>
    <w:p w14:paraId="1B4F6C45" w14:textId="77777777" w:rsidR="000F465F" w:rsidRPr="000F465F" w:rsidRDefault="000F465F" w:rsidP="000F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0F465F">
        <w:rPr>
          <w:rFonts w:ascii="Times New Roman" w:eastAsia="Calibri" w:hAnsi="Times New Roman" w:cs="Times New Roman"/>
          <w:bCs/>
          <w:sz w:val="28"/>
          <w:szCs w:val="28"/>
        </w:rPr>
        <w:t>) увеличение доли сельского населения, систематически занимающегося физической культурой и спортом;</w:t>
      </w:r>
    </w:p>
    <w:p w14:paraId="50F9535B" w14:textId="77777777" w:rsidR="009F3FF1" w:rsidRDefault="000F465F" w:rsidP="000F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10</w:t>
      </w:r>
      <w:r w:rsidRPr="000F465F">
        <w:rPr>
          <w:rFonts w:ascii="Times New Roman" w:eastAsia="Calibri" w:hAnsi="Times New Roman" w:cs="Times New Roman"/>
          <w:bCs/>
          <w:sz w:val="28"/>
          <w:szCs w:val="28"/>
        </w:rPr>
        <w:t>) увеличение доли граждан трудоспособного возраста, систематически занимающихся физической культурой и спортом;».</w:t>
      </w:r>
    </w:p>
    <w:p w14:paraId="07FF9E0F" w14:textId="77777777" w:rsidR="000F465F" w:rsidRDefault="000F465F" w:rsidP="000F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5F4A50" w14:textId="77777777" w:rsidR="009F3FF1" w:rsidRDefault="009F3FF1" w:rsidP="004C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 В паспорте подпрограммы 3 «Обеспечение реализации Программы»:</w:t>
      </w:r>
    </w:p>
    <w:p w14:paraId="06B2C6FE" w14:textId="77777777" w:rsidR="009F3FF1" w:rsidRDefault="009F3FF1" w:rsidP="004C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раздел «Участники подпрограммы 3» изложить в следующей редакции:</w:t>
      </w:r>
    </w:p>
    <w:p w14:paraId="1388AF5B" w14:textId="77777777" w:rsidR="009F3FF1" w:rsidRDefault="009F3FF1" w:rsidP="004C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237"/>
      </w:tblGrid>
      <w:tr w:rsidR="009F3FF1" w:rsidRPr="009F3FF1" w14:paraId="5659A082" w14:textId="77777777" w:rsidTr="00C83926">
        <w:tc>
          <w:tcPr>
            <w:tcW w:w="3686" w:type="dxa"/>
          </w:tcPr>
          <w:p w14:paraId="7DBBE88F" w14:textId="77777777" w:rsidR="009F3FF1" w:rsidRPr="009F3FF1" w:rsidRDefault="009F3FF1" w:rsidP="009F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bookmarkStart w:id="4" w:name="sub_110"/>
            <w:r w:rsidRPr="009F3F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«Участники подпрограммы 3</w:t>
            </w:r>
            <w:bookmarkEnd w:id="4"/>
          </w:p>
        </w:tc>
        <w:tc>
          <w:tcPr>
            <w:tcW w:w="6237" w:type="dxa"/>
          </w:tcPr>
          <w:p w14:paraId="2CD5A020" w14:textId="77777777" w:rsidR="009F3FF1" w:rsidRPr="009F3FF1" w:rsidRDefault="009F3FF1" w:rsidP="009F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F3F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Управление информационной политики Администрации Губернатора Камчатского края»</w:t>
            </w:r>
          </w:p>
          <w:p w14:paraId="1A6CADF0" w14:textId="77777777" w:rsidR="009F3FF1" w:rsidRPr="009F3FF1" w:rsidRDefault="009F3FF1" w:rsidP="009F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14:paraId="476F90A4" w14:textId="77777777" w:rsidR="009F3FF1" w:rsidRPr="004C0A21" w:rsidRDefault="009F3FF1" w:rsidP="004C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E0CAF42" w14:textId="77777777" w:rsidR="00981E24" w:rsidRDefault="009F3FF1" w:rsidP="004C0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5" w:name="sub_101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4</w:t>
      </w:r>
      <w:r w:rsidR="004C0A21" w:rsidRPr="004C0A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. </w:t>
      </w:r>
      <w:r w:rsidR="00981E2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 разделе «</w:t>
      </w:r>
      <w:r w:rsidR="00981E24" w:rsidRPr="00981E2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 Приоритеты и цели региональной политики в сфере реализации Программы</w:t>
      </w:r>
      <w:r w:rsidR="00981E2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»:</w:t>
      </w:r>
    </w:p>
    <w:p w14:paraId="67AC3BFC" w14:textId="77777777" w:rsidR="00981E24" w:rsidRDefault="00981E24" w:rsidP="004C0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1) часть 1.1 дополнить пунктом 1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следующего содержания:</w:t>
      </w:r>
    </w:p>
    <w:p w14:paraId="5586178D" w14:textId="77777777" w:rsidR="004C0A21" w:rsidRDefault="00981E24" w:rsidP="004C0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«1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981E2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увеличение доли граждан, систематически занимающихся физической культурой и спортом, до 55,9 процентов к 2025 году;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  <w:r w:rsidR="00BC423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;</w:t>
      </w:r>
    </w:p>
    <w:p w14:paraId="1442505F" w14:textId="77777777" w:rsidR="00981E24" w:rsidRDefault="00BC423A" w:rsidP="004C0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2) подпункт 1.2.1 после слов «</w:t>
      </w:r>
      <w:r w:rsidRPr="00BC423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1.1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  <w:r w:rsidRPr="00BC423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Мероприятия по вовлечению населения в занятия физической культурой и массовым спортом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 дополнить словами «</w:t>
      </w:r>
      <w:r w:rsidRPr="00BC423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, 1.2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  <w:r w:rsidRPr="00BC423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Физическое воспитание и обеспечение организации и проведения физкультурных мероприятий и массовых спортивных мероприятий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»,».</w:t>
      </w:r>
    </w:p>
    <w:p w14:paraId="4F11FF50" w14:textId="77777777" w:rsidR="00BC423A" w:rsidRDefault="00BC423A" w:rsidP="004C0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007C7FC0" w14:textId="77777777" w:rsidR="00BC423A" w:rsidRDefault="009F3FF1" w:rsidP="004C0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5</w:t>
      </w:r>
      <w:r w:rsidR="00BC423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 В разделе «</w:t>
      </w:r>
      <w:r w:rsidR="00BC423A" w:rsidRPr="00BC423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2. Обобщенная характеристика основных мероприятий, реализуемых органами местного самоуправления муниципальных образований в Камчатском крае</w:t>
      </w:r>
      <w:r w:rsidR="00BC423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»:</w:t>
      </w:r>
    </w:p>
    <w:p w14:paraId="433D9A81" w14:textId="77777777" w:rsidR="000F465F" w:rsidRDefault="000F465F" w:rsidP="004C0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1) часть 2.1:</w:t>
      </w:r>
    </w:p>
    <w:p w14:paraId="2D5D11B8" w14:textId="77777777" w:rsidR="000F465F" w:rsidRDefault="000F465F" w:rsidP="004C0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а) дополнить пунктом 1 следующего содержания:</w:t>
      </w:r>
    </w:p>
    <w:p w14:paraId="667D9064" w14:textId="77777777" w:rsidR="000F465F" w:rsidRDefault="000F465F" w:rsidP="004C0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«1) по Подпрограмме 1:»;</w:t>
      </w:r>
    </w:p>
    <w:p w14:paraId="7A193047" w14:textId="77777777" w:rsidR="00BC423A" w:rsidRDefault="000F465F" w:rsidP="004C0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б</w:t>
      </w:r>
      <w:r w:rsidR="00BC423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) часть 2.1 дополнить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под</w:t>
      </w:r>
      <w:r w:rsidR="00BC423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пунктами «в», «г» следующего содержания:</w:t>
      </w:r>
    </w:p>
    <w:p w14:paraId="335E1FD6" w14:textId="3A7C5A0F" w:rsidR="00BC423A" w:rsidRPr="00D015AC" w:rsidRDefault="00BC423A" w:rsidP="00BC42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  <w:r w:rsidRPr="00BC423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в) основного мероприятия 1.</w:t>
      </w:r>
      <w:r w:rsidR="00C46A14" w:rsidRP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10</w:t>
      </w:r>
      <w:r w:rsidRP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</w:t>
      </w:r>
      <w:r w:rsidR="00D015AC" w:rsidRP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</w:t>
      </w:r>
      <w:r w:rsidRP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акупк</w:t>
      </w:r>
      <w:r w:rsidR="00D015AC" w:rsidRP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</w:t>
      </w:r>
      <w:r w:rsidRP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и монтаж оборудования для создания «умных» спортивных площадок</w:t>
      </w:r>
      <w:r w:rsidR="00D015AC" w:rsidRP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(в рамках федерального проекта «Бизнес-спринт (Я выбираю спорт)</w:t>
      </w:r>
      <w:r w:rsidRP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  <w:r w:rsidR="0016465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)»</w:t>
      </w:r>
      <w:r w:rsidRP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; </w:t>
      </w:r>
    </w:p>
    <w:p w14:paraId="3CF81AF3" w14:textId="2123B581" w:rsidR="00BC423A" w:rsidRDefault="00BC423A" w:rsidP="00BC42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г) основного мероприятия 1.1</w:t>
      </w:r>
      <w:r w:rsidR="00C46A14" w:rsidRP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</w:t>
      </w:r>
      <w:r w:rsidRP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</w:t>
      </w:r>
      <w:r w:rsid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</w:t>
      </w:r>
      <w:r w:rsidRPr="00BC423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акупк</w:t>
      </w:r>
      <w:r w:rsid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</w:t>
      </w:r>
      <w:r w:rsidRPr="00BC423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оборудования, покрытий и комплектующих для создания или модернизации спортивных велодорожек</w:t>
      </w:r>
      <w:r w:rsid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D015AC" w:rsidRPr="00D015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(в рамках федерального проекта «Бизнес-спринт (Я выбираю спорт)</w:t>
      </w:r>
      <w:r w:rsidRPr="00BC423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  <w:r w:rsidR="0016465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)»</w:t>
      </w:r>
      <w:r w:rsidRPr="00BC423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;</w:t>
      </w:r>
      <w:r w:rsidR="00C46A1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».</w:t>
      </w:r>
    </w:p>
    <w:p w14:paraId="152EBDB0" w14:textId="77777777" w:rsidR="00C46A14" w:rsidRPr="004C0A21" w:rsidRDefault="00C46A14" w:rsidP="00BC42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3D2FC182" w14:textId="77777777" w:rsidR="004C0A21" w:rsidRPr="004C0A21" w:rsidRDefault="009F3FF1" w:rsidP="004C0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6</w:t>
      </w:r>
      <w:r w:rsidR="004C0A21" w:rsidRPr="004C0A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 В таблице приложения 1 к Программе:</w:t>
      </w:r>
    </w:p>
    <w:p w14:paraId="6C1F7762" w14:textId="77777777" w:rsidR="004C0A21" w:rsidRPr="004C0A21" w:rsidRDefault="004C0A21" w:rsidP="004C0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C0A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1) раздел «Подпрограмма </w:t>
      </w:r>
      <w:r w:rsidR="00C46A1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</w:t>
      </w:r>
      <w:r w:rsidRPr="004C0A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</w:t>
      </w:r>
      <w:r w:rsidR="00C46A14" w:rsidRPr="00C46A1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Развитие физической культуры и массового спорта</w:t>
      </w:r>
      <w:r w:rsidRPr="004C0A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 дополнить пункт</w:t>
      </w:r>
      <w:r w:rsidR="00C46A1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ами</w:t>
      </w:r>
      <w:r w:rsidRPr="004C0A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C46A1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1.9, 1.10</w:t>
      </w:r>
      <w:r w:rsidRPr="004C0A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следующего содержания:</w:t>
      </w:r>
    </w:p>
    <w:p w14:paraId="0E33DEAB" w14:textId="77777777" w:rsidR="004C0A21" w:rsidRPr="004C0A21" w:rsidRDefault="004C0A21" w:rsidP="004C0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C0A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</w:p>
    <w:tbl>
      <w:tblPr>
        <w:tblW w:w="5015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4201"/>
        <w:gridCol w:w="970"/>
        <w:gridCol w:w="647"/>
        <w:gridCol w:w="646"/>
        <w:gridCol w:w="647"/>
        <w:gridCol w:w="772"/>
        <w:gridCol w:w="644"/>
        <w:gridCol w:w="632"/>
      </w:tblGrid>
      <w:tr w:rsidR="00C46A14" w:rsidRPr="004C0A21" w14:paraId="001E742F" w14:textId="77777777" w:rsidTr="00C46A1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0788" w14:textId="77777777" w:rsidR="00C46A14" w:rsidRPr="004C0A21" w:rsidRDefault="00C46A14" w:rsidP="00C46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DC33" w14:textId="77777777" w:rsidR="00C46A14" w:rsidRPr="004C0A21" w:rsidRDefault="00C46A14" w:rsidP="00C46A14">
            <w:pPr>
              <w:spacing w:after="0" w:line="240" w:lineRule="auto"/>
              <w:ind w:left="115" w:right="14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6A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6AAB" w14:textId="77777777" w:rsidR="00C46A14" w:rsidRPr="004C0A21" w:rsidRDefault="00C46A14" w:rsidP="00C46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E94D" w14:textId="77777777" w:rsidR="00C46A14" w:rsidRPr="004C0A21" w:rsidRDefault="00C46A14" w:rsidP="00C46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1E3E" w14:textId="77777777" w:rsidR="00C46A14" w:rsidRPr="004C0A21" w:rsidRDefault="00C46A14" w:rsidP="00C46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F70052" w14:textId="77777777" w:rsidR="00C46A14" w:rsidRPr="00C46A14" w:rsidRDefault="00C46A14" w:rsidP="00C46A14">
            <w:pPr>
              <w:pStyle w:val="ad"/>
              <w:jc w:val="center"/>
            </w:pPr>
            <w:r w:rsidRPr="00C46A14">
              <w:t>38,7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D434C9" w14:textId="77777777" w:rsidR="00C46A14" w:rsidRPr="00C46A14" w:rsidRDefault="00C46A14" w:rsidP="00C46A14">
            <w:pPr>
              <w:pStyle w:val="ad"/>
              <w:jc w:val="center"/>
            </w:pPr>
            <w:r w:rsidRPr="00C46A14">
              <w:t>42,3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9EB8C" w14:textId="77777777" w:rsidR="00C46A14" w:rsidRPr="00C46A14" w:rsidRDefault="00C46A14" w:rsidP="00C46A14">
            <w:pPr>
              <w:pStyle w:val="ad"/>
              <w:jc w:val="center"/>
            </w:pPr>
            <w:r w:rsidRPr="00C46A14">
              <w:t>46,0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E1C3E" w14:textId="77777777" w:rsidR="00C46A14" w:rsidRPr="00C46A14" w:rsidRDefault="00C46A14" w:rsidP="00C46A14">
            <w:pPr>
              <w:pStyle w:val="ad"/>
              <w:jc w:val="center"/>
            </w:pPr>
            <w:r w:rsidRPr="00C46A14">
              <w:t>48</w:t>
            </w:r>
          </w:p>
        </w:tc>
      </w:tr>
      <w:tr w:rsidR="00C46A14" w:rsidRPr="004C0A21" w14:paraId="7E24F6C7" w14:textId="77777777" w:rsidTr="00C46A1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D3B7" w14:textId="77777777" w:rsidR="00C46A14" w:rsidRPr="004C0A21" w:rsidRDefault="00C46A14" w:rsidP="00C46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E680" w14:textId="77777777" w:rsidR="00C46A14" w:rsidRPr="004C0A21" w:rsidRDefault="00C46A14" w:rsidP="00C46A14">
            <w:pPr>
              <w:spacing w:after="0" w:line="240" w:lineRule="auto"/>
              <w:ind w:left="115" w:right="14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46A1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AE9E" w14:textId="77777777" w:rsidR="00C46A14" w:rsidRPr="004C0A21" w:rsidRDefault="00C46A14" w:rsidP="00C46A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AF73" w14:textId="77777777" w:rsidR="00C46A14" w:rsidRPr="004C0A21" w:rsidRDefault="00C46A14" w:rsidP="00C46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B6A0" w14:textId="77777777" w:rsidR="00C46A14" w:rsidRPr="004C0A21" w:rsidRDefault="00C46A14" w:rsidP="00C46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D0EE3" w14:textId="77777777" w:rsidR="00C46A14" w:rsidRPr="00C46A14" w:rsidRDefault="00C46A14" w:rsidP="00C46A14">
            <w:pPr>
              <w:pStyle w:val="ad"/>
              <w:jc w:val="center"/>
            </w:pPr>
            <w:r w:rsidRPr="00C46A14">
              <w:t>35,8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00F07B" w14:textId="77777777" w:rsidR="00C46A14" w:rsidRPr="00C46A14" w:rsidRDefault="00C46A14" w:rsidP="00C46A14">
            <w:pPr>
              <w:pStyle w:val="ad"/>
              <w:jc w:val="center"/>
            </w:pPr>
            <w:r w:rsidRPr="00C46A14">
              <w:t>40,5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68C9A" w14:textId="77777777" w:rsidR="00C46A14" w:rsidRPr="00C46A14" w:rsidRDefault="00C46A14" w:rsidP="00C46A14">
            <w:pPr>
              <w:pStyle w:val="ad"/>
              <w:jc w:val="center"/>
            </w:pPr>
            <w:r w:rsidRPr="00C46A14">
              <w:t>45,1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CDBB1" w14:textId="77777777" w:rsidR="00C46A14" w:rsidRPr="00C46A14" w:rsidRDefault="00C46A14" w:rsidP="00C46A14">
            <w:pPr>
              <w:pStyle w:val="ad"/>
              <w:jc w:val="center"/>
            </w:pPr>
            <w:r w:rsidRPr="00C46A14">
              <w:t>45,5</w:t>
            </w:r>
          </w:p>
        </w:tc>
      </w:tr>
    </w:tbl>
    <w:p w14:paraId="6B1C3C8E" w14:textId="77777777" w:rsidR="004C0A21" w:rsidRPr="004C0A21" w:rsidRDefault="004C0A21" w:rsidP="004C0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C0A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.»</w:t>
      </w:r>
    </w:p>
    <w:bookmarkEnd w:id="5"/>
    <w:p w14:paraId="06590A1D" w14:textId="1C0DC96A" w:rsidR="0086284E" w:rsidRDefault="0086284E" w:rsidP="00862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7. </w:t>
      </w:r>
      <w:r w:rsidRPr="00A150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 таблице приложения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</w:t>
      </w:r>
      <w:r w:rsidRPr="00A150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к Программе:</w:t>
      </w:r>
    </w:p>
    <w:p w14:paraId="20E5AEC3" w14:textId="77777777" w:rsidR="0086284E" w:rsidRDefault="0086284E" w:rsidP="00862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1) раздел </w:t>
      </w:r>
      <w:r w:rsidRPr="00A150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«Подпрограмма 1 «Развитие физической культуры и массового спорта» дополнить пунктами 1.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10</w:t>
      </w:r>
      <w:r w:rsidRPr="00A150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1.1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</w:t>
      </w:r>
      <w:r w:rsidRPr="00A150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следующего содержания:</w:t>
      </w:r>
    </w:p>
    <w:p w14:paraId="266E3978" w14:textId="77777777" w:rsidR="0086284E" w:rsidRDefault="0086284E" w:rsidP="0086284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747"/>
        <w:gridCol w:w="1328"/>
        <w:gridCol w:w="960"/>
        <w:gridCol w:w="960"/>
        <w:gridCol w:w="1434"/>
        <w:gridCol w:w="1434"/>
        <w:gridCol w:w="1170"/>
      </w:tblGrid>
      <w:tr w:rsidR="0086284E" w:rsidRPr="00A15060" w14:paraId="53F77D70" w14:textId="77777777" w:rsidTr="002450DA">
        <w:tc>
          <w:tcPr>
            <w:tcW w:w="599" w:type="dxa"/>
          </w:tcPr>
          <w:p w14:paraId="6D9F8722" w14:textId="77777777" w:rsidR="0086284E" w:rsidRPr="00A15060" w:rsidRDefault="0086284E" w:rsidP="002450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A1506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747" w:type="dxa"/>
          </w:tcPr>
          <w:p w14:paraId="1C101BB0" w14:textId="57BB9E86" w:rsidR="0086284E" w:rsidRPr="00A15060" w:rsidRDefault="00164656" w:rsidP="002450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16465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Закупка и монтаж оборудования для создания «умных» спортивных площадок (в рамках федерального проекта «Бизнес-спринт (Я выбираю спорт)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FDFD" w14:textId="77777777" w:rsidR="0086284E" w:rsidRPr="00997C2F" w:rsidRDefault="0086284E" w:rsidP="002450DA">
            <w:pPr>
              <w:pStyle w:val="ad"/>
              <w:rPr>
                <w:sz w:val="18"/>
                <w:szCs w:val="18"/>
              </w:rPr>
            </w:pPr>
            <w:r w:rsidRPr="00997C2F">
              <w:rPr>
                <w:sz w:val="18"/>
                <w:szCs w:val="18"/>
              </w:rPr>
              <w:t>Министерство спорта Камчатского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9E96" w14:textId="77777777" w:rsidR="0086284E" w:rsidRPr="00997C2F" w:rsidRDefault="0086284E" w:rsidP="002450DA">
            <w:pPr>
              <w:pStyle w:val="ad"/>
              <w:rPr>
                <w:sz w:val="18"/>
                <w:szCs w:val="18"/>
              </w:rPr>
            </w:pPr>
            <w:r w:rsidRPr="00997C2F">
              <w:rPr>
                <w:sz w:val="18"/>
                <w:szCs w:val="18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CBDD" w14:textId="77777777" w:rsidR="0086284E" w:rsidRPr="00997C2F" w:rsidRDefault="0086284E" w:rsidP="002450DA">
            <w:pPr>
              <w:pStyle w:val="ad"/>
              <w:rPr>
                <w:sz w:val="18"/>
                <w:szCs w:val="18"/>
              </w:rPr>
            </w:pPr>
            <w:r w:rsidRPr="00997C2F">
              <w:rPr>
                <w:sz w:val="18"/>
                <w:szCs w:val="18"/>
              </w:rPr>
              <w:t>2025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C249" w14:textId="77777777" w:rsidR="0086284E" w:rsidRPr="00997C2F" w:rsidRDefault="0086284E" w:rsidP="002450DA">
            <w:pPr>
              <w:pStyle w:val="ad"/>
              <w:rPr>
                <w:sz w:val="18"/>
                <w:szCs w:val="18"/>
              </w:rPr>
            </w:pPr>
            <w:r w:rsidRPr="00997C2F">
              <w:rPr>
                <w:sz w:val="18"/>
                <w:szCs w:val="18"/>
              </w:rPr>
              <w:t>Увеличение количества населения, систематически занимающегося физической культурой и спортом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6507" w14:textId="77777777" w:rsidR="0086284E" w:rsidRPr="00997C2F" w:rsidRDefault="0086284E" w:rsidP="002450DA">
            <w:pPr>
              <w:pStyle w:val="ad"/>
              <w:rPr>
                <w:sz w:val="18"/>
                <w:szCs w:val="18"/>
              </w:rPr>
            </w:pPr>
            <w:r w:rsidRPr="00997C2F">
              <w:rPr>
                <w:sz w:val="18"/>
                <w:szCs w:val="18"/>
              </w:rPr>
              <w:t>Снижение количества населения, систематически занимающегося физической культурой и спортом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996B5" w14:textId="77777777" w:rsidR="0086284E" w:rsidRPr="00997C2F" w:rsidRDefault="0086284E" w:rsidP="002450DA">
            <w:pPr>
              <w:pStyle w:val="ad"/>
              <w:rPr>
                <w:sz w:val="18"/>
                <w:szCs w:val="18"/>
              </w:rPr>
            </w:pPr>
            <w:r w:rsidRPr="00997C2F">
              <w:rPr>
                <w:sz w:val="18"/>
                <w:szCs w:val="18"/>
              </w:rPr>
              <w:t>Показатели 1.1 - 1.5 таблицы приложения 1 к Программе</w:t>
            </w:r>
          </w:p>
        </w:tc>
      </w:tr>
      <w:tr w:rsidR="0086284E" w:rsidRPr="00A15060" w14:paraId="427004F1" w14:textId="77777777" w:rsidTr="002450DA">
        <w:tc>
          <w:tcPr>
            <w:tcW w:w="599" w:type="dxa"/>
          </w:tcPr>
          <w:p w14:paraId="589409CD" w14:textId="77777777" w:rsidR="0086284E" w:rsidRPr="00A15060" w:rsidRDefault="0086284E" w:rsidP="002450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A1506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C164" w14:textId="028F8A5C" w:rsidR="0086284E" w:rsidRPr="00997C2F" w:rsidRDefault="00164656" w:rsidP="00245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4656">
              <w:rPr>
                <w:rFonts w:ascii="Times New Roman" w:hAnsi="Times New Roman" w:cs="Times New Roman"/>
                <w:sz w:val="18"/>
                <w:szCs w:val="18"/>
              </w:rPr>
              <w:t>Закупка оборудования, покрытий и комплектующих для создания или модернизации спортивных велодорожек (в рамках федерального проекта «Бизнес-спринт (Я выбираю спорт)»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B893" w14:textId="77777777" w:rsidR="0086284E" w:rsidRPr="00997C2F" w:rsidRDefault="0086284E" w:rsidP="002450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997C2F">
              <w:rPr>
                <w:rFonts w:ascii="Times New Roman" w:hAnsi="Times New Roman" w:cs="Times New Roman"/>
                <w:sz w:val="18"/>
                <w:szCs w:val="18"/>
              </w:rPr>
              <w:t>Министерство спорта Камчатского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AF6E" w14:textId="77777777" w:rsidR="0086284E" w:rsidRPr="00997C2F" w:rsidRDefault="0086284E" w:rsidP="002450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997C2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D924" w14:textId="77777777" w:rsidR="0086284E" w:rsidRPr="00997C2F" w:rsidRDefault="0086284E" w:rsidP="002450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997C2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0D2D" w14:textId="77777777" w:rsidR="0086284E" w:rsidRPr="00997C2F" w:rsidRDefault="0086284E" w:rsidP="002450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997C2F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населения, систематически занимающегося физической культурой и спортом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3BAF" w14:textId="77777777" w:rsidR="0086284E" w:rsidRPr="00997C2F" w:rsidRDefault="0086284E" w:rsidP="002450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997C2F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населения, систематически занимающегося физической культурой и спортом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A753A" w14:textId="77777777" w:rsidR="0086284E" w:rsidRPr="00997C2F" w:rsidRDefault="0086284E" w:rsidP="002450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997C2F">
              <w:rPr>
                <w:rFonts w:ascii="Times New Roman" w:hAnsi="Times New Roman" w:cs="Times New Roman"/>
                <w:sz w:val="18"/>
                <w:szCs w:val="18"/>
              </w:rPr>
              <w:t>Показатели 1.1, 1.3 - 1.5 таблицы приложения 1 к Программе</w:t>
            </w:r>
          </w:p>
        </w:tc>
      </w:tr>
    </w:tbl>
    <w:p w14:paraId="4E49C64F" w14:textId="35FD5C4B" w:rsidR="00A15060" w:rsidRPr="004C0A21" w:rsidRDefault="0086284E" w:rsidP="00997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.»</w:t>
      </w:r>
    </w:p>
    <w:p w14:paraId="7F49A26E" w14:textId="4EBB7CB1" w:rsidR="00DB2E1E" w:rsidRDefault="009F3FF1" w:rsidP="005478E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78EC">
        <w:rPr>
          <w:rFonts w:ascii="Times New Roman" w:hAnsi="Times New Roman" w:cs="Times New Roman"/>
          <w:sz w:val="28"/>
          <w:szCs w:val="28"/>
        </w:rPr>
        <w:t>. В Приложение 4 к Программе:</w:t>
      </w:r>
    </w:p>
    <w:p w14:paraId="650458E5" w14:textId="30DE85CA" w:rsidR="00103F68" w:rsidRPr="00164656" w:rsidRDefault="00F81382" w:rsidP="00F813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4656">
        <w:rPr>
          <w:rFonts w:ascii="Times New Roman" w:hAnsi="Times New Roman" w:cs="Times New Roman"/>
          <w:sz w:val="28"/>
          <w:szCs w:val="28"/>
        </w:rPr>
        <w:t xml:space="preserve">1) </w:t>
      </w:r>
      <w:r w:rsidR="00103F68" w:rsidRPr="00164656">
        <w:rPr>
          <w:rFonts w:ascii="Times New Roman" w:hAnsi="Times New Roman" w:cs="Times New Roman"/>
          <w:sz w:val="28"/>
          <w:szCs w:val="28"/>
        </w:rPr>
        <w:t xml:space="preserve">подпункт «а» </w:t>
      </w:r>
      <w:r w:rsidRPr="00164656">
        <w:rPr>
          <w:rFonts w:ascii="Times New Roman" w:hAnsi="Times New Roman" w:cs="Times New Roman"/>
          <w:sz w:val="28"/>
          <w:szCs w:val="28"/>
        </w:rPr>
        <w:t>пункт</w:t>
      </w:r>
      <w:r w:rsidR="00103F68" w:rsidRPr="00164656">
        <w:rPr>
          <w:rFonts w:ascii="Times New Roman" w:hAnsi="Times New Roman" w:cs="Times New Roman"/>
          <w:sz w:val="28"/>
          <w:szCs w:val="28"/>
        </w:rPr>
        <w:t>а</w:t>
      </w:r>
      <w:r w:rsidRPr="00164656">
        <w:rPr>
          <w:rFonts w:ascii="Times New Roman" w:hAnsi="Times New Roman" w:cs="Times New Roman"/>
          <w:sz w:val="28"/>
          <w:szCs w:val="28"/>
        </w:rPr>
        <w:t xml:space="preserve"> 1 </w:t>
      </w:r>
      <w:r w:rsidR="00103F68" w:rsidRPr="00164656">
        <w:rPr>
          <w:rFonts w:ascii="Times New Roman" w:hAnsi="Times New Roman" w:cs="Times New Roman"/>
          <w:sz w:val="28"/>
          <w:szCs w:val="28"/>
        </w:rPr>
        <w:t>части 1 изложить в следующей редакции:</w:t>
      </w:r>
    </w:p>
    <w:p w14:paraId="3AD92A28" w14:textId="41AE72FA" w:rsidR="00F81382" w:rsidRPr="00103F68" w:rsidRDefault="00103F68" w:rsidP="00103F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56">
        <w:rPr>
          <w:rFonts w:ascii="Times New Roman" w:hAnsi="Times New Roman" w:cs="Times New Roman"/>
          <w:sz w:val="28"/>
          <w:szCs w:val="28"/>
        </w:rPr>
        <w:t xml:space="preserve">«а) </w:t>
      </w:r>
      <w:r w:rsidR="00F81382" w:rsidRPr="00164656">
        <w:rPr>
          <w:rFonts w:ascii="Times New Roman" w:hAnsi="Times New Roman" w:cs="Times New Roman"/>
          <w:sz w:val="28"/>
          <w:szCs w:val="28"/>
        </w:rPr>
        <w:t>приобретения спортивного инвентаря, спортивно-технологического оборудования и его монтаж для работы спортивных секций, спортивных школ в муниципальных образованиях в Камчатском крае;</w:t>
      </w:r>
      <w:r w:rsidRPr="00164656">
        <w:rPr>
          <w:rFonts w:ascii="Times New Roman" w:hAnsi="Times New Roman" w:cs="Times New Roman"/>
          <w:sz w:val="28"/>
          <w:szCs w:val="28"/>
        </w:rPr>
        <w:t>»;</w:t>
      </w:r>
      <w:r w:rsidR="00F81382" w:rsidRPr="00103F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B6FF8" w14:textId="38331CD8" w:rsidR="00F81382" w:rsidRDefault="00F81382" w:rsidP="005478E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6E95F14" w14:textId="3B35FB24" w:rsidR="005478EC" w:rsidRDefault="00327BE5" w:rsidP="005478E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78EC">
        <w:rPr>
          <w:rFonts w:ascii="Times New Roman" w:hAnsi="Times New Roman" w:cs="Times New Roman"/>
          <w:sz w:val="28"/>
          <w:szCs w:val="28"/>
        </w:rPr>
        <w:t xml:space="preserve">) </w:t>
      </w:r>
      <w:r w:rsidR="008D4C48">
        <w:rPr>
          <w:rFonts w:ascii="Times New Roman" w:hAnsi="Times New Roman" w:cs="Times New Roman"/>
          <w:sz w:val="28"/>
          <w:szCs w:val="28"/>
        </w:rPr>
        <w:t>ч</w:t>
      </w:r>
      <w:r w:rsidR="005478EC">
        <w:rPr>
          <w:rFonts w:ascii="Times New Roman" w:hAnsi="Times New Roman" w:cs="Times New Roman"/>
          <w:sz w:val="28"/>
          <w:szCs w:val="28"/>
        </w:rPr>
        <w:t>асть 1 дополнить пунктами 3, 4 следующего содержания:</w:t>
      </w:r>
    </w:p>
    <w:p w14:paraId="01F16BB2" w14:textId="7C4A2537" w:rsidR="007B74D2" w:rsidRDefault="005478EC" w:rsidP="00547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478EC">
        <w:rPr>
          <w:rFonts w:ascii="Times New Roman" w:hAnsi="Times New Roman" w:cs="Times New Roman"/>
          <w:sz w:val="28"/>
          <w:szCs w:val="28"/>
        </w:rPr>
        <w:t>3) мероприятия 1.</w:t>
      </w:r>
      <w:r w:rsidR="007B74D2">
        <w:rPr>
          <w:rFonts w:ascii="Times New Roman" w:hAnsi="Times New Roman" w:cs="Times New Roman"/>
          <w:sz w:val="28"/>
          <w:szCs w:val="28"/>
        </w:rPr>
        <w:t>10</w:t>
      </w:r>
      <w:r w:rsidRPr="005478EC">
        <w:rPr>
          <w:rFonts w:ascii="Times New Roman" w:hAnsi="Times New Roman" w:cs="Times New Roman"/>
          <w:sz w:val="28"/>
          <w:szCs w:val="28"/>
        </w:rPr>
        <w:t xml:space="preserve"> «</w:t>
      </w:r>
      <w:r w:rsidR="00164656" w:rsidRPr="00164656">
        <w:rPr>
          <w:rFonts w:ascii="Times New Roman" w:hAnsi="Times New Roman" w:cs="Times New Roman"/>
          <w:sz w:val="28"/>
          <w:szCs w:val="28"/>
        </w:rPr>
        <w:t>Закупка и монтаж оборудования для создания «умных» спортивных площадок (в рамках федерального проекта «Бизнес-спринт (Я выбираю спорт)»</w:t>
      </w:r>
      <w:r w:rsidR="00164656">
        <w:rPr>
          <w:rFonts w:ascii="Times New Roman" w:hAnsi="Times New Roman" w:cs="Times New Roman"/>
          <w:sz w:val="28"/>
          <w:szCs w:val="28"/>
        </w:rPr>
        <w:t>)</w:t>
      </w:r>
      <w:r w:rsidR="007B74D2">
        <w:rPr>
          <w:rFonts w:ascii="Times New Roman" w:hAnsi="Times New Roman" w:cs="Times New Roman"/>
          <w:sz w:val="28"/>
          <w:szCs w:val="28"/>
        </w:rPr>
        <w:t>:</w:t>
      </w:r>
    </w:p>
    <w:p w14:paraId="25BD2E95" w14:textId="77777777" w:rsidR="007B74D2" w:rsidRDefault="007B74D2" w:rsidP="007B74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478EC" w:rsidRPr="005478EC">
        <w:rPr>
          <w:rFonts w:ascii="Times New Roman" w:hAnsi="Times New Roman" w:cs="Times New Roman"/>
          <w:sz w:val="28"/>
          <w:szCs w:val="28"/>
        </w:rPr>
        <w:t xml:space="preserve"> </w:t>
      </w:r>
      <w:r w:rsidRPr="007B74D2">
        <w:rPr>
          <w:rFonts w:ascii="Times New Roman" w:hAnsi="Times New Roman" w:cs="Times New Roman"/>
          <w:sz w:val="28"/>
          <w:szCs w:val="28"/>
        </w:rPr>
        <w:t>закупк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74D2">
        <w:rPr>
          <w:rFonts w:ascii="Times New Roman" w:hAnsi="Times New Roman" w:cs="Times New Roman"/>
          <w:sz w:val="28"/>
          <w:szCs w:val="28"/>
        </w:rPr>
        <w:t xml:space="preserve"> и монтаж оборудования для создания </w:t>
      </w:r>
      <w:r>
        <w:rPr>
          <w:rFonts w:ascii="Times New Roman" w:hAnsi="Times New Roman" w:cs="Times New Roman"/>
          <w:sz w:val="28"/>
          <w:szCs w:val="28"/>
        </w:rPr>
        <w:t>плоскостных спортивных сооружений,</w:t>
      </w:r>
      <w:r w:rsidRPr="007B74D2">
        <w:t xml:space="preserve"> </w:t>
      </w:r>
      <w:r w:rsidRPr="007B74D2">
        <w:rPr>
          <w:rFonts w:ascii="Times New Roman" w:hAnsi="Times New Roman" w:cs="Times New Roman"/>
          <w:sz w:val="28"/>
          <w:szCs w:val="28"/>
        </w:rPr>
        <w:t>на которых реализован</w:t>
      </w:r>
      <w:r w:rsidR="002A7217">
        <w:rPr>
          <w:rFonts w:ascii="Times New Roman" w:hAnsi="Times New Roman" w:cs="Times New Roman"/>
          <w:sz w:val="28"/>
          <w:szCs w:val="28"/>
        </w:rPr>
        <w:t>ы</w:t>
      </w:r>
      <w:r w:rsidRPr="007B74D2">
        <w:rPr>
          <w:rFonts w:ascii="Times New Roman" w:hAnsi="Times New Roman" w:cs="Times New Roman"/>
          <w:sz w:val="28"/>
          <w:szCs w:val="28"/>
        </w:rPr>
        <w:t xml:space="preserve"> аппаратный цифровой контроль занимающихся и аппаратное методическое сопровождение проведения самостоятельных занятий физической культурой и спортом по рекомендуемым программам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B0D655" w14:textId="77777777" w:rsidR="007B74D2" w:rsidRDefault="007B74D2" w:rsidP="007B74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закупка и монтаж модульных спортивных сооружений,</w:t>
      </w:r>
      <w:r w:rsidRPr="007B74D2">
        <w:t xml:space="preserve"> </w:t>
      </w:r>
      <w:r w:rsidRPr="007B74D2">
        <w:rPr>
          <w:rFonts w:ascii="Times New Roman" w:hAnsi="Times New Roman" w:cs="Times New Roman"/>
          <w:sz w:val="28"/>
          <w:szCs w:val="28"/>
        </w:rPr>
        <w:t>не являющи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7B74D2">
        <w:rPr>
          <w:rFonts w:ascii="Times New Roman" w:hAnsi="Times New Roman" w:cs="Times New Roman"/>
          <w:sz w:val="28"/>
          <w:szCs w:val="28"/>
        </w:rPr>
        <w:t xml:space="preserve"> объектами капитального строительства</w:t>
      </w:r>
      <w:r w:rsidR="002A7217">
        <w:rPr>
          <w:rFonts w:ascii="Times New Roman" w:hAnsi="Times New Roman" w:cs="Times New Roman"/>
          <w:sz w:val="28"/>
          <w:szCs w:val="28"/>
        </w:rPr>
        <w:t>;</w:t>
      </w:r>
    </w:p>
    <w:p w14:paraId="4C1B614E" w14:textId="023A4FEB" w:rsidR="005478EC" w:rsidRDefault="005478EC" w:rsidP="005478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8EC">
        <w:rPr>
          <w:rFonts w:ascii="Times New Roman" w:hAnsi="Times New Roman" w:cs="Times New Roman"/>
          <w:sz w:val="28"/>
          <w:szCs w:val="28"/>
        </w:rPr>
        <w:t>4) мероприятия 1.1</w:t>
      </w:r>
      <w:r w:rsidR="002A7217">
        <w:rPr>
          <w:rFonts w:ascii="Times New Roman" w:hAnsi="Times New Roman" w:cs="Times New Roman"/>
          <w:sz w:val="28"/>
          <w:szCs w:val="28"/>
        </w:rPr>
        <w:t>1</w:t>
      </w:r>
      <w:r w:rsidRPr="005478EC">
        <w:rPr>
          <w:rFonts w:ascii="Times New Roman" w:hAnsi="Times New Roman" w:cs="Times New Roman"/>
          <w:sz w:val="28"/>
          <w:szCs w:val="28"/>
        </w:rPr>
        <w:t xml:space="preserve"> «</w:t>
      </w:r>
      <w:r w:rsidR="00164656" w:rsidRPr="00164656">
        <w:rPr>
          <w:rFonts w:ascii="Times New Roman" w:hAnsi="Times New Roman" w:cs="Times New Roman"/>
          <w:sz w:val="28"/>
          <w:szCs w:val="28"/>
        </w:rPr>
        <w:t>Закупка оборудования, покрытий и комплектующих для создания или модернизации спортивных велодорожек (в рамках федерального проекта «Бизнес-спринт (Я выбираю спорт)»)</w:t>
      </w:r>
      <w:r w:rsidR="002A7217">
        <w:rPr>
          <w:rFonts w:ascii="Times New Roman" w:hAnsi="Times New Roman" w:cs="Times New Roman"/>
          <w:sz w:val="28"/>
          <w:szCs w:val="28"/>
        </w:rPr>
        <w:t>»;</w:t>
      </w:r>
    </w:p>
    <w:p w14:paraId="5170D2CA" w14:textId="77777777" w:rsidR="00434F19" w:rsidRDefault="00434F19" w:rsidP="005478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5366F9" w14:textId="408DBAE0" w:rsidR="00740591" w:rsidRDefault="00327BE5" w:rsidP="005478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4C48">
        <w:rPr>
          <w:rFonts w:ascii="Times New Roman" w:hAnsi="Times New Roman" w:cs="Times New Roman"/>
          <w:sz w:val="28"/>
          <w:szCs w:val="28"/>
        </w:rPr>
        <w:t xml:space="preserve">) </w:t>
      </w:r>
      <w:r w:rsidR="00740591">
        <w:rPr>
          <w:rFonts w:ascii="Times New Roman" w:hAnsi="Times New Roman" w:cs="Times New Roman"/>
          <w:sz w:val="28"/>
          <w:szCs w:val="28"/>
        </w:rPr>
        <w:t>в</w:t>
      </w:r>
      <w:r w:rsidR="008D4C48">
        <w:rPr>
          <w:rFonts w:ascii="Times New Roman" w:hAnsi="Times New Roman" w:cs="Times New Roman"/>
          <w:sz w:val="28"/>
          <w:szCs w:val="28"/>
        </w:rPr>
        <w:t xml:space="preserve"> части 3</w:t>
      </w:r>
      <w:r w:rsidR="00740591">
        <w:rPr>
          <w:rFonts w:ascii="Times New Roman" w:hAnsi="Times New Roman" w:cs="Times New Roman"/>
          <w:sz w:val="28"/>
          <w:szCs w:val="28"/>
        </w:rPr>
        <w:t>:</w:t>
      </w:r>
    </w:p>
    <w:p w14:paraId="4AA24542" w14:textId="77777777" w:rsidR="008D4C48" w:rsidRDefault="00740591" w:rsidP="005478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D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8D4C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E47D6E8" w14:textId="77777777" w:rsidR="002A7217" w:rsidRDefault="008D4C48" w:rsidP="005478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«1) </w:t>
      </w:r>
      <w:r w:rsidRPr="008D4C48">
        <w:rPr>
          <w:rFonts w:ascii="Times New Roman" w:hAnsi="Times New Roman" w:cs="Times New Roman"/>
          <w:sz w:val="28"/>
          <w:szCs w:val="28"/>
        </w:rPr>
        <w:t>при распределении субсидий на приобретение спортивного инвентаря, спортивно-технологического оборудования и его монтаж для работы спортивных секций, спортивных школ в муниципальных образованиях, - численность населения муниципального образования менее 25 тыс. человек;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0591">
        <w:rPr>
          <w:rFonts w:ascii="Times New Roman" w:hAnsi="Times New Roman" w:cs="Times New Roman"/>
          <w:sz w:val="28"/>
          <w:szCs w:val="28"/>
        </w:rPr>
        <w:t>;</w:t>
      </w:r>
    </w:p>
    <w:p w14:paraId="350C6BA2" w14:textId="77777777" w:rsidR="00740591" w:rsidRDefault="00740591" w:rsidP="005478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пунктами 7, 8 следующего содержания:</w:t>
      </w:r>
    </w:p>
    <w:p w14:paraId="3889E82A" w14:textId="16A22026" w:rsidR="00740591" w:rsidRDefault="00740591" w:rsidP="00740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740591">
        <w:rPr>
          <w:rFonts w:ascii="Times New Roman" w:hAnsi="Times New Roman" w:cs="Times New Roman"/>
          <w:sz w:val="28"/>
          <w:szCs w:val="28"/>
        </w:rPr>
        <w:t>при распределении субсидий на закупку оборудования для создания «умной» спортивной площадки - наличие заявки муниципального образования, включающую:</w:t>
      </w:r>
    </w:p>
    <w:p w14:paraId="64B81709" w14:textId="581F8ABB" w:rsidR="00164656" w:rsidRPr="00740591" w:rsidRDefault="00164656" w:rsidP="00740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мероприятию, указанному в подпункте «а» пункта 3 части 1 настоящего Порядка:</w:t>
      </w:r>
    </w:p>
    <w:p w14:paraId="1D9C6395" w14:textId="56F4ECB0" w:rsidR="00740591" w:rsidRDefault="00740591" w:rsidP="00740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591">
        <w:rPr>
          <w:rFonts w:ascii="Times New Roman" w:hAnsi="Times New Roman" w:cs="Times New Roman"/>
          <w:sz w:val="28"/>
          <w:szCs w:val="28"/>
        </w:rPr>
        <w:t xml:space="preserve">а) </w:t>
      </w:r>
      <w:r w:rsidR="00E350F7">
        <w:rPr>
          <w:rFonts w:ascii="Times New Roman" w:hAnsi="Times New Roman" w:cs="Times New Roman"/>
          <w:sz w:val="28"/>
          <w:szCs w:val="28"/>
        </w:rPr>
        <w:t>копию документа о наличии сформированного земельного участка</w:t>
      </w:r>
      <w:r w:rsidR="000E76D0">
        <w:rPr>
          <w:rFonts w:ascii="Times New Roman" w:hAnsi="Times New Roman" w:cs="Times New Roman"/>
          <w:sz w:val="28"/>
          <w:szCs w:val="28"/>
        </w:rPr>
        <w:t xml:space="preserve"> и подготовленного основания на нем</w:t>
      </w:r>
      <w:r w:rsidR="00E350F7">
        <w:rPr>
          <w:rFonts w:ascii="Times New Roman" w:hAnsi="Times New Roman" w:cs="Times New Roman"/>
          <w:sz w:val="28"/>
          <w:szCs w:val="28"/>
        </w:rPr>
        <w:t xml:space="preserve">, подходящего по площади, в целях установки </w:t>
      </w:r>
      <w:r w:rsidR="00E350F7" w:rsidRPr="007B74D2">
        <w:rPr>
          <w:rFonts w:ascii="Times New Roman" w:hAnsi="Times New Roman" w:cs="Times New Roman"/>
          <w:sz w:val="28"/>
          <w:szCs w:val="28"/>
        </w:rPr>
        <w:t>оборудования</w:t>
      </w:r>
      <w:r w:rsidR="00111F19">
        <w:rPr>
          <w:rFonts w:ascii="Times New Roman" w:hAnsi="Times New Roman" w:cs="Times New Roman"/>
          <w:sz w:val="28"/>
          <w:szCs w:val="28"/>
        </w:rPr>
        <w:t xml:space="preserve">, </w:t>
      </w:r>
      <w:r w:rsidR="00111F19" w:rsidRPr="009215E5">
        <w:rPr>
          <w:rFonts w:ascii="Times New Roman" w:hAnsi="Times New Roman" w:cs="Times New Roman"/>
          <w:sz w:val="28"/>
          <w:szCs w:val="28"/>
        </w:rPr>
        <w:t xml:space="preserve">перечень которого утверждён Министерством спорта Российской Федерации, </w:t>
      </w:r>
      <w:r w:rsidR="00E350F7" w:rsidRPr="009215E5">
        <w:rPr>
          <w:rFonts w:ascii="Times New Roman" w:hAnsi="Times New Roman" w:cs="Times New Roman"/>
          <w:sz w:val="28"/>
          <w:szCs w:val="28"/>
        </w:rPr>
        <w:t>для с</w:t>
      </w:r>
      <w:r w:rsidR="00E350F7" w:rsidRPr="007B74D2">
        <w:rPr>
          <w:rFonts w:ascii="Times New Roman" w:hAnsi="Times New Roman" w:cs="Times New Roman"/>
          <w:sz w:val="28"/>
          <w:szCs w:val="28"/>
        </w:rPr>
        <w:t xml:space="preserve">оздания </w:t>
      </w:r>
      <w:r w:rsidR="00E350F7">
        <w:rPr>
          <w:rFonts w:ascii="Times New Roman" w:hAnsi="Times New Roman" w:cs="Times New Roman"/>
          <w:sz w:val="28"/>
          <w:szCs w:val="28"/>
        </w:rPr>
        <w:t>плоскостного спортивного сооружения,</w:t>
      </w:r>
      <w:r w:rsidR="00E350F7" w:rsidRPr="007B74D2">
        <w:t xml:space="preserve"> </w:t>
      </w:r>
      <w:r w:rsidR="00E350F7" w:rsidRPr="007B74D2">
        <w:rPr>
          <w:rFonts w:ascii="Times New Roman" w:hAnsi="Times New Roman" w:cs="Times New Roman"/>
          <w:sz w:val="28"/>
          <w:szCs w:val="28"/>
        </w:rPr>
        <w:t>на котор</w:t>
      </w:r>
      <w:r w:rsidR="00E350F7">
        <w:rPr>
          <w:rFonts w:ascii="Times New Roman" w:hAnsi="Times New Roman" w:cs="Times New Roman"/>
          <w:sz w:val="28"/>
          <w:szCs w:val="28"/>
        </w:rPr>
        <w:t>ом будет</w:t>
      </w:r>
      <w:r w:rsidR="00E350F7" w:rsidRPr="007B74D2">
        <w:rPr>
          <w:rFonts w:ascii="Times New Roman" w:hAnsi="Times New Roman" w:cs="Times New Roman"/>
          <w:sz w:val="28"/>
          <w:szCs w:val="28"/>
        </w:rPr>
        <w:t xml:space="preserve"> реализован аппаратный цифровой контроль занимающихся и аппаратное методическое сопровождение проведения самостоятельных занятий физической культурой и спортом по рекомендуемым программам</w:t>
      </w:r>
      <w:r w:rsidR="00164656">
        <w:rPr>
          <w:rFonts w:ascii="Times New Roman" w:hAnsi="Times New Roman" w:cs="Times New Roman"/>
          <w:sz w:val="28"/>
          <w:szCs w:val="28"/>
        </w:rPr>
        <w:t>;</w:t>
      </w:r>
      <w:r w:rsidR="00F67A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51A2E" w14:textId="0D28FCE6" w:rsidR="000E76D0" w:rsidRDefault="000E76D0" w:rsidP="00740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копию документа о наличии технической возможности подключения </w:t>
      </w:r>
      <w:r w:rsidRPr="000E76D0">
        <w:rPr>
          <w:rFonts w:ascii="Times New Roman" w:hAnsi="Times New Roman" w:cs="Times New Roman"/>
          <w:sz w:val="28"/>
          <w:szCs w:val="28"/>
        </w:rPr>
        <w:t>плоскостного спортивного сооружения</w:t>
      </w:r>
      <w:r>
        <w:rPr>
          <w:rFonts w:ascii="Times New Roman" w:hAnsi="Times New Roman" w:cs="Times New Roman"/>
          <w:sz w:val="28"/>
          <w:szCs w:val="28"/>
        </w:rPr>
        <w:t xml:space="preserve"> к сети «Интернет»;</w:t>
      </w:r>
    </w:p>
    <w:p w14:paraId="787AB8AD" w14:textId="1E24EB8A" w:rsidR="00164656" w:rsidRDefault="00164656" w:rsidP="00740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мероприятию, указанному в подпункте «б» пункта 3 части 1 настоящего порядка:</w:t>
      </w:r>
    </w:p>
    <w:p w14:paraId="3FEA2264" w14:textId="2FEBC6E4" w:rsidR="00740591" w:rsidRPr="00740591" w:rsidRDefault="00164656" w:rsidP="00740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40591" w:rsidRPr="00164656">
        <w:rPr>
          <w:rFonts w:ascii="Times New Roman" w:hAnsi="Times New Roman" w:cs="Times New Roman"/>
          <w:sz w:val="28"/>
          <w:szCs w:val="28"/>
        </w:rPr>
        <w:t>)</w:t>
      </w:r>
      <w:r w:rsidR="00740591" w:rsidRPr="00740591">
        <w:rPr>
          <w:rFonts w:ascii="Times New Roman" w:hAnsi="Times New Roman" w:cs="Times New Roman"/>
          <w:sz w:val="28"/>
          <w:szCs w:val="28"/>
        </w:rPr>
        <w:t xml:space="preserve"> </w:t>
      </w:r>
      <w:r w:rsidR="00E350F7" w:rsidRPr="00E350F7">
        <w:rPr>
          <w:rFonts w:ascii="Times New Roman" w:hAnsi="Times New Roman" w:cs="Times New Roman"/>
          <w:sz w:val="28"/>
          <w:szCs w:val="28"/>
        </w:rPr>
        <w:t>копию документа о наличии сформированного земельного участка, подходящего по площади, в целях</w:t>
      </w:r>
      <w:r w:rsidR="000E76D0">
        <w:rPr>
          <w:rFonts w:ascii="Times New Roman" w:hAnsi="Times New Roman" w:cs="Times New Roman"/>
          <w:sz w:val="28"/>
          <w:szCs w:val="28"/>
        </w:rPr>
        <w:t xml:space="preserve"> установки </w:t>
      </w:r>
      <w:r w:rsidR="000E76D0" w:rsidRPr="000E76D0">
        <w:rPr>
          <w:rFonts w:ascii="Times New Roman" w:hAnsi="Times New Roman" w:cs="Times New Roman"/>
          <w:sz w:val="28"/>
          <w:szCs w:val="28"/>
        </w:rPr>
        <w:t>модульн</w:t>
      </w:r>
      <w:r w:rsidR="000E76D0">
        <w:rPr>
          <w:rFonts w:ascii="Times New Roman" w:hAnsi="Times New Roman" w:cs="Times New Roman"/>
          <w:sz w:val="28"/>
          <w:szCs w:val="28"/>
        </w:rPr>
        <w:t>ого</w:t>
      </w:r>
      <w:r w:rsidR="000E76D0" w:rsidRPr="000E76D0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0E76D0">
        <w:rPr>
          <w:rFonts w:ascii="Times New Roman" w:hAnsi="Times New Roman" w:cs="Times New Roman"/>
          <w:sz w:val="28"/>
          <w:szCs w:val="28"/>
        </w:rPr>
        <w:t>ого</w:t>
      </w:r>
      <w:r w:rsidR="000E76D0" w:rsidRPr="000E76D0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0E76D0">
        <w:rPr>
          <w:rFonts w:ascii="Times New Roman" w:hAnsi="Times New Roman" w:cs="Times New Roman"/>
          <w:sz w:val="28"/>
          <w:szCs w:val="28"/>
        </w:rPr>
        <w:t>я</w:t>
      </w:r>
      <w:r w:rsidR="000E76D0" w:rsidRPr="000E76D0">
        <w:rPr>
          <w:rFonts w:ascii="Times New Roman" w:hAnsi="Times New Roman" w:cs="Times New Roman"/>
          <w:sz w:val="28"/>
          <w:szCs w:val="28"/>
        </w:rPr>
        <w:t xml:space="preserve">, </w:t>
      </w:r>
      <w:r w:rsidR="00111F19" w:rsidRPr="009215E5">
        <w:rPr>
          <w:rFonts w:ascii="Times New Roman" w:hAnsi="Times New Roman" w:cs="Times New Roman"/>
          <w:sz w:val="28"/>
          <w:szCs w:val="28"/>
        </w:rPr>
        <w:t>перечень оборудования которого утверждён Министерством спорта Российской Федерации,</w:t>
      </w:r>
      <w:r w:rsidR="00111F19">
        <w:rPr>
          <w:rFonts w:ascii="Times New Roman" w:hAnsi="Times New Roman" w:cs="Times New Roman"/>
          <w:sz w:val="28"/>
          <w:szCs w:val="28"/>
        </w:rPr>
        <w:t xml:space="preserve"> </w:t>
      </w:r>
      <w:r w:rsidR="000E76D0" w:rsidRPr="000E76D0">
        <w:rPr>
          <w:rFonts w:ascii="Times New Roman" w:hAnsi="Times New Roman" w:cs="Times New Roman"/>
          <w:sz w:val="28"/>
          <w:szCs w:val="28"/>
        </w:rPr>
        <w:t>не являющ</w:t>
      </w:r>
      <w:r w:rsidR="000E76D0">
        <w:rPr>
          <w:rFonts w:ascii="Times New Roman" w:hAnsi="Times New Roman" w:cs="Times New Roman"/>
          <w:sz w:val="28"/>
          <w:szCs w:val="28"/>
        </w:rPr>
        <w:t>егося</w:t>
      </w:r>
      <w:r w:rsidR="000E76D0" w:rsidRPr="000E76D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E76D0">
        <w:rPr>
          <w:rFonts w:ascii="Times New Roman" w:hAnsi="Times New Roman" w:cs="Times New Roman"/>
          <w:sz w:val="28"/>
          <w:szCs w:val="28"/>
        </w:rPr>
        <w:t>о</w:t>
      </w:r>
      <w:r w:rsidR="000E76D0" w:rsidRPr="000E76D0">
        <w:rPr>
          <w:rFonts w:ascii="Times New Roman" w:hAnsi="Times New Roman" w:cs="Times New Roman"/>
          <w:sz w:val="28"/>
          <w:szCs w:val="28"/>
        </w:rPr>
        <w:t>м капитального строительства</w:t>
      </w:r>
      <w:r w:rsidR="000E76D0">
        <w:rPr>
          <w:rFonts w:ascii="Times New Roman" w:hAnsi="Times New Roman" w:cs="Times New Roman"/>
          <w:sz w:val="28"/>
          <w:szCs w:val="28"/>
        </w:rPr>
        <w:t>;</w:t>
      </w:r>
    </w:p>
    <w:p w14:paraId="14361B57" w14:textId="608422C6" w:rsidR="00740591" w:rsidRPr="00740591" w:rsidRDefault="00164656" w:rsidP="00740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40591" w:rsidRPr="00164656">
        <w:rPr>
          <w:rFonts w:ascii="Times New Roman" w:hAnsi="Times New Roman" w:cs="Times New Roman"/>
          <w:sz w:val="28"/>
          <w:szCs w:val="28"/>
        </w:rPr>
        <w:t>)</w:t>
      </w:r>
      <w:r w:rsidR="00740591" w:rsidRPr="00740591">
        <w:rPr>
          <w:rFonts w:ascii="Times New Roman" w:hAnsi="Times New Roman" w:cs="Times New Roman"/>
          <w:sz w:val="28"/>
          <w:szCs w:val="28"/>
        </w:rPr>
        <w:t xml:space="preserve"> </w:t>
      </w:r>
      <w:r w:rsidR="000E76D0">
        <w:rPr>
          <w:rFonts w:ascii="Times New Roman" w:hAnsi="Times New Roman" w:cs="Times New Roman"/>
          <w:sz w:val="28"/>
          <w:szCs w:val="28"/>
        </w:rPr>
        <w:t>копию документов о наличии необходимой инженерной инфраструктуры (электроснабжение, водоснабжение, водоотведение, теплоснабжение) и технической возможности подключения к данным сетям модульного спортивного сооружения.</w:t>
      </w:r>
    </w:p>
    <w:p w14:paraId="7AC3973E" w14:textId="77777777" w:rsidR="00740591" w:rsidRDefault="00740591" w:rsidP="00740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591">
        <w:rPr>
          <w:rFonts w:ascii="Times New Roman" w:hAnsi="Times New Roman" w:cs="Times New Roman"/>
          <w:sz w:val="28"/>
          <w:szCs w:val="28"/>
        </w:rPr>
        <w:t>8) при распределении субсидий на закупку оборудования, покрытий и комплектующих для создания или модернизации спортивных велодорожек – наличие планов по развитию велодорожек в схемах территориального планирования муниципального образования.</w:t>
      </w:r>
      <w:r w:rsidR="000E76D0">
        <w:rPr>
          <w:rFonts w:ascii="Times New Roman" w:hAnsi="Times New Roman" w:cs="Times New Roman"/>
          <w:sz w:val="28"/>
          <w:szCs w:val="28"/>
        </w:rPr>
        <w:t>».</w:t>
      </w:r>
    </w:p>
    <w:p w14:paraId="3C8E2008" w14:textId="77777777" w:rsidR="00434F19" w:rsidRDefault="00434F19" w:rsidP="00740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6FAC26" w14:textId="7433D242" w:rsidR="00346A54" w:rsidRDefault="00327BE5" w:rsidP="00740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6A54" w:rsidRPr="00164656">
        <w:rPr>
          <w:rFonts w:ascii="Times New Roman" w:hAnsi="Times New Roman" w:cs="Times New Roman"/>
          <w:sz w:val="28"/>
          <w:szCs w:val="28"/>
        </w:rPr>
        <w:t>)</w:t>
      </w:r>
      <w:r w:rsidR="00346A54">
        <w:rPr>
          <w:rFonts w:ascii="Times New Roman" w:hAnsi="Times New Roman" w:cs="Times New Roman"/>
          <w:sz w:val="28"/>
          <w:szCs w:val="28"/>
        </w:rPr>
        <w:t xml:space="preserve"> часть 6 </w:t>
      </w:r>
      <w:r w:rsidR="00331B11">
        <w:rPr>
          <w:rFonts w:ascii="Times New Roman" w:hAnsi="Times New Roman" w:cs="Times New Roman"/>
          <w:sz w:val="28"/>
          <w:szCs w:val="28"/>
        </w:rPr>
        <w:t>дополнить пунктами 3,4 следующего содержания:</w:t>
      </w:r>
    </w:p>
    <w:p w14:paraId="5E2BEE17" w14:textId="3EAAB644" w:rsidR="00331B11" w:rsidRDefault="00331B11" w:rsidP="00740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</w:t>
      </w:r>
      <w:r w:rsidRPr="00331B11">
        <w:t xml:space="preserve"> </w:t>
      </w:r>
      <w:r w:rsidRPr="00331B11">
        <w:rPr>
          <w:rFonts w:ascii="Times New Roman" w:hAnsi="Times New Roman" w:cs="Times New Roman"/>
          <w:sz w:val="28"/>
          <w:szCs w:val="28"/>
        </w:rPr>
        <w:t>по мероприятию, указанному в пункте 3 части 1 настоящего Порядка, определяется по формуле:</w:t>
      </w:r>
    </w:p>
    <w:p w14:paraId="361F1476" w14:textId="6160D0D3" w:rsidR="00866E8E" w:rsidRDefault="00866E8E" w:rsidP="00740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92DE4A" w14:textId="5DE99073" w:rsidR="00740185" w:rsidRDefault="00740185" w:rsidP="00740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BD620DB" wp14:editId="0D357C7A">
            <wp:simplePos x="1258214" y="9326880"/>
            <wp:positionH relativeFrom="column">
              <wp:align>left</wp:align>
            </wp:positionH>
            <wp:positionV relativeFrom="paragraph">
              <wp:align>top</wp:align>
            </wp:positionV>
            <wp:extent cx="621665" cy="487680"/>
            <wp:effectExtent l="0" t="0" r="0" b="762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A542F2" w14:textId="74427118" w:rsidR="00740185" w:rsidRPr="00866E8E" w:rsidRDefault="00866E8E" w:rsidP="00740185">
      <w:pPr>
        <w:spacing w:after="0" w:line="240" w:lineRule="exact"/>
        <w:ind w:firstLine="567"/>
        <w:jc w:val="both"/>
        <w:rPr>
          <w:color w:val="22272F"/>
          <w:sz w:val="28"/>
          <w:szCs w:val="28"/>
        </w:rPr>
      </w:pPr>
      <w:r w:rsidRPr="002808E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8DC3371" w14:textId="271CDB79" w:rsidR="00866E8E" w:rsidRPr="00866E8E" w:rsidRDefault="00866E8E" w:rsidP="00866E8E">
      <w:pPr>
        <w:pStyle w:val="s1"/>
        <w:shd w:val="clear" w:color="auto" w:fill="FFFFFF"/>
        <w:spacing w:line="240" w:lineRule="exact"/>
        <w:jc w:val="both"/>
        <w:rPr>
          <w:color w:val="22272F"/>
          <w:sz w:val="28"/>
          <w:szCs w:val="28"/>
        </w:rPr>
      </w:pPr>
      <w:r w:rsidRPr="00866E8E">
        <w:rPr>
          <w:color w:val="22272F"/>
          <w:sz w:val="28"/>
          <w:szCs w:val="28"/>
        </w:rPr>
        <w:t>, где:</w:t>
      </w:r>
    </w:p>
    <w:p w14:paraId="7DA3911F" w14:textId="098A0817" w:rsidR="00866E8E" w:rsidRDefault="00866E8E" w:rsidP="00866E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866E8E">
        <w:rPr>
          <w:color w:val="22272F"/>
          <w:sz w:val="28"/>
          <w:szCs w:val="28"/>
        </w:rPr>
        <w:lastRenderedPageBreak/>
        <w:t>С</w:t>
      </w:r>
      <w:proofErr w:type="gramStart"/>
      <w:r w:rsidRPr="00740185">
        <w:rPr>
          <w:color w:val="22272F"/>
          <w:sz w:val="16"/>
          <w:szCs w:val="16"/>
          <w:lang w:val="en-US"/>
        </w:rPr>
        <w:t>j</w:t>
      </w:r>
      <w:r>
        <w:rPr>
          <w:color w:val="22272F"/>
          <w:sz w:val="28"/>
          <w:szCs w:val="28"/>
        </w:rPr>
        <w:t xml:space="preserve"> </w:t>
      </w:r>
      <w:r>
        <w:rPr>
          <w:color w:val="22272F"/>
          <w:sz w:val="23"/>
          <w:szCs w:val="23"/>
        </w:rPr>
        <w:t> </w:t>
      </w:r>
      <w:r w:rsidRPr="00740591"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</w:t>
      </w:r>
      <w:r w:rsidRPr="00866E8E">
        <w:rPr>
          <w:color w:val="22272F"/>
          <w:sz w:val="28"/>
          <w:szCs w:val="28"/>
        </w:rPr>
        <w:t>размер субсидии, предоставляемой бюджету j-ого муниципального образования;</w:t>
      </w:r>
    </w:p>
    <w:p w14:paraId="0F0BAB40" w14:textId="6861CD24" w:rsidR="00866E8E" w:rsidRPr="00866E8E" w:rsidRDefault="00866E8E" w:rsidP="00866E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</w:t>
      </w:r>
      <w:r w:rsidRPr="00740185">
        <w:rPr>
          <w:color w:val="22272F"/>
          <w:sz w:val="16"/>
          <w:szCs w:val="16"/>
        </w:rPr>
        <w:t>о</w:t>
      </w:r>
      <w:r>
        <w:rPr>
          <w:color w:val="22272F"/>
          <w:sz w:val="28"/>
          <w:szCs w:val="28"/>
        </w:rPr>
        <w:t xml:space="preserve"> </w:t>
      </w:r>
      <w:r w:rsidRPr="00740591">
        <w:rPr>
          <w:sz w:val="28"/>
          <w:szCs w:val="28"/>
        </w:rPr>
        <w:t>–</w:t>
      </w:r>
      <w:r w:rsidRPr="00866E8E">
        <w:rPr>
          <w:color w:val="22272F"/>
          <w:sz w:val="28"/>
          <w:szCs w:val="28"/>
        </w:rPr>
        <w:t xml:space="preserve"> общий объем средств, предусмотренный федеральным проектом </w:t>
      </w:r>
      <w:r w:rsidRPr="00164656">
        <w:rPr>
          <w:sz w:val="28"/>
          <w:szCs w:val="28"/>
        </w:rPr>
        <w:t>«Бизнес-спринт (Я выбираю спорт)»</w:t>
      </w:r>
      <w:r>
        <w:rPr>
          <w:sz w:val="28"/>
          <w:szCs w:val="28"/>
        </w:rPr>
        <w:t xml:space="preserve"> </w:t>
      </w:r>
      <w:r w:rsidRPr="00866E8E">
        <w:rPr>
          <w:color w:val="22272F"/>
          <w:sz w:val="28"/>
          <w:szCs w:val="28"/>
        </w:rPr>
        <w:t xml:space="preserve">для Камчатского края на соответствующий финансовый год, на закупку и монтаж оборудования для создания </w:t>
      </w:r>
      <w:r w:rsidR="00740185">
        <w:rPr>
          <w:color w:val="22272F"/>
          <w:sz w:val="28"/>
          <w:szCs w:val="28"/>
        </w:rPr>
        <w:t>«умных»</w:t>
      </w:r>
      <w:r w:rsidRPr="00866E8E">
        <w:rPr>
          <w:color w:val="22272F"/>
          <w:sz w:val="28"/>
          <w:szCs w:val="28"/>
        </w:rPr>
        <w:t xml:space="preserve"> спортивн</w:t>
      </w:r>
      <w:r w:rsidR="00740185">
        <w:rPr>
          <w:color w:val="22272F"/>
          <w:sz w:val="28"/>
          <w:szCs w:val="28"/>
        </w:rPr>
        <w:t>ых</w:t>
      </w:r>
      <w:r w:rsidRPr="00866E8E">
        <w:rPr>
          <w:color w:val="22272F"/>
          <w:sz w:val="28"/>
          <w:szCs w:val="28"/>
        </w:rPr>
        <w:t xml:space="preserve"> площад</w:t>
      </w:r>
      <w:r w:rsidR="00740185">
        <w:rPr>
          <w:color w:val="22272F"/>
          <w:sz w:val="28"/>
          <w:szCs w:val="28"/>
        </w:rPr>
        <w:t>о</w:t>
      </w:r>
      <w:r w:rsidRPr="00866E8E">
        <w:rPr>
          <w:color w:val="22272F"/>
          <w:sz w:val="28"/>
          <w:szCs w:val="28"/>
        </w:rPr>
        <w:t xml:space="preserve">к (перечень оборудования для создания </w:t>
      </w:r>
      <w:r w:rsidR="00740185">
        <w:rPr>
          <w:color w:val="22272F"/>
          <w:sz w:val="28"/>
          <w:szCs w:val="28"/>
        </w:rPr>
        <w:t>«умных»</w:t>
      </w:r>
      <w:r w:rsidRPr="00866E8E">
        <w:rPr>
          <w:color w:val="22272F"/>
          <w:sz w:val="28"/>
          <w:szCs w:val="28"/>
        </w:rPr>
        <w:t xml:space="preserve"> спортивных площадок утвержден Министерством спорта Российской Федерации) и подлежащий распределению муниципальным образованиям, соответствующим критериям отбора муниципальных образований для предоставления субсидии и условиям предоставления субсидии, установленным </w:t>
      </w:r>
      <w:hyperlink r:id="rId11" w:anchor="/document/25925243/entry/4030" w:history="1">
        <w:r w:rsidRPr="00866E8E">
          <w:rPr>
            <w:rStyle w:val="ac"/>
            <w:rFonts w:eastAsia="Calibri"/>
            <w:color w:val="3272C0"/>
            <w:sz w:val="28"/>
            <w:szCs w:val="28"/>
          </w:rPr>
          <w:t>частями 3</w:t>
        </w:r>
      </w:hyperlink>
      <w:r w:rsidRPr="00866E8E">
        <w:rPr>
          <w:color w:val="22272F"/>
          <w:sz w:val="28"/>
          <w:szCs w:val="28"/>
        </w:rPr>
        <w:t> и </w:t>
      </w:r>
      <w:hyperlink r:id="rId12" w:anchor="/document/25925243/entry/4040" w:history="1">
        <w:r w:rsidRPr="00866E8E">
          <w:rPr>
            <w:rStyle w:val="ac"/>
            <w:rFonts w:eastAsia="Calibri"/>
            <w:color w:val="3272C0"/>
            <w:sz w:val="28"/>
            <w:szCs w:val="28"/>
          </w:rPr>
          <w:t>4</w:t>
        </w:r>
      </w:hyperlink>
      <w:r w:rsidRPr="00866E8E">
        <w:rPr>
          <w:color w:val="22272F"/>
          <w:sz w:val="28"/>
          <w:szCs w:val="28"/>
        </w:rPr>
        <w:t> настоящего Порядка;</w:t>
      </w:r>
    </w:p>
    <w:p w14:paraId="4DB58167" w14:textId="2963715A" w:rsidR="00866E8E" w:rsidRPr="00866E8E" w:rsidRDefault="00740185" w:rsidP="00866E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spellStart"/>
      <w:r>
        <w:rPr>
          <w:color w:val="22272F"/>
          <w:sz w:val="28"/>
          <w:szCs w:val="28"/>
        </w:rPr>
        <w:t>К</w:t>
      </w:r>
      <w:r w:rsidRPr="00740185">
        <w:rPr>
          <w:color w:val="22272F"/>
          <w:sz w:val="16"/>
          <w:szCs w:val="16"/>
        </w:rPr>
        <w:t>зр</w:t>
      </w:r>
      <w:proofErr w:type="spellEnd"/>
      <w:r w:rsidR="00866E8E" w:rsidRPr="00866E8E">
        <w:rPr>
          <w:color w:val="22272F"/>
          <w:sz w:val="28"/>
          <w:szCs w:val="28"/>
        </w:rPr>
        <w:t> </w:t>
      </w:r>
      <w:r w:rsidRPr="00740591">
        <w:rPr>
          <w:sz w:val="28"/>
          <w:szCs w:val="28"/>
        </w:rPr>
        <w:t>–</w:t>
      </w:r>
      <w:r w:rsidR="00866E8E" w:rsidRPr="00866E8E">
        <w:rPr>
          <w:color w:val="22272F"/>
          <w:sz w:val="28"/>
          <w:szCs w:val="28"/>
        </w:rPr>
        <w:t xml:space="preserve"> коэффициент, равный значению показателя, предусмотренному </w:t>
      </w:r>
      <w:r w:rsidR="002808E5" w:rsidRPr="009215E5">
        <w:rPr>
          <w:color w:val="22272F"/>
          <w:sz w:val="28"/>
          <w:szCs w:val="28"/>
        </w:rPr>
        <w:t>паспортом федерального проекта</w:t>
      </w:r>
      <w:r w:rsidR="002808E5" w:rsidRPr="00866E8E">
        <w:rPr>
          <w:color w:val="22272F"/>
          <w:sz w:val="28"/>
          <w:szCs w:val="28"/>
        </w:rPr>
        <w:t xml:space="preserve"> </w:t>
      </w:r>
      <w:r w:rsidRPr="00740185">
        <w:rPr>
          <w:color w:val="22272F"/>
          <w:sz w:val="28"/>
          <w:szCs w:val="28"/>
        </w:rPr>
        <w:t>«Бизнес-спринт (Я выбираю спорт)»</w:t>
      </w:r>
      <w:r w:rsidR="00866E8E" w:rsidRPr="00866E8E">
        <w:rPr>
          <w:color w:val="22272F"/>
          <w:sz w:val="28"/>
          <w:szCs w:val="28"/>
        </w:rPr>
        <w:t xml:space="preserve"> для Камчатского края на очередной финансовый год по результату </w:t>
      </w:r>
      <w:r w:rsidR="00FA0B1E">
        <w:rPr>
          <w:color w:val="22272F"/>
          <w:sz w:val="28"/>
          <w:szCs w:val="28"/>
        </w:rPr>
        <w:t>«</w:t>
      </w:r>
      <w:r>
        <w:rPr>
          <w:color w:val="22272F"/>
          <w:sz w:val="28"/>
          <w:szCs w:val="28"/>
        </w:rPr>
        <w:t>Созданы «умные</w:t>
      </w:r>
      <w:r w:rsidR="00FA0B1E">
        <w:rPr>
          <w:color w:val="22272F"/>
          <w:sz w:val="28"/>
          <w:szCs w:val="28"/>
        </w:rPr>
        <w:t>»</w:t>
      </w:r>
      <w:r>
        <w:rPr>
          <w:color w:val="22272F"/>
          <w:sz w:val="28"/>
          <w:szCs w:val="28"/>
        </w:rPr>
        <w:t xml:space="preserve"> спортивные площадки»;</w:t>
      </w:r>
    </w:p>
    <w:p w14:paraId="6455A487" w14:textId="7B27685E" w:rsidR="009079D5" w:rsidRDefault="00866E8E" w:rsidP="00866E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B11">
        <w:rPr>
          <w:rFonts w:ascii="Times New Roman" w:hAnsi="Times New Roman" w:cs="Times New Roman"/>
          <w:sz w:val="28"/>
          <w:szCs w:val="28"/>
        </w:rPr>
        <w:t>4)</w:t>
      </w:r>
      <w:r w:rsidR="00331B11" w:rsidRPr="00331B11">
        <w:t xml:space="preserve"> </w:t>
      </w:r>
      <w:r w:rsidR="00331B11" w:rsidRPr="00331B11">
        <w:rPr>
          <w:rFonts w:ascii="Times New Roman" w:hAnsi="Times New Roman" w:cs="Times New Roman"/>
          <w:sz w:val="28"/>
          <w:szCs w:val="28"/>
        </w:rPr>
        <w:t>по мероприятию, указанному в пункте 4 части 1 настоящего Порядка, определяется по формуле:</w:t>
      </w:r>
    </w:p>
    <w:p w14:paraId="31DBCB05" w14:textId="3CB098FA" w:rsidR="00740185" w:rsidRPr="00740185" w:rsidRDefault="00740185" w:rsidP="00866E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D5BB8F" wp14:editId="04893C43">
                <wp:extent cx="304800" cy="304800"/>
                <wp:effectExtent l="0" t="0" r="0" b="0"/>
                <wp:docPr id="2" name="AutoShape 2" descr="https://internet.garant.ru/document/formula?revision=9220221511&amp;text=Q19qPUNfby9LX-f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7BCA8ED2" id="AutoShape 2" o:spid="_x0000_s1026" alt="https://internet.garant.ru/document/formula?revision=9220221511&amp;text=Q19qPUNfby9LX-f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L/u3Eb5&#10;AgAAG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0B724" wp14:editId="7C97F9F4">
            <wp:extent cx="619125" cy="485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14:paraId="26834437" w14:textId="2973F69D" w:rsidR="00740185" w:rsidRDefault="00740185" w:rsidP="007401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866E8E">
        <w:rPr>
          <w:color w:val="22272F"/>
          <w:sz w:val="28"/>
          <w:szCs w:val="28"/>
        </w:rPr>
        <w:t>С</w:t>
      </w:r>
      <w:r w:rsidRPr="00740185">
        <w:rPr>
          <w:color w:val="22272F"/>
          <w:sz w:val="16"/>
          <w:szCs w:val="16"/>
          <w:lang w:val="en-US"/>
        </w:rPr>
        <w:t>j</w:t>
      </w:r>
      <w:r>
        <w:rPr>
          <w:color w:val="22272F"/>
          <w:sz w:val="28"/>
          <w:szCs w:val="28"/>
        </w:rPr>
        <w:t xml:space="preserve"> </w:t>
      </w:r>
      <w:r w:rsidRPr="007405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66E8E">
        <w:rPr>
          <w:color w:val="22272F"/>
          <w:sz w:val="28"/>
          <w:szCs w:val="28"/>
        </w:rPr>
        <w:t>размер субсидии, предоставляемой бюджету j-ого муниципального образования;</w:t>
      </w:r>
    </w:p>
    <w:p w14:paraId="14DCC5AE" w14:textId="670052AC" w:rsidR="00740185" w:rsidRPr="00866E8E" w:rsidRDefault="00740185" w:rsidP="007401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</w:t>
      </w:r>
      <w:r w:rsidRPr="00740185">
        <w:rPr>
          <w:color w:val="22272F"/>
          <w:sz w:val="16"/>
          <w:szCs w:val="16"/>
        </w:rPr>
        <w:t>о</w:t>
      </w:r>
      <w:r>
        <w:rPr>
          <w:color w:val="22272F"/>
          <w:sz w:val="28"/>
          <w:szCs w:val="28"/>
        </w:rPr>
        <w:t xml:space="preserve"> </w:t>
      </w:r>
      <w:r w:rsidRPr="00740591">
        <w:rPr>
          <w:sz w:val="28"/>
          <w:szCs w:val="28"/>
        </w:rPr>
        <w:t>–</w:t>
      </w:r>
      <w:r w:rsidRPr="00866E8E">
        <w:rPr>
          <w:color w:val="22272F"/>
          <w:sz w:val="28"/>
          <w:szCs w:val="28"/>
        </w:rPr>
        <w:t xml:space="preserve"> общий объем средств, предусмотренный федеральным проектом </w:t>
      </w:r>
      <w:r w:rsidRPr="00164656">
        <w:rPr>
          <w:sz w:val="28"/>
          <w:szCs w:val="28"/>
        </w:rPr>
        <w:t>«Бизнес-спринт (Я выбираю спорт)»</w:t>
      </w:r>
      <w:r>
        <w:rPr>
          <w:sz w:val="28"/>
          <w:szCs w:val="28"/>
        </w:rPr>
        <w:t xml:space="preserve"> </w:t>
      </w:r>
      <w:r w:rsidRPr="00866E8E">
        <w:rPr>
          <w:color w:val="22272F"/>
          <w:sz w:val="28"/>
          <w:szCs w:val="28"/>
        </w:rPr>
        <w:t>для Камчатского края на соответствующий финансовый год, на закупку оборудования</w:t>
      </w:r>
      <w:r>
        <w:rPr>
          <w:color w:val="22272F"/>
          <w:sz w:val="28"/>
          <w:szCs w:val="28"/>
        </w:rPr>
        <w:t>, покрытий и комплектующих</w:t>
      </w:r>
      <w:r w:rsidRPr="00866E8E">
        <w:rPr>
          <w:color w:val="22272F"/>
          <w:sz w:val="28"/>
          <w:szCs w:val="28"/>
        </w:rPr>
        <w:t xml:space="preserve"> для создания </w:t>
      </w:r>
      <w:r>
        <w:rPr>
          <w:color w:val="22272F"/>
          <w:sz w:val="28"/>
          <w:szCs w:val="28"/>
        </w:rPr>
        <w:t>или модернизации спортивных велодорожек</w:t>
      </w:r>
      <w:r w:rsidRPr="00866E8E">
        <w:rPr>
          <w:color w:val="22272F"/>
          <w:sz w:val="28"/>
          <w:szCs w:val="28"/>
        </w:rPr>
        <w:t xml:space="preserve"> и подлежащий распределению муниципальным образованиям, соответствующим критериям отбора муниципальных образований для предоставления субсидии и условиям предоставления субсидии, установленным </w:t>
      </w:r>
      <w:hyperlink r:id="rId14" w:anchor="/document/25925243/entry/4030" w:history="1">
        <w:r w:rsidRPr="00866E8E">
          <w:rPr>
            <w:rStyle w:val="ac"/>
            <w:rFonts w:eastAsia="Calibri"/>
            <w:color w:val="3272C0"/>
            <w:sz w:val="28"/>
            <w:szCs w:val="28"/>
          </w:rPr>
          <w:t>частями 3</w:t>
        </w:r>
      </w:hyperlink>
      <w:r w:rsidRPr="00866E8E">
        <w:rPr>
          <w:color w:val="22272F"/>
          <w:sz w:val="28"/>
          <w:szCs w:val="28"/>
        </w:rPr>
        <w:t> и </w:t>
      </w:r>
      <w:hyperlink r:id="rId15" w:anchor="/document/25925243/entry/4040" w:history="1">
        <w:r w:rsidRPr="00866E8E">
          <w:rPr>
            <w:rStyle w:val="ac"/>
            <w:rFonts w:eastAsia="Calibri"/>
            <w:color w:val="3272C0"/>
            <w:sz w:val="28"/>
            <w:szCs w:val="28"/>
          </w:rPr>
          <w:t>4</w:t>
        </w:r>
      </w:hyperlink>
      <w:r w:rsidRPr="00866E8E">
        <w:rPr>
          <w:color w:val="22272F"/>
          <w:sz w:val="28"/>
          <w:szCs w:val="28"/>
        </w:rPr>
        <w:t> настоящего Порядка;</w:t>
      </w:r>
    </w:p>
    <w:p w14:paraId="5659E2B6" w14:textId="12708D8B" w:rsidR="00331B11" w:rsidRDefault="00740185" w:rsidP="00FA0B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color w:val="22272F"/>
          <w:sz w:val="28"/>
          <w:szCs w:val="28"/>
        </w:rPr>
        <w:t>К</w:t>
      </w:r>
      <w:r w:rsidRPr="00740185">
        <w:rPr>
          <w:color w:val="22272F"/>
          <w:sz w:val="16"/>
          <w:szCs w:val="16"/>
        </w:rPr>
        <w:t>зр</w:t>
      </w:r>
      <w:proofErr w:type="spellEnd"/>
      <w:r w:rsidRPr="00866E8E">
        <w:rPr>
          <w:color w:val="22272F"/>
          <w:sz w:val="28"/>
          <w:szCs w:val="28"/>
        </w:rPr>
        <w:t> </w:t>
      </w:r>
      <w:r w:rsidRPr="00740591">
        <w:rPr>
          <w:sz w:val="28"/>
          <w:szCs w:val="28"/>
        </w:rPr>
        <w:t>–</w:t>
      </w:r>
      <w:r w:rsidRPr="00866E8E">
        <w:rPr>
          <w:color w:val="22272F"/>
          <w:sz w:val="28"/>
          <w:szCs w:val="28"/>
        </w:rPr>
        <w:t xml:space="preserve"> коэффициент, равный значению показателя, предусмотренному </w:t>
      </w:r>
      <w:r w:rsidR="002808E5" w:rsidRPr="009215E5">
        <w:rPr>
          <w:color w:val="22272F"/>
          <w:sz w:val="28"/>
          <w:szCs w:val="28"/>
        </w:rPr>
        <w:t xml:space="preserve">паспортом </w:t>
      </w:r>
      <w:r w:rsidRPr="009215E5">
        <w:rPr>
          <w:color w:val="22272F"/>
          <w:sz w:val="28"/>
          <w:szCs w:val="28"/>
        </w:rPr>
        <w:t>федеральн</w:t>
      </w:r>
      <w:r w:rsidR="002808E5" w:rsidRPr="009215E5">
        <w:rPr>
          <w:color w:val="22272F"/>
          <w:sz w:val="28"/>
          <w:szCs w:val="28"/>
        </w:rPr>
        <w:t>ого</w:t>
      </w:r>
      <w:r w:rsidRPr="009215E5">
        <w:rPr>
          <w:color w:val="22272F"/>
          <w:sz w:val="28"/>
          <w:szCs w:val="28"/>
        </w:rPr>
        <w:t xml:space="preserve"> проект</w:t>
      </w:r>
      <w:r w:rsidR="002808E5" w:rsidRPr="009215E5">
        <w:rPr>
          <w:color w:val="22272F"/>
          <w:sz w:val="28"/>
          <w:szCs w:val="28"/>
        </w:rPr>
        <w:t>а</w:t>
      </w:r>
      <w:r w:rsidRPr="00866E8E">
        <w:rPr>
          <w:color w:val="22272F"/>
          <w:sz w:val="28"/>
          <w:szCs w:val="28"/>
        </w:rPr>
        <w:t xml:space="preserve"> </w:t>
      </w:r>
      <w:r w:rsidRPr="00740185">
        <w:rPr>
          <w:color w:val="22272F"/>
          <w:sz w:val="28"/>
          <w:szCs w:val="28"/>
        </w:rPr>
        <w:t>«Бизнес-спринт (Я выбираю спорт)»</w:t>
      </w:r>
      <w:r w:rsidRPr="00866E8E">
        <w:rPr>
          <w:color w:val="22272F"/>
          <w:sz w:val="28"/>
          <w:szCs w:val="28"/>
        </w:rPr>
        <w:t xml:space="preserve"> для Камчатского края на очередной финансовый год</w:t>
      </w:r>
      <w:r w:rsidR="002808E5">
        <w:rPr>
          <w:color w:val="22272F"/>
          <w:sz w:val="28"/>
          <w:szCs w:val="28"/>
        </w:rPr>
        <w:t xml:space="preserve"> </w:t>
      </w:r>
      <w:r w:rsidRPr="00866E8E">
        <w:rPr>
          <w:color w:val="22272F"/>
          <w:sz w:val="28"/>
          <w:szCs w:val="28"/>
        </w:rPr>
        <w:t xml:space="preserve">по результату </w:t>
      </w:r>
      <w:r w:rsidR="00FA0B1E">
        <w:rPr>
          <w:color w:val="22272F"/>
          <w:sz w:val="28"/>
          <w:szCs w:val="28"/>
        </w:rPr>
        <w:t>«Количество с</w:t>
      </w:r>
      <w:r>
        <w:rPr>
          <w:color w:val="22272F"/>
          <w:sz w:val="28"/>
          <w:szCs w:val="28"/>
        </w:rPr>
        <w:t>оздан</w:t>
      </w:r>
      <w:r w:rsidR="00FA0B1E">
        <w:rPr>
          <w:color w:val="22272F"/>
          <w:sz w:val="28"/>
          <w:szCs w:val="28"/>
        </w:rPr>
        <w:t>н</w:t>
      </w:r>
      <w:r>
        <w:rPr>
          <w:color w:val="22272F"/>
          <w:sz w:val="28"/>
          <w:szCs w:val="28"/>
        </w:rPr>
        <w:t>ы</w:t>
      </w:r>
      <w:r w:rsidR="00FA0B1E">
        <w:rPr>
          <w:color w:val="22272F"/>
          <w:sz w:val="28"/>
          <w:szCs w:val="28"/>
        </w:rPr>
        <w:t>х (модернизированных)</w:t>
      </w:r>
      <w:r>
        <w:rPr>
          <w:color w:val="22272F"/>
          <w:sz w:val="28"/>
          <w:szCs w:val="28"/>
        </w:rPr>
        <w:t xml:space="preserve"> спортивны</w:t>
      </w:r>
      <w:r w:rsidR="00FA0B1E">
        <w:rPr>
          <w:color w:val="22272F"/>
          <w:sz w:val="28"/>
          <w:szCs w:val="28"/>
        </w:rPr>
        <w:t>х</w:t>
      </w:r>
      <w:r>
        <w:rPr>
          <w:color w:val="22272F"/>
          <w:sz w:val="28"/>
          <w:szCs w:val="28"/>
        </w:rPr>
        <w:t xml:space="preserve"> площад</w:t>
      </w:r>
      <w:r w:rsidR="00FA0B1E">
        <w:rPr>
          <w:color w:val="22272F"/>
          <w:sz w:val="28"/>
          <w:szCs w:val="28"/>
        </w:rPr>
        <w:t>о</w:t>
      </w:r>
      <w:r>
        <w:rPr>
          <w:color w:val="22272F"/>
          <w:sz w:val="28"/>
          <w:szCs w:val="28"/>
        </w:rPr>
        <w:t>к»;</w:t>
      </w:r>
      <w:r w:rsidR="00331B11">
        <w:rPr>
          <w:sz w:val="28"/>
          <w:szCs w:val="28"/>
        </w:rPr>
        <w:t>».</w:t>
      </w:r>
    </w:p>
    <w:p w14:paraId="515B51B5" w14:textId="77777777" w:rsidR="00331B11" w:rsidRDefault="00331B11" w:rsidP="00740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5A74AE" w14:textId="00B21D9B" w:rsidR="00331B11" w:rsidRDefault="00327BE5" w:rsidP="00740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5A45">
        <w:rPr>
          <w:rFonts w:ascii="Times New Roman" w:hAnsi="Times New Roman" w:cs="Times New Roman"/>
          <w:sz w:val="28"/>
          <w:szCs w:val="28"/>
        </w:rPr>
        <w:t xml:space="preserve"> часть 9 дополнить пунктами 6,</w:t>
      </w:r>
      <w:r w:rsidR="009079D5">
        <w:rPr>
          <w:rFonts w:ascii="Times New Roman" w:hAnsi="Times New Roman" w:cs="Times New Roman"/>
          <w:sz w:val="28"/>
          <w:szCs w:val="28"/>
        </w:rPr>
        <w:t xml:space="preserve"> </w:t>
      </w:r>
      <w:r w:rsidR="00045A45">
        <w:rPr>
          <w:rFonts w:ascii="Times New Roman" w:hAnsi="Times New Roman" w:cs="Times New Roman"/>
          <w:sz w:val="28"/>
          <w:szCs w:val="28"/>
        </w:rPr>
        <w:t>7 следующего содержания:</w:t>
      </w:r>
    </w:p>
    <w:p w14:paraId="243B0E94" w14:textId="77777777" w:rsidR="00045A45" w:rsidRPr="00045A45" w:rsidRDefault="00045A45" w:rsidP="00045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</w:t>
      </w:r>
      <w:r w:rsidRPr="00045A45">
        <w:t xml:space="preserve"> </w:t>
      </w:r>
      <w:r w:rsidRPr="00045A45">
        <w:rPr>
          <w:rFonts w:ascii="Times New Roman" w:hAnsi="Times New Roman" w:cs="Times New Roman"/>
          <w:sz w:val="28"/>
          <w:szCs w:val="28"/>
        </w:rPr>
        <w:t>по мероприятию, указанному в пункте 3 части 1 настоящего Порядка:</w:t>
      </w:r>
    </w:p>
    <w:p w14:paraId="08AB15AA" w14:textId="77777777" w:rsidR="00045A45" w:rsidRPr="00045A45" w:rsidRDefault="00045A45" w:rsidP="00045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45">
        <w:rPr>
          <w:rFonts w:ascii="Times New Roman" w:hAnsi="Times New Roman" w:cs="Times New Roman"/>
          <w:sz w:val="28"/>
          <w:szCs w:val="28"/>
        </w:rPr>
        <w:t>а) доля населения, систематически занимающегося физической культурой и спортом, в общей численности населения муниципального образования в возрасте 3 - 79 лет;</w:t>
      </w:r>
    </w:p>
    <w:p w14:paraId="266AE2B1" w14:textId="77777777" w:rsidR="00045A45" w:rsidRPr="00045A45" w:rsidRDefault="00045A45" w:rsidP="00045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45">
        <w:rPr>
          <w:rFonts w:ascii="Times New Roman" w:hAnsi="Times New Roman" w:cs="Times New Roman"/>
          <w:sz w:val="28"/>
          <w:szCs w:val="28"/>
        </w:rPr>
        <w:t xml:space="preserve">б) количество приобретенных комплектов «умных» площадок;  </w:t>
      </w:r>
    </w:p>
    <w:p w14:paraId="6D876229" w14:textId="77777777" w:rsidR="00045A45" w:rsidRPr="00045A45" w:rsidRDefault="00045A45" w:rsidP="00045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45">
        <w:rPr>
          <w:rFonts w:ascii="Times New Roman" w:hAnsi="Times New Roman" w:cs="Times New Roman"/>
          <w:sz w:val="28"/>
          <w:szCs w:val="28"/>
        </w:rPr>
        <w:t>7) по мероприятию, указанному в пункте 4 части 1 настоящего Порядка:</w:t>
      </w:r>
    </w:p>
    <w:p w14:paraId="7DCDB221" w14:textId="77777777" w:rsidR="00045A45" w:rsidRPr="00045A45" w:rsidRDefault="00045A45" w:rsidP="00045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45">
        <w:rPr>
          <w:rFonts w:ascii="Times New Roman" w:hAnsi="Times New Roman" w:cs="Times New Roman"/>
          <w:sz w:val="28"/>
          <w:szCs w:val="28"/>
        </w:rPr>
        <w:t>а) доля населения, систематически занимающегося физической культурой и спортом, в общей численности населения муниципального образования в возрасте 3 - 79 лет;</w:t>
      </w:r>
    </w:p>
    <w:p w14:paraId="5737AA47" w14:textId="77777777" w:rsidR="00045A45" w:rsidRDefault="00045A45" w:rsidP="00045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45"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 xml:space="preserve"> количество закупленного оборудования, </w:t>
      </w:r>
      <w:r w:rsidRPr="00045A45">
        <w:rPr>
          <w:rFonts w:ascii="Times New Roman" w:hAnsi="Times New Roman" w:cs="Times New Roman"/>
          <w:sz w:val="28"/>
          <w:szCs w:val="28"/>
        </w:rPr>
        <w:t>покрытий и комплектующих для создания или модернизации спортивных велодорожек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0D8C3D3D" w14:textId="77777777" w:rsidR="00045A45" w:rsidRDefault="00045A45" w:rsidP="00045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15FFA9" w14:textId="77777777" w:rsidR="00BA2696" w:rsidRDefault="00BA2696" w:rsidP="00045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Приложении 5 к Программе:</w:t>
      </w:r>
    </w:p>
    <w:p w14:paraId="5EFDE091" w14:textId="77777777" w:rsidR="00BA2696" w:rsidRDefault="00BA2696" w:rsidP="00045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«б» пункта 3 части 1 изложить в следующей редакции:</w:t>
      </w:r>
    </w:p>
    <w:p w14:paraId="4C9D0346" w14:textId="77777777" w:rsidR="00BA2696" w:rsidRPr="00BA2696" w:rsidRDefault="00BA2696" w:rsidP="00BA26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«б) </w:t>
      </w:r>
      <w:r w:rsidRPr="00BA269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2696">
        <w:rPr>
          <w:rFonts w:ascii="Times New Roman" w:hAnsi="Times New Roman" w:cs="Times New Roman"/>
          <w:sz w:val="28"/>
          <w:szCs w:val="28"/>
        </w:rPr>
        <w:t>2.Р5.2 Предоставление субсидий на государственную поддержку спортивных организаций, осуществляющих подготовку спортивного резерва для спортивных сборных команд, в том числе для спортивных сборных команд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2696">
        <w:rPr>
          <w:rFonts w:ascii="Times New Roman" w:hAnsi="Times New Roman" w:cs="Times New Roman"/>
          <w:sz w:val="28"/>
          <w:szCs w:val="28"/>
        </w:rPr>
        <w:t xml:space="preserve"> на:</w:t>
      </w:r>
    </w:p>
    <w:p w14:paraId="3E938426" w14:textId="77777777" w:rsidR="00BA2696" w:rsidRPr="00BA2696" w:rsidRDefault="00BA2696" w:rsidP="00BA26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696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муниципальных организаций, осуществляющих спортивную подготовку по базовым олимпийским, </w:t>
      </w:r>
      <w:proofErr w:type="spellStart"/>
      <w:r w:rsidRPr="00BA2696">
        <w:rPr>
          <w:rFonts w:ascii="Times New Roman" w:hAnsi="Times New Roman" w:cs="Times New Roman"/>
          <w:sz w:val="28"/>
          <w:szCs w:val="28"/>
        </w:rPr>
        <w:t>паралимпийским</w:t>
      </w:r>
      <w:proofErr w:type="spellEnd"/>
      <w:r w:rsidRPr="00BA26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2696">
        <w:rPr>
          <w:rFonts w:ascii="Times New Roman" w:hAnsi="Times New Roman" w:cs="Times New Roman"/>
          <w:sz w:val="28"/>
          <w:szCs w:val="28"/>
        </w:rPr>
        <w:t>сурдлимпийским</w:t>
      </w:r>
      <w:proofErr w:type="spellEnd"/>
      <w:r w:rsidRPr="00BA2696">
        <w:rPr>
          <w:rFonts w:ascii="Times New Roman" w:hAnsi="Times New Roman" w:cs="Times New Roman"/>
          <w:sz w:val="28"/>
          <w:szCs w:val="28"/>
        </w:rPr>
        <w:t xml:space="preserve"> видам спорта, включенным в перечень базовых видов спорта, утвержденный Министерством спорта Российской Федерации (далее в настоящем Порядке - базовые виды спорта);</w:t>
      </w:r>
    </w:p>
    <w:p w14:paraId="3C4178FA" w14:textId="77777777" w:rsidR="00BA2696" w:rsidRPr="00BA2696" w:rsidRDefault="00BA2696" w:rsidP="00BA26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696">
        <w:rPr>
          <w:rFonts w:ascii="Times New Roman" w:hAnsi="Times New Roman" w:cs="Times New Roman"/>
          <w:sz w:val="28"/>
          <w:szCs w:val="28"/>
        </w:rPr>
        <w:t>повышение квалификации и переподготовку специалистов в сфере физической культуры и спорта;</w:t>
      </w:r>
    </w:p>
    <w:p w14:paraId="36CADA20" w14:textId="77777777" w:rsidR="00BA2696" w:rsidRPr="00BA2696" w:rsidRDefault="00BA2696" w:rsidP="00BA26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696">
        <w:rPr>
          <w:rFonts w:ascii="Times New Roman" w:hAnsi="Times New Roman" w:cs="Times New Roman"/>
          <w:sz w:val="28"/>
          <w:szCs w:val="28"/>
        </w:rPr>
        <w:t>приобретение автомобилей, не являющихся легковыми, массой более 3500 кг и с числом посадочных мест (без учета водительского места) более 8;</w:t>
      </w:r>
    </w:p>
    <w:p w14:paraId="1F1EC628" w14:textId="77777777" w:rsidR="00BA2696" w:rsidRPr="00BA2696" w:rsidRDefault="00BA2696" w:rsidP="00BA26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696">
        <w:rPr>
          <w:rFonts w:ascii="Times New Roman" w:hAnsi="Times New Roman" w:cs="Times New Roman"/>
          <w:sz w:val="28"/>
          <w:szCs w:val="28"/>
        </w:rPr>
        <w:t>проезд спортсменов и тренеров до мест проведения II и III этапов Всероссийской спартакиады учащихся (юношеской), Всероссийской спартакиады молодежи (юниорской) и обратно начиная с 2023 года;</w:t>
      </w:r>
    </w:p>
    <w:p w14:paraId="7AA4BFC6" w14:textId="77777777" w:rsidR="00BA2696" w:rsidRDefault="00BA2696" w:rsidP="00BA26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696">
        <w:rPr>
          <w:rFonts w:ascii="Times New Roman" w:hAnsi="Times New Roman" w:cs="Times New Roman"/>
          <w:sz w:val="28"/>
          <w:szCs w:val="28"/>
        </w:rPr>
        <w:t>осуществление в соответствии с порядком, утвержденным Министерством спорта Российской Федерации, поддержки одаренных спортсменов, занимающихся в организациях, осуществляющих спортивную подготовку, и образовательных организациях, реализующих федеральные стандарты спортивной подготовки. Объем софинансирования из краевого бюджета указанного расходного обязательства муниципальным образованием не может превышать 20 процентов общего размера субсидий.</w:t>
      </w:r>
      <w:r w:rsidR="007F3495">
        <w:rPr>
          <w:rFonts w:ascii="Times New Roman" w:hAnsi="Times New Roman" w:cs="Times New Roman"/>
          <w:sz w:val="28"/>
          <w:szCs w:val="28"/>
        </w:rPr>
        <w:t>».</w:t>
      </w:r>
    </w:p>
    <w:p w14:paraId="1D5E0791" w14:textId="77777777" w:rsidR="007F3495" w:rsidRDefault="007F3495" w:rsidP="00BA26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550A3C" w14:textId="77777777" w:rsidR="007F3495" w:rsidRDefault="007F3495" w:rsidP="00BA26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5 части 3 изложить в следующей редакции:</w:t>
      </w:r>
    </w:p>
    <w:p w14:paraId="4876815A" w14:textId="77777777" w:rsidR="007F3495" w:rsidRDefault="007F3495" w:rsidP="00BA26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Pr="007F3495">
        <w:rPr>
          <w:rFonts w:ascii="Times New Roman" w:hAnsi="Times New Roman" w:cs="Times New Roman"/>
          <w:sz w:val="28"/>
          <w:szCs w:val="28"/>
        </w:rPr>
        <w:t xml:space="preserve">при распределении субсидий на государственную поддержку спортивных организаций, осуществляющих подготовку спортивного резерва для сборных команд Российской Федерации - наличие муниципальных спортивных школ олимпийского резерва, осуществляющих спортивную подготовку для сборных команд Российской Федерации по базовым видам спорта (по данным, отраженным в форме статистической отчетности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3495">
        <w:rPr>
          <w:rFonts w:ascii="Times New Roman" w:hAnsi="Times New Roman" w:cs="Times New Roman"/>
          <w:sz w:val="28"/>
          <w:szCs w:val="28"/>
        </w:rPr>
        <w:t xml:space="preserve"> 5-ФК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3495">
        <w:rPr>
          <w:rFonts w:ascii="Times New Roman" w:hAnsi="Times New Roman" w:cs="Times New Roman"/>
          <w:sz w:val="28"/>
          <w:szCs w:val="28"/>
        </w:rPr>
        <w:t>Сведения по организациям, осуществляющим спортивную подготовку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34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054D4692" w14:textId="77777777" w:rsidR="002F18CA" w:rsidRDefault="002F18CA" w:rsidP="00BA26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98FF99" w14:textId="77777777" w:rsidR="002F18CA" w:rsidRDefault="002F18CA" w:rsidP="00BA26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Приложении 6 к Программе:</w:t>
      </w:r>
    </w:p>
    <w:p w14:paraId="089238AC" w14:textId="77777777" w:rsidR="002F18CA" w:rsidRPr="0054725A" w:rsidRDefault="002F18CA" w:rsidP="00BA26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2 части 4 после слова «процентов» дополнить словами «, </w:t>
      </w:r>
      <w:r w:rsidRPr="002F18CA">
        <w:rPr>
          <w:rFonts w:ascii="Times New Roman" w:hAnsi="Times New Roman" w:cs="Times New Roman"/>
          <w:sz w:val="28"/>
          <w:szCs w:val="28"/>
        </w:rPr>
        <w:t>с 2023 года – не менее 70 процентов;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2F18CA" w:rsidRPr="0054725A" w:rsidSect="00C174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07D12" w14:textId="77777777" w:rsidR="00A514F7" w:rsidRDefault="00A514F7" w:rsidP="0031799B">
      <w:pPr>
        <w:spacing w:after="0" w:line="240" w:lineRule="auto"/>
      </w:pPr>
      <w:r>
        <w:separator/>
      </w:r>
    </w:p>
  </w:endnote>
  <w:endnote w:type="continuationSeparator" w:id="0">
    <w:p w14:paraId="5D0FCAD6" w14:textId="77777777" w:rsidR="00A514F7" w:rsidRDefault="00A514F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1BF6C" w14:textId="77777777" w:rsidR="00A514F7" w:rsidRDefault="00A514F7" w:rsidP="0031799B">
      <w:pPr>
        <w:spacing w:after="0" w:line="240" w:lineRule="auto"/>
      </w:pPr>
      <w:r>
        <w:separator/>
      </w:r>
    </w:p>
  </w:footnote>
  <w:footnote w:type="continuationSeparator" w:id="0">
    <w:p w14:paraId="2177BAF4" w14:textId="77777777" w:rsidR="00A514F7" w:rsidRDefault="00A514F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E8DED" w14:textId="77777777" w:rsidR="00051ABF" w:rsidRDefault="00051A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4DBB"/>
    <w:multiLevelType w:val="hybridMultilevel"/>
    <w:tmpl w:val="EC4CCE20"/>
    <w:lvl w:ilvl="0" w:tplc="93BAA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45A45"/>
    <w:rsid w:val="00046D27"/>
    <w:rsid w:val="00051ABF"/>
    <w:rsid w:val="00053869"/>
    <w:rsid w:val="00066C50"/>
    <w:rsid w:val="00073769"/>
    <w:rsid w:val="00076132"/>
    <w:rsid w:val="00077162"/>
    <w:rsid w:val="00082619"/>
    <w:rsid w:val="000841E2"/>
    <w:rsid w:val="00095795"/>
    <w:rsid w:val="000A7499"/>
    <w:rsid w:val="000B1239"/>
    <w:rsid w:val="000C11EC"/>
    <w:rsid w:val="000C7139"/>
    <w:rsid w:val="000E53EF"/>
    <w:rsid w:val="000E76D0"/>
    <w:rsid w:val="000F0929"/>
    <w:rsid w:val="000F465F"/>
    <w:rsid w:val="00103F68"/>
    <w:rsid w:val="00111F19"/>
    <w:rsid w:val="001125EB"/>
    <w:rsid w:val="00112C1A"/>
    <w:rsid w:val="001208AF"/>
    <w:rsid w:val="00126EFA"/>
    <w:rsid w:val="00140E22"/>
    <w:rsid w:val="00145602"/>
    <w:rsid w:val="00164656"/>
    <w:rsid w:val="00180140"/>
    <w:rsid w:val="00181702"/>
    <w:rsid w:val="00181A55"/>
    <w:rsid w:val="001C15D6"/>
    <w:rsid w:val="001D00F5"/>
    <w:rsid w:val="001D4724"/>
    <w:rsid w:val="001E193E"/>
    <w:rsid w:val="001E66D8"/>
    <w:rsid w:val="001F1DD5"/>
    <w:rsid w:val="0022234A"/>
    <w:rsid w:val="0022362F"/>
    <w:rsid w:val="00225F0E"/>
    <w:rsid w:val="00233FCB"/>
    <w:rsid w:val="0024385A"/>
    <w:rsid w:val="00257670"/>
    <w:rsid w:val="002808E5"/>
    <w:rsid w:val="00295AC8"/>
    <w:rsid w:val="002A7217"/>
    <w:rsid w:val="002C2B5A"/>
    <w:rsid w:val="002D549F"/>
    <w:rsid w:val="002D5D0F"/>
    <w:rsid w:val="002D65A5"/>
    <w:rsid w:val="002E4E87"/>
    <w:rsid w:val="002F18CA"/>
    <w:rsid w:val="002F3844"/>
    <w:rsid w:val="0030022E"/>
    <w:rsid w:val="00302438"/>
    <w:rsid w:val="00313CF4"/>
    <w:rsid w:val="00313F47"/>
    <w:rsid w:val="0031799B"/>
    <w:rsid w:val="00327B6F"/>
    <w:rsid w:val="00327BE5"/>
    <w:rsid w:val="00330F40"/>
    <w:rsid w:val="00331B11"/>
    <w:rsid w:val="003435A1"/>
    <w:rsid w:val="00346A54"/>
    <w:rsid w:val="003535F8"/>
    <w:rsid w:val="0036383B"/>
    <w:rsid w:val="003638BD"/>
    <w:rsid w:val="00374C3C"/>
    <w:rsid w:val="0038403D"/>
    <w:rsid w:val="00397C94"/>
    <w:rsid w:val="003B0709"/>
    <w:rsid w:val="003B52E1"/>
    <w:rsid w:val="003B55E1"/>
    <w:rsid w:val="003C2544"/>
    <w:rsid w:val="003C30E0"/>
    <w:rsid w:val="0043251D"/>
    <w:rsid w:val="004348C7"/>
    <w:rsid w:val="00434F19"/>
    <w:rsid w:val="0043505F"/>
    <w:rsid w:val="004351FE"/>
    <w:rsid w:val="004415AF"/>
    <w:rsid w:val="004440D5"/>
    <w:rsid w:val="004549E8"/>
    <w:rsid w:val="0046127A"/>
    <w:rsid w:val="00464949"/>
    <w:rsid w:val="00466B97"/>
    <w:rsid w:val="00492CB3"/>
    <w:rsid w:val="004B221A"/>
    <w:rsid w:val="004C0A21"/>
    <w:rsid w:val="004C1C88"/>
    <w:rsid w:val="004E00B2"/>
    <w:rsid w:val="004E554E"/>
    <w:rsid w:val="004E6A87"/>
    <w:rsid w:val="00503FC3"/>
    <w:rsid w:val="005271B3"/>
    <w:rsid w:val="005337FF"/>
    <w:rsid w:val="0054725A"/>
    <w:rsid w:val="005478EC"/>
    <w:rsid w:val="005578C9"/>
    <w:rsid w:val="00563130"/>
    <w:rsid w:val="00563B33"/>
    <w:rsid w:val="00566731"/>
    <w:rsid w:val="00576D34"/>
    <w:rsid w:val="005846D7"/>
    <w:rsid w:val="00596EF6"/>
    <w:rsid w:val="005D2494"/>
    <w:rsid w:val="005D491B"/>
    <w:rsid w:val="005F11A7"/>
    <w:rsid w:val="005F1F7D"/>
    <w:rsid w:val="0060002F"/>
    <w:rsid w:val="00612246"/>
    <w:rsid w:val="006271E6"/>
    <w:rsid w:val="00631037"/>
    <w:rsid w:val="00650CAB"/>
    <w:rsid w:val="00663D27"/>
    <w:rsid w:val="006664BC"/>
    <w:rsid w:val="00677F8B"/>
    <w:rsid w:val="00681BFE"/>
    <w:rsid w:val="0069601C"/>
    <w:rsid w:val="006A541B"/>
    <w:rsid w:val="006B115E"/>
    <w:rsid w:val="006C5730"/>
    <w:rsid w:val="006C5FD9"/>
    <w:rsid w:val="006D1BEE"/>
    <w:rsid w:val="006E593A"/>
    <w:rsid w:val="006F5D44"/>
    <w:rsid w:val="00725A0F"/>
    <w:rsid w:val="00740185"/>
    <w:rsid w:val="00740591"/>
    <w:rsid w:val="0074156B"/>
    <w:rsid w:val="00744B7F"/>
    <w:rsid w:val="00762962"/>
    <w:rsid w:val="00796B9B"/>
    <w:rsid w:val="007B1CE7"/>
    <w:rsid w:val="007B3851"/>
    <w:rsid w:val="007B74D2"/>
    <w:rsid w:val="007D746A"/>
    <w:rsid w:val="007E7ADA"/>
    <w:rsid w:val="007F0218"/>
    <w:rsid w:val="007F3495"/>
    <w:rsid w:val="007F3D5B"/>
    <w:rsid w:val="00812B9A"/>
    <w:rsid w:val="0082273E"/>
    <w:rsid w:val="00836C53"/>
    <w:rsid w:val="0085316B"/>
    <w:rsid w:val="0085578D"/>
    <w:rsid w:val="00860C71"/>
    <w:rsid w:val="008615EE"/>
    <w:rsid w:val="0086284E"/>
    <w:rsid w:val="00866E8E"/>
    <w:rsid w:val="008708D4"/>
    <w:rsid w:val="0089042F"/>
    <w:rsid w:val="00892A8F"/>
    <w:rsid w:val="00894735"/>
    <w:rsid w:val="008B1995"/>
    <w:rsid w:val="008B262E"/>
    <w:rsid w:val="008B668F"/>
    <w:rsid w:val="008C0054"/>
    <w:rsid w:val="008D0539"/>
    <w:rsid w:val="008D4AE0"/>
    <w:rsid w:val="008D4C48"/>
    <w:rsid w:val="008D6646"/>
    <w:rsid w:val="008D7127"/>
    <w:rsid w:val="008E0913"/>
    <w:rsid w:val="008F2635"/>
    <w:rsid w:val="0090254C"/>
    <w:rsid w:val="00907229"/>
    <w:rsid w:val="009079D5"/>
    <w:rsid w:val="0091585A"/>
    <w:rsid w:val="009215E5"/>
    <w:rsid w:val="00925E4D"/>
    <w:rsid w:val="009277F0"/>
    <w:rsid w:val="0093395B"/>
    <w:rsid w:val="0094073A"/>
    <w:rsid w:val="00946B8F"/>
    <w:rsid w:val="0095264E"/>
    <w:rsid w:val="0095344D"/>
    <w:rsid w:val="00962575"/>
    <w:rsid w:val="0096751B"/>
    <w:rsid w:val="00976221"/>
    <w:rsid w:val="009810D5"/>
    <w:rsid w:val="00981E24"/>
    <w:rsid w:val="00997969"/>
    <w:rsid w:val="00997C2F"/>
    <w:rsid w:val="009A471F"/>
    <w:rsid w:val="009B6AA8"/>
    <w:rsid w:val="009D16B6"/>
    <w:rsid w:val="009F320C"/>
    <w:rsid w:val="009F3FF1"/>
    <w:rsid w:val="00A15060"/>
    <w:rsid w:val="00A262C8"/>
    <w:rsid w:val="00A43195"/>
    <w:rsid w:val="00A514F7"/>
    <w:rsid w:val="00A54BD8"/>
    <w:rsid w:val="00A8227F"/>
    <w:rsid w:val="00A834AC"/>
    <w:rsid w:val="00A84370"/>
    <w:rsid w:val="00AB0F55"/>
    <w:rsid w:val="00AB3ECC"/>
    <w:rsid w:val="00AC6E43"/>
    <w:rsid w:val="00AC78A7"/>
    <w:rsid w:val="00AE7481"/>
    <w:rsid w:val="00AF4409"/>
    <w:rsid w:val="00B11806"/>
    <w:rsid w:val="00B12C05"/>
    <w:rsid w:val="00B12F65"/>
    <w:rsid w:val="00B17A8B"/>
    <w:rsid w:val="00B3324D"/>
    <w:rsid w:val="00B462B9"/>
    <w:rsid w:val="00B54D87"/>
    <w:rsid w:val="00B64060"/>
    <w:rsid w:val="00B759EC"/>
    <w:rsid w:val="00B75E4C"/>
    <w:rsid w:val="00B76789"/>
    <w:rsid w:val="00B81EC3"/>
    <w:rsid w:val="00B831E8"/>
    <w:rsid w:val="00B833C0"/>
    <w:rsid w:val="00B8684F"/>
    <w:rsid w:val="00BA2696"/>
    <w:rsid w:val="00BA6DC7"/>
    <w:rsid w:val="00BB478D"/>
    <w:rsid w:val="00BC423A"/>
    <w:rsid w:val="00BD13FF"/>
    <w:rsid w:val="00BE1E47"/>
    <w:rsid w:val="00BF3269"/>
    <w:rsid w:val="00C17462"/>
    <w:rsid w:val="00C22F2F"/>
    <w:rsid w:val="00C366DA"/>
    <w:rsid w:val="00C37B1E"/>
    <w:rsid w:val="00C442AB"/>
    <w:rsid w:val="00C46A14"/>
    <w:rsid w:val="00C502D0"/>
    <w:rsid w:val="00C52EB1"/>
    <w:rsid w:val="00C5596B"/>
    <w:rsid w:val="00C669B8"/>
    <w:rsid w:val="00C73DCC"/>
    <w:rsid w:val="00C90225"/>
    <w:rsid w:val="00C90D3D"/>
    <w:rsid w:val="00CB0344"/>
    <w:rsid w:val="00CC6CB6"/>
    <w:rsid w:val="00CC7127"/>
    <w:rsid w:val="00CD0748"/>
    <w:rsid w:val="00CE2662"/>
    <w:rsid w:val="00CE37D3"/>
    <w:rsid w:val="00D015AC"/>
    <w:rsid w:val="00D123B2"/>
    <w:rsid w:val="00D13B61"/>
    <w:rsid w:val="00D16B35"/>
    <w:rsid w:val="00D206A1"/>
    <w:rsid w:val="00D31705"/>
    <w:rsid w:val="00D330ED"/>
    <w:rsid w:val="00D42C31"/>
    <w:rsid w:val="00D47CEF"/>
    <w:rsid w:val="00D50172"/>
    <w:rsid w:val="00D51DAE"/>
    <w:rsid w:val="00D73D95"/>
    <w:rsid w:val="00D94BF8"/>
    <w:rsid w:val="00DB2E1E"/>
    <w:rsid w:val="00DB3D3B"/>
    <w:rsid w:val="00DB4B01"/>
    <w:rsid w:val="00DC189A"/>
    <w:rsid w:val="00DD01D9"/>
    <w:rsid w:val="00DD3A94"/>
    <w:rsid w:val="00DF3901"/>
    <w:rsid w:val="00DF3A35"/>
    <w:rsid w:val="00E05881"/>
    <w:rsid w:val="00E0619C"/>
    <w:rsid w:val="00E159EE"/>
    <w:rsid w:val="00E21060"/>
    <w:rsid w:val="00E350F7"/>
    <w:rsid w:val="00E40D0A"/>
    <w:rsid w:val="00E43CC4"/>
    <w:rsid w:val="00E54BD2"/>
    <w:rsid w:val="00E60260"/>
    <w:rsid w:val="00E61A8D"/>
    <w:rsid w:val="00E72DA7"/>
    <w:rsid w:val="00E8524F"/>
    <w:rsid w:val="00E92746"/>
    <w:rsid w:val="00E95163"/>
    <w:rsid w:val="00EC2DBB"/>
    <w:rsid w:val="00EE43FA"/>
    <w:rsid w:val="00EE55AE"/>
    <w:rsid w:val="00EF46E1"/>
    <w:rsid w:val="00EF524F"/>
    <w:rsid w:val="00F07C73"/>
    <w:rsid w:val="00F148B5"/>
    <w:rsid w:val="00F42F6B"/>
    <w:rsid w:val="00F46EC1"/>
    <w:rsid w:val="00F47127"/>
    <w:rsid w:val="00F52709"/>
    <w:rsid w:val="00F63133"/>
    <w:rsid w:val="00F644A9"/>
    <w:rsid w:val="00F67A07"/>
    <w:rsid w:val="00F75B46"/>
    <w:rsid w:val="00F81382"/>
    <w:rsid w:val="00F81A81"/>
    <w:rsid w:val="00FA0B1E"/>
    <w:rsid w:val="00FA51CC"/>
    <w:rsid w:val="00FB47AC"/>
    <w:rsid w:val="00FC6776"/>
    <w:rsid w:val="00FD61EF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C1CB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DB4B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C5730"/>
    <w:pPr>
      <w:ind w:left="720"/>
      <w:contextualSpacing/>
    </w:pPr>
  </w:style>
  <w:style w:type="paragraph" w:customStyle="1" w:styleId="s1">
    <w:name w:val="s_1"/>
    <w:basedOn w:val="a"/>
    <w:rsid w:val="0086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6EAB-8BAB-4CDC-9DF8-FC3892FD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Аверьянов Сергей Михайлович</cp:lastModifiedBy>
  <cp:revision>2</cp:revision>
  <cp:lastPrinted>2022-02-09T05:06:00Z</cp:lastPrinted>
  <dcterms:created xsi:type="dcterms:W3CDTF">2022-02-10T03:21:00Z</dcterms:created>
  <dcterms:modified xsi:type="dcterms:W3CDTF">2022-02-10T03:21:00Z</dcterms:modified>
</cp:coreProperties>
</file>