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2" w:rsidRPr="00FE34C3" w:rsidRDefault="003C76B2" w:rsidP="00FE34C3">
      <w:pPr>
        <w:ind w:left="11766"/>
        <w:jc w:val="both"/>
        <w:rPr>
          <w:color w:val="000000"/>
          <w:szCs w:val="2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3C76B2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6602" w:rsidRPr="003C76B2" w:rsidRDefault="00552ACA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специальных программ и по делам казачества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76B2" w:rsidRDefault="003C76B2" w:rsidP="003C76B2">
      <w:pPr>
        <w:jc w:val="both"/>
        <w:rPr>
          <w:sz w:val="24"/>
          <w:szCs w:val="28"/>
        </w:rPr>
        <w:sectPr w:rsidR="003C76B2" w:rsidSect="00CC69EF">
          <w:footerReference w:type="default" r:id="rId9"/>
          <w:footnotePr>
            <w:numFmt w:val="chicago"/>
          </w:footnotePr>
          <w:endnotePr>
            <w:numFmt w:val="chicago"/>
          </w:endnotePr>
          <w:pgSz w:w="16838" w:h="11906" w:orient="landscape"/>
          <w:pgMar w:top="709" w:right="678" w:bottom="426" w:left="1134" w:header="709" w:footer="709" w:gutter="0"/>
          <w:cols w:space="708"/>
          <w:docGrid w:linePitch="360"/>
        </w:sectPr>
      </w:pPr>
    </w:p>
    <w:tbl>
      <w:tblPr>
        <w:tblW w:w="1531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843"/>
      </w:tblGrid>
      <w:tr w:rsidR="00622CFD" w:rsidRPr="0061251E" w:rsidTr="00552ACA">
        <w:trPr>
          <w:trHeight w:val="76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lastRenderedPageBreak/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</w:t>
            </w:r>
            <w:r w:rsidRPr="0061251E">
              <w:rPr>
                <w:color w:val="000000"/>
                <w:sz w:val="16"/>
                <w:szCs w:val="16"/>
              </w:rPr>
              <w:t>е</w:t>
            </w:r>
            <w:r w:rsidRPr="0061251E">
              <w:rPr>
                <w:color w:val="000000"/>
                <w:sz w:val="16"/>
                <w:szCs w:val="16"/>
              </w:rPr>
              <w:t>чание</w:t>
            </w:r>
          </w:p>
        </w:tc>
      </w:tr>
      <w:tr w:rsidR="00622CFD" w:rsidRPr="0061251E" w:rsidTr="00552ACA">
        <w:trPr>
          <w:trHeight w:val="75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552ACA">
        <w:trPr>
          <w:trHeight w:val="281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552ACA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552ACA">
        <w:trPr>
          <w:trHeight w:val="3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622CFD" w:rsidP="00622CFD">
            <w:pPr>
              <w:jc w:val="center"/>
              <w:rPr>
                <w:color w:val="000000"/>
              </w:rPr>
            </w:pPr>
            <w:bookmarkStart w:id="0" w:name="_GoBack" w:colFirst="1" w:colLast="21"/>
            <w:r w:rsidRPr="0061251E">
              <w:rPr>
                <w:color w:val="000000"/>
              </w:rPr>
              <w:t>1 п.</w:t>
            </w:r>
            <w:r>
              <w:rPr>
                <w:color w:val="000000"/>
              </w:rPr>
              <w:t xml:space="preserve"> </w:t>
            </w:r>
            <w:r w:rsidRPr="0061251E">
              <w:rPr>
                <w:color w:val="000000"/>
              </w:rPr>
              <w:t>2018 года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CFD" w:rsidRPr="0061251E" w:rsidRDefault="00552ACA" w:rsidP="00552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622CFD" w:rsidP="00552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:rsidR="00F567A2" w:rsidRDefault="00F567A2" w:rsidP="005F42FC">
      <w:pPr>
        <w:rPr>
          <w:sz w:val="28"/>
          <w:szCs w:val="28"/>
        </w:rPr>
        <w:sectPr w:rsidR="00F567A2" w:rsidSect="00D242B5">
          <w:footnotePr>
            <w:numFmt w:val="chicago"/>
          </w:footnotePr>
          <w:endnotePr>
            <w:numFmt w:val="chicago"/>
          </w:endnotePr>
          <w:type w:val="continuous"/>
          <w:pgSz w:w="16838" w:h="11906" w:orient="landscape"/>
          <w:pgMar w:top="1701" w:right="678" w:bottom="284" w:left="1134" w:header="709" w:footer="709" w:gutter="0"/>
          <w:cols w:space="708"/>
          <w:docGrid w:linePitch="360"/>
        </w:sectPr>
      </w:pPr>
    </w:p>
    <w:p w:rsidR="00F86EB5" w:rsidRDefault="00F86EB5" w:rsidP="00B328B4">
      <w:pPr>
        <w:ind w:left="5670"/>
        <w:jc w:val="both"/>
        <w:rPr>
          <w:sz w:val="28"/>
          <w:szCs w:val="28"/>
        </w:rPr>
      </w:pPr>
    </w:p>
    <w:sectPr w:rsidR="00F86EB5" w:rsidSect="00F567A2"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61" w:rsidRDefault="005F1061" w:rsidP="00076A20">
      <w:r>
        <w:separator/>
      </w:r>
    </w:p>
  </w:endnote>
  <w:endnote w:type="continuationSeparator" w:id="0">
    <w:p w:rsidR="005F1061" w:rsidRDefault="005F1061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61" w:rsidRDefault="005F1061" w:rsidP="00076A20">
      <w:r>
        <w:separator/>
      </w:r>
    </w:p>
  </w:footnote>
  <w:footnote w:type="continuationSeparator" w:id="0">
    <w:p w:rsidR="005F1061" w:rsidRDefault="005F1061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D5524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52ACA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1061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28B4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2AB2-F54A-4CFA-B02E-9227017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Чернявский Максим Викторович</cp:lastModifiedBy>
  <cp:revision>83</cp:revision>
  <cp:lastPrinted>2018-02-13T23:31:00Z</cp:lastPrinted>
  <dcterms:created xsi:type="dcterms:W3CDTF">2017-09-07T03:42:00Z</dcterms:created>
  <dcterms:modified xsi:type="dcterms:W3CDTF">2018-06-14T04:53:00Z</dcterms:modified>
</cp:coreProperties>
</file>