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263884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7D42B7">
        <w:rPr>
          <w:b/>
          <w:sz w:val="28"/>
        </w:rPr>
        <w:t>70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42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7D42B7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263884">
        <w:rPr>
          <w:rFonts w:ascii="Times New Roman" w:hAnsi="Times New Roman" w:cs="Times New Roman"/>
          <w:sz w:val="28"/>
          <w:szCs w:val="28"/>
        </w:rPr>
        <w:t xml:space="preserve"> мая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9D2BCB" w:rsidRPr="000E19E0" w:rsidTr="00E13C1C">
        <w:tc>
          <w:tcPr>
            <w:tcW w:w="4678" w:type="dxa"/>
            <w:shd w:val="clear" w:color="auto" w:fill="auto"/>
          </w:tcPr>
          <w:p w:rsidR="009D2BCB" w:rsidRPr="000E19E0" w:rsidRDefault="007D42B7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E13C1C" w:rsidRPr="00E13C1C">
              <w:rPr>
                <w:sz w:val="24"/>
                <w:szCs w:val="24"/>
              </w:rPr>
              <w:t xml:space="preserve"> в приложение к приказу Министерства специальных программ и по делам казачества Камчатского края от 05.05.2011 № 55/1 «Об образовании конкурсной комиссии в Министерстве специальных программ и по делам казачества Камчатского края»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E13C1C" w:rsidP="0037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уточнения состава конкурсной</w:t>
      </w:r>
      <w:r w:rsidR="00E91BF8">
        <w:rPr>
          <w:sz w:val="28"/>
          <w:szCs w:val="28"/>
        </w:rPr>
        <w:t xml:space="preserve"> 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</w:t>
      </w:r>
      <w:proofErr w:type="gramEnd"/>
      <w:r w:rsidR="0037575C" w:rsidRPr="0037575C">
        <w:rPr>
          <w:sz w:val="28"/>
          <w:szCs w:val="28"/>
        </w:rPr>
        <w:t xml:space="preserve">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</w:t>
      </w:r>
      <w:r w:rsidR="00E13C1C">
        <w:rPr>
          <w:sz w:val="28"/>
          <w:szCs w:val="28"/>
        </w:rPr>
        <w:t xml:space="preserve"> от 05.05.2011 № 55/1 </w:t>
      </w:r>
      <w:r w:rsidR="00E13C1C" w:rsidRPr="00E13C1C">
        <w:rPr>
          <w:sz w:val="28"/>
          <w:szCs w:val="28"/>
        </w:rPr>
        <w:t>«Об образовании конкурсной комиссии в Министерстве специальных программ и по делам казачества Камчатского края»</w:t>
      </w:r>
      <w:r w:rsidR="00E91BF8"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следующие изменения:</w:t>
      </w:r>
    </w:p>
    <w:p w:rsidR="0037575C" w:rsidRDefault="00846FE1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конкурсной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</w:t>
      </w:r>
      <w:proofErr w:type="gramStart"/>
      <w:r w:rsidR="0037575C" w:rsidRPr="0037575C">
        <w:rPr>
          <w:sz w:val="28"/>
          <w:szCs w:val="28"/>
        </w:rPr>
        <w:t>казачества Камчатского края</w:t>
      </w:r>
      <w:r w:rsidR="00E91BF8">
        <w:rPr>
          <w:sz w:val="28"/>
          <w:szCs w:val="28"/>
        </w:rPr>
        <w:t xml:space="preserve"> </w:t>
      </w:r>
      <w:r w:rsidR="00263884">
        <w:rPr>
          <w:sz w:val="28"/>
          <w:szCs w:val="28"/>
        </w:rPr>
        <w:t>Боброва Дмитрия Анатольевича</w:t>
      </w:r>
      <w:proofErr w:type="gramEnd"/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846FE1">
        <w:rPr>
          <w:sz w:val="28"/>
          <w:szCs w:val="28"/>
        </w:rPr>
        <w:t xml:space="preserve">конкурсной </w:t>
      </w:r>
      <w:r w:rsidR="00540772" w:rsidRPr="00540772">
        <w:rPr>
          <w:sz w:val="28"/>
          <w:szCs w:val="28"/>
        </w:rPr>
        <w:t>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263884" w:rsidRPr="00263884" w:rsidRDefault="00263884" w:rsidP="00263884">
            <w:pPr>
              <w:jc w:val="both"/>
              <w:rPr>
                <w:sz w:val="28"/>
                <w:szCs w:val="28"/>
              </w:rPr>
            </w:pPr>
            <w:proofErr w:type="spellStart"/>
            <w:r w:rsidRPr="00263884">
              <w:rPr>
                <w:sz w:val="28"/>
                <w:szCs w:val="28"/>
              </w:rPr>
              <w:t>Гирфанова</w:t>
            </w:r>
            <w:proofErr w:type="spellEnd"/>
            <w:r w:rsidRPr="00263884">
              <w:rPr>
                <w:sz w:val="28"/>
                <w:szCs w:val="28"/>
              </w:rPr>
              <w:t xml:space="preserve"> </w:t>
            </w:r>
          </w:p>
          <w:p w:rsidR="003B2F6E" w:rsidRDefault="00263884" w:rsidP="00263884">
            <w:pPr>
              <w:jc w:val="both"/>
              <w:rPr>
                <w:sz w:val="28"/>
                <w:szCs w:val="28"/>
              </w:rPr>
            </w:pPr>
            <w:r w:rsidRPr="00263884">
              <w:rPr>
                <w:sz w:val="28"/>
                <w:szCs w:val="28"/>
              </w:rPr>
              <w:t xml:space="preserve">Артёма </w:t>
            </w:r>
            <w:proofErr w:type="spellStart"/>
            <w:r w:rsidRPr="00263884">
              <w:rPr>
                <w:sz w:val="28"/>
                <w:szCs w:val="28"/>
              </w:rPr>
              <w:t>Рашитович</w:t>
            </w:r>
            <w:r w:rsidR="00680316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B2F6E" w:rsidRDefault="009B348E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 xml:space="preserve">советника </w:t>
            </w:r>
            <w:proofErr w:type="gramStart"/>
            <w:r>
              <w:rPr>
                <w:color w:val="252525"/>
                <w:sz w:val="28"/>
                <w:szCs w:val="28"/>
                <w:shd w:val="clear" w:color="auto" w:fill="FFFFFF"/>
              </w:rPr>
              <w:t>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</w:t>
            </w:r>
            <w:proofErr w:type="gramEnd"/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и Правительства Камчатского края</w:t>
            </w:r>
            <w:r w:rsidR="00846FE1">
              <w:rPr>
                <w:color w:val="252525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E91BF8" w:rsidRDefault="00E91BF8" w:rsidP="00E91BF8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proofErr w:type="gramStart"/>
      <w:r>
        <w:rPr>
          <w:sz w:val="28"/>
          <w:szCs w:val="28"/>
        </w:rPr>
        <w:t>Хабаров</w:t>
      </w:r>
      <w:proofErr w:type="gramEnd"/>
    </w:p>
    <w:p w:rsidR="00E13C1C" w:rsidRDefault="00E13C1C" w:rsidP="00F77567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sectPr w:rsidR="00E13C1C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88" w:rsidRDefault="00213B88">
      <w:r>
        <w:separator/>
      </w:r>
    </w:p>
  </w:endnote>
  <w:endnote w:type="continuationSeparator" w:id="0">
    <w:p w:rsidR="00213B88" w:rsidRDefault="002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88" w:rsidRDefault="00213B88">
      <w:r>
        <w:separator/>
      </w:r>
    </w:p>
  </w:footnote>
  <w:footnote w:type="continuationSeparator" w:id="0">
    <w:p w:rsidR="00213B88" w:rsidRDefault="0021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66ED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3B88"/>
    <w:rsid w:val="002174D3"/>
    <w:rsid w:val="00230EB4"/>
    <w:rsid w:val="002541D7"/>
    <w:rsid w:val="002617BD"/>
    <w:rsid w:val="00261BBD"/>
    <w:rsid w:val="00263884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64E91"/>
    <w:rsid w:val="003730F4"/>
    <w:rsid w:val="0037575C"/>
    <w:rsid w:val="003775B7"/>
    <w:rsid w:val="00384CEA"/>
    <w:rsid w:val="0039062C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29DA"/>
    <w:rsid w:val="00446E6E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74416"/>
    <w:rsid w:val="006803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D42B7"/>
    <w:rsid w:val="007F0A23"/>
    <w:rsid w:val="0080053E"/>
    <w:rsid w:val="008025D2"/>
    <w:rsid w:val="00805734"/>
    <w:rsid w:val="00820642"/>
    <w:rsid w:val="00825BF2"/>
    <w:rsid w:val="008454F0"/>
    <w:rsid w:val="00845DF6"/>
    <w:rsid w:val="00846FE1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4274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E439F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4A53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229B"/>
    <w:rsid w:val="00C345A3"/>
    <w:rsid w:val="00C52C90"/>
    <w:rsid w:val="00C57E81"/>
    <w:rsid w:val="00C608DF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3C1C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428A"/>
    <w:rsid w:val="00ED183F"/>
    <w:rsid w:val="00ED7D10"/>
    <w:rsid w:val="00EE1054"/>
    <w:rsid w:val="00EE3637"/>
    <w:rsid w:val="00EE7319"/>
    <w:rsid w:val="00EF66B2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55C8-44FE-41F5-99AC-A19897E9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1406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38</cp:revision>
  <cp:lastPrinted>2018-05-22T01:52:00Z</cp:lastPrinted>
  <dcterms:created xsi:type="dcterms:W3CDTF">2011-05-10T05:38:00Z</dcterms:created>
  <dcterms:modified xsi:type="dcterms:W3CDTF">2018-05-22T04:38:00Z</dcterms:modified>
</cp:coreProperties>
</file>