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50" w:rsidRPr="009C67FB" w:rsidRDefault="00A9455D" w:rsidP="000E2050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>
            <wp:extent cx="657860" cy="816610"/>
            <wp:effectExtent l="19050" t="0" r="8890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50" w:rsidRDefault="000E2050" w:rsidP="000E2050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0E2050" w:rsidRPr="00123410" w:rsidRDefault="000E2050" w:rsidP="000E205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ED0788" w:rsidRDefault="009F5C6B" w:rsidP="00006E98">
      <w:pPr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9F5C6B" w:rsidRPr="00035080" w:rsidRDefault="009F5C6B" w:rsidP="00ED0788">
      <w:pPr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ED0788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FF3E8A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0E2050" w:rsidRPr="009C67FB" w:rsidRDefault="000E2050" w:rsidP="00006E98">
      <w:pPr>
        <w:jc w:val="center"/>
        <w:rPr>
          <w:b/>
          <w:sz w:val="28"/>
        </w:rPr>
      </w:pPr>
    </w:p>
    <w:p w:rsidR="00F26438" w:rsidRPr="00006E98" w:rsidRDefault="004D44D2" w:rsidP="00006E98">
      <w:pPr>
        <w:jc w:val="center"/>
        <w:rPr>
          <w:b/>
          <w:sz w:val="28"/>
        </w:rPr>
      </w:pPr>
      <w:r>
        <w:rPr>
          <w:b/>
          <w:sz w:val="28"/>
        </w:rPr>
        <w:t>ПРИКАЗ №</w:t>
      </w:r>
      <w:r w:rsidR="00334A65">
        <w:rPr>
          <w:b/>
          <w:sz w:val="28"/>
        </w:rPr>
        <w:t xml:space="preserve"> </w:t>
      </w:r>
      <w:r>
        <w:rPr>
          <w:b/>
          <w:sz w:val="28"/>
        </w:rPr>
        <w:t>19</w:t>
      </w:r>
      <w:r w:rsidR="00006E98" w:rsidRPr="00006E98">
        <w:rPr>
          <w:b/>
          <w:sz w:val="28"/>
        </w:rPr>
        <w:t>-</w:t>
      </w:r>
      <w:r w:rsidR="00006E98">
        <w:rPr>
          <w:b/>
          <w:sz w:val="28"/>
        </w:rPr>
        <w:t>п</w:t>
      </w:r>
    </w:p>
    <w:p w:rsidR="00F26438" w:rsidRDefault="00F26438" w:rsidP="00F26438">
      <w:pPr>
        <w:jc w:val="both"/>
        <w:rPr>
          <w:sz w:val="28"/>
        </w:rPr>
      </w:pPr>
    </w:p>
    <w:p w:rsidR="006A4C64" w:rsidRDefault="006A4C64" w:rsidP="006A4C64">
      <w:pPr>
        <w:jc w:val="both"/>
        <w:rPr>
          <w:sz w:val="28"/>
        </w:rPr>
      </w:pPr>
      <w:r>
        <w:rPr>
          <w:sz w:val="28"/>
        </w:rPr>
        <w:t>г.</w:t>
      </w:r>
      <w:r w:rsidR="001159F5">
        <w:rPr>
          <w:sz w:val="28"/>
        </w:rPr>
        <w:t xml:space="preserve"> </w:t>
      </w:r>
      <w:r>
        <w:rPr>
          <w:sz w:val="28"/>
        </w:rPr>
        <w:t>П</w:t>
      </w:r>
      <w:r w:rsidR="002C352E">
        <w:rPr>
          <w:sz w:val="28"/>
        </w:rPr>
        <w:t>етропавловск-Камчатский</w:t>
      </w:r>
      <w:r w:rsidR="002C352E">
        <w:rPr>
          <w:sz w:val="28"/>
        </w:rPr>
        <w:tab/>
      </w:r>
      <w:r w:rsidR="002C352E">
        <w:rPr>
          <w:sz w:val="28"/>
        </w:rPr>
        <w:tab/>
      </w:r>
      <w:r w:rsidR="000E2050">
        <w:rPr>
          <w:sz w:val="28"/>
        </w:rPr>
        <w:t xml:space="preserve">    </w:t>
      </w:r>
      <w:r w:rsidR="0093273D">
        <w:rPr>
          <w:sz w:val="28"/>
        </w:rPr>
        <w:t xml:space="preserve">           </w:t>
      </w:r>
      <w:r w:rsidR="001159F5">
        <w:rPr>
          <w:sz w:val="28"/>
        </w:rPr>
        <w:t xml:space="preserve"> </w:t>
      </w:r>
      <w:r w:rsidR="00501F72">
        <w:rPr>
          <w:sz w:val="28"/>
        </w:rPr>
        <w:t xml:space="preserve">    </w:t>
      </w:r>
      <w:r w:rsidR="004D44D2">
        <w:rPr>
          <w:sz w:val="28"/>
        </w:rPr>
        <w:t xml:space="preserve">      «27</w:t>
      </w:r>
      <w:r w:rsidR="00361DA8">
        <w:rPr>
          <w:sz w:val="28"/>
        </w:rPr>
        <w:t>» февраля</w:t>
      </w:r>
      <w:r w:rsidR="00A010D2">
        <w:rPr>
          <w:sz w:val="28"/>
        </w:rPr>
        <w:t xml:space="preserve"> </w:t>
      </w:r>
      <w:r w:rsidR="00361DA8">
        <w:rPr>
          <w:sz w:val="28"/>
        </w:rPr>
        <w:t>2017</w:t>
      </w:r>
      <w:r>
        <w:rPr>
          <w:sz w:val="28"/>
        </w:rPr>
        <w:t xml:space="preserve"> года</w:t>
      </w:r>
    </w:p>
    <w:p w:rsidR="006A4C64" w:rsidRDefault="006A4C64" w:rsidP="006A4C64">
      <w:pPr>
        <w:jc w:val="both"/>
        <w:rPr>
          <w:sz w:val="28"/>
        </w:rPr>
      </w:pPr>
    </w:p>
    <w:p w:rsidR="000E2050" w:rsidRDefault="000E2050" w:rsidP="006A4C64">
      <w:pPr>
        <w:jc w:val="both"/>
        <w:rPr>
          <w:sz w:val="28"/>
        </w:rPr>
      </w:pPr>
    </w:p>
    <w:p w:rsidR="00B21538" w:rsidRDefault="00462FD5" w:rsidP="00F732A7">
      <w:pPr>
        <w:tabs>
          <w:tab w:val="left" w:pos="-2268"/>
        </w:tabs>
        <w:ind w:right="552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 утверждении П</w:t>
      </w:r>
      <w:r w:rsidR="00F732A7" w:rsidRPr="00F732A7">
        <w:rPr>
          <w:rFonts w:eastAsia="Calibri"/>
          <w:sz w:val="24"/>
          <w:szCs w:val="24"/>
        </w:rPr>
        <w:t xml:space="preserve">оложения об оплате труда работников Министерства </w:t>
      </w:r>
      <w:r w:rsidR="00F732A7">
        <w:rPr>
          <w:rFonts w:eastAsia="Calibri"/>
          <w:sz w:val="24"/>
          <w:szCs w:val="24"/>
        </w:rPr>
        <w:t>спец</w:t>
      </w:r>
      <w:r w:rsidR="00F732A7">
        <w:rPr>
          <w:rFonts w:eastAsia="Calibri"/>
          <w:sz w:val="24"/>
          <w:szCs w:val="24"/>
        </w:rPr>
        <w:t>и</w:t>
      </w:r>
      <w:r w:rsidR="00F732A7">
        <w:rPr>
          <w:rFonts w:eastAsia="Calibri"/>
          <w:sz w:val="24"/>
          <w:szCs w:val="24"/>
        </w:rPr>
        <w:t xml:space="preserve">альных программ и по делам казачества </w:t>
      </w:r>
      <w:r w:rsidR="00F732A7" w:rsidRPr="00F732A7">
        <w:rPr>
          <w:rFonts w:eastAsia="Calibri"/>
          <w:sz w:val="24"/>
          <w:szCs w:val="24"/>
        </w:rPr>
        <w:t>Камчатского края, замещающих дол</w:t>
      </w:r>
      <w:r w:rsidR="00F732A7" w:rsidRPr="00F732A7">
        <w:rPr>
          <w:rFonts w:eastAsia="Calibri"/>
          <w:sz w:val="24"/>
          <w:szCs w:val="24"/>
        </w:rPr>
        <w:t>ж</w:t>
      </w:r>
      <w:r w:rsidR="00F732A7" w:rsidRPr="00F732A7">
        <w:rPr>
          <w:rFonts w:eastAsia="Calibri"/>
          <w:sz w:val="24"/>
          <w:szCs w:val="24"/>
        </w:rPr>
        <w:t>ности, не являющиеся должностями государственной гражданской службы Камчат</w:t>
      </w:r>
      <w:r w:rsidR="00F732A7">
        <w:rPr>
          <w:rFonts w:eastAsia="Calibri"/>
          <w:sz w:val="24"/>
          <w:szCs w:val="24"/>
        </w:rPr>
        <w:t xml:space="preserve">ского </w:t>
      </w:r>
      <w:r w:rsidR="00F732A7" w:rsidRPr="00F732A7">
        <w:rPr>
          <w:rFonts w:eastAsia="Calibri"/>
          <w:sz w:val="24"/>
          <w:szCs w:val="24"/>
        </w:rPr>
        <w:t>края</w:t>
      </w:r>
    </w:p>
    <w:p w:rsidR="00F732A7" w:rsidRPr="00F732A7" w:rsidRDefault="00F732A7" w:rsidP="00F732A7">
      <w:pPr>
        <w:tabs>
          <w:tab w:val="left" w:pos="-2268"/>
        </w:tabs>
        <w:ind w:right="5527"/>
        <w:jc w:val="both"/>
        <w:rPr>
          <w:sz w:val="24"/>
          <w:szCs w:val="24"/>
        </w:rPr>
        <w:sectPr w:rsidR="00F732A7" w:rsidRPr="00F732A7" w:rsidSect="00B029FC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B312F9" w:rsidRDefault="00B312F9" w:rsidP="00B312F9">
      <w:pPr>
        <w:tabs>
          <w:tab w:val="left" w:pos="-2268"/>
        </w:tabs>
        <w:ind w:right="5527"/>
        <w:jc w:val="both"/>
        <w:rPr>
          <w:sz w:val="28"/>
        </w:rPr>
      </w:pPr>
    </w:p>
    <w:p w:rsidR="004D44D2" w:rsidRDefault="004D44D2" w:rsidP="00B312F9">
      <w:pPr>
        <w:tabs>
          <w:tab w:val="left" w:pos="-2268"/>
        </w:tabs>
        <w:ind w:right="5527"/>
        <w:jc w:val="both"/>
        <w:rPr>
          <w:sz w:val="28"/>
        </w:rPr>
      </w:pPr>
    </w:p>
    <w:p w:rsidR="00F732A7" w:rsidRPr="00F732A7" w:rsidRDefault="00F732A7" w:rsidP="00F732A7">
      <w:pPr>
        <w:autoSpaceDE w:val="0"/>
        <w:autoSpaceDN w:val="0"/>
        <w:adjustRightInd w:val="0"/>
        <w:spacing w:before="168" w:line="322" w:lineRule="exact"/>
        <w:ind w:firstLine="706"/>
        <w:jc w:val="both"/>
        <w:rPr>
          <w:sz w:val="28"/>
          <w:szCs w:val="28"/>
        </w:rPr>
      </w:pPr>
      <w:r w:rsidRPr="00F732A7">
        <w:rPr>
          <w:bCs/>
          <w:sz w:val="28"/>
          <w:szCs w:val="28"/>
        </w:rPr>
        <w:t xml:space="preserve">В соответствии с постановлением </w:t>
      </w:r>
      <w:r w:rsidR="000A2CBA">
        <w:rPr>
          <w:bCs/>
          <w:sz w:val="28"/>
          <w:szCs w:val="28"/>
        </w:rPr>
        <w:t>Губернатора Камчатского края от 23.03.2015 № 27</w:t>
      </w:r>
      <w:r w:rsidRPr="00F732A7">
        <w:rPr>
          <w:bCs/>
          <w:sz w:val="28"/>
          <w:szCs w:val="28"/>
        </w:rPr>
        <w:t xml:space="preserve"> «Об </w:t>
      </w:r>
      <w:r w:rsidR="000A2CBA">
        <w:rPr>
          <w:bCs/>
          <w:sz w:val="28"/>
          <w:szCs w:val="28"/>
        </w:rPr>
        <w:t xml:space="preserve">утверждении Положения об </w:t>
      </w:r>
      <w:r w:rsidRPr="00F732A7">
        <w:rPr>
          <w:bCs/>
          <w:sz w:val="28"/>
          <w:szCs w:val="28"/>
        </w:rPr>
        <w:t>оплате труда работников</w:t>
      </w:r>
      <w:r w:rsidR="000A2CBA">
        <w:rPr>
          <w:bCs/>
          <w:sz w:val="28"/>
          <w:szCs w:val="28"/>
        </w:rPr>
        <w:t xml:space="preserve"> го</w:t>
      </w:r>
      <w:r w:rsidR="000A2CBA">
        <w:rPr>
          <w:bCs/>
          <w:sz w:val="28"/>
          <w:szCs w:val="28"/>
        </w:rPr>
        <w:t>с</w:t>
      </w:r>
      <w:r w:rsidR="000A2CBA">
        <w:rPr>
          <w:bCs/>
          <w:sz w:val="28"/>
          <w:szCs w:val="28"/>
        </w:rPr>
        <w:t>ударственных органов Камчатского края, замещающих должности, не явля</w:t>
      </w:r>
      <w:r w:rsidR="000A2CBA">
        <w:rPr>
          <w:bCs/>
          <w:sz w:val="28"/>
          <w:szCs w:val="28"/>
        </w:rPr>
        <w:t>ю</w:t>
      </w:r>
      <w:r w:rsidR="000A2CBA">
        <w:rPr>
          <w:bCs/>
          <w:sz w:val="28"/>
          <w:szCs w:val="28"/>
        </w:rPr>
        <w:t>щиеся должностями государственной гражданской службы Камчатского края</w:t>
      </w:r>
      <w:r>
        <w:rPr>
          <w:bCs/>
          <w:sz w:val="28"/>
          <w:szCs w:val="28"/>
        </w:rPr>
        <w:t>»</w:t>
      </w:r>
      <w:r w:rsidRPr="00F732A7">
        <w:rPr>
          <w:bCs/>
          <w:sz w:val="28"/>
          <w:szCs w:val="28"/>
        </w:rPr>
        <w:t xml:space="preserve"> </w:t>
      </w:r>
    </w:p>
    <w:p w:rsidR="00ED0788" w:rsidRDefault="00ED0788" w:rsidP="00F732A7">
      <w:pPr>
        <w:pStyle w:val="a7"/>
        <w:ind w:right="97" w:firstLine="0"/>
      </w:pPr>
    </w:p>
    <w:p w:rsidR="002C352E" w:rsidRDefault="002C352E" w:rsidP="0010507E">
      <w:pPr>
        <w:pStyle w:val="a7"/>
        <w:ind w:right="97" w:firstLine="709"/>
      </w:pPr>
      <w:r w:rsidRPr="007339C2">
        <w:t>ПРИКАЗЫВАЮ:</w:t>
      </w:r>
    </w:p>
    <w:p w:rsidR="00ED0788" w:rsidRDefault="00ED0788" w:rsidP="002C352E">
      <w:pPr>
        <w:pStyle w:val="a7"/>
        <w:ind w:right="97" w:firstLine="539"/>
      </w:pPr>
    </w:p>
    <w:p w:rsidR="00F732A7" w:rsidRDefault="00D03F61" w:rsidP="00F732A7">
      <w:pPr>
        <w:tabs>
          <w:tab w:val="left" w:pos="1080"/>
        </w:tabs>
        <w:autoSpaceDE w:val="0"/>
        <w:autoSpaceDN w:val="0"/>
        <w:adjustRightInd w:val="0"/>
        <w:spacing w:before="14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F732A7" w:rsidRPr="00F732A7">
        <w:rPr>
          <w:bCs/>
          <w:sz w:val="28"/>
          <w:szCs w:val="28"/>
        </w:rPr>
        <w:t xml:space="preserve">Утвердить Положение об оплате труда работников Министерства </w:t>
      </w:r>
      <w:r w:rsidR="00F732A7">
        <w:rPr>
          <w:bCs/>
          <w:sz w:val="28"/>
          <w:szCs w:val="28"/>
        </w:rPr>
        <w:t>сп</w:t>
      </w:r>
      <w:r w:rsidR="00F732A7">
        <w:rPr>
          <w:bCs/>
          <w:sz w:val="28"/>
          <w:szCs w:val="28"/>
        </w:rPr>
        <w:t>е</w:t>
      </w:r>
      <w:r w:rsidR="00F732A7">
        <w:rPr>
          <w:bCs/>
          <w:sz w:val="28"/>
          <w:szCs w:val="28"/>
        </w:rPr>
        <w:t xml:space="preserve">циальных программ и по делам казачества </w:t>
      </w:r>
      <w:r w:rsidR="008254E2">
        <w:rPr>
          <w:bCs/>
          <w:sz w:val="28"/>
          <w:szCs w:val="28"/>
        </w:rPr>
        <w:t>Камчатского края, замещающих</w:t>
      </w:r>
      <w:r w:rsidR="00F732A7" w:rsidRPr="00F732A7">
        <w:rPr>
          <w:bCs/>
          <w:sz w:val="28"/>
          <w:szCs w:val="28"/>
        </w:rPr>
        <w:t xml:space="preserve"> должности, не являющиеся должностями государственной гражданской слу</w:t>
      </w:r>
      <w:r w:rsidR="00F732A7" w:rsidRPr="00F732A7">
        <w:rPr>
          <w:bCs/>
          <w:sz w:val="28"/>
          <w:szCs w:val="28"/>
        </w:rPr>
        <w:t>ж</w:t>
      </w:r>
      <w:r w:rsidR="00F732A7" w:rsidRPr="00F732A7">
        <w:rPr>
          <w:bCs/>
          <w:sz w:val="28"/>
          <w:szCs w:val="28"/>
        </w:rPr>
        <w:t>бы Камчатского края, согласно приложению.</w:t>
      </w:r>
    </w:p>
    <w:p w:rsidR="000A2CBA" w:rsidRDefault="000A2CBA" w:rsidP="00F732A7">
      <w:pPr>
        <w:tabs>
          <w:tab w:val="left" w:pos="1080"/>
        </w:tabs>
        <w:autoSpaceDE w:val="0"/>
        <w:autoSpaceDN w:val="0"/>
        <w:adjustRightInd w:val="0"/>
        <w:spacing w:before="14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Определить, что оплата труда работников Министерства специальных программ и по делам казачества Камчатского края, замещающих должности, не являющиеся государственной гражданской службы Камчатского края, устано</w:t>
      </w:r>
      <w:r>
        <w:rPr>
          <w:bCs/>
          <w:sz w:val="28"/>
          <w:szCs w:val="28"/>
        </w:rPr>
        <w:t>в</w:t>
      </w:r>
      <w:r w:rsidR="00FC5B7B">
        <w:rPr>
          <w:bCs/>
          <w:sz w:val="28"/>
          <w:szCs w:val="28"/>
        </w:rPr>
        <w:t>ленная в соотве</w:t>
      </w:r>
      <w:r>
        <w:rPr>
          <w:bCs/>
          <w:sz w:val="28"/>
          <w:szCs w:val="28"/>
        </w:rPr>
        <w:t>тс</w:t>
      </w:r>
      <w:r w:rsidR="00FC5B7B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вии с настоящим приказом, не может быть ниже оплаты тр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да, установленной до вступления в силу настоящего приказа.</w:t>
      </w:r>
    </w:p>
    <w:p w:rsidR="000A2CBA" w:rsidRPr="00F732A7" w:rsidRDefault="000A2CBA" w:rsidP="00F732A7">
      <w:pPr>
        <w:tabs>
          <w:tab w:val="left" w:pos="1080"/>
        </w:tabs>
        <w:autoSpaceDE w:val="0"/>
        <w:autoSpaceDN w:val="0"/>
        <w:adjustRightInd w:val="0"/>
        <w:spacing w:before="14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Признать утратившим силу приказ Министерс</w:t>
      </w:r>
      <w:r w:rsidR="00FC5B7B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ва специальных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грамм и по делам казачества Камчатского края</w:t>
      </w:r>
      <w:r w:rsidR="00FC5B7B">
        <w:rPr>
          <w:bCs/>
          <w:sz w:val="28"/>
          <w:szCs w:val="28"/>
        </w:rPr>
        <w:t xml:space="preserve"> от 15.04.2013 № 25-п              «</w:t>
      </w:r>
      <w:r w:rsidR="00FC5B7B" w:rsidRPr="00FC5B7B">
        <w:rPr>
          <w:bCs/>
          <w:sz w:val="28"/>
          <w:szCs w:val="28"/>
        </w:rPr>
        <w:t xml:space="preserve">Об утверждении Положения об оплате труда работников Министерства </w:t>
      </w:r>
      <w:proofErr w:type="spellStart"/>
      <w:proofErr w:type="gramStart"/>
      <w:r w:rsidR="00FC5B7B" w:rsidRPr="00FC5B7B">
        <w:rPr>
          <w:bCs/>
          <w:sz w:val="28"/>
          <w:szCs w:val="28"/>
        </w:rPr>
        <w:t>специ-альных</w:t>
      </w:r>
      <w:proofErr w:type="spellEnd"/>
      <w:proofErr w:type="gramEnd"/>
      <w:r w:rsidR="00FC5B7B" w:rsidRPr="00FC5B7B">
        <w:rPr>
          <w:bCs/>
          <w:sz w:val="28"/>
          <w:szCs w:val="28"/>
        </w:rPr>
        <w:t xml:space="preserve"> программ и по делам казачества Камчатского края, замещающих </w:t>
      </w:r>
      <w:proofErr w:type="spellStart"/>
      <w:r w:rsidR="00FC5B7B" w:rsidRPr="00FC5B7B">
        <w:rPr>
          <w:bCs/>
          <w:sz w:val="28"/>
          <w:szCs w:val="28"/>
        </w:rPr>
        <w:t>долж-ности</w:t>
      </w:r>
      <w:proofErr w:type="spellEnd"/>
      <w:r w:rsidR="00FC5B7B" w:rsidRPr="00FC5B7B">
        <w:rPr>
          <w:bCs/>
          <w:sz w:val="28"/>
          <w:szCs w:val="28"/>
        </w:rPr>
        <w:t>, не являющиеся должностями государственной гражданской службы Камчатского края</w:t>
      </w:r>
      <w:r w:rsidR="00FC5B7B">
        <w:rPr>
          <w:bCs/>
          <w:sz w:val="28"/>
          <w:szCs w:val="28"/>
        </w:rPr>
        <w:t>».</w:t>
      </w:r>
      <w:r>
        <w:rPr>
          <w:bCs/>
          <w:sz w:val="28"/>
          <w:szCs w:val="28"/>
        </w:rPr>
        <w:t xml:space="preserve"> </w:t>
      </w:r>
    </w:p>
    <w:p w:rsidR="00525989" w:rsidRPr="000A2CBA" w:rsidRDefault="000A2CBA" w:rsidP="000A2CB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4</w:t>
      </w:r>
      <w:r w:rsidR="00F732A7" w:rsidRPr="00F732A7">
        <w:rPr>
          <w:rFonts w:eastAsia="Calibri"/>
          <w:bCs/>
          <w:sz w:val="28"/>
          <w:szCs w:val="28"/>
        </w:rPr>
        <w:t xml:space="preserve">. Настоящий приказ </w:t>
      </w:r>
      <w:r w:rsidR="00F732A7" w:rsidRPr="00F732A7">
        <w:rPr>
          <w:rFonts w:eastAsia="Calibri"/>
          <w:sz w:val="28"/>
          <w:szCs w:val="28"/>
        </w:rPr>
        <w:t>вступает в силу через 10 дней после дня его</w:t>
      </w:r>
      <w:r w:rsidR="00462FD5">
        <w:rPr>
          <w:rFonts w:eastAsia="Calibri"/>
          <w:sz w:val="28"/>
          <w:szCs w:val="28"/>
        </w:rPr>
        <w:t xml:space="preserve"> офиц</w:t>
      </w:r>
      <w:r w:rsidR="00462FD5">
        <w:rPr>
          <w:rFonts w:eastAsia="Calibri"/>
          <w:sz w:val="28"/>
          <w:szCs w:val="28"/>
        </w:rPr>
        <w:t>и</w:t>
      </w:r>
      <w:r w:rsidR="00462FD5">
        <w:rPr>
          <w:rFonts w:eastAsia="Calibri"/>
          <w:sz w:val="28"/>
          <w:szCs w:val="28"/>
        </w:rPr>
        <w:t>ального</w:t>
      </w:r>
      <w:r w:rsidR="00F732A7" w:rsidRPr="00F732A7">
        <w:rPr>
          <w:rFonts w:eastAsia="Calibri"/>
          <w:sz w:val="28"/>
          <w:szCs w:val="28"/>
        </w:rPr>
        <w:t xml:space="preserve"> опубликования и распространяется на правоотн</w:t>
      </w:r>
      <w:r w:rsidR="00462FD5">
        <w:rPr>
          <w:rFonts w:eastAsia="Calibri"/>
          <w:sz w:val="28"/>
          <w:szCs w:val="28"/>
        </w:rPr>
        <w:t>ошения, возникшие</w:t>
      </w:r>
      <w:r w:rsidR="00F732A7">
        <w:rPr>
          <w:rFonts w:eastAsia="Calibri"/>
          <w:sz w:val="28"/>
          <w:szCs w:val="28"/>
        </w:rPr>
        <w:t xml:space="preserve"> с </w:t>
      </w:r>
      <w:r w:rsidR="00361DA8">
        <w:rPr>
          <w:rFonts w:eastAsia="Calibri"/>
          <w:sz w:val="28"/>
          <w:szCs w:val="28"/>
        </w:rPr>
        <w:t>02 апреля 2015</w:t>
      </w:r>
      <w:r w:rsidR="00F732A7" w:rsidRPr="00F732A7">
        <w:rPr>
          <w:rFonts w:eastAsia="Calibri"/>
          <w:sz w:val="28"/>
          <w:szCs w:val="28"/>
        </w:rPr>
        <w:t xml:space="preserve"> года.</w:t>
      </w:r>
    </w:p>
    <w:p w:rsidR="00525989" w:rsidRDefault="00525989" w:rsidP="00525989">
      <w:pPr>
        <w:pStyle w:val="a8"/>
        <w:spacing w:after="0"/>
        <w:ind w:firstLine="1418"/>
        <w:jc w:val="both"/>
        <w:rPr>
          <w:sz w:val="28"/>
          <w:szCs w:val="28"/>
        </w:rPr>
      </w:pPr>
    </w:p>
    <w:p w:rsidR="002612CE" w:rsidRDefault="002612CE" w:rsidP="00525989">
      <w:pPr>
        <w:pStyle w:val="a8"/>
        <w:spacing w:after="0"/>
        <w:ind w:firstLine="1418"/>
        <w:jc w:val="both"/>
        <w:rPr>
          <w:sz w:val="28"/>
          <w:szCs w:val="28"/>
        </w:rPr>
      </w:pPr>
    </w:p>
    <w:p w:rsidR="002612CE" w:rsidRDefault="002612CE" w:rsidP="00525989">
      <w:pPr>
        <w:pStyle w:val="a8"/>
        <w:spacing w:after="0"/>
        <w:ind w:firstLine="1418"/>
        <w:jc w:val="both"/>
        <w:rPr>
          <w:sz w:val="28"/>
          <w:szCs w:val="28"/>
        </w:rPr>
      </w:pPr>
    </w:p>
    <w:p w:rsidR="002612CE" w:rsidRPr="004A18CF" w:rsidRDefault="002612CE" w:rsidP="002612CE">
      <w:pPr>
        <w:jc w:val="both"/>
        <w:rPr>
          <w:sz w:val="28"/>
          <w:szCs w:val="28"/>
        </w:rPr>
      </w:pPr>
      <w:r w:rsidRPr="004A18CF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М</w:t>
      </w:r>
      <w:r w:rsidRPr="004A18CF">
        <w:rPr>
          <w:sz w:val="28"/>
          <w:szCs w:val="28"/>
        </w:rPr>
        <w:t>инистр</w:t>
      </w:r>
      <w:r w:rsidR="004D44D2">
        <w:rPr>
          <w:sz w:val="28"/>
          <w:szCs w:val="28"/>
        </w:rPr>
        <w:t>а</w:t>
      </w:r>
      <w:r w:rsidRPr="004A18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4A18CF">
        <w:rPr>
          <w:sz w:val="28"/>
          <w:szCs w:val="28"/>
        </w:rPr>
        <w:t xml:space="preserve">                               </w:t>
      </w:r>
      <w:r w:rsidR="004D44D2">
        <w:rPr>
          <w:sz w:val="28"/>
          <w:szCs w:val="28"/>
        </w:rPr>
        <w:t xml:space="preserve">                            Е.Л. </w:t>
      </w:r>
      <w:proofErr w:type="spellStart"/>
      <w:r w:rsidR="004D44D2">
        <w:rPr>
          <w:sz w:val="28"/>
          <w:szCs w:val="28"/>
        </w:rPr>
        <w:t>Липаков</w:t>
      </w:r>
      <w:proofErr w:type="spellEnd"/>
    </w:p>
    <w:p w:rsidR="002612CE" w:rsidRPr="004A18CF" w:rsidRDefault="002612CE" w:rsidP="002612CE">
      <w:pPr>
        <w:jc w:val="both"/>
        <w:rPr>
          <w:sz w:val="28"/>
          <w:szCs w:val="28"/>
        </w:rPr>
      </w:pPr>
    </w:p>
    <w:p w:rsidR="000A2CBA" w:rsidRPr="00D03F61" w:rsidRDefault="000A2CBA" w:rsidP="000A2CBA">
      <w:pPr>
        <w:pStyle w:val="a8"/>
        <w:spacing w:after="0"/>
        <w:jc w:val="both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361DA8" w:rsidRDefault="00361DA8" w:rsidP="00D03F61">
      <w:pPr>
        <w:pStyle w:val="a8"/>
        <w:rPr>
          <w:sz w:val="28"/>
          <w:szCs w:val="28"/>
        </w:rPr>
      </w:pPr>
    </w:p>
    <w:p w:rsidR="002612CE" w:rsidRDefault="002612CE" w:rsidP="00D03F61">
      <w:pPr>
        <w:pStyle w:val="a8"/>
        <w:rPr>
          <w:sz w:val="28"/>
          <w:szCs w:val="28"/>
        </w:rPr>
      </w:pPr>
    </w:p>
    <w:p w:rsidR="002612CE" w:rsidRDefault="002612CE" w:rsidP="00D03F61">
      <w:pPr>
        <w:pStyle w:val="a8"/>
        <w:rPr>
          <w:sz w:val="28"/>
          <w:szCs w:val="28"/>
        </w:rPr>
      </w:pPr>
    </w:p>
    <w:p w:rsidR="002612CE" w:rsidRDefault="002612CE" w:rsidP="00D03F61">
      <w:pPr>
        <w:pStyle w:val="a8"/>
        <w:rPr>
          <w:sz w:val="28"/>
          <w:szCs w:val="28"/>
        </w:rPr>
      </w:pPr>
    </w:p>
    <w:p w:rsidR="002612CE" w:rsidRDefault="002612CE" w:rsidP="00D03F61">
      <w:pPr>
        <w:pStyle w:val="a8"/>
        <w:rPr>
          <w:sz w:val="28"/>
          <w:szCs w:val="28"/>
        </w:rPr>
      </w:pPr>
    </w:p>
    <w:p w:rsidR="004D44D2" w:rsidRDefault="004D44D2" w:rsidP="00D03F61">
      <w:pPr>
        <w:pStyle w:val="a8"/>
        <w:rPr>
          <w:sz w:val="28"/>
          <w:szCs w:val="28"/>
        </w:rPr>
      </w:pPr>
    </w:p>
    <w:p w:rsidR="002612CE" w:rsidRDefault="002612CE" w:rsidP="00D03F61">
      <w:pPr>
        <w:pStyle w:val="a8"/>
        <w:rPr>
          <w:sz w:val="28"/>
          <w:szCs w:val="28"/>
        </w:rPr>
      </w:pPr>
    </w:p>
    <w:p w:rsidR="00D03F61" w:rsidRDefault="00D03F61" w:rsidP="00D03F61">
      <w:pPr>
        <w:pStyle w:val="a8"/>
        <w:spacing w:after="0"/>
      </w:pPr>
      <w:bookmarkStart w:id="0" w:name="_GoBack"/>
      <w:bookmarkEnd w:id="0"/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D03F61" w:rsidRPr="005A010F" w:rsidTr="00D03F61">
        <w:trPr>
          <w:trHeight w:val="1699"/>
        </w:trPr>
        <w:tc>
          <w:tcPr>
            <w:tcW w:w="4926" w:type="dxa"/>
          </w:tcPr>
          <w:p w:rsidR="00D03F61" w:rsidRPr="005A010F" w:rsidRDefault="00D03F61" w:rsidP="007026CE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 xml:space="preserve">Приложение </w:t>
            </w:r>
          </w:p>
          <w:p w:rsidR="00D03F61" w:rsidRPr="005A010F" w:rsidRDefault="00D03F61" w:rsidP="007026CE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 xml:space="preserve">к приказу Министерства специальных программ и по делам казачества </w:t>
            </w:r>
          </w:p>
          <w:p w:rsidR="00D03F61" w:rsidRPr="005A010F" w:rsidRDefault="00D03F61" w:rsidP="007026CE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>Камчатского края</w:t>
            </w:r>
          </w:p>
          <w:p w:rsidR="00D03F61" w:rsidRPr="005A010F" w:rsidRDefault="00622680" w:rsidP="00702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27.02.2017</w:t>
            </w:r>
            <w:r w:rsidR="004D44D2">
              <w:rPr>
                <w:sz w:val="28"/>
                <w:szCs w:val="28"/>
              </w:rPr>
              <w:t xml:space="preserve"> </w:t>
            </w:r>
            <w:r w:rsidR="00361DA8">
              <w:rPr>
                <w:sz w:val="28"/>
                <w:szCs w:val="28"/>
              </w:rPr>
              <w:t xml:space="preserve">№ </w:t>
            </w:r>
            <w:r w:rsidR="004D44D2">
              <w:rPr>
                <w:sz w:val="28"/>
                <w:szCs w:val="28"/>
              </w:rPr>
              <w:t>19</w:t>
            </w:r>
            <w:r w:rsidR="00D03F61" w:rsidRPr="005A010F">
              <w:rPr>
                <w:rFonts w:eastAsia="Calibri"/>
                <w:sz w:val="28"/>
                <w:szCs w:val="28"/>
              </w:rPr>
              <w:t>-п</w:t>
            </w:r>
          </w:p>
        </w:tc>
      </w:tr>
    </w:tbl>
    <w:p w:rsidR="00D03F61" w:rsidRPr="00D03F61" w:rsidRDefault="00D03F61" w:rsidP="00D03F61">
      <w:pPr>
        <w:pStyle w:val="a8"/>
        <w:spacing w:after="0"/>
        <w:rPr>
          <w:b/>
          <w:bCs/>
        </w:rPr>
      </w:pPr>
    </w:p>
    <w:p w:rsidR="004F6926" w:rsidRDefault="004F6926" w:rsidP="00D03F61">
      <w:pPr>
        <w:autoSpaceDE w:val="0"/>
        <w:autoSpaceDN w:val="0"/>
        <w:adjustRightInd w:val="0"/>
        <w:spacing w:before="168" w:line="322" w:lineRule="exact"/>
        <w:jc w:val="center"/>
        <w:rPr>
          <w:bCs/>
          <w:sz w:val="28"/>
          <w:szCs w:val="28"/>
        </w:rPr>
      </w:pPr>
    </w:p>
    <w:p w:rsidR="00D03F61" w:rsidRPr="00D03F61" w:rsidRDefault="00D03F61" w:rsidP="00D03F61">
      <w:pPr>
        <w:autoSpaceDE w:val="0"/>
        <w:autoSpaceDN w:val="0"/>
        <w:adjustRightInd w:val="0"/>
        <w:spacing w:before="168" w:line="322" w:lineRule="exact"/>
        <w:jc w:val="center"/>
        <w:rPr>
          <w:bCs/>
          <w:sz w:val="28"/>
          <w:szCs w:val="28"/>
        </w:rPr>
      </w:pPr>
      <w:r w:rsidRPr="00D03F61">
        <w:rPr>
          <w:bCs/>
          <w:sz w:val="28"/>
          <w:szCs w:val="28"/>
        </w:rPr>
        <w:t>Положение</w:t>
      </w:r>
    </w:p>
    <w:p w:rsidR="00D03F61" w:rsidRPr="00D03F61" w:rsidRDefault="00D03F61" w:rsidP="00D03F61">
      <w:pPr>
        <w:autoSpaceDE w:val="0"/>
        <w:autoSpaceDN w:val="0"/>
        <w:adjustRightInd w:val="0"/>
        <w:spacing w:line="322" w:lineRule="exact"/>
        <w:ind w:left="221"/>
        <w:jc w:val="center"/>
        <w:rPr>
          <w:bCs/>
          <w:sz w:val="28"/>
          <w:szCs w:val="28"/>
        </w:rPr>
      </w:pPr>
      <w:r w:rsidRPr="00D03F61">
        <w:rPr>
          <w:bCs/>
          <w:sz w:val="28"/>
          <w:szCs w:val="28"/>
        </w:rPr>
        <w:t xml:space="preserve">об оплате труда работников Министерства </w:t>
      </w:r>
      <w:r>
        <w:rPr>
          <w:bCs/>
          <w:sz w:val="28"/>
          <w:szCs w:val="28"/>
        </w:rPr>
        <w:t xml:space="preserve">специальных программ                   и по делам казачества </w:t>
      </w:r>
      <w:r w:rsidR="008254E2">
        <w:rPr>
          <w:bCs/>
          <w:sz w:val="28"/>
          <w:szCs w:val="28"/>
        </w:rPr>
        <w:t>Камчатского края, замещающих</w:t>
      </w:r>
      <w:r w:rsidRPr="00D03F61">
        <w:rPr>
          <w:bCs/>
          <w:sz w:val="28"/>
          <w:szCs w:val="28"/>
        </w:rPr>
        <w:t xml:space="preserve"> должности, не явля</w:t>
      </w:r>
      <w:r w:rsidRPr="00D03F61">
        <w:rPr>
          <w:bCs/>
          <w:sz w:val="28"/>
          <w:szCs w:val="28"/>
        </w:rPr>
        <w:t>ю</w:t>
      </w:r>
      <w:r w:rsidRPr="00D03F61">
        <w:rPr>
          <w:bCs/>
          <w:sz w:val="28"/>
          <w:szCs w:val="28"/>
        </w:rPr>
        <w:t>щиеся должностями государственной гражданской службы Камчатского края</w:t>
      </w:r>
    </w:p>
    <w:p w:rsidR="00873EC5" w:rsidRDefault="00873EC5" w:rsidP="00873EC5">
      <w:pPr>
        <w:pStyle w:val="20"/>
        <w:shd w:val="clear" w:color="auto" w:fill="auto"/>
        <w:spacing w:before="0" w:after="0" w:line="326" w:lineRule="exact"/>
        <w:ind w:right="220"/>
        <w:jc w:val="both"/>
        <w:rPr>
          <w:color w:val="000000"/>
          <w:sz w:val="28"/>
          <w:szCs w:val="28"/>
          <w:lang w:bidi="ru-RU"/>
        </w:rPr>
      </w:pPr>
    </w:p>
    <w:p w:rsidR="00873EC5" w:rsidRPr="00873EC5" w:rsidRDefault="00873EC5" w:rsidP="00EF1A8A">
      <w:pPr>
        <w:pStyle w:val="20"/>
        <w:shd w:val="clear" w:color="auto" w:fill="auto"/>
        <w:spacing w:before="0" w:after="0" w:line="326" w:lineRule="exact"/>
        <w:ind w:right="2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Pr="00873EC5">
        <w:rPr>
          <w:color w:val="000000"/>
          <w:sz w:val="28"/>
          <w:szCs w:val="28"/>
          <w:lang w:bidi="ru-RU"/>
        </w:rPr>
        <w:t xml:space="preserve">Настоящее </w:t>
      </w:r>
      <w:r w:rsidRPr="00873EC5">
        <w:rPr>
          <w:rStyle w:val="0pt"/>
          <w:sz w:val="28"/>
          <w:szCs w:val="28"/>
        </w:rPr>
        <w:t xml:space="preserve">Положение устанавливает порядок </w:t>
      </w:r>
      <w:proofErr w:type="gramStart"/>
      <w:r w:rsidRPr="00873EC5">
        <w:rPr>
          <w:rStyle w:val="0pt"/>
          <w:sz w:val="28"/>
          <w:szCs w:val="28"/>
        </w:rPr>
        <w:t>оплаты труда р</w:t>
      </w:r>
      <w:r w:rsidRPr="00873EC5">
        <w:rPr>
          <w:rStyle w:val="0pt"/>
          <w:sz w:val="28"/>
          <w:szCs w:val="28"/>
        </w:rPr>
        <w:t>а</w:t>
      </w:r>
      <w:r w:rsidRPr="00873EC5">
        <w:rPr>
          <w:rStyle w:val="0pt"/>
          <w:sz w:val="28"/>
          <w:szCs w:val="28"/>
        </w:rPr>
        <w:t xml:space="preserve">ботников </w:t>
      </w:r>
      <w:r>
        <w:rPr>
          <w:color w:val="000000"/>
          <w:sz w:val="28"/>
          <w:szCs w:val="28"/>
          <w:lang w:bidi="ru-RU"/>
        </w:rPr>
        <w:t>Министерства специальных программ</w:t>
      </w:r>
      <w:proofErr w:type="gramEnd"/>
      <w:r>
        <w:rPr>
          <w:color w:val="000000"/>
          <w:sz w:val="28"/>
          <w:szCs w:val="28"/>
          <w:lang w:bidi="ru-RU"/>
        </w:rPr>
        <w:t xml:space="preserve"> и по делам казачества  </w:t>
      </w:r>
      <w:r w:rsidRPr="00873EC5">
        <w:rPr>
          <w:color w:val="000000"/>
          <w:sz w:val="28"/>
          <w:szCs w:val="28"/>
          <w:lang w:bidi="ru-RU"/>
        </w:rPr>
        <w:t>Камчатского края, замещающих должности, не явля</w:t>
      </w:r>
      <w:r w:rsidRPr="00873EC5">
        <w:rPr>
          <w:color w:val="000000"/>
          <w:sz w:val="28"/>
          <w:szCs w:val="28"/>
          <w:lang w:bidi="ru-RU"/>
        </w:rPr>
        <w:softHyphen/>
        <w:t>ющиеся должностями государственной гражданской службы Камчатского края (далее - работн</w:t>
      </w:r>
      <w:r w:rsidRPr="00873EC5">
        <w:rPr>
          <w:color w:val="000000"/>
          <w:sz w:val="28"/>
          <w:szCs w:val="28"/>
          <w:lang w:bidi="ru-RU"/>
        </w:rPr>
        <w:t>и</w:t>
      </w:r>
      <w:r w:rsidRPr="00873EC5">
        <w:rPr>
          <w:color w:val="000000"/>
          <w:sz w:val="28"/>
          <w:szCs w:val="28"/>
          <w:lang w:bidi="ru-RU"/>
        </w:rPr>
        <w:t>ки), а также порядок формирования фонда оплаты труда работ</w:t>
      </w:r>
      <w:r w:rsidRPr="00873EC5">
        <w:rPr>
          <w:color w:val="000000"/>
          <w:sz w:val="28"/>
          <w:szCs w:val="28"/>
          <w:lang w:bidi="ru-RU"/>
        </w:rPr>
        <w:softHyphen/>
        <w:t>ников.</w:t>
      </w:r>
    </w:p>
    <w:p w:rsidR="00873EC5" w:rsidRDefault="00873EC5" w:rsidP="00EF1A8A">
      <w:pPr>
        <w:pStyle w:val="20"/>
        <w:shd w:val="clear" w:color="auto" w:fill="auto"/>
        <w:spacing w:before="0" w:after="0" w:line="326" w:lineRule="exact"/>
        <w:ind w:right="2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 </w:t>
      </w:r>
      <w:r w:rsidRPr="00873EC5">
        <w:rPr>
          <w:color w:val="000000"/>
          <w:sz w:val="28"/>
          <w:szCs w:val="28"/>
          <w:lang w:bidi="ru-RU"/>
        </w:rPr>
        <w:t>Оплата труда работников состоит из месячного должностного оклада работника, а также из ежемесячных и иных дополнительных в</w:t>
      </w:r>
      <w:r w:rsidRPr="00873EC5">
        <w:rPr>
          <w:color w:val="000000"/>
          <w:sz w:val="28"/>
          <w:szCs w:val="28"/>
          <w:lang w:bidi="ru-RU"/>
        </w:rPr>
        <w:t>ы</w:t>
      </w:r>
      <w:r w:rsidRPr="00873EC5">
        <w:rPr>
          <w:color w:val="000000"/>
          <w:sz w:val="28"/>
          <w:szCs w:val="28"/>
          <w:lang w:bidi="ru-RU"/>
        </w:rPr>
        <w:t>плат.</w:t>
      </w:r>
    </w:p>
    <w:p w:rsidR="00873EC5" w:rsidRDefault="00873EC5" w:rsidP="00EF1A8A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3. </w:t>
      </w:r>
      <w:r w:rsidRPr="00873EC5">
        <w:rPr>
          <w:color w:val="000000"/>
          <w:sz w:val="28"/>
          <w:szCs w:val="28"/>
          <w:lang w:bidi="ru-RU"/>
        </w:rPr>
        <w:t>Увеличение (индексация) должностных окладов работников ос</w:t>
      </w:r>
      <w:r w:rsidRPr="00873EC5">
        <w:rPr>
          <w:color w:val="000000"/>
          <w:sz w:val="28"/>
          <w:szCs w:val="28"/>
          <w:lang w:bidi="ru-RU"/>
        </w:rPr>
        <w:t>у</w:t>
      </w:r>
      <w:r w:rsidRPr="00873EC5">
        <w:rPr>
          <w:color w:val="000000"/>
          <w:sz w:val="28"/>
          <w:szCs w:val="28"/>
          <w:lang w:bidi="ru-RU"/>
        </w:rPr>
        <w:t>ществ</w:t>
      </w:r>
      <w:r w:rsidRPr="00873EC5">
        <w:rPr>
          <w:color w:val="000000"/>
          <w:sz w:val="28"/>
          <w:szCs w:val="28"/>
          <w:lang w:bidi="ru-RU"/>
        </w:rPr>
        <w:softHyphen/>
        <w:t>ляется в размерах и сроки увеличения (индексации) должностных окладов гос</w:t>
      </w:r>
      <w:r w:rsidRPr="00873EC5">
        <w:rPr>
          <w:color w:val="000000"/>
          <w:sz w:val="28"/>
          <w:szCs w:val="28"/>
          <w:lang w:bidi="ru-RU"/>
        </w:rPr>
        <w:softHyphen/>
        <w:t>ударственных гражданских служащих Камчатского края. При увеличении (ин</w:t>
      </w:r>
      <w:r w:rsidRPr="00873EC5">
        <w:rPr>
          <w:color w:val="000000"/>
          <w:sz w:val="28"/>
          <w:szCs w:val="28"/>
          <w:lang w:bidi="ru-RU"/>
        </w:rPr>
        <w:softHyphen/>
        <w:t>дексации) должностных окладов их размеры подлежат округлению до целого рубля в сторону увеличения.</w:t>
      </w:r>
    </w:p>
    <w:p w:rsidR="00D03F61" w:rsidRDefault="00873EC5" w:rsidP="00EF1A8A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ad"/>
          <w:sz w:val="28"/>
          <w:szCs w:val="28"/>
          <w:u w:val="none"/>
        </w:rPr>
      </w:pPr>
      <w:r w:rsidRPr="00873EC5">
        <w:rPr>
          <w:color w:val="000000"/>
          <w:sz w:val="28"/>
          <w:szCs w:val="28"/>
          <w:lang w:bidi="ru-RU"/>
        </w:rPr>
        <w:t>4. Должностные оклады работников устанавливаются в следующих разме</w:t>
      </w:r>
      <w:r w:rsidRPr="00873EC5">
        <w:rPr>
          <w:rStyle w:val="ad"/>
          <w:sz w:val="28"/>
          <w:szCs w:val="28"/>
          <w:u w:val="none"/>
        </w:rPr>
        <w:t>рах:</w:t>
      </w:r>
    </w:p>
    <w:p w:rsidR="0092767D" w:rsidRDefault="0092767D" w:rsidP="00873EC5">
      <w:pPr>
        <w:pStyle w:val="20"/>
        <w:shd w:val="clear" w:color="auto" w:fill="auto"/>
        <w:spacing w:before="0" w:after="0" w:line="240" w:lineRule="auto"/>
        <w:ind w:firstLine="425"/>
        <w:jc w:val="both"/>
        <w:rPr>
          <w:rStyle w:val="ad"/>
          <w:sz w:val="28"/>
          <w:szCs w:val="28"/>
          <w:u w:val="non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73EC5" w:rsidTr="00873EC5">
        <w:tc>
          <w:tcPr>
            <w:tcW w:w="4927" w:type="dxa"/>
          </w:tcPr>
          <w:p w:rsidR="00873EC5" w:rsidRPr="0092767D" w:rsidRDefault="00873EC5" w:rsidP="00873EC5">
            <w:pPr>
              <w:pStyle w:val="20"/>
              <w:shd w:val="clear" w:color="auto" w:fill="auto"/>
              <w:spacing w:before="0" w:after="0" w:line="240" w:lineRule="auto"/>
              <w:rPr>
                <w:rStyle w:val="ad"/>
                <w:u w:val="none"/>
              </w:rPr>
            </w:pPr>
            <w:r w:rsidRPr="0092767D">
              <w:rPr>
                <w:rStyle w:val="ad"/>
                <w:u w:val="none"/>
              </w:rPr>
              <w:t>Наименование должностей</w:t>
            </w:r>
          </w:p>
        </w:tc>
        <w:tc>
          <w:tcPr>
            <w:tcW w:w="4927" w:type="dxa"/>
          </w:tcPr>
          <w:p w:rsidR="00873EC5" w:rsidRPr="0092767D" w:rsidRDefault="00873EC5" w:rsidP="00873EC5">
            <w:pPr>
              <w:pStyle w:val="20"/>
              <w:shd w:val="clear" w:color="auto" w:fill="auto"/>
              <w:spacing w:before="0" w:after="0" w:line="240" w:lineRule="auto"/>
              <w:rPr>
                <w:rStyle w:val="ad"/>
                <w:u w:val="none"/>
              </w:rPr>
            </w:pPr>
            <w:r w:rsidRPr="0092767D">
              <w:rPr>
                <w:rStyle w:val="ad"/>
                <w:u w:val="none"/>
              </w:rPr>
              <w:t>Размер должностных окладов,</w:t>
            </w:r>
          </w:p>
          <w:p w:rsidR="00873EC5" w:rsidRPr="0092767D" w:rsidRDefault="00873EC5" w:rsidP="00873EC5">
            <w:pPr>
              <w:pStyle w:val="20"/>
              <w:shd w:val="clear" w:color="auto" w:fill="auto"/>
              <w:spacing w:before="0" w:after="0" w:line="240" w:lineRule="auto"/>
              <w:rPr>
                <w:rStyle w:val="ad"/>
                <w:u w:val="none"/>
              </w:rPr>
            </w:pPr>
            <w:r w:rsidRPr="0092767D">
              <w:rPr>
                <w:rStyle w:val="ad"/>
                <w:u w:val="none"/>
              </w:rPr>
              <w:t>руб.</w:t>
            </w:r>
          </w:p>
        </w:tc>
      </w:tr>
      <w:tr w:rsidR="00873EC5" w:rsidTr="00873EC5">
        <w:tc>
          <w:tcPr>
            <w:tcW w:w="4927" w:type="dxa"/>
          </w:tcPr>
          <w:p w:rsidR="00873EC5" w:rsidRPr="0092767D" w:rsidRDefault="0092767D" w:rsidP="00873EC5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ad"/>
                <w:u w:val="none"/>
              </w:rPr>
            </w:pPr>
            <w:r w:rsidRPr="0092767D">
              <w:rPr>
                <w:rStyle w:val="ad"/>
                <w:u w:val="none"/>
              </w:rPr>
              <w:t>Ведущий аналитик</w:t>
            </w:r>
          </w:p>
        </w:tc>
        <w:tc>
          <w:tcPr>
            <w:tcW w:w="4927" w:type="dxa"/>
          </w:tcPr>
          <w:p w:rsidR="00873EC5" w:rsidRPr="0092767D" w:rsidRDefault="0092767D" w:rsidP="0092767D">
            <w:pPr>
              <w:pStyle w:val="20"/>
              <w:shd w:val="clear" w:color="auto" w:fill="auto"/>
              <w:spacing w:before="0" w:after="0" w:line="240" w:lineRule="auto"/>
              <w:rPr>
                <w:rStyle w:val="ad"/>
                <w:u w:val="none"/>
              </w:rPr>
            </w:pPr>
            <w:r w:rsidRPr="0092767D">
              <w:rPr>
                <w:rStyle w:val="ad"/>
                <w:u w:val="none"/>
              </w:rPr>
              <w:t>6284</w:t>
            </w:r>
          </w:p>
        </w:tc>
      </w:tr>
      <w:tr w:rsidR="00873EC5" w:rsidTr="00873EC5">
        <w:tc>
          <w:tcPr>
            <w:tcW w:w="4927" w:type="dxa"/>
          </w:tcPr>
          <w:p w:rsidR="00873EC5" w:rsidRPr="0092767D" w:rsidRDefault="0092767D" w:rsidP="00873EC5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ad"/>
                <w:u w:val="none"/>
              </w:rPr>
            </w:pPr>
            <w:r w:rsidRPr="0092767D">
              <w:rPr>
                <w:rStyle w:val="ad"/>
                <w:u w:val="none"/>
              </w:rPr>
              <w:t xml:space="preserve">Старший </w:t>
            </w:r>
            <w:proofErr w:type="spellStart"/>
            <w:r w:rsidRPr="0092767D">
              <w:rPr>
                <w:rStyle w:val="ad"/>
                <w:u w:val="none"/>
              </w:rPr>
              <w:t>инспектр</w:t>
            </w:r>
            <w:proofErr w:type="spellEnd"/>
            <w:r w:rsidRPr="0092767D">
              <w:rPr>
                <w:rStyle w:val="ad"/>
                <w:u w:val="none"/>
              </w:rPr>
              <w:t>-делопроизводитель</w:t>
            </w:r>
          </w:p>
        </w:tc>
        <w:tc>
          <w:tcPr>
            <w:tcW w:w="4927" w:type="dxa"/>
          </w:tcPr>
          <w:p w:rsidR="00873EC5" w:rsidRPr="0092767D" w:rsidRDefault="0092767D" w:rsidP="0092767D">
            <w:pPr>
              <w:pStyle w:val="20"/>
              <w:shd w:val="clear" w:color="auto" w:fill="auto"/>
              <w:spacing w:before="0" w:after="0" w:line="240" w:lineRule="auto"/>
              <w:rPr>
                <w:rStyle w:val="ad"/>
                <w:u w:val="none"/>
              </w:rPr>
            </w:pPr>
            <w:r w:rsidRPr="0092767D">
              <w:rPr>
                <w:rStyle w:val="ad"/>
                <w:u w:val="none"/>
              </w:rPr>
              <w:t>4076</w:t>
            </w:r>
          </w:p>
        </w:tc>
      </w:tr>
    </w:tbl>
    <w:p w:rsidR="00873EC5" w:rsidRPr="00FE4142" w:rsidRDefault="00FE4142" w:rsidP="00873EC5">
      <w:pPr>
        <w:pStyle w:val="20"/>
        <w:shd w:val="clear" w:color="auto" w:fill="auto"/>
        <w:spacing w:before="0" w:after="0" w:line="240" w:lineRule="auto"/>
        <w:ind w:firstLine="425"/>
        <w:jc w:val="both"/>
        <w:rPr>
          <w:rStyle w:val="ad"/>
          <w:sz w:val="28"/>
          <w:szCs w:val="28"/>
          <w:u w:val="none"/>
        </w:rPr>
      </w:pPr>
      <w:r>
        <w:rPr>
          <w:rStyle w:val="ad"/>
          <w:sz w:val="28"/>
          <w:szCs w:val="28"/>
          <w:u w:val="none"/>
        </w:rPr>
        <w:t xml:space="preserve">                                                                                                                     .</w:t>
      </w:r>
    </w:p>
    <w:p w:rsidR="0092767D" w:rsidRDefault="0092767D" w:rsidP="00EF1A8A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ad"/>
          <w:sz w:val="28"/>
          <w:szCs w:val="28"/>
          <w:u w:val="none"/>
        </w:rPr>
      </w:pPr>
      <w:r w:rsidRPr="0092767D">
        <w:rPr>
          <w:rStyle w:val="ad"/>
          <w:sz w:val="28"/>
          <w:szCs w:val="28"/>
          <w:u w:val="none"/>
        </w:rPr>
        <w:t>5.</w:t>
      </w:r>
      <w:r>
        <w:rPr>
          <w:rStyle w:val="ad"/>
          <w:sz w:val="28"/>
          <w:szCs w:val="28"/>
          <w:u w:val="none"/>
        </w:rPr>
        <w:t xml:space="preserve"> К дополнительным выплатам относятся:</w:t>
      </w:r>
    </w:p>
    <w:p w:rsidR="0092767D" w:rsidRDefault="0092767D" w:rsidP="00EF1A8A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ad"/>
          <w:sz w:val="28"/>
          <w:szCs w:val="28"/>
          <w:u w:val="none"/>
        </w:rPr>
      </w:pPr>
      <w:r>
        <w:rPr>
          <w:rStyle w:val="ad"/>
          <w:sz w:val="28"/>
          <w:szCs w:val="28"/>
          <w:u w:val="none"/>
        </w:rPr>
        <w:t>1) ежемесячная надбавка к должностному окладу за выслугу лет в сл</w:t>
      </w:r>
      <w:r>
        <w:rPr>
          <w:rStyle w:val="ad"/>
          <w:sz w:val="28"/>
          <w:szCs w:val="28"/>
          <w:u w:val="none"/>
        </w:rPr>
        <w:t>е</w:t>
      </w:r>
      <w:r>
        <w:rPr>
          <w:rStyle w:val="ad"/>
          <w:sz w:val="28"/>
          <w:szCs w:val="28"/>
          <w:u w:val="none"/>
        </w:rPr>
        <w:t>дующих размерах:</w:t>
      </w:r>
    </w:p>
    <w:p w:rsidR="0092767D" w:rsidRPr="0092767D" w:rsidRDefault="0092767D" w:rsidP="00873EC5">
      <w:pPr>
        <w:pStyle w:val="20"/>
        <w:shd w:val="clear" w:color="auto" w:fill="auto"/>
        <w:spacing w:before="0" w:after="0" w:line="240" w:lineRule="auto"/>
        <w:ind w:firstLine="425"/>
        <w:jc w:val="both"/>
        <w:rPr>
          <w:rStyle w:val="ad"/>
          <w:sz w:val="28"/>
          <w:szCs w:val="28"/>
          <w:u w:val="none"/>
        </w:rPr>
      </w:pPr>
      <w:r w:rsidRPr="0092767D">
        <w:rPr>
          <w:rStyle w:val="ad"/>
          <w:sz w:val="28"/>
          <w:szCs w:val="28"/>
          <w:u w:val="none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2767D" w:rsidRPr="0092767D" w:rsidTr="007026CE">
        <w:tc>
          <w:tcPr>
            <w:tcW w:w="4927" w:type="dxa"/>
          </w:tcPr>
          <w:p w:rsidR="0092767D" w:rsidRPr="0092767D" w:rsidRDefault="0092767D" w:rsidP="007026CE">
            <w:pPr>
              <w:pStyle w:val="20"/>
              <w:shd w:val="clear" w:color="auto" w:fill="auto"/>
              <w:spacing w:before="0" w:after="0" w:line="240" w:lineRule="auto"/>
              <w:rPr>
                <w:rStyle w:val="ad"/>
                <w:u w:val="none"/>
              </w:rPr>
            </w:pPr>
            <w:r>
              <w:rPr>
                <w:rStyle w:val="ad"/>
                <w:u w:val="none"/>
              </w:rPr>
              <w:t>Стаж работы работника</w:t>
            </w:r>
          </w:p>
        </w:tc>
        <w:tc>
          <w:tcPr>
            <w:tcW w:w="4927" w:type="dxa"/>
          </w:tcPr>
          <w:p w:rsidR="0092767D" w:rsidRPr="0092767D" w:rsidRDefault="0092767D" w:rsidP="007026CE">
            <w:pPr>
              <w:pStyle w:val="20"/>
              <w:shd w:val="clear" w:color="auto" w:fill="auto"/>
              <w:spacing w:before="0" w:after="0" w:line="240" w:lineRule="auto"/>
              <w:rPr>
                <w:rStyle w:val="ad"/>
                <w:u w:val="none"/>
              </w:rPr>
            </w:pPr>
            <w:r w:rsidRPr="0092767D">
              <w:rPr>
                <w:rStyle w:val="ad"/>
                <w:u w:val="none"/>
              </w:rPr>
              <w:t>Размер</w:t>
            </w:r>
            <w:r>
              <w:rPr>
                <w:rStyle w:val="ad"/>
                <w:u w:val="none"/>
              </w:rPr>
              <w:t xml:space="preserve"> ежемесячной надбавки</w:t>
            </w:r>
          </w:p>
          <w:p w:rsidR="0092767D" w:rsidRPr="0092767D" w:rsidRDefault="0092767D" w:rsidP="007026CE">
            <w:pPr>
              <w:pStyle w:val="20"/>
              <w:shd w:val="clear" w:color="auto" w:fill="auto"/>
              <w:spacing w:before="0" w:after="0" w:line="240" w:lineRule="auto"/>
              <w:rPr>
                <w:rStyle w:val="ad"/>
                <w:u w:val="none"/>
              </w:rPr>
            </w:pPr>
            <w:r>
              <w:rPr>
                <w:rStyle w:val="ad"/>
                <w:u w:val="none"/>
              </w:rPr>
              <w:t>(в процентах к должностному окладу)</w:t>
            </w:r>
          </w:p>
        </w:tc>
      </w:tr>
      <w:tr w:rsidR="0092767D" w:rsidRPr="0092767D" w:rsidTr="007026CE">
        <w:tc>
          <w:tcPr>
            <w:tcW w:w="4927" w:type="dxa"/>
          </w:tcPr>
          <w:p w:rsidR="0092767D" w:rsidRPr="0092767D" w:rsidRDefault="0092767D" w:rsidP="007026C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ad"/>
                <w:u w:val="none"/>
              </w:rPr>
            </w:pPr>
            <w:r>
              <w:rPr>
                <w:rStyle w:val="ad"/>
                <w:u w:val="none"/>
              </w:rPr>
              <w:t>от 1 года до 5 лет</w:t>
            </w:r>
          </w:p>
        </w:tc>
        <w:tc>
          <w:tcPr>
            <w:tcW w:w="4927" w:type="dxa"/>
          </w:tcPr>
          <w:p w:rsidR="0092767D" w:rsidRPr="0092767D" w:rsidRDefault="0092767D" w:rsidP="007026CE">
            <w:pPr>
              <w:pStyle w:val="20"/>
              <w:shd w:val="clear" w:color="auto" w:fill="auto"/>
              <w:spacing w:before="0" w:after="0" w:line="240" w:lineRule="auto"/>
              <w:rPr>
                <w:rStyle w:val="ad"/>
                <w:u w:val="none"/>
              </w:rPr>
            </w:pPr>
            <w:r>
              <w:rPr>
                <w:rStyle w:val="ad"/>
                <w:u w:val="none"/>
              </w:rPr>
              <w:t>10</w:t>
            </w:r>
          </w:p>
        </w:tc>
      </w:tr>
      <w:tr w:rsidR="0092767D" w:rsidRPr="0092767D" w:rsidTr="007026CE">
        <w:tc>
          <w:tcPr>
            <w:tcW w:w="4927" w:type="dxa"/>
          </w:tcPr>
          <w:p w:rsidR="0092767D" w:rsidRPr="0092767D" w:rsidRDefault="0092767D" w:rsidP="007026C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ad"/>
                <w:u w:val="none"/>
              </w:rPr>
            </w:pPr>
            <w:r>
              <w:rPr>
                <w:rStyle w:val="ad"/>
                <w:u w:val="none"/>
              </w:rPr>
              <w:t>от 5 до 10</w:t>
            </w:r>
            <w:r w:rsidRPr="0092767D">
              <w:rPr>
                <w:rStyle w:val="ad"/>
                <w:u w:val="none"/>
              </w:rPr>
              <w:t xml:space="preserve"> лет</w:t>
            </w:r>
          </w:p>
        </w:tc>
        <w:tc>
          <w:tcPr>
            <w:tcW w:w="4927" w:type="dxa"/>
          </w:tcPr>
          <w:p w:rsidR="0092767D" w:rsidRPr="0092767D" w:rsidRDefault="0092767D" w:rsidP="007026CE">
            <w:pPr>
              <w:pStyle w:val="20"/>
              <w:shd w:val="clear" w:color="auto" w:fill="auto"/>
              <w:spacing w:before="0" w:after="0" w:line="240" w:lineRule="auto"/>
              <w:rPr>
                <w:rStyle w:val="ad"/>
                <w:u w:val="none"/>
              </w:rPr>
            </w:pPr>
            <w:r>
              <w:rPr>
                <w:rStyle w:val="ad"/>
                <w:u w:val="none"/>
              </w:rPr>
              <w:t>15</w:t>
            </w:r>
          </w:p>
        </w:tc>
      </w:tr>
      <w:tr w:rsidR="0092767D" w:rsidRPr="0092767D" w:rsidTr="007026CE">
        <w:tc>
          <w:tcPr>
            <w:tcW w:w="4927" w:type="dxa"/>
          </w:tcPr>
          <w:p w:rsidR="0092767D" w:rsidRDefault="0092767D" w:rsidP="007026C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ad"/>
                <w:u w:val="none"/>
              </w:rPr>
            </w:pPr>
            <w:r>
              <w:rPr>
                <w:rStyle w:val="ad"/>
                <w:u w:val="none"/>
              </w:rPr>
              <w:t>от 10 до 15</w:t>
            </w:r>
            <w:r w:rsidRPr="0092767D">
              <w:rPr>
                <w:rStyle w:val="ad"/>
                <w:u w:val="none"/>
              </w:rPr>
              <w:t xml:space="preserve"> лет</w:t>
            </w:r>
          </w:p>
        </w:tc>
        <w:tc>
          <w:tcPr>
            <w:tcW w:w="4927" w:type="dxa"/>
          </w:tcPr>
          <w:p w:rsidR="0092767D" w:rsidRDefault="0092767D" w:rsidP="007026CE">
            <w:pPr>
              <w:pStyle w:val="20"/>
              <w:shd w:val="clear" w:color="auto" w:fill="auto"/>
              <w:spacing w:before="0" w:after="0" w:line="240" w:lineRule="auto"/>
              <w:rPr>
                <w:rStyle w:val="ad"/>
                <w:u w:val="none"/>
              </w:rPr>
            </w:pPr>
            <w:r>
              <w:rPr>
                <w:rStyle w:val="ad"/>
                <w:u w:val="none"/>
              </w:rPr>
              <w:t>20</w:t>
            </w:r>
          </w:p>
        </w:tc>
      </w:tr>
      <w:tr w:rsidR="0092767D" w:rsidRPr="0092767D" w:rsidTr="007026CE">
        <w:tc>
          <w:tcPr>
            <w:tcW w:w="4927" w:type="dxa"/>
          </w:tcPr>
          <w:p w:rsidR="0092767D" w:rsidRDefault="0092767D" w:rsidP="007026C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ad"/>
                <w:u w:val="none"/>
              </w:rPr>
            </w:pPr>
            <w:r>
              <w:rPr>
                <w:rStyle w:val="ad"/>
                <w:u w:val="none"/>
              </w:rPr>
              <w:t>от 15 лет и выше</w:t>
            </w:r>
          </w:p>
        </w:tc>
        <w:tc>
          <w:tcPr>
            <w:tcW w:w="4927" w:type="dxa"/>
          </w:tcPr>
          <w:p w:rsidR="0092767D" w:rsidRDefault="0092767D" w:rsidP="007026CE">
            <w:pPr>
              <w:pStyle w:val="20"/>
              <w:shd w:val="clear" w:color="auto" w:fill="auto"/>
              <w:spacing w:before="0" w:after="0" w:line="240" w:lineRule="auto"/>
              <w:rPr>
                <w:rStyle w:val="ad"/>
                <w:u w:val="none"/>
              </w:rPr>
            </w:pPr>
            <w:r>
              <w:rPr>
                <w:rStyle w:val="ad"/>
                <w:u w:val="none"/>
              </w:rPr>
              <w:t>30</w:t>
            </w:r>
          </w:p>
        </w:tc>
      </w:tr>
    </w:tbl>
    <w:p w:rsidR="0092767D" w:rsidRPr="0092767D" w:rsidRDefault="00FE4142" w:rsidP="00873EC5">
      <w:pPr>
        <w:pStyle w:val="20"/>
        <w:shd w:val="clear" w:color="auto" w:fill="auto"/>
        <w:spacing w:before="0" w:after="0" w:line="240" w:lineRule="auto"/>
        <w:ind w:firstLine="425"/>
        <w:jc w:val="both"/>
        <w:rPr>
          <w:rStyle w:val="ad"/>
          <w:sz w:val="28"/>
          <w:szCs w:val="28"/>
          <w:u w:val="none"/>
        </w:rPr>
      </w:pPr>
      <w:r>
        <w:rPr>
          <w:rStyle w:val="ad"/>
          <w:sz w:val="28"/>
          <w:szCs w:val="28"/>
          <w:u w:val="none"/>
        </w:rPr>
        <w:t xml:space="preserve">                                                                                                                     .</w:t>
      </w:r>
    </w:p>
    <w:p w:rsidR="00EF1A8A" w:rsidRPr="00EF1A8A" w:rsidRDefault="00EF1A8A" w:rsidP="00EF1A8A">
      <w:pPr>
        <w:pStyle w:val="1"/>
        <w:shd w:val="clear" w:color="auto" w:fill="auto"/>
        <w:spacing w:after="0" w:line="240" w:lineRule="auto"/>
        <w:ind w:right="240" w:firstLine="709"/>
        <w:rPr>
          <w:sz w:val="28"/>
          <w:szCs w:val="28"/>
        </w:rPr>
      </w:pPr>
      <w:r w:rsidRPr="00EF1A8A">
        <w:rPr>
          <w:sz w:val="28"/>
          <w:szCs w:val="28"/>
        </w:rPr>
        <w:lastRenderedPageBreak/>
        <w:t>Исчисление стажа работы, дающего право на установление ежем</w:t>
      </w:r>
      <w:r w:rsidRPr="00EF1A8A">
        <w:rPr>
          <w:sz w:val="28"/>
          <w:szCs w:val="28"/>
        </w:rPr>
        <w:t>е</w:t>
      </w:r>
      <w:r w:rsidRPr="00EF1A8A">
        <w:rPr>
          <w:sz w:val="28"/>
          <w:szCs w:val="28"/>
        </w:rPr>
        <w:t>сячной надбавки к должностному окладу за выслугу лет работникам, осуществляется в соответствии с порядком, определенным приложением 1 к настоящему Поло</w:t>
      </w:r>
      <w:r w:rsidRPr="00EF1A8A">
        <w:rPr>
          <w:sz w:val="28"/>
          <w:szCs w:val="28"/>
        </w:rPr>
        <w:softHyphen/>
      </w:r>
      <w:r>
        <w:rPr>
          <w:sz w:val="28"/>
          <w:szCs w:val="28"/>
        </w:rPr>
        <w:t>жению</w:t>
      </w:r>
      <w:r w:rsidRPr="00EF1A8A">
        <w:rPr>
          <w:sz w:val="28"/>
          <w:szCs w:val="28"/>
        </w:rPr>
        <w:t>;</w:t>
      </w:r>
    </w:p>
    <w:p w:rsidR="00EF1A8A" w:rsidRPr="00EF1A8A" w:rsidRDefault="00EF1A8A" w:rsidP="00EF1A8A">
      <w:pPr>
        <w:pStyle w:val="1"/>
        <w:shd w:val="clear" w:color="auto" w:fill="auto"/>
        <w:spacing w:after="0" w:line="240" w:lineRule="auto"/>
        <w:ind w:right="240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F1A8A">
        <w:rPr>
          <w:sz w:val="28"/>
          <w:szCs w:val="28"/>
        </w:rPr>
        <w:t>ежемесячная надбавка к должностному окладу за сложность, напряжен</w:t>
      </w:r>
      <w:r w:rsidRPr="00EF1A8A">
        <w:rPr>
          <w:sz w:val="28"/>
          <w:szCs w:val="28"/>
        </w:rPr>
        <w:softHyphen/>
        <w:t>ность и высокие достижения в труде в размере 50 процентов должностного оклада;</w:t>
      </w:r>
    </w:p>
    <w:p w:rsidR="00EF1A8A" w:rsidRPr="00EF1A8A" w:rsidRDefault="00EF1A8A" w:rsidP="00EF1A8A">
      <w:pPr>
        <w:pStyle w:val="1"/>
        <w:shd w:val="clear" w:color="auto" w:fill="auto"/>
        <w:spacing w:after="0" w:line="240" w:lineRule="auto"/>
        <w:ind w:right="240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F1A8A">
        <w:rPr>
          <w:sz w:val="28"/>
          <w:szCs w:val="28"/>
        </w:rPr>
        <w:t>ежемесячная процентная надбавка к должностному окладу за р</w:t>
      </w:r>
      <w:r w:rsidRPr="00EF1A8A">
        <w:rPr>
          <w:sz w:val="28"/>
          <w:szCs w:val="28"/>
        </w:rPr>
        <w:t>а</w:t>
      </w:r>
      <w:r w:rsidRPr="00EF1A8A">
        <w:rPr>
          <w:sz w:val="28"/>
          <w:szCs w:val="28"/>
        </w:rPr>
        <w:t xml:space="preserve">боту со сведениями, составляющими государственную тайну, - в размере и порядке, </w:t>
      </w:r>
      <w:proofErr w:type="gramStart"/>
      <w:r w:rsidRPr="00EF1A8A">
        <w:rPr>
          <w:sz w:val="28"/>
          <w:szCs w:val="28"/>
        </w:rPr>
        <w:t>определяемых</w:t>
      </w:r>
      <w:proofErr w:type="gramEnd"/>
      <w:r w:rsidRPr="00EF1A8A">
        <w:rPr>
          <w:sz w:val="28"/>
          <w:szCs w:val="28"/>
        </w:rPr>
        <w:t xml:space="preserve"> в соответствии с законодательством Российской Федерации;</w:t>
      </w:r>
    </w:p>
    <w:p w:rsidR="00EF1A8A" w:rsidRPr="00EF1A8A" w:rsidRDefault="00EF1A8A" w:rsidP="00EF1A8A">
      <w:pPr>
        <w:pStyle w:val="1"/>
        <w:shd w:val="clear" w:color="auto" w:fill="auto"/>
        <w:spacing w:after="0" w:line="240" w:lineRule="auto"/>
        <w:ind w:right="240"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F1A8A">
        <w:rPr>
          <w:sz w:val="28"/>
          <w:szCs w:val="28"/>
        </w:rPr>
        <w:t>премия по результатам работы (размер премии по результатам работы не ограничивается). Порядок выплаты премии по результатам р</w:t>
      </w:r>
      <w:r w:rsidRPr="00EF1A8A">
        <w:rPr>
          <w:sz w:val="28"/>
          <w:szCs w:val="28"/>
        </w:rPr>
        <w:t>а</w:t>
      </w:r>
      <w:r w:rsidRPr="00EF1A8A">
        <w:rPr>
          <w:sz w:val="28"/>
          <w:szCs w:val="28"/>
        </w:rPr>
        <w:t>боты определяет</w:t>
      </w:r>
      <w:r w:rsidRPr="00EF1A8A">
        <w:rPr>
          <w:sz w:val="28"/>
          <w:szCs w:val="28"/>
        </w:rPr>
        <w:softHyphen/>
        <w:t xml:space="preserve">ся руководителем </w:t>
      </w:r>
      <w:r w:rsidR="00334A65">
        <w:rPr>
          <w:sz w:val="28"/>
          <w:szCs w:val="28"/>
        </w:rPr>
        <w:t xml:space="preserve">Министерства специальных программ и по делам казачества </w:t>
      </w:r>
      <w:r w:rsidRPr="00EF1A8A">
        <w:rPr>
          <w:sz w:val="28"/>
          <w:szCs w:val="28"/>
        </w:rPr>
        <w:t>Камчатского края;</w:t>
      </w:r>
    </w:p>
    <w:p w:rsidR="0092767D" w:rsidRDefault="00EF1A8A" w:rsidP="00EF1A8A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ad"/>
          <w:sz w:val="28"/>
          <w:szCs w:val="28"/>
          <w:u w:val="none"/>
        </w:rPr>
      </w:pPr>
      <w:r w:rsidRPr="00EF1A8A">
        <w:rPr>
          <w:rStyle w:val="ad"/>
          <w:sz w:val="28"/>
          <w:szCs w:val="28"/>
          <w:u w:val="none"/>
        </w:rPr>
        <w:t>5) ежемесячное денежное поощрение в следующих размерах:</w:t>
      </w:r>
    </w:p>
    <w:p w:rsidR="00EF1A8A" w:rsidRPr="00EF1A8A" w:rsidRDefault="00EF1A8A" w:rsidP="00EF1A8A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ad"/>
          <w:sz w:val="28"/>
          <w:szCs w:val="28"/>
          <w:u w:val="non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F1A8A" w:rsidTr="007026CE">
        <w:tc>
          <w:tcPr>
            <w:tcW w:w="4927" w:type="dxa"/>
          </w:tcPr>
          <w:p w:rsidR="00EF1A8A" w:rsidRPr="0092767D" w:rsidRDefault="00EF1A8A" w:rsidP="007026CE">
            <w:pPr>
              <w:pStyle w:val="20"/>
              <w:shd w:val="clear" w:color="auto" w:fill="auto"/>
              <w:spacing w:before="0" w:after="0" w:line="240" w:lineRule="auto"/>
              <w:rPr>
                <w:rStyle w:val="ad"/>
                <w:u w:val="none"/>
              </w:rPr>
            </w:pPr>
            <w:r w:rsidRPr="0092767D">
              <w:rPr>
                <w:rStyle w:val="ad"/>
                <w:u w:val="none"/>
              </w:rPr>
              <w:t>Наименование должностей</w:t>
            </w:r>
          </w:p>
        </w:tc>
        <w:tc>
          <w:tcPr>
            <w:tcW w:w="4927" w:type="dxa"/>
          </w:tcPr>
          <w:p w:rsidR="00EF1A8A" w:rsidRPr="0092767D" w:rsidRDefault="00EF1A8A" w:rsidP="00EF1A8A">
            <w:pPr>
              <w:pStyle w:val="20"/>
              <w:shd w:val="clear" w:color="auto" w:fill="auto"/>
              <w:spacing w:before="0" w:after="0" w:line="240" w:lineRule="auto"/>
              <w:rPr>
                <w:rStyle w:val="ad"/>
                <w:u w:val="none"/>
              </w:rPr>
            </w:pPr>
            <w:r w:rsidRPr="0092767D">
              <w:rPr>
                <w:rStyle w:val="ad"/>
                <w:u w:val="none"/>
              </w:rPr>
              <w:t>Размер</w:t>
            </w:r>
            <w:r>
              <w:rPr>
                <w:rStyle w:val="ad"/>
                <w:u w:val="none"/>
              </w:rPr>
              <w:t xml:space="preserve"> ежемесячного денежного поощр</w:t>
            </w:r>
            <w:r>
              <w:rPr>
                <w:rStyle w:val="ad"/>
                <w:u w:val="none"/>
              </w:rPr>
              <w:t>е</w:t>
            </w:r>
            <w:r>
              <w:rPr>
                <w:rStyle w:val="ad"/>
                <w:u w:val="none"/>
              </w:rPr>
              <w:t>ния</w:t>
            </w:r>
            <w:r w:rsidRPr="0092767D">
              <w:rPr>
                <w:rStyle w:val="ad"/>
                <w:u w:val="none"/>
              </w:rPr>
              <w:t>,</w:t>
            </w:r>
            <w:r>
              <w:rPr>
                <w:rStyle w:val="ad"/>
                <w:u w:val="none"/>
              </w:rPr>
              <w:t xml:space="preserve"> процентов к должностному окладу</w:t>
            </w:r>
          </w:p>
        </w:tc>
      </w:tr>
      <w:tr w:rsidR="00EF1A8A" w:rsidTr="007026CE">
        <w:tc>
          <w:tcPr>
            <w:tcW w:w="4927" w:type="dxa"/>
          </w:tcPr>
          <w:p w:rsidR="00EF1A8A" w:rsidRPr="0092767D" w:rsidRDefault="00EF1A8A" w:rsidP="007026C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ad"/>
                <w:u w:val="none"/>
              </w:rPr>
            </w:pPr>
            <w:r w:rsidRPr="0092767D">
              <w:rPr>
                <w:rStyle w:val="ad"/>
                <w:u w:val="none"/>
              </w:rPr>
              <w:t>Ведущий аналитик</w:t>
            </w:r>
          </w:p>
        </w:tc>
        <w:tc>
          <w:tcPr>
            <w:tcW w:w="4927" w:type="dxa"/>
          </w:tcPr>
          <w:p w:rsidR="00EF1A8A" w:rsidRPr="0092767D" w:rsidRDefault="00EF1A8A" w:rsidP="007026CE">
            <w:pPr>
              <w:pStyle w:val="20"/>
              <w:shd w:val="clear" w:color="auto" w:fill="auto"/>
              <w:spacing w:before="0" w:after="0" w:line="240" w:lineRule="auto"/>
              <w:rPr>
                <w:rStyle w:val="ad"/>
                <w:u w:val="none"/>
              </w:rPr>
            </w:pPr>
            <w:r>
              <w:rPr>
                <w:rStyle w:val="ad"/>
                <w:u w:val="none"/>
              </w:rPr>
              <w:t>1,00</w:t>
            </w:r>
          </w:p>
        </w:tc>
      </w:tr>
      <w:tr w:rsidR="00EF1A8A" w:rsidTr="007026CE">
        <w:tc>
          <w:tcPr>
            <w:tcW w:w="4927" w:type="dxa"/>
          </w:tcPr>
          <w:p w:rsidR="00EF1A8A" w:rsidRPr="0092767D" w:rsidRDefault="00EF1A8A" w:rsidP="007026C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ad"/>
                <w:u w:val="none"/>
              </w:rPr>
            </w:pPr>
            <w:r w:rsidRPr="0092767D">
              <w:rPr>
                <w:rStyle w:val="ad"/>
                <w:u w:val="none"/>
              </w:rPr>
              <w:t xml:space="preserve">Старший </w:t>
            </w:r>
            <w:proofErr w:type="spellStart"/>
            <w:r w:rsidRPr="0092767D">
              <w:rPr>
                <w:rStyle w:val="ad"/>
                <w:u w:val="none"/>
              </w:rPr>
              <w:t>инспектр</w:t>
            </w:r>
            <w:proofErr w:type="spellEnd"/>
            <w:r w:rsidRPr="0092767D">
              <w:rPr>
                <w:rStyle w:val="ad"/>
                <w:u w:val="none"/>
              </w:rPr>
              <w:t>-делопроизводитель</w:t>
            </w:r>
          </w:p>
        </w:tc>
        <w:tc>
          <w:tcPr>
            <w:tcW w:w="4927" w:type="dxa"/>
          </w:tcPr>
          <w:p w:rsidR="00EF1A8A" w:rsidRPr="0092767D" w:rsidRDefault="00EF1A8A" w:rsidP="007026CE">
            <w:pPr>
              <w:pStyle w:val="20"/>
              <w:shd w:val="clear" w:color="auto" w:fill="auto"/>
              <w:spacing w:before="0" w:after="0" w:line="240" w:lineRule="auto"/>
              <w:rPr>
                <w:rStyle w:val="ad"/>
                <w:u w:val="none"/>
              </w:rPr>
            </w:pPr>
            <w:r>
              <w:rPr>
                <w:rStyle w:val="ad"/>
                <w:u w:val="none"/>
              </w:rPr>
              <w:t>1,00</w:t>
            </w:r>
          </w:p>
        </w:tc>
      </w:tr>
    </w:tbl>
    <w:p w:rsidR="00EF1A8A" w:rsidRPr="00FE4142" w:rsidRDefault="00FE4142" w:rsidP="00EF1A8A">
      <w:pPr>
        <w:pStyle w:val="20"/>
        <w:shd w:val="clear" w:color="auto" w:fill="auto"/>
        <w:spacing w:before="0" w:after="0" w:line="240" w:lineRule="auto"/>
        <w:ind w:firstLine="425"/>
        <w:jc w:val="both"/>
        <w:rPr>
          <w:rStyle w:val="ad"/>
          <w:sz w:val="28"/>
          <w:szCs w:val="28"/>
          <w:u w:val="none"/>
        </w:rPr>
      </w:pPr>
      <w:r>
        <w:rPr>
          <w:rStyle w:val="ad"/>
          <w:sz w:val="28"/>
          <w:szCs w:val="28"/>
          <w:u w:val="none"/>
        </w:rPr>
        <w:t xml:space="preserve">                                                                                                                    ;</w:t>
      </w:r>
    </w:p>
    <w:p w:rsidR="00B56DF4" w:rsidRPr="00B56DF4" w:rsidRDefault="00B56DF4" w:rsidP="00B56DF4">
      <w:pPr>
        <w:pStyle w:val="1"/>
        <w:shd w:val="clear" w:color="auto" w:fill="auto"/>
        <w:spacing w:after="0" w:line="240" w:lineRule="auto"/>
        <w:ind w:right="14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</w:t>
      </w:r>
      <w:r w:rsidRPr="00B56DF4">
        <w:rPr>
          <w:sz w:val="28"/>
          <w:szCs w:val="28"/>
        </w:rPr>
        <w:t>выплаты за работу в условиях, отклоняющихся от нормальных (при вы</w:t>
      </w:r>
      <w:r w:rsidRPr="00B56DF4">
        <w:rPr>
          <w:sz w:val="28"/>
          <w:szCs w:val="28"/>
        </w:rPr>
        <w:softHyphen/>
        <w:t>полнении работ различной квалификации, совмещении профессий (должно</w:t>
      </w:r>
      <w:r w:rsidRPr="00B56DF4">
        <w:rPr>
          <w:sz w:val="28"/>
          <w:szCs w:val="28"/>
        </w:rPr>
        <w:softHyphen/>
        <w:t>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 в размерах и на условиях, определяемых в соответствии с Тру</w:t>
      </w:r>
      <w:r w:rsidRPr="00B56DF4">
        <w:rPr>
          <w:sz w:val="28"/>
          <w:szCs w:val="28"/>
        </w:rPr>
        <w:softHyphen/>
        <w:t>довым кодексом Российской Федерации;</w:t>
      </w:r>
      <w:proofErr w:type="gramEnd"/>
    </w:p>
    <w:p w:rsidR="00B56DF4" w:rsidRPr="00B56DF4" w:rsidRDefault="00B56DF4" w:rsidP="00B56DF4">
      <w:pPr>
        <w:pStyle w:val="1"/>
        <w:shd w:val="clear" w:color="auto" w:fill="auto"/>
        <w:spacing w:after="0" w:line="240" w:lineRule="auto"/>
        <w:ind w:right="140"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B56DF4">
        <w:rPr>
          <w:sz w:val="28"/>
          <w:szCs w:val="28"/>
        </w:rPr>
        <w:t>единовременная выплата при предоставлении ежегодного оплач</w:t>
      </w:r>
      <w:r w:rsidRPr="00B56DF4">
        <w:rPr>
          <w:sz w:val="28"/>
          <w:szCs w:val="28"/>
        </w:rPr>
        <w:t>и</w:t>
      </w:r>
      <w:r w:rsidRPr="00B56DF4">
        <w:rPr>
          <w:sz w:val="28"/>
          <w:szCs w:val="28"/>
        </w:rPr>
        <w:t>ваемо</w:t>
      </w:r>
      <w:r w:rsidRPr="00B56DF4">
        <w:rPr>
          <w:sz w:val="28"/>
          <w:szCs w:val="28"/>
        </w:rPr>
        <w:softHyphen/>
        <w:t xml:space="preserve">го отпуска - в размере 0,5 </w:t>
      </w:r>
      <w:r w:rsidRPr="00B56DF4">
        <w:rPr>
          <w:rStyle w:val="0pt"/>
          <w:sz w:val="28"/>
          <w:szCs w:val="28"/>
        </w:rPr>
        <w:t xml:space="preserve">должностного </w:t>
      </w:r>
      <w:r w:rsidRPr="00B56DF4">
        <w:rPr>
          <w:sz w:val="28"/>
          <w:szCs w:val="28"/>
        </w:rPr>
        <w:t>оклада. Единовременная выплата при предоставлении ежегодного оплачиваемого отпуска пред</w:t>
      </w:r>
      <w:r w:rsidRPr="00B56DF4">
        <w:rPr>
          <w:sz w:val="28"/>
          <w:szCs w:val="28"/>
        </w:rPr>
        <w:t>о</w:t>
      </w:r>
      <w:r w:rsidRPr="00B56DF4">
        <w:rPr>
          <w:sz w:val="28"/>
          <w:szCs w:val="28"/>
        </w:rPr>
        <w:t>ставляется в соответ</w:t>
      </w:r>
      <w:r w:rsidRPr="00B56DF4">
        <w:rPr>
          <w:sz w:val="28"/>
          <w:szCs w:val="28"/>
        </w:rPr>
        <w:softHyphen/>
        <w:t>ствии с Порядком, определенным прил</w:t>
      </w:r>
      <w:r w:rsidR="00334A65">
        <w:rPr>
          <w:sz w:val="28"/>
          <w:szCs w:val="28"/>
        </w:rPr>
        <w:t>ожением 2 к настоящему Приказу</w:t>
      </w:r>
      <w:r w:rsidRPr="00B56DF4">
        <w:rPr>
          <w:sz w:val="28"/>
          <w:szCs w:val="28"/>
        </w:rPr>
        <w:t>;</w:t>
      </w:r>
    </w:p>
    <w:p w:rsidR="00B56DF4" w:rsidRPr="00B56DF4" w:rsidRDefault="00B56DF4" w:rsidP="00B56DF4">
      <w:pPr>
        <w:pStyle w:val="1"/>
        <w:shd w:val="clear" w:color="auto" w:fill="auto"/>
        <w:spacing w:after="0" w:line="240" w:lineRule="auto"/>
        <w:ind w:right="140"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B56DF4">
        <w:rPr>
          <w:sz w:val="28"/>
          <w:szCs w:val="28"/>
        </w:rPr>
        <w:t>материальная помощь - в размере 29,17 процентов должностного оклада. Материальная помощь выплачивается в соответствии с Порядком, определен</w:t>
      </w:r>
      <w:r w:rsidRPr="00B56DF4">
        <w:rPr>
          <w:sz w:val="28"/>
          <w:szCs w:val="28"/>
        </w:rPr>
        <w:softHyphen/>
        <w:t>ным прил</w:t>
      </w:r>
      <w:r w:rsidR="00334A65">
        <w:rPr>
          <w:sz w:val="28"/>
          <w:szCs w:val="28"/>
        </w:rPr>
        <w:t>ожением 2 к настоящему Приказу</w:t>
      </w:r>
      <w:r w:rsidRPr="00B56DF4">
        <w:rPr>
          <w:sz w:val="28"/>
          <w:szCs w:val="28"/>
        </w:rPr>
        <w:t>.</w:t>
      </w:r>
    </w:p>
    <w:p w:rsidR="00B56DF4" w:rsidRDefault="00B56DF4" w:rsidP="00B56DF4">
      <w:pPr>
        <w:pStyle w:val="1"/>
        <w:shd w:val="clear" w:color="auto" w:fill="auto"/>
        <w:spacing w:after="0" w:line="240" w:lineRule="auto"/>
        <w:ind w:right="140"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56DF4">
        <w:rPr>
          <w:sz w:val="28"/>
          <w:szCs w:val="28"/>
        </w:rPr>
        <w:t>При формировании фонда оплаты труда работников сверх суммы средств, направляемых для выплаты должностных окладов, предусматр</w:t>
      </w:r>
      <w:r w:rsidRPr="00B56DF4">
        <w:rPr>
          <w:sz w:val="28"/>
          <w:szCs w:val="28"/>
        </w:rPr>
        <w:t>и</w:t>
      </w:r>
      <w:r w:rsidRPr="00B56DF4">
        <w:rPr>
          <w:sz w:val="28"/>
          <w:szCs w:val="28"/>
        </w:rPr>
        <w:t>ваются средства для след</w:t>
      </w:r>
      <w:r>
        <w:rPr>
          <w:sz w:val="28"/>
          <w:szCs w:val="28"/>
        </w:rPr>
        <w:t>ующих выплат (в расчете на год</w:t>
      </w:r>
      <w:r w:rsidR="00FE4142">
        <w:rPr>
          <w:sz w:val="28"/>
          <w:szCs w:val="28"/>
        </w:rPr>
        <w:t>):</w:t>
      </w:r>
    </w:p>
    <w:p w:rsidR="00B56DF4" w:rsidRPr="00B56DF4" w:rsidRDefault="00B56DF4" w:rsidP="00B56DF4">
      <w:pPr>
        <w:pStyle w:val="1"/>
        <w:shd w:val="clear" w:color="auto" w:fill="auto"/>
        <w:spacing w:after="0" w:line="240" w:lineRule="auto"/>
        <w:ind w:right="140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56DF4">
        <w:rPr>
          <w:sz w:val="28"/>
          <w:szCs w:val="28"/>
        </w:rPr>
        <w:t>ежемесячной надбавки к должностному окладу за выслугу лет - в разме</w:t>
      </w:r>
      <w:r w:rsidRPr="00B56DF4">
        <w:rPr>
          <w:sz w:val="28"/>
          <w:szCs w:val="28"/>
        </w:rPr>
        <w:softHyphen/>
        <w:t>ре 2 должностных окладов;</w:t>
      </w:r>
    </w:p>
    <w:p w:rsidR="00B56DF4" w:rsidRPr="00B56DF4" w:rsidRDefault="00B56DF4" w:rsidP="00B56DF4">
      <w:pPr>
        <w:pStyle w:val="1"/>
        <w:shd w:val="clear" w:color="auto" w:fill="auto"/>
        <w:spacing w:after="0" w:line="240" w:lineRule="auto"/>
        <w:ind w:right="140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56DF4">
        <w:rPr>
          <w:sz w:val="28"/>
          <w:szCs w:val="28"/>
        </w:rPr>
        <w:t>ежемесячной надбавки к должностному окладу за сложность, напряжен</w:t>
      </w:r>
      <w:r w:rsidRPr="00B56DF4">
        <w:rPr>
          <w:sz w:val="28"/>
          <w:szCs w:val="28"/>
        </w:rPr>
        <w:softHyphen/>
        <w:t>ность и высокие достижения в труде - в размере 10 должностных окладов;</w:t>
      </w:r>
    </w:p>
    <w:p w:rsidR="00B56DF4" w:rsidRPr="00B56DF4" w:rsidRDefault="00B56DF4" w:rsidP="00B56DF4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56DF4">
        <w:rPr>
          <w:sz w:val="28"/>
          <w:szCs w:val="28"/>
        </w:rPr>
        <w:t>премий по результатам работы - в размере 3 должностных окладов;</w:t>
      </w:r>
    </w:p>
    <w:p w:rsidR="00B56DF4" w:rsidRPr="00B56DF4" w:rsidRDefault="00B56DF4" w:rsidP="00B56DF4">
      <w:pPr>
        <w:pStyle w:val="1"/>
        <w:shd w:val="clear" w:color="auto" w:fill="auto"/>
        <w:spacing w:after="0" w:line="240" w:lineRule="auto"/>
        <w:ind w:right="14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B56DF4">
        <w:rPr>
          <w:sz w:val="28"/>
          <w:szCs w:val="28"/>
        </w:rPr>
        <w:t>ежемесячного денежного поощрения в размерах, установленных пунк</w:t>
      </w:r>
      <w:r w:rsidRPr="00B56DF4">
        <w:rPr>
          <w:sz w:val="28"/>
          <w:szCs w:val="28"/>
        </w:rPr>
        <w:softHyphen/>
        <w:t>том 5 части 5 настоящего Положения;</w:t>
      </w:r>
    </w:p>
    <w:p w:rsidR="00B56DF4" w:rsidRPr="00B56DF4" w:rsidRDefault="00B56DF4" w:rsidP="00B56DF4">
      <w:pPr>
        <w:pStyle w:val="1"/>
        <w:shd w:val="clear" w:color="auto" w:fill="auto"/>
        <w:spacing w:after="0" w:line="240" w:lineRule="auto"/>
        <w:ind w:right="140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56DF4">
        <w:rPr>
          <w:sz w:val="28"/>
          <w:szCs w:val="28"/>
        </w:rPr>
        <w:t>единовременной выплаты при предоставлении ежегодного опл</w:t>
      </w:r>
      <w:r w:rsidRPr="00B56DF4">
        <w:rPr>
          <w:sz w:val="28"/>
          <w:szCs w:val="28"/>
        </w:rPr>
        <w:t>а</w:t>
      </w:r>
      <w:r w:rsidRPr="00B56DF4">
        <w:rPr>
          <w:sz w:val="28"/>
          <w:szCs w:val="28"/>
        </w:rPr>
        <w:t>чивае</w:t>
      </w:r>
      <w:r w:rsidRPr="00B56DF4">
        <w:rPr>
          <w:sz w:val="28"/>
          <w:szCs w:val="28"/>
        </w:rPr>
        <w:softHyphen/>
        <w:t>мого отпуска и материальной помощи - в размере 4 должностных окладов.</w:t>
      </w:r>
    </w:p>
    <w:p w:rsidR="00B56DF4" w:rsidRPr="00B56DF4" w:rsidRDefault="00B56DF4" w:rsidP="00B56DF4">
      <w:pPr>
        <w:pStyle w:val="1"/>
        <w:shd w:val="clear" w:color="auto" w:fill="auto"/>
        <w:spacing w:after="0" w:line="240" w:lineRule="auto"/>
        <w:ind w:right="140"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56DF4">
        <w:rPr>
          <w:sz w:val="28"/>
          <w:szCs w:val="28"/>
        </w:rPr>
        <w:t>Фонд оплаты труда работников формируется с учетом средств на выпла</w:t>
      </w:r>
      <w:r w:rsidRPr="00B56DF4">
        <w:rPr>
          <w:sz w:val="28"/>
          <w:szCs w:val="28"/>
        </w:rPr>
        <w:softHyphen/>
        <w:t>ту районного коэффициента, процентной надбавки к заработной плате за рабо</w:t>
      </w:r>
      <w:r w:rsidRPr="00B56DF4">
        <w:rPr>
          <w:sz w:val="28"/>
          <w:szCs w:val="28"/>
        </w:rPr>
        <w:softHyphen/>
        <w:t>ту в районах Крайнего Севера и приравненных к ним местн</w:t>
      </w:r>
      <w:r w:rsidRPr="00B56DF4">
        <w:rPr>
          <w:sz w:val="28"/>
          <w:szCs w:val="28"/>
        </w:rPr>
        <w:t>о</w:t>
      </w:r>
      <w:r w:rsidRPr="00B56DF4">
        <w:rPr>
          <w:sz w:val="28"/>
          <w:szCs w:val="28"/>
        </w:rPr>
        <w:t>стях, а также на иные выплаты, предусмотренные федеральными законами и иными норматив</w:t>
      </w:r>
      <w:r w:rsidRPr="00B56DF4">
        <w:rPr>
          <w:sz w:val="28"/>
          <w:szCs w:val="28"/>
        </w:rPr>
        <w:softHyphen/>
        <w:t>ными правовыми актами Российской Федерации.</w:t>
      </w:r>
    </w:p>
    <w:p w:rsidR="00B56DF4" w:rsidRPr="00B56DF4" w:rsidRDefault="00B56DF4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rStyle w:val="ad"/>
          <w:sz w:val="28"/>
          <w:szCs w:val="28"/>
        </w:rPr>
      </w:pPr>
    </w:p>
    <w:p w:rsidR="00873EC5" w:rsidRDefault="00873EC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2A4695" w:rsidRDefault="002A4695" w:rsidP="00B56DF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2A4695" w:rsidRPr="005A010F" w:rsidTr="002F65EB">
        <w:trPr>
          <w:trHeight w:val="2268"/>
        </w:trPr>
        <w:tc>
          <w:tcPr>
            <w:tcW w:w="4926" w:type="dxa"/>
          </w:tcPr>
          <w:p w:rsidR="002A4695" w:rsidRPr="002F65EB" w:rsidRDefault="002A4695" w:rsidP="002F65EB">
            <w:pPr>
              <w:jc w:val="both"/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>Приложение</w:t>
            </w:r>
            <w:r>
              <w:rPr>
                <w:rFonts w:eastAsia="Calibri"/>
                <w:sz w:val="28"/>
                <w:szCs w:val="28"/>
              </w:rPr>
              <w:t xml:space="preserve"> 1 </w:t>
            </w:r>
            <w:r w:rsidR="002F65EB">
              <w:rPr>
                <w:rFonts w:eastAsia="Calibri"/>
                <w:sz w:val="28"/>
                <w:szCs w:val="28"/>
              </w:rPr>
              <w:t>к П</w:t>
            </w:r>
            <w:r w:rsidRPr="002F65EB">
              <w:rPr>
                <w:rFonts w:eastAsia="Calibri"/>
                <w:sz w:val="28"/>
                <w:szCs w:val="28"/>
              </w:rPr>
              <w:t>оложению</w:t>
            </w:r>
            <w:r w:rsidR="002F65EB">
              <w:rPr>
                <w:rFonts w:eastAsia="Calibri"/>
                <w:sz w:val="28"/>
                <w:szCs w:val="28"/>
              </w:rPr>
              <w:t xml:space="preserve"> об оплате труда работников Министерства сп</w:t>
            </w:r>
            <w:r w:rsidR="002F65EB">
              <w:rPr>
                <w:rFonts w:eastAsia="Calibri"/>
                <w:sz w:val="28"/>
                <w:szCs w:val="28"/>
              </w:rPr>
              <w:t>е</w:t>
            </w:r>
            <w:r w:rsidR="002F65EB">
              <w:rPr>
                <w:rFonts w:eastAsia="Calibri"/>
                <w:sz w:val="28"/>
                <w:szCs w:val="28"/>
              </w:rPr>
              <w:t>циальных программ и по делам каз</w:t>
            </w:r>
            <w:r w:rsidR="002F65EB">
              <w:rPr>
                <w:rFonts w:eastAsia="Calibri"/>
                <w:sz w:val="28"/>
                <w:szCs w:val="28"/>
              </w:rPr>
              <w:t>а</w:t>
            </w:r>
            <w:r w:rsidR="002F65EB">
              <w:rPr>
                <w:rFonts w:eastAsia="Calibri"/>
                <w:sz w:val="28"/>
                <w:szCs w:val="28"/>
              </w:rPr>
              <w:t xml:space="preserve">чества Камчатского края, </w:t>
            </w:r>
            <w:r w:rsidR="002F65EB" w:rsidRPr="00873EC5">
              <w:rPr>
                <w:color w:val="000000"/>
                <w:sz w:val="28"/>
                <w:szCs w:val="28"/>
                <w:lang w:bidi="ru-RU"/>
              </w:rPr>
              <w:t>замещающих должности, не явля</w:t>
            </w:r>
            <w:r w:rsidR="002F65EB" w:rsidRPr="00873EC5">
              <w:rPr>
                <w:color w:val="000000"/>
                <w:sz w:val="28"/>
                <w:szCs w:val="28"/>
                <w:lang w:bidi="ru-RU"/>
              </w:rPr>
              <w:softHyphen/>
              <w:t>ющиеся должн</w:t>
            </w:r>
            <w:r w:rsidR="002F65EB" w:rsidRPr="00873EC5">
              <w:rPr>
                <w:color w:val="000000"/>
                <w:sz w:val="28"/>
                <w:szCs w:val="28"/>
                <w:lang w:bidi="ru-RU"/>
              </w:rPr>
              <w:t>о</w:t>
            </w:r>
            <w:r w:rsidR="002F65EB" w:rsidRPr="00873EC5">
              <w:rPr>
                <w:color w:val="000000"/>
                <w:sz w:val="28"/>
                <w:szCs w:val="28"/>
                <w:lang w:bidi="ru-RU"/>
              </w:rPr>
              <w:t>стями государственной гражданской службы Камчатского края</w:t>
            </w:r>
            <w:r w:rsidRPr="002F65EB">
              <w:rPr>
                <w:rFonts w:eastAsia="Calibri"/>
                <w:sz w:val="28"/>
                <w:szCs w:val="28"/>
              </w:rPr>
              <w:t xml:space="preserve">  </w:t>
            </w:r>
          </w:p>
        </w:tc>
      </w:tr>
    </w:tbl>
    <w:p w:rsidR="002F65EB" w:rsidRDefault="002F65EB" w:rsidP="002F65EB">
      <w:pPr>
        <w:pStyle w:val="1"/>
        <w:shd w:val="clear" w:color="auto" w:fill="auto"/>
        <w:spacing w:after="296" w:line="322" w:lineRule="exact"/>
        <w:ind w:left="20"/>
        <w:jc w:val="center"/>
        <w:rPr>
          <w:sz w:val="28"/>
          <w:szCs w:val="28"/>
        </w:rPr>
      </w:pPr>
    </w:p>
    <w:p w:rsidR="002F65EB" w:rsidRDefault="002F65EB" w:rsidP="002F65EB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r w:rsidRPr="002F65EB">
        <w:rPr>
          <w:sz w:val="28"/>
          <w:szCs w:val="28"/>
        </w:rPr>
        <w:t xml:space="preserve">Порядок исчисления стажа работы, </w:t>
      </w:r>
    </w:p>
    <w:p w:rsidR="002F65EB" w:rsidRDefault="002F65EB" w:rsidP="002F65EB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r w:rsidRPr="002F65EB">
        <w:rPr>
          <w:sz w:val="28"/>
          <w:szCs w:val="28"/>
        </w:rPr>
        <w:t>дающего право на установление ежемесячной надбавки к должностн</w:t>
      </w:r>
      <w:r w:rsidRPr="002F65EB">
        <w:rPr>
          <w:sz w:val="28"/>
          <w:szCs w:val="28"/>
        </w:rPr>
        <w:t>о</w:t>
      </w:r>
      <w:r w:rsidRPr="002F65EB">
        <w:rPr>
          <w:sz w:val="28"/>
          <w:szCs w:val="28"/>
        </w:rPr>
        <w:t>му окладу за выслугу лет работникам</w:t>
      </w:r>
      <w:r w:rsidRPr="002F65E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Министерства специальных пр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грамм и по делам казачества</w:t>
      </w:r>
      <w:r w:rsidRPr="002F65EB">
        <w:rPr>
          <w:sz w:val="28"/>
          <w:szCs w:val="28"/>
        </w:rPr>
        <w:t xml:space="preserve"> Камчатского края, заме</w:t>
      </w:r>
      <w:r w:rsidRPr="002F65EB">
        <w:rPr>
          <w:sz w:val="28"/>
          <w:szCs w:val="28"/>
        </w:rPr>
        <w:softHyphen/>
        <w:t>щающим должности, не являющиеся должностями государственной граждан</w:t>
      </w:r>
      <w:r w:rsidRPr="002F65EB">
        <w:rPr>
          <w:sz w:val="28"/>
          <w:szCs w:val="28"/>
        </w:rPr>
        <w:softHyphen/>
        <w:t>ской службы Ка</w:t>
      </w:r>
      <w:r w:rsidRPr="002F65EB">
        <w:rPr>
          <w:sz w:val="28"/>
          <w:szCs w:val="28"/>
        </w:rPr>
        <w:t>м</w:t>
      </w:r>
      <w:r w:rsidRPr="002F65EB">
        <w:rPr>
          <w:sz w:val="28"/>
          <w:szCs w:val="28"/>
        </w:rPr>
        <w:t>чатского края</w:t>
      </w:r>
    </w:p>
    <w:p w:rsidR="002F65EB" w:rsidRPr="002F65EB" w:rsidRDefault="002F65EB" w:rsidP="002F65EB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</w:p>
    <w:p w:rsidR="002F65EB" w:rsidRPr="002F65EB" w:rsidRDefault="0060596F" w:rsidP="0060596F">
      <w:pPr>
        <w:pStyle w:val="1"/>
        <w:shd w:val="clear" w:color="auto" w:fill="auto"/>
        <w:spacing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65EB" w:rsidRPr="002F65EB">
        <w:rPr>
          <w:sz w:val="28"/>
          <w:szCs w:val="28"/>
        </w:rPr>
        <w:t>В стаж работы, дающий право на установление ежемесячной надбавки к должностному окладу за выслугу лет работникам</w:t>
      </w:r>
      <w:r w:rsidRPr="0060596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Министерства специальных программ и по делам казачества</w:t>
      </w:r>
      <w:r w:rsidR="002F65EB" w:rsidRPr="002F65EB">
        <w:rPr>
          <w:sz w:val="28"/>
          <w:szCs w:val="28"/>
        </w:rPr>
        <w:t xml:space="preserve"> Камчатского края, замещ</w:t>
      </w:r>
      <w:r w:rsidR="002F65EB" w:rsidRPr="002F65EB">
        <w:rPr>
          <w:sz w:val="28"/>
          <w:szCs w:val="28"/>
        </w:rPr>
        <w:t>а</w:t>
      </w:r>
      <w:r w:rsidR="002F65EB" w:rsidRPr="002F65EB">
        <w:rPr>
          <w:sz w:val="28"/>
          <w:szCs w:val="28"/>
        </w:rPr>
        <w:t>ющим должности, не являющиеся должностями гос</w:t>
      </w:r>
      <w:r w:rsidR="002F65EB" w:rsidRPr="002F65EB">
        <w:rPr>
          <w:sz w:val="28"/>
          <w:szCs w:val="28"/>
        </w:rPr>
        <w:softHyphen/>
        <w:t>ударственной гражда</w:t>
      </w:r>
      <w:r w:rsidR="002F65EB" w:rsidRPr="002F65EB">
        <w:rPr>
          <w:sz w:val="28"/>
          <w:szCs w:val="28"/>
        </w:rPr>
        <w:t>н</w:t>
      </w:r>
      <w:r w:rsidR="002F65EB" w:rsidRPr="002F65EB">
        <w:rPr>
          <w:sz w:val="28"/>
          <w:szCs w:val="28"/>
        </w:rPr>
        <w:t>ской службы Камчатского края (далее - работники), включаются следу</w:t>
      </w:r>
      <w:r w:rsidR="002F65EB" w:rsidRPr="002F65EB">
        <w:rPr>
          <w:sz w:val="28"/>
          <w:szCs w:val="28"/>
        </w:rPr>
        <w:t>ю</w:t>
      </w:r>
      <w:r w:rsidR="002F65EB" w:rsidRPr="002F65EB">
        <w:rPr>
          <w:sz w:val="28"/>
          <w:szCs w:val="28"/>
        </w:rPr>
        <w:t>щие периоды:</w:t>
      </w:r>
    </w:p>
    <w:p w:rsidR="002F65EB" w:rsidRPr="002F65EB" w:rsidRDefault="0060596F" w:rsidP="0060596F">
      <w:pPr>
        <w:pStyle w:val="1"/>
        <w:shd w:val="clear" w:color="auto" w:fill="auto"/>
        <w:spacing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F65EB" w:rsidRPr="002F65EB">
        <w:rPr>
          <w:sz w:val="28"/>
          <w:szCs w:val="28"/>
        </w:rPr>
        <w:t>время работы, предусмотренное частями 3 и 4 Положения об и</w:t>
      </w:r>
      <w:r w:rsidR="002F65EB" w:rsidRPr="002F65EB">
        <w:rPr>
          <w:sz w:val="28"/>
          <w:szCs w:val="28"/>
        </w:rPr>
        <w:t>с</w:t>
      </w:r>
      <w:r w:rsidR="002F65EB" w:rsidRPr="002F65EB">
        <w:rPr>
          <w:sz w:val="28"/>
          <w:szCs w:val="28"/>
        </w:rPr>
        <w:t>числе</w:t>
      </w:r>
      <w:r w:rsidR="002F65EB" w:rsidRPr="002F65EB">
        <w:rPr>
          <w:sz w:val="28"/>
          <w:szCs w:val="28"/>
        </w:rPr>
        <w:softHyphen/>
        <w:t>нии стажа работы работников федеральных государственных орг</w:t>
      </w:r>
      <w:r w:rsidR="002F65EB" w:rsidRPr="002F65EB">
        <w:rPr>
          <w:sz w:val="28"/>
          <w:szCs w:val="28"/>
        </w:rPr>
        <w:t>а</w:t>
      </w:r>
      <w:r w:rsidR="002F65EB" w:rsidRPr="002F65EB">
        <w:rPr>
          <w:sz w:val="28"/>
          <w:szCs w:val="28"/>
        </w:rPr>
        <w:t>нов, замеща</w:t>
      </w:r>
      <w:r w:rsidR="002F65EB" w:rsidRPr="002F65EB">
        <w:rPr>
          <w:sz w:val="28"/>
          <w:szCs w:val="28"/>
        </w:rPr>
        <w:softHyphen/>
        <w:t>ющих должности, не являющиеся должностями федеральной государственной гражданской службы, для выплаты им ежемесячной надбавки к должностному окладу за выслугу лет, утвержденного приказом Министерства здравоохране</w:t>
      </w:r>
      <w:r w:rsidR="002F65EB" w:rsidRPr="002F65EB">
        <w:rPr>
          <w:sz w:val="28"/>
          <w:szCs w:val="28"/>
        </w:rPr>
        <w:softHyphen/>
        <w:t>ния и социального развития Российской Фед</w:t>
      </w:r>
      <w:r w:rsidR="002F65EB" w:rsidRPr="002F65EB">
        <w:rPr>
          <w:sz w:val="28"/>
          <w:szCs w:val="28"/>
        </w:rPr>
        <w:t>е</w:t>
      </w:r>
      <w:r w:rsidR="002F65EB" w:rsidRPr="002F65EB">
        <w:rPr>
          <w:sz w:val="28"/>
          <w:szCs w:val="28"/>
        </w:rPr>
        <w:t>рации от 27.12.2007 № 808;</w:t>
      </w:r>
    </w:p>
    <w:p w:rsidR="002F65EB" w:rsidRPr="002F65EB" w:rsidRDefault="0060596F" w:rsidP="0060596F">
      <w:pPr>
        <w:pStyle w:val="1"/>
        <w:shd w:val="clear" w:color="auto" w:fill="auto"/>
        <w:spacing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2F65EB" w:rsidRPr="002F65EB">
        <w:rPr>
          <w:sz w:val="28"/>
          <w:szCs w:val="28"/>
        </w:rPr>
        <w:t xml:space="preserve"> периоды работы в государственных и муниципальных учрежден</w:t>
      </w:r>
      <w:r w:rsidR="002F65EB" w:rsidRPr="002F65EB">
        <w:rPr>
          <w:sz w:val="28"/>
          <w:szCs w:val="28"/>
        </w:rPr>
        <w:t>и</w:t>
      </w:r>
      <w:r w:rsidR="002F65EB" w:rsidRPr="002F65EB">
        <w:rPr>
          <w:sz w:val="28"/>
          <w:szCs w:val="28"/>
        </w:rPr>
        <w:t>ях на должностях в соответствующей сфере деятельности.</w:t>
      </w:r>
    </w:p>
    <w:p w:rsidR="002F65EB" w:rsidRPr="002F65EB" w:rsidRDefault="0060596F" w:rsidP="0060596F">
      <w:pPr>
        <w:pStyle w:val="1"/>
        <w:shd w:val="clear" w:color="auto" w:fill="auto"/>
        <w:spacing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65EB" w:rsidRPr="002F65EB">
        <w:rPr>
          <w:sz w:val="28"/>
          <w:szCs w:val="28"/>
        </w:rPr>
        <w:t>Периоды работы, учитываемые при исчислении стажа, дающего право на установление ежемесячной надбавки к должностному окладу за выслугу лет, устанавливаются в календарном исчислении и суммируются.</w:t>
      </w:r>
    </w:p>
    <w:p w:rsidR="002F65EB" w:rsidRPr="002F65EB" w:rsidRDefault="0060596F" w:rsidP="0060596F">
      <w:pPr>
        <w:pStyle w:val="1"/>
        <w:shd w:val="clear" w:color="auto" w:fill="auto"/>
        <w:spacing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F65EB" w:rsidRPr="002F65EB">
        <w:rPr>
          <w:sz w:val="28"/>
          <w:szCs w:val="28"/>
        </w:rPr>
        <w:t>Ежемесячная надбавка к должностному окладу за выслугу лет устанав</w:t>
      </w:r>
      <w:r w:rsidR="002F65EB" w:rsidRPr="002F65EB">
        <w:rPr>
          <w:sz w:val="28"/>
          <w:szCs w:val="28"/>
        </w:rPr>
        <w:softHyphen/>
        <w:t>ливается приказом руко</w:t>
      </w:r>
      <w:r>
        <w:rPr>
          <w:sz w:val="28"/>
          <w:szCs w:val="28"/>
        </w:rPr>
        <w:t>водителя Министерства специальных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 и по делам казачества </w:t>
      </w:r>
      <w:r w:rsidR="002F65EB" w:rsidRPr="002F65EB">
        <w:rPr>
          <w:sz w:val="28"/>
          <w:szCs w:val="28"/>
        </w:rPr>
        <w:t>Камчатского края на основании стажа работы, исчисленного в соответствии с частью 1 настоящего Порядка, и выплач</w:t>
      </w:r>
      <w:r w:rsidR="002F65EB" w:rsidRPr="002F65EB">
        <w:rPr>
          <w:sz w:val="28"/>
          <w:szCs w:val="28"/>
        </w:rPr>
        <w:t>и</w:t>
      </w:r>
      <w:r w:rsidR="002F65EB" w:rsidRPr="002F65EB">
        <w:rPr>
          <w:sz w:val="28"/>
          <w:szCs w:val="28"/>
        </w:rPr>
        <w:t>вается со дня возникновения права работника на установ</w:t>
      </w:r>
      <w:r w:rsidR="002F65EB" w:rsidRPr="002F65EB">
        <w:rPr>
          <w:sz w:val="28"/>
          <w:szCs w:val="28"/>
        </w:rPr>
        <w:softHyphen/>
        <w:t>ление или пов</w:t>
      </w:r>
      <w:r w:rsidR="002F65EB" w:rsidRPr="002F65EB">
        <w:rPr>
          <w:sz w:val="28"/>
          <w:szCs w:val="28"/>
        </w:rPr>
        <w:t>ы</w:t>
      </w:r>
      <w:r w:rsidR="002F65EB" w:rsidRPr="002F65EB">
        <w:rPr>
          <w:sz w:val="28"/>
          <w:szCs w:val="28"/>
        </w:rPr>
        <w:t>шение размера данной надбавки.</w:t>
      </w:r>
    </w:p>
    <w:p w:rsidR="002F65EB" w:rsidRPr="002F65EB" w:rsidRDefault="0060596F" w:rsidP="0060596F">
      <w:pPr>
        <w:pStyle w:val="1"/>
        <w:shd w:val="clear" w:color="auto" w:fill="auto"/>
        <w:spacing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F65EB" w:rsidRPr="002F65EB">
        <w:rPr>
          <w:sz w:val="28"/>
          <w:szCs w:val="28"/>
        </w:rPr>
        <w:t>Ежемесячная надбавка к должностному окладу за выслугу лет начисля</w:t>
      </w:r>
      <w:r w:rsidR="002F65EB" w:rsidRPr="002F65EB">
        <w:rPr>
          <w:sz w:val="28"/>
          <w:szCs w:val="28"/>
        </w:rPr>
        <w:softHyphen/>
        <w:t>ется исходя из должностного оклада работника без учета доплат и надбавок.</w:t>
      </w:r>
    </w:p>
    <w:p w:rsidR="002F65EB" w:rsidRPr="002F65EB" w:rsidRDefault="0060596F" w:rsidP="0060596F">
      <w:pPr>
        <w:pStyle w:val="1"/>
        <w:shd w:val="clear" w:color="auto" w:fill="auto"/>
        <w:spacing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F65EB" w:rsidRPr="002F65EB">
        <w:rPr>
          <w:sz w:val="28"/>
          <w:szCs w:val="28"/>
        </w:rPr>
        <w:t xml:space="preserve">Документом для определения стажа работы, дающего право на </w:t>
      </w:r>
      <w:r w:rsidR="002F65EB" w:rsidRPr="002F65EB">
        <w:rPr>
          <w:sz w:val="28"/>
          <w:szCs w:val="28"/>
        </w:rPr>
        <w:lastRenderedPageBreak/>
        <w:t>установ</w:t>
      </w:r>
      <w:r w:rsidR="002F65EB" w:rsidRPr="002F65EB">
        <w:rPr>
          <w:sz w:val="28"/>
          <w:szCs w:val="28"/>
        </w:rPr>
        <w:softHyphen/>
        <w:t>ление ежемесячной надбавки к должностному окладу за выслугу лет, является трудовая книжка, а также другие документы, удостоверя</w:t>
      </w:r>
      <w:r w:rsidR="002F65EB" w:rsidRPr="002F65EB">
        <w:rPr>
          <w:sz w:val="28"/>
          <w:szCs w:val="28"/>
        </w:rPr>
        <w:t>ю</w:t>
      </w:r>
      <w:r w:rsidR="002F65EB" w:rsidRPr="002F65EB">
        <w:rPr>
          <w:sz w:val="28"/>
          <w:szCs w:val="28"/>
        </w:rPr>
        <w:t>щие наличие стажа работы (службы), дающего право на установление еж</w:t>
      </w:r>
      <w:r w:rsidR="002F65EB" w:rsidRPr="002F65EB">
        <w:rPr>
          <w:sz w:val="28"/>
          <w:szCs w:val="28"/>
        </w:rPr>
        <w:t>е</w:t>
      </w:r>
      <w:r w:rsidR="002F65EB" w:rsidRPr="002F65EB">
        <w:rPr>
          <w:sz w:val="28"/>
          <w:szCs w:val="28"/>
        </w:rPr>
        <w:t>месячной надбавки к должностному окладу за выслугу лет.</w:t>
      </w:r>
    </w:p>
    <w:p w:rsidR="002F65EB" w:rsidRPr="002F65EB" w:rsidRDefault="0060596F" w:rsidP="00FC5B7B">
      <w:pPr>
        <w:pStyle w:val="1"/>
        <w:shd w:val="clear" w:color="auto" w:fill="auto"/>
        <w:spacing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F65EB" w:rsidRPr="002F65EB">
        <w:rPr>
          <w:sz w:val="28"/>
          <w:szCs w:val="28"/>
        </w:rPr>
        <w:t>В стаже работы сохраняются периоды работы (службы), которые были включены в указанный стаж работников для выплаты надбавки к должностно</w:t>
      </w:r>
      <w:r w:rsidR="002F65EB" w:rsidRPr="002F65EB">
        <w:rPr>
          <w:sz w:val="28"/>
          <w:szCs w:val="28"/>
        </w:rPr>
        <w:softHyphen/>
        <w:t xml:space="preserve">му окладу за выслугу лет до вступления в силу настоящего </w:t>
      </w:r>
      <w:r>
        <w:rPr>
          <w:sz w:val="28"/>
          <w:szCs w:val="28"/>
        </w:rPr>
        <w:t>приказа.</w:t>
      </w:r>
    </w:p>
    <w:p w:rsidR="002A4695" w:rsidRDefault="002A4695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p w:rsidR="004E0EA8" w:rsidRDefault="004E0EA8" w:rsidP="002F65EB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4E0EA8" w:rsidRPr="005A010F" w:rsidTr="007026CE">
        <w:trPr>
          <w:trHeight w:val="2268"/>
        </w:trPr>
        <w:tc>
          <w:tcPr>
            <w:tcW w:w="4926" w:type="dxa"/>
          </w:tcPr>
          <w:p w:rsidR="004E0EA8" w:rsidRPr="002F65EB" w:rsidRDefault="004E0EA8" w:rsidP="007026CE">
            <w:pPr>
              <w:jc w:val="both"/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>Приложение</w:t>
            </w:r>
            <w:r>
              <w:rPr>
                <w:rFonts w:eastAsia="Calibri"/>
                <w:sz w:val="28"/>
                <w:szCs w:val="28"/>
              </w:rPr>
              <w:t xml:space="preserve"> 2 к П</w:t>
            </w:r>
            <w:r w:rsidRPr="002F65EB">
              <w:rPr>
                <w:rFonts w:eastAsia="Calibri"/>
                <w:sz w:val="28"/>
                <w:szCs w:val="28"/>
              </w:rPr>
              <w:t>оложению</w:t>
            </w:r>
            <w:r>
              <w:rPr>
                <w:rFonts w:eastAsia="Calibri"/>
                <w:sz w:val="28"/>
                <w:szCs w:val="28"/>
              </w:rPr>
              <w:t xml:space="preserve"> об оплате труда работников Министерства сп</w:t>
            </w:r>
            <w:r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>циальных программ и по делам каз</w:t>
            </w:r>
            <w:r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 xml:space="preserve">чества Камчатского края, </w:t>
            </w:r>
            <w:r w:rsidRPr="00873EC5">
              <w:rPr>
                <w:color w:val="000000"/>
                <w:sz w:val="28"/>
                <w:szCs w:val="28"/>
                <w:lang w:bidi="ru-RU"/>
              </w:rPr>
              <w:t>замещающих должности, не явля</w:t>
            </w:r>
            <w:r w:rsidRPr="00873EC5">
              <w:rPr>
                <w:color w:val="000000"/>
                <w:sz w:val="28"/>
                <w:szCs w:val="28"/>
                <w:lang w:bidi="ru-RU"/>
              </w:rPr>
              <w:softHyphen/>
              <w:t>ющиеся должн</w:t>
            </w:r>
            <w:r w:rsidRPr="00873EC5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873EC5">
              <w:rPr>
                <w:color w:val="000000"/>
                <w:sz w:val="28"/>
                <w:szCs w:val="28"/>
                <w:lang w:bidi="ru-RU"/>
              </w:rPr>
              <w:t>стями государственной гражданской службы Камчатского края</w:t>
            </w:r>
            <w:r w:rsidRPr="002F65EB">
              <w:rPr>
                <w:rFonts w:eastAsia="Calibri"/>
                <w:sz w:val="28"/>
                <w:szCs w:val="28"/>
              </w:rPr>
              <w:t xml:space="preserve">  </w:t>
            </w:r>
          </w:p>
        </w:tc>
      </w:tr>
    </w:tbl>
    <w:p w:rsidR="007026CE" w:rsidRDefault="007026CE" w:rsidP="007026CE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</w:p>
    <w:p w:rsidR="007026CE" w:rsidRDefault="007026CE" w:rsidP="007026CE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r w:rsidRPr="007026CE">
        <w:rPr>
          <w:sz w:val="28"/>
          <w:szCs w:val="28"/>
        </w:rPr>
        <w:t>Порядок предоставления единовременной выплаты</w:t>
      </w:r>
    </w:p>
    <w:p w:rsidR="007026CE" w:rsidRDefault="007026CE" w:rsidP="007026CE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r w:rsidRPr="007026CE">
        <w:rPr>
          <w:sz w:val="28"/>
          <w:szCs w:val="28"/>
        </w:rPr>
        <w:t xml:space="preserve"> при предоставлении ежегодного оплачиваемого отпуска и выплаты материальной помощи работникам </w:t>
      </w:r>
      <w:r>
        <w:rPr>
          <w:rFonts w:eastAsia="Calibri"/>
          <w:sz w:val="28"/>
          <w:szCs w:val="28"/>
        </w:rPr>
        <w:t>Министерства специальных программ и по делам казачества</w:t>
      </w:r>
      <w:r w:rsidRPr="002F65EB">
        <w:rPr>
          <w:sz w:val="28"/>
          <w:szCs w:val="28"/>
        </w:rPr>
        <w:t xml:space="preserve"> Камчатского края</w:t>
      </w:r>
      <w:r w:rsidRPr="007026CE">
        <w:rPr>
          <w:sz w:val="28"/>
          <w:szCs w:val="28"/>
        </w:rPr>
        <w:t>, замещающим должности, не явл</w:t>
      </w:r>
      <w:r w:rsidRPr="007026CE">
        <w:rPr>
          <w:sz w:val="28"/>
          <w:szCs w:val="28"/>
        </w:rPr>
        <w:t>я</w:t>
      </w:r>
      <w:r w:rsidRPr="007026CE">
        <w:rPr>
          <w:sz w:val="28"/>
          <w:szCs w:val="28"/>
        </w:rPr>
        <w:t>ющиеся должностями государ</w:t>
      </w:r>
      <w:r w:rsidRPr="007026CE">
        <w:rPr>
          <w:sz w:val="28"/>
          <w:szCs w:val="28"/>
        </w:rPr>
        <w:softHyphen/>
        <w:t xml:space="preserve">ственной гражданской службы </w:t>
      </w:r>
    </w:p>
    <w:p w:rsidR="007026CE" w:rsidRDefault="007026CE" w:rsidP="007026CE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r w:rsidRPr="007026CE">
        <w:rPr>
          <w:sz w:val="28"/>
          <w:szCs w:val="28"/>
        </w:rPr>
        <w:t>Камчатского края</w:t>
      </w:r>
    </w:p>
    <w:p w:rsidR="007026CE" w:rsidRPr="007026CE" w:rsidRDefault="007026CE" w:rsidP="007026CE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</w:p>
    <w:p w:rsidR="007026CE" w:rsidRPr="007026CE" w:rsidRDefault="007026CE" w:rsidP="007026CE">
      <w:pPr>
        <w:pStyle w:val="1"/>
        <w:shd w:val="clear" w:color="auto" w:fill="auto"/>
        <w:spacing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7026CE">
        <w:rPr>
          <w:sz w:val="28"/>
          <w:szCs w:val="28"/>
        </w:rPr>
        <w:t>Единовременная выплата при предоставлении ежегодного оплач</w:t>
      </w:r>
      <w:r w:rsidRPr="007026CE">
        <w:rPr>
          <w:sz w:val="28"/>
          <w:szCs w:val="28"/>
        </w:rPr>
        <w:t>и</w:t>
      </w:r>
      <w:r w:rsidRPr="007026CE">
        <w:rPr>
          <w:sz w:val="28"/>
          <w:szCs w:val="28"/>
        </w:rPr>
        <w:t>ваемо</w:t>
      </w:r>
      <w:r w:rsidRPr="007026CE">
        <w:rPr>
          <w:sz w:val="28"/>
          <w:szCs w:val="28"/>
        </w:rPr>
        <w:softHyphen/>
        <w:t xml:space="preserve">го отпуска (далее - единовременная выплата к отпуску) работникам </w:t>
      </w:r>
      <w:r>
        <w:rPr>
          <w:rFonts w:eastAsia="Calibri"/>
          <w:sz w:val="28"/>
          <w:szCs w:val="28"/>
        </w:rPr>
        <w:t>Министерства специальных программ и по делам казачества</w:t>
      </w:r>
      <w:r w:rsidRPr="002F65EB">
        <w:rPr>
          <w:sz w:val="28"/>
          <w:szCs w:val="28"/>
        </w:rPr>
        <w:t xml:space="preserve"> Камчатского края</w:t>
      </w:r>
      <w:r w:rsidRPr="007026CE">
        <w:rPr>
          <w:sz w:val="28"/>
          <w:szCs w:val="28"/>
        </w:rPr>
        <w:t>, замещающим должности, не являющиеся должностями государстве</w:t>
      </w:r>
      <w:r w:rsidRPr="007026CE">
        <w:rPr>
          <w:sz w:val="28"/>
          <w:szCs w:val="28"/>
        </w:rPr>
        <w:t>н</w:t>
      </w:r>
      <w:r w:rsidRPr="007026CE">
        <w:rPr>
          <w:sz w:val="28"/>
          <w:szCs w:val="28"/>
        </w:rPr>
        <w:t>ной гражданской службы Камчатского края (далее - работники), пред</w:t>
      </w:r>
      <w:r w:rsidRPr="007026CE">
        <w:rPr>
          <w:sz w:val="28"/>
          <w:szCs w:val="28"/>
        </w:rPr>
        <w:t>о</w:t>
      </w:r>
      <w:r w:rsidRPr="007026CE">
        <w:rPr>
          <w:sz w:val="28"/>
          <w:szCs w:val="28"/>
        </w:rPr>
        <w:t>ставляется в размере 0,5 должностного оклада, установлен</w:t>
      </w:r>
      <w:r w:rsidRPr="007026CE">
        <w:rPr>
          <w:sz w:val="28"/>
          <w:szCs w:val="28"/>
        </w:rPr>
        <w:softHyphen/>
        <w:t>ного работнику на день выплаты, за счет средств фонда оплаты труда один раз в год на о</w:t>
      </w:r>
      <w:r w:rsidRPr="007026CE">
        <w:rPr>
          <w:sz w:val="28"/>
          <w:szCs w:val="28"/>
        </w:rPr>
        <w:t>с</w:t>
      </w:r>
      <w:r w:rsidRPr="007026CE">
        <w:rPr>
          <w:sz w:val="28"/>
          <w:szCs w:val="28"/>
        </w:rPr>
        <w:t>новании заявления работника о</w:t>
      </w:r>
      <w:proofErr w:type="gramEnd"/>
      <w:r w:rsidRPr="007026CE">
        <w:rPr>
          <w:sz w:val="28"/>
          <w:szCs w:val="28"/>
        </w:rPr>
        <w:t xml:space="preserve"> </w:t>
      </w:r>
      <w:proofErr w:type="gramStart"/>
      <w:r w:rsidRPr="007026CE">
        <w:rPr>
          <w:sz w:val="28"/>
          <w:szCs w:val="28"/>
        </w:rPr>
        <w:t>предоставлении</w:t>
      </w:r>
      <w:proofErr w:type="gramEnd"/>
      <w:r w:rsidRPr="007026CE">
        <w:rPr>
          <w:sz w:val="28"/>
          <w:szCs w:val="28"/>
        </w:rPr>
        <w:t xml:space="preserve"> ему ежегодного оплачив</w:t>
      </w:r>
      <w:r w:rsidRPr="007026CE">
        <w:rPr>
          <w:sz w:val="28"/>
          <w:szCs w:val="28"/>
        </w:rPr>
        <w:t>а</w:t>
      </w:r>
      <w:r w:rsidRPr="007026CE">
        <w:rPr>
          <w:sz w:val="28"/>
          <w:szCs w:val="28"/>
        </w:rPr>
        <w:t>емого отпуска (далее - отпуск) и единовременной выплаты к отпуску.</w:t>
      </w:r>
    </w:p>
    <w:p w:rsidR="007026CE" w:rsidRPr="007026CE" w:rsidRDefault="007026CE" w:rsidP="007026CE">
      <w:pPr>
        <w:pStyle w:val="1"/>
        <w:shd w:val="clear" w:color="auto" w:fill="auto"/>
        <w:spacing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7026CE">
        <w:rPr>
          <w:sz w:val="28"/>
          <w:szCs w:val="28"/>
        </w:rPr>
        <w:t>В случае разделения отпуска на части в соответствии с Трудовым кодек</w:t>
      </w:r>
      <w:r w:rsidRPr="007026CE">
        <w:rPr>
          <w:sz w:val="28"/>
          <w:szCs w:val="28"/>
        </w:rPr>
        <w:softHyphen/>
        <w:t>сом Российской Федерации единовременная выплата к отпуску</w:t>
      </w:r>
      <w:proofErr w:type="gramEnd"/>
      <w:r w:rsidRPr="007026CE">
        <w:rPr>
          <w:sz w:val="28"/>
          <w:szCs w:val="28"/>
        </w:rPr>
        <w:t xml:space="preserve"> пр</w:t>
      </w:r>
      <w:r w:rsidRPr="007026CE">
        <w:rPr>
          <w:sz w:val="28"/>
          <w:szCs w:val="28"/>
        </w:rPr>
        <w:t>о</w:t>
      </w:r>
      <w:r w:rsidRPr="007026CE">
        <w:rPr>
          <w:sz w:val="28"/>
          <w:szCs w:val="28"/>
        </w:rPr>
        <w:t>изводится только один раз в год при предоставлении одной из частей ук</w:t>
      </w:r>
      <w:r w:rsidRPr="007026CE">
        <w:rPr>
          <w:sz w:val="28"/>
          <w:szCs w:val="28"/>
        </w:rPr>
        <w:t>а</w:t>
      </w:r>
      <w:r w:rsidRPr="007026CE">
        <w:rPr>
          <w:sz w:val="28"/>
          <w:szCs w:val="28"/>
        </w:rPr>
        <w:t>занного отпуска.</w:t>
      </w:r>
    </w:p>
    <w:p w:rsidR="007026CE" w:rsidRPr="007026CE" w:rsidRDefault="007026CE" w:rsidP="007026CE">
      <w:pPr>
        <w:pStyle w:val="1"/>
        <w:shd w:val="clear" w:color="auto" w:fill="auto"/>
        <w:spacing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026CE">
        <w:rPr>
          <w:sz w:val="28"/>
          <w:szCs w:val="28"/>
        </w:rPr>
        <w:t>Право на получение единовременной выплаты к отпуску за первый год работы у работника возникает по истечении шести месяцев непреры</w:t>
      </w:r>
      <w:r w:rsidRPr="007026CE">
        <w:rPr>
          <w:sz w:val="28"/>
          <w:szCs w:val="28"/>
        </w:rPr>
        <w:t>в</w:t>
      </w:r>
      <w:r w:rsidRPr="007026CE">
        <w:rPr>
          <w:sz w:val="28"/>
          <w:szCs w:val="28"/>
        </w:rPr>
        <w:t>ной рабо</w:t>
      </w:r>
      <w:r w:rsidRPr="007026CE">
        <w:rPr>
          <w:sz w:val="28"/>
          <w:szCs w:val="28"/>
        </w:rPr>
        <w:softHyphen/>
        <w:t xml:space="preserve">ты в </w:t>
      </w:r>
      <w:r>
        <w:rPr>
          <w:rFonts w:eastAsia="Calibri"/>
          <w:sz w:val="28"/>
          <w:szCs w:val="28"/>
        </w:rPr>
        <w:t>Министерстве специальных программ и по делам казачества</w:t>
      </w:r>
      <w:r w:rsidRPr="002F65EB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.</w:t>
      </w:r>
    </w:p>
    <w:p w:rsidR="007026CE" w:rsidRPr="007026CE" w:rsidRDefault="007026CE" w:rsidP="007026CE">
      <w:pPr>
        <w:pStyle w:val="1"/>
        <w:shd w:val="clear" w:color="auto" w:fill="auto"/>
        <w:spacing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026CE">
        <w:rPr>
          <w:sz w:val="28"/>
          <w:szCs w:val="28"/>
        </w:rPr>
        <w:t>В случае предоставления отпуска с последующим увольнением или вы</w:t>
      </w:r>
      <w:r w:rsidRPr="007026CE">
        <w:rPr>
          <w:sz w:val="28"/>
          <w:szCs w:val="28"/>
        </w:rPr>
        <w:softHyphen/>
        <w:t>платы компенсации за неиспользованный отпу</w:t>
      </w:r>
      <w:proofErr w:type="gramStart"/>
      <w:r w:rsidRPr="007026CE">
        <w:rPr>
          <w:sz w:val="28"/>
          <w:szCs w:val="28"/>
        </w:rPr>
        <w:t>ск в св</w:t>
      </w:r>
      <w:proofErr w:type="gramEnd"/>
      <w:r w:rsidRPr="007026CE">
        <w:rPr>
          <w:sz w:val="28"/>
          <w:szCs w:val="28"/>
        </w:rPr>
        <w:t>язи с увольнением, работ</w:t>
      </w:r>
      <w:r w:rsidRPr="007026CE">
        <w:rPr>
          <w:sz w:val="28"/>
          <w:szCs w:val="28"/>
        </w:rPr>
        <w:softHyphen/>
        <w:t>нику, не отработавшему полный календарный год, единовременная выплата к отпуску выплачивается за фактически отработанное время в к</w:t>
      </w:r>
      <w:r w:rsidRPr="007026CE">
        <w:rPr>
          <w:sz w:val="28"/>
          <w:szCs w:val="28"/>
        </w:rPr>
        <w:t>а</w:t>
      </w:r>
      <w:r w:rsidRPr="007026CE">
        <w:rPr>
          <w:sz w:val="28"/>
          <w:szCs w:val="28"/>
        </w:rPr>
        <w:t>лендарном году из расчета 1/12 годового размера единовременной выплаты к отпуску за каж</w:t>
      </w:r>
      <w:r w:rsidRPr="007026CE">
        <w:rPr>
          <w:sz w:val="28"/>
          <w:szCs w:val="28"/>
        </w:rPr>
        <w:softHyphen/>
        <w:t>дый полный месяц работы.</w:t>
      </w:r>
    </w:p>
    <w:p w:rsidR="007026CE" w:rsidRPr="007026CE" w:rsidRDefault="007026CE" w:rsidP="007026CE">
      <w:pPr>
        <w:pStyle w:val="1"/>
        <w:shd w:val="clear" w:color="auto" w:fill="auto"/>
        <w:spacing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026CE">
        <w:rPr>
          <w:sz w:val="28"/>
          <w:szCs w:val="28"/>
        </w:rPr>
        <w:t>Материальная помощь работнику выплачивается ежемесячно в размере 29,17 процентов должностного оклада за счет средств фонда опл</w:t>
      </w:r>
      <w:r w:rsidRPr="007026CE">
        <w:rPr>
          <w:sz w:val="28"/>
          <w:szCs w:val="28"/>
        </w:rPr>
        <w:t>а</w:t>
      </w:r>
      <w:r w:rsidRPr="007026CE">
        <w:rPr>
          <w:sz w:val="28"/>
          <w:szCs w:val="28"/>
        </w:rPr>
        <w:t>ты труда. На материальную помощь начисляется районный коэффициент и процентные надбавки за работу в районах Крайнего Севера и приравне</w:t>
      </w:r>
      <w:r w:rsidRPr="007026CE">
        <w:rPr>
          <w:sz w:val="28"/>
          <w:szCs w:val="28"/>
        </w:rPr>
        <w:t>н</w:t>
      </w:r>
      <w:r w:rsidRPr="007026CE">
        <w:rPr>
          <w:sz w:val="28"/>
          <w:szCs w:val="28"/>
        </w:rPr>
        <w:t>ных к ним местно</w:t>
      </w:r>
      <w:r w:rsidRPr="007026CE">
        <w:rPr>
          <w:sz w:val="28"/>
          <w:szCs w:val="28"/>
        </w:rPr>
        <w:softHyphen/>
        <w:t>стях, установленные законом Камчатского края.</w:t>
      </w:r>
    </w:p>
    <w:p w:rsidR="007026CE" w:rsidRPr="007026CE" w:rsidRDefault="00EF3FB4" w:rsidP="00EF3FB4">
      <w:pPr>
        <w:pStyle w:val="1"/>
        <w:shd w:val="clear" w:color="auto" w:fill="auto"/>
        <w:spacing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026CE" w:rsidRPr="007026CE">
        <w:rPr>
          <w:sz w:val="28"/>
          <w:szCs w:val="28"/>
        </w:rPr>
        <w:t xml:space="preserve">Работникам при наличии экономии фонда оплаты труда может </w:t>
      </w:r>
      <w:r w:rsidR="007026CE" w:rsidRPr="007026CE">
        <w:rPr>
          <w:sz w:val="28"/>
          <w:szCs w:val="28"/>
        </w:rPr>
        <w:lastRenderedPageBreak/>
        <w:t>быть вы</w:t>
      </w:r>
      <w:r w:rsidR="007026CE" w:rsidRPr="007026CE">
        <w:rPr>
          <w:sz w:val="28"/>
          <w:szCs w:val="28"/>
        </w:rPr>
        <w:softHyphen/>
        <w:t>плачена дополнительная материальная помощь в следующих сл</w:t>
      </w:r>
      <w:r w:rsidR="007026CE" w:rsidRPr="007026CE">
        <w:rPr>
          <w:sz w:val="28"/>
          <w:szCs w:val="28"/>
        </w:rPr>
        <w:t>у</w:t>
      </w:r>
      <w:r w:rsidR="007026CE" w:rsidRPr="007026CE">
        <w:rPr>
          <w:sz w:val="28"/>
          <w:szCs w:val="28"/>
        </w:rPr>
        <w:t>чаях:</w:t>
      </w:r>
    </w:p>
    <w:p w:rsidR="007026CE" w:rsidRPr="007026CE" w:rsidRDefault="00EF3FB4" w:rsidP="00EF3FB4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026CE" w:rsidRPr="007026CE">
        <w:rPr>
          <w:sz w:val="28"/>
          <w:szCs w:val="28"/>
        </w:rPr>
        <w:t>в связи с заключением брака;</w:t>
      </w:r>
    </w:p>
    <w:p w:rsidR="007026CE" w:rsidRPr="007026CE" w:rsidRDefault="00EF3FB4" w:rsidP="00EF3FB4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026CE" w:rsidRPr="007026CE">
        <w:rPr>
          <w:sz w:val="28"/>
          <w:szCs w:val="28"/>
        </w:rPr>
        <w:t>в связи с рождением ребенка;</w:t>
      </w:r>
    </w:p>
    <w:p w:rsidR="007026CE" w:rsidRPr="007026CE" w:rsidRDefault="00EF3FB4" w:rsidP="00EF3FB4">
      <w:pPr>
        <w:pStyle w:val="1"/>
        <w:shd w:val="clear" w:color="auto" w:fill="auto"/>
        <w:spacing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026CE" w:rsidRPr="007026CE">
        <w:rPr>
          <w:sz w:val="28"/>
          <w:szCs w:val="28"/>
        </w:rPr>
        <w:t>в связи со смертью близких родственников (родителей, детей, с</w:t>
      </w:r>
      <w:r w:rsidR="007026CE" w:rsidRPr="007026CE">
        <w:rPr>
          <w:sz w:val="28"/>
          <w:szCs w:val="28"/>
        </w:rPr>
        <w:t>у</w:t>
      </w:r>
      <w:r w:rsidR="007026CE" w:rsidRPr="007026CE">
        <w:rPr>
          <w:sz w:val="28"/>
          <w:szCs w:val="28"/>
        </w:rPr>
        <w:t>пруга (супруги);</w:t>
      </w:r>
    </w:p>
    <w:p w:rsidR="00EF3FB4" w:rsidRPr="00EF3FB4" w:rsidRDefault="00EF3FB4" w:rsidP="00EF3FB4">
      <w:pPr>
        <w:pStyle w:val="1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F3FB4">
        <w:rPr>
          <w:sz w:val="28"/>
          <w:szCs w:val="28"/>
        </w:rPr>
        <w:t>при наступлении непредвиденных событий (несчастный случай, стихий</w:t>
      </w:r>
      <w:r w:rsidRPr="00EF3FB4">
        <w:rPr>
          <w:sz w:val="28"/>
          <w:szCs w:val="28"/>
        </w:rPr>
        <w:softHyphen/>
        <w:t>ное бедствие, пожар, кража и др.), влекущих за собой необход</w:t>
      </w:r>
      <w:r w:rsidRPr="00EF3FB4">
        <w:rPr>
          <w:sz w:val="28"/>
          <w:szCs w:val="28"/>
        </w:rPr>
        <w:t>и</w:t>
      </w:r>
      <w:r w:rsidRPr="00EF3FB4">
        <w:rPr>
          <w:sz w:val="28"/>
          <w:szCs w:val="28"/>
        </w:rPr>
        <w:t>мость значи</w:t>
      </w:r>
      <w:r w:rsidRPr="00EF3FB4">
        <w:rPr>
          <w:sz w:val="28"/>
          <w:szCs w:val="28"/>
        </w:rPr>
        <w:softHyphen/>
        <w:t>тельных затрат денежных средств;</w:t>
      </w:r>
    </w:p>
    <w:p w:rsidR="00EF3FB4" w:rsidRPr="00EF3FB4" w:rsidRDefault="00EF3FB4" w:rsidP="00EF3FB4">
      <w:pPr>
        <w:pStyle w:val="1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F3FB4">
        <w:rPr>
          <w:sz w:val="28"/>
          <w:szCs w:val="28"/>
        </w:rPr>
        <w:t>при наличии потребности в лечении или восстановлении здоровья в свя</w:t>
      </w:r>
      <w:r w:rsidRPr="00EF3FB4">
        <w:rPr>
          <w:sz w:val="28"/>
          <w:szCs w:val="28"/>
        </w:rPr>
        <w:softHyphen/>
        <w:t>зи с болезнью (травмой), несчастным случаем, аварией.</w:t>
      </w:r>
    </w:p>
    <w:p w:rsidR="00EF3FB4" w:rsidRPr="00EF3FB4" w:rsidRDefault="00EF3FB4" w:rsidP="00EF3FB4">
      <w:pPr>
        <w:pStyle w:val="1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F3FB4">
        <w:rPr>
          <w:sz w:val="28"/>
          <w:szCs w:val="28"/>
        </w:rPr>
        <w:t>Выплата дополнительной материальной помощи осуществляется по ре</w:t>
      </w:r>
      <w:r w:rsidRPr="00EF3FB4">
        <w:rPr>
          <w:sz w:val="28"/>
          <w:szCs w:val="28"/>
        </w:rPr>
        <w:softHyphen/>
        <w:t xml:space="preserve">шению руководителя </w:t>
      </w:r>
      <w:r>
        <w:rPr>
          <w:sz w:val="28"/>
          <w:szCs w:val="28"/>
        </w:rPr>
        <w:t xml:space="preserve">Министерства специальных программ и по делам казачества </w:t>
      </w:r>
      <w:r w:rsidRPr="002F65EB">
        <w:rPr>
          <w:sz w:val="28"/>
          <w:szCs w:val="28"/>
        </w:rPr>
        <w:t xml:space="preserve">Камчатского края </w:t>
      </w:r>
      <w:r w:rsidRPr="00EF3FB4">
        <w:rPr>
          <w:sz w:val="28"/>
          <w:szCs w:val="28"/>
        </w:rPr>
        <w:t>на основании письменного заявления рабо</w:t>
      </w:r>
      <w:r w:rsidRPr="00EF3FB4">
        <w:rPr>
          <w:sz w:val="28"/>
          <w:szCs w:val="28"/>
        </w:rPr>
        <w:t>т</w:t>
      </w:r>
      <w:r w:rsidRPr="00EF3FB4">
        <w:rPr>
          <w:sz w:val="28"/>
          <w:szCs w:val="28"/>
        </w:rPr>
        <w:t>ника с приложением документов, подтверждаю</w:t>
      </w:r>
      <w:r w:rsidRPr="00EF3FB4">
        <w:rPr>
          <w:sz w:val="28"/>
          <w:szCs w:val="28"/>
        </w:rPr>
        <w:softHyphen/>
        <w:t>щих соответствующие о</w:t>
      </w:r>
      <w:r w:rsidRPr="00EF3FB4">
        <w:rPr>
          <w:sz w:val="28"/>
          <w:szCs w:val="28"/>
        </w:rPr>
        <w:t>б</w:t>
      </w:r>
      <w:r w:rsidRPr="00EF3FB4">
        <w:rPr>
          <w:sz w:val="28"/>
          <w:szCs w:val="28"/>
        </w:rPr>
        <w:t>стоятельства.</w:t>
      </w:r>
    </w:p>
    <w:p w:rsidR="00EF3FB4" w:rsidRPr="00EF3FB4" w:rsidRDefault="00EF3FB4" w:rsidP="00EF3FB4">
      <w:pPr>
        <w:pStyle w:val="1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F3FB4">
        <w:rPr>
          <w:sz w:val="28"/>
          <w:szCs w:val="28"/>
        </w:rPr>
        <w:t>В связи со смертью работника материальная помощь выплачивае</w:t>
      </w:r>
      <w:r w:rsidRPr="00EF3FB4">
        <w:rPr>
          <w:sz w:val="28"/>
          <w:szCs w:val="28"/>
        </w:rPr>
        <w:t>т</w:t>
      </w:r>
      <w:r w:rsidRPr="00EF3FB4">
        <w:rPr>
          <w:sz w:val="28"/>
          <w:szCs w:val="28"/>
        </w:rPr>
        <w:t>ся ближайшим родственникам (супруг</w:t>
      </w:r>
      <w:proofErr w:type="gramStart"/>
      <w:r w:rsidRPr="00EF3FB4">
        <w:rPr>
          <w:sz w:val="28"/>
          <w:szCs w:val="28"/>
        </w:rPr>
        <w:t>у(</w:t>
      </w:r>
      <w:proofErr w:type="gramEnd"/>
      <w:r w:rsidRPr="00EF3FB4">
        <w:rPr>
          <w:sz w:val="28"/>
          <w:szCs w:val="28"/>
        </w:rPr>
        <w:t>е), детям, родителям) по их заявл</w:t>
      </w:r>
      <w:r w:rsidRPr="00EF3FB4">
        <w:rPr>
          <w:sz w:val="28"/>
          <w:szCs w:val="28"/>
        </w:rPr>
        <w:t>е</w:t>
      </w:r>
      <w:r w:rsidRPr="00EF3FB4">
        <w:rPr>
          <w:sz w:val="28"/>
          <w:szCs w:val="28"/>
        </w:rPr>
        <w:t>нию при предъявлении соответствующего документа.</w:t>
      </w:r>
    </w:p>
    <w:p w:rsidR="00EF3FB4" w:rsidRPr="00EF3FB4" w:rsidRDefault="00EF3FB4" w:rsidP="00EF3FB4">
      <w:pPr>
        <w:pStyle w:val="1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9.</w:t>
      </w:r>
      <w:r w:rsidRPr="00EF3FB4">
        <w:rPr>
          <w:sz w:val="28"/>
          <w:szCs w:val="28"/>
        </w:rPr>
        <w:t xml:space="preserve"> </w:t>
      </w:r>
      <w:proofErr w:type="gramStart"/>
      <w:r w:rsidRPr="00EF3FB4">
        <w:rPr>
          <w:sz w:val="28"/>
          <w:szCs w:val="28"/>
        </w:rPr>
        <w:t>При возникновении одного и того же случая из числа указанных в части 6 настоящего Порядка, по которым за выплатой дополнительной м</w:t>
      </w:r>
      <w:r w:rsidRPr="00EF3FB4">
        <w:rPr>
          <w:sz w:val="28"/>
          <w:szCs w:val="28"/>
        </w:rPr>
        <w:t>а</w:t>
      </w:r>
      <w:r w:rsidRPr="00EF3FB4">
        <w:rPr>
          <w:sz w:val="28"/>
          <w:szCs w:val="28"/>
        </w:rPr>
        <w:t>териальной помощи могут обратиться одновременно несколько работников в одном или в нескольких государственных органах Камчатского края, я</w:t>
      </w:r>
      <w:r w:rsidRPr="00EF3FB4">
        <w:rPr>
          <w:sz w:val="28"/>
          <w:szCs w:val="28"/>
        </w:rPr>
        <w:t>в</w:t>
      </w:r>
      <w:r w:rsidRPr="00EF3FB4">
        <w:rPr>
          <w:sz w:val="28"/>
          <w:szCs w:val="28"/>
        </w:rPr>
        <w:t>ляющихся членами одной семьи, решение о выплате материальной помощи принимается в отноше</w:t>
      </w:r>
      <w:r w:rsidRPr="00EF3FB4">
        <w:rPr>
          <w:sz w:val="28"/>
          <w:szCs w:val="28"/>
        </w:rPr>
        <w:softHyphen/>
        <w:t>нии одного из них (по их выбору).</w:t>
      </w:r>
      <w:proofErr w:type="gramEnd"/>
    </w:p>
    <w:p w:rsidR="004E0EA8" w:rsidRPr="007026CE" w:rsidRDefault="004E0EA8" w:rsidP="00EF3FB4">
      <w:pPr>
        <w:pStyle w:val="20"/>
        <w:shd w:val="clear" w:color="auto" w:fill="auto"/>
        <w:spacing w:before="0" w:after="0" w:line="240" w:lineRule="auto"/>
        <w:ind w:firstLine="425"/>
        <w:jc w:val="both"/>
        <w:rPr>
          <w:sz w:val="28"/>
          <w:szCs w:val="28"/>
        </w:rPr>
      </w:pPr>
    </w:p>
    <w:sectPr w:rsidR="004E0EA8" w:rsidRPr="007026CE" w:rsidSect="00D03F61">
      <w:type w:val="continuous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61D" w:rsidRDefault="0075061D">
      <w:r>
        <w:separator/>
      </w:r>
    </w:p>
  </w:endnote>
  <w:endnote w:type="continuationSeparator" w:id="0">
    <w:p w:rsidR="0075061D" w:rsidRDefault="0075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CE" w:rsidRDefault="007026CE">
    <w:pPr>
      <w:pStyle w:val="a5"/>
    </w:pPr>
  </w:p>
  <w:p w:rsidR="007026CE" w:rsidRDefault="007026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61D" w:rsidRDefault="0075061D">
      <w:r>
        <w:separator/>
      </w:r>
    </w:p>
  </w:footnote>
  <w:footnote w:type="continuationSeparator" w:id="0">
    <w:p w:rsidR="0075061D" w:rsidRDefault="00750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CE" w:rsidRDefault="007026CE" w:rsidP="00704116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26CE" w:rsidRDefault="007026CE" w:rsidP="006E3EE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CE" w:rsidRDefault="007026CE" w:rsidP="006E3EE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29E"/>
    <w:multiLevelType w:val="multilevel"/>
    <w:tmpl w:val="6B8EB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B6B41"/>
    <w:multiLevelType w:val="multilevel"/>
    <w:tmpl w:val="C7AA3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C581C"/>
    <w:multiLevelType w:val="multilevel"/>
    <w:tmpl w:val="D194BAFA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494BAF"/>
    <w:multiLevelType w:val="hybridMultilevel"/>
    <w:tmpl w:val="58681DCE"/>
    <w:lvl w:ilvl="0" w:tplc="AA10B38C">
      <w:start w:val="3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B5DD7"/>
    <w:multiLevelType w:val="multilevel"/>
    <w:tmpl w:val="1DFE0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6C369E4"/>
    <w:multiLevelType w:val="multilevel"/>
    <w:tmpl w:val="B76EA44E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1F03A7E"/>
    <w:multiLevelType w:val="singleLevel"/>
    <w:tmpl w:val="80EC721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26F11BE0"/>
    <w:multiLevelType w:val="hybridMultilevel"/>
    <w:tmpl w:val="B58673EA"/>
    <w:lvl w:ilvl="0" w:tplc="B08EAC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B8AFA6C">
      <w:start w:val="2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DD16BFF"/>
    <w:multiLevelType w:val="multilevel"/>
    <w:tmpl w:val="D006F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8F6662"/>
    <w:multiLevelType w:val="hybridMultilevel"/>
    <w:tmpl w:val="C756BC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E041B"/>
    <w:multiLevelType w:val="multilevel"/>
    <w:tmpl w:val="9A30C02E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66A4995"/>
    <w:multiLevelType w:val="hybridMultilevel"/>
    <w:tmpl w:val="778EFD4E"/>
    <w:lvl w:ilvl="0" w:tplc="F77878E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8C10364"/>
    <w:multiLevelType w:val="multilevel"/>
    <w:tmpl w:val="8DAA2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275109"/>
    <w:multiLevelType w:val="hybridMultilevel"/>
    <w:tmpl w:val="2A8826DE"/>
    <w:lvl w:ilvl="0" w:tplc="2E90D0C2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3EDC4C31"/>
    <w:multiLevelType w:val="multilevel"/>
    <w:tmpl w:val="904AFF8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703A25"/>
    <w:multiLevelType w:val="multilevel"/>
    <w:tmpl w:val="7D744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288133B"/>
    <w:multiLevelType w:val="hybridMultilevel"/>
    <w:tmpl w:val="5540EB82"/>
    <w:lvl w:ilvl="0" w:tplc="56CEB6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4A775B0"/>
    <w:multiLevelType w:val="hybridMultilevel"/>
    <w:tmpl w:val="669C0D6E"/>
    <w:lvl w:ilvl="0" w:tplc="6298D6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12A988A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300E76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EE6D78"/>
    <w:multiLevelType w:val="singleLevel"/>
    <w:tmpl w:val="AED0D31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4DC53DAE"/>
    <w:multiLevelType w:val="multilevel"/>
    <w:tmpl w:val="FC04D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4E7C345A"/>
    <w:multiLevelType w:val="multilevel"/>
    <w:tmpl w:val="641C0F3A"/>
    <w:lvl w:ilvl="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106904"/>
    <w:multiLevelType w:val="hybridMultilevel"/>
    <w:tmpl w:val="222E93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43415F7"/>
    <w:multiLevelType w:val="multilevel"/>
    <w:tmpl w:val="B802946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AD1721"/>
    <w:multiLevelType w:val="multilevel"/>
    <w:tmpl w:val="FBB62FA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B14E18"/>
    <w:multiLevelType w:val="multilevel"/>
    <w:tmpl w:val="5F5EF70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155A9D"/>
    <w:multiLevelType w:val="multilevel"/>
    <w:tmpl w:val="1DFE0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5ED26637"/>
    <w:multiLevelType w:val="hybridMultilevel"/>
    <w:tmpl w:val="2E98E762"/>
    <w:lvl w:ilvl="0" w:tplc="D924F5AA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3503600"/>
    <w:multiLevelType w:val="multilevel"/>
    <w:tmpl w:val="CFA2F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380756"/>
    <w:multiLevelType w:val="singleLevel"/>
    <w:tmpl w:val="63949C8A"/>
    <w:lvl w:ilvl="0">
      <w:start w:val="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2">
    <w:nsid w:val="665A55DE"/>
    <w:multiLevelType w:val="singleLevel"/>
    <w:tmpl w:val="E0EC4498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3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5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3"/>
  </w:num>
  <w:num w:numId="2">
    <w:abstractNumId w:val="22"/>
  </w:num>
  <w:num w:numId="3">
    <w:abstractNumId w:val="6"/>
  </w:num>
  <w:num w:numId="4">
    <w:abstractNumId w:val="35"/>
  </w:num>
  <w:num w:numId="5">
    <w:abstractNumId w:val="7"/>
  </w:num>
  <w:num w:numId="6">
    <w:abstractNumId w:val="34"/>
  </w:num>
  <w:num w:numId="7">
    <w:abstractNumId w:val="24"/>
  </w:num>
  <w:num w:numId="8">
    <w:abstractNumId w:val="4"/>
  </w:num>
  <w:num w:numId="9">
    <w:abstractNumId w:val="5"/>
  </w:num>
  <w:num w:numId="10">
    <w:abstractNumId w:val="12"/>
  </w:num>
  <w:num w:numId="11">
    <w:abstractNumId w:val="17"/>
  </w:num>
  <w:num w:numId="12">
    <w:abstractNumId w:val="28"/>
  </w:num>
  <w:num w:numId="13">
    <w:abstractNumId w:val="3"/>
  </w:num>
  <w:num w:numId="14">
    <w:abstractNumId w:val="13"/>
  </w:num>
  <w:num w:numId="15">
    <w:abstractNumId w:val="23"/>
  </w:num>
  <w:num w:numId="16">
    <w:abstractNumId w:val="8"/>
  </w:num>
  <w:num w:numId="17">
    <w:abstractNumId w:val="20"/>
  </w:num>
  <w:num w:numId="18">
    <w:abstractNumId w:val="32"/>
  </w:num>
  <w:num w:numId="19">
    <w:abstractNumId w:val="31"/>
  </w:num>
  <w:num w:numId="20">
    <w:abstractNumId w:val="18"/>
  </w:num>
  <w:num w:numId="21">
    <w:abstractNumId w:val="11"/>
  </w:num>
  <w:num w:numId="22">
    <w:abstractNumId w:val="15"/>
  </w:num>
  <w:num w:numId="23">
    <w:abstractNumId w:val="29"/>
  </w:num>
  <w:num w:numId="24">
    <w:abstractNumId w:val="19"/>
  </w:num>
  <w:num w:numId="25">
    <w:abstractNumId w:val="9"/>
  </w:num>
  <w:num w:numId="26">
    <w:abstractNumId w:val="1"/>
  </w:num>
  <w:num w:numId="27">
    <w:abstractNumId w:val="25"/>
  </w:num>
  <w:num w:numId="28">
    <w:abstractNumId w:val="2"/>
  </w:num>
  <w:num w:numId="29">
    <w:abstractNumId w:val="26"/>
  </w:num>
  <w:num w:numId="30">
    <w:abstractNumId w:val="21"/>
  </w:num>
  <w:num w:numId="31">
    <w:abstractNumId w:val="10"/>
  </w:num>
  <w:num w:numId="32">
    <w:abstractNumId w:val="0"/>
  </w:num>
  <w:num w:numId="33">
    <w:abstractNumId w:val="14"/>
  </w:num>
  <w:num w:numId="34">
    <w:abstractNumId w:val="30"/>
  </w:num>
  <w:num w:numId="35">
    <w:abstractNumId w:val="2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19CA"/>
    <w:rsid w:val="000030F0"/>
    <w:rsid w:val="00006E98"/>
    <w:rsid w:val="00026308"/>
    <w:rsid w:val="00026387"/>
    <w:rsid w:val="00040D2D"/>
    <w:rsid w:val="00051AC5"/>
    <w:rsid w:val="000554FF"/>
    <w:rsid w:val="00067ED5"/>
    <w:rsid w:val="00077451"/>
    <w:rsid w:val="00077F67"/>
    <w:rsid w:val="000917E1"/>
    <w:rsid w:val="000A2CBA"/>
    <w:rsid w:val="000A6559"/>
    <w:rsid w:val="000A75E7"/>
    <w:rsid w:val="000B539F"/>
    <w:rsid w:val="000C1028"/>
    <w:rsid w:val="000C399C"/>
    <w:rsid w:val="000C6A28"/>
    <w:rsid w:val="000D20D4"/>
    <w:rsid w:val="000E2050"/>
    <w:rsid w:val="000E2EEA"/>
    <w:rsid w:val="000E4D0C"/>
    <w:rsid w:val="0010110F"/>
    <w:rsid w:val="001019A3"/>
    <w:rsid w:val="0010507E"/>
    <w:rsid w:val="001159F5"/>
    <w:rsid w:val="00123C24"/>
    <w:rsid w:val="00123C44"/>
    <w:rsid w:val="001439EA"/>
    <w:rsid w:val="00143EAC"/>
    <w:rsid w:val="0015086A"/>
    <w:rsid w:val="00155A6E"/>
    <w:rsid w:val="00157385"/>
    <w:rsid w:val="00161185"/>
    <w:rsid w:val="001625B0"/>
    <w:rsid w:val="00163FB9"/>
    <w:rsid w:val="00166156"/>
    <w:rsid w:val="0016720A"/>
    <w:rsid w:val="00180DFE"/>
    <w:rsid w:val="00183D2E"/>
    <w:rsid w:val="00191814"/>
    <w:rsid w:val="0019531F"/>
    <w:rsid w:val="001A0995"/>
    <w:rsid w:val="001A0E7C"/>
    <w:rsid w:val="001B46C9"/>
    <w:rsid w:val="001E5EE6"/>
    <w:rsid w:val="001F22C7"/>
    <w:rsid w:val="001F270B"/>
    <w:rsid w:val="001F66FA"/>
    <w:rsid w:val="002174D3"/>
    <w:rsid w:val="00224B09"/>
    <w:rsid w:val="002612CE"/>
    <w:rsid w:val="002617BD"/>
    <w:rsid w:val="00266CCE"/>
    <w:rsid w:val="002819D4"/>
    <w:rsid w:val="0028201F"/>
    <w:rsid w:val="00282397"/>
    <w:rsid w:val="0028319D"/>
    <w:rsid w:val="00285B58"/>
    <w:rsid w:val="0029473D"/>
    <w:rsid w:val="002A4695"/>
    <w:rsid w:val="002B6C58"/>
    <w:rsid w:val="002C352E"/>
    <w:rsid w:val="002C64D8"/>
    <w:rsid w:val="002D3342"/>
    <w:rsid w:val="002D7C4B"/>
    <w:rsid w:val="002D7FA7"/>
    <w:rsid w:val="002E335F"/>
    <w:rsid w:val="002F1013"/>
    <w:rsid w:val="002F5B4F"/>
    <w:rsid w:val="002F64E8"/>
    <w:rsid w:val="002F65EB"/>
    <w:rsid w:val="003178B4"/>
    <w:rsid w:val="00334A65"/>
    <w:rsid w:val="00361267"/>
    <w:rsid w:val="00361DA8"/>
    <w:rsid w:val="003730F4"/>
    <w:rsid w:val="003775B7"/>
    <w:rsid w:val="00387011"/>
    <w:rsid w:val="003931B3"/>
    <w:rsid w:val="003A46D0"/>
    <w:rsid w:val="003B0A7F"/>
    <w:rsid w:val="003C18BA"/>
    <w:rsid w:val="003C1A59"/>
    <w:rsid w:val="003C50B8"/>
    <w:rsid w:val="003D71E0"/>
    <w:rsid w:val="003E766A"/>
    <w:rsid w:val="003F6D3D"/>
    <w:rsid w:val="00412084"/>
    <w:rsid w:val="00423BA7"/>
    <w:rsid w:val="0043745A"/>
    <w:rsid w:val="004435BA"/>
    <w:rsid w:val="00444204"/>
    <w:rsid w:val="0044514D"/>
    <w:rsid w:val="00447A51"/>
    <w:rsid w:val="0045419A"/>
    <w:rsid w:val="00457E3B"/>
    <w:rsid w:val="00462FD5"/>
    <w:rsid w:val="004A598D"/>
    <w:rsid w:val="004D44D2"/>
    <w:rsid w:val="004E0EA8"/>
    <w:rsid w:val="004E1A00"/>
    <w:rsid w:val="004F6221"/>
    <w:rsid w:val="004F6926"/>
    <w:rsid w:val="00501F72"/>
    <w:rsid w:val="00511C5A"/>
    <w:rsid w:val="00515A0E"/>
    <w:rsid w:val="005235DD"/>
    <w:rsid w:val="00525989"/>
    <w:rsid w:val="00536553"/>
    <w:rsid w:val="005665A1"/>
    <w:rsid w:val="00574E1E"/>
    <w:rsid w:val="005805B5"/>
    <w:rsid w:val="005868E9"/>
    <w:rsid w:val="005878FC"/>
    <w:rsid w:val="00591521"/>
    <w:rsid w:val="00593672"/>
    <w:rsid w:val="005A6F78"/>
    <w:rsid w:val="005B2164"/>
    <w:rsid w:val="005B3AA0"/>
    <w:rsid w:val="005C4219"/>
    <w:rsid w:val="005C591C"/>
    <w:rsid w:val="00602018"/>
    <w:rsid w:val="0060596F"/>
    <w:rsid w:val="00607A93"/>
    <w:rsid w:val="00612F13"/>
    <w:rsid w:val="00622680"/>
    <w:rsid w:val="006307F7"/>
    <w:rsid w:val="0064489E"/>
    <w:rsid w:val="0065104A"/>
    <w:rsid w:val="00666FF1"/>
    <w:rsid w:val="00672CE6"/>
    <w:rsid w:val="006A4C64"/>
    <w:rsid w:val="006A62E3"/>
    <w:rsid w:val="006B0C1B"/>
    <w:rsid w:val="006C12FE"/>
    <w:rsid w:val="006D75C4"/>
    <w:rsid w:val="006E3A59"/>
    <w:rsid w:val="006E3EE5"/>
    <w:rsid w:val="007012FE"/>
    <w:rsid w:val="007026CE"/>
    <w:rsid w:val="00704116"/>
    <w:rsid w:val="00717443"/>
    <w:rsid w:val="007212DB"/>
    <w:rsid w:val="007458D8"/>
    <w:rsid w:val="00746AB9"/>
    <w:rsid w:val="0075061D"/>
    <w:rsid w:val="00760EBC"/>
    <w:rsid w:val="00780A26"/>
    <w:rsid w:val="0078638E"/>
    <w:rsid w:val="00786A58"/>
    <w:rsid w:val="00797445"/>
    <w:rsid w:val="00797802"/>
    <w:rsid w:val="00797E74"/>
    <w:rsid w:val="007A7142"/>
    <w:rsid w:val="007B6147"/>
    <w:rsid w:val="007C36A8"/>
    <w:rsid w:val="007E117E"/>
    <w:rsid w:val="007E6D35"/>
    <w:rsid w:val="0080053E"/>
    <w:rsid w:val="00805734"/>
    <w:rsid w:val="008254E2"/>
    <w:rsid w:val="008454F0"/>
    <w:rsid w:val="00845DF6"/>
    <w:rsid w:val="00853F08"/>
    <w:rsid w:val="00872F3E"/>
    <w:rsid w:val="00873EC5"/>
    <w:rsid w:val="008757F3"/>
    <w:rsid w:val="008767BC"/>
    <w:rsid w:val="00883498"/>
    <w:rsid w:val="0088435F"/>
    <w:rsid w:val="008A69FA"/>
    <w:rsid w:val="008D3FC6"/>
    <w:rsid w:val="008E2A6A"/>
    <w:rsid w:val="008E7BCA"/>
    <w:rsid w:val="008F1848"/>
    <w:rsid w:val="008F7062"/>
    <w:rsid w:val="009137BC"/>
    <w:rsid w:val="00926E4C"/>
    <w:rsid w:val="0092767D"/>
    <w:rsid w:val="0093273D"/>
    <w:rsid w:val="00942124"/>
    <w:rsid w:val="00952B70"/>
    <w:rsid w:val="0096000D"/>
    <w:rsid w:val="00964C5F"/>
    <w:rsid w:val="00972A39"/>
    <w:rsid w:val="00976AF4"/>
    <w:rsid w:val="0098174C"/>
    <w:rsid w:val="0098424E"/>
    <w:rsid w:val="00987A9F"/>
    <w:rsid w:val="00991545"/>
    <w:rsid w:val="00991AE4"/>
    <w:rsid w:val="009A690D"/>
    <w:rsid w:val="009D3A00"/>
    <w:rsid w:val="009D71F5"/>
    <w:rsid w:val="009E5815"/>
    <w:rsid w:val="009F5C6B"/>
    <w:rsid w:val="00A010D2"/>
    <w:rsid w:val="00A0779F"/>
    <w:rsid w:val="00A34718"/>
    <w:rsid w:val="00A419D3"/>
    <w:rsid w:val="00A53FE3"/>
    <w:rsid w:val="00A57F7F"/>
    <w:rsid w:val="00A60D66"/>
    <w:rsid w:val="00A808F9"/>
    <w:rsid w:val="00A81B51"/>
    <w:rsid w:val="00A83DC4"/>
    <w:rsid w:val="00A84917"/>
    <w:rsid w:val="00A9240E"/>
    <w:rsid w:val="00A9455D"/>
    <w:rsid w:val="00AA1B51"/>
    <w:rsid w:val="00AA3A7A"/>
    <w:rsid w:val="00AC76D9"/>
    <w:rsid w:val="00AE1FE7"/>
    <w:rsid w:val="00AE76D9"/>
    <w:rsid w:val="00B0099D"/>
    <w:rsid w:val="00B029FC"/>
    <w:rsid w:val="00B1360C"/>
    <w:rsid w:val="00B21538"/>
    <w:rsid w:val="00B25320"/>
    <w:rsid w:val="00B275A1"/>
    <w:rsid w:val="00B312F9"/>
    <w:rsid w:val="00B34D7C"/>
    <w:rsid w:val="00B34E07"/>
    <w:rsid w:val="00B37466"/>
    <w:rsid w:val="00B460DF"/>
    <w:rsid w:val="00B56DF4"/>
    <w:rsid w:val="00B81AF4"/>
    <w:rsid w:val="00BB1264"/>
    <w:rsid w:val="00BB206C"/>
    <w:rsid w:val="00BB2E46"/>
    <w:rsid w:val="00BC2ECB"/>
    <w:rsid w:val="00BC541B"/>
    <w:rsid w:val="00BE061B"/>
    <w:rsid w:val="00BE0AEE"/>
    <w:rsid w:val="00BF09B8"/>
    <w:rsid w:val="00BF358C"/>
    <w:rsid w:val="00C07557"/>
    <w:rsid w:val="00C16DDD"/>
    <w:rsid w:val="00C23D33"/>
    <w:rsid w:val="00C24848"/>
    <w:rsid w:val="00C345A3"/>
    <w:rsid w:val="00C418A7"/>
    <w:rsid w:val="00C57E81"/>
    <w:rsid w:val="00C66AAB"/>
    <w:rsid w:val="00C75625"/>
    <w:rsid w:val="00C9186D"/>
    <w:rsid w:val="00CB2B01"/>
    <w:rsid w:val="00CC21B6"/>
    <w:rsid w:val="00CC2886"/>
    <w:rsid w:val="00CC2F4C"/>
    <w:rsid w:val="00CC47E7"/>
    <w:rsid w:val="00CE39F9"/>
    <w:rsid w:val="00CF1A8C"/>
    <w:rsid w:val="00D03F61"/>
    <w:rsid w:val="00D5627A"/>
    <w:rsid w:val="00D6333A"/>
    <w:rsid w:val="00D8776A"/>
    <w:rsid w:val="00D93A1A"/>
    <w:rsid w:val="00D93E5B"/>
    <w:rsid w:val="00DB7BFF"/>
    <w:rsid w:val="00DC7966"/>
    <w:rsid w:val="00DD1D08"/>
    <w:rsid w:val="00DD5106"/>
    <w:rsid w:val="00DD5C05"/>
    <w:rsid w:val="00DD7CDA"/>
    <w:rsid w:val="00DD7DF0"/>
    <w:rsid w:val="00DE5414"/>
    <w:rsid w:val="00E13BA8"/>
    <w:rsid w:val="00E14B78"/>
    <w:rsid w:val="00E20F2D"/>
    <w:rsid w:val="00E42CAD"/>
    <w:rsid w:val="00E45941"/>
    <w:rsid w:val="00E63A86"/>
    <w:rsid w:val="00EC0E96"/>
    <w:rsid w:val="00ED0788"/>
    <w:rsid w:val="00EE3637"/>
    <w:rsid w:val="00EF1A8A"/>
    <w:rsid w:val="00EF3FB4"/>
    <w:rsid w:val="00EF59E1"/>
    <w:rsid w:val="00EF6E2E"/>
    <w:rsid w:val="00F047CB"/>
    <w:rsid w:val="00F04FAC"/>
    <w:rsid w:val="00F06CEC"/>
    <w:rsid w:val="00F1133F"/>
    <w:rsid w:val="00F172F8"/>
    <w:rsid w:val="00F26438"/>
    <w:rsid w:val="00F33EF3"/>
    <w:rsid w:val="00F4308E"/>
    <w:rsid w:val="00F732A7"/>
    <w:rsid w:val="00F90E99"/>
    <w:rsid w:val="00FA40A2"/>
    <w:rsid w:val="00FB593C"/>
    <w:rsid w:val="00FC5B7B"/>
    <w:rsid w:val="00FE35F8"/>
    <w:rsid w:val="00FE4006"/>
    <w:rsid w:val="00FE4142"/>
    <w:rsid w:val="00FF3E8A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531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19531F"/>
    <w:pPr>
      <w:tabs>
        <w:tab w:val="center" w:pos="4536"/>
        <w:tab w:val="right" w:pos="9072"/>
      </w:tabs>
    </w:pPr>
  </w:style>
  <w:style w:type="paragraph" w:styleId="a6">
    <w:name w:val="Title"/>
    <w:basedOn w:val="a"/>
    <w:qFormat/>
    <w:rsid w:val="0019531F"/>
    <w:pPr>
      <w:jc w:val="center"/>
    </w:pPr>
    <w:rPr>
      <w:b/>
      <w:sz w:val="28"/>
    </w:rPr>
  </w:style>
  <w:style w:type="paragraph" w:styleId="a7">
    <w:name w:val="Body Text Indent"/>
    <w:basedOn w:val="a"/>
    <w:rsid w:val="0019531F"/>
    <w:pPr>
      <w:ind w:firstLine="708"/>
      <w:jc w:val="both"/>
    </w:pPr>
    <w:rPr>
      <w:sz w:val="28"/>
    </w:rPr>
  </w:style>
  <w:style w:type="paragraph" w:styleId="2">
    <w:name w:val="Body Text Indent 2"/>
    <w:basedOn w:val="a"/>
    <w:rsid w:val="0019531F"/>
    <w:pPr>
      <w:ind w:firstLine="705"/>
      <w:jc w:val="both"/>
    </w:pPr>
    <w:rPr>
      <w:sz w:val="28"/>
    </w:rPr>
  </w:style>
  <w:style w:type="paragraph" w:styleId="a8">
    <w:name w:val="Body Text"/>
    <w:basedOn w:val="a"/>
    <w:rsid w:val="00C23D33"/>
    <w:pPr>
      <w:spacing w:after="120"/>
    </w:pPr>
  </w:style>
  <w:style w:type="table" w:styleId="a9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6E3EE5"/>
  </w:style>
  <w:style w:type="character" w:customStyle="1" w:styleId="a4">
    <w:name w:val="Верхний колонтитул Знак"/>
    <w:link w:val="a3"/>
    <w:uiPriority w:val="99"/>
    <w:rsid w:val="000E2050"/>
  </w:style>
  <w:style w:type="paragraph" w:customStyle="1" w:styleId="Style3">
    <w:name w:val="Style3"/>
    <w:basedOn w:val="a"/>
    <w:uiPriority w:val="99"/>
    <w:rsid w:val="009F5C6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9F5C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9F5C6B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9F5C6B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_"/>
    <w:basedOn w:val="a0"/>
    <w:link w:val="20"/>
    <w:rsid w:val="00873EC5"/>
    <w:rPr>
      <w:spacing w:val="5"/>
      <w:shd w:val="clear" w:color="auto" w:fill="FFFFFF"/>
    </w:rPr>
  </w:style>
  <w:style w:type="character" w:customStyle="1" w:styleId="0pt">
    <w:name w:val="Основной текст + Интервал 0 pt"/>
    <w:basedOn w:val="ac"/>
    <w:rsid w:val="00873EC5"/>
    <w:rPr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73EC5"/>
    <w:pPr>
      <w:widowControl w:val="0"/>
      <w:shd w:val="clear" w:color="auto" w:fill="FFFFFF"/>
      <w:spacing w:before="780" w:after="60" w:line="0" w:lineRule="atLeast"/>
      <w:jc w:val="center"/>
    </w:pPr>
    <w:rPr>
      <w:spacing w:val="5"/>
    </w:rPr>
  </w:style>
  <w:style w:type="character" w:customStyle="1" w:styleId="ad">
    <w:name w:val="Подпись к таблице"/>
    <w:basedOn w:val="a0"/>
    <w:rsid w:val="00873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">
    <w:name w:val="Основной текст1"/>
    <w:basedOn w:val="a"/>
    <w:rsid w:val="00EF1A8A"/>
    <w:pPr>
      <w:widowControl w:val="0"/>
      <w:shd w:val="clear" w:color="auto" w:fill="FFFFFF"/>
      <w:spacing w:after="60" w:line="0" w:lineRule="atLeast"/>
      <w:ind w:firstLine="520"/>
      <w:jc w:val="both"/>
    </w:pPr>
    <w:rPr>
      <w:color w:val="000000"/>
      <w:spacing w:val="7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22B88-DECC-4347-9468-4A912B43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9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23</cp:revision>
  <cp:lastPrinted>2017-02-26T23:02:00Z</cp:lastPrinted>
  <dcterms:created xsi:type="dcterms:W3CDTF">2011-05-10T05:43:00Z</dcterms:created>
  <dcterms:modified xsi:type="dcterms:W3CDTF">2017-03-02T01:35:00Z</dcterms:modified>
</cp:coreProperties>
</file>