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  <w:bookmarkStart w:id="1" w:name="_GoBack"/>
      <w:bookmarkEnd w:id="1"/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7216BE" w:rsidP="00D44FB3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</w:t>
            </w:r>
            <w:r w:rsidR="00210092">
              <w:rPr>
                <w:b/>
                <w:sz w:val="28"/>
              </w:rPr>
              <w:t xml:space="preserve"> в приложение</w:t>
            </w:r>
            <w:r w:rsidR="00CD20B3" w:rsidRPr="00CD20B3">
              <w:rPr>
                <w:b/>
                <w:sz w:val="28"/>
              </w:rPr>
              <w:t xml:space="preserve"> 1</w:t>
            </w:r>
            <w:r w:rsidR="00210092">
              <w:rPr>
                <w:b/>
                <w:sz w:val="28"/>
              </w:rPr>
              <w:t xml:space="preserve"> к </w:t>
            </w:r>
            <w:r w:rsidR="00D44FB3">
              <w:rPr>
                <w:b/>
                <w:sz w:val="28"/>
              </w:rPr>
              <w:t>п</w:t>
            </w:r>
            <w:r w:rsidR="00210092">
              <w:rPr>
                <w:b/>
                <w:sz w:val="28"/>
              </w:rPr>
              <w:t>остановлению Правительства Камчатского края от 10.04.2023 № 208-П «Об утверждении</w:t>
            </w:r>
            <w:r w:rsidR="00CD20B3">
              <w:rPr>
                <w:b/>
                <w:sz w:val="28"/>
              </w:rPr>
              <w:t xml:space="preserve"> П</w:t>
            </w:r>
            <w:r w:rsidR="00210092">
              <w:rPr>
                <w:b/>
                <w:sz w:val="28"/>
              </w:rPr>
              <w:t>оложения о Министерстве по чрезвычайным ситуациям Камчатского края»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765B10" w:rsidRPr="00B70FC3" w:rsidRDefault="00B70FC3" w:rsidP="00BF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0092" w:rsidRPr="00B70FC3">
        <w:rPr>
          <w:sz w:val="28"/>
          <w:szCs w:val="28"/>
        </w:rPr>
        <w:t xml:space="preserve">Внести </w:t>
      </w:r>
      <w:r w:rsidR="00AA3E61" w:rsidRPr="00B70FC3">
        <w:rPr>
          <w:sz w:val="28"/>
          <w:szCs w:val="28"/>
        </w:rPr>
        <w:t xml:space="preserve">в </w:t>
      </w:r>
      <w:r w:rsidR="00210092" w:rsidRPr="00B70FC3">
        <w:rPr>
          <w:sz w:val="28"/>
          <w:szCs w:val="28"/>
        </w:rPr>
        <w:t>приложени</w:t>
      </w:r>
      <w:r w:rsidR="00AA3E61" w:rsidRPr="00B70FC3">
        <w:rPr>
          <w:sz w:val="28"/>
          <w:szCs w:val="28"/>
        </w:rPr>
        <w:t>е</w:t>
      </w:r>
      <w:r w:rsidR="00CD20B3">
        <w:rPr>
          <w:sz w:val="28"/>
          <w:szCs w:val="28"/>
        </w:rPr>
        <w:t xml:space="preserve"> 1</w:t>
      </w:r>
      <w:r w:rsidR="00210092" w:rsidRPr="00B70FC3">
        <w:rPr>
          <w:sz w:val="28"/>
          <w:szCs w:val="28"/>
        </w:rPr>
        <w:t xml:space="preserve"> к </w:t>
      </w:r>
      <w:r w:rsidR="00D44FB3" w:rsidRPr="00B70FC3">
        <w:rPr>
          <w:sz w:val="28"/>
          <w:szCs w:val="28"/>
        </w:rPr>
        <w:t>п</w:t>
      </w:r>
      <w:r w:rsidR="00210092" w:rsidRPr="00B70FC3">
        <w:rPr>
          <w:sz w:val="28"/>
          <w:szCs w:val="28"/>
        </w:rPr>
        <w:t>остановлению Правительства Камчатского края от 10.0</w:t>
      </w:r>
      <w:r w:rsidR="00CD20B3">
        <w:rPr>
          <w:sz w:val="28"/>
          <w:szCs w:val="28"/>
        </w:rPr>
        <w:t>4.2023 № 208-П «Об утверждении П</w:t>
      </w:r>
      <w:r w:rsidR="00210092" w:rsidRPr="00B70FC3">
        <w:rPr>
          <w:sz w:val="28"/>
          <w:szCs w:val="28"/>
        </w:rPr>
        <w:t>оложения о Министерстве по чрезвычайным ситуациям Камчатского края»</w:t>
      </w:r>
      <w:r w:rsidR="00765B10" w:rsidRPr="00B70FC3">
        <w:rPr>
          <w:sz w:val="28"/>
          <w:szCs w:val="28"/>
        </w:rPr>
        <w:t xml:space="preserve"> </w:t>
      </w:r>
      <w:r w:rsidR="000F5F39">
        <w:rPr>
          <w:sz w:val="28"/>
          <w:szCs w:val="28"/>
        </w:rPr>
        <w:t>изменение, заменив в части</w:t>
      </w:r>
      <w:r w:rsidR="007216BE">
        <w:rPr>
          <w:sz w:val="28"/>
          <w:szCs w:val="28"/>
        </w:rPr>
        <w:t xml:space="preserve"> 25.8 слова «О добровольной пожарной охране в Камчатском крае» словами </w:t>
      </w:r>
      <w:r w:rsidR="00741D4E">
        <w:rPr>
          <w:sz w:val="28"/>
          <w:szCs w:val="28"/>
        </w:rPr>
        <w:t xml:space="preserve">                       </w:t>
      </w:r>
      <w:proofErr w:type="gramStart"/>
      <w:r w:rsidR="00741D4E">
        <w:rPr>
          <w:sz w:val="28"/>
          <w:szCs w:val="28"/>
        </w:rPr>
        <w:t xml:space="preserve">   </w:t>
      </w:r>
      <w:r w:rsidR="007216BE">
        <w:rPr>
          <w:sz w:val="28"/>
          <w:szCs w:val="28"/>
        </w:rPr>
        <w:t>«</w:t>
      </w:r>
      <w:proofErr w:type="gramEnd"/>
      <w:r w:rsidR="00BF14AB">
        <w:rPr>
          <w:sz w:val="28"/>
          <w:szCs w:val="28"/>
        </w:rPr>
        <w:t>О</w:t>
      </w:r>
      <w:r w:rsidR="00BF14AB" w:rsidRPr="00BF14AB">
        <w:rPr>
          <w:sz w:val="28"/>
          <w:szCs w:val="28"/>
        </w:rPr>
        <w:t>б отдельных вопросах в сфере обеспечения деятельности</w:t>
      </w:r>
      <w:r w:rsidR="00BF14AB">
        <w:rPr>
          <w:sz w:val="28"/>
          <w:szCs w:val="28"/>
        </w:rPr>
        <w:t xml:space="preserve"> добровольной пожарной охраны в К</w:t>
      </w:r>
      <w:r w:rsidR="00BF14AB" w:rsidRPr="00BF14AB">
        <w:rPr>
          <w:sz w:val="28"/>
          <w:szCs w:val="28"/>
        </w:rPr>
        <w:t>амчатском крае</w:t>
      </w:r>
      <w:r w:rsidR="00BF14AB">
        <w:rPr>
          <w:sz w:val="28"/>
          <w:szCs w:val="28"/>
        </w:rPr>
        <w:t>».</w:t>
      </w:r>
    </w:p>
    <w:p w:rsidR="00210092" w:rsidRPr="00850E33" w:rsidRDefault="00210092" w:rsidP="00D44FB3">
      <w:pPr>
        <w:ind w:firstLine="709"/>
        <w:jc w:val="both"/>
        <w:rPr>
          <w:sz w:val="28"/>
          <w:szCs w:val="28"/>
        </w:rPr>
      </w:pPr>
      <w:r w:rsidRPr="00850E33">
        <w:rPr>
          <w:sz w:val="28"/>
          <w:szCs w:val="28"/>
        </w:rPr>
        <w:t xml:space="preserve">2. Настоящее </w:t>
      </w:r>
      <w:r w:rsidR="001B4A92">
        <w:rPr>
          <w:sz w:val="28"/>
          <w:szCs w:val="28"/>
        </w:rPr>
        <w:t>п</w:t>
      </w:r>
      <w:r w:rsidRPr="00850E33">
        <w:rPr>
          <w:sz w:val="28"/>
          <w:szCs w:val="28"/>
        </w:rPr>
        <w:t xml:space="preserve">остановление вступает в силу после дня его официального опубликования. </w:t>
      </w:r>
    </w:p>
    <w:p w:rsidR="00210092" w:rsidRPr="00210092" w:rsidRDefault="00210092" w:rsidP="0021009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CD20B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CD20B3" w:rsidP="002935F5">
            <w:pPr>
              <w:jc w:val="right"/>
            </w:pPr>
            <w:r>
              <w:rPr>
                <w:sz w:val="28"/>
              </w:rPr>
              <w:t xml:space="preserve">   </w:t>
            </w:r>
            <w:r w:rsidR="002935F5"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D18C1"/>
    <w:rsid w:val="000F5F39"/>
    <w:rsid w:val="00110308"/>
    <w:rsid w:val="001779EA"/>
    <w:rsid w:val="001B4A92"/>
    <w:rsid w:val="00210092"/>
    <w:rsid w:val="002935F5"/>
    <w:rsid w:val="003543E8"/>
    <w:rsid w:val="007216BE"/>
    <w:rsid w:val="00741D4E"/>
    <w:rsid w:val="00765B10"/>
    <w:rsid w:val="00787053"/>
    <w:rsid w:val="00850E33"/>
    <w:rsid w:val="00AA3E61"/>
    <w:rsid w:val="00B317F0"/>
    <w:rsid w:val="00B70FC3"/>
    <w:rsid w:val="00BB39E4"/>
    <w:rsid w:val="00BF14AB"/>
    <w:rsid w:val="00CD20B3"/>
    <w:rsid w:val="00D44FB3"/>
    <w:rsid w:val="00E02930"/>
    <w:rsid w:val="00ED395E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009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17</cp:revision>
  <cp:lastPrinted>2024-04-15T23:28:00Z</cp:lastPrinted>
  <dcterms:created xsi:type="dcterms:W3CDTF">2023-05-02T08:03:00Z</dcterms:created>
  <dcterms:modified xsi:type="dcterms:W3CDTF">2024-04-15T23:31:00Z</dcterms:modified>
</cp:coreProperties>
</file>