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D81B4E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D81B4E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  <w:tc>
          <w:tcPr>
            <w:tcW w:w="425" w:type="dxa"/>
            <w:hideMark/>
          </w:tcPr>
          <w:p w:rsidR="008D4AE0" w:rsidRDefault="008D4AE0" w:rsidP="00D81B4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D81B4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2"/>
          </w:p>
        </w:tc>
      </w:tr>
    </w:tbl>
    <w:p w:rsidR="00C92DE1" w:rsidRPr="002629FF" w:rsidRDefault="0022234A" w:rsidP="002629FF">
      <w:pPr>
        <w:spacing w:after="120" w:line="276" w:lineRule="auto"/>
        <w:ind w:right="5528"/>
        <w:jc w:val="center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6E593A" w:rsidTr="00F50E75">
        <w:tc>
          <w:tcPr>
            <w:tcW w:w="4962" w:type="dxa"/>
          </w:tcPr>
          <w:p w:rsidR="006E593A" w:rsidRDefault="0006722C" w:rsidP="009F608A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22C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</w:t>
            </w:r>
            <w:r w:rsidR="00625448">
              <w:rPr>
                <w:rFonts w:ascii="Times New Roman" w:hAnsi="Times New Roman"/>
                <w:sz w:val="28"/>
                <w:szCs w:val="28"/>
              </w:rPr>
              <w:t>п</w:t>
            </w:r>
            <w:r w:rsidRPr="0006722C">
              <w:rPr>
                <w:rFonts w:ascii="Times New Roman" w:hAnsi="Times New Roman"/>
                <w:sz w:val="28"/>
                <w:szCs w:val="28"/>
              </w:rPr>
              <w:t>остановлени</w:t>
            </w:r>
            <w:r w:rsidR="00F50E75">
              <w:rPr>
                <w:rFonts w:ascii="Times New Roman" w:hAnsi="Times New Roman"/>
                <w:sz w:val="28"/>
                <w:szCs w:val="28"/>
              </w:rPr>
              <w:t>е</w:t>
            </w:r>
            <w:r w:rsidRPr="0006722C">
              <w:rPr>
                <w:rFonts w:ascii="Times New Roman" w:hAnsi="Times New Roman"/>
                <w:sz w:val="28"/>
                <w:szCs w:val="28"/>
              </w:rPr>
              <w:t xml:space="preserve"> Правительства Камчатского края </w:t>
            </w:r>
            <w:r w:rsidR="00F50E75">
              <w:rPr>
                <w:rFonts w:ascii="Times New Roman" w:hAnsi="Times New Roman"/>
                <w:sz w:val="28"/>
                <w:szCs w:val="28"/>
              </w:rPr>
              <w:br/>
            </w:r>
            <w:r w:rsidR="00F50E75" w:rsidRPr="00F50E75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9F608A">
              <w:rPr>
                <w:rFonts w:ascii="Times New Roman" w:hAnsi="Times New Roman"/>
                <w:sz w:val="28"/>
                <w:szCs w:val="28"/>
              </w:rPr>
              <w:t>14.06.2022</w:t>
            </w:r>
            <w:r w:rsidR="00F50E75" w:rsidRPr="00F50E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0E7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9F608A">
              <w:rPr>
                <w:rFonts w:ascii="Times New Roman" w:hAnsi="Times New Roman"/>
                <w:sz w:val="28"/>
                <w:szCs w:val="28"/>
              </w:rPr>
              <w:t>314</w:t>
            </w:r>
            <w:r w:rsidR="00F50E75" w:rsidRPr="00F50E75">
              <w:rPr>
                <w:rFonts w:ascii="Times New Roman" w:hAnsi="Times New Roman"/>
                <w:sz w:val="28"/>
                <w:szCs w:val="28"/>
              </w:rPr>
              <w:t xml:space="preserve">-П </w:t>
            </w:r>
            <w:r w:rsidR="009F370B">
              <w:rPr>
                <w:rFonts w:ascii="Times New Roman" w:hAnsi="Times New Roman"/>
                <w:sz w:val="28"/>
                <w:szCs w:val="28"/>
              </w:rPr>
              <w:t>«</w:t>
            </w:r>
            <w:r w:rsidR="009F608A">
              <w:rPr>
                <w:rFonts w:ascii="Times New Roman" w:hAnsi="Times New Roman" w:cs="Times New Roman"/>
                <w:sz w:val="28"/>
                <w:szCs w:val="28"/>
              </w:rPr>
              <w:t>О Порядке создания и ликвидации пунктов временного размещения в целях обеспечения проживания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 и прибывших на территорию Камчатского края в экстренном массовом порядке</w:t>
            </w:r>
            <w:r w:rsidR="009F370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8B2991" w:rsidRPr="004549E8" w:rsidRDefault="008B2991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DE1" w:rsidRDefault="001F7265" w:rsidP="002629FF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06722C" w:rsidRPr="0006722C" w:rsidRDefault="001F7265" w:rsidP="0084640B">
      <w:pPr>
        <w:tabs>
          <w:tab w:val="left" w:pos="1134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38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="0006722C" w:rsidRPr="0006722C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Внести в</w:t>
      </w:r>
      <w:r w:rsidR="004E34E5" w:rsidRPr="004E34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постановление Правительства Камчатского края от </w:t>
      </w:r>
      <w:r w:rsidR="00270278">
        <w:rPr>
          <w:rFonts w:ascii="Times New Roman" w:hAnsi="Times New Roman"/>
          <w:sz w:val="28"/>
          <w:szCs w:val="28"/>
        </w:rPr>
        <w:t>14.06.2022</w:t>
      </w:r>
      <w:r w:rsidR="00270278" w:rsidRPr="00F50E75">
        <w:rPr>
          <w:rFonts w:ascii="Times New Roman" w:hAnsi="Times New Roman"/>
          <w:sz w:val="28"/>
          <w:szCs w:val="28"/>
        </w:rPr>
        <w:t xml:space="preserve"> </w:t>
      </w:r>
      <w:r w:rsidR="00270278">
        <w:rPr>
          <w:rFonts w:ascii="Times New Roman" w:hAnsi="Times New Roman"/>
          <w:sz w:val="28"/>
          <w:szCs w:val="28"/>
        </w:rPr>
        <w:t>№ 314</w:t>
      </w:r>
      <w:r w:rsidR="00270278" w:rsidRPr="00F50E75">
        <w:rPr>
          <w:rFonts w:ascii="Times New Roman" w:hAnsi="Times New Roman"/>
          <w:sz w:val="28"/>
          <w:szCs w:val="28"/>
        </w:rPr>
        <w:t>-П</w:t>
      </w:r>
      <w:r w:rsidR="004E34E5" w:rsidRPr="004E34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F370B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270278">
        <w:rPr>
          <w:rFonts w:ascii="Times New Roman" w:hAnsi="Times New Roman" w:cs="Times New Roman"/>
          <w:sz w:val="28"/>
          <w:szCs w:val="28"/>
        </w:rPr>
        <w:t>О Порядке создания и ликвидации пунктов временного размещения в целях обеспечения проживания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 и прибывших на территорию Камчатского края в экстренном массовом порядке</w:t>
      </w:r>
      <w:r w:rsidR="009F370B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06722C" w:rsidRPr="000672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следующие изменения:</w:t>
      </w:r>
    </w:p>
    <w:p w:rsidR="00270278" w:rsidRDefault="00270278" w:rsidP="0084640B">
      <w:pPr>
        <w:pStyle w:val="ad"/>
        <w:numPr>
          <w:ilvl w:val="0"/>
          <w:numId w:val="39"/>
        </w:numPr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наименование изложить в следующей редакции:</w:t>
      </w:r>
    </w:p>
    <w:p w:rsidR="00270278" w:rsidRDefault="00270278" w:rsidP="00683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>О Порядке создания и ликвидации пунктов временного размещения в целях обеспечения проживания граждан Российской Федерации, иностранных граждан и лиц без гражданства, постоянно проживающих на территории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находившихся в пунктах временного размещения и питания на территории Российской Федерации</w:t>
      </w:r>
      <w:r w:rsidR="00683AAE" w:rsidRPr="00683AAE">
        <w:rPr>
          <w:rFonts w:ascii="Times New Roman" w:hAnsi="Times New Roman" w:cs="Times New Roman"/>
          <w:sz w:val="28"/>
          <w:szCs w:val="28"/>
        </w:rPr>
        <w:t xml:space="preserve"> </w:t>
      </w:r>
      <w:r w:rsidR="00683AAE">
        <w:rPr>
          <w:rFonts w:ascii="Times New Roman" w:hAnsi="Times New Roman" w:cs="Times New Roman"/>
          <w:sz w:val="28"/>
          <w:szCs w:val="28"/>
        </w:rPr>
        <w:t>и прибывших на территорию Камчатского края в экстренном массовом порядке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462004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C92DE1" w:rsidRPr="00C92DE1" w:rsidRDefault="004E34E5" w:rsidP="00683AAE">
      <w:pPr>
        <w:pStyle w:val="ad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34E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преамбулу изложить в следующей редакции:</w:t>
      </w:r>
      <w:r w:rsidR="00C92DE1" w:rsidRPr="00C92D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4E34E5" w:rsidRDefault="009F370B" w:rsidP="00683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4E34E5" w:rsidRPr="004E34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пунктом </w:t>
      </w:r>
      <w:r w:rsidR="00462004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4E34E5" w:rsidRPr="004E34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62004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постановления Правительства Российской Федерации от 12.09.2014 № 926 «Об отдельных мерах по организации пребывания на территории Российской Федерации граждан Украины и лиц без гражданства, постоянно проживавших на территории Украины, прибывших на территорию Российской Федерации в экстренном массовом порядке</w:t>
      </w:r>
      <w:r w:rsidR="00E569C8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4620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в целях обеспечения временного социально-бытового обустройства </w:t>
      </w:r>
      <w:r w:rsidR="00462004">
        <w:rPr>
          <w:rFonts w:ascii="Times New Roman" w:hAnsi="Times New Roman" w:cs="Times New Roman"/>
          <w:sz w:val="28"/>
          <w:szCs w:val="28"/>
        </w:rPr>
        <w:t>граждан Российской Федерации, иностранных граждан и лиц без гражданства, постоянно проживающих на территории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находившихся в пунктах временного размещения и питания на территории Российской Федерации</w:t>
      </w:r>
      <w:r w:rsidR="00683AAE" w:rsidRPr="00683AAE">
        <w:rPr>
          <w:rFonts w:ascii="Times New Roman" w:hAnsi="Times New Roman" w:cs="Times New Roman"/>
          <w:sz w:val="28"/>
          <w:szCs w:val="28"/>
        </w:rPr>
        <w:t xml:space="preserve"> </w:t>
      </w:r>
      <w:r w:rsidR="00683AAE">
        <w:rPr>
          <w:rFonts w:ascii="Times New Roman" w:hAnsi="Times New Roman" w:cs="Times New Roman"/>
          <w:sz w:val="28"/>
          <w:szCs w:val="28"/>
        </w:rPr>
        <w:t>и прибывших на территорию Камчатского края в экстренном массовом порядке</w:t>
      </w:r>
      <w:r w:rsidR="00462004">
        <w:rPr>
          <w:rFonts w:ascii="Times New Roman" w:hAnsi="Times New Roman" w:cs="Times New Roman"/>
          <w:sz w:val="28"/>
          <w:szCs w:val="28"/>
        </w:rPr>
        <w:t>»;</w:t>
      </w:r>
    </w:p>
    <w:p w:rsidR="004E34E5" w:rsidRDefault="004E34E5" w:rsidP="004E34E5">
      <w:pPr>
        <w:pStyle w:val="ad"/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34E5" w:rsidRDefault="004E34E5" w:rsidP="004E34E5">
      <w:pPr>
        <w:pStyle w:val="ad"/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34E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ПРАВИТЕЛЬСТВО ПОСТАНОВЛЯЕТ:</w:t>
      </w:r>
      <w:r w:rsidR="009F370B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4E34E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4E34E5" w:rsidRDefault="004E34E5" w:rsidP="004E34E5">
      <w:pPr>
        <w:pStyle w:val="ad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34E5">
        <w:rPr>
          <w:rFonts w:ascii="Times New Roman" w:eastAsia="Times New Roman" w:hAnsi="Times New Roman" w:cs="Times New Roman"/>
          <w:sz w:val="28"/>
          <w:szCs w:val="24"/>
          <w:lang w:eastAsia="ru-RU"/>
        </w:rPr>
        <w:t>часть</w:t>
      </w:r>
      <w:r w:rsidR="006853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</w:t>
      </w:r>
      <w:r w:rsidRPr="004E34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изложить в следующей редакции:</w:t>
      </w:r>
    </w:p>
    <w:p w:rsidR="00A62BF1" w:rsidRPr="00A62BF1" w:rsidRDefault="00A62BF1" w:rsidP="00A62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BF1">
        <w:rPr>
          <w:rFonts w:ascii="Times New Roman" w:hAnsi="Times New Roman" w:cs="Times New Roman"/>
          <w:sz w:val="28"/>
          <w:szCs w:val="28"/>
        </w:rPr>
        <w:t xml:space="preserve">«1. Утвердить </w:t>
      </w:r>
      <w:r w:rsidR="00685392">
        <w:rPr>
          <w:rFonts w:ascii="Times New Roman" w:hAnsi="Times New Roman" w:cs="Times New Roman"/>
          <w:sz w:val="28"/>
          <w:szCs w:val="28"/>
        </w:rPr>
        <w:t>Порядок</w:t>
      </w:r>
      <w:r w:rsidR="00683AAE">
        <w:rPr>
          <w:rFonts w:ascii="Times New Roman" w:hAnsi="Times New Roman" w:cs="Times New Roman"/>
          <w:sz w:val="28"/>
          <w:szCs w:val="28"/>
        </w:rPr>
        <w:t xml:space="preserve"> создания и ликвидации пунктов временного размещения в целях обеспечения проживания граждан Российской Федерации, иностранных граждан и лиц без гражданства, постоянно проживающих на территории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находившихся в пунктах временного размещения и питания на территории Российской Федерации</w:t>
      </w:r>
      <w:r w:rsidR="00683AAE" w:rsidRPr="00683AAE">
        <w:rPr>
          <w:rFonts w:ascii="Times New Roman" w:hAnsi="Times New Roman" w:cs="Times New Roman"/>
          <w:sz w:val="28"/>
          <w:szCs w:val="28"/>
        </w:rPr>
        <w:t xml:space="preserve"> </w:t>
      </w:r>
      <w:r w:rsidR="00683AAE">
        <w:rPr>
          <w:rFonts w:ascii="Times New Roman" w:hAnsi="Times New Roman" w:cs="Times New Roman"/>
          <w:sz w:val="28"/>
          <w:szCs w:val="28"/>
        </w:rPr>
        <w:t>и прибывших на территорию Камчатского края в экстренном массовом порядке</w:t>
      </w:r>
      <w:r w:rsidRPr="00A62BF1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A62BF1">
        <w:rPr>
          <w:rFonts w:ascii="Times New Roman" w:hAnsi="Times New Roman" w:cs="Times New Roman"/>
          <w:sz w:val="28"/>
          <w:szCs w:val="28"/>
        </w:rPr>
        <w:t>.</w:t>
      </w:r>
    </w:p>
    <w:p w:rsidR="004E34E5" w:rsidRPr="00A62BF1" w:rsidRDefault="00683AAE" w:rsidP="00A62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62BF1" w:rsidRPr="00A62BF1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A62BF1">
        <w:rPr>
          <w:rFonts w:ascii="Times New Roman" w:hAnsi="Times New Roman" w:cs="Times New Roman"/>
          <w:sz w:val="28"/>
          <w:szCs w:val="28"/>
        </w:rPr>
        <w:t>п</w:t>
      </w:r>
      <w:r w:rsidR="00A62BF1" w:rsidRPr="00A62BF1">
        <w:rPr>
          <w:rFonts w:ascii="Times New Roman" w:hAnsi="Times New Roman" w:cs="Times New Roman"/>
          <w:sz w:val="28"/>
          <w:szCs w:val="28"/>
        </w:rPr>
        <w:t>остановление вступает в силу после дня его официального опубликования.</w:t>
      </w:r>
      <w:r w:rsidR="00A62BF1">
        <w:rPr>
          <w:rFonts w:ascii="Times New Roman" w:hAnsi="Times New Roman" w:cs="Times New Roman"/>
          <w:sz w:val="28"/>
          <w:szCs w:val="28"/>
        </w:rPr>
        <w:t>»;</w:t>
      </w:r>
    </w:p>
    <w:p w:rsidR="004E34E5" w:rsidRPr="004E34E5" w:rsidRDefault="004E34E5" w:rsidP="0042577B">
      <w:pPr>
        <w:pStyle w:val="ad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34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приложение изложить в редакции согласно </w:t>
      </w:r>
      <w:proofErr w:type="gramStart"/>
      <w:r w:rsidRPr="004E34E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приложению</w:t>
      </w:r>
      <w:proofErr w:type="gramEnd"/>
      <w:r w:rsidRPr="004E34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настоящему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E34E5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постановлению.</w:t>
      </w:r>
    </w:p>
    <w:p w:rsidR="00F94704" w:rsidRPr="000D4694" w:rsidRDefault="0006722C" w:rsidP="004E34E5">
      <w:pPr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0672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Настоящее </w:t>
      </w:r>
      <w:r w:rsidR="00E26F7A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06722C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остановление вступает в силу после дня его официального опубликования.</w:t>
      </w:r>
    </w:p>
    <w:p w:rsidR="00030657" w:rsidRDefault="00030657" w:rsidP="00CF050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AF34A4" w:rsidRDefault="00AF34A4" w:rsidP="004672E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524"/>
      </w:tblGrid>
      <w:tr w:rsidR="004C1C88" w:rsidRPr="00076132" w:rsidTr="002629FF">
        <w:trPr>
          <w:trHeight w:val="1008"/>
        </w:trPr>
        <w:tc>
          <w:tcPr>
            <w:tcW w:w="3713" w:type="dxa"/>
            <w:shd w:val="clear" w:color="auto" w:fill="auto"/>
          </w:tcPr>
          <w:p w:rsidR="004C1C88" w:rsidRPr="00033533" w:rsidRDefault="00030657" w:rsidP="00DC189A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1F381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D81B4E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4C1C88" w:rsidRPr="00076132" w:rsidRDefault="004C1C88" w:rsidP="00D81B4E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030657" w:rsidP="002B25A5">
            <w:pPr>
              <w:tabs>
                <w:tab w:val="center" w:pos="1335"/>
                <w:tab w:val="right" w:pos="2383"/>
              </w:tabs>
              <w:spacing w:after="0" w:line="240" w:lineRule="auto"/>
              <w:ind w:right="14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3816">
              <w:rPr>
                <w:rFonts w:ascii="Times New Roman" w:eastAsia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4E34E5" w:rsidRDefault="004E34E5">
      <w:r>
        <w:br w:type="page"/>
      </w:r>
    </w:p>
    <w:p w:rsidR="00AB7148" w:rsidRDefault="00AB7148" w:rsidP="00371304">
      <w:pPr>
        <w:spacing w:after="0" w:line="240" w:lineRule="auto"/>
        <w:ind w:left="552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к постановлению</w:t>
      </w:r>
    </w:p>
    <w:p w:rsidR="00AB7148" w:rsidRDefault="00AB7148" w:rsidP="00371304">
      <w:pPr>
        <w:spacing w:after="0" w:line="240" w:lineRule="auto"/>
        <w:ind w:left="552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Правительства Камчатского края </w:t>
      </w:r>
    </w:p>
    <w:p w:rsidR="00AB7148" w:rsidRDefault="00AB7148" w:rsidP="00371304">
      <w:pPr>
        <w:spacing w:after="0" w:line="240" w:lineRule="auto"/>
        <w:ind w:left="552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31799B">
        <w:rPr>
          <w:rFonts w:ascii="Times New Roman" w:hAnsi="Times New Roman" w:cs="Times New Roman"/>
          <w:sz w:val="28"/>
          <w:szCs w:val="24"/>
        </w:rPr>
        <w:t>[</w:t>
      </w:r>
      <w:r w:rsidRPr="0031799B">
        <w:rPr>
          <w:rFonts w:ascii="Times New Roman" w:hAnsi="Times New Roman" w:cs="Times New Roman"/>
          <w:color w:val="C0C0C0"/>
          <w:sz w:val="28"/>
          <w:szCs w:val="24"/>
        </w:rPr>
        <w:t>Д</w:t>
      </w:r>
      <w:r w:rsidRPr="0024385A">
        <w:rPr>
          <w:rFonts w:ascii="Times New Roman" w:hAnsi="Times New Roman" w:cs="Times New Roman"/>
          <w:color w:val="C0C0C0"/>
          <w:sz w:val="20"/>
          <w:szCs w:val="20"/>
        </w:rPr>
        <w:t>ата регистрации</w:t>
      </w:r>
      <w:r w:rsidRPr="0031799B">
        <w:rPr>
          <w:rFonts w:ascii="Times New Roman" w:hAnsi="Times New Roman" w:cs="Times New Roman"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1799B">
        <w:rPr>
          <w:rFonts w:ascii="Times New Roman" w:hAnsi="Times New Roman" w:cs="Times New Roman"/>
          <w:sz w:val="28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1799B">
        <w:rPr>
          <w:rFonts w:ascii="Times New Roman" w:hAnsi="Times New Roman" w:cs="Times New Roman"/>
          <w:sz w:val="28"/>
          <w:szCs w:val="24"/>
        </w:rPr>
        <w:t>[</w:t>
      </w:r>
      <w:r w:rsidRPr="0031799B">
        <w:rPr>
          <w:rFonts w:ascii="Times New Roman" w:hAnsi="Times New Roman" w:cs="Times New Roman"/>
          <w:color w:val="C0C0C0"/>
          <w:sz w:val="28"/>
          <w:szCs w:val="24"/>
        </w:rPr>
        <w:t>Н</w:t>
      </w:r>
      <w:r w:rsidRPr="00812B9A">
        <w:rPr>
          <w:rFonts w:ascii="Times New Roman" w:hAnsi="Times New Roman" w:cs="Times New Roman"/>
          <w:color w:val="C0C0C0"/>
          <w:sz w:val="18"/>
          <w:szCs w:val="18"/>
        </w:rPr>
        <w:t>омер документа</w:t>
      </w:r>
      <w:r w:rsidRPr="0031799B">
        <w:rPr>
          <w:rFonts w:ascii="Times New Roman" w:hAnsi="Times New Roman" w:cs="Times New Roman"/>
          <w:sz w:val="20"/>
          <w:szCs w:val="20"/>
        </w:rPr>
        <w:t>]</w:t>
      </w:r>
    </w:p>
    <w:p w:rsidR="00371304" w:rsidRDefault="00371304" w:rsidP="00371304">
      <w:pPr>
        <w:spacing w:after="0" w:line="240" w:lineRule="auto"/>
        <w:ind w:left="5529"/>
        <w:rPr>
          <w:rFonts w:ascii="Times New Roman" w:hAnsi="Times New Roman" w:cs="Times New Roman"/>
          <w:sz w:val="20"/>
          <w:szCs w:val="20"/>
        </w:rPr>
      </w:pPr>
    </w:p>
    <w:p w:rsidR="00371304" w:rsidRDefault="00371304" w:rsidP="00371304">
      <w:pPr>
        <w:spacing w:after="0" w:line="240" w:lineRule="auto"/>
        <w:ind w:left="552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«Приложение к постановлению</w:t>
      </w:r>
    </w:p>
    <w:p w:rsidR="004E34E5" w:rsidRDefault="00371304" w:rsidP="00371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Правительства Камчатского края</w:t>
      </w:r>
    </w:p>
    <w:p w:rsidR="004D74A8" w:rsidRDefault="00371304" w:rsidP="00371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83AAE">
        <w:rPr>
          <w:rFonts w:ascii="Times New Roman" w:hAnsi="Times New Roman"/>
          <w:sz w:val="28"/>
          <w:szCs w:val="28"/>
        </w:rPr>
        <w:t>14.06</w:t>
      </w:r>
      <w:r w:rsidRPr="00F50E75">
        <w:rPr>
          <w:rFonts w:ascii="Times New Roman" w:hAnsi="Times New Roman"/>
          <w:sz w:val="28"/>
          <w:szCs w:val="28"/>
        </w:rPr>
        <w:t>.20</w:t>
      </w:r>
      <w:r w:rsidR="00683AAE">
        <w:rPr>
          <w:rFonts w:ascii="Times New Roman" w:hAnsi="Times New Roman"/>
          <w:sz w:val="28"/>
          <w:szCs w:val="28"/>
        </w:rPr>
        <w:t>22</w:t>
      </w:r>
      <w:r w:rsidRPr="00F50E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683AAE">
        <w:rPr>
          <w:rFonts w:ascii="Times New Roman" w:hAnsi="Times New Roman"/>
          <w:sz w:val="28"/>
          <w:szCs w:val="28"/>
        </w:rPr>
        <w:t>314</w:t>
      </w:r>
      <w:r w:rsidRPr="00F50E75">
        <w:rPr>
          <w:rFonts w:ascii="Times New Roman" w:hAnsi="Times New Roman"/>
          <w:sz w:val="28"/>
          <w:szCs w:val="28"/>
        </w:rPr>
        <w:t>-П</w:t>
      </w:r>
    </w:p>
    <w:p w:rsidR="00371304" w:rsidRDefault="00371304" w:rsidP="004E34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3AAE" w:rsidRDefault="00683AAE" w:rsidP="00F00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</w:t>
      </w:r>
    </w:p>
    <w:p w:rsidR="00F00C26" w:rsidRDefault="00683AAE" w:rsidP="008A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создания и ликвидации пунктов временного размещения в целях обеспечения проживания граждан Российской Федерации, иностранных граждан и лиц без гражданства, постоянно проживающих на территории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находившихся в пунктах временного размещения и питания на территории Российской Федерации и прибывших на территорию Камчатского края в экстренном массовом порядке</w:t>
      </w:r>
    </w:p>
    <w:p w:rsidR="00683AAE" w:rsidRPr="008A5CCC" w:rsidRDefault="00683AAE" w:rsidP="008A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3F05" w:rsidRDefault="00C13F05" w:rsidP="00C1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целях организации создания, функционирования и ликвидации пунктов временного размещения в целях обеспечения проживания </w:t>
      </w:r>
      <w:r w:rsidR="00883806">
        <w:rPr>
          <w:rFonts w:ascii="Times New Roman" w:hAnsi="Times New Roman" w:cs="Times New Roman"/>
          <w:sz w:val="28"/>
          <w:szCs w:val="28"/>
        </w:rPr>
        <w:t>граждан Российской Федерации, иностранных граждан и лиц без гражданства, постоянно проживающих на территории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находившихся в пунктах временного размещения и питания на территории Российской Федерации и прибывших на территорию Камчатского края в экстренном массовом порядке</w:t>
      </w:r>
      <w:r>
        <w:rPr>
          <w:rFonts w:ascii="Times New Roman" w:hAnsi="Times New Roman" w:cs="Times New Roman"/>
          <w:sz w:val="28"/>
          <w:szCs w:val="28"/>
        </w:rPr>
        <w:t xml:space="preserve"> (далее – лица, прибывшие в экстренном массовом порядке).</w:t>
      </w:r>
    </w:p>
    <w:p w:rsidR="00C13F05" w:rsidRDefault="00C13F05" w:rsidP="00C1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 пунктами временного размещения понимаются места временного содержания лиц, прибывших в экстренном массовом порядке, расположенные на территории Камчатского края (далее – пункты временного размещения).</w:t>
      </w:r>
    </w:p>
    <w:p w:rsidR="00C13F05" w:rsidRDefault="00C13F05" w:rsidP="00C1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Пункты временного размещения создаются на основании решения Губернатора Камчатского края о введении режима функционирования «Повышенная готовность» регионального уровня реагирования для органов управления и сил Камчатской территориальной подсистемы единой государственной системы предупреждения и ликвидации чрезвычайных ситуаций, основанием введения которого является решение вопросов размещения, социальной защиты и организации всестороннего обеспечения граждан, прибывших на территорию Камчатского края (далее – режим повышенной готовности).</w:t>
      </w:r>
    </w:p>
    <w:p w:rsidR="00C13F05" w:rsidRDefault="00C13F05" w:rsidP="00C1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 созданием пунктов временного размещения понимается организация работы пунктов временного размещения, размещение и питание лиц, прибывших в экстренном массовом порядке и находящихся в пунктах временного размещения на территории Камчатского края.</w:t>
      </w:r>
    </w:p>
    <w:p w:rsidR="00C13F05" w:rsidRDefault="00C13F05" w:rsidP="00C13F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Финансирование мероприятий по организации работы пунктов временного размещения, размещению и питанию лиц, прибывших в экстренном массовом порядке и находящихся в пунктах временного размещения на территории Камчатского края, осуществляется в соответствии с Методикой распределения иных межбюджетных трансфертов из краевого бюджета бюджетам муниципальных образований в Камчатском крае на возмещение произведенных расходов по организации работы пунктов временного размещения, размещению и питанию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 и прибывших на территорию Камчатского края в экстренном массовом порядке и находящихся в пунктах временного размещения, и правила их предоставления, утвержденной постановлением Правительства Камчатского края от 06.06.2022 № 288-П.</w:t>
      </w:r>
    </w:p>
    <w:p w:rsidR="00C13F05" w:rsidRDefault="00C13F05" w:rsidP="00C1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качестве пунктов временного размещения могут быть определены здания и помещения, принадлежащие организациям независимо от их организационно-правовой формы и формы собственности.</w:t>
      </w:r>
    </w:p>
    <w:p w:rsidR="00C13F05" w:rsidRDefault="00C13F05" w:rsidP="00C1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Организация работы пунктов временного размещения осуществляется в соответствии с рекомендациями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МР 1.1.0093-14 «Условия организации и функционирования пунктов временного размещения и пунктов долговременного пребывания людей, прибывающих из зон чрезвычайных ситуаций», МР 3.1/2.1.0251-21 «Рекомендации для организации работы пунктов временного размещения (ПВР) эвакуируемого населения в условиях продолжающегося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sz w:val="28"/>
          <w:szCs w:val="28"/>
        </w:rPr>
        <w:br/>
        <w:t>(COVID-19)».</w:t>
      </w:r>
    </w:p>
    <w:p w:rsidR="00C13F05" w:rsidRDefault="00C13F05" w:rsidP="00C1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Ликвидация пунктов временного размещения осуществляется на основании правового акта Губернатора Камчатского края об отмене режима повышенной готовности.</w:t>
      </w:r>
    </w:p>
    <w:p w:rsidR="00C13F05" w:rsidRDefault="00C13F05" w:rsidP="00C13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Под ликвидацией пунктов временного размещения понимается прекращение работы пунктов временного размещения, размещения и питания лиц, прибывших в экстренном массовом порядке и находящихся в пунктах временного размещения на территории Камчатского края. Решение об исключении из перечня пунктов временного размещения лиц, прибывших в экстренном массовом порядке, принимается органом, утвердившим соответствующий перечень, при условии высвобождения пункта временного размещения от находящихся в нем лиц.</w:t>
      </w:r>
    </w:p>
    <w:p w:rsidR="00030657" w:rsidRPr="008A5CCC" w:rsidRDefault="00C13F05" w:rsidP="00C1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Прекращение работы пунктов временного размещения, размещения и питания лиц, прибывших в экстренном массовом порядке, осуществляется в течение 30 календарных дней со дня издания Губернатором Камчатского края правового акта, указанного в части 8 настоящего Порядка.</w:t>
      </w:r>
      <w:r w:rsidR="00CC6B9B">
        <w:rPr>
          <w:rFonts w:ascii="Times New Roman" w:hAnsi="Times New Roman" w:cs="Times New Roman"/>
          <w:sz w:val="28"/>
          <w:szCs w:val="28"/>
        </w:rPr>
        <w:t>»</w:t>
      </w:r>
      <w:r w:rsidR="00CD530D">
        <w:rPr>
          <w:rFonts w:ascii="Times New Roman" w:hAnsi="Times New Roman" w:cs="Times New Roman"/>
          <w:sz w:val="28"/>
          <w:szCs w:val="28"/>
        </w:rPr>
        <w:t>.</w:t>
      </w:r>
    </w:p>
    <w:sectPr w:rsidR="00030657" w:rsidRPr="008A5CCC" w:rsidSect="008A5CCC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F83" w:rsidRDefault="00463F83" w:rsidP="0031799B">
      <w:pPr>
        <w:spacing w:after="0" w:line="240" w:lineRule="auto"/>
      </w:pPr>
      <w:r>
        <w:separator/>
      </w:r>
    </w:p>
  </w:endnote>
  <w:endnote w:type="continuationSeparator" w:id="0">
    <w:p w:rsidR="00463F83" w:rsidRDefault="00463F83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F83" w:rsidRDefault="00463F83" w:rsidP="0031799B">
      <w:pPr>
        <w:spacing w:after="0" w:line="240" w:lineRule="auto"/>
      </w:pPr>
      <w:r>
        <w:separator/>
      </w:r>
    </w:p>
  </w:footnote>
  <w:footnote w:type="continuationSeparator" w:id="0">
    <w:p w:rsidR="00463F83" w:rsidRDefault="00463F83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2566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D5BE5" w:rsidRPr="00C13F05" w:rsidRDefault="003D5BE5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13F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13F0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13F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07FBA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C13F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C52C9"/>
    <w:multiLevelType w:val="hybridMultilevel"/>
    <w:tmpl w:val="F412FA7E"/>
    <w:lvl w:ilvl="0" w:tplc="454CDBBA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533C2"/>
    <w:multiLevelType w:val="hybridMultilevel"/>
    <w:tmpl w:val="B52E2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47225"/>
    <w:multiLevelType w:val="hybridMultilevel"/>
    <w:tmpl w:val="7FE4CF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9A630CB"/>
    <w:multiLevelType w:val="hybridMultilevel"/>
    <w:tmpl w:val="24F04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C2533"/>
    <w:multiLevelType w:val="hybridMultilevel"/>
    <w:tmpl w:val="8BE44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813C9"/>
    <w:multiLevelType w:val="hybridMultilevel"/>
    <w:tmpl w:val="055C0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96640"/>
    <w:multiLevelType w:val="hybridMultilevel"/>
    <w:tmpl w:val="0EBA49A6"/>
    <w:lvl w:ilvl="0" w:tplc="182492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6D61D7"/>
    <w:multiLevelType w:val="hybridMultilevel"/>
    <w:tmpl w:val="8DAA5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DEC7C0E"/>
    <w:multiLevelType w:val="hybridMultilevel"/>
    <w:tmpl w:val="0D18A36E"/>
    <w:lvl w:ilvl="0" w:tplc="B9A22402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0746C6"/>
    <w:multiLevelType w:val="hybridMultilevel"/>
    <w:tmpl w:val="9E2ED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24480"/>
    <w:multiLevelType w:val="hybridMultilevel"/>
    <w:tmpl w:val="54245D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2103D5F"/>
    <w:multiLevelType w:val="hybridMultilevel"/>
    <w:tmpl w:val="2F0E766C"/>
    <w:lvl w:ilvl="0" w:tplc="DCA8C7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634ECA"/>
    <w:multiLevelType w:val="hybridMultilevel"/>
    <w:tmpl w:val="9C5261D0"/>
    <w:lvl w:ilvl="0" w:tplc="E0A26434">
      <w:start w:val="1"/>
      <w:numFmt w:val="decimal"/>
      <w:suff w:val="nothing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574E0"/>
    <w:multiLevelType w:val="hybridMultilevel"/>
    <w:tmpl w:val="0CBE4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1D478B"/>
    <w:multiLevelType w:val="hybridMultilevel"/>
    <w:tmpl w:val="B52E2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50145"/>
    <w:multiLevelType w:val="hybridMultilevel"/>
    <w:tmpl w:val="C1544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00CAF"/>
    <w:multiLevelType w:val="hybridMultilevel"/>
    <w:tmpl w:val="D58862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E0F4B"/>
    <w:multiLevelType w:val="hybridMultilevel"/>
    <w:tmpl w:val="BA061B0A"/>
    <w:lvl w:ilvl="0" w:tplc="182492A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0C3398A"/>
    <w:multiLevelType w:val="hybridMultilevel"/>
    <w:tmpl w:val="F412FA7E"/>
    <w:lvl w:ilvl="0" w:tplc="454CDBBA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A79A8"/>
    <w:multiLevelType w:val="multilevel"/>
    <w:tmpl w:val="F2240512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9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93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9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65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01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91" w:hanging="360"/>
      </w:pPr>
      <w:rPr>
        <w:rFonts w:hint="default"/>
      </w:rPr>
    </w:lvl>
  </w:abstractNum>
  <w:abstractNum w:abstractNumId="20" w15:restartNumberingAfterBreak="0">
    <w:nsid w:val="426852A2"/>
    <w:multiLevelType w:val="hybridMultilevel"/>
    <w:tmpl w:val="BEF06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960F3"/>
    <w:multiLevelType w:val="hybridMultilevel"/>
    <w:tmpl w:val="B50AD6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1E086F"/>
    <w:multiLevelType w:val="hybridMultilevel"/>
    <w:tmpl w:val="66BA8DA8"/>
    <w:lvl w:ilvl="0" w:tplc="DCA8C75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60D11DD"/>
    <w:multiLevelType w:val="hybridMultilevel"/>
    <w:tmpl w:val="194AB0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A100617"/>
    <w:multiLevelType w:val="hybridMultilevel"/>
    <w:tmpl w:val="24F04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BA538B"/>
    <w:multiLevelType w:val="hybridMultilevel"/>
    <w:tmpl w:val="8AB6E1C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4F4D78C5"/>
    <w:multiLevelType w:val="hybridMultilevel"/>
    <w:tmpl w:val="B1885F84"/>
    <w:lvl w:ilvl="0" w:tplc="B51ED52C">
      <w:start w:val="1"/>
      <w:numFmt w:val="decimal"/>
      <w:lvlText w:val="%1."/>
      <w:lvlJc w:val="left"/>
      <w:pPr>
        <w:ind w:left="1211" w:hanging="9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F5D6EB6"/>
    <w:multiLevelType w:val="hybridMultilevel"/>
    <w:tmpl w:val="16CE3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F82703"/>
    <w:multiLevelType w:val="hybridMultilevel"/>
    <w:tmpl w:val="301E64DA"/>
    <w:lvl w:ilvl="0" w:tplc="044E85C4">
      <w:start w:val="1"/>
      <w:numFmt w:val="decimal"/>
      <w:lvlText w:val="%1)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23D432B"/>
    <w:multiLevelType w:val="hybridMultilevel"/>
    <w:tmpl w:val="E3FAA75C"/>
    <w:lvl w:ilvl="0" w:tplc="31620A9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F23A42BA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AEA13A7"/>
    <w:multiLevelType w:val="hybridMultilevel"/>
    <w:tmpl w:val="2026D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010A66"/>
    <w:multiLevelType w:val="hybridMultilevel"/>
    <w:tmpl w:val="9D707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076BC"/>
    <w:multiLevelType w:val="hybridMultilevel"/>
    <w:tmpl w:val="1354EE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3AC1B92"/>
    <w:multiLevelType w:val="hybridMultilevel"/>
    <w:tmpl w:val="77D22A06"/>
    <w:lvl w:ilvl="0" w:tplc="03D68608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7807D3"/>
    <w:multiLevelType w:val="hybridMultilevel"/>
    <w:tmpl w:val="62FCCFCA"/>
    <w:lvl w:ilvl="0" w:tplc="65B2F2AE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AD62EB"/>
    <w:multiLevelType w:val="hybridMultilevel"/>
    <w:tmpl w:val="D56C4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302D94"/>
    <w:multiLevelType w:val="hybridMultilevel"/>
    <w:tmpl w:val="8BE44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851653"/>
    <w:multiLevelType w:val="hybridMultilevel"/>
    <w:tmpl w:val="2026D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C156C5"/>
    <w:multiLevelType w:val="hybridMultilevel"/>
    <w:tmpl w:val="24F04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B83612"/>
    <w:multiLevelType w:val="hybridMultilevel"/>
    <w:tmpl w:val="40FEDE4C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F17643B"/>
    <w:multiLevelType w:val="hybridMultilevel"/>
    <w:tmpl w:val="8BD4E3F0"/>
    <w:lvl w:ilvl="0" w:tplc="65B2F2AE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A36270"/>
    <w:multiLevelType w:val="hybridMultilevel"/>
    <w:tmpl w:val="81C00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2"/>
  </w:num>
  <w:num w:numId="4">
    <w:abstractNumId w:val="11"/>
  </w:num>
  <w:num w:numId="5">
    <w:abstractNumId w:val="22"/>
  </w:num>
  <w:num w:numId="6">
    <w:abstractNumId w:val="21"/>
  </w:num>
  <w:num w:numId="7">
    <w:abstractNumId w:val="29"/>
  </w:num>
  <w:num w:numId="8">
    <w:abstractNumId w:val="30"/>
  </w:num>
  <w:num w:numId="9">
    <w:abstractNumId w:val="25"/>
  </w:num>
  <w:num w:numId="10">
    <w:abstractNumId w:val="37"/>
  </w:num>
  <w:num w:numId="11">
    <w:abstractNumId w:val="3"/>
  </w:num>
  <w:num w:numId="12">
    <w:abstractNumId w:val="12"/>
  </w:num>
  <w:num w:numId="13">
    <w:abstractNumId w:val="27"/>
  </w:num>
  <w:num w:numId="14">
    <w:abstractNumId w:val="20"/>
  </w:num>
  <w:num w:numId="15">
    <w:abstractNumId w:val="35"/>
  </w:num>
  <w:num w:numId="16">
    <w:abstractNumId w:val="5"/>
  </w:num>
  <w:num w:numId="17">
    <w:abstractNumId w:val="13"/>
  </w:num>
  <w:num w:numId="18">
    <w:abstractNumId w:val="41"/>
  </w:num>
  <w:num w:numId="19">
    <w:abstractNumId w:val="14"/>
  </w:num>
  <w:num w:numId="20">
    <w:abstractNumId w:val="36"/>
  </w:num>
  <w:num w:numId="21">
    <w:abstractNumId w:val="4"/>
  </w:num>
  <w:num w:numId="22">
    <w:abstractNumId w:val="24"/>
  </w:num>
  <w:num w:numId="23">
    <w:abstractNumId w:val="39"/>
  </w:num>
  <w:num w:numId="24">
    <w:abstractNumId w:val="28"/>
  </w:num>
  <w:num w:numId="25">
    <w:abstractNumId w:val="38"/>
  </w:num>
  <w:num w:numId="26">
    <w:abstractNumId w:val="40"/>
  </w:num>
  <w:num w:numId="27">
    <w:abstractNumId w:val="0"/>
  </w:num>
  <w:num w:numId="28">
    <w:abstractNumId w:val="1"/>
  </w:num>
  <w:num w:numId="29">
    <w:abstractNumId w:val="16"/>
  </w:num>
  <w:num w:numId="30">
    <w:abstractNumId w:val="7"/>
  </w:num>
  <w:num w:numId="31">
    <w:abstractNumId w:val="33"/>
  </w:num>
  <w:num w:numId="32">
    <w:abstractNumId w:val="23"/>
  </w:num>
  <w:num w:numId="33">
    <w:abstractNumId w:val="26"/>
  </w:num>
  <w:num w:numId="34">
    <w:abstractNumId w:val="31"/>
  </w:num>
  <w:num w:numId="35">
    <w:abstractNumId w:val="18"/>
  </w:num>
  <w:num w:numId="36">
    <w:abstractNumId w:val="34"/>
  </w:num>
  <w:num w:numId="37">
    <w:abstractNumId w:val="9"/>
  </w:num>
  <w:num w:numId="38">
    <w:abstractNumId w:val="15"/>
  </w:num>
  <w:num w:numId="39">
    <w:abstractNumId w:val="19"/>
  </w:num>
  <w:num w:numId="40">
    <w:abstractNumId w:val="6"/>
  </w:num>
  <w:num w:numId="41">
    <w:abstractNumId w:val="17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4052"/>
    <w:rsid w:val="000179ED"/>
    <w:rsid w:val="00027FC8"/>
    <w:rsid w:val="00030657"/>
    <w:rsid w:val="00033533"/>
    <w:rsid w:val="000420E0"/>
    <w:rsid w:val="00045111"/>
    <w:rsid w:val="00045304"/>
    <w:rsid w:val="00050138"/>
    <w:rsid w:val="00053869"/>
    <w:rsid w:val="000557B7"/>
    <w:rsid w:val="0006519E"/>
    <w:rsid w:val="00066C50"/>
    <w:rsid w:val="00066D49"/>
    <w:rsid w:val="0006722C"/>
    <w:rsid w:val="00076132"/>
    <w:rsid w:val="00077162"/>
    <w:rsid w:val="00082619"/>
    <w:rsid w:val="00092459"/>
    <w:rsid w:val="00095795"/>
    <w:rsid w:val="000B1239"/>
    <w:rsid w:val="000C617E"/>
    <w:rsid w:val="000C7139"/>
    <w:rsid w:val="000E53EF"/>
    <w:rsid w:val="000F084A"/>
    <w:rsid w:val="000F0C1C"/>
    <w:rsid w:val="001053C0"/>
    <w:rsid w:val="001125EB"/>
    <w:rsid w:val="00112C1A"/>
    <w:rsid w:val="001176EE"/>
    <w:rsid w:val="001208AF"/>
    <w:rsid w:val="0012557B"/>
    <w:rsid w:val="00126B0A"/>
    <w:rsid w:val="00126EFA"/>
    <w:rsid w:val="001302CB"/>
    <w:rsid w:val="00140E22"/>
    <w:rsid w:val="001463AB"/>
    <w:rsid w:val="001469B4"/>
    <w:rsid w:val="00147733"/>
    <w:rsid w:val="00160515"/>
    <w:rsid w:val="00163BD2"/>
    <w:rsid w:val="00180140"/>
    <w:rsid w:val="00181702"/>
    <w:rsid w:val="00181A55"/>
    <w:rsid w:val="00183794"/>
    <w:rsid w:val="00184ACF"/>
    <w:rsid w:val="001941C0"/>
    <w:rsid w:val="001B1B79"/>
    <w:rsid w:val="001B3FB9"/>
    <w:rsid w:val="001B3FDA"/>
    <w:rsid w:val="001C15D6"/>
    <w:rsid w:val="001C192F"/>
    <w:rsid w:val="001C2E74"/>
    <w:rsid w:val="001D00F5"/>
    <w:rsid w:val="001D3927"/>
    <w:rsid w:val="001D4724"/>
    <w:rsid w:val="001F0A76"/>
    <w:rsid w:val="001F1DD5"/>
    <w:rsid w:val="001F7265"/>
    <w:rsid w:val="00201688"/>
    <w:rsid w:val="00205D56"/>
    <w:rsid w:val="00207FBA"/>
    <w:rsid w:val="00211A1E"/>
    <w:rsid w:val="0021674C"/>
    <w:rsid w:val="0022234A"/>
    <w:rsid w:val="00222B43"/>
    <w:rsid w:val="00222CE8"/>
    <w:rsid w:val="00224787"/>
    <w:rsid w:val="00225462"/>
    <w:rsid w:val="00225F0E"/>
    <w:rsid w:val="002327D9"/>
    <w:rsid w:val="00233A0A"/>
    <w:rsid w:val="00233FCB"/>
    <w:rsid w:val="0024385A"/>
    <w:rsid w:val="00245474"/>
    <w:rsid w:val="0025184A"/>
    <w:rsid w:val="00253303"/>
    <w:rsid w:val="00257670"/>
    <w:rsid w:val="00261FEB"/>
    <w:rsid w:val="002621F8"/>
    <w:rsid w:val="002629FF"/>
    <w:rsid w:val="00270278"/>
    <w:rsid w:val="0028266B"/>
    <w:rsid w:val="00295AC8"/>
    <w:rsid w:val="002962E6"/>
    <w:rsid w:val="002A2252"/>
    <w:rsid w:val="002B25A5"/>
    <w:rsid w:val="002C2B5A"/>
    <w:rsid w:val="002C53D3"/>
    <w:rsid w:val="002D5D0F"/>
    <w:rsid w:val="002E4E87"/>
    <w:rsid w:val="002F0B63"/>
    <w:rsid w:val="002F3844"/>
    <w:rsid w:val="002F5485"/>
    <w:rsid w:val="002F5F05"/>
    <w:rsid w:val="002F5FE1"/>
    <w:rsid w:val="0030022E"/>
    <w:rsid w:val="00301F8D"/>
    <w:rsid w:val="0030781F"/>
    <w:rsid w:val="00313CF4"/>
    <w:rsid w:val="003163E0"/>
    <w:rsid w:val="0031799B"/>
    <w:rsid w:val="00321A70"/>
    <w:rsid w:val="00327B6F"/>
    <w:rsid w:val="00332BE9"/>
    <w:rsid w:val="003435A1"/>
    <w:rsid w:val="0035221C"/>
    <w:rsid w:val="00353DA3"/>
    <w:rsid w:val="00362658"/>
    <w:rsid w:val="00363E3E"/>
    <w:rsid w:val="00366812"/>
    <w:rsid w:val="00371304"/>
    <w:rsid w:val="00373390"/>
    <w:rsid w:val="00374C3C"/>
    <w:rsid w:val="003766BC"/>
    <w:rsid w:val="00383FA3"/>
    <w:rsid w:val="0038403D"/>
    <w:rsid w:val="00384B31"/>
    <w:rsid w:val="003854D8"/>
    <w:rsid w:val="00397C94"/>
    <w:rsid w:val="003A25C5"/>
    <w:rsid w:val="003A468A"/>
    <w:rsid w:val="003B0709"/>
    <w:rsid w:val="003B52E1"/>
    <w:rsid w:val="003B55E1"/>
    <w:rsid w:val="003C30E0"/>
    <w:rsid w:val="003D5BE5"/>
    <w:rsid w:val="003E1BE5"/>
    <w:rsid w:val="003E4692"/>
    <w:rsid w:val="0040572C"/>
    <w:rsid w:val="00411794"/>
    <w:rsid w:val="0042664C"/>
    <w:rsid w:val="0043197B"/>
    <w:rsid w:val="0043251D"/>
    <w:rsid w:val="0043342C"/>
    <w:rsid w:val="004348C7"/>
    <w:rsid w:val="0043505F"/>
    <w:rsid w:val="004351FE"/>
    <w:rsid w:val="004415AF"/>
    <w:rsid w:val="00442217"/>
    <w:rsid w:val="004440D5"/>
    <w:rsid w:val="004512AB"/>
    <w:rsid w:val="004549E8"/>
    <w:rsid w:val="00461C0E"/>
    <w:rsid w:val="00462004"/>
    <w:rsid w:val="00463F83"/>
    <w:rsid w:val="00464949"/>
    <w:rsid w:val="004663E5"/>
    <w:rsid w:val="00466B97"/>
    <w:rsid w:val="004672EC"/>
    <w:rsid w:val="00470471"/>
    <w:rsid w:val="00487BF4"/>
    <w:rsid w:val="00494A7F"/>
    <w:rsid w:val="00497EDB"/>
    <w:rsid w:val="004A6F15"/>
    <w:rsid w:val="004A7E6C"/>
    <w:rsid w:val="004B03D8"/>
    <w:rsid w:val="004B221A"/>
    <w:rsid w:val="004C1C88"/>
    <w:rsid w:val="004C532A"/>
    <w:rsid w:val="004D31AF"/>
    <w:rsid w:val="004D5E9B"/>
    <w:rsid w:val="004D74A8"/>
    <w:rsid w:val="004E00B2"/>
    <w:rsid w:val="004E34E5"/>
    <w:rsid w:val="004E554E"/>
    <w:rsid w:val="004E6A87"/>
    <w:rsid w:val="004F0B06"/>
    <w:rsid w:val="00503FC3"/>
    <w:rsid w:val="00524C67"/>
    <w:rsid w:val="005271B3"/>
    <w:rsid w:val="00534D36"/>
    <w:rsid w:val="0053666A"/>
    <w:rsid w:val="00537B55"/>
    <w:rsid w:val="005578C9"/>
    <w:rsid w:val="00563B33"/>
    <w:rsid w:val="00576D34"/>
    <w:rsid w:val="00577B67"/>
    <w:rsid w:val="005805F1"/>
    <w:rsid w:val="0058361A"/>
    <w:rsid w:val="0058418C"/>
    <w:rsid w:val="005846D7"/>
    <w:rsid w:val="0059024E"/>
    <w:rsid w:val="00590F6C"/>
    <w:rsid w:val="00591F8B"/>
    <w:rsid w:val="005966E4"/>
    <w:rsid w:val="005A65DD"/>
    <w:rsid w:val="005A73F2"/>
    <w:rsid w:val="005B0CC1"/>
    <w:rsid w:val="005B683D"/>
    <w:rsid w:val="005B7B2A"/>
    <w:rsid w:val="005C2138"/>
    <w:rsid w:val="005C2CDB"/>
    <w:rsid w:val="005C3E73"/>
    <w:rsid w:val="005D07DE"/>
    <w:rsid w:val="005D2494"/>
    <w:rsid w:val="005E6A6D"/>
    <w:rsid w:val="005F11A7"/>
    <w:rsid w:val="005F1F7D"/>
    <w:rsid w:val="0061228C"/>
    <w:rsid w:val="006124D1"/>
    <w:rsid w:val="00620684"/>
    <w:rsid w:val="00625448"/>
    <w:rsid w:val="006271E6"/>
    <w:rsid w:val="00631037"/>
    <w:rsid w:val="00631714"/>
    <w:rsid w:val="006423F6"/>
    <w:rsid w:val="00650CAB"/>
    <w:rsid w:val="00663D27"/>
    <w:rsid w:val="006664BC"/>
    <w:rsid w:val="00681BFE"/>
    <w:rsid w:val="00681C7D"/>
    <w:rsid w:val="00683AAE"/>
    <w:rsid w:val="00685392"/>
    <w:rsid w:val="006906DB"/>
    <w:rsid w:val="0069601C"/>
    <w:rsid w:val="006A541B"/>
    <w:rsid w:val="006B115E"/>
    <w:rsid w:val="006B4CC5"/>
    <w:rsid w:val="006D16F3"/>
    <w:rsid w:val="006D290B"/>
    <w:rsid w:val="006E593A"/>
    <w:rsid w:val="006F23C7"/>
    <w:rsid w:val="006F5D44"/>
    <w:rsid w:val="00710FD8"/>
    <w:rsid w:val="00711ED0"/>
    <w:rsid w:val="0071693C"/>
    <w:rsid w:val="00725A0F"/>
    <w:rsid w:val="00740FAE"/>
    <w:rsid w:val="0074156B"/>
    <w:rsid w:val="00744B7F"/>
    <w:rsid w:val="0076027C"/>
    <w:rsid w:val="00764BAE"/>
    <w:rsid w:val="00765DBC"/>
    <w:rsid w:val="007674C0"/>
    <w:rsid w:val="00767A58"/>
    <w:rsid w:val="007745EF"/>
    <w:rsid w:val="00782EAB"/>
    <w:rsid w:val="0078407A"/>
    <w:rsid w:val="007856A9"/>
    <w:rsid w:val="00796B9B"/>
    <w:rsid w:val="00796F0B"/>
    <w:rsid w:val="007A21A5"/>
    <w:rsid w:val="007A27B3"/>
    <w:rsid w:val="007A786F"/>
    <w:rsid w:val="007B3851"/>
    <w:rsid w:val="007B4F7D"/>
    <w:rsid w:val="007B599C"/>
    <w:rsid w:val="007C299C"/>
    <w:rsid w:val="007C34EE"/>
    <w:rsid w:val="007D27D3"/>
    <w:rsid w:val="007D736B"/>
    <w:rsid w:val="007D746A"/>
    <w:rsid w:val="007E03EE"/>
    <w:rsid w:val="007E5F59"/>
    <w:rsid w:val="007E7163"/>
    <w:rsid w:val="007E7ADA"/>
    <w:rsid w:val="007F0218"/>
    <w:rsid w:val="007F3D5B"/>
    <w:rsid w:val="0080350D"/>
    <w:rsid w:val="00812B9A"/>
    <w:rsid w:val="008152DA"/>
    <w:rsid w:val="0082789D"/>
    <w:rsid w:val="00835F8F"/>
    <w:rsid w:val="00845111"/>
    <w:rsid w:val="0084640B"/>
    <w:rsid w:val="00852E6D"/>
    <w:rsid w:val="00855154"/>
    <w:rsid w:val="0085578D"/>
    <w:rsid w:val="008579BD"/>
    <w:rsid w:val="00860C71"/>
    <w:rsid w:val="00860E23"/>
    <w:rsid w:val="00866854"/>
    <w:rsid w:val="008708D4"/>
    <w:rsid w:val="00874D74"/>
    <w:rsid w:val="0088292E"/>
    <w:rsid w:val="00883806"/>
    <w:rsid w:val="0089042F"/>
    <w:rsid w:val="00894735"/>
    <w:rsid w:val="00895167"/>
    <w:rsid w:val="008A27D3"/>
    <w:rsid w:val="008A5CCC"/>
    <w:rsid w:val="008B1995"/>
    <w:rsid w:val="008B262E"/>
    <w:rsid w:val="008B2991"/>
    <w:rsid w:val="008B668F"/>
    <w:rsid w:val="008C0054"/>
    <w:rsid w:val="008D4AE0"/>
    <w:rsid w:val="008D6646"/>
    <w:rsid w:val="008D7127"/>
    <w:rsid w:val="008E5A7F"/>
    <w:rsid w:val="008F2635"/>
    <w:rsid w:val="0090254C"/>
    <w:rsid w:val="009026B8"/>
    <w:rsid w:val="0090303F"/>
    <w:rsid w:val="009044FC"/>
    <w:rsid w:val="00907229"/>
    <w:rsid w:val="00910C5D"/>
    <w:rsid w:val="0091585A"/>
    <w:rsid w:val="00921407"/>
    <w:rsid w:val="00923FD8"/>
    <w:rsid w:val="00925E4D"/>
    <w:rsid w:val="009277F0"/>
    <w:rsid w:val="0093395B"/>
    <w:rsid w:val="0093731D"/>
    <w:rsid w:val="0094073A"/>
    <w:rsid w:val="009411A8"/>
    <w:rsid w:val="00942713"/>
    <w:rsid w:val="0095264E"/>
    <w:rsid w:val="0095344D"/>
    <w:rsid w:val="00953A3D"/>
    <w:rsid w:val="00961230"/>
    <w:rsid w:val="00962575"/>
    <w:rsid w:val="00962D8E"/>
    <w:rsid w:val="0096751B"/>
    <w:rsid w:val="009716A2"/>
    <w:rsid w:val="00972FB0"/>
    <w:rsid w:val="00973AA0"/>
    <w:rsid w:val="0097705C"/>
    <w:rsid w:val="009827D2"/>
    <w:rsid w:val="00997969"/>
    <w:rsid w:val="009A06AE"/>
    <w:rsid w:val="009A0A20"/>
    <w:rsid w:val="009A0CBC"/>
    <w:rsid w:val="009A260D"/>
    <w:rsid w:val="009A471F"/>
    <w:rsid w:val="009B56F1"/>
    <w:rsid w:val="009C33E7"/>
    <w:rsid w:val="009D40E2"/>
    <w:rsid w:val="009F0CC6"/>
    <w:rsid w:val="009F320C"/>
    <w:rsid w:val="009F370B"/>
    <w:rsid w:val="009F50F5"/>
    <w:rsid w:val="009F608A"/>
    <w:rsid w:val="00A06FE2"/>
    <w:rsid w:val="00A12901"/>
    <w:rsid w:val="00A22441"/>
    <w:rsid w:val="00A43195"/>
    <w:rsid w:val="00A50013"/>
    <w:rsid w:val="00A519A4"/>
    <w:rsid w:val="00A53786"/>
    <w:rsid w:val="00A61200"/>
    <w:rsid w:val="00A62BF1"/>
    <w:rsid w:val="00A71095"/>
    <w:rsid w:val="00A80D45"/>
    <w:rsid w:val="00A815A6"/>
    <w:rsid w:val="00A8227F"/>
    <w:rsid w:val="00A834AC"/>
    <w:rsid w:val="00A84370"/>
    <w:rsid w:val="00A96696"/>
    <w:rsid w:val="00AA12BB"/>
    <w:rsid w:val="00AA6AA5"/>
    <w:rsid w:val="00AB0F55"/>
    <w:rsid w:val="00AB3ECC"/>
    <w:rsid w:val="00AB507A"/>
    <w:rsid w:val="00AB7148"/>
    <w:rsid w:val="00AC147F"/>
    <w:rsid w:val="00AC61D6"/>
    <w:rsid w:val="00AC6E43"/>
    <w:rsid w:val="00AD34DA"/>
    <w:rsid w:val="00AD45AA"/>
    <w:rsid w:val="00AE0A5C"/>
    <w:rsid w:val="00AE0CE6"/>
    <w:rsid w:val="00AE7481"/>
    <w:rsid w:val="00AF34A4"/>
    <w:rsid w:val="00AF3D27"/>
    <w:rsid w:val="00AF4409"/>
    <w:rsid w:val="00B033C6"/>
    <w:rsid w:val="00B03600"/>
    <w:rsid w:val="00B061CB"/>
    <w:rsid w:val="00B1090B"/>
    <w:rsid w:val="00B1099C"/>
    <w:rsid w:val="00B11806"/>
    <w:rsid w:val="00B12F65"/>
    <w:rsid w:val="00B17A8B"/>
    <w:rsid w:val="00B24171"/>
    <w:rsid w:val="00B33223"/>
    <w:rsid w:val="00B3421A"/>
    <w:rsid w:val="00B35B77"/>
    <w:rsid w:val="00B37F42"/>
    <w:rsid w:val="00B41207"/>
    <w:rsid w:val="00B4311C"/>
    <w:rsid w:val="00B53F64"/>
    <w:rsid w:val="00B54710"/>
    <w:rsid w:val="00B64060"/>
    <w:rsid w:val="00B648BA"/>
    <w:rsid w:val="00B72CAA"/>
    <w:rsid w:val="00B73248"/>
    <w:rsid w:val="00B74B53"/>
    <w:rsid w:val="00B75953"/>
    <w:rsid w:val="00B759EC"/>
    <w:rsid w:val="00B75E4C"/>
    <w:rsid w:val="00B77ED6"/>
    <w:rsid w:val="00B807E2"/>
    <w:rsid w:val="00B81EC3"/>
    <w:rsid w:val="00B831E8"/>
    <w:rsid w:val="00B833C0"/>
    <w:rsid w:val="00B95C03"/>
    <w:rsid w:val="00B96BCA"/>
    <w:rsid w:val="00BA3A83"/>
    <w:rsid w:val="00BA5B55"/>
    <w:rsid w:val="00BA6DC7"/>
    <w:rsid w:val="00BB478D"/>
    <w:rsid w:val="00BC3BA4"/>
    <w:rsid w:val="00BD13FF"/>
    <w:rsid w:val="00BE00DF"/>
    <w:rsid w:val="00BE0603"/>
    <w:rsid w:val="00BE110A"/>
    <w:rsid w:val="00BE1E47"/>
    <w:rsid w:val="00BE2E47"/>
    <w:rsid w:val="00BF3269"/>
    <w:rsid w:val="00BF7EA7"/>
    <w:rsid w:val="00C13F05"/>
    <w:rsid w:val="00C142F7"/>
    <w:rsid w:val="00C22F2F"/>
    <w:rsid w:val="00C23678"/>
    <w:rsid w:val="00C24C48"/>
    <w:rsid w:val="00C316FE"/>
    <w:rsid w:val="00C366DA"/>
    <w:rsid w:val="00C37B1E"/>
    <w:rsid w:val="00C442AB"/>
    <w:rsid w:val="00C502D0"/>
    <w:rsid w:val="00C514F0"/>
    <w:rsid w:val="00C5541B"/>
    <w:rsid w:val="00C5596B"/>
    <w:rsid w:val="00C60BF1"/>
    <w:rsid w:val="00C679FF"/>
    <w:rsid w:val="00C73DCC"/>
    <w:rsid w:val="00C90D3D"/>
    <w:rsid w:val="00C92DE1"/>
    <w:rsid w:val="00C93D3B"/>
    <w:rsid w:val="00C9633E"/>
    <w:rsid w:val="00CA2C01"/>
    <w:rsid w:val="00CA41D7"/>
    <w:rsid w:val="00CA6D91"/>
    <w:rsid w:val="00CB0344"/>
    <w:rsid w:val="00CB1BD8"/>
    <w:rsid w:val="00CB36EB"/>
    <w:rsid w:val="00CC14C2"/>
    <w:rsid w:val="00CC4504"/>
    <w:rsid w:val="00CC68A0"/>
    <w:rsid w:val="00CC6B9B"/>
    <w:rsid w:val="00CC6E91"/>
    <w:rsid w:val="00CD530D"/>
    <w:rsid w:val="00CE214E"/>
    <w:rsid w:val="00CE28E4"/>
    <w:rsid w:val="00CE469C"/>
    <w:rsid w:val="00CF0502"/>
    <w:rsid w:val="00CF3404"/>
    <w:rsid w:val="00CF776F"/>
    <w:rsid w:val="00D00F47"/>
    <w:rsid w:val="00D01A74"/>
    <w:rsid w:val="00D127D5"/>
    <w:rsid w:val="00D147E8"/>
    <w:rsid w:val="00D16B35"/>
    <w:rsid w:val="00D206A1"/>
    <w:rsid w:val="00D31705"/>
    <w:rsid w:val="00D330ED"/>
    <w:rsid w:val="00D3368F"/>
    <w:rsid w:val="00D40276"/>
    <w:rsid w:val="00D47CEF"/>
    <w:rsid w:val="00D50172"/>
    <w:rsid w:val="00D51DAE"/>
    <w:rsid w:val="00D564F7"/>
    <w:rsid w:val="00D61BE3"/>
    <w:rsid w:val="00D75DBD"/>
    <w:rsid w:val="00D81B4E"/>
    <w:rsid w:val="00D90787"/>
    <w:rsid w:val="00D93ED7"/>
    <w:rsid w:val="00D95D93"/>
    <w:rsid w:val="00D96CEA"/>
    <w:rsid w:val="00DA36A1"/>
    <w:rsid w:val="00DA6CE6"/>
    <w:rsid w:val="00DB63E7"/>
    <w:rsid w:val="00DC189A"/>
    <w:rsid w:val="00DD0177"/>
    <w:rsid w:val="00DD0318"/>
    <w:rsid w:val="00DD17E3"/>
    <w:rsid w:val="00DD3A94"/>
    <w:rsid w:val="00DE7729"/>
    <w:rsid w:val="00DE796E"/>
    <w:rsid w:val="00DF0083"/>
    <w:rsid w:val="00DF1856"/>
    <w:rsid w:val="00DF3901"/>
    <w:rsid w:val="00DF3A35"/>
    <w:rsid w:val="00DF5979"/>
    <w:rsid w:val="00E00C8E"/>
    <w:rsid w:val="00E05881"/>
    <w:rsid w:val="00E0619C"/>
    <w:rsid w:val="00E07EE6"/>
    <w:rsid w:val="00E159EE"/>
    <w:rsid w:val="00E21060"/>
    <w:rsid w:val="00E24FF4"/>
    <w:rsid w:val="00E26F7A"/>
    <w:rsid w:val="00E340F7"/>
    <w:rsid w:val="00E40D0A"/>
    <w:rsid w:val="00E43CC4"/>
    <w:rsid w:val="00E569C8"/>
    <w:rsid w:val="00E57D6E"/>
    <w:rsid w:val="00E60260"/>
    <w:rsid w:val="00E60B09"/>
    <w:rsid w:val="00E61A8D"/>
    <w:rsid w:val="00E62A4D"/>
    <w:rsid w:val="00E64FA7"/>
    <w:rsid w:val="00E664E9"/>
    <w:rsid w:val="00E66679"/>
    <w:rsid w:val="00E72899"/>
    <w:rsid w:val="00E72DA7"/>
    <w:rsid w:val="00E8524F"/>
    <w:rsid w:val="00E91A4A"/>
    <w:rsid w:val="00E92746"/>
    <w:rsid w:val="00E97948"/>
    <w:rsid w:val="00EA44A0"/>
    <w:rsid w:val="00EC2DBB"/>
    <w:rsid w:val="00ED2081"/>
    <w:rsid w:val="00ED2DEB"/>
    <w:rsid w:val="00ED3F86"/>
    <w:rsid w:val="00EF524F"/>
    <w:rsid w:val="00EF59F0"/>
    <w:rsid w:val="00F00C26"/>
    <w:rsid w:val="00F045BC"/>
    <w:rsid w:val="00F06A2E"/>
    <w:rsid w:val="00F148B5"/>
    <w:rsid w:val="00F22CF1"/>
    <w:rsid w:val="00F332FC"/>
    <w:rsid w:val="00F354B8"/>
    <w:rsid w:val="00F42F6B"/>
    <w:rsid w:val="00F45E36"/>
    <w:rsid w:val="00F46EC1"/>
    <w:rsid w:val="00F50E75"/>
    <w:rsid w:val="00F52709"/>
    <w:rsid w:val="00F63133"/>
    <w:rsid w:val="00F731CB"/>
    <w:rsid w:val="00F73ACC"/>
    <w:rsid w:val="00F81A81"/>
    <w:rsid w:val="00F918F0"/>
    <w:rsid w:val="00F94704"/>
    <w:rsid w:val="00FB13E7"/>
    <w:rsid w:val="00FB1DDB"/>
    <w:rsid w:val="00FB25D0"/>
    <w:rsid w:val="00FB47AC"/>
    <w:rsid w:val="00FC4623"/>
    <w:rsid w:val="00FD278C"/>
    <w:rsid w:val="00FE03A8"/>
    <w:rsid w:val="00FE0846"/>
    <w:rsid w:val="00FE14C9"/>
    <w:rsid w:val="00FE4A84"/>
    <w:rsid w:val="00FF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03065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841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A468A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7D27D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D27D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D27D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D27D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D27D3"/>
    <w:rPr>
      <w:b/>
      <w:bCs/>
      <w:sz w:val="20"/>
      <w:szCs w:val="20"/>
    </w:rPr>
  </w:style>
  <w:style w:type="paragraph" w:styleId="af3">
    <w:name w:val="endnote text"/>
    <w:basedOn w:val="a"/>
    <w:link w:val="af4"/>
    <w:uiPriority w:val="99"/>
    <w:semiHidden/>
    <w:unhideWhenUsed/>
    <w:rsid w:val="007D27D3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D27D3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7D27D3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7D27D3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7D27D3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7D27D3"/>
    <w:rPr>
      <w:vertAlign w:val="superscript"/>
    </w:rPr>
  </w:style>
  <w:style w:type="paragraph" w:customStyle="1" w:styleId="ConsPlusTitle">
    <w:name w:val="ConsPlusTitle"/>
    <w:uiPriority w:val="99"/>
    <w:rsid w:val="00D81B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81B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llowedHyperlink"/>
    <w:basedOn w:val="a0"/>
    <w:uiPriority w:val="99"/>
    <w:semiHidden/>
    <w:unhideWhenUsed/>
    <w:rsid w:val="00A62B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89D66-AB9B-4342-921D-F92F48CEB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Чернявский Максим Викторович</cp:lastModifiedBy>
  <cp:revision>2</cp:revision>
  <cp:lastPrinted>2022-06-30T20:42:00Z</cp:lastPrinted>
  <dcterms:created xsi:type="dcterms:W3CDTF">2022-11-24T02:50:00Z</dcterms:created>
  <dcterms:modified xsi:type="dcterms:W3CDTF">2022-11-24T02:50:00Z</dcterms:modified>
</cp:coreProperties>
</file>