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Pr="008C5FAA" w:rsidRDefault="003B1C72" w:rsidP="003A66E5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7D3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Правительства Камчатского края от 21.01.202021 № 17-П «О порядке создания комиссии по профилактике правонарушений в Камчатском крае</w:t>
            </w:r>
            <w:r w:rsidR="008C5FAA" w:rsidRPr="008C5F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5FAA" w:rsidRDefault="0026038E" w:rsidP="00906C0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FAA">
        <w:rPr>
          <w:rFonts w:ascii="Times New Roman" w:hAnsi="Times New Roman" w:cs="Times New Roman"/>
          <w:sz w:val="28"/>
          <w:szCs w:val="28"/>
        </w:rPr>
        <w:t xml:space="preserve">1. </w:t>
      </w:r>
      <w:r w:rsidR="008C5FAA" w:rsidRPr="008C5FAA">
        <w:rPr>
          <w:rFonts w:ascii="Times New Roman" w:hAnsi="Times New Roman" w:cs="Times New Roman"/>
          <w:sz w:val="28"/>
          <w:szCs w:val="28"/>
        </w:rPr>
        <w:t>Внести в постановлени</w:t>
      </w:r>
      <w:r w:rsidR="008C5FAA">
        <w:rPr>
          <w:rFonts w:ascii="Times New Roman" w:hAnsi="Times New Roman" w:cs="Times New Roman"/>
          <w:sz w:val="28"/>
          <w:szCs w:val="28"/>
        </w:rPr>
        <w:t>е</w:t>
      </w:r>
      <w:r w:rsidR="008C5FAA" w:rsidRPr="008C5FAA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</w:t>
      </w:r>
      <w:r w:rsidR="003B1C72" w:rsidRPr="00965876">
        <w:rPr>
          <w:rFonts w:ascii="Times New Roman" w:hAnsi="Times New Roman" w:cs="Times New Roman"/>
          <w:sz w:val="28"/>
          <w:szCs w:val="28"/>
        </w:rPr>
        <w:t xml:space="preserve">от </w:t>
      </w:r>
      <w:r w:rsidR="003B1C72" w:rsidRPr="00DE17D3">
        <w:rPr>
          <w:rFonts w:ascii="Times New Roman" w:hAnsi="Times New Roman" w:cs="Times New Roman"/>
          <w:sz w:val="28"/>
          <w:szCs w:val="28"/>
        </w:rPr>
        <w:t>21.01.202021 № 17-П «О порядке создания комиссии по профилактике правонарушений в Камчатском крае»</w:t>
      </w:r>
      <w:r w:rsidR="008C5FAA" w:rsidRPr="008C5FAA">
        <w:rPr>
          <w:rFonts w:ascii="Times New Roman" w:hAnsi="Times New Roman" w:cs="Times New Roman"/>
          <w:sz w:val="28"/>
          <w:szCs w:val="28"/>
        </w:rPr>
        <w:t xml:space="preserve"> </w:t>
      </w:r>
      <w:r w:rsidR="008C5FAA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8C5FAA" w:rsidRPr="008C5FAA">
        <w:rPr>
          <w:rFonts w:ascii="Times New Roman" w:hAnsi="Times New Roman" w:cs="Times New Roman"/>
          <w:sz w:val="28"/>
          <w:szCs w:val="28"/>
        </w:rPr>
        <w:t>изменени</w:t>
      </w:r>
      <w:r w:rsidR="008C5FAA">
        <w:rPr>
          <w:rFonts w:ascii="Times New Roman" w:hAnsi="Times New Roman" w:cs="Times New Roman"/>
          <w:sz w:val="28"/>
          <w:szCs w:val="28"/>
        </w:rPr>
        <w:t>я:</w:t>
      </w:r>
    </w:p>
    <w:p w:rsidR="0026038E" w:rsidRDefault="0026038E" w:rsidP="00906C0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38E">
        <w:rPr>
          <w:rFonts w:ascii="Times New Roman" w:hAnsi="Times New Roman" w:cs="Times New Roman"/>
          <w:sz w:val="28"/>
          <w:szCs w:val="28"/>
        </w:rPr>
        <w:t xml:space="preserve">1) </w:t>
      </w:r>
      <w:r w:rsidR="008C5FAA">
        <w:rPr>
          <w:rFonts w:ascii="Times New Roman" w:hAnsi="Times New Roman" w:cs="Times New Roman"/>
          <w:sz w:val="28"/>
          <w:szCs w:val="28"/>
        </w:rPr>
        <w:t>преамбулу изложить в следующей редакции:</w:t>
      </w:r>
    </w:p>
    <w:p w:rsidR="008C5FAA" w:rsidRPr="0026038E" w:rsidRDefault="008C5FAA" w:rsidP="003A248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41DD0">
        <w:rPr>
          <w:rFonts w:ascii="Times New Roman" w:hAnsi="Times New Roman" w:cs="Times New Roman"/>
          <w:sz w:val="28"/>
          <w:szCs w:val="28"/>
        </w:rPr>
        <w:t>ПРАВИТЕЛЬСТВО ПОСТАНОВЛЯЕТ: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C7A88">
        <w:rPr>
          <w:rFonts w:ascii="Times New Roman" w:hAnsi="Times New Roman" w:cs="Times New Roman"/>
          <w:sz w:val="28"/>
          <w:szCs w:val="28"/>
        </w:rPr>
        <w:t>;</w:t>
      </w:r>
    </w:p>
    <w:p w:rsidR="008C5FAA" w:rsidRDefault="0026038E" w:rsidP="008C5FA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38E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8C5FAA">
        <w:rPr>
          <w:rFonts w:ascii="Times New Roman" w:hAnsi="Times New Roman" w:cs="Times New Roman"/>
          <w:sz w:val="28"/>
          <w:szCs w:val="28"/>
        </w:rPr>
        <w:t>постанавливающую часть изложить в следующей редакции:</w:t>
      </w:r>
    </w:p>
    <w:p w:rsidR="003B1C72" w:rsidRDefault="008C5FAA" w:rsidP="003B1C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B1C72">
        <w:rPr>
          <w:rFonts w:ascii="Times New Roman" w:hAnsi="Times New Roman" w:cs="Times New Roman"/>
          <w:sz w:val="28"/>
          <w:szCs w:val="28"/>
        </w:rPr>
        <w:t xml:space="preserve">1. </w:t>
      </w:r>
      <w:r w:rsidR="003B1C72" w:rsidRPr="00AC15C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B1C72">
        <w:rPr>
          <w:rFonts w:ascii="Times New Roman" w:hAnsi="Times New Roman" w:cs="Times New Roman"/>
          <w:sz w:val="28"/>
          <w:szCs w:val="28"/>
        </w:rPr>
        <w:t>порядок создания</w:t>
      </w:r>
      <w:r w:rsidR="003B1C72" w:rsidRPr="00AC15CC">
        <w:rPr>
          <w:rFonts w:ascii="Times New Roman" w:hAnsi="Times New Roman" w:cs="Times New Roman"/>
          <w:sz w:val="28"/>
          <w:szCs w:val="28"/>
        </w:rPr>
        <w:t xml:space="preserve"> комиссии по профилактике правонарушений в Камчатском крае согласн</w:t>
      </w:r>
      <w:r w:rsidR="003B1C72">
        <w:rPr>
          <w:rFonts w:ascii="Times New Roman" w:hAnsi="Times New Roman" w:cs="Times New Roman"/>
          <w:sz w:val="28"/>
          <w:szCs w:val="28"/>
        </w:rPr>
        <w:t>о приложению.</w:t>
      </w:r>
    </w:p>
    <w:p w:rsidR="008C5FAA" w:rsidRPr="003B1C72" w:rsidRDefault="003B1C72" w:rsidP="003B1C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B1C72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дня его официального опубликования.</w:t>
      </w:r>
      <w:r w:rsidR="008C5FAA" w:rsidRPr="003B1C72">
        <w:rPr>
          <w:rFonts w:ascii="Times New Roman" w:hAnsi="Times New Roman" w:cs="Times New Roman"/>
          <w:sz w:val="28"/>
          <w:szCs w:val="28"/>
        </w:rPr>
        <w:t>»</w:t>
      </w:r>
      <w:r w:rsidR="008F4E17" w:rsidRPr="003B1C72">
        <w:rPr>
          <w:rFonts w:ascii="Times New Roman" w:hAnsi="Times New Roman" w:cs="Times New Roman"/>
          <w:sz w:val="28"/>
          <w:szCs w:val="28"/>
        </w:rPr>
        <w:t>;</w:t>
      </w:r>
    </w:p>
    <w:p w:rsidR="004965E7" w:rsidRPr="0026038E" w:rsidRDefault="00427A20" w:rsidP="008F4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="008F4E17">
        <w:rPr>
          <w:rFonts w:ascii="Times New Roman" w:hAnsi="Times New Roman" w:cs="Times New Roman"/>
          <w:bCs/>
          <w:sz w:val="28"/>
          <w:szCs w:val="28"/>
        </w:rPr>
        <w:t xml:space="preserve">приложение изложить в редакции согласно </w:t>
      </w:r>
      <w:proofErr w:type="gramStart"/>
      <w:r w:rsidR="008F4E17">
        <w:rPr>
          <w:rFonts w:ascii="Times New Roman" w:hAnsi="Times New Roman" w:cs="Times New Roman"/>
          <w:bCs/>
          <w:sz w:val="28"/>
          <w:szCs w:val="28"/>
        </w:rPr>
        <w:t>приложению</w:t>
      </w:r>
      <w:proofErr w:type="gramEnd"/>
      <w:r w:rsidR="008F4E17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постановлению.</w:t>
      </w:r>
    </w:p>
    <w:p w:rsidR="0026038E" w:rsidRDefault="008F4E17" w:rsidP="003B1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6038E">
        <w:rPr>
          <w:rFonts w:ascii="Times New Roman" w:hAnsi="Times New Roman" w:cs="Times New Roman"/>
          <w:sz w:val="28"/>
          <w:szCs w:val="28"/>
        </w:rPr>
        <w:t xml:space="preserve">. </w:t>
      </w:r>
      <w:r w:rsidR="0026038E" w:rsidRPr="0026038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="0026038E" w:rsidRPr="0026038E">
        <w:rPr>
          <w:rFonts w:ascii="Times New Roman" w:hAnsi="Times New Roman" w:cs="Times New Roman"/>
          <w:sz w:val="28"/>
          <w:szCs w:val="28"/>
        </w:rPr>
        <w:t xml:space="preserve"> дня его официального опубликования.</w:t>
      </w:r>
    </w:p>
    <w:p w:rsidR="004C1C88" w:rsidRDefault="004C1C88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248D" w:rsidRDefault="003A248D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076132" w:rsidTr="00E05881">
        <w:trPr>
          <w:trHeight w:val="1256"/>
        </w:trPr>
        <w:tc>
          <w:tcPr>
            <w:tcW w:w="3713" w:type="dxa"/>
            <w:shd w:val="clear" w:color="auto" w:fill="auto"/>
          </w:tcPr>
          <w:p w:rsidR="00AA6844" w:rsidRDefault="004965E7" w:rsidP="00AA6844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4965E7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AA6844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Pr="004965E7"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Правительства  </w:t>
            </w:r>
          </w:p>
          <w:p w:rsidR="004C1C88" w:rsidRPr="004965E7" w:rsidRDefault="004965E7" w:rsidP="00AA6844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965E7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C1C88" w:rsidRPr="00076132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4C1C88" w:rsidRPr="00076132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E60260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2F3844" w:rsidRDefault="004965E7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</w:t>
            </w:r>
            <w:r w:rsidR="000B3F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Чекин</w:t>
            </w:r>
          </w:p>
        </w:tc>
      </w:tr>
    </w:tbl>
    <w:p w:rsidR="008F4E17" w:rsidRPr="008F7C2F" w:rsidRDefault="008F4E17" w:rsidP="008F4E17">
      <w:pPr>
        <w:pStyle w:val="ae"/>
        <w:autoSpaceDE w:val="0"/>
        <w:autoSpaceDN w:val="0"/>
        <w:adjustRightInd w:val="0"/>
        <w:ind w:left="5529"/>
        <w:rPr>
          <w:szCs w:val="28"/>
        </w:rPr>
      </w:pPr>
      <w:r w:rsidRPr="008F7C2F">
        <w:rPr>
          <w:szCs w:val="28"/>
        </w:rPr>
        <w:lastRenderedPageBreak/>
        <w:t xml:space="preserve">Приложение к постановлению </w:t>
      </w:r>
      <w:r w:rsidRPr="008F7C2F">
        <w:rPr>
          <w:szCs w:val="28"/>
        </w:rPr>
        <w:br/>
      </w:r>
      <w:r>
        <w:rPr>
          <w:szCs w:val="28"/>
        </w:rPr>
        <w:t>Правительства Камчатского края</w:t>
      </w:r>
      <w:r>
        <w:rPr>
          <w:szCs w:val="28"/>
        </w:rPr>
        <w:br/>
        <w:t xml:space="preserve">от </w:t>
      </w:r>
      <w:r w:rsidRPr="00B34191">
        <w:rPr>
          <w:sz w:val="24"/>
        </w:rPr>
        <w:t>[</w:t>
      </w:r>
      <w:r w:rsidRPr="00812B9A">
        <w:rPr>
          <w:color w:val="C0C0C0"/>
          <w:sz w:val="24"/>
        </w:rPr>
        <w:t>Д</w:t>
      </w:r>
      <w:r w:rsidRPr="0024385A">
        <w:rPr>
          <w:color w:val="C0C0C0"/>
          <w:sz w:val="20"/>
          <w:szCs w:val="20"/>
        </w:rPr>
        <w:t>ата регистрации</w:t>
      </w:r>
      <w:r w:rsidRPr="00B34191">
        <w:rPr>
          <w:sz w:val="20"/>
          <w:szCs w:val="20"/>
        </w:rPr>
        <w:t>]</w:t>
      </w:r>
      <w:r w:rsidRPr="008F7C2F">
        <w:rPr>
          <w:szCs w:val="28"/>
        </w:rPr>
        <w:t xml:space="preserve"> №</w:t>
      </w:r>
      <w:r>
        <w:rPr>
          <w:szCs w:val="28"/>
        </w:rPr>
        <w:t xml:space="preserve"> </w:t>
      </w:r>
      <w:r w:rsidRPr="00B34191">
        <w:rPr>
          <w:sz w:val="24"/>
        </w:rPr>
        <w:t>[</w:t>
      </w:r>
      <w:r w:rsidRPr="00812B9A">
        <w:rPr>
          <w:color w:val="C0C0C0"/>
          <w:sz w:val="24"/>
        </w:rPr>
        <w:t>Н</w:t>
      </w:r>
      <w:r w:rsidRPr="00812B9A">
        <w:rPr>
          <w:color w:val="C0C0C0"/>
          <w:sz w:val="18"/>
          <w:szCs w:val="18"/>
        </w:rPr>
        <w:t>омер документа</w:t>
      </w:r>
      <w:r w:rsidRPr="00B34191">
        <w:rPr>
          <w:sz w:val="20"/>
          <w:szCs w:val="20"/>
        </w:rPr>
        <w:t>]</w:t>
      </w:r>
    </w:p>
    <w:p w:rsidR="008F4E17" w:rsidRPr="008F7C2F" w:rsidRDefault="008F4E17" w:rsidP="008F4E17">
      <w:pPr>
        <w:pStyle w:val="ae"/>
        <w:autoSpaceDE w:val="0"/>
        <w:autoSpaceDN w:val="0"/>
        <w:adjustRightInd w:val="0"/>
        <w:ind w:left="5529"/>
        <w:rPr>
          <w:szCs w:val="28"/>
        </w:rPr>
      </w:pPr>
    </w:p>
    <w:p w:rsidR="008F4E17" w:rsidRPr="008F7C2F" w:rsidRDefault="008F4E17" w:rsidP="008F4E17">
      <w:pPr>
        <w:pStyle w:val="ae"/>
        <w:autoSpaceDE w:val="0"/>
        <w:autoSpaceDN w:val="0"/>
        <w:adjustRightInd w:val="0"/>
        <w:ind w:left="5529"/>
        <w:rPr>
          <w:szCs w:val="28"/>
        </w:rPr>
      </w:pPr>
      <w:r w:rsidRPr="008F7C2F">
        <w:rPr>
          <w:szCs w:val="28"/>
        </w:rPr>
        <w:t xml:space="preserve">«Приложение к постановлению </w:t>
      </w:r>
      <w:r w:rsidRPr="008F7C2F">
        <w:rPr>
          <w:szCs w:val="28"/>
        </w:rPr>
        <w:br/>
      </w:r>
      <w:r>
        <w:rPr>
          <w:szCs w:val="28"/>
        </w:rPr>
        <w:t>Правительства</w:t>
      </w:r>
      <w:r w:rsidRPr="008F7C2F">
        <w:rPr>
          <w:szCs w:val="28"/>
        </w:rPr>
        <w:t xml:space="preserve"> Камчатского края</w:t>
      </w:r>
      <w:r w:rsidRPr="008F7C2F">
        <w:rPr>
          <w:szCs w:val="28"/>
        </w:rPr>
        <w:br/>
        <w:t xml:space="preserve">от </w:t>
      </w:r>
      <w:r w:rsidR="003A248D" w:rsidRPr="00DE17D3">
        <w:rPr>
          <w:szCs w:val="28"/>
        </w:rPr>
        <w:t>21.01.202021 № 17-П</w:t>
      </w:r>
    </w:p>
    <w:p w:rsidR="00496754" w:rsidRDefault="00496754" w:rsidP="004967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248D" w:rsidRPr="00AC15CC" w:rsidRDefault="003A248D" w:rsidP="003A248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3A248D" w:rsidRDefault="003A248D" w:rsidP="003A248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создания</w:t>
      </w:r>
      <w:r w:rsidRPr="00AC15CC">
        <w:rPr>
          <w:rFonts w:ascii="Times New Roman" w:hAnsi="Times New Roman" w:cs="Times New Roman"/>
          <w:b w:val="0"/>
          <w:sz w:val="28"/>
          <w:szCs w:val="28"/>
        </w:rPr>
        <w:t xml:space="preserve"> комиссии по профилактике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C15CC">
        <w:rPr>
          <w:rFonts w:ascii="Times New Roman" w:hAnsi="Times New Roman" w:cs="Times New Roman"/>
          <w:b w:val="0"/>
          <w:sz w:val="28"/>
          <w:szCs w:val="28"/>
        </w:rPr>
        <w:t>правонарушений</w:t>
      </w:r>
    </w:p>
    <w:p w:rsidR="008F4E17" w:rsidRDefault="003A248D" w:rsidP="003A248D">
      <w:pPr>
        <w:spacing w:after="0" w:line="240" w:lineRule="auto"/>
        <w:jc w:val="center"/>
        <w:rPr>
          <w:rFonts w:ascii="Times New Roman" w:hAnsi="Times New Roman"/>
        </w:rPr>
      </w:pPr>
      <w:r w:rsidRPr="00AC15CC">
        <w:rPr>
          <w:rFonts w:ascii="Times New Roman" w:hAnsi="Times New Roman" w:cs="Times New Roman"/>
          <w:sz w:val="28"/>
          <w:szCs w:val="28"/>
        </w:rPr>
        <w:t xml:space="preserve"> в Камчатском крае</w:t>
      </w:r>
    </w:p>
    <w:p w:rsidR="008F4E17" w:rsidRDefault="008F4E17" w:rsidP="004967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248D" w:rsidRDefault="003A248D" w:rsidP="00E80028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5CC">
        <w:rPr>
          <w:rFonts w:ascii="Times New Roman" w:hAnsi="Times New Roman" w:cs="Times New Roman"/>
          <w:sz w:val="28"/>
          <w:szCs w:val="28"/>
        </w:rPr>
        <w:t>Комиссия по профилактике правонаруше</w:t>
      </w:r>
      <w:r>
        <w:rPr>
          <w:rFonts w:ascii="Times New Roman" w:hAnsi="Times New Roman" w:cs="Times New Roman"/>
          <w:sz w:val="28"/>
          <w:szCs w:val="28"/>
        </w:rPr>
        <w:t>ний в Камчатском крае (далее - к</w:t>
      </w:r>
      <w:r w:rsidRPr="00AC15CC">
        <w:rPr>
          <w:rFonts w:ascii="Times New Roman" w:hAnsi="Times New Roman" w:cs="Times New Roman"/>
          <w:sz w:val="28"/>
          <w:szCs w:val="28"/>
        </w:rPr>
        <w:t>омиссия</w:t>
      </w:r>
      <w:r w:rsidRPr="00ED0BF4">
        <w:rPr>
          <w:rFonts w:ascii="Times New Roman" w:hAnsi="Times New Roman" w:cs="Times New Roman"/>
          <w:sz w:val="28"/>
          <w:szCs w:val="28"/>
        </w:rPr>
        <w:t xml:space="preserve">) является координационным органом, образованным для обеспечения реализации государственной политики в сфере профилактики правонарушений, а также координации деятельности </w:t>
      </w:r>
      <w:r>
        <w:rPr>
          <w:rFonts w:ascii="Times New Roman" w:hAnsi="Times New Roman" w:cs="Times New Roman"/>
          <w:sz w:val="28"/>
          <w:szCs w:val="28"/>
        </w:rPr>
        <w:t>в указанной сфере</w:t>
      </w:r>
      <w:r w:rsidRPr="00ED28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исполнительных органов государственной власти Камчатского края при взаимодействии с территориальными органами федеральных органов исполнительной власти по </w:t>
      </w:r>
      <w:r w:rsidRPr="00ED0BF4">
        <w:rPr>
          <w:rFonts w:ascii="Times New Roman" w:hAnsi="Times New Roman" w:cs="Times New Roman"/>
          <w:sz w:val="28"/>
          <w:szCs w:val="28"/>
        </w:rPr>
        <w:t>Камчатском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D0BF4">
        <w:rPr>
          <w:rFonts w:ascii="Times New Roman" w:hAnsi="Times New Roman" w:cs="Times New Roman"/>
          <w:sz w:val="28"/>
          <w:szCs w:val="28"/>
        </w:rPr>
        <w:t xml:space="preserve"> кра</w:t>
      </w:r>
      <w:r>
        <w:rPr>
          <w:rFonts w:ascii="Times New Roman" w:hAnsi="Times New Roman" w:cs="Times New Roman"/>
          <w:sz w:val="28"/>
          <w:szCs w:val="28"/>
        </w:rPr>
        <w:t>ю, органами местного самоуправления муниципальных образований в Камчатском крае.</w:t>
      </w:r>
    </w:p>
    <w:p w:rsidR="003A248D" w:rsidRPr="00ED0BF4" w:rsidRDefault="003A248D" w:rsidP="00E8002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BF4">
        <w:rPr>
          <w:rFonts w:ascii="Times New Roman" w:hAnsi="Times New Roman" w:cs="Times New Roman"/>
          <w:sz w:val="28"/>
          <w:szCs w:val="28"/>
        </w:rPr>
        <w:t xml:space="preserve">2. Комиссия формируется в составе председателя комиссии, заместителя председателя комиссии, секретаря и других членов комиссии. </w:t>
      </w:r>
    </w:p>
    <w:p w:rsidR="003A248D" w:rsidRDefault="003A248D" w:rsidP="00E8002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BF4">
        <w:rPr>
          <w:rFonts w:ascii="Times New Roman" w:hAnsi="Times New Roman" w:cs="Times New Roman"/>
          <w:sz w:val="28"/>
          <w:szCs w:val="28"/>
        </w:rPr>
        <w:t>3. В состав комиссии включаются представители</w:t>
      </w:r>
      <w:r>
        <w:rPr>
          <w:rFonts w:ascii="Times New Roman" w:hAnsi="Times New Roman" w:cs="Times New Roman"/>
          <w:sz w:val="28"/>
          <w:szCs w:val="28"/>
        </w:rPr>
        <w:t xml:space="preserve"> исполнительных органов государственной власти Камчатского края, а также по согласованию представители других субъектов </w:t>
      </w:r>
      <w:r w:rsidRPr="004C031C">
        <w:rPr>
          <w:rFonts w:ascii="Times New Roman" w:hAnsi="Times New Roman" w:cs="Times New Roman"/>
          <w:sz w:val="28"/>
          <w:szCs w:val="28"/>
        </w:rPr>
        <w:t>профилактики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и лица</w:t>
      </w:r>
      <w:r w:rsidRPr="00D66755">
        <w:rPr>
          <w:rFonts w:ascii="Times New Roman" w:hAnsi="Times New Roman" w:cs="Times New Roman"/>
          <w:sz w:val="28"/>
          <w:szCs w:val="28"/>
        </w:rPr>
        <w:t xml:space="preserve"> участвующие в профилактике правонарушений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248D" w:rsidRDefault="003A248D" w:rsidP="00E8002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AC15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 к</w:t>
      </w:r>
      <w:r w:rsidRPr="00AC15CC">
        <w:rPr>
          <w:rFonts w:ascii="Times New Roman" w:hAnsi="Times New Roman" w:cs="Times New Roman"/>
          <w:sz w:val="28"/>
          <w:szCs w:val="28"/>
        </w:rPr>
        <w:t xml:space="preserve">омиссии утверждается распоряжением </w:t>
      </w:r>
      <w:r>
        <w:rPr>
          <w:rFonts w:ascii="Times New Roman" w:hAnsi="Times New Roman" w:cs="Times New Roman"/>
          <w:sz w:val="28"/>
          <w:szCs w:val="28"/>
        </w:rPr>
        <w:t>Правительства</w:t>
      </w:r>
      <w:r w:rsidRPr="00AC15CC">
        <w:rPr>
          <w:rFonts w:ascii="Times New Roman" w:hAnsi="Times New Roman" w:cs="Times New Roman"/>
          <w:sz w:val="28"/>
          <w:szCs w:val="28"/>
        </w:rPr>
        <w:t xml:space="preserve"> Камчатского края.</w:t>
      </w:r>
    </w:p>
    <w:p w:rsidR="003A248D" w:rsidRDefault="003A248D" w:rsidP="00E8002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0028">
        <w:rPr>
          <w:rStyle w:val="af0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5.</w:t>
      </w:r>
      <w:r w:rsidRPr="00E800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Организация деятельности комиссии осуществляется в соответствии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планом работы к</w:t>
      </w:r>
      <w:r w:rsidRPr="006F19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омиссии. План работы составляется на текущий год на основании пред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ложений, поступивших от членов к</w:t>
      </w:r>
      <w:r w:rsidRPr="006F19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омиссии, рассматривается на заседании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6F19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омиссии и утверждается ее председателем.</w:t>
      </w:r>
    </w:p>
    <w:p w:rsidR="003A248D" w:rsidRPr="00482A01" w:rsidRDefault="003A248D" w:rsidP="00E8002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Заседания к</w:t>
      </w:r>
      <w:r w:rsidRPr="00AE0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омисси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проводятся под руководством</w:t>
      </w:r>
      <w:r w:rsidRPr="00AE0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председателя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E0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реже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двух раз</w:t>
      </w:r>
      <w:r w:rsidRPr="00AE0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</w:t>
      </w:r>
      <w:r w:rsidRPr="00AE0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считаются правомочными, если на них присутствует более половины ее состава</w:t>
      </w:r>
      <w:r w:rsidRPr="00482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82A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отсутствие председателя к</w:t>
      </w:r>
      <w:r w:rsidRPr="00482A01">
        <w:rPr>
          <w:rFonts w:ascii="Times New Roman" w:hAnsi="Times New Roman" w:cs="Times New Roman"/>
          <w:color w:val="000000"/>
          <w:sz w:val="28"/>
          <w:szCs w:val="28"/>
        </w:rPr>
        <w:t xml:space="preserve">омиссии его обязанности исполняет </w:t>
      </w:r>
      <w:r>
        <w:rPr>
          <w:rFonts w:ascii="Times New Roman" w:hAnsi="Times New Roman" w:cs="Times New Roman"/>
          <w:color w:val="000000"/>
          <w:sz w:val="28"/>
          <w:szCs w:val="28"/>
        </w:rPr>
        <w:t>заместитель председателя к</w:t>
      </w:r>
      <w:r w:rsidRPr="00482A01">
        <w:rPr>
          <w:rFonts w:ascii="Times New Roman" w:hAnsi="Times New Roman" w:cs="Times New Roman"/>
          <w:color w:val="000000"/>
          <w:sz w:val="28"/>
          <w:szCs w:val="28"/>
        </w:rPr>
        <w:t>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A248D" w:rsidRDefault="003A248D" w:rsidP="00E8002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Решения к</w:t>
      </w:r>
      <w:r w:rsidRPr="00AE0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омиссии принимаются простым большинством голосов прис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утствующих на заседании членов к</w:t>
      </w:r>
      <w:r w:rsidRPr="00AE0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омиссии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E0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A248D" w:rsidRDefault="003A248D" w:rsidP="00E8002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Решение к</w:t>
      </w:r>
      <w:r w:rsidRPr="00AE0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омиссии оформляется протоколом, который подписывается председательствующим на заседании.</w:t>
      </w:r>
      <w:r w:rsidR="00E800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bookmarkStart w:id="3" w:name="_GoBack"/>
      <w:bookmarkEnd w:id="3"/>
    </w:p>
    <w:p w:rsidR="0026038E" w:rsidRPr="0026038E" w:rsidRDefault="0026038E" w:rsidP="003A248D">
      <w:pPr>
        <w:spacing w:after="0" w:line="240" w:lineRule="auto"/>
        <w:ind w:firstLine="709"/>
        <w:jc w:val="both"/>
        <w:rPr>
          <w:color w:val="020B22"/>
          <w:sz w:val="28"/>
          <w:szCs w:val="28"/>
        </w:rPr>
      </w:pPr>
    </w:p>
    <w:sectPr w:rsidR="0026038E" w:rsidRPr="0026038E" w:rsidSect="003A248D">
      <w:headerReference w:type="default" r:id="rId9"/>
      <w:pgSz w:w="11905" w:h="16838" w:code="9"/>
      <w:pgMar w:top="964" w:right="851" w:bottom="964" w:left="1418" w:header="34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93F" w:rsidRDefault="0000393F" w:rsidP="0031799B">
      <w:pPr>
        <w:spacing w:after="0" w:line="240" w:lineRule="auto"/>
      </w:pPr>
      <w:r>
        <w:separator/>
      </w:r>
    </w:p>
  </w:endnote>
  <w:endnote w:type="continuationSeparator" w:id="0">
    <w:p w:rsidR="0000393F" w:rsidRDefault="0000393F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93F" w:rsidRDefault="0000393F" w:rsidP="0031799B">
      <w:pPr>
        <w:spacing w:after="0" w:line="240" w:lineRule="auto"/>
      </w:pPr>
      <w:r>
        <w:separator/>
      </w:r>
    </w:p>
  </w:footnote>
  <w:footnote w:type="continuationSeparator" w:id="0">
    <w:p w:rsidR="0000393F" w:rsidRDefault="0000393F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90657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6038E" w:rsidRPr="0026038E" w:rsidRDefault="0026038E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6038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6038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6038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8002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6038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6038E" w:rsidRDefault="0026038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8934C3"/>
    <w:multiLevelType w:val="hybridMultilevel"/>
    <w:tmpl w:val="C4709082"/>
    <w:lvl w:ilvl="0" w:tplc="DC16E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393F"/>
    <w:rsid w:val="0001235D"/>
    <w:rsid w:val="000179ED"/>
    <w:rsid w:val="00026DEC"/>
    <w:rsid w:val="00033533"/>
    <w:rsid w:val="00045111"/>
    <w:rsid w:val="00045304"/>
    <w:rsid w:val="00053869"/>
    <w:rsid w:val="00064C35"/>
    <w:rsid w:val="00066C50"/>
    <w:rsid w:val="00076132"/>
    <w:rsid w:val="00077162"/>
    <w:rsid w:val="00082619"/>
    <w:rsid w:val="00087EC1"/>
    <w:rsid w:val="00095795"/>
    <w:rsid w:val="000B1239"/>
    <w:rsid w:val="000B3FE7"/>
    <w:rsid w:val="000C7139"/>
    <w:rsid w:val="000E53EF"/>
    <w:rsid w:val="000F17EB"/>
    <w:rsid w:val="001125EB"/>
    <w:rsid w:val="00112C1A"/>
    <w:rsid w:val="001208AF"/>
    <w:rsid w:val="00126EFA"/>
    <w:rsid w:val="00133617"/>
    <w:rsid w:val="00140E22"/>
    <w:rsid w:val="00180140"/>
    <w:rsid w:val="00181702"/>
    <w:rsid w:val="00181A55"/>
    <w:rsid w:val="001C15D6"/>
    <w:rsid w:val="001D00F5"/>
    <w:rsid w:val="001D4724"/>
    <w:rsid w:val="001F1DD5"/>
    <w:rsid w:val="00200768"/>
    <w:rsid w:val="0022234A"/>
    <w:rsid w:val="00225F0E"/>
    <w:rsid w:val="00233FCB"/>
    <w:rsid w:val="00240248"/>
    <w:rsid w:val="00241580"/>
    <w:rsid w:val="0024385A"/>
    <w:rsid w:val="00257670"/>
    <w:rsid w:val="0026038E"/>
    <w:rsid w:val="00295AC8"/>
    <w:rsid w:val="002963AE"/>
    <w:rsid w:val="002C2B5A"/>
    <w:rsid w:val="002C3762"/>
    <w:rsid w:val="002D5D0F"/>
    <w:rsid w:val="002E4E87"/>
    <w:rsid w:val="002F3844"/>
    <w:rsid w:val="0030022E"/>
    <w:rsid w:val="00313CF4"/>
    <w:rsid w:val="0031799B"/>
    <w:rsid w:val="00327B6F"/>
    <w:rsid w:val="003435A1"/>
    <w:rsid w:val="00374C3C"/>
    <w:rsid w:val="0038403D"/>
    <w:rsid w:val="00397C94"/>
    <w:rsid w:val="003A248D"/>
    <w:rsid w:val="003A66E5"/>
    <w:rsid w:val="003B0709"/>
    <w:rsid w:val="003B1C72"/>
    <w:rsid w:val="003B52E1"/>
    <w:rsid w:val="003B55E1"/>
    <w:rsid w:val="003C30E0"/>
    <w:rsid w:val="003E0ED0"/>
    <w:rsid w:val="00427A20"/>
    <w:rsid w:val="0043251D"/>
    <w:rsid w:val="004348C7"/>
    <w:rsid w:val="0043505F"/>
    <w:rsid w:val="004351FE"/>
    <w:rsid w:val="004415AF"/>
    <w:rsid w:val="0044187D"/>
    <w:rsid w:val="004440D5"/>
    <w:rsid w:val="004549E8"/>
    <w:rsid w:val="00464949"/>
    <w:rsid w:val="00466B97"/>
    <w:rsid w:val="004965E7"/>
    <w:rsid w:val="00496754"/>
    <w:rsid w:val="004B221A"/>
    <w:rsid w:val="004C1C88"/>
    <w:rsid w:val="004E00B2"/>
    <w:rsid w:val="004E554E"/>
    <w:rsid w:val="004E6A87"/>
    <w:rsid w:val="00503FC3"/>
    <w:rsid w:val="005271B3"/>
    <w:rsid w:val="00537F88"/>
    <w:rsid w:val="005578C9"/>
    <w:rsid w:val="00563B33"/>
    <w:rsid w:val="00576D34"/>
    <w:rsid w:val="005846D7"/>
    <w:rsid w:val="005A64ED"/>
    <w:rsid w:val="005D2494"/>
    <w:rsid w:val="005E380C"/>
    <w:rsid w:val="005F11A7"/>
    <w:rsid w:val="005F1F7D"/>
    <w:rsid w:val="006271E6"/>
    <w:rsid w:val="00631037"/>
    <w:rsid w:val="00643E36"/>
    <w:rsid w:val="00650CAB"/>
    <w:rsid w:val="00663D27"/>
    <w:rsid w:val="006664BC"/>
    <w:rsid w:val="00681BFE"/>
    <w:rsid w:val="0069601C"/>
    <w:rsid w:val="006A541B"/>
    <w:rsid w:val="006B115E"/>
    <w:rsid w:val="006B56BF"/>
    <w:rsid w:val="006D4AC5"/>
    <w:rsid w:val="006E1FFF"/>
    <w:rsid w:val="006E593A"/>
    <w:rsid w:val="006F5D44"/>
    <w:rsid w:val="007164FB"/>
    <w:rsid w:val="00725A0F"/>
    <w:rsid w:val="0074156B"/>
    <w:rsid w:val="00744B7F"/>
    <w:rsid w:val="00777EBA"/>
    <w:rsid w:val="00796B9B"/>
    <w:rsid w:val="007B3851"/>
    <w:rsid w:val="007D746A"/>
    <w:rsid w:val="007E7ADA"/>
    <w:rsid w:val="007E7F76"/>
    <w:rsid w:val="007F0218"/>
    <w:rsid w:val="007F3D5B"/>
    <w:rsid w:val="00812B9A"/>
    <w:rsid w:val="0082500D"/>
    <w:rsid w:val="0085578D"/>
    <w:rsid w:val="00860C71"/>
    <w:rsid w:val="008708D4"/>
    <w:rsid w:val="00885575"/>
    <w:rsid w:val="0089042F"/>
    <w:rsid w:val="00894735"/>
    <w:rsid w:val="008B1995"/>
    <w:rsid w:val="008B262E"/>
    <w:rsid w:val="008B668F"/>
    <w:rsid w:val="008C0054"/>
    <w:rsid w:val="008C5FAA"/>
    <w:rsid w:val="008D17B8"/>
    <w:rsid w:val="008D4AE0"/>
    <w:rsid w:val="008D6646"/>
    <w:rsid w:val="008D7127"/>
    <w:rsid w:val="008E17AF"/>
    <w:rsid w:val="008F2635"/>
    <w:rsid w:val="008F4E17"/>
    <w:rsid w:val="0090254C"/>
    <w:rsid w:val="00906C06"/>
    <w:rsid w:val="00907229"/>
    <w:rsid w:val="0091585A"/>
    <w:rsid w:val="00925E4D"/>
    <w:rsid w:val="009277F0"/>
    <w:rsid w:val="0093395B"/>
    <w:rsid w:val="0094073A"/>
    <w:rsid w:val="00943E5A"/>
    <w:rsid w:val="0095264E"/>
    <w:rsid w:val="0095344D"/>
    <w:rsid w:val="00962575"/>
    <w:rsid w:val="0096751B"/>
    <w:rsid w:val="00997969"/>
    <w:rsid w:val="009A3B9C"/>
    <w:rsid w:val="009A471F"/>
    <w:rsid w:val="009C7A88"/>
    <w:rsid w:val="009F320C"/>
    <w:rsid w:val="009F3EC0"/>
    <w:rsid w:val="009F735E"/>
    <w:rsid w:val="00A3069C"/>
    <w:rsid w:val="00A43195"/>
    <w:rsid w:val="00A5767E"/>
    <w:rsid w:val="00A57BB6"/>
    <w:rsid w:val="00A8227F"/>
    <w:rsid w:val="00A834AC"/>
    <w:rsid w:val="00A84370"/>
    <w:rsid w:val="00AA6844"/>
    <w:rsid w:val="00AB0F55"/>
    <w:rsid w:val="00AB3ECC"/>
    <w:rsid w:val="00AC6E43"/>
    <w:rsid w:val="00AE7481"/>
    <w:rsid w:val="00AF4409"/>
    <w:rsid w:val="00B11806"/>
    <w:rsid w:val="00B12F65"/>
    <w:rsid w:val="00B17A8B"/>
    <w:rsid w:val="00B55135"/>
    <w:rsid w:val="00B64060"/>
    <w:rsid w:val="00B70D62"/>
    <w:rsid w:val="00B71F48"/>
    <w:rsid w:val="00B759EC"/>
    <w:rsid w:val="00B75E4C"/>
    <w:rsid w:val="00B80604"/>
    <w:rsid w:val="00B81EC3"/>
    <w:rsid w:val="00B831E8"/>
    <w:rsid w:val="00B833C0"/>
    <w:rsid w:val="00BA0D3B"/>
    <w:rsid w:val="00BA6DC7"/>
    <w:rsid w:val="00BB478D"/>
    <w:rsid w:val="00BC778B"/>
    <w:rsid w:val="00BD13FF"/>
    <w:rsid w:val="00BE1E47"/>
    <w:rsid w:val="00BF3269"/>
    <w:rsid w:val="00C0047E"/>
    <w:rsid w:val="00C22F2F"/>
    <w:rsid w:val="00C33BF5"/>
    <w:rsid w:val="00C366DA"/>
    <w:rsid w:val="00C37B1E"/>
    <w:rsid w:val="00C442AB"/>
    <w:rsid w:val="00C502D0"/>
    <w:rsid w:val="00C5596B"/>
    <w:rsid w:val="00C73DCC"/>
    <w:rsid w:val="00C90D3D"/>
    <w:rsid w:val="00CB0344"/>
    <w:rsid w:val="00D16B35"/>
    <w:rsid w:val="00D206A1"/>
    <w:rsid w:val="00D24D33"/>
    <w:rsid w:val="00D2515C"/>
    <w:rsid w:val="00D31705"/>
    <w:rsid w:val="00D330ED"/>
    <w:rsid w:val="00D47CEF"/>
    <w:rsid w:val="00D50172"/>
    <w:rsid w:val="00D51DAE"/>
    <w:rsid w:val="00D667E2"/>
    <w:rsid w:val="00D8138D"/>
    <w:rsid w:val="00DC189A"/>
    <w:rsid w:val="00DD3A94"/>
    <w:rsid w:val="00DF3901"/>
    <w:rsid w:val="00DF3A35"/>
    <w:rsid w:val="00E05881"/>
    <w:rsid w:val="00E0619C"/>
    <w:rsid w:val="00E1074F"/>
    <w:rsid w:val="00E159EE"/>
    <w:rsid w:val="00E21060"/>
    <w:rsid w:val="00E33738"/>
    <w:rsid w:val="00E40D0A"/>
    <w:rsid w:val="00E42DB3"/>
    <w:rsid w:val="00E43CC4"/>
    <w:rsid w:val="00E60260"/>
    <w:rsid w:val="00E61A8D"/>
    <w:rsid w:val="00E72DA7"/>
    <w:rsid w:val="00E80028"/>
    <w:rsid w:val="00E8524F"/>
    <w:rsid w:val="00E92746"/>
    <w:rsid w:val="00EC1555"/>
    <w:rsid w:val="00EC2DBB"/>
    <w:rsid w:val="00EC6E70"/>
    <w:rsid w:val="00EE34C1"/>
    <w:rsid w:val="00EF524F"/>
    <w:rsid w:val="00F10A15"/>
    <w:rsid w:val="00F148B5"/>
    <w:rsid w:val="00F42F6B"/>
    <w:rsid w:val="00F46EC1"/>
    <w:rsid w:val="00F52709"/>
    <w:rsid w:val="00F63133"/>
    <w:rsid w:val="00F66C22"/>
    <w:rsid w:val="00F81A81"/>
    <w:rsid w:val="00F96152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paragraph" w:styleId="1">
    <w:name w:val="heading 1"/>
    <w:basedOn w:val="a"/>
    <w:next w:val="a"/>
    <w:link w:val="10"/>
    <w:qFormat/>
    <w:rsid w:val="008F4E1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???????"/>
    <w:rsid w:val="0026038E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2603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2603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26038E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260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F4E1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ConsPlusTitle">
    <w:name w:val="ConsPlusTitle"/>
    <w:rsid w:val="003A24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0">
    <w:name w:val="Strong"/>
    <w:basedOn w:val="a0"/>
    <w:uiPriority w:val="22"/>
    <w:qFormat/>
    <w:rsid w:val="003A24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67E51-9D23-4E0F-AE5B-B82D453AA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Архипов Николай Викторович</cp:lastModifiedBy>
  <cp:revision>20</cp:revision>
  <cp:lastPrinted>2021-12-20T05:30:00Z</cp:lastPrinted>
  <dcterms:created xsi:type="dcterms:W3CDTF">2021-12-20T06:10:00Z</dcterms:created>
  <dcterms:modified xsi:type="dcterms:W3CDTF">2022-01-13T22:48:00Z</dcterms:modified>
</cp:coreProperties>
</file>