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9A" w:rsidRDefault="00DE469A" w:rsidP="00DE4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69A" w:rsidRDefault="00DE469A" w:rsidP="00DE4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69A" w:rsidRDefault="006345FA" w:rsidP="00FD3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AE11A8" w:rsidRPr="00AE11A8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C69" w:rsidRDefault="00AE11A8" w:rsidP="00FD3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1A8">
        <w:rPr>
          <w:rFonts w:ascii="Times New Roman" w:hAnsi="Times New Roman" w:cs="Times New Roman"/>
          <w:sz w:val="28"/>
          <w:szCs w:val="28"/>
        </w:rPr>
        <w:t xml:space="preserve">при Министерстве сельского хозяйства, пищевой и перерабатывающей </w:t>
      </w:r>
      <w:r w:rsidR="006345FA">
        <w:rPr>
          <w:rFonts w:ascii="Times New Roman" w:hAnsi="Times New Roman" w:cs="Times New Roman"/>
          <w:sz w:val="28"/>
          <w:szCs w:val="28"/>
        </w:rPr>
        <w:t xml:space="preserve">промышленности </w:t>
      </w:r>
    </w:p>
    <w:p w:rsidR="00D10175" w:rsidRDefault="006345FA" w:rsidP="00FD3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AE11A8" w:rsidRPr="00AE11A8">
        <w:rPr>
          <w:rFonts w:ascii="Times New Roman" w:hAnsi="Times New Roman" w:cs="Times New Roman"/>
          <w:sz w:val="28"/>
          <w:szCs w:val="28"/>
        </w:rPr>
        <w:t xml:space="preserve">на </w:t>
      </w:r>
      <w:r w:rsidR="008A3B6E">
        <w:rPr>
          <w:rFonts w:ascii="Times New Roman" w:hAnsi="Times New Roman" w:cs="Times New Roman"/>
          <w:sz w:val="28"/>
          <w:szCs w:val="28"/>
        </w:rPr>
        <w:t>201</w:t>
      </w:r>
      <w:r w:rsidR="007C4FB0">
        <w:rPr>
          <w:rFonts w:ascii="Times New Roman" w:hAnsi="Times New Roman" w:cs="Times New Roman"/>
          <w:sz w:val="28"/>
          <w:szCs w:val="28"/>
        </w:rPr>
        <w:t>9</w:t>
      </w:r>
      <w:r w:rsidR="00AE11A8" w:rsidRPr="00AE11A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05DD4" w:rsidRPr="00AE11A8" w:rsidRDefault="00805DD4" w:rsidP="00DE4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9534"/>
        <w:gridCol w:w="4352"/>
      </w:tblGrid>
      <w:tr w:rsidR="001C3281" w:rsidTr="00ED2763">
        <w:tc>
          <w:tcPr>
            <w:tcW w:w="675" w:type="dxa"/>
          </w:tcPr>
          <w:p w:rsidR="001C3281" w:rsidRDefault="001C3281" w:rsidP="00AE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39" w:type="dxa"/>
          </w:tcPr>
          <w:p w:rsidR="001C3281" w:rsidRDefault="001C3281" w:rsidP="00AE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4395" w:type="dxa"/>
          </w:tcPr>
          <w:p w:rsidR="001C3281" w:rsidRDefault="00461CFF" w:rsidP="00AE1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820895" w:rsidTr="00ED2763">
        <w:tc>
          <w:tcPr>
            <w:tcW w:w="675" w:type="dxa"/>
            <w:vAlign w:val="center"/>
          </w:tcPr>
          <w:p w:rsidR="00820895" w:rsidRDefault="00155B4A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9" w:type="dxa"/>
          </w:tcPr>
          <w:p w:rsidR="00820895" w:rsidRDefault="00820895" w:rsidP="007C4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C6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общественного обсуждения </w:t>
            </w:r>
            <w:r w:rsidR="000C289D" w:rsidRPr="00FD3C69">
              <w:rPr>
                <w:rFonts w:ascii="Times New Roman" w:hAnsi="Times New Roman" w:cs="Times New Roman"/>
                <w:sz w:val="28"/>
                <w:szCs w:val="28"/>
              </w:rPr>
              <w:t xml:space="preserve">подлежащих принятию </w:t>
            </w:r>
            <w:r w:rsidRPr="00FD3C69">
              <w:rPr>
                <w:rFonts w:ascii="Times New Roman" w:hAnsi="Times New Roman" w:cs="Times New Roman"/>
                <w:sz w:val="28"/>
                <w:szCs w:val="28"/>
              </w:rPr>
              <w:t xml:space="preserve">проектов нормативных правовых актов </w:t>
            </w:r>
            <w:r w:rsidR="007C4FB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D3C69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инистерства сельского хозяйства, </w:t>
            </w:r>
            <w:r w:rsidR="00FD3C69">
              <w:rPr>
                <w:rFonts w:ascii="Times New Roman" w:hAnsi="Times New Roman" w:cs="Times New Roman"/>
                <w:sz w:val="28"/>
                <w:szCs w:val="28"/>
              </w:rPr>
              <w:t xml:space="preserve">пищевой и перерабатывающей </w:t>
            </w:r>
            <w:r w:rsidR="000C289D">
              <w:rPr>
                <w:rFonts w:ascii="Times New Roman" w:hAnsi="Times New Roman" w:cs="Times New Roman"/>
                <w:sz w:val="28"/>
                <w:szCs w:val="28"/>
              </w:rPr>
              <w:t>промышленности Камчатского края</w:t>
            </w:r>
            <w:r w:rsidR="00FD3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820895" w:rsidRPr="00820895" w:rsidRDefault="00FD3C69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96608" w:rsidTr="00ED2763">
        <w:tc>
          <w:tcPr>
            <w:tcW w:w="675" w:type="dxa"/>
            <w:vAlign w:val="center"/>
          </w:tcPr>
          <w:p w:rsidR="00C96608" w:rsidRDefault="00155B4A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9" w:type="dxa"/>
          </w:tcPr>
          <w:p w:rsidR="00C96608" w:rsidRDefault="00FD3C69" w:rsidP="00E71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доклада о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б итогах реализации государственной программы Камчатского края </w:t>
            </w:r>
            <w:r w:rsidR="00C96608" w:rsidRPr="007976A4">
              <w:rPr>
                <w:rFonts w:ascii="Times New Roman" w:hAnsi="Times New Roman" w:cs="Times New Roman"/>
                <w:sz w:val="28"/>
                <w:szCs w:val="28"/>
              </w:rPr>
              <w:t>«Развитие сельского хозяйства и регулирование рынков сельскохозяйственной продукции, сырья и продовольствия Камчатского края»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42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71C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="008A3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C96608" w:rsidRDefault="001B7150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D3C6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6608" w:rsidTr="00ED2763">
        <w:tc>
          <w:tcPr>
            <w:tcW w:w="675" w:type="dxa"/>
            <w:vAlign w:val="center"/>
          </w:tcPr>
          <w:p w:rsidR="00C96608" w:rsidRDefault="00155B4A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9" w:type="dxa"/>
          </w:tcPr>
          <w:p w:rsidR="00C96608" w:rsidRDefault="00C96608" w:rsidP="00E71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объема и направлений государственной поддержки АПК Камчатского края на </w:t>
            </w:r>
            <w:r w:rsidR="001A442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71C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в рамках Государственной программы </w:t>
            </w:r>
            <w:r w:rsidRPr="00E94854">
              <w:rPr>
                <w:rFonts w:ascii="Times New Roman" w:hAnsi="Times New Roman" w:cs="Times New Roman"/>
                <w:sz w:val="28"/>
                <w:szCs w:val="28"/>
              </w:rPr>
              <w:t>«Развитие сельского хозяйства и регулирование рынков сельскохозяйственной продукции, сырья и продовольствия Камчатск</w:t>
            </w:r>
            <w:r w:rsidR="008A3B6E">
              <w:rPr>
                <w:rFonts w:ascii="Times New Roman" w:hAnsi="Times New Roman" w:cs="Times New Roman"/>
                <w:sz w:val="28"/>
                <w:szCs w:val="28"/>
              </w:rPr>
              <w:t>ого края</w:t>
            </w:r>
            <w:r w:rsidRPr="00E948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5" w:type="dxa"/>
            <w:vAlign w:val="center"/>
          </w:tcPr>
          <w:p w:rsidR="00C96608" w:rsidRPr="00B46A6F" w:rsidRDefault="00B46A6F" w:rsidP="00FD3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C96608" w:rsidTr="00ED2763">
        <w:tc>
          <w:tcPr>
            <w:tcW w:w="675" w:type="dxa"/>
            <w:vAlign w:val="center"/>
          </w:tcPr>
          <w:p w:rsidR="00C96608" w:rsidRDefault="00155B4A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9" w:type="dxa"/>
          </w:tcPr>
          <w:p w:rsidR="00C96608" w:rsidRDefault="009C2AC4" w:rsidP="00FD3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мониторинга выполнения положений Федерального закона от 03.07.2016 № 273-ФЗ «О внесении изменений в Федеральный закон «Об основах регулирования торговой деятельности в Российской Федерации» и в «Кодекс Российской Федерации об административных правонарушениях»</w:t>
            </w:r>
          </w:p>
        </w:tc>
        <w:tc>
          <w:tcPr>
            <w:tcW w:w="4395" w:type="dxa"/>
            <w:vAlign w:val="center"/>
          </w:tcPr>
          <w:p w:rsidR="00C96608" w:rsidRDefault="00B46A6F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6608" w:rsidTr="00ED2763">
        <w:tc>
          <w:tcPr>
            <w:tcW w:w="675" w:type="dxa"/>
            <w:vAlign w:val="center"/>
          </w:tcPr>
          <w:p w:rsidR="00C96608" w:rsidRDefault="00155B4A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9" w:type="dxa"/>
          </w:tcPr>
          <w:p w:rsidR="00C96608" w:rsidRDefault="00C96608" w:rsidP="00FD3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«круглых столов», конференциях и других мероприятиях </w:t>
            </w:r>
            <w:r w:rsidR="00FD3C6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</w:t>
            </w:r>
            <w:r w:rsidR="00FD3C6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вопросов функционирования и развития агропромышленного комплекса и потребительского рынка региона</w:t>
            </w:r>
          </w:p>
        </w:tc>
        <w:tc>
          <w:tcPr>
            <w:tcW w:w="4395" w:type="dxa"/>
            <w:vAlign w:val="center"/>
          </w:tcPr>
          <w:p w:rsidR="00C96608" w:rsidRDefault="00C96608" w:rsidP="000C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0C2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6608" w:rsidTr="00ED2763">
        <w:tc>
          <w:tcPr>
            <w:tcW w:w="675" w:type="dxa"/>
            <w:vAlign w:val="center"/>
          </w:tcPr>
          <w:p w:rsidR="00C96608" w:rsidRDefault="00155B4A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639" w:type="dxa"/>
          </w:tcPr>
          <w:p w:rsidR="00C96608" w:rsidRDefault="00C96608" w:rsidP="009A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совещательных органов Министерства сельского хозяйства, пищевой и перерабатывающей промышленности Камчатского края, а также в иных мероприятиях по вопросам функционирования и развития агропромышленного комплекса Камчатского края</w:t>
            </w:r>
          </w:p>
        </w:tc>
        <w:tc>
          <w:tcPr>
            <w:tcW w:w="4395" w:type="dxa"/>
            <w:vAlign w:val="center"/>
          </w:tcPr>
          <w:p w:rsidR="00C96608" w:rsidRPr="00C96608" w:rsidRDefault="00C96608" w:rsidP="006345F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61CFF" w:rsidTr="00ED2763">
        <w:tc>
          <w:tcPr>
            <w:tcW w:w="675" w:type="dxa"/>
            <w:vAlign w:val="center"/>
          </w:tcPr>
          <w:p w:rsidR="00461CFF" w:rsidRDefault="00155B4A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39" w:type="dxa"/>
          </w:tcPr>
          <w:p w:rsidR="00461CFF" w:rsidRDefault="009A0131" w:rsidP="009A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аттестационной и конкурсной комиссиях Министерства </w:t>
            </w:r>
            <w:r w:rsidRPr="009A0131">
              <w:rPr>
                <w:rFonts w:ascii="Times New Roman" w:hAnsi="Times New Roman" w:cs="Times New Roman"/>
                <w:sz w:val="28"/>
                <w:szCs w:val="28"/>
              </w:rPr>
              <w:t>сельского хозяйства, пищевой и перерабатывающей промышленности Камчатского края</w:t>
            </w:r>
          </w:p>
        </w:tc>
        <w:tc>
          <w:tcPr>
            <w:tcW w:w="4395" w:type="dxa"/>
            <w:vAlign w:val="center"/>
          </w:tcPr>
          <w:p w:rsidR="00461CFF" w:rsidRPr="00C96608" w:rsidRDefault="00C96608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B7150" w:rsidTr="00ED2763">
        <w:tc>
          <w:tcPr>
            <w:tcW w:w="675" w:type="dxa"/>
            <w:vAlign w:val="center"/>
          </w:tcPr>
          <w:p w:rsidR="001B7150" w:rsidRDefault="001B7150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39" w:type="dxa"/>
          </w:tcPr>
          <w:p w:rsidR="001B7150" w:rsidRDefault="001B7150" w:rsidP="00601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51A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Плана мероприятий исполнительных органов государственной власти Камчатского края по реализации основных положений Послания Президента Российской Федерации </w:t>
            </w:r>
          </w:p>
        </w:tc>
        <w:tc>
          <w:tcPr>
            <w:tcW w:w="4395" w:type="dxa"/>
            <w:vAlign w:val="center"/>
          </w:tcPr>
          <w:p w:rsidR="001B7150" w:rsidRPr="001B7150" w:rsidRDefault="001B7150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C96608" w:rsidTr="00ED2763">
        <w:tc>
          <w:tcPr>
            <w:tcW w:w="675" w:type="dxa"/>
            <w:vAlign w:val="center"/>
          </w:tcPr>
          <w:p w:rsidR="00C96608" w:rsidRDefault="001B7150" w:rsidP="00634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39" w:type="dxa"/>
          </w:tcPr>
          <w:p w:rsidR="00C96608" w:rsidRDefault="00155B4A" w:rsidP="007C4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r w:rsidR="00FD3C6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общественного совета за </w:t>
            </w:r>
            <w:r w:rsidR="008A3B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C4F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 год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</w:t>
            </w:r>
            <w:r w:rsidR="008A3B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C4F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D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60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395" w:type="dxa"/>
            <w:vAlign w:val="center"/>
          </w:tcPr>
          <w:p w:rsidR="00C96608" w:rsidRPr="00C96608" w:rsidRDefault="00C96608" w:rsidP="007C4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8A3B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C4F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AE11A8" w:rsidRPr="00AE11A8" w:rsidRDefault="00AE11A8" w:rsidP="00AE11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1A8" w:rsidRPr="00AE11A8" w:rsidRDefault="00AE11A8" w:rsidP="00AE11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E11A8" w:rsidRPr="00AE11A8" w:rsidSect="00ED2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A8"/>
    <w:rsid w:val="00002EC6"/>
    <w:rsid w:val="000C289D"/>
    <w:rsid w:val="00155B4A"/>
    <w:rsid w:val="001A442A"/>
    <w:rsid w:val="001B7150"/>
    <w:rsid w:val="001C3281"/>
    <w:rsid w:val="00232BCE"/>
    <w:rsid w:val="003026E9"/>
    <w:rsid w:val="00305428"/>
    <w:rsid w:val="00405FC3"/>
    <w:rsid w:val="00461CFF"/>
    <w:rsid w:val="00601A78"/>
    <w:rsid w:val="006345FA"/>
    <w:rsid w:val="00757DA6"/>
    <w:rsid w:val="007976A4"/>
    <w:rsid w:val="007C4FB0"/>
    <w:rsid w:val="008050CA"/>
    <w:rsid w:val="00805DD4"/>
    <w:rsid w:val="00820895"/>
    <w:rsid w:val="00892490"/>
    <w:rsid w:val="008A3B6E"/>
    <w:rsid w:val="008D7A37"/>
    <w:rsid w:val="008E3C4E"/>
    <w:rsid w:val="009A0131"/>
    <w:rsid w:val="009B18DB"/>
    <w:rsid w:val="009B651A"/>
    <w:rsid w:val="009C2AC4"/>
    <w:rsid w:val="00A60836"/>
    <w:rsid w:val="00AE11A8"/>
    <w:rsid w:val="00B46A6F"/>
    <w:rsid w:val="00C96608"/>
    <w:rsid w:val="00D10175"/>
    <w:rsid w:val="00DE469A"/>
    <w:rsid w:val="00E71C77"/>
    <w:rsid w:val="00E94854"/>
    <w:rsid w:val="00ED2763"/>
    <w:rsid w:val="00FD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514E3-3AC3-4AD2-8DB3-7F18BE24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Гашкова Надежда Викторовна</dc:creator>
  <cp:lastModifiedBy>Харькова Анна Михайловна</cp:lastModifiedBy>
  <cp:revision>3</cp:revision>
  <cp:lastPrinted>2016-12-15T02:38:00Z</cp:lastPrinted>
  <dcterms:created xsi:type="dcterms:W3CDTF">2018-12-14T02:33:00Z</dcterms:created>
  <dcterms:modified xsi:type="dcterms:W3CDTF">2018-12-14T03:00:00Z</dcterms:modified>
</cp:coreProperties>
</file>