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76" w:lineRule="auto"/>
        <w:rPr>
          <w:rFonts w:ascii="Times New Roman" w:hAnsi="Times New Roman"/>
          <w:sz w:val="28"/>
        </w:rPr>
      </w:pPr>
      <w:r>
        <w:rPr>
          <w:rFonts w:ascii="Times New Roman" w:hAnsi="Times New Roman"/>
          <w:sz w:val="28"/>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647700" cy="807720"/>
                <wp:effectExtent l="0" t="0" r="0" b="0"/>
                <wp:wrapTight wrapText="bothSides">
                  <wp:wrapPolygon edited="1">
                    <wp:start x="-233" y="0"/>
                    <wp:lineTo x="-233" y="20702"/>
                    <wp:lineTo x="20735" y="20702"/>
                    <wp:lineTo x="20735" y="0"/>
                    <wp:lineTo x="-233" y="0"/>
                  </wp:wrapPolygon>
                </wp:wrapTight>
                <wp:docPr id="1" name="Picture 2" hidden="0"/>
                <wp:cNvGraphicFramePr/>
                <a:graphic xmlns:a="http://schemas.openxmlformats.org/drawingml/2006/main">
                  <a:graphicData uri="http://schemas.openxmlformats.org/drawingml/2006/picture">
                    <pic:pic xmlns:pic="http://schemas.openxmlformats.org/drawingml/2006/picture">
                      <pic:nvPicPr>
                        <pic:cNvPr id="1" name="Picture 1" hidden="0"/>
                        <pic:cNvPicPr/>
                        <pic:nvPr/>
                      </pic:nvPicPr>
                      <pic:blipFill>
                        <a:blip r:embed="rId10"/>
                        <a:stretch/>
                      </pic:blipFill>
                      <pic:spPr bwMode="auto">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margin;mso-position-horizontal:center;mso-position-vertical-relative:text;margin-top:0.05pt;mso-position-vertical:absolute;width:51.00pt;height:63.60pt;mso-wrap-distance-left:9.00pt;mso-wrap-distance-top:0.00pt;mso-wrap-distance-right:9.00pt;mso-wrap-distance-bottom:0.00pt;" wrapcoords="-1078 0 -1078 95843 95995 95843 95995 0 -1078 0" stroked="false">
                <v:path textboxrect="0,0,0,0"/>
                <w10:wrap type="tight"/>
                <v:imagedata r:id="rId10" o:title=""/>
              </v:shape>
            </w:pict>
          </mc:Fallback>
        </mc:AlternateContent>
      </w:r>
      <w:r>
        <w:rPr>
          <w:rFonts w:ascii="Times New Roman" w:hAnsi="Times New Roman"/>
          <w:sz w:val="28"/>
        </w:rPr>
      </w:r>
    </w:p>
    <w:p>
      <w:pPr>
        <w:jc w:val="center"/>
        <w:spacing w:after="0" w:line="360" w:lineRule="auto"/>
        <w:rPr>
          <w:rFonts w:ascii="Times New Roman" w:hAnsi="Times New Roman"/>
          <w:sz w:val="32"/>
        </w:rPr>
      </w:pPr>
      <w:r>
        <w:rPr>
          <w:rFonts w:ascii="Times New Roman" w:hAnsi="Times New Roman"/>
          <w:sz w:val="32"/>
        </w:rPr>
      </w:r>
      <w:r>
        <w:rPr>
          <w:rFonts w:ascii="Times New Roman" w:hAnsi="Times New Roman"/>
          <w:sz w:val="32"/>
        </w:rPr>
      </w:r>
    </w:p>
    <w:p>
      <w:pPr>
        <w:jc w:val="center"/>
        <w:spacing w:after="0" w:line="240" w:lineRule="auto"/>
        <w:rPr>
          <w:rFonts w:ascii="Times New Roman" w:hAnsi="Times New Roman"/>
          <w:b/>
          <w:sz w:val="32"/>
        </w:rPr>
      </w:pPr>
      <w:r>
        <w:rPr>
          <w:rFonts w:ascii="Times New Roman" w:hAnsi="Times New Roman"/>
          <w:b/>
          <w:sz w:val="32"/>
        </w:rPr>
      </w:r>
      <w:r>
        <w:rPr>
          <w:rFonts w:ascii="Times New Roman" w:hAnsi="Times New Roman"/>
          <w:b/>
          <w:sz w:val="32"/>
        </w:rPr>
      </w:r>
    </w:p>
    <w:p>
      <w:pPr>
        <w:spacing w:after="0" w:line="240" w:lineRule="auto"/>
        <w:rPr>
          <w:rFonts w:ascii="Times New Roman" w:hAnsi="Times New Roman"/>
          <w:b/>
          <w:sz w:val="32"/>
        </w:rPr>
      </w:pPr>
      <w:r>
        <w:rPr>
          <w:rFonts w:ascii="Times New Roman" w:hAnsi="Times New Roman"/>
          <w:b/>
          <w:sz w:val="32"/>
        </w:rPr>
      </w:r>
      <w:r>
        <w:rPr>
          <w:rFonts w:ascii="Times New Roman" w:hAnsi="Times New Roman"/>
          <w:b/>
          <w:sz w:val="32"/>
        </w:rPr>
      </w:r>
    </w:p>
    <w:p>
      <w:pPr>
        <w:jc w:val="center"/>
        <w:spacing w:after="0" w:line="240" w:lineRule="auto"/>
        <w:rPr>
          <w:rFonts w:ascii="Times New Roman" w:hAnsi="Times New Roman"/>
          <w:b/>
          <w:sz w:val="32"/>
        </w:rPr>
      </w:pPr>
      <w:r>
        <w:rPr>
          <w:rFonts w:ascii="Times New Roman" w:hAnsi="Times New Roman"/>
          <w:b/>
          <w:sz w:val="32"/>
        </w:rPr>
        <w:t xml:space="preserve">П О С Т А Н О В Л Е Н И Е</w:t>
      </w:r>
      <w:r>
        <w:rPr>
          <w:rFonts w:ascii="Times New Roman" w:hAnsi="Times New Roman"/>
          <w:b/>
          <w:sz w:val="32"/>
        </w:rPr>
      </w:r>
    </w:p>
    <w:p>
      <w:pPr>
        <w:jc w:val="center"/>
        <w:spacing w:after="0" w:line="240" w:lineRule="auto"/>
        <w:rPr>
          <w:rFonts w:ascii="Times New Roman" w:hAnsi="Times New Roman"/>
          <w:b/>
          <w:sz w:val="28"/>
        </w:rPr>
      </w:pPr>
      <w:r>
        <w:rPr>
          <w:rFonts w:ascii="Times New Roman" w:hAnsi="Times New Roman"/>
          <w:b/>
          <w:sz w:val="28"/>
        </w:rPr>
      </w:r>
      <w:r>
        <w:rPr>
          <w:rFonts w:ascii="Times New Roman" w:hAnsi="Times New Roman"/>
          <w:b/>
          <w:sz w:val="28"/>
        </w:rPr>
      </w:r>
    </w:p>
    <w:p>
      <w:pPr>
        <w:jc w:val="center"/>
        <w:spacing w:after="0" w:line="240" w:lineRule="auto"/>
        <w:rPr>
          <w:rFonts w:ascii="Times New Roman" w:hAnsi="Times New Roman"/>
          <w:b/>
          <w:sz w:val="28"/>
        </w:rPr>
      </w:pPr>
      <w:r>
        <w:rPr>
          <w:rFonts w:ascii="Times New Roman" w:hAnsi="Times New Roman"/>
          <w:b/>
          <w:sz w:val="28"/>
        </w:rPr>
        <w:t xml:space="preserve">ПРАВИТЕЛЬСТВА</w:t>
      </w:r>
      <w:r>
        <w:rPr>
          <w:rFonts w:ascii="Times New Roman" w:hAnsi="Times New Roman"/>
          <w:b/>
          <w:sz w:val="28"/>
        </w:rPr>
      </w:r>
    </w:p>
    <w:p>
      <w:pPr>
        <w:jc w:val="center"/>
        <w:spacing w:after="0" w:line="240" w:lineRule="auto"/>
        <w:rPr>
          <w:rFonts w:ascii="Times New Roman" w:hAnsi="Times New Roman"/>
          <w:b/>
          <w:sz w:val="28"/>
        </w:rPr>
      </w:pPr>
      <w:r>
        <w:rPr>
          <w:rFonts w:ascii="Times New Roman" w:hAnsi="Times New Roman"/>
          <w:b/>
          <w:sz w:val="28"/>
        </w:rPr>
        <w:t xml:space="preserve">КАМЧАТСКОГО КРАЯ</w:t>
      </w:r>
      <w:r>
        <w:rPr>
          <w:rFonts w:ascii="Times New Roman" w:hAnsi="Times New Roman"/>
          <w:b/>
          <w:sz w:val="28"/>
        </w:rPr>
      </w:r>
    </w:p>
    <w:p>
      <w:pPr>
        <w:ind w:left="0" w:firstLine="709"/>
        <w:jc w:val="center"/>
        <w:spacing w:after="0" w:line="276" w:lineRule="auto"/>
        <w:rPr>
          <w:rFonts w:ascii="Times New Roman" w:hAnsi="Times New Roman"/>
          <w:sz w:val="28"/>
        </w:rPr>
      </w:pPr>
      <w:r>
        <w:rPr>
          <w:rFonts w:ascii="Times New Roman" w:hAnsi="Times New Roman"/>
          <w:sz w:val="28"/>
        </w:rPr>
      </w:r>
      <w:r>
        <w:rPr>
          <w:rFonts w:ascii="Times New Roman" w:hAnsi="Times New Roman"/>
          <w:sz w:val="28"/>
        </w:rPr>
      </w:r>
    </w:p>
    <w:p>
      <w:pPr>
        <w:ind w:left="0" w:firstLine="709"/>
        <w:jc w:val="center"/>
        <w:spacing w:after="0" w:line="240" w:lineRule="auto"/>
        <w:rPr>
          <w:rFonts w:ascii="Times New Roman" w:hAnsi="Times New Roman"/>
          <w:sz w:val="20"/>
        </w:rPr>
      </w:pPr>
      <w:r>
        <w:rPr>
          <w:rFonts w:ascii="Times New Roman" w:hAnsi="Times New Roman"/>
          <w:sz w:val="20"/>
        </w:rPr>
      </w:r>
      <w:r>
        <w:rPr>
          <w:rFonts w:ascii="Times New Roman" w:hAnsi="Times New Roman"/>
          <w:sz w:val="20"/>
        </w:rPr>
      </w:r>
    </w:p>
    <w:tbl>
      <w:tblPr>
        <w:tblStyle w:val="930"/>
        <w:tblW w:w="0" w:type="auto"/>
        <w:tblLayout w:type="fixed"/>
        <w:tblCellMar>
          <w:left w:w="0" w:type="dxa"/>
          <w:right w:w="0" w:type="dxa"/>
        </w:tblCellMar>
        <w:tblLook w:val="04A0" w:firstRow="1" w:lastRow="0" w:firstColumn="1" w:lastColumn="0" w:noHBand="0" w:noVBand="1"/>
      </w:tblPr>
      <w:tblGrid>
        <w:gridCol w:w="4253"/>
      </w:tblGrid>
      <w:tr>
        <w:trPr>
          <w:trHeight w:val="427"/>
        </w:trPr>
        <w:tc>
          <w:tcPr>
            <w:tcMar>
              <w:left w:w="0" w:type="dxa"/>
              <w:right w:w="0" w:type="dxa"/>
            </w:tcMar>
            <w:tcW w:w="4253" w:type="dxa"/>
            <w:textDirection w:val="lrTb"/>
            <w:noWrap w:val="false"/>
          </w:tcPr>
          <w:p>
            <w:pPr>
              <w:ind w:left="142" w:hanging="142"/>
              <w:spacing w:after="0" w:line="240" w:lineRule="auto"/>
              <w:widowControl w:val="off"/>
              <w:rPr>
                <w:rFonts w:ascii="Times New Roman" w:hAnsi="Times New Roman"/>
                <w:sz w:val="24"/>
              </w:rPr>
            </w:pPr>
            <w:r/>
            <w:bookmarkStart w:id="1" w:name="REGNUMDATESTAMP"/>
            <w:r>
              <w:rPr>
                <w:rFonts w:ascii="Times New Roman" w:hAnsi="Times New Roman"/>
                <w:color w:val="ffffff"/>
                <w:sz w:val="24"/>
              </w:rPr>
              <w:t xml:space="preserve">[Дата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 xml:space="preserve">]</w:t>
            </w:r>
            <w:bookmarkEnd w:id="1"/>
            <w:r/>
            <w:r>
              <w:rPr>
                <w:rFonts w:ascii="Times New Roman" w:hAnsi="Times New Roman"/>
                <w:sz w:val="24"/>
              </w:rPr>
            </w:r>
          </w:p>
        </w:tc>
      </w:tr>
      <w:tr>
        <w:trPr>
          <w:trHeight w:val="247"/>
        </w:trPr>
        <w:tc>
          <w:tcPr>
            <w:tcMar>
              <w:left w:w="0" w:type="dxa"/>
              <w:right w:w="0" w:type="dxa"/>
            </w:tcMar>
            <w:tcW w:w="4253" w:type="dxa"/>
            <w:textDirection w:val="lrTb"/>
            <w:noWrap w:val="false"/>
          </w:tcPr>
          <w:p>
            <w:pPr>
              <w:jc w:val="center"/>
              <w:spacing w:after="0" w:line="240" w:lineRule="auto"/>
              <w:widowControl w:val="off"/>
              <w:rPr>
                <w:rFonts w:ascii="Times New Roman" w:hAnsi="Times New Roman"/>
                <w:u w:val="single"/>
              </w:rPr>
            </w:pPr>
            <w:r>
              <w:rPr>
                <w:rFonts w:ascii="Times New Roman" w:hAnsi="Times New Roman"/>
              </w:rPr>
              <w:t xml:space="preserve">г. Петропавловск-Камчатский</w:t>
            </w:r>
            <w:r>
              <w:rPr>
                <w:rFonts w:ascii="Times New Roman" w:hAnsi="Times New Roman"/>
                <w:u w:val="single"/>
              </w:rPr>
            </w:r>
          </w:p>
        </w:tc>
      </w:tr>
      <w:tr>
        <w:trPr>
          <w:trHeight w:val="80"/>
        </w:trPr>
        <w:tc>
          <w:tcPr>
            <w:tcMar>
              <w:left w:w="0" w:type="dxa"/>
              <w:right w:w="0" w:type="dxa"/>
            </w:tcMar>
            <w:tcW w:w="4253" w:type="dxa"/>
            <w:textDirection w:val="lrTb"/>
            <w:noWrap w:val="false"/>
          </w:tcPr>
          <w:p>
            <w:pPr>
              <w:jc w:val="both"/>
              <w:spacing w:after="0" w:line="240" w:lineRule="auto"/>
              <w:widowControl w:val="off"/>
              <w:rPr>
                <w:rFonts w:ascii="Times New Roman" w:hAnsi="Times New Roman"/>
                <w:sz w:val="20"/>
              </w:rPr>
            </w:pPr>
            <w:r>
              <w:rPr>
                <w:rFonts w:ascii="Times New Roman" w:hAnsi="Times New Roman"/>
                <w:sz w:val="20"/>
              </w:rPr>
            </w:r>
            <w:r>
              <w:rPr>
                <w:rFonts w:ascii="Times New Roman" w:hAnsi="Times New Roman"/>
                <w:sz w:val="20"/>
              </w:rPr>
            </w:r>
          </w:p>
        </w:tc>
      </w:tr>
    </w:tbl>
    <w:p>
      <w:pPr>
        <w:ind w:left="30" w:firstLine="0"/>
        <w:jc w:val="center"/>
        <w:spacing w:after="0" w:line="240" w:lineRule="auto"/>
        <w:widowControl w:val="off"/>
        <w:rPr>
          <w:rFonts w:ascii="Times New Roman" w:hAnsi="Times New Roman"/>
          <w:color w:val="c9211e"/>
          <w:sz w:val="28"/>
        </w:rPr>
      </w:pPr>
      <w:r>
        <w:rPr>
          <w:rFonts w:ascii="Times New Roman" w:hAnsi="Times New Roman"/>
          <w:color w:val="c9211e"/>
          <w:sz w:val="28"/>
        </w:rPr>
      </w:r>
      <w:r>
        <w:rPr>
          <w:rFonts w:ascii="Times New Roman" w:hAnsi="Times New Roman"/>
          <w:color w:val="c9211e"/>
          <w:sz w:val="28"/>
        </w:rPr>
      </w:r>
    </w:p>
    <w:tbl>
      <w:tblPr>
        <w:tblStyle w:val="930"/>
        <w:tblW w:w="0" w:type="auto"/>
        <w:tblInd w:w="-23" w:type="dxa"/>
        <w:tblLayout w:type="fixed"/>
        <w:tblLook w:val="04A0" w:firstRow="1" w:lastRow="0" w:firstColumn="1" w:lastColumn="0" w:noHBand="0" w:noVBand="1"/>
      </w:tblPr>
      <w:tblGrid>
        <w:gridCol w:w="9630"/>
      </w:tblGrid>
      <w:tr>
        <w:trPr/>
        <w:tc>
          <w:tcPr>
            <w:tcW w:w="9630" w:type="dxa"/>
            <w:textDirection w:val="lrTb"/>
            <w:noWrap w:val="false"/>
          </w:tcPr>
          <w:p>
            <w:pPr>
              <w:ind w:left="30" w:hanging="30"/>
              <w:jc w:val="center"/>
              <w:spacing w:after="0" w:line="240" w:lineRule="auto"/>
              <w:widowControl w:val="off"/>
              <w:rPr>
                <w:rFonts w:ascii="Times New Roman" w:hAnsi="Times New Roman"/>
                <w:b/>
                <w:spacing w:val="5"/>
                <w:sz w:val="28"/>
              </w:rPr>
            </w:pPr>
            <w:r>
              <w:rPr>
                <w:rFonts w:ascii="Times New Roman" w:hAnsi="Times New Roman"/>
                <w:b/>
                <w:spacing w:val="5"/>
                <w:sz w:val="28"/>
              </w:rPr>
              <w:t xml:space="preserve">О внесении изменений в постановление Правительства Камчатского края от 21.12.2022 № </w:t>
            </w:r>
            <w:r>
              <w:rPr>
                <w:rFonts w:ascii="Times New Roman" w:hAnsi="Times New Roman"/>
                <w:b/>
                <w:spacing w:val="5"/>
                <w:sz w:val="28"/>
              </w:rPr>
              <w:t xml:space="preserve">702-П «Об утверждении Порядка предоставления субсидий сельскохозяйственным товаропроизводителям на возмещение части затрат, связанных c оплатой работ (услуг) научных организаций по производству исходного материала и (или) оригинального семенного картофеля»</w:t>
            </w:r>
            <w:r>
              <w:rPr>
                <w:rFonts w:ascii="Times New Roman" w:hAnsi="Times New Roman"/>
                <w:b/>
                <w:spacing w:val="5"/>
                <w:sz w:val="28"/>
              </w:rPr>
            </w:r>
          </w:p>
        </w:tc>
      </w:tr>
    </w:tbl>
    <w:p>
      <w:pPr>
        <w:ind w:left="0" w:firstLine="709"/>
        <w:jc w:val="both"/>
        <w:spacing w:after="0" w:line="240" w:lineRule="auto"/>
        <w:rPr>
          <w:rFonts w:ascii="Times New Roman" w:hAnsi="Times New Roman"/>
          <w:color w:val="c9211e"/>
          <w:sz w:val="28"/>
        </w:rPr>
      </w:pPr>
      <w:r>
        <w:rPr>
          <w:rFonts w:ascii="Times New Roman" w:hAnsi="Times New Roman"/>
          <w:color w:val="c9211e"/>
          <w:sz w:val="28"/>
        </w:rPr>
      </w:r>
      <w:r>
        <w:rPr>
          <w:rFonts w:ascii="Times New Roman" w:hAnsi="Times New Roman"/>
          <w:color w:val="c9211e"/>
          <w:sz w:val="28"/>
        </w:rPr>
      </w:r>
    </w:p>
    <w:p>
      <w:pPr>
        <w:ind w:left="0" w:firstLine="709"/>
        <w:jc w:val="both"/>
        <w:spacing w:after="0" w:line="240" w:lineRule="auto"/>
        <w:rPr>
          <w:rFonts w:ascii="Times New Roman" w:hAnsi="Times New Roman"/>
          <w:color w:val="c9211e"/>
          <w:sz w:val="28"/>
        </w:rPr>
      </w:pPr>
      <w:r>
        <w:rPr>
          <w:rFonts w:ascii="Times New Roman" w:hAnsi="Times New Roman"/>
          <w:color w:val="c9211e"/>
          <w:sz w:val="28"/>
        </w:rPr>
      </w:r>
      <w:r>
        <w:rPr>
          <w:rFonts w:ascii="Times New Roman" w:hAnsi="Times New Roman"/>
          <w:color w:val="c9211e"/>
          <w:sz w:val="28"/>
        </w:rPr>
      </w:r>
    </w:p>
    <w:p>
      <w:pPr>
        <w:ind w:left="0" w:firstLine="709"/>
        <w:jc w:val="both"/>
        <w:spacing w:after="0" w:line="240" w:lineRule="auto"/>
      </w:pPr>
      <w:r>
        <w:rPr>
          <w:rFonts w:ascii="Times New Roman" w:hAnsi="Times New Roman"/>
          <w:sz w:val="28"/>
        </w:rPr>
        <w:t xml:space="preserve">ПРАВИТЕЛЬСТВО ПОСТАНОВЛЯЕТ:</w:t>
      </w:r>
      <w:r/>
    </w:p>
    <w:p>
      <w:pPr>
        <w:ind w:left="0" w:firstLine="709"/>
        <w:jc w:val="both"/>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 Внести в постановление Правительства Камчатского края от 21.12.2022 №</w:t>
      </w:r>
      <w:r>
        <w:rPr>
          <w:rFonts w:ascii="Times New Roman" w:hAnsi="Times New Roman"/>
          <w:sz w:val="28"/>
        </w:rPr>
        <w:t xml:space="preserve"> </w:t>
      </w:r>
      <w:r>
        <w:rPr>
          <w:rFonts w:ascii="Times New Roman" w:hAnsi="Times New Roman"/>
          <w:sz w:val="28"/>
        </w:rPr>
        <w:t xml:space="preserve">702-П </w:t>
      </w:r>
      <w:r>
        <w:rPr>
          <w:rFonts w:ascii="Times New Roman" w:hAnsi="Times New Roman"/>
          <w:spacing w:val="5"/>
          <w:sz w:val="28"/>
        </w:rPr>
        <w:t xml:space="preserve">«Об утверждении Порядка предоставления субсидий сельскохозяйственным товаропроизводителям на возмещение части затрат, связанных c оплатой работ (услуг) научных организаций по производству исходного материала и (или) оригинального семенного картофеля»</w:t>
      </w:r>
      <w:r>
        <w:rPr>
          <w:rFonts w:ascii="Times New Roman" w:hAnsi="Times New Roman"/>
          <w:sz w:val="28"/>
        </w:rPr>
        <w:t xml:space="preserve"> следующие изменения:</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 наименование изложить в следующей редакции:</w:t>
      </w:r>
      <w:r>
        <w:rPr>
          <w:rFonts w:ascii="Times New Roman" w:hAnsi="Times New Roman"/>
          <w:sz w:val="28"/>
        </w:rPr>
      </w:r>
    </w:p>
    <w:p>
      <w:pPr>
        <w:jc w:val="center"/>
        <w:spacing w:after="0" w:line="240" w:lineRule="auto"/>
        <w:rPr>
          <w:rFonts w:ascii="Times New Roman" w:hAnsi="Times New Roman"/>
          <w:b/>
          <w:sz w:val="28"/>
        </w:rPr>
      </w:pPr>
      <w:r>
        <w:rPr>
          <w:rFonts w:ascii="Times New Roman" w:hAnsi="Times New Roman"/>
          <w:sz w:val="28"/>
          <w:shd w:val="clear" w:color="auto" w:fill="ffffff" w:themeFill="background1"/>
        </w:rPr>
        <w:t xml:space="preserve">«</w:t>
      </w:r>
      <w:r>
        <w:rPr>
          <w:rFonts w:ascii="Times New Roman" w:hAnsi="Times New Roman"/>
          <w:b/>
          <w:sz w:val="28"/>
          <w:shd w:val="clear" w:color="auto" w:fill="ffffff" w:themeFill="background1"/>
        </w:rPr>
        <w:t xml:space="preserve">О</w:t>
      </w:r>
      <w:r>
        <w:rPr>
          <w:rFonts w:ascii="Times New Roman" w:hAnsi="Times New Roman"/>
          <w:b/>
          <w:sz w:val="28"/>
        </w:rPr>
        <w:t xml:space="preserve">б утверждении Порядка предоставления </w:t>
      </w:r>
      <w:r>
        <w:rPr>
          <w:rFonts w:ascii="Times New Roman" w:hAnsi="Times New Roman"/>
          <w:b/>
          <w:sz w:val="28"/>
        </w:rPr>
        <w:t xml:space="preserve">сельскохозяйственным товаропроизводителям</w:t>
      </w:r>
      <w:r>
        <w:rPr>
          <w:rFonts w:ascii="Times New Roman" w:hAnsi="Times New Roman"/>
          <w:b/>
          <w:sz w:val="28"/>
        </w:rPr>
        <w:t xml:space="preserve"> </w:t>
      </w:r>
      <w:r>
        <w:rPr>
          <w:rFonts w:ascii="Times New Roman" w:hAnsi="Times New Roman"/>
          <w:b/>
          <w:sz w:val="28"/>
        </w:rPr>
        <w:t xml:space="preserve">субсидии</w:t>
      </w:r>
      <w:r>
        <w:rPr>
          <w:rFonts w:ascii="Times New Roman" w:hAnsi="Times New Roman"/>
          <w:b/>
          <w:sz w:val="28"/>
        </w:rPr>
        <w:t xml:space="preserve"> на возмещение части</w:t>
      </w:r>
      <w:r>
        <w:rPr>
          <w:rFonts w:ascii="Times New Roman" w:hAnsi="Times New Roman"/>
          <w:b/>
          <w:sz w:val="28"/>
        </w:rPr>
        <w:t xml:space="preserve"> </w:t>
      </w:r>
      <w:r>
        <w:rPr>
          <w:rFonts w:ascii="Times New Roman" w:hAnsi="Times New Roman"/>
          <w:b/>
          <w:sz w:val="28"/>
        </w:rPr>
        <w:t xml:space="preserve">затрат,</w:t>
      </w:r>
      <w:r>
        <w:rPr>
          <w:rFonts w:ascii="system-ui" w:hAnsi="system-ui"/>
          <w:b/>
          <w:color w:val="333333"/>
          <w:sz w:val="23"/>
          <w:highlight w:val="white"/>
        </w:rPr>
        <w:t xml:space="preserve"> </w:t>
      </w:r>
      <w:r>
        <w:rPr>
          <w:rFonts w:ascii="Times New Roman" w:hAnsi="Times New Roman"/>
          <w:b/>
          <w:sz w:val="28"/>
        </w:rPr>
        <w:t xml:space="preserve">связанных с оплатой работ (услуг) научных организаций по</w:t>
      </w:r>
      <w:r>
        <w:rPr>
          <w:rFonts w:ascii="Times New Roman" w:hAnsi="Times New Roman"/>
          <w:b/>
          <w:sz w:val="28"/>
        </w:rPr>
        <w:t xml:space="preserve"> </w:t>
      </w:r>
      <w:r>
        <w:rPr>
          <w:rFonts w:ascii="Times New Roman" w:hAnsi="Times New Roman"/>
          <w:b/>
          <w:sz w:val="28"/>
        </w:rPr>
        <w:t xml:space="preserve">производству исходного материала и (или) оригинального семенного</w:t>
      </w:r>
      <w:r>
        <w:rPr>
          <w:rFonts w:ascii="Times New Roman" w:hAnsi="Times New Roman"/>
          <w:b/>
          <w:sz w:val="28"/>
        </w:rPr>
        <w:t xml:space="preserve"> </w:t>
      </w:r>
      <w:r>
        <w:rPr>
          <w:rFonts w:ascii="Times New Roman" w:hAnsi="Times New Roman"/>
          <w:b/>
          <w:sz w:val="28"/>
        </w:rPr>
        <w:t xml:space="preserve">картофеля</w:t>
      </w:r>
      <w:r>
        <w:rPr>
          <w:rFonts w:ascii="Times New Roman" w:hAnsi="Times New Roman"/>
          <w:b/>
          <w:sz w:val="28"/>
        </w:rPr>
        <w:t xml:space="preserve">,</w:t>
      </w:r>
      <w:r>
        <w:rPr>
          <w:b/>
        </w:rPr>
        <w:t xml:space="preserve"> </w:t>
      </w:r>
      <w:r>
        <w:rPr>
          <w:rFonts w:ascii="Times New Roman" w:hAnsi="Times New Roman"/>
          <w:b/>
          <w:sz w:val="28"/>
        </w:rPr>
        <w:t xml:space="preserve">и проведения отбора получателей субсидии</w:t>
      </w:r>
      <w:r>
        <w:rPr>
          <w:rFonts w:ascii="Times New Roman" w:hAnsi="Times New Roman"/>
          <w:sz w:val="28"/>
        </w:rPr>
        <w:t xml:space="preserve">»;</w:t>
      </w:r>
      <w:r>
        <w:rPr>
          <w:rFonts w:ascii="Times New Roman" w:hAnsi="Times New Roman"/>
          <w:b/>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 преамбулу изложить в следующей редакции: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«В соответствии с подпунктом 2 пункта 2 статьи 78, абзацем вторым пункта 4 статьи 78</w:t>
      </w:r>
      <w:r>
        <w:rPr>
          <w:rFonts w:ascii="Times New Roman" w:hAnsi="Times New Roman"/>
          <w:sz w:val="28"/>
          <w:vertAlign w:val="superscript"/>
        </w:rPr>
        <w:t xml:space="preserve">5</w:t>
      </w:r>
      <w:r>
        <w:rPr>
          <w:rFonts w:ascii="Times New Roman" w:hAnsi="Times New Roman"/>
          <w:sz w:val="28"/>
        </w:rPr>
        <w:t xml:space="preserve"> Бюджетного кодекса Российской Федерации, постановлением Правительства Российской Федерации от 25.10.2023 № 1782 «Об утве</w:t>
      </w:r>
      <w:r>
        <w:rPr>
          <w:rFonts w:ascii="Times New Roman" w:hAnsi="Times New Roman"/>
          <w:sz w:val="28"/>
        </w:rPr>
        <w:t xml:space="preserve">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w:t>
      </w:r>
      <w:r>
        <w:rPr>
          <w:rFonts w:ascii="Times New Roman" w:hAnsi="Times New Roman"/>
          <w:sz w:val="28"/>
        </w:rPr>
        <w:t xml:space="preserve">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3) часть 1 изложить в следующей редакции: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w:t>
      </w:r>
      <w:r>
        <w:rPr>
          <w:rFonts w:ascii="Times New Roman" w:hAnsi="Times New Roman"/>
          <w:sz w:val="28"/>
        </w:rPr>
        <w:t xml:space="preserve"> </w:t>
      </w:r>
      <w:r>
        <w:rPr>
          <w:rFonts w:ascii="Times New Roman" w:hAnsi="Times New Roman"/>
          <w:sz w:val="28"/>
        </w:rPr>
        <w:t xml:space="preserve">Утвердить Порядок предоставления </w:t>
      </w:r>
      <w:r>
        <w:rPr>
          <w:rFonts w:ascii="Times New Roman" w:hAnsi="Times New Roman"/>
          <w:sz w:val="28"/>
        </w:rPr>
        <w:t xml:space="preserve">сельскохозяйственным товаропроизводителям</w:t>
      </w:r>
      <w:r>
        <w:rPr>
          <w:rFonts w:ascii="Times New Roman" w:hAnsi="Times New Roman"/>
          <w:sz w:val="28"/>
        </w:rPr>
        <w:t xml:space="preserve"> </w:t>
      </w:r>
      <w:r>
        <w:rPr>
          <w:rFonts w:ascii="Times New Roman" w:hAnsi="Times New Roman"/>
          <w:sz w:val="28"/>
        </w:rPr>
        <w:t xml:space="preserve">с</w:t>
      </w:r>
      <w:r>
        <w:rPr>
          <w:rFonts w:ascii="Times New Roman" w:hAnsi="Times New Roman"/>
          <w:sz w:val="28"/>
        </w:rPr>
        <w:t xml:space="preserve">убсидии</w:t>
      </w:r>
      <w:r>
        <w:rPr>
          <w:rFonts w:ascii="Times New Roman" w:hAnsi="Times New Roman"/>
          <w:sz w:val="28"/>
        </w:rPr>
        <w:t xml:space="preserve"> на возмещение части затрат,</w:t>
      </w:r>
      <w:r>
        <w:rPr>
          <w:rFonts w:ascii="system-ui" w:hAnsi="system-ui"/>
          <w:color w:val="333333"/>
          <w:sz w:val="23"/>
        </w:rPr>
        <w:t xml:space="preserve"> </w:t>
      </w:r>
      <w:r>
        <w:rPr>
          <w:rFonts w:ascii="Times New Roman" w:hAnsi="Times New Roman"/>
          <w:sz w:val="28"/>
        </w:rPr>
        <w:t xml:space="preserve">связанных с оплатой работ (услуг) научных организаций по производству исходного материала и (или) оригинального семенного картофеля</w:t>
      </w:r>
      <w:r>
        <w:rPr>
          <w:rFonts w:ascii="Times New Roman" w:hAnsi="Times New Roman"/>
          <w:sz w:val="28"/>
        </w:rPr>
        <w:t xml:space="preserve">,</w:t>
      </w:r>
      <w:r>
        <w:t xml:space="preserve"> </w:t>
      </w:r>
      <w:r>
        <w:rPr>
          <w:rFonts w:ascii="Times New Roman" w:hAnsi="Times New Roman"/>
          <w:sz w:val="28"/>
        </w:rPr>
        <w:t xml:space="preserve">и проведения отбора получателей субсидии согласно </w:t>
      </w:r>
      <w:r>
        <w:rPr>
          <w:rFonts w:ascii="Times New Roman" w:hAnsi="Times New Roman"/>
          <w:sz w:val="28"/>
        </w:rPr>
        <w:t xml:space="preserve">приложению</w:t>
      </w:r>
      <w:r>
        <w:rPr>
          <w:rFonts w:ascii="Times New Roman" w:hAnsi="Times New Roman"/>
          <w:sz w:val="28"/>
        </w:rPr>
        <w:t xml:space="preserve"> к настоящему постановлению.»;</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4) приложение изложить в редакции согласно </w:t>
      </w:r>
      <w:r>
        <w:rPr>
          <w:rFonts w:ascii="Times New Roman" w:hAnsi="Times New Roman"/>
          <w:sz w:val="28"/>
        </w:rPr>
        <w:t xml:space="preserve">приложению</w:t>
      </w:r>
      <w:r>
        <w:rPr>
          <w:rFonts w:ascii="Times New Roman" w:hAnsi="Times New Roman"/>
          <w:sz w:val="28"/>
        </w:rPr>
        <w:t xml:space="preserve"> к на</w:t>
      </w:r>
      <w:r>
        <w:rPr>
          <w:rFonts w:ascii="Times New Roman" w:hAnsi="Times New Roman"/>
          <w:sz w:val="28"/>
        </w:rPr>
        <w:t xml:space="preserve">стоящему постановлению.</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w:t>
      </w:r>
      <w:r>
        <w:rPr>
          <w:rFonts w:ascii="Times New Roman" w:hAnsi="Times New Roman"/>
          <w:sz w:val="28"/>
        </w:rPr>
        <w:t xml:space="preserve"> </w:t>
      </w:r>
      <w:r>
        <w:rPr>
          <w:rFonts w:ascii="Times New Roman" w:hAnsi="Times New Roman"/>
          <w:sz w:val="28"/>
        </w:rPr>
        <w:t xml:space="preserve">Установить, что положения Порядка, утвержденного настоящим постановлением, касающиеся проведения отбора получателей субсидии, применяются до 1 января 2025 года.</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3. Установить, что предоставление отчетности, осуществление контроля за </w:t>
      </w:r>
      <w:r>
        <w:rPr>
          <w:rFonts w:ascii="Times New Roman" w:hAnsi="Times New Roman"/>
          <w:sz w:val="28"/>
        </w:rPr>
        <w:t xml:space="preserve">соблюдением условий и порядка предоставления субсидий и применение ответственности за их нарушение в отношении субсидий, предоставленных в соответствии с Порядком предоставления субсидии сельскохозяйственным товаропроизводителям на возмещение части затрат,</w:t>
      </w:r>
      <w:r>
        <w:rPr>
          <w:rFonts w:ascii="system-ui" w:hAnsi="system-ui"/>
          <w:color w:val="333333"/>
          <w:sz w:val="23"/>
          <w:highlight w:val="white"/>
        </w:rPr>
        <w:t xml:space="preserve"> </w:t>
      </w:r>
      <w:r>
        <w:rPr>
          <w:rFonts w:ascii="Times New Roman" w:hAnsi="Times New Roman"/>
          <w:sz w:val="28"/>
        </w:rPr>
        <w:t xml:space="preserve">связанных с оплатой работ (услуг) научных организаций по производству исходного материала и (или) оригинального семенного картофеля, утвержденным постановлением Правительства Кам</w:t>
      </w:r>
      <w:r>
        <w:rPr>
          <w:rFonts w:ascii="Times New Roman" w:hAnsi="Times New Roman"/>
          <w:sz w:val="28"/>
        </w:rPr>
        <w:t xml:space="preserve">чатского края от 21.12.2022 № 702-П (в редакции, действовавшей до дня вступления в силу настоящего постановления), осуществляются в соответствии с положениями указанного Порядка (в редакции, действовавшей до дня вступления в силу настоящего постановления).</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4. Настоящее постановление вступает в силу после дня его официального опубликования. </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tbl>
      <w:tblPr>
        <w:tblStyle w:val="930"/>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trPr>
          <w:trHeight w:val="2220"/>
        </w:trPr>
        <w:tc>
          <w:tcPr>
            <w:shd w:val="clear" w:color="auto" w:fill="auto"/>
            <w:tcMar>
              <w:left w:w="0" w:type="dxa"/>
              <w:right w:w="0" w:type="dxa"/>
            </w:tcMar>
            <w:tcW w:w="3578" w:type="dxa"/>
            <w:textDirection w:val="lrTb"/>
            <w:noWrap w:val="false"/>
          </w:tcPr>
          <w:p>
            <w:pPr>
              <w:ind w:left="30" w:right="27" w:firstLine="0"/>
              <w:spacing w:after="0" w:line="240" w:lineRule="auto"/>
              <w:widowControl w:val="off"/>
              <w:rPr>
                <w:rFonts w:ascii="Times New Roman" w:hAnsi="Times New Roman"/>
                <w:sz w:val="24"/>
              </w:rPr>
            </w:pPr>
            <w:r>
              <w:rPr>
                <w:rFonts w:ascii="Times New Roman" w:hAnsi="Times New Roman"/>
                <w:sz w:val="28"/>
              </w:rPr>
              <w:t xml:space="preserve">Председатель Правительства Камчатского края</w:t>
            </w:r>
            <w:r>
              <w:rPr>
                <w:rFonts w:ascii="Times New Roman" w:hAnsi="Times New Roman"/>
                <w:sz w:val="24"/>
              </w:rPr>
            </w:r>
          </w:p>
          <w:p>
            <w:pPr>
              <w:ind w:left="30" w:right="27" w:firstLine="0"/>
              <w:spacing w:after="0" w:line="240" w:lineRule="auto"/>
              <w:widowControl w:val="off"/>
              <w:rPr>
                <w:rFonts w:ascii="Times New Roman" w:hAnsi="Times New Roman"/>
                <w:sz w:val="24"/>
              </w:rPr>
            </w:pPr>
            <w:r>
              <w:rPr>
                <w:rFonts w:ascii="Times New Roman" w:hAnsi="Times New Roman"/>
                <w:sz w:val="24"/>
              </w:rPr>
            </w:r>
            <w:r>
              <w:rPr>
                <w:rFonts w:ascii="Times New Roman" w:hAnsi="Times New Roman"/>
                <w:sz w:val="24"/>
              </w:rPr>
            </w:r>
          </w:p>
        </w:tc>
        <w:tc>
          <w:tcPr>
            <w:shd w:val="clear" w:color="auto" w:fill="auto"/>
            <w:tcMar>
              <w:left w:w="0" w:type="dxa"/>
              <w:right w:w="0" w:type="dxa"/>
            </w:tcMar>
            <w:tcW w:w="3544" w:type="dxa"/>
            <w:textDirection w:val="lrTb"/>
            <w:noWrap w:val="false"/>
          </w:tcPr>
          <w:p>
            <w:pPr>
              <w:ind w:left="3" w:hanging="3"/>
              <w:spacing w:after="0" w:line="240" w:lineRule="auto"/>
              <w:widowControl w:val="off"/>
              <w:rPr>
                <w:rFonts w:ascii="Times New Roman" w:hAnsi="Times New Roman"/>
                <w:color w:val="ffffff"/>
                <w:sz w:val="24"/>
              </w:rPr>
            </w:pPr>
            <w:r/>
            <w:bookmarkStart w:id="2" w:name="SIGNERSTAMP1"/>
            <w:r>
              <w:rPr>
                <w:rFonts w:ascii="Times New Roman" w:hAnsi="Times New Roman"/>
                <w:color w:val="ffffff"/>
                <w:sz w:val="24"/>
              </w:rPr>
              <w:t xml:space="preserve">[горизонтальный штамп подписи 1]</w:t>
            </w:r>
            <w:bookmarkEnd w:id="2"/>
            <w:r/>
            <w:r>
              <w:rPr>
                <w:rFonts w:ascii="Times New Roman" w:hAnsi="Times New Roman"/>
                <w:color w:val="ffffff"/>
                <w:sz w:val="24"/>
              </w:rPr>
            </w:r>
          </w:p>
          <w:p>
            <w:pPr>
              <w:ind w:left="142" w:hanging="142"/>
              <w:spacing w:after="0" w:line="240" w:lineRule="auto"/>
              <w:widowControl w:val="off"/>
              <w:rPr>
                <w:rFonts w:ascii="Times New Roman" w:hAnsi="Times New Roman"/>
                <w:sz w:val="24"/>
              </w:rPr>
            </w:pPr>
            <w:r>
              <w:rPr>
                <w:rFonts w:ascii="Times New Roman" w:hAnsi="Times New Roman"/>
                <w:sz w:val="24"/>
              </w:rPr>
            </w:r>
            <w:r>
              <w:rPr>
                <w:rFonts w:ascii="Times New Roman" w:hAnsi="Times New Roman"/>
                <w:sz w:val="24"/>
              </w:rPr>
            </w:r>
          </w:p>
        </w:tc>
        <w:tc>
          <w:tcPr>
            <w:shd w:val="clear" w:color="auto" w:fill="auto"/>
            <w:tcMar>
              <w:left w:w="0" w:type="dxa"/>
              <w:right w:w="0" w:type="dxa"/>
            </w:tcMar>
            <w:tcW w:w="2410" w:type="dxa"/>
            <w:textDirection w:val="lrTb"/>
            <w:noWrap w:val="false"/>
          </w:tcPr>
          <w:p>
            <w:pPr>
              <w:ind w:right="135"/>
              <w:jc w:val="right"/>
              <w:spacing w:after="0" w:line="240" w:lineRule="auto"/>
              <w:widowControl w:val="off"/>
              <w:rPr>
                <w:rFonts w:ascii="Times New Roman" w:hAnsi="Times New Roman"/>
                <w:sz w:val="28"/>
              </w:rPr>
            </w:pPr>
            <w:r>
              <w:rPr>
                <w:rFonts w:ascii="Times New Roman" w:hAnsi="Times New Roman"/>
                <w:sz w:val="28"/>
              </w:rPr>
            </w:r>
            <w:r>
              <w:rPr>
                <w:rFonts w:ascii="Times New Roman" w:hAnsi="Times New Roman"/>
                <w:sz w:val="28"/>
              </w:rPr>
            </w:r>
          </w:p>
          <w:p>
            <w:pPr>
              <w:jc w:val="right"/>
              <w:spacing w:after="0" w:line="240" w:lineRule="auto"/>
              <w:widowControl w:val="off"/>
              <w:rPr>
                <w:rFonts w:ascii="Times New Roman" w:hAnsi="Times New Roman"/>
                <w:sz w:val="24"/>
              </w:rPr>
            </w:pPr>
            <w:r>
              <w:rPr>
                <w:rFonts w:ascii="Times New Roman" w:hAnsi="Times New Roman"/>
                <w:sz w:val="28"/>
              </w:rPr>
              <w:t xml:space="preserve">Е.А. Чекин</w:t>
            </w:r>
            <w:r>
              <w:rPr>
                <w:rFonts w:ascii="Times New Roman" w:hAnsi="Times New Roman"/>
                <w:sz w:val="24"/>
              </w:rPr>
            </w:r>
          </w:p>
        </w:tc>
      </w:tr>
    </w:tbl>
    <w:p>
      <w:r>
        <w:br w:type="page" w:clear="all"/>
      </w:r>
      <w:r/>
    </w:p>
    <w:tbl>
      <w:tblPr>
        <w:tblStyle w:val="930"/>
        <w:tblW w:w="0" w:type="auto"/>
        <w:tblLayout w:type="fixed"/>
        <w:tblLook w:val="04A0" w:firstRow="1" w:lastRow="0" w:firstColumn="1" w:lastColumn="0" w:noHBand="0" w:noVBand="1"/>
      </w:tblPr>
      <w:tblGrid>
        <w:gridCol w:w="478"/>
        <w:gridCol w:w="478"/>
        <w:gridCol w:w="484"/>
        <w:gridCol w:w="3522"/>
        <w:gridCol w:w="480"/>
        <w:gridCol w:w="1888"/>
        <w:gridCol w:w="486"/>
        <w:gridCol w:w="1680"/>
      </w:tblGrid>
      <w:tr>
        <w:trPr/>
        <w:tc>
          <w:tcPr>
            <w:tcW w:w="478" w:type="dxa"/>
            <w:textDirection w:val="lrTb"/>
            <w:noWrap w:val="false"/>
          </w:tcPr>
          <w:p>
            <w:pPr>
              <w:ind w:left="8079" w:hanging="8079"/>
              <w:jc w:val="right"/>
              <w:pageBreakBefore/>
              <w:spacing w:after="0" w:line="240" w:lineRule="auto"/>
              <w:widowControl w:val="off"/>
              <w:rPr>
                <w:rFonts w:ascii="Times New Roman" w:hAnsi="Times New Roman"/>
                <w:sz w:val="28"/>
              </w:rPr>
            </w:pPr>
            <w:r>
              <w:rPr>
                <w:rFonts w:ascii="Times New Roman" w:hAnsi="Times New Roman"/>
                <w:sz w:val="28"/>
              </w:rPr>
            </w:r>
            <w:r>
              <w:rPr>
                <w:rFonts w:ascii="Times New Roman" w:hAnsi="Times New Roman"/>
                <w:sz w:val="28"/>
              </w:rPr>
            </w:r>
          </w:p>
        </w:tc>
        <w:tc>
          <w:tcPr>
            <w:tcW w:w="478" w:type="dxa"/>
            <w:textDirection w:val="lrTb"/>
            <w:noWrap w:val="false"/>
          </w:tcPr>
          <w:p>
            <w:pPr>
              <w:ind w:left="8079" w:hanging="8079"/>
              <w:jc w:val="right"/>
              <w:spacing w:after="0" w:line="240" w:lineRule="auto"/>
              <w:widowControl w:val="off"/>
              <w:rPr>
                <w:rFonts w:ascii="Times New Roman" w:hAnsi="Times New Roman"/>
                <w:sz w:val="28"/>
              </w:rPr>
            </w:pPr>
            <w:r>
              <w:rPr>
                <w:rFonts w:ascii="Times New Roman" w:hAnsi="Times New Roman"/>
                <w:sz w:val="28"/>
              </w:rPr>
            </w:r>
            <w:r>
              <w:rPr>
                <w:rFonts w:ascii="Times New Roman" w:hAnsi="Times New Roman"/>
                <w:sz w:val="28"/>
              </w:rPr>
            </w:r>
          </w:p>
        </w:tc>
        <w:tc>
          <w:tcPr>
            <w:tcW w:w="484" w:type="dxa"/>
            <w:textDirection w:val="lrTb"/>
            <w:noWrap w:val="false"/>
          </w:tcPr>
          <w:p>
            <w:pPr>
              <w:ind w:left="8079" w:hanging="8079"/>
              <w:jc w:val="right"/>
              <w:spacing w:after="0" w:line="240" w:lineRule="auto"/>
              <w:widowControl w:val="off"/>
              <w:rPr>
                <w:rFonts w:ascii="Times New Roman" w:hAnsi="Times New Roman"/>
                <w:sz w:val="28"/>
              </w:rPr>
            </w:pPr>
            <w:r>
              <w:rPr>
                <w:rFonts w:ascii="Times New Roman" w:hAnsi="Times New Roman"/>
                <w:sz w:val="28"/>
              </w:rPr>
            </w:r>
            <w:r>
              <w:rPr>
                <w:rFonts w:ascii="Times New Roman" w:hAnsi="Times New Roman"/>
                <w:sz w:val="28"/>
              </w:rPr>
            </w:r>
          </w:p>
        </w:tc>
        <w:tc>
          <w:tcPr>
            <w:tcW w:w="3522" w:type="dxa"/>
            <w:textDirection w:val="lrTb"/>
            <w:noWrap w:val="false"/>
          </w:tcPr>
          <w:p>
            <w:pPr>
              <w:ind w:left="8079" w:hanging="8079"/>
              <w:jc w:val="right"/>
              <w:spacing w:after="0" w:line="240" w:lineRule="auto"/>
              <w:widowControl w:val="off"/>
              <w:rPr>
                <w:rFonts w:ascii="Times New Roman" w:hAnsi="Times New Roman"/>
                <w:sz w:val="28"/>
              </w:rPr>
            </w:pPr>
            <w:r>
              <w:rPr>
                <w:rFonts w:ascii="Times New Roman" w:hAnsi="Times New Roman"/>
                <w:sz w:val="28"/>
              </w:rPr>
            </w:r>
            <w:r>
              <w:rPr>
                <w:rFonts w:ascii="Times New Roman" w:hAnsi="Times New Roman"/>
                <w:sz w:val="28"/>
              </w:rPr>
            </w:r>
          </w:p>
        </w:tc>
        <w:tc>
          <w:tcPr>
            <w:gridSpan w:val="4"/>
            <w:tcW w:w="4534" w:type="dxa"/>
            <w:textDirection w:val="lrTb"/>
            <w:noWrap w:val="false"/>
          </w:tcPr>
          <w:p>
            <w:pPr>
              <w:ind w:left="8079" w:hanging="8079"/>
              <w:spacing w:after="0" w:line="240" w:lineRule="auto"/>
              <w:widowControl w:val="off"/>
              <w:rPr>
                <w:rFonts w:ascii="Times New Roman" w:hAnsi="Times New Roman"/>
                <w:sz w:val="28"/>
              </w:rPr>
            </w:pPr>
            <w:r>
              <w:rPr>
                <w:rFonts w:ascii="Times New Roman" w:hAnsi="Times New Roman"/>
                <w:sz w:val="28"/>
              </w:rPr>
              <w:t xml:space="preserve">Приложение к постановлению</w:t>
            </w:r>
            <w:r>
              <w:rPr>
                <w:rFonts w:ascii="Times New Roman" w:hAnsi="Times New Roman"/>
                <w:sz w:val="28"/>
              </w:rPr>
            </w:r>
          </w:p>
        </w:tc>
      </w:tr>
      <w:tr>
        <w:trPr/>
        <w:tc>
          <w:tcPr>
            <w:tcW w:w="478" w:type="dxa"/>
            <w:textDirection w:val="lrTb"/>
            <w:noWrap w:val="false"/>
          </w:tcPr>
          <w:p>
            <w:pPr>
              <w:ind w:left="8079" w:hanging="8079"/>
              <w:jc w:val="right"/>
              <w:spacing w:after="0" w:line="240" w:lineRule="auto"/>
              <w:widowControl w:val="off"/>
              <w:rPr>
                <w:rFonts w:ascii="Times New Roman" w:hAnsi="Times New Roman"/>
                <w:sz w:val="28"/>
              </w:rPr>
            </w:pPr>
            <w:r>
              <w:rPr>
                <w:rFonts w:ascii="Times New Roman" w:hAnsi="Times New Roman"/>
                <w:sz w:val="28"/>
              </w:rPr>
            </w:r>
            <w:r>
              <w:rPr>
                <w:rFonts w:ascii="Times New Roman" w:hAnsi="Times New Roman"/>
                <w:sz w:val="28"/>
              </w:rPr>
            </w:r>
          </w:p>
        </w:tc>
        <w:tc>
          <w:tcPr>
            <w:tcW w:w="478" w:type="dxa"/>
            <w:textDirection w:val="lrTb"/>
            <w:noWrap w:val="false"/>
          </w:tcPr>
          <w:p>
            <w:pPr>
              <w:ind w:left="8079" w:hanging="8079"/>
              <w:jc w:val="right"/>
              <w:spacing w:after="0" w:line="240" w:lineRule="auto"/>
              <w:widowControl w:val="off"/>
              <w:rPr>
                <w:rFonts w:ascii="Times New Roman" w:hAnsi="Times New Roman"/>
                <w:sz w:val="28"/>
              </w:rPr>
            </w:pPr>
            <w:r>
              <w:rPr>
                <w:rFonts w:ascii="Times New Roman" w:hAnsi="Times New Roman"/>
                <w:sz w:val="28"/>
              </w:rPr>
            </w:r>
            <w:r>
              <w:rPr>
                <w:rFonts w:ascii="Times New Roman" w:hAnsi="Times New Roman"/>
                <w:sz w:val="28"/>
              </w:rPr>
            </w:r>
          </w:p>
        </w:tc>
        <w:tc>
          <w:tcPr>
            <w:tcW w:w="484" w:type="dxa"/>
            <w:textDirection w:val="lrTb"/>
            <w:noWrap w:val="false"/>
          </w:tcPr>
          <w:p>
            <w:pPr>
              <w:ind w:left="8079" w:hanging="8079"/>
              <w:jc w:val="right"/>
              <w:spacing w:after="0" w:line="240" w:lineRule="auto"/>
              <w:widowControl w:val="off"/>
              <w:rPr>
                <w:rFonts w:ascii="Times New Roman" w:hAnsi="Times New Roman"/>
                <w:sz w:val="28"/>
              </w:rPr>
            </w:pPr>
            <w:r>
              <w:rPr>
                <w:rFonts w:ascii="Times New Roman" w:hAnsi="Times New Roman"/>
                <w:sz w:val="28"/>
              </w:rPr>
            </w:r>
            <w:r>
              <w:rPr>
                <w:rFonts w:ascii="Times New Roman" w:hAnsi="Times New Roman"/>
                <w:sz w:val="28"/>
              </w:rPr>
            </w:r>
          </w:p>
        </w:tc>
        <w:tc>
          <w:tcPr>
            <w:tcW w:w="3522" w:type="dxa"/>
            <w:textDirection w:val="lrTb"/>
            <w:noWrap w:val="false"/>
          </w:tcPr>
          <w:p>
            <w:pPr>
              <w:ind w:left="8079" w:hanging="8079"/>
              <w:jc w:val="right"/>
              <w:spacing w:after="0" w:line="240" w:lineRule="auto"/>
              <w:widowControl w:val="off"/>
              <w:rPr>
                <w:rFonts w:ascii="Times New Roman" w:hAnsi="Times New Roman"/>
                <w:sz w:val="28"/>
              </w:rPr>
            </w:pPr>
            <w:r>
              <w:rPr>
                <w:rFonts w:ascii="Times New Roman" w:hAnsi="Times New Roman"/>
                <w:sz w:val="28"/>
              </w:rPr>
            </w:r>
            <w:r>
              <w:rPr>
                <w:rFonts w:ascii="Times New Roman" w:hAnsi="Times New Roman"/>
                <w:sz w:val="28"/>
              </w:rPr>
            </w:r>
          </w:p>
        </w:tc>
        <w:tc>
          <w:tcPr>
            <w:gridSpan w:val="4"/>
            <w:tcW w:w="4534" w:type="dxa"/>
            <w:textDirection w:val="lrTb"/>
            <w:noWrap w:val="false"/>
          </w:tcPr>
          <w:p>
            <w:pPr>
              <w:ind w:left="8079" w:hanging="8079"/>
              <w:spacing w:after="0" w:line="240" w:lineRule="auto"/>
              <w:widowControl w:val="off"/>
              <w:rPr>
                <w:rFonts w:ascii="Times New Roman" w:hAnsi="Times New Roman"/>
                <w:sz w:val="28"/>
              </w:rPr>
            </w:pPr>
            <w:r>
              <w:rPr>
                <w:rFonts w:ascii="Times New Roman" w:hAnsi="Times New Roman"/>
                <w:sz w:val="28"/>
              </w:rPr>
              <w:t xml:space="preserve">Правительства Камчатского края</w:t>
            </w:r>
            <w:r>
              <w:rPr>
                <w:rFonts w:ascii="Times New Roman" w:hAnsi="Times New Roman"/>
                <w:sz w:val="28"/>
              </w:rPr>
            </w:r>
          </w:p>
        </w:tc>
      </w:tr>
      <w:tr>
        <w:trPr/>
        <w:tc>
          <w:tcPr>
            <w:tcW w:w="478" w:type="dxa"/>
            <w:textDirection w:val="lrTb"/>
            <w:noWrap w:val="false"/>
          </w:tcPr>
          <w:p>
            <w:pPr>
              <w:ind w:left="8079" w:hanging="8079"/>
              <w:jc w:val="right"/>
              <w:spacing w:after="60" w:line="240" w:lineRule="auto"/>
              <w:widowControl w:val="off"/>
              <w:rPr>
                <w:rFonts w:ascii="Times New Roman" w:hAnsi="Times New Roman"/>
                <w:sz w:val="28"/>
              </w:rPr>
            </w:pPr>
            <w:r>
              <w:rPr>
                <w:rFonts w:ascii="Times New Roman" w:hAnsi="Times New Roman"/>
                <w:sz w:val="28"/>
              </w:rPr>
            </w:r>
            <w:r>
              <w:rPr>
                <w:rFonts w:ascii="Times New Roman" w:hAnsi="Times New Roman"/>
                <w:sz w:val="28"/>
              </w:rPr>
            </w:r>
          </w:p>
        </w:tc>
        <w:tc>
          <w:tcPr>
            <w:tcW w:w="478" w:type="dxa"/>
            <w:textDirection w:val="lrTb"/>
            <w:noWrap w:val="false"/>
          </w:tcPr>
          <w:p>
            <w:pPr>
              <w:ind w:left="8079" w:hanging="8079"/>
              <w:jc w:val="right"/>
              <w:spacing w:after="60" w:line="240" w:lineRule="auto"/>
              <w:widowControl w:val="off"/>
              <w:rPr>
                <w:rFonts w:ascii="Times New Roman" w:hAnsi="Times New Roman"/>
                <w:sz w:val="28"/>
              </w:rPr>
            </w:pPr>
            <w:r>
              <w:rPr>
                <w:rFonts w:ascii="Times New Roman" w:hAnsi="Times New Roman"/>
                <w:sz w:val="28"/>
              </w:rPr>
            </w:r>
            <w:r>
              <w:rPr>
                <w:rFonts w:ascii="Times New Roman" w:hAnsi="Times New Roman"/>
                <w:sz w:val="28"/>
              </w:rPr>
            </w:r>
          </w:p>
        </w:tc>
        <w:tc>
          <w:tcPr>
            <w:tcW w:w="484" w:type="dxa"/>
            <w:textDirection w:val="lrTb"/>
            <w:noWrap w:val="false"/>
          </w:tcPr>
          <w:p>
            <w:pPr>
              <w:ind w:left="8079" w:hanging="8079"/>
              <w:jc w:val="right"/>
              <w:spacing w:after="60" w:line="240" w:lineRule="auto"/>
              <w:widowControl w:val="off"/>
              <w:rPr>
                <w:rFonts w:ascii="Times New Roman" w:hAnsi="Times New Roman"/>
                <w:sz w:val="28"/>
              </w:rPr>
            </w:pPr>
            <w:r>
              <w:rPr>
                <w:rFonts w:ascii="Times New Roman" w:hAnsi="Times New Roman"/>
                <w:sz w:val="28"/>
              </w:rPr>
            </w:r>
            <w:r>
              <w:rPr>
                <w:rFonts w:ascii="Times New Roman" w:hAnsi="Times New Roman"/>
                <w:sz w:val="28"/>
              </w:rPr>
            </w:r>
          </w:p>
        </w:tc>
        <w:tc>
          <w:tcPr>
            <w:tcW w:w="3522" w:type="dxa"/>
            <w:textDirection w:val="lrTb"/>
            <w:noWrap w:val="false"/>
          </w:tcPr>
          <w:p>
            <w:pPr>
              <w:ind w:left="8079" w:hanging="8079"/>
              <w:jc w:val="right"/>
              <w:spacing w:after="60" w:line="240" w:lineRule="auto"/>
              <w:widowControl w:val="off"/>
              <w:rPr>
                <w:rFonts w:ascii="Times New Roman" w:hAnsi="Times New Roman"/>
                <w:sz w:val="28"/>
              </w:rPr>
            </w:pPr>
            <w:r>
              <w:rPr>
                <w:rFonts w:ascii="Times New Roman" w:hAnsi="Times New Roman"/>
                <w:sz w:val="28"/>
              </w:rPr>
            </w:r>
            <w:r>
              <w:rPr>
                <w:rFonts w:ascii="Times New Roman" w:hAnsi="Times New Roman"/>
                <w:sz w:val="28"/>
              </w:rPr>
            </w:r>
          </w:p>
        </w:tc>
        <w:tc>
          <w:tcPr>
            <w:tcW w:w="480" w:type="dxa"/>
            <w:textDirection w:val="lrTb"/>
            <w:noWrap w:val="false"/>
          </w:tcPr>
          <w:p>
            <w:pPr>
              <w:ind w:left="8079" w:hanging="8079"/>
              <w:jc w:val="right"/>
              <w:spacing w:after="60" w:line="240" w:lineRule="auto"/>
              <w:widowControl w:val="off"/>
              <w:rPr>
                <w:rFonts w:ascii="Times New Roman" w:hAnsi="Times New Roman"/>
                <w:sz w:val="28"/>
              </w:rPr>
            </w:pPr>
            <w:r>
              <w:rPr>
                <w:rFonts w:ascii="Times New Roman" w:hAnsi="Times New Roman"/>
                <w:sz w:val="28"/>
              </w:rPr>
              <w:t xml:space="preserve">от</w:t>
            </w:r>
            <w:r>
              <w:rPr>
                <w:rFonts w:ascii="Times New Roman" w:hAnsi="Times New Roman"/>
                <w:sz w:val="28"/>
              </w:rPr>
            </w:r>
          </w:p>
        </w:tc>
        <w:tc>
          <w:tcPr>
            <w:tcW w:w="1888" w:type="dxa"/>
            <w:textDirection w:val="lrTb"/>
            <w:noWrap w:val="false"/>
          </w:tcPr>
          <w:p>
            <w:pPr>
              <w:ind w:left="8079" w:hanging="8079"/>
              <w:jc w:val="right"/>
              <w:spacing w:after="60" w:line="240" w:lineRule="auto"/>
              <w:widowControl w:val="off"/>
              <w:rPr>
                <w:rFonts w:ascii="Times New Roman" w:hAnsi="Times New Roman"/>
                <w:color w:val="ffffff" w:themeColor="background1"/>
                <w:sz w:val="28"/>
              </w:rPr>
            </w:pPr>
            <w:r>
              <w:rPr>
                <w:rFonts w:ascii="Times New Roman" w:hAnsi="Times New Roman"/>
                <w:color w:val="ffffff" w:themeColor="background1"/>
                <w:sz w:val="28"/>
              </w:rPr>
              <w:t xml:space="preserve">[R</w:t>
            </w:r>
            <w:r>
              <w:rPr>
                <w:rFonts w:ascii="Times New Roman" w:hAnsi="Times New Roman"/>
                <w:color w:val="ffffff" w:themeColor="background1"/>
                <w:sz w:val="16"/>
              </w:rPr>
              <w:t xml:space="preserve">EGDATESTAMP]</w:t>
            </w:r>
            <w:r>
              <w:rPr>
                <w:rFonts w:ascii="Times New Roman" w:hAnsi="Times New Roman"/>
                <w:color w:val="ffffff" w:themeColor="background1"/>
                <w:sz w:val="28"/>
              </w:rPr>
            </w:r>
          </w:p>
        </w:tc>
        <w:tc>
          <w:tcPr>
            <w:tcW w:w="486" w:type="dxa"/>
            <w:textDirection w:val="lrTb"/>
            <w:noWrap w:val="false"/>
          </w:tcPr>
          <w:p>
            <w:pPr>
              <w:ind w:left="8079" w:hanging="8079"/>
              <w:jc w:val="right"/>
              <w:spacing w:after="60" w:line="240" w:lineRule="auto"/>
              <w:widowControl w:val="off"/>
              <w:rPr>
                <w:rFonts w:ascii="Times New Roman" w:hAnsi="Times New Roman"/>
                <w:sz w:val="28"/>
              </w:rPr>
            </w:pPr>
            <w:r>
              <w:rPr>
                <w:rFonts w:ascii="Times New Roman" w:hAnsi="Times New Roman"/>
                <w:sz w:val="28"/>
              </w:rPr>
              <w:t xml:space="preserve">№</w:t>
            </w:r>
            <w:r>
              <w:rPr>
                <w:rFonts w:ascii="Times New Roman" w:hAnsi="Times New Roman"/>
                <w:sz w:val="28"/>
              </w:rPr>
            </w:r>
          </w:p>
        </w:tc>
        <w:tc>
          <w:tcPr>
            <w:tcW w:w="1680" w:type="dxa"/>
            <w:textDirection w:val="lrTb"/>
            <w:noWrap w:val="false"/>
          </w:tcPr>
          <w:p>
            <w:pPr>
              <w:ind w:left="8079" w:hanging="8079"/>
              <w:jc w:val="right"/>
              <w:spacing w:after="60" w:line="240" w:lineRule="auto"/>
              <w:widowControl w:val="off"/>
              <w:rPr>
                <w:rFonts w:ascii="Times New Roman" w:hAnsi="Times New Roman"/>
                <w:color w:val="ffffff" w:themeColor="background1"/>
                <w:sz w:val="28"/>
              </w:rPr>
            </w:pPr>
            <w:r>
              <w:rPr>
                <w:rFonts w:ascii="Times New Roman" w:hAnsi="Times New Roman"/>
                <w:color w:val="ffffff" w:themeColor="background1"/>
                <w:sz w:val="28"/>
              </w:rPr>
              <w:t xml:space="preserve">[R</w:t>
            </w:r>
            <w:r>
              <w:rPr>
                <w:rFonts w:ascii="Times New Roman" w:hAnsi="Times New Roman"/>
                <w:color w:val="ffffff" w:themeColor="background1"/>
                <w:sz w:val="16"/>
              </w:rPr>
              <w:t xml:space="preserve">EGNUMSTAMP]</w:t>
            </w:r>
            <w:r>
              <w:rPr>
                <w:rFonts w:ascii="Times New Roman" w:hAnsi="Times New Roman"/>
                <w:color w:val="ffffff" w:themeColor="background1"/>
                <w:sz w:val="28"/>
              </w:rPr>
            </w:r>
          </w:p>
        </w:tc>
      </w:tr>
    </w:tbl>
    <w:p>
      <w:pPr>
        <w:ind w:left="5103" w:firstLine="0"/>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ind w:left="5103" w:firstLine="0"/>
        <w:spacing w:after="0" w:line="240" w:lineRule="auto"/>
        <w:rPr>
          <w:rFonts w:ascii="Times New Roman" w:hAnsi="Times New Roman"/>
          <w:sz w:val="28"/>
        </w:rPr>
      </w:pPr>
      <w:r>
        <w:rPr>
          <w:rFonts w:ascii="Times New Roman" w:hAnsi="Times New Roman"/>
          <w:sz w:val="28"/>
        </w:rPr>
        <w:t xml:space="preserve">«Приложение к постановлению</w:t>
      </w:r>
      <w:r>
        <w:rPr>
          <w:rFonts w:ascii="Times New Roman" w:hAnsi="Times New Roman"/>
          <w:sz w:val="28"/>
        </w:rPr>
      </w:r>
    </w:p>
    <w:p>
      <w:pPr>
        <w:ind w:left="5103" w:firstLine="0"/>
        <w:spacing w:after="0" w:line="240" w:lineRule="auto"/>
        <w:rPr>
          <w:rFonts w:ascii="Times New Roman" w:hAnsi="Times New Roman"/>
          <w:sz w:val="28"/>
        </w:rPr>
      </w:pPr>
      <w:r>
        <w:rPr>
          <w:rFonts w:ascii="Times New Roman" w:hAnsi="Times New Roman"/>
          <w:sz w:val="28"/>
        </w:rPr>
        <w:t xml:space="preserve">Правительства Камчатского края </w:t>
      </w:r>
      <w:r>
        <w:rPr>
          <w:rFonts w:ascii="Times New Roman" w:hAnsi="Times New Roman"/>
          <w:sz w:val="28"/>
        </w:rPr>
      </w:r>
    </w:p>
    <w:p>
      <w:pPr>
        <w:ind w:left="5103" w:firstLine="0"/>
        <w:spacing w:after="0" w:line="240" w:lineRule="auto"/>
        <w:rPr>
          <w:rFonts w:ascii="Times New Roman" w:hAnsi="Times New Roman"/>
          <w:sz w:val="28"/>
        </w:rPr>
      </w:pPr>
      <w:r>
        <w:rPr>
          <w:rFonts w:ascii="Times New Roman" w:hAnsi="Times New Roman"/>
          <w:sz w:val="28"/>
        </w:rPr>
        <w:t xml:space="preserve">от 21.12.2022 № 702-П</w:t>
      </w:r>
      <w:r>
        <w:rPr>
          <w:rFonts w:ascii="Times New Roman" w:hAnsi="Times New Roman"/>
          <w:sz w:val="28"/>
        </w:rPr>
      </w:r>
    </w:p>
    <w:p>
      <w:pPr>
        <w:ind w:left="5103" w:firstLine="0"/>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jc w:val="both"/>
        <w:spacing w:after="0" w:line="240" w:lineRule="auto"/>
        <w:rPr>
          <w:rFonts w:ascii="Times New Roman" w:hAnsi="Times New Roman"/>
          <w:b/>
          <w:sz w:val="28"/>
        </w:rPr>
      </w:pPr>
      <w:r>
        <w:rPr>
          <w:rFonts w:ascii="Times New Roman" w:hAnsi="Times New Roman"/>
          <w:b/>
          <w:sz w:val="28"/>
        </w:rPr>
      </w:r>
      <w:r>
        <w:rPr>
          <w:rFonts w:ascii="Times New Roman" w:hAnsi="Times New Roman"/>
          <w:b/>
          <w:sz w:val="28"/>
        </w:rPr>
      </w:r>
    </w:p>
    <w:p>
      <w:pPr>
        <w:jc w:val="center"/>
        <w:spacing w:after="0" w:line="240" w:lineRule="auto"/>
        <w:rPr>
          <w:rFonts w:ascii="Times New Roman" w:hAnsi="Times New Roman"/>
          <w:sz w:val="28"/>
        </w:rPr>
      </w:pPr>
      <w:r>
        <w:rPr>
          <w:rFonts w:ascii="Times New Roman" w:hAnsi="Times New Roman"/>
          <w:sz w:val="28"/>
        </w:rPr>
        <w:t xml:space="preserve">Порядок</w:t>
      </w:r>
      <w:r>
        <w:rPr>
          <w:rFonts w:ascii="Times New Roman" w:hAnsi="Times New Roman"/>
          <w:sz w:val="28"/>
        </w:rPr>
      </w:r>
    </w:p>
    <w:p>
      <w:pPr>
        <w:jc w:val="center"/>
        <w:spacing w:after="0" w:line="240" w:lineRule="auto"/>
        <w:rPr>
          <w:rFonts w:ascii="Times New Roman" w:hAnsi="Times New Roman"/>
          <w:strike/>
          <w:color w:val="ff0000"/>
          <w:sz w:val="28"/>
        </w:rPr>
      </w:pPr>
      <w:r>
        <w:rPr>
          <w:rFonts w:ascii="Times New Roman" w:hAnsi="Times New Roman"/>
          <w:sz w:val="28"/>
        </w:rPr>
        <w:t xml:space="preserve">предоставления</w:t>
      </w:r>
      <w:r>
        <w:rPr>
          <w:rFonts w:ascii="Times New Roman" w:hAnsi="Times New Roman"/>
          <w:sz w:val="28"/>
        </w:rPr>
        <w:t xml:space="preserve"> сельскохозяйственным товаропроизводителям</w:t>
      </w:r>
      <w:r>
        <w:rPr>
          <w:rFonts w:ascii="Times New Roman" w:hAnsi="Times New Roman"/>
          <w:sz w:val="28"/>
        </w:rPr>
        <w:t xml:space="preserve"> </w:t>
      </w:r>
      <w:r>
        <w:rPr>
          <w:rFonts w:ascii="Times New Roman" w:hAnsi="Times New Roman"/>
          <w:sz w:val="28"/>
        </w:rPr>
        <w:t xml:space="preserve">субсидии</w:t>
      </w:r>
      <w:r>
        <w:rPr>
          <w:rFonts w:ascii="Times New Roman" w:hAnsi="Times New Roman"/>
          <w:sz w:val="28"/>
        </w:rPr>
        <w:t xml:space="preserve"> на возмещение части затрат,</w:t>
      </w:r>
      <w:r>
        <w:rPr>
          <w:rFonts w:ascii="system-ui" w:hAnsi="system-ui"/>
          <w:color w:val="333333"/>
          <w:sz w:val="23"/>
        </w:rPr>
        <w:t xml:space="preserve"> </w:t>
      </w:r>
      <w:r>
        <w:rPr>
          <w:rFonts w:ascii="Times New Roman" w:hAnsi="Times New Roman"/>
          <w:sz w:val="28"/>
        </w:rPr>
        <w:t xml:space="preserve">связанных с оплатой работ (услуг) научных организаций по производству исходного материала и (или) оригинального семенного картофеля</w:t>
      </w:r>
      <w:r>
        <w:rPr>
          <w:rFonts w:ascii="Times New Roman" w:hAnsi="Times New Roman"/>
          <w:sz w:val="28"/>
        </w:rPr>
        <w:t xml:space="preserve">,</w:t>
      </w:r>
      <w:r>
        <w:t xml:space="preserve"> </w:t>
      </w:r>
      <w:r>
        <w:rPr>
          <w:rFonts w:ascii="Times New Roman" w:hAnsi="Times New Roman"/>
          <w:sz w:val="28"/>
        </w:rPr>
        <w:t xml:space="preserve">и проведения отбора получателей субсидии </w:t>
      </w:r>
      <w:r>
        <w:rPr>
          <w:rFonts w:ascii="Times New Roman" w:hAnsi="Times New Roman"/>
          <w:strike/>
          <w:color w:val="ff0000"/>
          <w:sz w:val="28"/>
        </w:rPr>
      </w:r>
    </w:p>
    <w:p>
      <w:pPr>
        <w:jc w:val="cente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contextualSpacing/>
        <w:jc w:val="center"/>
        <w:spacing w:after="0" w:line="240" w:lineRule="auto"/>
        <w:rPr>
          <w:rFonts w:ascii="Times New Roman" w:hAnsi="Times New Roman"/>
          <w:sz w:val="28"/>
        </w:rPr>
      </w:pPr>
      <w:r>
        <w:rPr>
          <w:rFonts w:ascii="Times New Roman" w:hAnsi="Times New Roman"/>
          <w:sz w:val="28"/>
        </w:rPr>
        <w:t xml:space="preserve">1. Общие положения</w:t>
      </w:r>
      <w:r>
        <w:rPr>
          <w:rFonts w:ascii="Times New Roman" w:hAnsi="Times New Roman"/>
          <w:sz w:val="28"/>
        </w:rPr>
      </w:r>
    </w:p>
    <w:p>
      <w:pPr>
        <w:jc w:val="cente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 Настоящий Порядок</w:t>
      </w:r>
      <w:r>
        <w:rPr>
          <w:rFonts w:ascii="Times New Roman" w:hAnsi="Times New Roman"/>
          <w:sz w:val="28"/>
        </w:rPr>
        <w:t xml:space="preserve"> </w:t>
      </w:r>
      <w:r>
        <w:rPr>
          <w:rFonts w:ascii="Times New Roman" w:hAnsi="Times New Roman"/>
          <w:sz w:val="28"/>
        </w:rPr>
        <w:t xml:space="preserve">регулирует вопросы</w:t>
      </w:r>
      <w:r>
        <w:rPr>
          <w:rFonts w:ascii="Times New Roman" w:hAnsi="Times New Roman"/>
          <w:sz w:val="28"/>
        </w:rPr>
        <w:t xml:space="preserve"> </w:t>
      </w:r>
      <w:r>
        <w:rPr>
          <w:rFonts w:ascii="Times New Roman" w:hAnsi="Times New Roman"/>
          <w:sz w:val="28"/>
        </w:rPr>
        <w:t xml:space="preserve">предоставления субсидии в целях достижения результата </w:t>
      </w:r>
      <w:r>
        <w:rPr>
          <w:rFonts w:ascii="Times New Roman" w:hAnsi="Times New Roman"/>
          <w:sz w:val="28"/>
        </w:rPr>
        <w:t xml:space="preserve">регионального проекта «Поддержка отдельных отраслей</w:t>
      </w:r>
      <w:r>
        <w:rPr>
          <w:rFonts w:ascii="Times New Roman" w:hAnsi="Times New Roman"/>
          <w:sz w:val="28"/>
        </w:rPr>
        <w:t xml:space="preserve"> растениевод</w:t>
      </w:r>
      <w:r>
        <w:rPr>
          <w:rFonts w:ascii="Times New Roman" w:hAnsi="Times New Roman"/>
          <w:sz w:val="28"/>
        </w:rPr>
        <w:t xml:space="preserve">ства» (далее – региональный проект) по направлению расходов «Государственная поддержка сельскохозяйственных товаропроизводителей в целях увеличения производства исходного материала и (или) оригинального семенного картофеля» государственной программы Камчат</w:t>
      </w:r>
      <w:r>
        <w:rPr>
          <w:rFonts w:ascii="Times New Roman" w:hAnsi="Times New Roman"/>
          <w:sz w:val="28"/>
        </w:rPr>
        <w:t xml:space="preserve">ского края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Камчатского края от 29.12.2023 № 715-П (далее – Госпрограмма), и определяет </w:t>
      </w:r>
      <w:r>
        <w:rPr>
          <w:rFonts w:ascii="Times New Roman" w:hAnsi="Times New Roman"/>
          <w:color w:val="000000"/>
          <w:sz w:val="28"/>
        </w:rPr>
        <w:t xml:space="preserve">порядок и условия </w:t>
      </w:r>
      <w:r>
        <w:rPr>
          <w:rFonts w:ascii="Times New Roman" w:hAnsi="Times New Roman"/>
          <w:sz w:val="28"/>
        </w:rPr>
        <w:t xml:space="preserve">предоставления</w:t>
      </w:r>
      <w:r>
        <w:rPr>
          <w:rFonts w:ascii="Times New Roman" w:hAnsi="Times New Roman"/>
          <w:sz w:val="28"/>
        </w:rPr>
        <w:t xml:space="preserve"> </w:t>
      </w:r>
      <w:r>
        <w:rPr>
          <w:rFonts w:ascii="Times New Roman" w:hAnsi="Times New Roman"/>
          <w:sz w:val="28"/>
        </w:rPr>
        <w:t xml:space="preserve">сельскохозяйственным товаропроизводителя</w:t>
      </w:r>
      <w:r>
        <w:rPr>
          <w:rFonts w:ascii="Times New Roman" w:hAnsi="Times New Roman"/>
          <w:sz w:val="28"/>
        </w:rPr>
        <w:t xml:space="preserve">м</w:t>
      </w:r>
      <w:r>
        <w:rPr>
          <w:rFonts w:ascii="Times New Roman" w:hAnsi="Times New Roman"/>
          <w:sz w:val="28"/>
        </w:rPr>
        <w:t xml:space="preserve"> из краевого бюджета</w:t>
      </w:r>
      <w:r>
        <w:rPr>
          <w:rFonts w:ascii="Times New Roman" w:hAnsi="Times New Roman"/>
          <w:sz w:val="28"/>
        </w:rPr>
        <w:t xml:space="preserve"> за счет сред</w:t>
      </w:r>
      <w:r>
        <w:rPr>
          <w:rFonts w:ascii="Times New Roman" w:hAnsi="Times New Roman"/>
          <w:sz w:val="28"/>
        </w:rPr>
        <w:t xml:space="preserve">ств краевого бюджета субсидии на возмещение части затрат (без учета</w:t>
      </w:r>
      <w:r>
        <w:rPr>
          <w:rFonts w:ascii="Times New Roman" w:hAnsi="Times New Roman"/>
          <w:sz w:val="28"/>
        </w:rPr>
        <w:t xml:space="preserve"> налога на добавленную стоимость),</w:t>
      </w:r>
      <w:r>
        <w:rPr>
          <w:rFonts w:ascii="system-ui" w:hAnsi="system-ui"/>
          <w:color w:val="333333"/>
          <w:sz w:val="23"/>
        </w:rPr>
        <w:t xml:space="preserve"> </w:t>
      </w:r>
      <w:r>
        <w:rPr>
          <w:rFonts w:ascii="Times New Roman" w:hAnsi="Times New Roman"/>
          <w:sz w:val="28"/>
        </w:rPr>
        <w:t xml:space="preserve">связанных с оплатой работ (услуг) научных организаций по производству исходного материала и (или) оригинального семенного картофеля (далее – субсидия), и порядок проведения отбора получателей субсидии (далее – отбор).</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Для получателей субсидии, использующих право на освобождение от исполнения обя</w:t>
      </w:r>
      <w:r>
        <w:rPr>
          <w:rFonts w:ascii="Times New Roman" w:hAnsi="Times New Roman"/>
          <w:sz w:val="28"/>
        </w:rPr>
        <w:t xml:space="preserve">занностей налогоплательщика, связанных с исчислением и уплатой налога на добавленную стоимость, и предоставивших сведения, подтверждающие такое право, а также для получателей субсидии, применяющих упрощенную систему налогообложения, возмещение части затрат</w:t>
      </w:r>
      <w:r>
        <w:rPr>
          <w:rFonts w:ascii="Times New Roman" w:hAnsi="Times New Roman"/>
          <w:sz w:val="28"/>
        </w:rPr>
        <w:t xml:space="preserve">,</w:t>
      </w:r>
      <w:r>
        <w:rPr>
          <w:rFonts w:ascii="Times New Roman" w:hAnsi="Times New Roman"/>
          <w:sz w:val="28"/>
        </w:rPr>
        <w:t xml:space="preserve"> связанных с оплатой работ (услуг) научных организаций по производству исходного материала и (или) оригинального семенного картофеля</w:t>
      </w:r>
      <w:r>
        <w:rPr>
          <w:rFonts w:ascii="Times New Roman" w:hAnsi="Times New Roman"/>
          <w:sz w:val="28"/>
        </w:rPr>
        <w:t xml:space="preserve">,</w:t>
      </w:r>
      <w:r>
        <w:rPr>
          <w:rFonts w:ascii="Times New Roman" w:hAnsi="Times New Roman"/>
          <w:sz w:val="28"/>
        </w:rPr>
        <w:t xml:space="preserve"> осуществляется исходя из суммы расходов на</w:t>
      </w:r>
      <w:r>
        <w:rPr>
          <w:rFonts w:ascii="Times New Roman" w:hAnsi="Times New Roman"/>
          <w:sz w:val="28"/>
        </w:rPr>
        <w:t xml:space="preserve"> </w:t>
      </w:r>
      <w:r>
        <w:rPr>
          <w:rFonts w:ascii="Times New Roman" w:hAnsi="Times New Roman"/>
          <w:sz w:val="28"/>
        </w:rPr>
        <w:t xml:space="preserve">приобретение товаров</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w:t>
      </w:r>
      <w:r>
        <w:rPr>
          <w:rFonts w:ascii="Times New Roman" w:hAnsi="Times New Roman"/>
          <w:sz w:val="28"/>
        </w:rPr>
        <w:t xml:space="preserve">работ</w:t>
      </w:r>
      <w:r>
        <w:rPr>
          <w:rFonts w:ascii="Times New Roman" w:hAnsi="Times New Roman"/>
          <w:sz w:val="28"/>
        </w:rPr>
        <w:t xml:space="preserve">, услуг)</w:t>
      </w:r>
      <w:r>
        <w:rPr>
          <w:rFonts w:ascii="Times New Roman" w:hAnsi="Times New Roman"/>
          <w:sz w:val="28"/>
        </w:rPr>
        <w:t xml:space="preserve">, включая сумму налога на добавленную стоимость.</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 Министерство сельского хозяйства, пищевой и перерабатывающей промышленности Камчатского края (далее – Мини</w:t>
      </w:r>
      <w:r>
        <w:rPr>
          <w:rFonts w:ascii="Times New Roman" w:hAnsi="Times New Roman"/>
          <w:sz w:val="28"/>
        </w:rPr>
        <w:t xml:space="preserve">стерство) осуществляет функции главного распорядителя бюджетных средств</w:t>
      </w:r>
      <w:r>
        <w:rPr>
          <w:rFonts w:ascii="Times New Roman" w:hAnsi="Times New Roman"/>
          <w:sz w:val="28"/>
        </w:rPr>
        <w:t xml:space="preserve">,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Субсидия предоставляется в период реализации регионального проекта Госпрограммы в пределах лимитов бюджетных обязательств, доведенных в установленном порядке до Министерства.</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3. Способом предоставления субсидии является возмещение части затрат.</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4. Информация о субсидии размещается на един</w:t>
      </w:r>
      <w:r>
        <w:rPr>
          <w:rFonts w:ascii="Times New Roman" w:hAnsi="Times New Roman"/>
          <w:sz w:val="28"/>
        </w:rPr>
        <w:t xml:space="preserve">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r>
        <w:rPr>
          <w:rFonts w:ascii="Times New Roman" w:hAnsi="Times New Roman"/>
          <w:sz w:val="28"/>
        </w:rPr>
      </w:r>
    </w:p>
    <w:p>
      <w:pPr>
        <w:ind w:left="0" w:firstLine="709"/>
        <w:jc w:val="cente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ind w:left="0" w:firstLine="709"/>
        <w:jc w:val="center"/>
        <w:spacing w:after="0" w:line="240" w:lineRule="auto"/>
        <w:rPr>
          <w:rFonts w:ascii="Times New Roman" w:hAnsi="Times New Roman"/>
          <w:sz w:val="28"/>
        </w:rPr>
      </w:pPr>
      <w:r>
        <w:rPr>
          <w:rFonts w:ascii="Times New Roman" w:hAnsi="Times New Roman"/>
          <w:sz w:val="28"/>
        </w:rPr>
        <w:t xml:space="preserve">2. Иные положения</w:t>
      </w:r>
      <w:r>
        <w:rPr>
          <w:rFonts w:ascii="Times New Roman" w:hAnsi="Times New Roman"/>
          <w:sz w:val="28"/>
        </w:rPr>
      </w:r>
    </w:p>
    <w:p>
      <w:pPr>
        <w:ind w:left="0" w:firstLine="709"/>
        <w:jc w:val="cente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5. Субсидия предоставляется на возмещение следующих затрат</w:t>
      </w:r>
      <w:r>
        <w:rPr>
          <w:rFonts w:ascii="Times New Roman" w:hAnsi="Times New Roman"/>
          <w:sz w:val="28"/>
        </w:rPr>
        <w:t xml:space="preserve">, связанных с оплатой работ (услуг) научных организаций по производству исходного материала и (или) оригинального семенного картофеля</w:t>
      </w:r>
      <w:r>
        <w:rPr>
          <w:rFonts w:ascii="Times New Roman" w:hAnsi="Times New Roman"/>
          <w:sz w:val="28"/>
        </w:rPr>
        <w:t xml:space="preserve">:</w:t>
      </w:r>
      <w:r>
        <w:rPr>
          <w:rFonts w:ascii="Times New Roman" w:hAnsi="Times New Roman"/>
          <w:sz w:val="28"/>
        </w:rPr>
      </w:r>
    </w:p>
    <w:p>
      <w:pPr>
        <w:ind w:left="0" w:firstLine="720"/>
        <w:jc w:val="both"/>
        <w:spacing w:after="0"/>
        <w:rPr>
          <w:rFonts w:ascii="Times New Roman" w:hAnsi="Times New Roman"/>
          <w:sz w:val="28"/>
        </w:rPr>
      </w:pPr>
      <w:r>
        <w:rPr>
          <w:rFonts w:ascii="Times New Roman" w:hAnsi="Times New Roman"/>
          <w:sz w:val="28"/>
        </w:rPr>
        <w:t xml:space="preserve">1) оплата работ по сбору информации по сортовому востребованию картофеля, определению потребности в семенном материале картофеля для сельскохозяйственных товаропроизводителей Камчатского края;</w:t>
      </w:r>
      <w:r>
        <w:rPr>
          <w:rFonts w:ascii="Times New Roman" w:hAnsi="Times New Roman"/>
          <w:sz w:val="28"/>
        </w:rPr>
      </w:r>
    </w:p>
    <w:p>
      <w:pPr>
        <w:ind w:left="0" w:firstLine="720"/>
        <w:jc w:val="both"/>
        <w:spacing w:after="0"/>
        <w:rPr>
          <w:rFonts w:ascii="Times New Roman" w:hAnsi="Times New Roman"/>
          <w:sz w:val="28"/>
        </w:rPr>
      </w:pPr>
      <w:r>
        <w:rPr>
          <w:rFonts w:ascii="Times New Roman" w:hAnsi="Times New Roman"/>
          <w:sz w:val="28"/>
        </w:rPr>
        <w:t xml:space="preserve">2) </w:t>
      </w:r>
      <w:r>
        <w:rPr>
          <w:rFonts w:ascii="Times New Roman" w:hAnsi="Times New Roman"/>
          <w:sz w:val="28"/>
        </w:rPr>
        <w:t xml:space="preserve">приобретение пробирочного материала востребованных сортов картофеля в согласованных объемах; использование исходного материала </w:t>
      </w:r>
      <w:r>
        <w:rPr>
          <w:rFonts w:ascii="Times New Roman" w:hAnsi="Times New Roman"/>
          <w:sz w:val="28"/>
        </w:rPr>
        <w:t xml:space="preserve">in</w:t>
      </w:r>
      <w:r>
        <w:rPr>
          <w:rFonts w:ascii="Times New Roman" w:hAnsi="Times New Roman"/>
          <w:sz w:val="28"/>
        </w:rPr>
        <w:t xml:space="preserve"> </w:t>
      </w:r>
      <w:r>
        <w:rPr>
          <w:rFonts w:ascii="Times New Roman" w:hAnsi="Times New Roman"/>
          <w:sz w:val="28"/>
        </w:rPr>
        <w:t xml:space="preserve">vitro</w:t>
      </w:r>
      <w:r>
        <w:rPr>
          <w:rFonts w:ascii="Times New Roman" w:hAnsi="Times New Roman"/>
          <w:sz w:val="28"/>
        </w:rPr>
        <w:t xml:space="preserve"> из банка здоровых сортов картофеля (БЗСК), проведение </w:t>
      </w:r>
      <w:r>
        <w:rPr>
          <w:rFonts w:ascii="Times New Roman" w:hAnsi="Times New Roman"/>
          <w:sz w:val="28"/>
        </w:rPr>
        <w:t xml:space="preserve">клонального</w:t>
      </w:r>
      <w:r>
        <w:rPr>
          <w:rFonts w:ascii="Times New Roman" w:hAnsi="Times New Roman"/>
          <w:sz w:val="28"/>
        </w:rPr>
        <w:t xml:space="preserve"> размножения до необходимых объемов (черенкование оздоровленных </w:t>
      </w:r>
      <w:r>
        <w:rPr>
          <w:rFonts w:ascii="Times New Roman" w:hAnsi="Times New Roman"/>
          <w:sz w:val="28"/>
        </w:rPr>
        <w:t xml:space="preserve">микрорастений</w:t>
      </w:r>
      <w:r>
        <w:rPr>
          <w:rFonts w:ascii="Times New Roman" w:hAnsi="Times New Roman"/>
          <w:sz w:val="28"/>
        </w:rPr>
        <w:t xml:space="preserve">); подготовка теплиц для высадки растений;</w:t>
      </w:r>
      <w:r>
        <w:rPr>
          <w:rFonts w:ascii="Times New Roman" w:hAnsi="Times New Roman"/>
          <w:sz w:val="28"/>
        </w:rPr>
      </w:r>
    </w:p>
    <w:p>
      <w:pPr>
        <w:ind w:left="0" w:firstLine="720"/>
        <w:jc w:val="both"/>
        <w:spacing w:after="0"/>
        <w:rPr>
          <w:rFonts w:ascii="Times New Roman" w:hAnsi="Times New Roman"/>
          <w:sz w:val="28"/>
        </w:rPr>
      </w:pPr>
      <w:r>
        <w:rPr>
          <w:rFonts w:ascii="Times New Roman" w:hAnsi="Times New Roman"/>
          <w:sz w:val="28"/>
        </w:rPr>
        <w:t xml:space="preserve">3) оплата работ по проведению мероприятий по высадке пробирочных </w:t>
      </w:r>
      <w:r>
        <w:rPr>
          <w:rFonts w:ascii="Times New Roman" w:hAnsi="Times New Roman"/>
          <w:sz w:val="28"/>
        </w:rPr>
        <w:t xml:space="preserve">микрорастений</w:t>
      </w:r>
      <w:r>
        <w:rPr>
          <w:rFonts w:ascii="Times New Roman" w:hAnsi="Times New Roman"/>
          <w:sz w:val="28"/>
        </w:rPr>
        <w:t xml:space="preserve"> с соблюдением всех фитосанитарных мероприятий в теплице;</w:t>
      </w:r>
      <w:r>
        <w:rPr>
          <w:rFonts w:ascii="Times New Roman" w:hAnsi="Times New Roman"/>
          <w:sz w:val="28"/>
        </w:rPr>
      </w:r>
    </w:p>
    <w:p>
      <w:pPr>
        <w:ind w:left="0" w:firstLine="720"/>
        <w:jc w:val="both"/>
        <w:spacing w:after="0"/>
        <w:rPr>
          <w:rFonts w:ascii="Times New Roman" w:hAnsi="Times New Roman"/>
          <w:sz w:val="28"/>
        </w:rPr>
      </w:pPr>
      <w:r>
        <w:rPr>
          <w:rFonts w:ascii="Times New Roman" w:hAnsi="Times New Roman"/>
          <w:sz w:val="28"/>
        </w:rPr>
        <w:t xml:space="preserve">4) оплата работ по проведению агротехнологических и фитосанитарных мероприятий по уходу, защите </w:t>
      </w:r>
      <w:r>
        <w:rPr>
          <w:rFonts w:ascii="Times New Roman" w:hAnsi="Times New Roman"/>
          <w:sz w:val="28"/>
        </w:rPr>
        <w:t xml:space="preserve">микрорастений</w:t>
      </w:r>
      <w:r>
        <w:rPr>
          <w:rFonts w:ascii="Times New Roman" w:hAnsi="Times New Roman"/>
          <w:sz w:val="28"/>
        </w:rPr>
        <w:t xml:space="preserve"> и (или) растений в период вегетации в теплице;</w:t>
      </w:r>
      <w:r>
        <w:rPr>
          <w:rFonts w:ascii="Times New Roman" w:hAnsi="Times New Roman"/>
          <w:sz w:val="28"/>
        </w:rPr>
      </w:r>
    </w:p>
    <w:p>
      <w:pPr>
        <w:ind w:left="0" w:firstLine="720"/>
        <w:jc w:val="both"/>
        <w:spacing w:after="0"/>
        <w:rPr>
          <w:rFonts w:ascii="Times New Roman" w:hAnsi="Times New Roman"/>
          <w:sz w:val="28"/>
        </w:rPr>
      </w:pPr>
      <w:r>
        <w:rPr>
          <w:rFonts w:ascii="Times New Roman" w:hAnsi="Times New Roman"/>
          <w:sz w:val="28"/>
        </w:rPr>
        <w:t xml:space="preserve">6) оплата работ по доведению семенного материала категории </w:t>
      </w:r>
      <w:r>
        <w:rPr>
          <w:rFonts w:ascii="Times New Roman" w:hAnsi="Times New Roman"/>
          <w:sz w:val="28"/>
        </w:rPr>
        <w:t xml:space="preserve">миниклубни</w:t>
      </w:r>
      <w:r>
        <w:rPr>
          <w:rFonts w:ascii="Times New Roman" w:hAnsi="Times New Roman"/>
          <w:sz w:val="28"/>
        </w:rPr>
        <w:t xml:space="preserve"> и (или) первое полевое поколение (ПП1) до норм </w:t>
      </w:r>
      <w:r>
        <w:rPr>
          <w:rFonts w:ascii="Times New Roman" w:hAnsi="Times New Roman"/>
          <w:sz w:val="28"/>
        </w:rPr>
        <w:fldChar w:fldCharType="begin"/>
      </w:r>
      <w:r>
        <w:rPr>
          <w:rFonts w:ascii="Times New Roman" w:hAnsi="Times New Roman"/>
          <w:sz w:val="28"/>
        </w:rPr>
        <w:instrText xml:space="preserve">HYPERLINK "https://internet.garant.ru/document/redirect/71800690/0" \o "https://internet.garant.ru/document/redirect/71800690/0"</w:instrText>
      </w:r>
      <w:r>
        <w:rPr>
          <w:rFonts w:ascii="Times New Roman" w:hAnsi="Times New Roman"/>
          <w:sz w:val="28"/>
        </w:rPr>
        <w:fldChar w:fldCharType="separate"/>
      </w:r>
      <w:r>
        <w:rPr>
          <w:rFonts w:ascii="Times New Roman" w:hAnsi="Times New Roman"/>
          <w:sz w:val="28"/>
        </w:rPr>
        <w:t xml:space="preserve">ГОСТа</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 xml:space="preserve">HYPERLINK "https://internet.garant.ru/document/redirect/71800690/0" \o "https://internet.garant.ru/document/redirect/71800690/0"</w:instrText>
      </w:r>
      <w:r>
        <w:rPr>
          <w:rFonts w:ascii="Times New Roman" w:hAnsi="Times New Roman"/>
          <w:sz w:val="28"/>
        </w:rPr>
        <w:fldChar w:fldCharType="separate"/>
      </w:r>
      <w:r>
        <w:rPr>
          <w:rFonts w:ascii="Times New Roman" w:hAnsi="Times New Roman"/>
          <w:sz w:val="28"/>
        </w:rPr>
        <w:t xml:space="preserve">33996-2016</w:t>
      </w:r>
      <w:r>
        <w:rPr>
          <w:rFonts w:ascii="Times New Roman" w:hAnsi="Times New Roman"/>
          <w:sz w:val="28"/>
        </w:rPr>
        <w:fldChar w:fldCharType="end"/>
      </w:r>
      <w:r>
        <w:rPr>
          <w:rFonts w:ascii="Times New Roman" w:hAnsi="Times New Roman"/>
          <w:sz w:val="28"/>
        </w:rPr>
        <w:t xml:space="preserve"> (проведение клубневого анализа, отбор и оценка клубневых проб на скрытую зараженность патогенами методом иммуноферментного анализа (ИФА) для подтверждения партии семян категории </w:t>
      </w:r>
      <w:r>
        <w:rPr>
          <w:rFonts w:ascii="Times New Roman" w:hAnsi="Times New Roman"/>
          <w:sz w:val="28"/>
        </w:rPr>
        <w:t xml:space="preserve">миниклубни</w:t>
      </w:r>
      <w:r>
        <w:rPr>
          <w:rFonts w:ascii="Times New Roman" w:hAnsi="Times New Roman"/>
          <w:sz w:val="28"/>
        </w:rPr>
        <w:t xml:space="preserve"> и первое полевое поколение</w:t>
      </w:r>
      <w:r>
        <w:rPr>
          <w:rFonts w:ascii="Times New Roman" w:hAnsi="Times New Roman"/>
          <w:sz w:val="28"/>
        </w:rPr>
        <w:t xml:space="preserve">)</w:t>
      </w:r>
      <w:r>
        <w:rPr>
          <w:rFonts w:ascii="Times New Roman" w:hAnsi="Times New Roman"/>
          <w:sz w:val="28"/>
        </w:rPr>
        <w:t xml:space="preserve">;</w:t>
      </w:r>
      <w:r>
        <w:rPr>
          <w:rFonts w:ascii="Times New Roman" w:hAnsi="Times New Roman"/>
          <w:sz w:val="28"/>
        </w:rPr>
      </w:r>
    </w:p>
    <w:p>
      <w:pPr>
        <w:ind w:left="0" w:firstLine="720"/>
        <w:jc w:val="both"/>
        <w:spacing w:after="0"/>
        <w:rPr>
          <w:rFonts w:ascii="Times New Roman" w:hAnsi="Times New Roman"/>
          <w:sz w:val="28"/>
        </w:rPr>
      </w:pPr>
      <w:r>
        <w:rPr>
          <w:rFonts w:ascii="Times New Roman" w:hAnsi="Times New Roman"/>
          <w:sz w:val="28"/>
        </w:rPr>
        <w:t xml:space="preserve">8</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о</w:t>
      </w:r>
      <w:r>
        <w:rPr>
          <w:rFonts w:ascii="Times New Roman" w:hAnsi="Times New Roman"/>
          <w:sz w:val="28"/>
        </w:rPr>
        <w:t xml:space="preserve">плата работ по подготовк</w:t>
      </w:r>
      <w:r>
        <w:rPr>
          <w:rFonts w:ascii="Times New Roman" w:hAnsi="Times New Roman"/>
          <w:sz w:val="28"/>
        </w:rPr>
        <w:t xml:space="preserve">е</w:t>
      </w:r>
      <w:r>
        <w:rPr>
          <w:rFonts w:ascii="Times New Roman" w:hAnsi="Times New Roman"/>
          <w:sz w:val="28"/>
        </w:rPr>
        <w:t xml:space="preserve"> </w:t>
      </w:r>
      <w:r>
        <w:rPr>
          <w:rFonts w:ascii="Times New Roman" w:hAnsi="Times New Roman"/>
          <w:sz w:val="28"/>
        </w:rPr>
        <w:t xml:space="preserve">т</w:t>
      </w:r>
      <w:r>
        <w:rPr>
          <w:rFonts w:ascii="Times New Roman" w:hAnsi="Times New Roman"/>
          <w:sz w:val="28"/>
        </w:rPr>
        <w:t xml:space="preserve">еплицы и (или) участка, посадке </w:t>
      </w:r>
      <w:r>
        <w:rPr>
          <w:rFonts w:ascii="Times New Roman" w:hAnsi="Times New Roman"/>
          <w:sz w:val="28"/>
        </w:rPr>
        <w:t xml:space="preserve">миниклубней</w:t>
      </w:r>
      <w:r>
        <w:rPr>
          <w:rFonts w:ascii="Times New Roman" w:hAnsi="Times New Roman"/>
          <w:sz w:val="28"/>
        </w:rPr>
        <w:t xml:space="preserve"> и семян картофеля первого полевого поколения (ПП1</w:t>
      </w:r>
      <w:r>
        <w:rPr>
          <w:rFonts w:ascii="Times New Roman" w:hAnsi="Times New Roman"/>
          <w:sz w:val="28"/>
        </w:rPr>
        <w:t xml:space="preserve">) в</w:t>
      </w:r>
      <w:r>
        <w:rPr>
          <w:rFonts w:ascii="Times New Roman" w:hAnsi="Times New Roman"/>
          <w:sz w:val="28"/>
        </w:rPr>
        <w:t xml:space="preserve"> теплице и (или) поле;</w:t>
      </w:r>
      <w:r>
        <w:rPr>
          <w:rFonts w:ascii="Times New Roman" w:hAnsi="Times New Roman"/>
          <w:sz w:val="28"/>
        </w:rPr>
      </w:r>
    </w:p>
    <w:p>
      <w:pPr>
        <w:ind w:left="0" w:firstLine="720"/>
        <w:jc w:val="both"/>
        <w:spacing w:after="0"/>
        <w:rPr>
          <w:rFonts w:ascii="Times New Roman" w:hAnsi="Times New Roman"/>
          <w:sz w:val="28"/>
        </w:rPr>
      </w:pPr>
      <w:r>
        <w:rPr>
          <w:rFonts w:ascii="Times New Roman" w:hAnsi="Times New Roman"/>
          <w:sz w:val="28"/>
        </w:rPr>
        <w:t xml:space="preserve">9) оплата работ по научному сопровождению технологических и фитосанитарных мероприятий по уходу, защите растений в период вегетации картофеля в теплице и (или) в поле;</w:t>
      </w:r>
      <w:r>
        <w:rPr>
          <w:rFonts w:ascii="Times New Roman" w:hAnsi="Times New Roman"/>
          <w:sz w:val="28"/>
        </w:rPr>
      </w:r>
    </w:p>
    <w:p>
      <w:pPr>
        <w:ind w:left="0" w:firstLine="720"/>
        <w:jc w:val="both"/>
        <w:spacing w:after="0"/>
        <w:rPr>
          <w:rFonts w:ascii="Times New Roman" w:hAnsi="Times New Roman"/>
          <w:sz w:val="28"/>
        </w:rPr>
      </w:pPr>
      <w:r>
        <w:rPr>
          <w:rFonts w:ascii="Times New Roman" w:hAnsi="Times New Roman"/>
          <w:sz w:val="28"/>
        </w:rPr>
        <w:t xml:space="preserve">10) оплата работ по отбору и оценке листовых проб на скрытую зараженность патогенами растений картофеля в теплице и (или) поле методом иммуноферментного анализа (ИФА);</w:t>
      </w:r>
      <w:r>
        <w:rPr>
          <w:rFonts w:ascii="Times New Roman" w:hAnsi="Times New Roman"/>
          <w:sz w:val="28"/>
        </w:rPr>
      </w:r>
    </w:p>
    <w:p>
      <w:pPr>
        <w:ind w:left="0" w:firstLine="720"/>
        <w:jc w:val="both"/>
        <w:spacing w:after="0"/>
        <w:rPr>
          <w:rFonts w:ascii="Times New Roman" w:hAnsi="Times New Roman"/>
          <w:sz w:val="28"/>
        </w:rPr>
      </w:pPr>
      <w:r>
        <w:rPr>
          <w:rFonts w:ascii="Times New Roman" w:hAnsi="Times New Roman"/>
          <w:sz w:val="28"/>
        </w:rPr>
        <w:t xml:space="preserve">11) </w:t>
      </w:r>
      <w:r>
        <w:rPr>
          <w:rFonts w:ascii="Times New Roman" w:hAnsi="Times New Roman"/>
          <w:sz w:val="28"/>
        </w:rPr>
        <w:t xml:space="preserve">о</w:t>
      </w:r>
      <w:r>
        <w:rPr>
          <w:rFonts w:ascii="Times New Roman" w:hAnsi="Times New Roman"/>
          <w:sz w:val="28"/>
        </w:rPr>
        <w:t xml:space="preserve">плата работ по уборке семенных участков по категориям и сортам, контролю за температурным режимом в лечебный и основной период хранения для снижения рисков развития заболеваний и отходов по категориям: </w:t>
      </w:r>
      <w:r>
        <w:rPr>
          <w:rFonts w:ascii="Times New Roman" w:hAnsi="Times New Roman"/>
          <w:sz w:val="28"/>
        </w:rPr>
        <w:t xml:space="preserve">миниклубни</w:t>
      </w:r>
      <w:r>
        <w:rPr>
          <w:rFonts w:ascii="Times New Roman" w:hAnsi="Times New Roman"/>
          <w:sz w:val="28"/>
        </w:rPr>
        <w:t xml:space="preserve">, первое полевое поколение и супер-суперэлита;</w:t>
      </w:r>
      <w:r>
        <w:rPr>
          <w:rFonts w:ascii="Times New Roman" w:hAnsi="Times New Roman"/>
          <w:sz w:val="28"/>
        </w:rPr>
      </w:r>
    </w:p>
    <w:p>
      <w:pPr>
        <w:ind w:left="0" w:firstLine="720"/>
        <w:jc w:val="both"/>
        <w:spacing w:after="0"/>
        <w:rPr>
          <w:rFonts w:ascii="Times New Roman" w:hAnsi="Times New Roman"/>
          <w:sz w:val="28"/>
        </w:rPr>
      </w:pPr>
      <w:r>
        <w:rPr>
          <w:rFonts w:ascii="Times New Roman" w:hAnsi="Times New Roman"/>
          <w:sz w:val="28"/>
        </w:rPr>
        <w:t xml:space="preserve">12) оплата работ по обработке данных и написанию информационного отчета по выполнению работ за 2024 год;</w:t>
      </w:r>
      <w:r>
        <w:rPr>
          <w:rFonts w:ascii="Times New Roman" w:hAnsi="Times New Roman"/>
          <w:sz w:val="28"/>
        </w:rPr>
      </w:r>
    </w:p>
    <w:p>
      <w:pPr>
        <w:ind w:left="0" w:firstLine="720"/>
        <w:jc w:val="both"/>
        <w:spacing w:after="0"/>
        <w:rPr>
          <w:rFonts w:ascii="Times New Roman" w:hAnsi="Times New Roman"/>
          <w:sz w:val="28"/>
        </w:rPr>
      </w:pPr>
      <w:r>
        <w:rPr>
          <w:rFonts w:ascii="Times New Roman" w:hAnsi="Times New Roman"/>
          <w:sz w:val="28"/>
        </w:rPr>
        <w:t xml:space="preserve">13) </w:t>
      </w:r>
      <w:r>
        <w:rPr>
          <w:rFonts w:ascii="Times New Roman" w:hAnsi="Times New Roman"/>
          <w:sz w:val="28"/>
        </w:rPr>
        <w:t xml:space="preserve">о</w:t>
      </w:r>
      <w:r>
        <w:rPr>
          <w:rFonts w:ascii="Times New Roman" w:hAnsi="Times New Roman"/>
          <w:sz w:val="28"/>
        </w:rPr>
        <w:t xml:space="preserve">плата работ по производству исходного и оригинального семенного картофеля категорий: </w:t>
      </w:r>
      <w:r>
        <w:rPr>
          <w:rFonts w:ascii="Times New Roman" w:hAnsi="Times New Roman"/>
          <w:sz w:val="28"/>
        </w:rPr>
        <w:t xml:space="preserve">миниклубни</w:t>
      </w:r>
      <w:r>
        <w:rPr>
          <w:rFonts w:ascii="Times New Roman" w:hAnsi="Times New Roman"/>
          <w:sz w:val="28"/>
        </w:rPr>
        <w:t xml:space="preserve">, первое полевое ПП1 и супер-суперэлита.</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6. Получатель субсидии (участник отбора) должен соответствовать следующим требованиям на первое число месяца</w:t>
      </w:r>
      <w:r>
        <w:rPr>
          <w:rFonts w:ascii="Times New Roman" w:hAnsi="Times New Roman"/>
          <w:sz w:val="28"/>
        </w:rPr>
        <w:t xml:space="preserve"> </w:t>
      </w:r>
      <w:r>
        <w:rPr>
          <w:rFonts w:ascii="Times New Roman" w:hAnsi="Times New Roman"/>
          <w:sz w:val="28"/>
        </w:rPr>
        <w:t xml:space="preserve">приема </w:t>
      </w:r>
      <w:r>
        <w:rPr>
          <w:rFonts w:ascii="Times New Roman" w:hAnsi="Times New Roman"/>
          <w:sz w:val="28"/>
        </w:rPr>
        <w:t xml:space="preserve">заявок</w:t>
      </w:r>
      <w:r>
        <w:rPr>
          <w:rFonts w:ascii="Times New Roman" w:hAnsi="Times New Roman"/>
          <w:sz w:val="28"/>
        </w:rPr>
        <w:t xml:space="preserve"> на участие в отборе (далее – заявка)</w:t>
      </w:r>
      <w:r>
        <w:rPr>
          <w:rFonts w:ascii="Times New Roman" w:hAnsi="Times New Roman"/>
          <w:sz w:val="28"/>
        </w:rPr>
        <w:t xml:space="preserve">:</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 получатель субсидии (участник отбора) не является иностранным юридическим лицом, в том числе м</w:t>
      </w:r>
      <w:r>
        <w:rPr>
          <w:rFonts w:ascii="Times New Roman" w:hAnsi="Times New Roman"/>
          <w:sz w:val="28"/>
        </w:rPr>
        <w:t xml:space="preserve">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w:t>
      </w:r>
      <w:r>
        <w:rPr>
          <w:rFonts w:ascii="Times New Roman" w:hAnsi="Times New Roman"/>
          <w:sz w:val="28"/>
        </w:rPr>
        <w:t xml:space="preserve">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w:t>
      </w:r>
      <w:r>
        <w:rPr>
          <w:rFonts w:ascii="Times New Roman" w:hAnsi="Times New Roman"/>
          <w:sz w:val="28"/>
        </w:rPr>
        <w:t xml:space="preserve">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w:t>
      </w:r>
      <w:r>
        <w:rPr>
          <w:rFonts w:ascii="Times New Roman" w:hAnsi="Times New Roman"/>
          <w:sz w:val="28"/>
        </w:rPr>
        <w:t xml:space="preserve">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w:t>
      </w:r>
      <w:r>
        <w:rPr>
          <w:rFonts w:ascii="Times New Roman" w:hAnsi="Times New Roman"/>
          <w:sz w:val="28"/>
        </w:rPr>
        <w:t xml:space="preserve"> </w:t>
      </w:r>
      <w:r>
        <w:rPr>
          <w:rFonts w:ascii="Times New Roman" w:hAnsi="Times New Roman"/>
          <w:sz w:val="28"/>
        </w:rPr>
        <w:t xml:space="preserve">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3) получатель субсидии (участник отбора) не находится в составляемых в рамках реализации полномочий, предусмотренных главой VII Ус</w:t>
      </w:r>
      <w:r>
        <w:rPr>
          <w:rFonts w:ascii="Times New Roman" w:hAnsi="Times New Roman"/>
          <w:sz w:val="28"/>
        </w:rPr>
        <w:t xml:space="preserve">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4)</w:t>
      </w:r>
      <w:r>
        <w:rPr>
          <w:rFonts w:ascii="Times New Roman" w:hAnsi="Times New Roman"/>
          <w:sz w:val="28"/>
        </w:rPr>
        <w:t xml:space="preserve"> </w:t>
      </w:r>
      <w:r>
        <w:rPr>
          <w:rFonts w:ascii="Times New Roman" w:hAnsi="Times New Roman"/>
          <w:sz w:val="28"/>
        </w:rPr>
        <w:t xml:space="preserve">получатель субсидии (участник отбора) не получает средства из краевого бюджета на основании иных нормативных правовых актов Камчатского края на цель, установленную настоящим Порядком;</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5)</w:t>
      </w:r>
      <w:r>
        <w:rPr>
          <w:rFonts w:ascii="Times New Roman" w:hAnsi="Times New Roman"/>
          <w:sz w:val="28"/>
        </w:rPr>
        <w:t xml:space="preserve"> </w:t>
      </w:r>
      <w:r>
        <w:rPr>
          <w:rFonts w:ascii="Times New Roman" w:hAnsi="Times New Roman"/>
          <w:sz w:val="28"/>
        </w:rPr>
        <w:t xml:space="preserve">получатель субсидии (участник отбора) не является иностранным агентом в соответствии с Федеральным законом от 14.07.2022 № 255-ФЗ </w:t>
      </w:r>
      <w:r>
        <w:rPr>
          <w:rFonts w:ascii="Times New Roman" w:hAnsi="Times New Roman"/>
          <w:sz w:val="28"/>
        </w:rPr>
        <w:br/>
      </w:r>
      <w:r>
        <w:rPr>
          <w:rFonts w:ascii="Times New Roman" w:hAnsi="Times New Roman"/>
          <w:sz w:val="28"/>
        </w:rPr>
        <w:t xml:space="preserve">«О контроле за деятельностью лиц, находящихся под иностранным влиянием»;</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6)</w:t>
      </w:r>
      <w:r>
        <w:rPr>
          <w:rFonts w:ascii="Times New Roman" w:hAnsi="Times New Roman"/>
          <w:sz w:val="28"/>
        </w:rPr>
        <w:t xml:space="preserve"> </w:t>
      </w:r>
      <w:r>
        <w:rPr>
          <w:rFonts w:ascii="Times New Roman" w:hAnsi="Times New Roman"/>
          <w:sz w:val="28"/>
        </w:rPr>
        <w:t xml:space="preserve">у получателя субсидии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7.</w:t>
      </w:r>
      <w:r>
        <w:rPr>
          <w:rFonts w:ascii="Times New Roman" w:hAnsi="Times New Roman"/>
          <w:sz w:val="28"/>
        </w:rPr>
        <w:t xml:space="preserve"> </w:t>
      </w:r>
      <w:r>
        <w:rPr>
          <w:rFonts w:ascii="Times New Roman" w:hAnsi="Times New Roman"/>
          <w:sz w:val="28"/>
        </w:rPr>
        <w:t xml:space="preserve">Министерство проводит проверку получателя субсидии (участника отбора) на соответствие требованиям, указанным в части 6 настоящего Порядка, в порядке и сроки, установленные </w:t>
      </w:r>
      <w:r>
        <w:rPr>
          <w:rFonts w:ascii="Times New Roman" w:hAnsi="Times New Roman"/>
          <w:sz w:val="28"/>
        </w:rPr>
        <w:t xml:space="preserve">частью </w:t>
      </w:r>
      <w:r>
        <w:rPr>
          <w:rFonts w:ascii="Times New Roman" w:hAnsi="Times New Roman"/>
          <w:sz w:val="28"/>
        </w:rPr>
        <w:t xml:space="preserve"> </w:t>
      </w:r>
      <w:r>
        <w:rPr>
          <w:rFonts w:ascii="Times New Roman" w:hAnsi="Times New Roman"/>
          <w:sz w:val="28"/>
        </w:rPr>
        <w:t xml:space="preserve">50</w:t>
      </w:r>
      <w:r>
        <w:rPr>
          <w:rFonts w:ascii="Times New Roman" w:hAnsi="Times New Roman"/>
          <w:sz w:val="28"/>
        </w:rPr>
        <w:t xml:space="preserve"> </w:t>
      </w:r>
      <w:r>
        <w:rPr>
          <w:rFonts w:ascii="Times New Roman" w:hAnsi="Times New Roman"/>
          <w:sz w:val="28"/>
        </w:rPr>
        <w:t xml:space="preserve">настоящего Порядка.</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8.</w:t>
      </w:r>
      <w:r>
        <w:rPr>
          <w:rFonts w:ascii="Times New Roman" w:hAnsi="Times New Roman"/>
          <w:sz w:val="28"/>
        </w:rPr>
        <w:t xml:space="preserve"> </w:t>
      </w:r>
      <w:r>
        <w:rPr>
          <w:rFonts w:ascii="Times New Roman" w:hAnsi="Times New Roman"/>
          <w:sz w:val="28"/>
        </w:rPr>
        <w:t xml:space="preserve">Получатель субсидии (участник отбора) в целях подтверждения соответствия требованиям, указанным в части 6 настоящего Порядка, представляет справку в произвольной форме одновременно с подачей заявки.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9.</w:t>
      </w:r>
      <w:r>
        <w:rPr>
          <w:rFonts w:ascii="Times New Roman" w:hAnsi="Times New Roman"/>
          <w:sz w:val="28"/>
        </w:rPr>
        <w:t xml:space="preserve"> </w:t>
      </w:r>
      <w:r>
        <w:rPr>
          <w:rFonts w:ascii="Times New Roman" w:hAnsi="Times New Roman"/>
          <w:sz w:val="28"/>
        </w:rPr>
        <w:t xml:space="preserve">Основаниями для отказа получателю субсидии (участнику отбора) в предоставлении субсидии являются:</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w:t>
      </w:r>
      <w:r>
        <w:rPr>
          <w:rFonts w:ascii="Times New Roman" w:hAnsi="Times New Roman"/>
          <w:sz w:val="28"/>
        </w:rPr>
        <w:t xml:space="preserve"> </w:t>
      </w:r>
      <w:r>
        <w:rPr>
          <w:rFonts w:ascii="Times New Roman" w:hAnsi="Times New Roman"/>
          <w:sz w:val="28"/>
        </w:rPr>
        <w:t xml:space="preserve">несоответствие представленных получателем субсидии (участником отбора) документов требованиям, установленным </w:t>
      </w:r>
      <w:r>
        <w:rPr>
          <w:rFonts w:ascii="Times New Roman" w:hAnsi="Times New Roman"/>
          <w:sz w:val="28"/>
        </w:rPr>
        <w:t xml:space="preserve">частями</w:t>
      </w:r>
      <w:r>
        <w:rPr>
          <w:rFonts w:ascii="Times New Roman" w:hAnsi="Times New Roman"/>
          <w:sz w:val="28"/>
        </w:rPr>
        <w:t xml:space="preserve"> 38–40</w:t>
      </w:r>
      <w:bookmarkStart w:id="3" w:name="_GoBack"/>
      <w:r/>
      <w:bookmarkEnd w:id="3"/>
      <w:r>
        <w:rPr>
          <w:rFonts w:ascii="Times New Roman" w:hAnsi="Times New Roman"/>
          <w:sz w:val="28"/>
        </w:rPr>
        <w:t xml:space="preserve"> </w:t>
      </w:r>
      <w:r>
        <w:rPr>
          <w:rFonts w:ascii="Times New Roman" w:hAnsi="Times New Roman"/>
          <w:sz w:val="28"/>
        </w:rPr>
        <w:t xml:space="preserve">настоящего Порядка, или непредставление (представление не в полном объеме) указанных документов;</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w:t>
      </w:r>
      <w:r>
        <w:rPr>
          <w:rFonts w:ascii="Times New Roman" w:hAnsi="Times New Roman"/>
          <w:sz w:val="28"/>
        </w:rPr>
        <w:t xml:space="preserve"> </w:t>
      </w:r>
      <w:r>
        <w:rPr>
          <w:rFonts w:ascii="Times New Roman" w:hAnsi="Times New Roman"/>
          <w:sz w:val="28"/>
        </w:rPr>
        <w:t xml:space="preserve">установление факта недостоверности представленной получателем субсидии (участником отбора) информации.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10.</w:t>
      </w:r>
      <w:r>
        <w:rPr>
          <w:rFonts w:ascii="Times New Roman" w:hAnsi="Times New Roman"/>
          <w:sz w:val="28"/>
        </w:rPr>
        <w:t xml:space="preserve"> </w:t>
      </w:r>
      <w:r>
        <w:rPr>
          <w:rFonts w:ascii="Times New Roman" w:hAnsi="Times New Roman"/>
          <w:sz w:val="28"/>
        </w:rPr>
        <w:t xml:space="preserve">Расчет размера субсидии осуществляется по следующей формуле:</w:t>
      </w:r>
      <w:r>
        <w:rPr>
          <w:rFonts w:ascii="Times New Roman" w:hAnsi="Times New Roman"/>
          <w:sz w:val="28"/>
        </w:rPr>
      </w:r>
    </w:p>
    <w:p>
      <w:pPr>
        <w:ind w:left="0" w:firstLine="709"/>
        <w:jc w:val="cente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jc w:val="center"/>
        <w:spacing w:after="0" w:line="240" w:lineRule="auto"/>
        <w:rPr>
          <w:rFonts w:ascii="Times New Roman" w:hAnsi="Times New Roman"/>
          <w:sz w:val="28"/>
        </w:rPr>
      </w:pPr>
      <w:r>
        <w:rPr>
          <w:rFonts w:ascii="Times New Roman" w:hAnsi="Times New Roman"/>
          <w:sz w:val="28"/>
        </w:rPr>
        <w:t xml:space="preserve">С = </w:t>
      </w:r>
      <w:r>
        <w:rPr>
          <w:rFonts w:ascii="Times New Roman" w:hAnsi="Times New Roman"/>
          <w:sz w:val="28"/>
        </w:rPr>
        <w:t xml:space="preserve">М</w:t>
      </w:r>
      <w:r>
        <w:rPr>
          <w:rFonts w:ascii="Times New Roman" w:hAnsi="Times New Roman"/>
          <w:sz w:val="24"/>
        </w:rPr>
        <w:t xml:space="preserve">пр</w:t>
      </w:r>
      <w:r>
        <w:rPr>
          <w:rFonts w:ascii="Times New Roman" w:hAnsi="Times New Roman"/>
          <w:sz w:val="28"/>
        </w:rPr>
        <w:t xml:space="preserve"> </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С</w:t>
      </w:r>
      <w:r>
        <w:rPr>
          <w:rFonts w:ascii="Times New Roman" w:hAnsi="Times New Roman"/>
          <w:sz w:val="28"/>
        </w:rPr>
        <w:t xml:space="preserve">Т, где</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С – размер субсидии, не превышающий объема фактически произведенных затрат по направлениям затрат, указанных в части 5 настоящего Порядка, согласно представленным документам, с учетом положений части 1 настоящего Порядка, рублей;</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М</w:t>
      </w:r>
      <w:r>
        <w:rPr>
          <w:rFonts w:ascii="Times New Roman" w:hAnsi="Times New Roman"/>
          <w:sz w:val="24"/>
        </w:rPr>
        <w:t xml:space="preserve">пр</w:t>
      </w:r>
      <w:r>
        <w:rPr>
          <w:rFonts w:ascii="Times New Roman" w:hAnsi="Times New Roman"/>
          <w:sz w:val="28"/>
        </w:rPr>
        <w:t xml:space="preserve"> – </w:t>
      </w:r>
      <w:r>
        <w:rPr>
          <w:rFonts w:ascii="Times New Roman" w:hAnsi="Times New Roman"/>
          <w:sz w:val="28"/>
        </w:rPr>
        <w:t xml:space="preserve">размер</w:t>
      </w:r>
      <w:r>
        <w:rPr>
          <w:rFonts w:ascii="Times New Roman" w:hAnsi="Times New Roman"/>
          <w:sz w:val="28"/>
        </w:rPr>
        <w:t xml:space="preserve"> </w:t>
      </w:r>
      <w:r>
        <w:rPr>
          <w:rFonts w:ascii="Times New Roman" w:hAnsi="Times New Roman"/>
          <w:sz w:val="28"/>
        </w:rPr>
        <w:t xml:space="preserve">всех фактически произведенных затрат, связанных с оплатой работ (услуг) научных организаций по производству исходного материала и (или) оригинального семенного картофеля в году предоставления субсидии, рублей;</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СТ</w:t>
      </w:r>
      <w:r>
        <w:rPr>
          <w:rFonts w:ascii="Times New Roman" w:hAnsi="Times New Roman"/>
          <w:sz w:val="28"/>
        </w:rPr>
        <w:t xml:space="preserve"> </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ставка субсидии составляет 90 процентов от фактически произведенных затрат, указанных в части 5 настоящего Порядка.</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11. Для расчета объема субсидии принимается значение </w:t>
      </w:r>
      <w:r>
        <w:rPr>
          <w:rFonts w:ascii="Times New Roman" w:hAnsi="Times New Roman"/>
          <w:sz w:val="28"/>
        </w:rPr>
        <w:t xml:space="preserve">М</w:t>
      </w:r>
      <w:r>
        <w:rPr>
          <w:rFonts w:ascii="Times New Roman" w:hAnsi="Times New Roman"/>
          <w:sz w:val="24"/>
        </w:rPr>
        <w:t xml:space="preserve">пр</w:t>
      </w:r>
      <w:r>
        <w:rPr>
          <w:rFonts w:ascii="Times New Roman" w:hAnsi="Times New Roman"/>
          <w:sz w:val="28"/>
        </w:rPr>
        <w:t xml:space="preserve">, округленное до двух знаков после запятой.</w:t>
      </w:r>
      <w:r>
        <w:rPr>
          <w:rFonts w:ascii="Times New Roman" w:hAnsi="Times New Roman"/>
          <w:sz w:val="28"/>
        </w:rPr>
      </w:r>
    </w:p>
    <w:p>
      <w:pPr>
        <w:ind w:left="0" w:firstLine="709"/>
        <w:jc w:val="both"/>
        <w:spacing w:after="0" w:line="240" w:lineRule="auto"/>
        <w:rPr>
          <w:rFonts w:ascii="Times New Roman" w:hAnsi="Times New Roman"/>
          <w:strike/>
          <w:sz w:val="28"/>
        </w:rPr>
      </w:pPr>
      <w:r>
        <w:rPr>
          <w:rFonts w:ascii="Times New Roman" w:hAnsi="Times New Roman"/>
          <w:sz w:val="28"/>
        </w:rPr>
        <w:t xml:space="preserve">12. В случае невозможно</w:t>
      </w:r>
      <w:r>
        <w:rPr>
          <w:rFonts w:ascii="Times New Roman" w:hAnsi="Times New Roman"/>
          <w:sz w:val="28"/>
        </w:rPr>
        <w:t xml:space="preserve">сти предоставления получателю субсидии, соответствующему требованиям, установленным частью 6 настоящего Порядка, субсидии в текущем финансовом году в связи с недостаточностью лимитов бюджетных обязательств, указанных в части 2 настоящего Порядка, субсидия </w:t>
      </w:r>
      <w:r>
        <w:rPr>
          <w:rFonts w:ascii="Times New Roman" w:hAnsi="Times New Roman"/>
          <w:sz w:val="28"/>
        </w:rPr>
        <w:t xml:space="preserve">предоставляется такому получателю субсидии в очередном финансовом году без повторного прохождения отбора.</w:t>
      </w:r>
      <w:r>
        <w:rPr>
          <w:rFonts w:ascii="Times New Roman" w:hAnsi="Times New Roman"/>
          <w:strike/>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13.</w:t>
      </w:r>
      <w:r>
        <w:rPr>
          <w:rFonts w:ascii="Times New Roman" w:hAnsi="Times New Roman"/>
          <w:sz w:val="28"/>
        </w:rPr>
        <w:t xml:space="preserve"> </w:t>
      </w:r>
      <w:r>
        <w:rPr>
          <w:rFonts w:ascii="Times New Roman" w:hAnsi="Times New Roman"/>
          <w:sz w:val="28"/>
        </w:rPr>
        <w:t xml:space="preserve">По результатам отбора с победителем (победителями) отбора заключается соглашение о предоставлении субсидии (далее – соглашение)</w:t>
      </w:r>
      <w:r>
        <w:rPr>
          <w:rFonts w:ascii="Times New Roman" w:hAnsi="Times New Roman"/>
          <w:sz w:val="28"/>
        </w:rPr>
        <w:t xml:space="preserve"> в порядке и сроки, установленные частью 15 настоящего Порядка.</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Соглашение, дополнительное соглашение к соглашению,</w:t>
      </w:r>
      <w:r>
        <w:rPr>
          <w:rFonts w:ascii="Times New Roman" w:hAnsi="Times New Roman"/>
          <w:sz w:val="28"/>
        </w:rPr>
        <w:t xml:space="preserve"> </w:t>
      </w:r>
      <w:r>
        <w:rPr>
          <w:rFonts w:ascii="Times New Roman" w:hAnsi="Times New Roman"/>
          <w:sz w:val="28"/>
        </w:rPr>
        <w:t xml:space="preserve">в том числе</w:t>
      </w:r>
      <w:r>
        <w:rPr>
          <w:rFonts w:ascii="Times New Roman" w:hAnsi="Times New Roman"/>
          <w:sz w:val="28"/>
        </w:rPr>
        <w:t xml:space="preserve"> </w:t>
      </w:r>
      <w:r>
        <w:rPr>
          <w:rFonts w:ascii="Times New Roman" w:hAnsi="Times New Roman"/>
          <w:sz w:val="28"/>
        </w:rPr>
        <w:t xml:space="preserve">дополнительное соглашение о расторжении соглашения (при необходимости) заключаются в соответствии с типов</w:t>
      </w:r>
      <w:r>
        <w:rPr>
          <w:rFonts w:ascii="Times New Roman" w:hAnsi="Times New Roman"/>
          <w:sz w:val="28"/>
        </w:rPr>
        <w:t xml:space="preserve">ыми</w:t>
      </w:r>
      <w:r>
        <w:rPr>
          <w:rFonts w:ascii="Times New Roman" w:hAnsi="Times New Roman"/>
          <w:sz w:val="28"/>
        </w:rPr>
        <w:t xml:space="preserve"> форм</w:t>
      </w:r>
      <w:r>
        <w:rPr>
          <w:rFonts w:ascii="Times New Roman" w:hAnsi="Times New Roman"/>
          <w:sz w:val="28"/>
        </w:rPr>
        <w:t xml:space="preserve">ами</w:t>
      </w:r>
      <w:r>
        <w:rPr>
          <w:rFonts w:ascii="Times New Roman" w:hAnsi="Times New Roman"/>
          <w:sz w:val="28"/>
        </w:rPr>
        <w:t xml:space="preserve">,</w:t>
      </w:r>
      <w:r>
        <w:rPr>
          <w:rFonts w:ascii="Times New Roman" w:hAnsi="Times New Roman"/>
          <w:sz w:val="28"/>
        </w:rPr>
        <w:t xml:space="preserve"> установленными</w:t>
      </w:r>
      <w:r>
        <w:rPr>
          <w:rFonts w:ascii="Times New Roman" w:hAnsi="Times New Roman"/>
          <w:sz w:val="28"/>
        </w:rPr>
        <w:t xml:space="preserve"> </w:t>
      </w:r>
      <w:r>
        <w:rPr>
          <w:rFonts w:ascii="Times New Roman" w:hAnsi="Times New Roman"/>
          <w:sz w:val="28"/>
        </w:rPr>
        <w:t xml:space="preserve">Министерством финансов Камчатского края.</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14.</w:t>
      </w:r>
      <w:r>
        <w:rPr>
          <w:rFonts w:ascii="Times New Roman" w:hAnsi="Times New Roman"/>
          <w:sz w:val="28"/>
        </w:rPr>
        <w:t xml:space="preserve"> </w:t>
      </w:r>
      <w:r>
        <w:rPr>
          <w:rFonts w:ascii="Times New Roman" w:hAnsi="Times New Roman"/>
          <w:sz w:val="28"/>
        </w:rPr>
        <w:t xml:space="preserve">Обязательными условиями предоставления субсидии, включаемыми в соглашение, являются:</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w:t>
      </w:r>
      <w:r>
        <w:rPr>
          <w:rFonts w:ascii="Times New Roman" w:hAnsi="Times New Roman"/>
          <w:sz w:val="28"/>
        </w:rPr>
        <w:t xml:space="preserve"> </w:t>
      </w:r>
      <w:r>
        <w:rPr>
          <w:rFonts w:ascii="Times New Roman" w:hAnsi="Times New Roman"/>
          <w:sz w:val="28"/>
        </w:rPr>
        <w:t xml:space="preserve">согласие получателя субсидии на осуществление</w:t>
      </w:r>
      <w:r>
        <w:rPr>
          <w:rFonts w:ascii="Times New Roman" w:hAnsi="Times New Roman"/>
          <w:sz w:val="28"/>
        </w:rPr>
        <w:t xml:space="preserve"> в отношении 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Pr>
          <w:rFonts w:ascii="Times New Roman" w:hAnsi="Times New Roman"/>
          <w:sz w:val="28"/>
          <w:vertAlign w:val="superscript"/>
        </w:rPr>
        <w:t xml:space="preserve">1</w:t>
      </w:r>
      <w:r>
        <w:rPr>
          <w:rFonts w:ascii="Times New Roman" w:hAnsi="Times New Roman"/>
          <w:sz w:val="28"/>
        </w:rPr>
        <w:t xml:space="preserve"> и 269</w:t>
      </w:r>
      <w:r>
        <w:rPr>
          <w:rFonts w:ascii="Times New Roman" w:hAnsi="Times New Roman"/>
          <w:sz w:val="28"/>
          <w:vertAlign w:val="superscript"/>
        </w:rPr>
        <w:t xml:space="preserve">2</w:t>
      </w:r>
      <w:r>
        <w:rPr>
          <w:rFonts w:ascii="Times New Roman" w:hAnsi="Times New Roman"/>
          <w:sz w:val="28"/>
        </w:rPr>
        <w:t xml:space="preserve"> Бюджетного кодекса Российской Федерации;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w:t>
      </w:r>
      <w:r>
        <w:rPr>
          <w:rFonts w:ascii="Times New Roman" w:hAnsi="Times New Roman"/>
          <w:sz w:val="28"/>
        </w:rPr>
        <w:t xml:space="preserve"> </w:t>
      </w:r>
      <w:r>
        <w:rPr>
          <w:rFonts w:ascii="Times New Roman" w:hAnsi="Times New Roman"/>
          <w:sz w:val="28"/>
        </w:rPr>
        <w:t xml:space="preserve">согласие получателя субсидии на осуществление Министерством согласования новых условий соглашения в случае уменьшения Министерству ранее доведенных лимитов бюджетных обязательств на цель, указанную </w:t>
      </w:r>
      <w:r>
        <w:rPr>
          <w:rFonts w:ascii="Times New Roman" w:hAnsi="Times New Roman"/>
          <w:sz w:val="28"/>
        </w:rPr>
        <w:br/>
      </w:r>
      <w:r>
        <w:rPr>
          <w:rFonts w:ascii="Times New Roman" w:hAnsi="Times New Roman"/>
          <w:sz w:val="28"/>
        </w:rPr>
        <w:t xml:space="preserve">в части 1 настоящего Порядка, приводящего к невозможности предоставления субсидии в размере, определенном в соглашении, или расторжение соглашения при </w:t>
      </w:r>
      <w:r>
        <w:rPr>
          <w:rFonts w:ascii="Times New Roman" w:hAnsi="Times New Roman"/>
          <w:sz w:val="28"/>
        </w:rPr>
        <w:t xml:space="preserve">недостижении</w:t>
      </w:r>
      <w:r>
        <w:rPr>
          <w:rFonts w:ascii="Times New Roman" w:hAnsi="Times New Roman"/>
          <w:sz w:val="28"/>
        </w:rPr>
        <w:t xml:space="preserve"> согласия по новым условиям;</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3) принятие получателем субсидии обязательства о достижении в периоде </w:t>
      </w:r>
      <w:r>
        <w:rPr>
          <w:rFonts w:ascii="Times New Roman" w:hAnsi="Times New Roman"/>
          <w:sz w:val="28"/>
        </w:rPr>
        <w:t xml:space="preserve">предоставле</w:t>
      </w:r>
      <w:r>
        <w:rPr>
          <w:rFonts w:ascii="Times New Roman" w:hAnsi="Times New Roman"/>
          <w:sz w:val="28"/>
        </w:rPr>
        <w:t xml:space="preserve">ния</w:t>
      </w:r>
      <w:r>
        <w:rPr>
          <w:rFonts w:ascii="Times New Roman" w:hAnsi="Times New Roman"/>
          <w:sz w:val="28"/>
        </w:rPr>
        <w:t xml:space="preserve"> субсид</w:t>
      </w:r>
      <w:r>
        <w:rPr>
          <w:rFonts w:ascii="Times New Roman" w:hAnsi="Times New Roman"/>
          <w:sz w:val="28"/>
        </w:rPr>
        <w:t xml:space="preserve">и</w:t>
      </w:r>
      <w:r>
        <w:rPr>
          <w:rFonts w:ascii="Times New Roman" w:hAnsi="Times New Roman"/>
          <w:sz w:val="28"/>
        </w:rPr>
        <w:t xml:space="preserve">и</w:t>
      </w:r>
      <w:r>
        <w:rPr>
          <w:rFonts w:ascii="Times New Roman" w:hAnsi="Times New Roman"/>
          <w:sz w:val="28"/>
        </w:rPr>
        <w:t xml:space="preserve"> результа</w:t>
      </w:r>
      <w:r>
        <w:rPr>
          <w:rFonts w:ascii="Times New Roman" w:hAnsi="Times New Roman"/>
          <w:sz w:val="28"/>
        </w:rPr>
        <w:t xml:space="preserve">та</w:t>
      </w:r>
      <w:r>
        <w:rPr>
          <w:rFonts w:ascii="Times New Roman" w:hAnsi="Times New Roman"/>
          <w:sz w:val="28"/>
        </w:rPr>
        <w:t xml:space="preserve"> предоставления субсидии в соответствии с заключенным между Министерством и получателем субсидии соглашением;</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4) принятие получателем субсидии обязательства о предоставлении</w:t>
      </w:r>
      <w:r>
        <w:rPr>
          <w:rFonts w:ascii="Times New Roman" w:hAnsi="Times New Roman"/>
          <w:sz w:val="28"/>
        </w:rPr>
        <w:br/>
      </w:r>
      <w:r>
        <w:rPr>
          <w:rFonts w:ascii="Times New Roman" w:hAnsi="Times New Roman"/>
          <w:sz w:val="28"/>
        </w:rPr>
        <w:t xml:space="preserve">отчета о</w:t>
      </w:r>
      <w:r>
        <w:rPr>
          <w:rFonts w:ascii="Times New Roman" w:hAnsi="Times New Roman"/>
          <w:sz w:val="28"/>
        </w:rPr>
        <w:t xml:space="preserve"> финансово-экономическом состоянии товаропроизводителей агропромышленного комплекса в течение года, в котором предоставлена субсидия, а также за год, следующий за годом получения субсидии, по формам и в сроки, установленные Министерством;</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5) принятие получателем субсидии обязательства о предоставлении </w:t>
      </w:r>
      <w:r>
        <w:rPr>
          <w:rFonts w:ascii="Times New Roman" w:hAnsi="Times New Roman"/>
          <w:sz w:val="28"/>
        </w:rPr>
        <w:br/>
      </w:r>
      <w:r>
        <w:rPr>
          <w:rFonts w:ascii="Times New Roman" w:hAnsi="Times New Roman"/>
          <w:sz w:val="28"/>
        </w:rPr>
        <w:t xml:space="preserve">отчета о</w:t>
      </w:r>
      <w:r>
        <w:rPr>
          <w:rFonts w:ascii="Times New Roman" w:hAnsi="Times New Roman"/>
          <w:sz w:val="28"/>
        </w:rPr>
        <w:t xml:space="preserve"> финансово-экономическом состоянии товаропроизводителей агропромышленного комплекс</w:t>
      </w:r>
      <w:r>
        <w:rPr>
          <w:rFonts w:ascii="Times New Roman" w:hAnsi="Times New Roman"/>
          <w:sz w:val="28"/>
        </w:rPr>
        <w:t xml:space="preserve">а за год, предшествующий году предоставления субсидии, по формам и в сроки, установленные Министерством, в случае если срок такого отчета еще не наступил (за исключением получателей субсидии, которые начали хозяйственную деятельность в году, предшествующем</w:t>
      </w:r>
      <w:r>
        <w:rPr>
          <w:rFonts w:ascii="Times New Roman" w:hAnsi="Times New Roman"/>
          <w:sz w:val="28"/>
        </w:rPr>
        <w:t xml:space="preserve">у году предоставления субсидии)</w:t>
      </w:r>
      <w:r>
        <w:rPr>
          <w:rFonts w:ascii="Times New Roman" w:hAnsi="Times New Roman"/>
          <w:sz w:val="28"/>
        </w:rPr>
        <w:t xml:space="preserve">;</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6) принятие обязательства полу</w:t>
      </w:r>
      <w:r>
        <w:rPr>
          <w:rFonts w:ascii="Times New Roman" w:hAnsi="Times New Roman"/>
          <w:sz w:val="28"/>
        </w:rPr>
        <w:t xml:space="preserve">чателем субсидии о представлении отчета о достижении значений результата предоставления субсидии по форме, определенной в соглашении, установленной Министерством финансов Камчатского края, не позднее 5 рабочих дней, следующих за днем заключения соглашения.</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15. Заключение соглашения осуществляется в следующем порядке и сроки: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 Министерство в течение 5 рабочих дней со дня принятия решения о заключении с получателем субсидии со</w:t>
      </w:r>
      <w:r>
        <w:rPr>
          <w:rFonts w:ascii="Times New Roman" w:hAnsi="Times New Roman"/>
          <w:sz w:val="28"/>
        </w:rPr>
        <w:t xml:space="preserve">глашения направляет получателю субсидии соответствующее уведомление и проект соглашения для подписания посредством электронной связи, почтового отправления, нарочно или иным способом, обеспечивающим подтверждение получения уведомления и проекта соглашения;</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w:t>
      </w:r>
      <w:r>
        <w:rPr>
          <w:rFonts w:ascii="Times New Roman" w:hAnsi="Times New Roman"/>
          <w:sz w:val="28"/>
        </w:rPr>
        <w:t xml:space="preserve"> </w:t>
      </w:r>
      <w:r>
        <w:rPr>
          <w:rFonts w:ascii="Times New Roman" w:hAnsi="Times New Roman"/>
          <w:sz w:val="28"/>
        </w:rPr>
        <w:t xml:space="preserve">получатель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w:t>
      </w:r>
      <w:r>
        <w:rPr>
          <w:rFonts w:ascii="Times New Roman" w:hAnsi="Times New Roman"/>
          <w:sz w:val="28"/>
        </w:rPr>
      </w:r>
    </w:p>
    <w:p>
      <w:pPr>
        <w:ind w:left="0" w:firstLine="709"/>
        <w:jc w:val="both"/>
        <w:spacing w:after="0" w:line="240" w:lineRule="auto"/>
        <w:rPr>
          <w:rFonts w:ascii="Times New Roman" w:hAnsi="Times New Roman"/>
          <w:strike/>
          <w:sz w:val="28"/>
        </w:rPr>
      </w:pPr>
      <w:r>
        <w:rPr>
          <w:rFonts w:ascii="Times New Roman" w:hAnsi="Times New Roman"/>
          <w:sz w:val="28"/>
        </w:rPr>
        <w:t xml:space="preserve">3)</w:t>
      </w:r>
      <w:r>
        <w:rPr>
          <w:rFonts w:ascii="Times New Roman" w:hAnsi="Times New Roman"/>
          <w:sz w:val="28"/>
        </w:rPr>
        <w:t xml:space="preserve"> </w:t>
      </w:r>
      <w:r>
        <w:rPr>
          <w:rFonts w:ascii="Times New Roman" w:hAnsi="Times New Roman"/>
          <w:sz w:val="28"/>
        </w:rPr>
        <w:t xml:space="preserve">Министерство подписывает с получателем субсиди</w:t>
      </w:r>
      <w:r>
        <w:rPr>
          <w:rFonts w:ascii="Times New Roman" w:hAnsi="Times New Roman"/>
          <w:sz w:val="28"/>
        </w:rPr>
        <w:t xml:space="preserve">и и регистрирует соглашение в срок, не позднее 5 рабочих дней со дня получения подписанного со стороны получателя субсидии проекта соглашения, и направляет один экземпляр соглашения в адрес получателя субсидии посредством почтового отправления или нарочно;</w:t>
      </w:r>
      <w:r>
        <w:rPr>
          <w:rFonts w:ascii="Times New Roman" w:hAnsi="Times New Roman"/>
          <w:strike/>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4)</w:t>
      </w:r>
      <w:r>
        <w:rPr>
          <w:rFonts w:ascii="Times New Roman" w:hAnsi="Times New Roman"/>
          <w:sz w:val="28"/>
        </w:rPr>
        <w:t xml:space="preserve"> </w:t>
      </w:r>
      <w:r>
        <w:rPr>
          <w:rFonts w:ascii="Times New Roman" w:hAnsi="Times New Roman"/>
          <w:sz w:val="28"/>
        </w:rPr>
        <w:t xml:space="preserve">соглашение считается заключенным после подписания его Министерством и получателем субсидии и регистрации в Министерстве, при этом день заключения соглашения считается днем принятия решения о предоставлении субсидии.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16.</w:t>
      </w:r>
      <w:r>
        <w:rPr>
          <w:rFonts w:ascii="Times New Roman" w:hAnsi="Times New Roman"/>
          <w:sz w:val="28"/>
        </w:rPr>
        <w:t xml:space="preserve"> </w:t>
      </w:r>
      <w:r>
        <w:rPr>
          <w:rFonts w:ascii="Times New Roman" w:hAnsi="Times New Roman"/>
          <w:sz w:val="28"/>
        </w:rPr>
        <w:t xml:space="preserve">В случаях, предусмотренных законодательством Российской Федерации и (или) законодательством Камчатского края, в соглашение могут</w:t>
      </w:r>
      <w:r>
        <w:rPr>
          <w:rFonts w:ascii="Times New Roman" w:hAnsi="Times New Roman"/>
          <w:sz w:val="28"/>
        </w:rPr>
        <w:t xml:space="preserve"> быть внесены изменения. Внесение изменений в соглашение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финансов Камчатского края.</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Министерство в течение 7 рабочих дней со дня принятия решения о заключении дополнительного соглашения к соглашению (дополнительного соглашения о расторжении соглашения) уведомляет получателей субсидии, с которыми заключено соглашение, о данном намерении</w:t>
      </w:r>
      <w:r>
        <w:rPr>
          <w:rFonts w:ascii="Times New Roman" w:hAnsi="Times New Roman"/>
          <w:sz w:val="28"/>
        </w:rPr>
        <w:t xml:space="preserve">.</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Получатель субсидии в течение 10 рабочих дней со дня получения уведомления, указа</w:t>
      </w:r>
      <w:r>
        <w:rPr>
          <w:rFonts w:ascii="Times New Roman" w:hAnsi="Times New Roman"/>
          <w:sz w:val="28"/>
        </w:rPr>
        <w:t xml:space="preserve">нного в настоящей части, но не позднее 20 декабря соответствующего финансового года, подписывает дополнительное соглашение к соглашению (дополнительное соглашение о расторжении соглашения) на бумажном носителе в двух экземплярах и направляет оба экземпляра</w:t>
      </w:r>
      <w:r>
        <w:rPr>
          <w:rFonts w:ascii="Times New Roman" w:hAnsi="Times New Roman"/>
          <w:sz w:val="28"/>
        </w:rPr>
        <w:t xml:space="preserve"> </w:t>
      </w:r>
      <w:r>
        <w:rPr>
          <w:rFonts w:ascii="Times New Roman" w:hAnsi="Times New Roman"/>
          <w:sz w:val="28"/>
        </w:rPr>
        <w:t xml:space="preserve">дополнительного соглашения</w:t>
      </w:r>
      <w:r>
        <w:rPr>
          <w:rFonts w:ascii="Times New Roman" w:hAnsi="Times New Roman"/>
          <w:sz w:val="28"/>
        </w:rPr>
        <w:t xml:space="preserve"> в адрес Министерства посредством почтового отправления или нарочно.</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Министерство в течение 5 рабочих дней со дня получения подписанного получателем субсидии дополнительного соглашения к соглашению (дополнительного соглашения о расторжении соглашения) подписывает его на бумажном носителе</w:t>
      </w:r>
      <w:r>
        <w:rPr>
          <w:rFonts w:ascii="Times New Roman" w:hAnsi="Times New Roman"/>
          <w:sz w:val="28"/>
        </w:rPr>
        <w:t xml:space="preserve"> и направляет один экземпляр дополнительного соглашения в адрес получателя субсидии посредством почтового отправления или нарочно.</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17.</w:t>
      </w:r>
      <w:r>
        <w:rPr>
          <w:rFonts w:ascii="Times New Roman" w:hAnsi="Times New Roman"/>
          <w:sz w:val="28"/>
        </w:rPr>
        <w:t xml:space="preserve"> </w:t>
      </w:r>
      <w:r>
        <w:rPr>
          <w:rFonts w:ascii="Times New Roman" w:hAnsi="Times New Roman"/>
          <w:sz w:val="28"/>
        </w:rPr>
        <w:t xml:space="preserve">Победитель отбора признается уклонившимся от заключения соглашения в случае нарушения порядка и срока заключения соглашения, установленных пунктом 2 части 15 настоящего Порядка.</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18.</w:t>
      </w:r>
      <w:r>
        <w:rPr>
          <w:rFonts w:ascii="Times New Roman" w:hAnsi="Times New Roman"/>
          <w:sz w:val="28"/>
        </w:rPr>
        <w:t xml:space="preserve"> </w:t>
      </w:r>
      <w:r>
        <w:rPr>
          <w:rFonts w:ascii="Times New Roman" w:hAnsi="Times New Roman"/>
          <w:sz w:val="28"/>
        </w:rPr>
        <w:t xml:space="preserve">При реорганизации получателя субсидии, являющегося юридическим лицом:</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w:t>
      </w:r>
      <w:r>
        <w:rPr>
          <w:rFonts w:ascii="Times New Roman" w:hAnsi="Times New Roman"/>
          <w:sz w:val="28"/>
        </w:rPr>
        <w:t xml:space="preserve"> </w:t>
      </w:r>
      <w:r>
        <w:rPr>
          <w:rFonts w:ascii="Times New Roman" w:hAnsi="Times New Roman"/>
          <w:sz w:val="28"/>
        </w:rPr>
        <w:t xml:space="preserve">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w:t>
      </w:r>
      <w:r>
        <w:rPr>
          <w:rFonts w:ascii="Times New Roman" w:hAnsi="Times New Roman"/>
          <w:sz w:val="28"/>
        </w:rPr>
        <w:t xml:space="preserve"> </w:t>
      </w:r>
      <w:r>
        <w:rPr>
          <w:rFonts w:ascii="Times New Roman" w:hAnsi="Times New Roman"/>
          <w:sz w:val="28"/>
        </w:rPr>
        <w:t xml:space="preserve">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br/>
      </w:r>
      <w:r>
        <w:rPr>
          <w:rFonts w:ascii="Times New Roman" w:hAnsi="Times New Roman"/>
          <w:sz w:val="28"/>
        </w:rPr>
        <w:t xml:space="preserve">(за исключением индивидуального предпринимателя, осуществляющего деятельность в качестве главы крестьянского (фермерского)</w:t>
      </w:r>
      <w:r>
        <w:rPr>
          <w:rFonts w:ascii="Times New Roman" w:hAnsi="Times New Roman"/>
          <w:sz w:val="28"/>
        </w:rPr>
        <w:t xml:space="preserve">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19. При прекращении деятельности получателя субсидии, являющегося индивидуальным предпринимателем, осуществляющим деят</w:t>
      </w:r>
      <w:r>
        <w:rPr>
          <w:rFonts w:ascii="Times New Roman" w:hAnsi="Times New Roman"/>
          <w:sz w:val="28"/>
        </w:rPr>
        <w:t xml:space="preserve">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w:t>
      </w:r>
      <w:r>
        <w:rPr>
          <w:rFonts w:ascii="Times New Roman" w:hAnsi="Times New Roman"/>
          <w:sz w:val="28"/>
        </w:rPr>
        <w:t xml:space="preserve">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20. Результатом предоставления субсидии является объем полученного исходного материала и (или) оригинального семенного картофеля на дату заключения соглашения.</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Значение результата предоставления субсидии устанавливается Министерством в соглашении.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21.</w:t>
      </w:r>
      <w:r>
        <w:rPr>
          <w:rFonts w:ascii="Times New Roman" w:hAnsi="Times New Roman"/>
          <w:sz w:val="28"/>
          <w:vertAlign w:val="superscript"/>
        </w:rPr>
        <w:t xml:space="preserve"> </w:t>
      </w:r>
      <w:r>
        <w:rPr>
          <w:rFonts w:ascii="Times New Roman" w:hAnsi="Times New Roman"/>
          <w:sz w:val="28"/>
        </w:rPr>
        <w:t xml:space="preserve">Получатель субсидии представляет в Министерство посредством почтового отправления или нарочно отчет о достижении значений результата предоставления субсидии </w:t>
      </w:r>
      <w:r>
        <w:rPr>
          <w:rFonts w:ascii="Times New Roman" w:hAnsi="Times New Roman"/>
          <w:sz w:val="28"/>
        </w:rPr>
        <w:t xml:space="preserve">по форме,</w:t>
      </w:r>
      <w:r>
        <w:rPr>
          <w:rFonts w:ascii="Times New Roman" w:hAnsi="Times New Roman"/>
          <w:sz w:val="28"/>
        </w:rPr>
        <w:t xml:space="preserve"> </w:t>
      </w:r>
      <w:r>
        <w:rPr>
          <w:rFonts w:ascii="Times New Roman" w:hAnsi="Times New Roman"/>
          <w:sz w:val="28"/>
        </w:rPr>
        <w:t xml:space="preserve">определенной в соглашении,</w:t>
      </w:r>
      <w:r>
        <w:rPr>
          <w:rFonts w:ascii="Times New Roman" w:hAnsi="Times New Roman"/>
          <w:sz w:val="28"/>
        </w:rPr>
        <w:t xml:space="preserve"> установленной Министерством финансов Камчатского края</w:t>
      </w:r>
      <w:r>
        <w:rPr>
          <w:rFonts w:ascii="Times New Roman" w:hAnsi="Times New Roman"/>
          <w:sz w:val="28"/>
        </w:rPr>
        <w:t xml:space="preserve"> </w:t>
      </w:r>
      <w:r>
        <w:rPr>
          <w:rFonts w:ascii="Times New Roman" w:hAnsi="Times New Roman"/>
          <w:sz w:val="28"/>
        </w:rPr>
        <w:t xml:space="preserve">(далее – отчет) не позднее 5 рабочих дней, следующих за днем заключения соглашения</w:t>
      </w:r>
      <w:r>
        <w:rPr>
          <w:rFonts w:ascii="Times New Roman" w:hAnsi="Times New Roman"/>
          <w:sz w:val="28"/>
        </w:rPr>
        <w:t xml:space="preserve">.</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22. </w:t>
      </w:r>
      <w:r>
        <w:rPr>
          <w:rFonts w:ascii="Times New Roman" w:hAnsi="Times New Roman"/>
          <w:sz w:val="28"/>
        </w:rPr>
        <w:t xml:space="preserve">Получатель субсидии представляет дополнительную отчетность, предусмотренную соглашением, на бумажном носителе посредством почтового отправления или нарочно:</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 отчет о финансово-экономическом состоянии товаропроизводителей агропромышленного комплекса в течение года, в котором предоставлена </w:t>
      </w:r>
      <w:r>
        <w:rPr>
          <w:rFonts w:ascii="Times New Roman" w:hAnsi="Times New Roman"/>
          <w:sz w:val="28"/>
        </w:rPr>
        <w:t xml:space="preserve">субсидия, а также за год, следующий за годом получения субсидии, по формам и в сроки, установленные Министерством;</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 отчет о финансово-экономическом состоянии товаропроизводителей агропромышленного комплекса за год, предшествующий году п</w:t>
      </w:r>
      <w:r>
        <w:rPr>
          <w:rFonts w:ascii="Times New Roman" w:hAnsi="Times New Roman"/>
          <w:sz w:val="28"/>
        </w:rPr>
        <w:t xml:space="preserve">редоставления субсидии, по формам и в сроки, установленные Министерством, в случае если срок такого отчета еще не наступил (за исключением получателей субсидии, которые начали хозяйственную деятельность в году, предшествующем году предоставления субсидии).</w:t>
      </w:r>
      <w:r>
        <w:rPr>
          <w:rFonts w:ascii="Times New Roman" w:hAnsi="Times New Roman"/>
          <w:sz w:val="28"/>
        </w:rPr>
      </w:r>
    </w:p>
    <w:p>
      <w:pPr>
        <w:ind w:left="0" w:firstLine="709"/>
        <w:jc w:val="both"/>
        <w:spacing w:after="0" w:line="240" w:lineRule="auto"/>
        <w:rPr>
          <w:rFonts w:ascii="Times New Roman" w:hAnsi="Times New Roman"/>
          <w:color w:val="000000"/>
          <w:sz w:val="28"/>
        </w:rPr>
      </w:pPr>
      <w:r>
        <w:rPr>
          <w:rFonts w:ascii="Times New Roman" w:hAnsi="Times New Roman"/>
          <w:sz w:val="28"/>
        </w:rPr>
        <w:t xml:space="preserve">23.</w:t>
      </w:r>
      <w:r>
        <w:rPr>
          <w:rFonts w:ascii="Times New Roman" w:hAnsi="Times New Roman"/>
          <w:sz w:val="28"/>
          <w:vertAlign w:val="superscript"/>
        </w:rPr>
        <w:t xml:space="preserve"> </w:t>
      </w:r>
      <w:r>
        <w:rPr>
          <w:rFonts w:ascii="Times New Roman" w:hAnsi="Times New Roman"/>
          <w:sz w:val="28"/>
        </w:rPr>
        <w:t xml:space="preserve">Министерство осуществляет проверку отчета, устанавливает полноту и достоверность сведений, содержащихся в отчете</w:t>
      </w:r>
      <w:r>
        <w:rPr>
          <w:rFonts w:ascii="Times New Roman" w:hAnsi="Times New Roman"/>
          <w:sz w:val="28"/>
        </w:rPr>
        <w:t xml:space="preserve"> </w:t>
      </w:r>
      <w:r>
        <w:rPr>
          <w:rFonts w:ascii="Times New Roman" w:hAnsi="Times New Roman"/>
          <w:sz w:val="28"/>
        </w:rPr>
        <w:t xml:space="preserve">и в прилагаемых к отчетам документах (при наличии) в порядке и сроки, устанавливаемые в соглашении</w:t>
      </w:r>
      <w:r>
        <w:rPr>
          <w:rFonts w:ascii="Times New Roman" w:hAnsi="Times New Roman"/>
          <w:color w:val="000000"/>
          <w:sz w:val="28"/>
        </w:rPr>
        <w:t xml:space="preserve">:</w:t>
      </w:r>
      <w:r>
        <w:rPr>
          <w:rFonts w:ascii="Times New Roman" w:hAnsi="Times New Roman"/>
          <w:color w:val="000000"/>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 указанной в части 21 настоящего Порядка – в течение 5 рабочих дней со дня ее предоставления получателем субсидии;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 указанной в части 22 настоящего Порядка – в порядке и сроки, устанавливаемые ежегодно приказом Министерства.</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24.</w:t>
      </w:r>
      <w:r>
        <w:rPr>
          <w:rFonts w:ascii="Times New Roman" w:hAnsi="Times New Roman"/>
          <w:color w:val="000000"/>
          <w:spacing w:val="0"/>
          <w:sz w:val="28"/>
        </w:rPr>
        <w:t xml:space="preserve"> </w:t>
      </w:r>
      <w:r>
        <w:rPr>
          <w:rFonts w:ascii="Times New Roman" w:hAnsi="Times New Roman"/>
          <w:sz w:val="28"/>
        </w:rPr>
        <w:t xml:space="preserve">Отчет, указанный в части 21 настоящего Порядка, считается принятым после подписания их руководителем Министерства (уполномоченного им лица).</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25. Отчет, указанный в части 21 настоящего Порядка, считается непринятым в случае некорректного заполнения (не заполнения) получателем субсидии всех обязательных для заполнения граф, предусмотренных в отчете.</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Уведомление с требованием направить скорректированный отчет в срок, установленный в настоящем уведомлении, а также с указанием причин отказа в принятии отчета, направляется Министерством получателю субсидии посредством электронной связи.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26.</w:t>
      </w:r>
      <w:r>
        <w:rPr>
          <w:rFonts w:ascii="Times New Roman" w:hAnsi="Times New Roman"/>
          <w:sz w:val="28"/>
        </w:rPr>
        <w:t xml:space="preserve"> </w:t>
      </w:r>
      <w:r>
        <w:rPr>
          <w:rFonts w:ascii="Times New Roman" w:hAnsi="Times New Roman"/>
          <w:sz w:val="28"/>
        </w:rPr>
        <w:t xml:space="preserve">Перечисление субсидии на расчетный или корреспондентский счет получателя субсидии, открытый им в учреждениях Центрального банка Российской Федерации или кредитной организации, реквизиты которого указаны в соглашении, осуществляется Министерством</w:t>
      </w:r>
      <w:r>
        <w:rPr>
          <w:rFonts w:ascii="Times New Roman" w:hAnsi="Times New Roman"/>
          <w:sz w:val="28"/>
        </w:rPr>
        <w:t xml:space="preserve"> </w:t>
      </w:r>
      <w:r>
        <w:rPr>
          <w:rFonts w:ascii="Times New Roman" w:hAnsi="Times New Roman"/>
          <w:sz w:val="28"/>
        </w:rPr>
        <w:t xml:space="preserve">единовременно</w:t>
      </w:r>
      <w:r>
        <w:rPr>
          <w:rFonts w:ascii="Times New Roman" w:hAnsi="Times New Roman"/>
          <w:sz w:val="28"/>
        </w:rPr>
        <w:t xml:space="preserve"> не позднее 10 рабочего дня, следующего за днем заключения соглашения,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Для перечисления денежных средств получателю субсидии Министерство в течение 3 рабочих дней после заключения соглашения, в соответствии с </w:t>
      </w:r>
      <w:r>
        <w:rPr>
          <w:rFonts w:ascii="Times New Roman" w:hAnsi="Times New Roman"/>
          <w:sz w:val="28"/>
        </w:rPr>
        <w:t xml:space="preserve">пунктом 4 части 15 настоящего Порядка, готовит реестр на перечисление субсидии, зарегистрированный в установленном порядке.</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27.</w:t>
      </w:r>
      <w:r>
        <w:rPr>
          <w:rFonts w:ascii="Times New Roman" w:hAnsi="Times New Roman"/>
          <w:sz w:val="28"/>
        </w:rPr>
        <w:t xml:space="preserve"> </w:t>
      </w:r>
      <w:r>
        <w:rPr>
          <w:rFonts w:ascii="Times New Roman" w:hAnsi="Times New Roman"/>
          <w:sz w:val="28"/>
        </w:rPr>
        <w:t xml:space="preserve">Министерство осуществляет в отноше</w:t>
      </w:r>
      <w:r>
        <w:rPr>
          <w:rFonts w:ascii="Times New Roman" w:hAnsi="Times New Roman"/>
          <w:sz w:val="28"/>
        </w:rPr>
        <w:t xml:space="preserve">нии получателя субсидии проверки соблюдения им порядка и условий предоставления субсидии, в том числе в части достижения результата предоставления субсидии, а органы государственного финансового контроля осуществляют проверки в соответствии со статьями 268</w:t>
      </w:r>
      <w:r>
        <w:rPr>
          <w:rFonts w:ascii="Times New Roman" w:hAnsi="Times New Roman"/>
          <w:sz w:val="28"/>
          <w:vertAlign w:val="superscript"/>
        </w:rPr>
        <w:t xml:space="preserve">1</w:t>
      </w:r>
      <w:r>
        <w:rPr>
          <w:rFonts w:ascii="Times New Roman" w:hAnsi="Times New Roman"/>
          <w:sz w:val="28"/>
        </w:rPr>
        <w:t xml:space="preserve"> и 269</w:t>
      </w:r>
      <w:r>
        <w:rPr>
          <w:rFonts w:ascii="Times New Roman" w:hAnsi="Times New Roman"/>
          <w:sz w:val="28"/>
          <w:vertAlign w:val="superscript"/>
        </w:rPr>
        <w:t xml:space="preserve">2</w:t>
      </w:r>
      <w:r>
        <w:rPr>
          <w:rFonts w:ascii="Times New Roman" w:hAnsi="Times New Roman"/>
          <w:sz w:val="28"/>
        </w:rPr>
        <w:t xml:space="preserve"> Бюджетного кодекса Российской Федерации.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Министерство оформляет результаты проверок в порядке, установленном </w:t>
      </w:r>
      <w:r>
        <w:rPr>
          <w:rFonts w:ascii="Times New Roman" w:hAnsi="Times New Roman"/>
          <w:sz w:val="28"/>
        </w:rPr>
        <w:t xml:space="preserve"> </w:t>
      </w:r>
      <w:r>
        <w:rPr>
          <w:rFonts w:ascii="Times New Roman" w:hAnsi="Times New Roman"/>
          <w:sz w:val="28"/>
        </w:rPr>
        <w:t xml:space="preserve">пунктами 48–59</w:t>
      </w:r>
      <w:r>
        <w:rPr>
          <w:rFonts w:ascii="Times New Roman" w:hAnsi="Times New Roman"/>
          <w:sz w:val="28"/>
        </w:rPr>
        <w:t xml:space="preserve"> </w:t>
      </w:r>
      <w:r>
        <w:rPr>
          <w:rFonts w:ascii="Times New Roman" w:hAnsi="Times New Roman"/>
          <w:sz w:val="28"/>
        </w:rPr>
        <w:t xml:space="preserve">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28.</w:t>
      </w:r>
      <w:r>
        <w:rPr>
          <w:rFonts w:ascii="Times New Roman" w:hAnsi="Times New Roman"/>
          <w:sz w:val="28"/>
        </w:rPr>
        <w:t xml:space="preserve"> </w:t>
      </w:r>
      <w:r>
        <w:rPr>
          <w:rFonts w:ascii="Times New Roman" w:hAnsi="Times New Roman"/>
          <w:sz w:val="28"/>
        </w:rPr>
        <w:t xml:space="preserve">В случае выявленных, в том числе по фактам проверок, проведенных Министерством и органами государственного финансового контроля, нарушений получателем субсидии условий и порядка, установленных при предоставлении субсидии, а также в случае </w:t>
      </w:r>
      <w:r>
        <w:rPr>
          <w:rFonts w:ascii="Times New Roman" w:hAnsi="Times New Roman"/>
          <w:sz w:val="28"/>
        </w:rPr>
        <w:t xml:space="preserve">недостижения</w:t>
      </w:r>
      <w:r>
        <w:rPr>
          <w:rFonts w:ascii="Times New Roman" w:hAnsi="Times New Roman"/>
          <w:sz w:val="28"/>
        </w:rPr>
        <w:t xml:space="preserve"> значений результата предоставления субсидии, субсидия подлежит возврату в краевой бюджет получателем субсидии в следующем порядке и сроки: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 в случае выявления нарушения Министерством – в течение 20 рабочих дней со дня получения требования Министерства;</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3) в иных случаях – в течение 20 рабочих дней со дня нарушения.</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29.</w:t>
      </w:r>
      <w:r>
        <w:rPr>
          <w:rFonts w:ascii="Times New Roman" w:hAnsi="Times New Roman"/>
          <w:sz w:val="28"/>
        </w:rPr>
        <w:t xml:space="preserve"> </w:t>
      </w:r>
      <w:r>
        <w:rPr>
          <w:rFonts w:ascii="Times New Roman" w:hAnsi="Times New Roman"/>
          <w:sz w:val="28"/>
        </w:rPr>
        <w:t xml:space="preserve">Получатель субсидии обязан возвратить субсидию в краевой бюджет в следующих размерах:</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 в случае нарушения цели предоставления субсидии – в размере нецелевого использования денежных средств;</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в случае нарушения условий и порядка, установленных при предоставлении субсидии – в полном объеме; </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3</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в случае</w:t>
      </w:r>
      <w:r>
        <w:rPr>
          <w:rFonts w:ascii="Times New Roman" w:hAnsi="Times New Roman"/>
          <w:sz w:val="28"/>
        </w:rPr>
        <w:t xml:space="preserve"> </w:t>
      </w:r>
      <w:r>
        <w:rPr>
          <w:rFonts w:ascii="Times New Roman" w:hAnsi="Times New Roman"/>
          <w:sz w:val="28"/>
        </w:rPr>
        <w:t xml:space="preserve">недостижения</w:t>
      </w:r>
      <w:r>
        <w:rPr>
          <w:rFonts w:ascii="Times New Roman" w:hAnsi="Times New Roman"/>
          <w:sz w:val="28"/>
        </w:rPr>
        <w:t xml:space="preserve"> </w:t>
      </w:r>
      <w:r>
        <w:rPr>
          <w:rFonts w:ascii="Times New Roman" w:hAnsi="Times New Roman"/>
          <w:sz w:val="28"/>
        </w:rPr>
        <w:t xml:space="preserve">установленн</w:t>
      </w:r>
      <w:r>
        <w:rPr>
          <w:rFonts w:ascii="Times New Roman" w:hAnsi="Times New Roman"/>
          <w:sz w:val="28"/>
        </w:rPr>
        <w:t xml:space="preserve">о</w:t>
      </w:r>
      <w:r>
        <w:rPr>
          <w:rFonts w:ascii="Times New Roman" w:hAnsi="Times New Roman"/>
          <w:sz w:val="28"/>
        </w:rPr>
        <w:t xml:space="preserve">го</w:t>
      </w:r>
      <w:r>
        <w:rPr>
          <w:rFonts w:ascii="Times New Roman" w:hAnsi="Times New Roman"/>
          <w:sz w:val="28"/>
        </w:rPr>
        <w:t xml:space="preserve"> значен</w:t>
      </w:r>
      <w:r>
        <w:rPr>
          <w:rFonts w:ascii="Times New Roman" w:hAnsi="Times New Roman"/>
          <w:sz w:val="28"/>
        </w:rPr>
        <w:t xml:space="preserve">и</w:t>
      </w:r>
      <w:r>
        <w:rPr>
          <w:rFonts w:ascii="Times New Roman" w:hAnsi="Times New Roman"/>
          <w:sz w:val="28"/>
        </w:rPr>
        <w:t xml:space="preserve">я</w:t>
      </w:r>
      <w:r>
        <w:rPr>
          <w:rFonts w:ascii="Times New Roman" w:hAnsi="Times New Roman"/>
          <w:sz w:val="28"/>
        </w:rPr>
        <w:t xml:space="preserve"> результата предоставления субсидии, предусмотренн</w:t>
      </w:r>
      <w:r>
        <w:rPr>
          <w:rFonts w:ascii="Times New Roman" w:hAnsi="Times New Roman"/>
          <w:sz w:val="28"/>
        </w:rPr>
        <w:t xml:space="preserve">о</w:t>
      </w:r>
      <w:r>
        <w:rPr>
          <w:rFonts w:ascii="Times New Roman" w:hAnsi="Times New Roman"/>
          <w:sz w:val="28"/>
        </w:rPr>
        <w:t xml:space="preserve">го</w:t>
      </w:r>
      <w:r>
        <w:rPr>
          <w:rFonts w:ascii="Times New Roman" w:hAnsi="Times New Roman"/>
          <w:sz w:val="28"/>
        </w:rPr>
        <w:t xml:space="preserve"> соглашением,</w:t>
      </w:r>
      <w:r>
        <w:rPr>
          <w:rFonts w:ascii="Times New Roman" w:hAnsi="Times New Roman"/>
          <w:sz w:val="28"/>
        </w:rPr>
        <w:t xml:space="preserve"> </w:t>
      </w:r>
      <w:r>
        <w:rPr>
          <w:rFonts w:ascii="Times New Roman" w:hAnsi="Times New Roman"/>
          <w:sz w:val="28"/>
        </w:rPr>
        <w:t xml:space="preserve">– в размере, определенном</w:t>
      </w:r>
      <w:r>
        <w:rPr>
          <w:rFonts w:ascii="Times New Roman" w:hAnsi="Times New Roman"/>
          <w:sz w:val="28"/>
        </w:rPr>
        <w:t xml:space="preserve"> </w:t>
      </w:r>
      <w:r>
        <w:rPr>
          <w:rFonts w:ascii="Times New Roman" w:hAnsi="Times New Roman"/>
          <w:sz w:val="28"/>
        </w:rPr>
        <w:t xml:space="preserve">по следующей формуле:</w:t>
      </w:r>
      <w:r>
        <w:rPr>
          <w:rFonts w:ascii="Times New Roman" w:hAnsi="Times New Roman"/>
          <w:sz w:val="28"/>
        </w:rPr>
      </w:r>
    </w:p>
    <w:p>
      <w:pPr>
        <w:ind w:left="0" w:firstLine="709"/>
        <w:jc w:val="cente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ind w:left="0" w:firstLine="709"/>
        <w:jc w:val="center"/>
        <w:spacing w:after="0" w:line="240" w:lineRule="auto"/>
        <w:rPr>
          <w:rFonts w:ascii="Times New Roman" w:hAnsi="Times New Roman"/>
          <w:sz w:val="28"/>
        </w:rPr>
      </w:pPr>
      <w:r>
        <w:rPr>
          <w:rFonts w:ascii="Times New Roman" w:hAnsi="Times New Roman"/>
          <w:sz w:val="24"/>
        </w:rPr>
        <w:t xml:space="preserve">V</w:t>
      </w:r>
      <w:r>
        <w:rPr>
          <w:rFonts w:ascii="Times New Roman" w:hAnsi="Times New Roman"/>
          <w:sz w:val="24"/>
          <w:vertAlign w:val="subscript"/>
        </w:rPr>
        <w:t xml:space="preserve">возврата</w:t>
      </w:r>
      <w:r>
        <w:rPr>
          <w:rFonts w:ascii="Times New Roman" w:hAnsi="Times New Roman"/>
          <w:sz w:val="24"/>
          <w:vertAlign w:val="subscript"/>
        </w:rPr>
        <w:t xml:space="preserve"> </w:t>
      </w:r>
      <w:r>
        <w:rPr>
          <w:rFonts w:ascii="Times New Roman" w:hAnsi="Times New Roman"/>
          <w:sz w:val="28"/>
        </w:rPr>
        <w:t xml:space="preserve">= (1 – Т</w:t>
      </w:r>
      <w:r>
        <w:rPr>
          <w:rFonts w:ascii="Times New Roman" w:hAnsi="Times New Roman"/>
          <w:sz w:val="24"/>
        </w:rPr>
        <w:t xml:space="preserve"> </w:t>
      </w:r>
      <w:r>
        <w:rPr>
          <w:rFonts w:ascii="Times New Roman" w:hAnsi="Times New Roman"/>
          <w:sz w:val="28"/>
        </w:rPr>
        <w:t xml:space="preserve">/S) x С, где:</w:t>
      </w:r>
      <w:r>
        <w:rPr>
          <w:rFonts w:ascii="Times New Roman" w:hAnsi="Times New Roman"/>
          <w:sz w:val="28"/>
        </w:rPr>
      </w:r>
    </w:p>
    <w:p>
      <w:pPr>
        <w:ind w:left="0" w:firstLine="709"/>
        <w:jc w:val="cente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V </w:t>
      </w:r>
      <w:r>
        <w:rPr>
          <w:rFonts w:ascii="Times New Roman" w:hAnsi="Times New Roman"/>
          <w:sz w:val="28"/>
          <w:vertAlign w:val="subscript"/>
        </w:rPr>
        <w:t xml:space="preserve">возврата</w:t>
      </w:r>
      <w:r>
        <w:rPr>
          <w:rFonts w:ascii="Times New Roman" w:hAnsi="Times New Roman"/>
          <w:sz w:val="28"/>
        </w:rPr>
        <w:t xml:space="preserve"> – размер субсидии, подлежащий возврату в краевой бюджет;</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Т – фактически достигнутое значение результата </w:t>
      </w:r>
      <w:r>
        <w:rPr>
          <w:rFonts w:ascii="Times New Roman" w:hAnsi="Times New Roman"/>
          <w:sz w:val="28"/>
        </w:rPr>
        <w:t xml:space="preserve">предоставления</w:t>
      </w:r>
      <w:r>
        <w:rPr>
          <w:rFonts w:ascii="Times New Roman" w:hAnsi="Times New Roman"/>
          <w:sz w:val="28"/>
        </w:rPr>
        <w:t xml:space="preserve"> </w:t>
      </w:r>
      <w:r>
        <w:rPr>
          <w:rFonts w:ascii="Times New Roman" w:hAnsi="Times New Roman"/>
          <w:sz w:val="28"/>
        </w:rPr>
        <w:t xml:space="preserve">субсидии на отчетную дату;</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S – плановое значение результата </w:t>
      </w:r>
      <w:r>
        <w:rPr>
          <w:rFonts w:ascii="Times New Roman" w:hAnsi="Times New Roman"/>
          <w:sz w:val="28"/>
        </w:rPr>
        <w:t xml:space="preserve"> </w:t>
      </w:r>
      <w:r>
        <w:rPr>
          <w:rFonts w:ascii="Times New Roman" w:hAnsi="Times New Roman"/>
          <w:sz w:val="28"/>
        </w:rPr>
        <w:t xml:space="preserve">предоставления</w:t>
      </w:r>
      <w:r>
        <w:rPr>
          <w:rFonts w:ascii="Times New Roman" w:hAnsi="Times New Roman"/>
          <w:sz w:val="28"/>
        </w:rPr>
        <w:t xml:space="preserve"> субсидии, установленное соглашением;</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С – размер субсидии, пред</w:t>
      </w:r>
      <w:r>
        <w:rPr>
          <w:rFonts w:ascii="Times New Roman" w:hAnsi="Times New Roman"/>
          <w:sz w:val="28"/>
        </w:rPr>
        <w:t xml:space="preserve">оставленной получателю субсидии</w:t>
      </w:r>
      <w:r>
        <w:rPr>
          <w:rFonts w:ascii="Times New Roman" w:hAnsi="Times New Roman"/>
          <w:sz w:val="28"/>
        </w:rPr>
        <w:t xml:space="preserve">.</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30.</w:t>
      </w:r>
      <w:r>
        <w:rPr>
          <w:rFonts w:ascii="Times New Roman" w:hAnsi="Times New Roman"/>
          <w:sz w:val="28"/>
        </w:rPr>
        <w:t xml:space="preserve"> </w:t>
      </w:r>
      <w:r>
        <w:rPr>
          <w:rFonts w:ascii="Times New Roman" w:hAnsi="Times New Roman"/>
          <w:sz w:val="28"/>
        </w:rPr>
        <w:t xml:space="preserve">Письменное требование о возврате субсидии в краевой бюджет направляется Министерством получа</w:t>
      </w:r>
      <w:r>
        <w:rPr>
          <w:rFonts w:ascii="Times New Roman" w:hAnsi="Times New Roman"/>
          <w:sz w:val="28"/>
        </w:rPr>
        <w:t xml:space="preserve">телю субсидии в течение 20 рабочих дней со дня выявления нарушений по фактам проверок, проведенных Министерством, посредством электронной связи, почтового отправления, нарочно или иным способом, обеспечивающим подтверждение получения указанного требования.</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31.</w:t>
      </w:r>
      <w:r>
        <w:rPr>
          <w:rFonts w:ascii="Times New Roman" w:hAnsi="Times New Roman"/>
          <w:sz w:val="28"/>
        </w:rPr>
        <w:t xml:space="preserve"> </w:t>
      </w:r>
      <w:r>
        <w:rPr>
          <w:rFonts w:ascii="Times New Roman" w:hAnsi="Times New Roman"/>
          <w:sz w:val="28"/>
        </w:rPr>
        <w:t xml:space="preserve">При невозврате субсидии в сроки, установленные частью</w:t>
      </w:r>
      <w:r>
        <w:rPr>
          <w:rFonts w:ascii="Times New Roman" w:hAnsi="Times New Roman"/>
          <w:sz w:val="28"/>
        </w:rPr>
        <w:t xml:space="preserve"> </w:t>
      </w:r>
      <w:r>
        <w:rPr>
          <w:rFonts w:ascii="Times New Roman" w:hAnsi="Times New Roman"/>
          <w:sz w:val="28"/>
        </w:rPr>
        <w:t xml:space="preserve">28</w:t>
      </w:r>
      <w:r>
        <w:rPr>
          <w:rFonts w:ascii="Times New Roman" w:hAnsi="Times New Roman"/>
          <w:sz w:val="28"/>
        </w:rPr>
        <w:t xml:space="preserve"> настоящего Порядка, Министерство принимает </w:t>
      </w:r>
      <w:r>
        <w:rPr>
          <w:rFonts w:ascii="Times New Roman" w:hAnsi="Times New Roman"/>
          <w:sz w:val="28"/>
        </w:rPr>
        <w:t xml:space="preserve">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w:t>
      </w:r>
      <w:r>
        <w:rPr>
          <w:rFonts w:ascii="Times New Roman" w:hAnsi="Times New Roman"/>
          <w:sz w:val="28"/>
        </w:rPr>
      </w:r>
    </w:p>
    <w:p>
      <w:pPr>
        <w:ind w:left="0" w:firstLine="709"/>
        <w:jc w:val="cente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ind w:left="0" w:firstLine="709"/>
        <w:jc w:val="center"/>
        <w:spacing w:after="0" w:line="240" w:lineRule="auto"/>
        <w:rPr>
          <w:rFonts w:ascii="Times New Roman" w:hAnsi="Times New Roman"/>
          <w:sz w:val="28"/>
        </w:rPr>
      </w:pPr>
      <w:r>
        <w:rPr>
          <w:rFonts w:ascii="Times New Roman" w:hAnsi="Times New Roman"/>
          <w:sz w:val="28"/>
        </w:rPr>
        <w:t xml:space="preserve">3. Отбор получателей субсидии</w:t>
      </w:r>
      <w:r>
        <w:rPr>
          <w:rFonts w:ascii="Times New Roman" w:hAnsi="Times New Roman"/>
          <w:sz w:val="28"/>
        </w:rPr>
      </w:r>
    </w:p>
    <w:p>
      <w:pPr>
        <w:ind w:left="0" w:firstLine="709"/>
        <w:jc w:val="cente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contextualSpacing/>
        <w:ind w:left="0" w:firstLine="709"/>
        <w:jc w:val="both"/>
        <w:spacing w:after="0" w:line="240" w:lineRule="auto"/>
        <w:rPr>
          <w:rFonts w:ascii="Times New Roman" w:hAnsi="Times New Roman"/>
          <w:sz w:val="28"/>
        </w:rPr>
      </w:pPr>
      <w:r>
        <w:rPr>
          <w:rFonts w:ascii="Times New Roman" w:hAnsi="Times New Roman"/>
          <w:sz w:val="28"/>
        </w:rPr>
        <w:t xml:space="preserve">32.</w:t>
      </w:r>
      <w:r>
        <w:rPr>
          <w:rFonts w:ascii="Times New Roman" w:hAnsi="Times New Roman"/>
          <w:sz w:val="28"/>
        </w:rPr>
        <w:t xml:space="preserve"> </w:t>
      </w:r>
      <w:r>
        <w:rPr>
          <w:rFonts w:ascii="Times New Roman" w:hAnsi="Times New Roman"/>
          <w:sz w:val="28"/>
        </w:rPr>
        <w:t xml:space="preserve">Информация о поведении отбора получателей субсидии размещается на едином портале.</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33.</w:t>
      </w:r>
      <w:r>
        <w:rPr>
          <w:rFonts w:ascii="Times New Roman" w:hAnsi="Times New Roman"/>
          <w:sz w:val="28"/>
        </w:rPr>
        <w:t xml:space="preserve"> </w:t>
      </w:r>
      <w:r>
        <w:rPr>
          <w:rFonts w:ascii="Times New Roman" w:hAnsi="Times New Roman"/>
          <w:sz w:val="28"/>
        </w:rPr>
        <w:t xml:space="preserve">Для проведения отбора применяется способ отбора в виде запроса предложений, исходя из соответствия участника отбора категории и очередности поступления заявок.</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34.</w:t>
      </w:r>
      <w:r>
        <w:rPr>
          <w:rFonts w:ascii="Times New Roman" w:hAnsi="Times New Roman"/>
          <w:sz w:val="28"/>
        </w:rPr>
        <w:t xml:space="preserve"> </w:t>
      </w:r>
      <w:r>
        <w:rPr>
          <w:rFonts w:ascii="Times New Roman" w:hAnsi="Times New Roman"/>
          <w:sz w:val="28"/>
        </w:rPr>
        <w:t xml:space="preserve">К категории</w:t>
      </w:r>
      <w:r>
        <w:rPr>
          <w:rFonts w:ascii="Times New Roman" w:hAnsi="Times New Roman"/>
          <w:sz w:val="28"/>
        </w:rPr>
        <w:t xml:space="preserve"> </w:t>
      </w:r>
      <w:r>
        <w:rPr>
          <w:rFonts w:ascii="Times New Roman" w:hAnsi="Times New Roman"/>
          <w:sz w:val="28"/>
        </w:rPr>
        <w:t xml:space="preserve">получателей</w:t>
      </w:r>
      <w:r>
        <w:rPr>
          <w:rFonts w:ascii="Times New Roman" w:hAnsi="Times New Roman"/>
          <w:sz w:val="28"/>
        </w:rPr>
        <w:t xml:space="preserve"> </w:t>
      </w:r>
      <w:r>
        <w:rPr>
          <w:rFonts w:ascii="Times New Roman" w:hAnsi="Times New Roman"/>
          <w:sz w:val="28"/>
        </w:rPr>
        <w:t xml:space="preserve">отбора</w:t>
      </w:r>
      <w:r>
        <w:rPr>
          <w:rFonts w:ascii="Times New Roman" w:hAnsi="Times New Roman"/>
          <w:sz w:val="28"/>
        </w:rPr>
        <w:t xml:space="preserve"> </w:t>
      </w:r>
      <w:r>
        <w:rPr>
          <w:rFonts w:ascii="Times New Roman" w:hAnsi="Times New Roman"/>
          <w:sz w:val="28"/>
        </w:rPr>
        <w:t xml:space="preserve">(участников отбора)</w:t>
      </w:r>
      <w:r>
        <w:rPr>
          <w:rFonts w:ascii="Times New Roman" w:hAnsi="Times New Roman"/>
          <w:sz w:val="28"/>
        </w:rPr>
        <w:t xml:space="preserve"> относятся юридические лица, индивидуальные предприниматели (за исключением граждан, ведущих личное подсобное хозяйство, и сельскохозяйственных кредитных потребительских кооперативов), являющиеся сельско</w:t>
      </w:r>
      <w:r>
        <w:rPr>
          <w:rFonts w:ascii="Times New Roman" w:hAnsi="Times New Roman"/>
          <w:sz w:val="28"/>
        </w:rPr>
        <w:t xml:space="preserve">хозяйственными товаропроизводителями в соответствии со статьей 3 Федерального закона от 29.12.2006 № 264-ФЗ «О развитии сельского хозяйства», осуществляющие производство сельскохозяйственной продукции, ее первичную и последующую (промышленную) переработку.</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35.</w:t>
      </w:r>
      <w:r>
        <w:rPr>
          <w:rFonts w:ascii="Times New Roman" w:hAnsi="Times New Roman"/>
          <w:sz w:val="28"/>
        </w:rPr>
        <w:t xml:space="preserve"> </w:t>
      </w:r>
      <w:r>
        <w:rPr>
          <w:rFonts w:ascii="Times New Roman" w:hAnsi="Times New Roman"/>
          <w:sz w:val="28"/>
        </w:rPr>
        <w:t xml:space="preserve">Министерство в целях подтверждения соответствия участника отбора требованиям, указанным в части 6 настоящего Порядка, не вправе требовать от участника отбора представления документов и информации при наличии соответствующей информации в государственных</w:t>
      </w:r>
      <w:r>
        <w:rPr>
          <w:rFonts w:ascii="Times New Roman" w:hAnsi="Times New Roman"/>
          <w:sz w:val="28"/>
        </w:rPr>
        <w:t xml:space="preserve">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36.</w:t>
      </w:r>
      <w:r>
        <w:rPr>
          <w:rFonts w:ascii="Times New Roman" w:hAnsi="Times New Roman"/>
          <w:sz w:val="28"/>
        </w:rPr>
        <w:t xml:space="preserve"> </w:t>
      </w:r>
      <w:r>
        <w:rPr>
          <w:rFonts w:ascii="Times New Roman" w:hAnsi="Times New Roman"/>
          <w:sz w:val="28"/>
        </w:rPr>
        <w:t xml:space="preserve">Министерство в течение текущего финансового года, но не позднее, чем за 3 календарных дня</w:t>
      </w:r>
      <w:r>
        <w:rPr>
          <w:rFonts w:ascii="Times New Roman" w:hAnsi="Times New Roman"/>
          <w:sz w:val="28"/>
        </w:rPr>
        <w:t xml:space="preserve"> до начала подачи (приема) заявок размещает на едином портале и официальном сайте исполнительных органов Камчатского края на странице Министерства в сети «Интернет» https://www.kamgov.ru/minselhoz в разделе «Текущая деятельность» (далее – официальный сайт)</w:t>
      </w:r>
      <w:r>
        <w:t xml:space="preserve"> </w:t>
      </w:r>
      <w:r>
        <w:rPr>
          <w:rFonts w:ascii="Times New Roman" w:hAnsi="Times New Roman"/>
          <w:sz w:val="28"/>
        </w:rPr>
        <w:t xml:space="preserve">объявление о проведении отбора (далее – объявление).</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37.</w:t>
      </w:r>
      <w:r>
        <w:rPr>
          <w:rFonts w:ascii="Times New Roman" w:hAnsi="Times New Roman"/>
          <w:sz w:val="28"/>
        </w:rPr>
        <w:t xml:space="preserve"> </w:t>
      </w:r>
      <w:r>
        <w:rPr>
          <w:rFonts w:ascii="Times New Roman" w:hAnsi="Times New Roman"/>
          <w:sz w:val="28"/>
        </w:rPr>
        <w:t xml:space="preserve">В объявлении в соответствии с настоящим Порядком указываются:</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 сроки проведения отбора;</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w:t>
      </w:r>
      <w:r>
        <w:rPr>
          <w:rFonts w:ascii="Times New Roman" w:hAnsi="Times New Roman"/>
          <w:sz w:val="28"/>
        </w:rPr>
        <w:t xml:space="preserve"> </w:t>
      </w:r>
      <w:r>
        <w:rPr>
          <w:rFonts w:ascii="Times New Roman" w:hAnsi="Times New Roman"/>
          <w:sz w:val="28"/>
        </w:rPr>
        <w:t xml:space="preserve">дата начала подачи и окончания приема заявок участников отбора;</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3)</w:t>
      </w:r>
      <w:r>
        <w:rPr>
          <w:rFonts w:ascii="Times New Roman" w:hAnsi="Times New Roman"/>
          <w:sz w:val="28"/>
        </w:rPr>
        <w:t xml:space="preserve"> </w:t>
      </w:r>
      <w:r>
        <w:rPr>
          <w:rFonts w:ascii="Times New Roman" w:hAnsi="Times New Roman"/>
          <w:sz w:val="28"/>
        </w:rPr>
        <w:t xml:space="preserve">наименование, место нахождения, почтовый адрес, адрес электронной почты</w:t>
      </w:r>
      <w:r>
        <w:rPr>
          <w:rFonts w:ascii="Times New Roman" w:hAnsi="Times New Roman"/>
          <w:sz w:val="28"/>
        </w:rPr>
        <w:t xml:space="preserve">, </w:t>
      </w:r>
      <w:r>
        <w:rPr>
          <w:rFonts w:ascii="Times New Roman" w:hAnsi="Times New Roman"/>
          <w:sz w:val="28"/>
        </w:rPr>
        <w:t xml:space="preserve">Министерства; </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4)</w:t>
      </w:r>
      <w:r>
        <w:rPr>
          <w:rFonts w:ascii="Times New Roman" w:hAnsi="Times New Roman"/>
          <w:sz w:val="28"/>
        </w:rPr>
        <w:t xml:space="preserve"> </w:t>
      </w:r>
      <w:r>
        <w:rPr>
          <w:rFonts w:ascii="Times New Roman" w:hAnsi="Times New Roman"/>
          <w:sz w:val="28"/>
        </w:rPr>
        <w:t xml:space="preserve">результат предоставления субсидии</w:t>
      </w:r>
      <w:r>
        <w:rPr>
          <w:rFonts w:ascii="Times New Roman" w:hAnsi="Times New Roman"/>
          <w:sz w:val="28"/>
        </w:rPr>
        <w:t xml:space="preserve">;</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5)</w:t>
      </w:r>
      <w:r>
        <w:rPr>
          <w:rFonts w:ascii="Times New Roman" w:hAnsi="Times New Roman"/>
          <w:sz w:val="28"/>
        </w:rPr>
        <w:t xml:space="preserve"> </w:t>
      </w:r>
      <w:r>
        <w:rPr>
          <w:rFonts w:ascii="Times New Roman" w:hAnsi="Times New Roman"/>
          <w:sz w:val="28"/>
        </w:rPr>
        <w:t xml:space="preserve">доменное имя и (или) указатели страниц официального сайта в сети «Интернет»; </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6)</w:t>
      </w:r>
      <w:r>
        <w:rPr>
          <w:rFonts w:ascii="Times New Roman" w:hAnsi="Times New Roman"/>
          <w:sz w:val="28"/>
        </w:rPr>
        <w:t xml:space="preserve"> </w:t>
      </w:r>
      <w:r>
        <w:rPr>
          <w:rFonts w:ascii="Times New Roman" w:hAnsi="Times New Roman"/>
          <w:sz w:val="28"/>
        </w:rPr>
        <w:t xml:space="preserve">требования к участникам отбора, определенные в соответствии с </w:t>
      </w:r>
      <w:r>
        <w:rPr>
          <w:rFonts w:ascii="Times New Roman" w:hAnsi="Times New Roman"/>
          <w:sz w:val="28"/>
        </w:rPr>
        <w:br/>
      </w:r>
      <w:r>
        <w:rPr>
          <w:rFonts w:ascii="Times New Roman" w:hAnsi="Times New Roman"/>
          <w:sz w:val="28"/>
        </w:rPr>
        <w:t xml:space="preserve">частью 6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7)</w:t>
      </w:r>
      <w:r>
        <w:rPr>
          <w:rFonts w:ascii="Times New Roman" w:hAnsi="Times New Roman"/>
          <w:sz w:val="28"/>
        </w:rPr>
        <w:t xml:space="preserve"> к</w:t>
      </w:r>
      <w:r>
        <w:rPr>
          <w:rFonts w:ascii="Times New Roman" w:hAnsi="Times New Roman"/>
          <w:sz w:val="28"/>
        </w:rPr>
        <w:t xml:space="preserve">атегории и (или) критерии отбора; </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8)</w:t>
      </w:r>
      <w:r>
        <w:rPr>
          <w:rFonts w:ascii="Times New Roman" w:hAnsi="Times New Roman"/>
          <w:sz w:val="28"/>
        </w:rPr>
        <w:t xml:space="preserve"> </w:t>
      </w:r>
      <w:r>
        <w:rPr>
          <w:rFonts w:ascii="Times New Roman" w:hAnsi="Times New Roman"/>
          <w:sz w:val="28"/>
        </w:rPr>
        <w:t xml:space="preserve">порядок подачи участниками отбора заявок и требования, предъявляемые к форме и содержанию заявок;</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9)</w:t>
      </w:r>
      <w:r>
        <w:rPr>
          <w:rFonts w:ascii="Times New Roman" w:hAnsi="Times New Roman"/>
          <w:sz w:val="28"/>
        </w:rPr>
        <w:t xml:space="preserve"> </w:t>
      </w:r>
      <w:r>
        <w:rPr>
          <w:rFonts w:ascii="Times New Roman" w:hAnsi="Times New Roman"/>
          <w:sz w:val="28"/>
        </w:rPr>
        <w:t xml:space="preserve">порядок отзыва заявок, порядок их возврата, определяющий в том числе основания для возврата заявок, порядок внесения изменений в заявки; </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10)</w:t>
      </w:r>
      <w:r>
        <w:rPr>
          <w:rFonts w:ascii="Times New Roman" w:hAnsi="Times New Roman"/>
          <w:sz w:val="28"/>
        </w:rPr>
        <w:t xml:space="preserve"> </w:t>
      </w:r>
      <w:r>
        <w:rPr>
          <w:rFonts w:ascii="Times New Roman" w:hAnsi="Times New Roman"/>
          <w:sz w:val="28"/>
        </w:rPr>
        <w:t xml:space="preserve">правила рассмотрения и оценки заявок;</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11)</w:t>
      </w:r>
      <w:r>
        <w:rPr>
          <w:rFonts w:ascii="Times New Roman" w:hAnsi="Times New Roman"/>
          <w:sz w:val="28"/>
        </w:rPr>
        <w:t xml:space="preserve"> </w:t>
      </w:r>
      <w:r>
        <w:rPr>
          <w:rFonts w:ascii="Times New Roman" w:hAnsi="Times New Roman"/>
          <w:sz w:val="28"/>
        </w:rPr>
        <w:t xml:space="preserve">порядок возврата заявок на доработку;</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12)</w:t>
      </w:r>
      <w:r>
        <w:rPr>
          <w:rFonts w:ascii="Times New Roman" w:hAnsi="Times New Roman"/>
          <w:sz w:val="28"/>
        </w:rPr>
        <w:t xml:space="preserve"> </w:t>
      </w:r>
      <w:r>
        <w:rPr>
          <w:rFonts w:ascii="Times New Roman" w:hAnsi="Times New Roman"/>
          <w:sz w:val="28"/>
        </w:rPr>
        <w:t xml:space="preserve">порядок отклонения заявок, а также информация об основаниях их отклонения;</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13)</w:t>
      </w:r>
      <w:r>
        <w:rPr>
          <w:rFonts w:ascii="Times New Roman" w:hAnsi="Times New Roman"/>
          <w:sz w:val="28"/>
        </w:rPr>
        <w:t xml:space="preserve"> </w:t>
      </w:r>
      <w:r>
        <w:rPr>
          <w:rFonts w:ascii="Times New Roman" w:hAnsi="Times New Roman"/>
          <w:sz w:val="28"/>
        </w:rPr>
        <w:t xml:space="preserve">объем распределяемой субсидии в рамках отбора, порядок расчета размера субсидии, установленный частью 10 настоящего Порядка, правила распределения субсидии по результатам отбора, а также предельное количество победителей отбора; </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14)</w:t>
      </w:r>
      <w:r>
        <w:rPr>
          <w:rFonts w:ascii="Times New Roman" w:hAnsi="Times New Roman"/>
          <w:sz w:val="28"/>
        </w:rPr>
        <w:t xml:space="preserve"> </w:t>
      </w:r>
      <w:r>
        <w:rPr>
          <w:rFonts w:ascii="Times New Roman" w:hAnsi="Times New Roman"/>
          <w:sz w:val="28"/>
        </w:rPr>
        <w:t xml:space="preserve">порядок предоставления участникам отбора разъяснений положений объявления, даты начала и окончания срока такого предоставления; </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15)</w:t>
      </w:r>
      <w:r>
        <w:rPr>
          <w:rFonts w:ascii="Times New Roman" w:hAnsi="Times New Roman"/>
          <w:sz w:val="28"/>
        </w:rPr>
        <w:t xml:space="preserve"> </w:t>
      </w:r>
      <w:r>
        <w:rPr>
          <w:rFonts w:ascii="Times New Roman" w:hAnsi="Times New Roman"/>
          <w:sz w:val="28"/>
        </w:rPr>
        <w:t xml:space="preserve">срок, в течение которого победитель (победители) отбора должен (должны) подписать соглашение; </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16)</w:t>
      </w:r>
      <w:r>
        <w:rPr>
          <w:rFonts w:ascii="Times New Roman" w:hAnsi="Times New Roman"/>
          <w:sz w:val="28"/>
        </w:rPr>
        <w:t xml:space="preserve"> </w:t>
      </w:r>
      <w:r>
        <w:rPr>
          <w:rFonts w:ascii="Times New Roman" w:hAnsi="Times New Roman"/>
          <w:sz w:val="28"/>
        </w:rPr>
        <w:t xml:space="preserve">условия признания победителя (победителей) отбора уклонившимся от заключения соглашения; </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17)</w:t>
      </w:r>
      <w:r>
        <w:rPr>
          <w:rFonts w:ascii="Times New Roman" w:hAnsi="Times New Roman"/>
          <w:sz w:val="28"/>
        </w:rPr>
        <w:t xml:space="preserve"> </w:t>
      </w:r>
      <w:r>
        <w:rPr>
          <w:rFonts w:ascii="Times New Roman" w:hAnsi="Times New Roman"/>
          <w:sz w:val="28"/>
        </w:rPr>
        <w:t xml:space="preserve">сроки размещения протокола подведения итогов отбора на едином портале или на официальном сайте.</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38.</w:t>
      </w:r>
      <w:r>
        <w:rPr>
          <w:rFonts w:ascii="Times New Roman" w:hAnsi="Times New Roman"/>
          <w:sz w:val="28"/>
        </w:rPr>
        <w:t xml:space="preserve"> </w:t>
      </w:r>
      <w:r>
        <w:rPr>
          <w:rFonts w:ascii="Times New Roman" w:hAnsi="Times New Roman"/>
          <w:sz w:val="28"/>
        </w:rPr>
        <w:t xml:space="preserve">Участни</w:t>
      </w:r>
      <w:r>
        <w:rPr>
          <w:rFonts w:ascii="Times New Roman" w:hAnsi="Times New Roman"/>
          <w:sz w:val="28"/>
        </w:rPr>
        <w:t xml:space="preserve">к</w:t>
      </w:r>
      <w:r>
        <w:rPr>
          <w:rFonts w:ascii="Times New Roman" w:hAnsi="Times New Roman"/>
          <w:sz w:val="28"/>
        </w:rPr>
        <w:t xml:space="preserve">ом</w:t>
      </w:r>
      <w:r>
        <w:rPr>
          <w:rFonts w:ascii="Times New Roman" w:hAnsi="Times New Roman"/>
          <w:sz w:val="28"/>
        </w:rPr>
        <w:t xml:space="preserve"> отбора подает</w:t>
      </w:r>
      <w:r>
        <w:rPr>
          <w:rFonts w:ascii="Times New Roman" w:hAnsi="Times New Roman"/>
          <w:sz w:val="28"/>
        </w:rPr>
        <w:t xml:space="preserve">ся</w:t>
      </w:r>
      <w:r>
        <w:rPr>
          <w:rFonts w:ascii="Times New Roman" w:hAnsi="Times New Roman"/>
          <w:sz w:val="28"/>
        </w:rPr>
        <w:t xml:space="preserve"> заяв</w:t>
      </w:r>
      <w:r>
        <w:rPr>
          <w:rFonts w:ascii="Times New Roman" w:hAnsi="Times New Roman"/>
          <w:sz w:val="28"/>
        </w:rPr>
        <w:t xml:space="preserve">к</w:t>
      </w:r>
      <w:r>
        <w:rPr>
          <w:rFonts w:ascii="Times New Roman" w:hAnsi="Times New Roman"/>
          <w:sz w:val="28"/>
        </w:rPr>
        <w:t xml:space="preserve">а</w:t>
      </w:r>
      <w:r>
        <w:rPr>
          <w:rFonts w:ascii="Times New Roman" w:hAnsi="Times New Roman"/>
          <w:sz w:val="28"/>
        </w:rPr>
        <w:t xml:space="preserve"> по форме согласно </w:t>
      </w:r>
      <w:r>
        <w:rPr>
          <w:rFonts w:ascii="Times New Roman" w:hAnsi="Times New Roman"/>
          <w:sz w:val="28"/>
        </w:rPr>
        <w:t xml:space="preserve">приложению</w:t>
      </w:r>
      <w:r>
        <w:rPr>
          <w:rFonts w:ascii="Times New Roman" w:hAnsi="Times New Roman"/>
          <w:sz w:val="28"/>
        </w:rPr>
        <w:t xml:space="preserve"> к настоящему Порядку (в случае если заявку подписывает</w:t>
      </w:r>
      <w:r>
        <w:rPr>
          <w:rFonts w:ascii="Times New Roman" w:hAnsi="Times New Roman"/>
          <w:sz w:val="28"/>
        </w:rPr>
        <w:t xml:space="preserve"> лицо, не имеющее право действовать без доверенности от имени участника отбора, к заявке прилагается заверенная копия документа, подтверждающего полномочия лица, подписавшего заявку), а также в соответствии с требованиями и в сроки, указанные в объявлении.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39.</w:t>
      </w:r>
      <w:r>
        <w:rPr>
          <w:rFonts w:ascii="Times New Roman" w:hAnsi="Times New Roman"/>
          <w:sz w:val="28"/>
        </w:rPr>
        <w:t xml:space="preserve"> </w:t>
      </w:r>
      <w:r>
        <w:rPr>
          <w:rFonts w:ascii="Times New Roman" w:hAnsi="Times New Roman"/>
          <w:sz w:val="28"/>
        </w:rPr>
        <w:t xml:space="preserve">Заявка содержит следующие сведения и документы:</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w:t>
      </w:r>
      <w:r>
        <w:rPr>
          <w:rFonts w:ascii="Times New Roman" w:hAnsi="Times New Roman"/>
          <w:sz w:val="28"/>
        </w:rPr>
        <w:t xml:space="preserve"> </w:t>
      </w:r>
      <w:r>
        <w:rPr>
          <w:rFonts w:ascii="Times New Roman" w:hAnsi="Times New Roman"/>
          <w:sz w:val="28"/>
        </w:rPr>
        <w:t xml:space="preserve">информацию об участнике отбора;</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w:t>
      </w:r>
      <w:r>
        <w:t xml:space="preserve"> </w:t>
      </w:r>
      <w:r>
        <w:rPr>
          <w:rFonts w:ascii="Times New Roman" w:hAnsi="Times New Roman"/>
          <w:sz w:val="28"/>
        </w:rPr>
        <w:t xml:space="preserve">информацию и документы, подтверждающие соответствие участника</w:t>
      </w:r>
      <w:r>
        <w:rPr>
          <w:rFonts w:ascii="Times New Roman" w:hAnsi="Times New Roman"/>
          <w:sz w:val="28"/>
        </w:rPr>
        <w:t xml:space="preserve"> </w:t>
      </w:r>
      <w:r>
        <w:rPr>
          <w:rFonts w:ascii="Times New Roman" w:hAnsi="Times New Roman"/>
          <w:sz w:val="28"/>
        </w:rPr>
        <w:t xml:space="preserve">отбора установленным в объявлении требованиям;</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3)</w:t>
      </w:r>
      <w:r>
        <w:rPr>
          <w:rFonts w:ascii="Times New Roman" w:hAnsi="Times New Roman"/>
          <w:sz w:val="28"/>
        </w:rPr>
        <w:t xml:space="preserve"> </w:t>
      </w:r>
      <w:r>
        <w:rPr>
          <w:rFonts w:ascii="Times New Roman" w:hAnsi="Times New Roman"/>
          <w:sz w:val="28"/>
        </w:rPr>
        <w:t xml:space="preserve">информацию и документы, представляемые при проведении отбора на</w:t>
      </w:r>
      <w:r>
        <w:rPr>
          <w:rFonts w:ascii="Times New Roman" w:hAnsi="Times New Roman"/>
          <w:sz w:val="28"/>
        </w:rPr>
        <w:t xml:space="preserve"> </w:t>
      </w:r>
      <w:r>
        <w:rPr>
          <w:rFonts w:ascii="Times New Roman" w:hAnsi="Times New Roman"/>
          <w:sz w:val="28"/>
        </w:rPr>
        <w:t xml:space="preserve">возмещение затрат, настоящего Порядка:</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а) </w:t>
      </w:r>
      <w:r>
        <w:rPr>
          <w:rFonts w:ascii="Times New Roman" w:hAnsi="Times New Roman"/>
          <w:sz w:val="28"/>
        </w:rPr>
        <w:t xml:space="preserve">согласие на публикацию (размещение) в сети «Интернет» информации</w:t>
      </w:r>
      <w:r>
        <w:rPr>
          <w:rFonts w:ascii="Times New Roman" w:hAnsi="Times New Roman"/>
          <w:sz w:val="28"/>
        </w:rPr>
        <w:t xml:space="preserve"> </w:t>
      </w:r>
      <w:r>
        <w:rPr>
          <w:rFonts w:ascii="Times New Roman" w:hAnsi="Times New Roman"/>
          <w:sz w:val="28"/>
        </w:rPr>
        <w:t xml:space="preserve">об участнике отбора, о подаваемой участником отбора заявке, а также иной</w:t>
      </w:r>
      <w:r>
        <w:rPr>
          <w:rFonts w:ascii="Times New Roman" w:hAnsi="Times New Roman"/>
          <w:sz w:val="28"/>
        </w:rPr>
        <w:t xml:space="preserve"> </w:t>
      </w:r>
      <w:r>
        <w:rPr>
          <w:rFonts w:ascii="Times New Roman" w:hAnsi="Times New Roman"/>
          <w:sz w:val="28"/>
        </w:rPr>
        <w:t xml:space="preserve">информации об участнике отбора, связанной с соответствующим отбором и</w:t>
      </w:r>
      <w:r>
        <w:rPr>
          <w:rFonts w:ascii="Times New Roman" w:hAnsi="Times New Roman"/>
          <w:sz w:val="28"/>
        </w:rPr>
        <w:t xml:space="preserve"> </w:t>
      </w:r>
      <w:r>
        <w:rPr>
          <w:rFonts w:ascii="Times New Roman" w:hAnsi="Times New Roman"/>
          <w:sz w:val="28"/>
        </w:rPr>
        <w:t xml:space="preserve">результатом предоставления субсидии;</w:t>
      </w:r>
      <w:r>
        <w:rPr>
          <w:rFonts w:ascii="Times New Roman" w:hAnsi="Times New Roman"/>
          <w:sz w:val="28"/>
        </w:rPr>
        <w:t xml:space="preserve"> </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б</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отчет о финансово-экономическом состоянии товаропроизводителей агропромышленного комплекса за год, предшествующий году предоставления субсидии, по формам, установленным Министерством</w:t>
      </w:r>
      <w:r>
        <w:t xml:space="preserve"> </w:t>
      </w:r>
      <w:r>
        <w:rPr>
          <w:rFonts w:ascii="Times New Roman" w:hAnsi="Times New Roman"/>
          <w:sz w:val="28"/>
        </w:rPr>
        <w:t xml:space="preserve">(для сельскохозяйственных товаропроизводителей Камчатского края, не получавших поддержку за счет средств федерального и краевого бюджетов в рамках Госпрограммы в году, предшествующем году обращения за предоставлением субсидии);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в</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копии документов (договоров,</w:t>
      </w:r>
      <w:r>
        <w:t xml:space="preserve"> </w:t>
      </w:r>
      <w:r>
        <w:rPr>
          <w:rFonts w:ascii="Times New Roman" w:hAnsi="Times New Roman"/>
          <w:sz w:val="28"/>
        </w:rPr>
        <w:t xml:space="preserve">расчета стоимости работ (смету затрат), счетов, счетов-фактур, накладных, платежных документо</w:t>
      </w:r>
      <w:r>
        <w:rPr>
          <w:rFonts w:ascii="Times New Roman" w:hAnsi="Times New Roman"/>
          <w:sz w:val="28"/>
        </w:rPr>
        <w:t xml:space="preserve">в, актов приема-передачи, универсальных передаточных документов и (или) других документов), подтверждающих фактически произведенные затраты за истекший период текущего финансового года (заявленный период), указанные в части 5 настоящего Порядка, связанные </w:t>
      </w:r>
      <w:r>
        <w:rPr>
          <w:rFonts w:ascii="Times New Roman" w:hAnsi="Times New Roman"/>
          <w:sz w:val="28"/>
        </w:rPr>
        <w:t xml:space="preserve">с оплатой работ (услуг) научных организаций по производству исходного материала и (или) оригинального семенного картофеля</w:t>
      </w:r>
      <w:r>
        <w:rPr>
          <w:rFonts w:ascii="Times New Roman" w:hAnsi="Times New Roman"/>
          <w:sz w:val="28"/>
        </w:rPr>
        <w:t xml:space="preserve">;</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г</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копию отчета о </w:t>
      </w:r>
      <w:r>
        <w:rPr>
          <w:rFonts w:ascii="Times New Roman" w:hAnsi="Times New Roman"/>
          <w:sz w:val="28"/>
        </w:rPr>
        <w:t xml:space="preserve">производстве исходного материала и (или) оригинального семенного картофеля</w:t>
      </w:r>
      <w:r>
        <w:rPr>
          <w:rFonts w:ascii="Times New Roman" w:hAnsi="Times New Roman"/>
          <w:sz w:val="28"/>
        </w:rPr>
        <w:t xml:space="preserve"> в произвольной форме;</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д</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согласие на обработку персональных данных в отношении руководителей участников отборов по форме, установленной Министерством;</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е</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согл</w:t>
      </w:r>
      <w:r>
        <w:rPr>
          <w:rFonts w:ascii="Times New Roman" w:hAnsi="Times New Roman"/>
          <w:sz w:val="28"/>
        </w:rPr>
        <w:t xml:space="preserve">асие на публикацию (размещение) на едином портале и на официальном сайте информации об участнике отбора, о подаваемой участником отбора заявке, иной информации об участнике отбора, связанной с соответствующим отбором, по форме, установленной Министерством;</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ж</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справку, подтверждающую приме</w:t>
      </w:r>
      <w:r>
        <w:rPr>
          <w:rFonts w:ascii="Times New Roman" w:hAnsi="Times New Roman"/>
          <w:sz w:val="28"/>
        </w:rPr>
        <w:t xml:space="preserve">нение участником отбора упрощенной системы налогообложения, либо копию налоговой декларации, за год, предшествующий году предоставления субсидии с отметкой налогового органа (для категории участников отбора, применяющих упрощенную систему налогообложения);</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з</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сведения из налогового органа об освобождении от исполнен</w:t>
      </w:r>
      <w:r>
        <w:rPr>
          <w:rFonts w:ascii="Times New Roman" w:hAnsi="Times New Roman"/>
          <w:sz w:val="28"/>
        </w:rPr>
        <w:t xml:space="preserve">ия обязанностей налогоплательщика, связанных с исчислением и уплатой налога на добавленную стоимость (для участников отбора, использующих такое право), при этом дата выдачи указанного документа не должна быть ранее 30 календарных дней до дня подачи заявки;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и</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справку, подтверждающую соответствие получателя субсидии (участника отбора) требованиям, указанным в части 6 настоящего Порядка (оформляется в произвольной форме).</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40.</w:t>
      </w:r>
      <w:r>
        <w:rPr>
          <w:rFonts w:ascii="Times New Roman" w:hAnsi="Times New Roman"/>
          <w:sz w:val="28"/>
        </w:rPr>
        <w:t xml:space="preserve"> </w:t>
      </w:r>
      <w:r>
        <w:rPr>
          <w:rFonts w:ascii="Times New Roman" w:hAnsi="Times New Roman"/>
          <w:sz w:val="28"/>
        </w:rPr>
        <w:t xml:space="preserve">Все копии документов, указанных в частях</w:t>
      </w:r>
      <w:r>
        <w:rPr>
          <w:rFonts w:ascii="Times New Roman" w:hAnsi="Times New Roman"/>
          <w:sz w:val="28"/>
        </w:rPr>
        <w:t xml:space="preserve"> 38 и 39</w:t>
      </w:r>
      <w:r>
        <w:rPr>
          <w:rFonts w:ascii="Times New Roman" w:hAnsi="Times New Roman"/>
          <w:sz w:val="28"/>
        </w:rPr>
        <w:t xml:space="preserve"> </w:t>
      </w:r>
      <w:r>
        <w:rPr>
          <w:rFonts w:ascii="Times New Roman" w:hAnsi="Times New Roman"/>
          <w:sz w:val="28"/>
        </w:rPr>
        <w:t xml:space="preserve">настоящего Порядка, должны быть заверены подписью руководителя участника отбора или</w:t>
      </w:r>
      <w:r>
        <w:rPr>
          <w:rFonts w:ascii="Times New Roman" w:hAnsi="Times New Roman"/>
          <w:sz w:val="28"/>
        </w:rPr>
        <w:t xml:space="preserve"> уполномоченного им сотрудника и печатью (при наличии). Участник отбора несет ответственность за полноту и качество подготовки представляемых в Министерство документов, за достоверность указанных в них сведений, а также за своевременность их представления.</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Документы, выполненные рукописным способом, заполняются на русском языке разборчивым почерком или печатными буквами чернилами синего либо черного цвета (помарки, подчистки и исправления не допускаются). Указываетс</w:t>
      </w:r>
      <w:r>
        <w:rPr>
          <w:rFonts w:ascii="Times New Roman" w:hAnsi="Times New Roman"/>
          <w:sz w:val="28"/>
        </w:rPr>
        <w:t xml:space="preserve">я официальное наименование участника отбора с указанием места нахождения юридического лица. Допускается употребление общепринятых аббревиатур при обозначении организационно-правовых форм в наименовании юридического лица или индивидуального предпринимателя</w:t>
      </w:r>
      <w:r>
        <w:rPr>
          <w:rFonts w:ascii="Times New Roman" w:hAnsi="Times New Roman"/>
          <w:sz w:val="28"/>
        </w:rPr>
        <w:t xml:space="preserve">.</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Не подле</w:t>
      </w:r>
      <w:r>
        <w:rPr>
          <w:rFonts w:ascii="Times New Roman" w:hAnsi="Times New Roman"/>
          <w:sz w:val="28"/>
        </w:rPr>
        <w:t xml:space="preserve">жат приему документы, не соответствующие требованиям настоящей части, а также документы с повреждениями (бумаги), которые не позволяют прочитать текст и определить его полное или частичное смысловое содержание (отсутствие части слов, цифр или предложений).</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41.</w:t>
      </w:r>
      <w:r>
        <w:rPr>
          <w:rFonts w:ascii="Times New Roman" w:hAnsi="Times New Roman"/>
          <w:sz w:val="28"/>
        </w:rPr>
        <w:t xml:space="preserve"> </w:t>
      </w:r>
      <w:r>
        <w:rPr>
          <w:rFonts w:ascii="Times New Roman" w:hAnsi="Times New Roman"/>
          <w:sz w:val="28"/>
        </w:rPr>
        <w:t xml:space="preserve">Внесение изменений в заявку осуществляется участником отбора</w:t>
      </w:r>
      <w:r>
        <w:rPr>
          <w:rFonts w:ascii="Times New Roman" w:hAnsi="Times New Roman"/>
          <w:sz w:val="28"/>
        </w:rPr>
        <w:t xml:space="preserve"> </w:t>
      </w:r>
      <w:r>
        <w:rPr>
          <w:rFonts w:ascii="Times New Roman" w:hAnsi="Times New Roman"/>
          <w:sz w:val="28"/>
        </w:rPr>
        <w:t xml:space="preserve">не позднее даты окончания приема заявок,</w:t>
      </w:r>
      <w:r>
        <w:rPr>
          <w:rFonts w:ascii="Times New Roman" w:hAnsi="Times New Roman"/>
          <w:sz w:val="28"/>
        </w:rPr>
        <w:t xml:space="preserve"> в порядке, аналогичном порядку формирования заявки участником отбора, указанному в части </w:t>
      </w:r>
      <w:r>
        <w:rPr>
          <w:rFonts w:ascii="Times New Roman" w:hAnsi="Times New Roman"/>
          <w:sz w:val="28"/>
        </w:rPr>
        <w:t xml:space="preserve">38</w:t>
      </w:r>
      <w:r>
        <w:rPr>
          <w:rFonts w:ascii="Times New Roman" w:hAnsi="Times New Roman"/>
          <w:sz w:val="28"/>
        </w:rPr>
        <w:t xml:space="preserve"> </w:t>
      </w:r>
      <w:r>
        <w:rPr>
          <w:rFonts w:ascii="Times New Roman" w:hAnsi="Times New Roman"/>
          <w:sz w:val="28"/>
        </w:rPr>
        <w:t xml:space="preserve">настоящего Порядка.</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Внесение изменений в заявку осуществляется путем направления необходимых сведений в Министерство в пределах срока подачи заявок и (или) на этапе рассмотрения заявки по решению Министерства о возврате заявки на доработку.</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42.</w:t>
      </w:r>
      <w:r>
        <w:rPr>
          <w:rFonts w:ascii="Times New Roman" w:hAnsi="Times New Roman"/>
          <w:sz w:val="28"/>
        </w:rPr>
        <w:t xml:space="preserve"> </w:t>
      </w:r>
      <w:r>
        <w:rPr>
          <w:rFonts w:ascii="Times New Roman" w:hAnsi="Times New Roman"/>
          <w:sz w:val="28"/>
        </w:rPr>
        <w:t xml:space="preserve">Участник отбора, подавший заявку, вправе отозвать заявку с соблюдением требований, установленных настоящим Порядком.</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Заявка может быть отозвана в срок не позднее 2 рабочих дней до окончания срока приема заявок. Возврат заявки осуществляется путем направления в Министерство уведомления об отзыве заявки участником отбора.</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43.</w:t>
      </w:r>
      <w:r>
        <w:rPr>
          <w:rFonts w:ascii="Times New Roman" w:hAnsi="Times New Roman"/>
          <w:sz w:val="28"/>
        </w:rPr>
        <w:t xml:space="preserve"> </w:t>
      </w:r>
      <w:r>
        <w:rPr>
          <w:rFonts w:ascii="Times New Roman" w:hAnsi="Times New Roman"/>
          <w:sz w:val="28"/>
        </w:rPr>
        <w:t xml:space="preserve">Министерство в течение 10 рабочих дней с даты поступления и регистрации в установленном порядке уведомления об отзыве заявки возвращает участнику отбора посредством почтового отправления или нарочно документы, поступившие для участия в отборе.</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44.</w:t>
      </w:r>
      <w:r>
        <w:rPr>
          <w:rFonts w:ascii="Times New Roman" w:hAnsi="Times New Roman"/>
          <w:sz w:val="28"/>
        </w:rPr>
        <w:t xml:space="preserve"> </w:t>
      </w:r>
      <w:r>
        <w:rPr>
          <w:rFonts w:ascii="Times New Roman" w:hAnsi="Times New Roman"/>
          <w:sz w:val="28"/>
        </w:rPr>
        <w:t xml:space="preserve">Документы, представленные участником отбора, подлежат регистрации в день поступления в Министерство.</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45.</w:t>
      </w:r>
      <w:r>
        <w:rPr>
          <w:rFonts w:ascii="Times New Roman" w:hAnsi="Times New Roman"/>
          <w:sz w:val="28"/>
        </w:rPr>
        <w:t xml:space="preserve"> </w:t>
      </w:r>
      <w:r>
        <w:rPr>
          <w:rFonts w:ascii="Times New Roman" w:hAnsi="Times New Roman"/>
          <w:sz w:val="28"/>
        </w:rPr>
        <w:t xml:space="preserve">Датой представления участником отбора заявки считается дата регистрации в день поступления в Министерство, в течение срока, указанного в объявлении. </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46.</w:t>
      </w:r>
      <w:r>
        <w:rPr>
          <w:rFonts w:ascii="Times New Roman" w:hAnsi="Times New Roman"/>
          <w:sz w:val="28"/>
        </w:rPr>
        <w:t xml:space="preserve"> </w:t>
      </w:r>
      <w:r>
        <w:rPr>
          <w:rFonts w:ascii="Times New Roman" w:hAnsi="Times New Roman"/>
          <w:sz w:val="28"/>
        </w:rPr>
        <w:t xml:space="preserve">Дата окончания приема заявок не может быть ранее:</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w:t>
      </w:r>
      <w:r>
        <w:rPr>
          <w:rFonts w:ascii="Times New Roman" w:hAnsi="Times New Roman"/>
          <w:sz w:val="28"/>
        </w:rPr>
        <w:t xml:space="preserve"> </w:t>
      </w:r>
      <w:r>
        <w:rPr>
          <w:rFonts w:ascii="Times New Roman" w:hAnsi="Times New Roman"/>
          <w:sz w:val="28"/>
        </w:rPr>
        <w:t xml:space="preserve">10 календарного дня, следующего за днем размещения объявления, в случае если отсутствует информация о количестве участников отбора, соответствующих категории;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w:t>
      </w:r>
      <w:r>
        <w:rPr>
          <w:rFonts w:ascii="Times New Roman" w:hAnsi="Times New Roman"/>
          <w:sz w:val="28"/>
        </w:rPr>
        <w:t xml:space="preserve"> </w:t>
      </w:r>
      <w:r>
        <w:rPr>
          <w:rFonts w:ascii="Times New Roman" w:hAnsi="Times New Roman"/>
          <w:sz w:val="28"/>
        </w:rPr>
        <w:t xml:space="preserve">5 календарного дня, следующего за днем размещения объявления, в случае если имеется информация о количестве участников отбора, соответствующих категории.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47.</w:t>
      </w:r>
      <w:r>
        <w:rPr>
          <w:rFonts w:ascii="Times New Roman" w:hAnsi="Times New Roman"/>
          <w:sz w:val="28"/>
        </w:rPr>
        <w:t xml:space="preserve"> </w:t>
      </w:r>
      <w:r>
        <w:rPr>
          <w:rFonts w:ascii="Times New Roman" w:hAnsi="Times New Roman"/>
          <w:sz w:val="28"/>
        </w:rPr>
        <w:t xml:space="preserve">В случае если объявлением предусмотрена возможность возврата</w:t>
      </w:r>
      <w:r>
        <w:rPr>
          <w:rFonts w:ascii="Times New Roman" w:hAnsi="Times New Roman"/>
          <w:sz w:val="28"/>
        </w:rPr>
        <w:t xml:space="preserve"> </w:t>
      </w:r>
      <w:r>
        <w:rPr>
          <w:rFonts w:ascii="Times New Roman" w:hAnsi="Times New Roman"/>
          <w:sz w:val="28"/>
        </w:rPr>
        <w:t xml:space="preserve">заявок участникам отбора на доработку, решения Министерства о возврате</w:t>
      </w:r>
      <w:r>
        <w:rPr>
          <w:rFonts w:ascii="Times New Roman" w:hAnsi="Times New Roman"/>
          <w:sz w:val="28"/>
        </w:rPr>
        <w:t xml:space="preserve"> </w:t>
      </w:r>
      <w:r>
        <w:rPr>
          <w:rFonts w:ascii="Times New Roman" w:hAnsi="Times New Roman"/>
          <w:sz w:val="28"/>
        </w:rPr>
        <w:t xml:space="preserve">заявок участникам отбора на доработку принимаются в равной мере ко всем</w:t>
      </w:r>
      <w:r>
        <w:rPr>
          <w:rFonts w:ascii="Times New Roman" w:hAnsi="Times New Roman"/>
          <w:sz w:val="28"/>
        </w:rPr>
        <w:t xml:space="preserve"> </w:t>
      </w:r>
      <w:r>
        <w:rPr>
          <w:rFonts w:ascii="Times New Roman" w:hAnsi="Times New Roman"/>
          <w:sz w:val="28"/>
        </w:rPr>
        <w:t xml:space="preserve">участникам отбора, при рассмотрении заявок которых выявлены основания для</w:t>
      </w:r>
      <w:r>
        <w:rPr>
          <w:rFonts w:ascii="Times New Roman" w:hAnsi="Times New Roman"/>
          <w:sz w:val="28"/>
        </w:rPr>
        <w:t xml:space="preserve"> </w:t>
      </w:r>
      <w:r>
        <w:rPr>
          <w:rFonts w:ascii="Times New Roman" w:hAnsi="Times New Roman"/>
          <w:sz w:val="28"/>
        </w:rPr>
        <w:t xml:space="preserve">их возврата на доработку, а также доводятся до участников отбора направлением</w:t>
      </w:r>
      <w:r>
        <w:rPr>
          <w:rFonts w:ascii="Times New Roman" w:hAnsi="Times New Roman"/>
          <w:sz w:val="28"/>
        </w:rPr>
        <w:t xml:space="preserve"> </w:t>
      </w:r>
      <w:r>
        <w:rPr>
          <w:rFonts w:ascii="Times New Roman" w:hAnsi="Times New Roman"/>
          <w:sz w:val="28"/>
        </w:rPr>
        <w:t xml:space="preserve">в их адрес посредством электронной связи, почтовым отправлением, нарочным</w:t>
      </w:r>
      <w:r>
        <w:rPr>
          <w:rFonts w:ascii="Times New Roman" w:hAnsi="Times New Roman"/>
          <w:sz w:val="28"/>
        </w:rPr>
        <w:t xml:space="preserve"> </w:t>
      </w:r>
      <w:r>
        <w:rPr>
          <w:rFonts w:ascii="Times New Roman" w:hAnsi="Times New Roman"/>
          <w:sz w:val="28"/>
        </w:rPr>
        <w:t xml:space="preserve">способом, или иным способом, обеспечивающим подтверждение получения</w:t>
      </w:r>
      <w:r>
        <w:rPr>
          <w:rFonts w:ascii="Times New Roman" w:hAnsi="Times New Roman"/>
          <w:sz w:val="28"/>
        </w:rPr>
        <w:t xml:space="preserve"> </w:t>
      </w:r>
      <w:r>
        <w:rPr>
          <w:rFonts w:ascii="Times New Roman" w:hAnsi="Times New Roman"/>
          <w:sz w:val="28"/>
        </w:rPr>
        <w:t xml:space="preserve">уведомления, в течение одного рабочего дня со дня принятия такого решения с</w:t>
      </w:r>
      <w:r>
        <w:rPr>
          <w:rFonts w:ascii="Times New Roman" w:hAnsi="Times New Roman"/>
          <w:sz w:val="28"/>
        </w:rPr>
        <w:t xml:space="preserve"> </w:t>
      </w:r>
      <w:r>
        <w:rPr>
          <w:rFonts w:ascii="Times New Roman" w:hAnsi="Times New Roman"/>
          <w:sz w:val="28"/>
        </w:rPr>
        <w:t xml:space="preserve">указанием оснований для возврата заявки, а также положений заявки,</w:t>
      </w:r>
      <w:r>
        <w:rPr>
          <w:rFonts w:ascii="Times New Roman" w:hAnsi="Times New Roman"/>
          <w:sz w:val="28"/>
        </w:rPr>
        <w:t xml:space="preserve"> </w:t>
      </w:r>
      <w:r>
        <w:rPr>
          <w:rFonts w:ascii="Times New Roman" w:hAnsi="Times New Roman"/>
          <w:sz w:val="28"/>
        </w:rPr>
        <w:t xml:space="preserve">нуждающихся в доработке</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Срок представления доработанной участником отбора за</w:t>
      </w:r>
      <w:r>
        <w:rPr>
          <w:rFonts w:ascii="Times New Roman" w:hAnsi="Times New Roman"/>
          <w:sz w:val="28"/>
        </w:rPr>
        <w:t xml:space="preserve">явки в Министерство не должен превышать 5 рабочих дней со дня возврата ему заявки для доработки. Доработанная заявка представляется участником отбора в Министерство посредством почтового отправления или нарочно и подлежит регистрации в день ее поступления.</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Доработанная участником отбора заявка, поступившая позже срока, указанного в абзаце втором настоящей части, Министерством не рассматривается.</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48.</w:t>
      </w:r>
      <w:r>
        <w:rPr>
          <w:rFonts w:ascii="Times New Roman" w:hAnsi="Times New Roman"/>
          <w:sz w:val="28"/>
        </w:rPr>
        <w:t xml:space="preserve"> </w:t>
      </w:r>
      <w:r>
        <w:rPr>
          <w:rFonts w:ascii="Times New Roman" w:hAnsi="Times New Roman"/>
          <w:sz w:val="28"/>
        </w:rPr>
        <w:t xml:space="preserve">Любой участник отбора со дня размещения объявления на ед</w:t>
      </w:r>
      <w:r>
        <w:rPr>
          <w:rFonts w:ascii="Times New Roman" w:hAnsi="Times New Roman"/>
          <w:sz w:val="28"/>
        </w:rPr>
        <w:t xml:space="preserve">ином портале и официальном сайте не позднее 3-го рабочего дня до дня завершения подачи заявок вправе направить Министерству не более 5 запросов о разъяснении положений объявления (далее – запрос) с указанием адреса электронной почты для направления ответа.</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Запросы, поступившие позднее чем за 3 рабочих дня до даты окончания срока приема заявок, не подлежат рассмотрению Министерством, о чем Министерство уведомляет лицо, направившее запрос.</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49.</w:t>
      </w:r>
      <w:r>
        <w:rPr>
          <w:rFonts w:ascii="Times New Roman" w:hAnsi="Times New Roman"/>
          <w:sz w:val="28"/>
        </w:rPr>
        <w:t xml:space="preserve"> </w:t>
      </w:r>
      <w:r>
        <w:rPr>
          <w:rFonts w:ascii="Times New Roman" w:hAnsi="Times New Roman"/>
          <w:sz w:val="28"/>
        </w:rPr>
        <w:t xml:space="preserve">Министерство в ответ на запрос, указанный в части </w:t>
      </w:r>
      <w:r>
        <w:rPr>
          <w:rFonts w:ascii="Times New Roman" w:hAnsi="Times New Roman"/>
          <w:sz w:val="28"/>
        </w:rPr>
        <w:t xml:space="preserve">48</w:t>
      </w:r>
      <w:r>
        <w:rPr>
          <w:rFonts w:ascii="Times New Roman" w:hAnsi="Times New Roman"/>
          <w:sz w:val="28"/>
        </w:rPr>
        <w:t xml:space="preserve"> </w:t>
      </w:r>
      <w:r>
        <w:rPr>
          <w:rFonts w:ascii="Times New Roman" w:hAnsi="Times New Roman"/>
          <w:sz w:val="28"/>
        </w:rPr>
        <w:t xml:space="preserve">настоящего Порядка, направляет разъяснение положений объявления в срок, установленный указанным объявлением, но не поздне</w:t>
      </w:r>
      <w:r>
        <w:rPr>
          <w:rFonts w:ascii="Times New Roman" w:hAnsi="Times New Roman"/>
          <w:sz w:val="28"/>
        </w:rPr>
        <w:t xml:space="preserve">е одного рабочего дня до дня завершения подачи заявок, путем направления на адрес электронной почты, указанный в запросе. Представленное Министерством разъяснение положений объявления не должно изменять суть информации, содержащейся в указанном объявлении.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50.</w:t>
      </w:r>
      <w:r>
        <w:rPr>
          <w:rFonts w:ascii="Times New Roman" w:hAnsi="Times New Roman"/>
          <w:sz w:val="28"/>
        </w:rPr>
        <w:t xml:space="preserve"> </w:t>
      </w:r>
      <w:r>
        <w:rPr>
          <w:rFonts w:ascii="Times New Roman" w:hAnsi="Times New Roman"/>
          <w:sz w:val="28"/>
        </w:rPr>
        <w:t xml:space="preserve">Министерство в течение 15 рабочих дней с даты окончания приема заявок</w:t>
      </w:r>
      <w:r>
        <w:rPr>
          <w:rFonts w:ascii="Times New Roman" w:hAnsi="Times New Roman"/>
          <w:sz w:val="28"/>
        </w:rPr>
        <w:t xml:space="preserve"> </w:t>
      </w:r>
      <w:r>
        <w:rPr>
          <w:rFonts w:ascii="Times New Roman" w:hAnsi="Times New Roman"/>
          <w:sz w:val="28"/>
        </w:rPr>
        <w:t xml:space="preserve"> устанавливает полноту и достоверность сведений, содержащихся в прилагаемых к заявке документах,</w:t>
      </w:r>
      <w:r>
        <w:rPr>
          <w:rFonts w:ascii="Times New Roman" w:hAnsi="Times New Roman"/>
          <w:sz w:val="28"/>
        </w:rPr>
        <w:t xml:space="preserve"> </w:t>
      </w:r>
      <w:r>
        <w:rPr>
          <w:rFonts w:ascii="Times New Roman" w:hAnsi="Times New Roman"/>
          <w:sz w:val="28"/>
        </w:rPr>
        <w:t xml:space="preserve">осуществляет проверку на соответствие</w:t>
      </w:r>
      <w:r>
        <w:rPr>
          <w:rFonts w:ascii="Times New Roman" w:hAnsi="Times New Roman"/>
          <w:sz w:val="28"/>
        </w:rPr>
        <w:t xml:space="preserve"> </w:t>
      </w:r>
      <w:r>
        <w:rPr>
          <w:rFonts w:ascii="Times New Roman" w:hAnsi="Times New Roman"/>
          <w:sz w:val="28"/>
        </w:rPr>
        <w:t xml:space="preserve">участника отбора категории, указанной в части 34 настоящего Порядка</w:t>
      </w:r>
      <w:r>
        <w:rPr>
          <w:rFonts w:ascii="Times New Roman" w:hAnsi="Times New Roman"/>
          <w:sz w:val="28"/>
        </w:rPr>
        <w:t xml:space="preserve">,</w:t>
      </w:r>
      <w:r>
        <w:rPr>
          <w:rFonts w:ascii="Times New Roman" w:hAnsi="Times New Roman"/>
          <w:sz w:val="28"/>
        </w:rPr>
        <w:t xml:space="preserve"> а также запрашивает в отношении участника отбора:</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w:t>
      </w:r>
      <w:r>
        <w:rPr>
          <w:rFonts w:ascii="Times New Roman" w:hAnsi="Times New Roman"/>
          <w:sz w:val="28"/>
        </w:rPr>
        <w:t xml:space="preserve"> </w:t>
      </w:r>
      <w:r>
        <w:rPr>
          <w:rFonts w:ascii="Times New Roman" w:hAnsi="Times New Roman"/>
          <w:sz w:val="28"/>
        </w:rPr>
        <w:t xml:space="preserve">в соответствии с пунктом 1 части 6 настоящего Порядка сведения из Единого государственного реестра юридических лиц</w:t>
      </w:r>
      <w:r>
        <w:rPr>
          <w:rFonts w:ascii="Times New Roman" w:hAnsi="Times New Roman"/>
          <w:sz w:val="28"/>
        </w:rPr>
        <w:t xml:space="preserve"> </w:t>
      </w:r>
      <w:r>
        <w:rPr>
          <w:rFonts w:ascii="Times New Roman" w:hAnsi="Times New Roman"/>
          <w:sz w:val="28"/>
        </w:rPr>
        <w:t xml:space="preserve">или выписку из Единого</w:t>
      </w:r>
      <w:r>
        <w:rPr>
          <w:rFonts w:ascii="Times New Roman" w:hAnsi="Times New Roman"/>
          <w:sz w:val="28"/>
        </w:rPr>
        <w:t xml:space="preserve"> </w:t>
      </w:r>
      <w:r>
        <w:rPr>
          <w:rFonts w:ascii="Times New Roman" w:hAnsi="Times New Roman"/>
          <w:sz w:val="28"/>
        </w:rPr>
        <w:t xml:space="preserve">государственного реестра индивидуальных предпринимателей</w:t>
      </w:r>
      <w:r>
        <w:rPr>
          <w:rFonts w:ascii="Times New Roman" w:hAnsi="Times New Roman"/>
          <w:sz w:val="28"/>
        </w:rPr>
        <w:t xml:space="preserve"> посредств</w:t>
      </w:r>
      <w:r>
        <w:rPr>
          <w:rFonts w:ascii="Times New Roman" w:hAnsi="Times New Roman"/>
          <w:sz w:val="28"/>
        </w:rPr>
        <w:t xml:space="preserve">а</w:t>
      </w:r>
      <w:r>
        <w:rPr>
          <w:rFonts w:ascii="Times New Roman" w:hAnsi="Times New Roman"/>
          <w:sz w:val="28"/>
        </w:rPr>
        <w:t xml:space="preserve">м межведомственного запроса и (или) путем использования общедоступной информации, размещенной на официа</w:t>
      </w:r>
      <w:r>
        <w:rPr>
          <w:rFonts w:ascii="Times New Roman" w:hAnsi="Times New Roman"/>
          <w:sz w:val="28"/>
        </w:rPr>
        <w:t xml:space="preserve">льных ресурсах исполнительных органов, других организаций,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w:t>
      </w:r>
      <w:r>
        <w:rPr>
          <w:rFonts w:ascii="Times New Roman" w:hAnsi="Times New Roman"/>
          <w:sz w:val="28"/>
        </w:rPr>
        <w:t xml:space="preserve"> </w:t>
      </w:r>
      <w:r>
        <w:rPr>
          <w:rFonts w:ascii="Times New Roman" w:hAnsi="Times New Roman"/>
          <w:sz w:val="28"/>
        </w:rPr>
        <w:t xml:space="preserve">в соответствии с пунктом 2 части 6 настоящего Порядка сведения на официальном сайте </w:t>
      </w:r>
      <w:r>
        <w:rPr>
          <w:rFonts w:ascii="Times New Roman" w:hAnsi="Times New Roman"/>
          <w:sz w:val="28"/>
        </w:rPr>
        <w:t xml:space="preserve">Росфинмониторинга</w:t>
      </w:r>
      <w:r>
        <w:rPr>
          <w:rFonts w:ascii="Times New Roman" w:hAnsi="Times New Roman"/>
          <w:sz w:val="28"/>
        </w:rPr>
        <w:t xml:space="preserve">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3)</w:t>
      </w:r>
      <w:r>
        <w:rPr>
          <w:rFonts w:ascii="Times New Roman" w:hAnsi="Times New Roman"/>
          <w:sz w:val="28"/>
        </w:rPr>
        <w:t xml:space="preserve"> </w:t>
      </w:r>
      <w:r>
        <w:rPr>
          <w:rFonts w:ascii="Times New Roman" w:hAnsi="Times New Roman"/>
          <w:sz w:val="28"/>
        </w:rPr>
        <w:t xml:space="preserve">в соответствии с пунктом 3 части 6 настоящего Порядка сведения на официальном сайте </w:t>
      </w:r>
      <w:r>
        <w:rPr>
          <w:rFonts w:ascii="Times New Roman" w:hAnsi="Times New Roman"/>
          <w:sz w:val="28"/>
        </w:rPr>
        <w:t xml:space="preserve">Росфинмониторинга</w:t>
      </w:r>
      <w:r>
        <w:rPr>
          <w:rFonts w:ascii="Times New Roman" w:hAnsi="Times New Roman"/>
          <w:sz w:val="28"/>
        </w:rPr>
        <w:t xml:space="preserve"> на странице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4)</w:t>
      </w:r>
      <w:r>
        <w:rPr>
          <w:rFonts w:ascii="Times New Roman" w:hAnsi="Times New Roman"/>
          <w:sz w:val="28"/>
        </w:rPr>
        <w:t xml:space="preserve"> </w:t>
      </w:r>
      <w:r>
        <w:rPr>
          <w:rFonts w:ascii="Times New Roman" w:hAnsi="Times New Roman"/>
          <w:sz w:val="28"/>
        </w:rPr>
        <w:t xml:space="preserve">в соответствии с пунктом 4 части 6 настоящего Порядка</w:t>
      </w:r>
      <w:r>
        <w:rPr>
          <w:rFonts w:ascii="Times New Roman" w:hAnsi="Times New Roman"/>
          <w:sz w:val="28"/>
        </w:rPr>
        <w:t xml:space="preserve"> </w:t>
      </w:r>
      <w:r>
        <w:rPr>
          <w:rFonts w:ascii="Times New Roman" w:hAnsi="Times New Roman"/>
          <w:sz w:val="28"/>
        </w:rPr>
        <w:t xml:space="preserve">нас</w:t>
      </w:r>
      <w:r>
        <w:rPr>
          <w:rFonts w:ascii="Times New Roman" w:hAnsi="Times New Roman"/>
          <w:sz w:val="28"/>
        </w:rPr>
        <w:t xml:space="preserve">тоящего Порядка на основании</w:t>
      </w:r>
      <w:r>
        <w:rPr>
          <w:rFonts w:ascii="Times New Roman" w:hAnsi="Times New Roman"/>
          <w:sz w:val="28"/>
        </w:rPr>
        <w:t xml:space="preserve"> </w:t>
      </w:r>
      <w:r>
        <w:rPr>
          <w:rFonts w:ascii="Times New Roman" w:hAnsi="Times New Roman"/>
          <w:sz w:val="28"/>
        </w:rPr>
        <w:t xml:space="preserve">нормативных правовых актов Камчатского края данные, полученные от главных</w:t>
      </w:r>
      <w:r>
        <w:rPr>
          <w:rFonts w:ascii="Times New Roman" w:hAnsi="Times New Roman"/>
          <w:sz w:val="28"/>
        </w:rPr>
        <w:t xml:space="preserve"> </w:t>
      </w:r>
      <w:r>
        <w:rPr>
          <w:rFonts w:ascii="Times New Roman" w:hAnsi="Times New Roman"/>
          <w:sz w:val="28"/>
        </w:rPr>
        <w:t xml:space="preserve">распорядителей бюджетных средств, предоставляющих из краевого бюджета</w:t>
      </w:r>
      <w:r>
        <w:rPr>
          <w:rFonts w:ascii="Times New Roman" w:hAnsi="Times New Roman"/>
          <w:sz w:val="28"/>
        </w:rPr>
        <w:t xml:space="preserve"> </w:t>
      </w:r>
      <w:r>
        <w:rPr>
          <w:rFonts w:ascii="Times New Roman" w:hAnsi="Times New Roman"/>
          <w:sz w:val="28"/>
        </w:rPr>
        <w:t xml:space="preserve">субсидии получателю субсидии, а также органов местного самоуправления</w:t>
      </w:r>
      <w:r>
        <w:rPr>
          <w:rFonts w:ascii="Times New Roman" w:hAnsi="Times New Roman"/>
          <w:sz w:val="28"/>
        </w:rPr>
        <w:t xml:space="preserve"> </w:t>
      </w:r>
      <w:r>
        <w:rPr>
          <w:rFonts w:ascii="Times New Roman" w:hAnsi="Times New Roman"/>
          <w:sz w:val="28"/>
        </w:rPr>
        <w:t xml:space="preserve">муниципальных образований в Камчатском крае;</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5)</w:t>
      </w:r>
      <w:r>
        <w:rPr>
          <w:rFonts w:ascii="Times New Roman" w:hAnsi="Times New Roman"/>
          <w:sz w:val="28"/>
        </w:rPr>
        <w:t xml:space="preserve"> </w:t>
      </w:r>
      <w:r>
        <w:rPr>
          <w:rFonts w:ascii="Times New Roman" w:hAnsi="Times New Roman"/>
          <w:sz w:val="28"/>
        </w:rPr>
        <w:t xml:space="preserve">в соответствии с пунктом 5 части 6 настоящего Порядка сведения на официальном сайте Министерства юстиции Российской Федерации на странице «Реестр иностранных агентов»;</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6)</w:t>
      </w:r>
      <w:r>
        <w:rPr>
          <w:rFonts w:ascii="Times New Roman" w:hAnsi="Times New Roman"/>
          <w:sz w:val="28"/>
        </w:rPr>
        <w:t xml:space="preserve"> </w:t>
      </w:r>
      <w:r>
        <w:rPr>
          <w:rFonts w:ascii="Times New Roman" w:hAnsi="Times New Roman"/>
          <w:sz w:val="28"/>
        </w:rPr>
        <w:t xml:space="preserve">в соответствии с пунктом 6 части 6 настоящего Порядка</w:t>
      </w:r>
      <w:r>
        <w:rPr>
          <w:rFonts w:ascii="Times New Roman" w:hAnsi="Times New Roman"/>
          <w:sz w:val="28"/>
        </w:rPr>
        <w:t xml:space="preserve"> </w:t>
      </w:r>
      <w:r>
        <w:rPr>
          <w:rFonts w:ascii="Times New Roman" w:hAnsi="Times New Roman"/>
          <w:sz w:val="28"/>
        </w:rPr>
        <w:t xml:space="preserve">на</w:t>
      </w:r>
      <w:r>
        <w:rPr>
          <w:rFonts w:ascii="Times New Roman" w:hAnsi="Times New Roman"/>
          <w:sz w:val="28"/>
        </w:rPr>
        <w:t xml:space="preserve">стоящего Порядка данные,</w:t>
      </w:r>
      <w:r>
        <w:rPr>
          <w:rFonts w:ascii="Times New Roman" w:hAnsi="Times New Roman"/>
          <w:sz w:val="28"/>
        </w:rPr>
        <w:t xml:space="preserve"> </w:t>
      </w:r>
      <w:r>
        <w:rPr>
          <w:rFonts w:ascii="Times New Roman" w:hAnsi="Times New Roman"/>
          <w:sz w:val="28"/>
        </w:rPr>
        <w:t xml:space="preserve">полученные от главных распорядителей бюджетных средств, предоставляющих</w:t>
      </w:r>
      <w:r>
        <w:rPr>
          <w:rFonts w:ascii="Times New Roman" w:hAnsi="Times New Roman"/>
          <w:sz w:val="28"/>
        </w:rPr>
        <w:t xml:space="preserve"> </w:t>
      </w:r>
      <w:r>
        <w:rPr>
          <w:rFonts w:ascii="Times New Roman" w:hAnsi="Times New Roman"/>
          <w:sz w:val="28"/>
        </w:rPr>
        <w:t xml:space="preserve">из краевого бюджета субсидии получателю субсидии</w:t>
      </w:r>
      <w:r>
        <w:rPr>
          <w:rFonts w:ascii="Times New Roman" w:hAnsi="Times New Roman"/>
          <w:sz w:val="28"/>
        </w:rPr>
        <w:t xml:space="preserve">.</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51.</w:t>
      </w:r>
      <w:r>
        <w:rPr>
          <w:rFonts w:ascii="Times New Roman" w:hAnsi="Times New Roman"/>
          <w:sz w:val="28"/>
        </w:rPr>
        <w:t xml:space="preserve"> </w:t>
      </w:r>
      <w:r>
        <w:rPr>
          <w:rFonts w:ascii="Times New Roman" w:hAnsi="Times New Roman"/>
          <w:sz w:val="28"/>
        </w:rPr>
        <w:t xml:space="preserve">Заявка признается надлежащей, если она соответствует требованиям, указанным в объявлении, и при отсутствии оснований для отклонения заявки.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Решение о соответствии заявки требованиям, указанным в объявлении, принимаются Министерством на дату получения результатов проверки </w:t>
      </w:r>
      <w:r>
        <w:rPr>
          <w:rFonts w:ascii="Times New Roman" w:hAnsi="Times New Roman"/>
          <w:color w:val="ff0000"/>
          <w:sz w:val="28"/>
        </w:rPr>
        <w:t xml:space="preserve"> </w:t>
      </w:r>
      <w:r>
        <w:rPr>
          <w:rFonts w:ascii="Times New Roman" w:hAnsi="Times New Roman"/>
          <w:sz w:val="28"/>
        </w:rPr>
        <w:t xml:space="preserve">информации и документов, поданных в составе заявки</w:t>
      </w:r>
      <w:r>
        <w:rPr>
          <w:rFonts w:ascii="Times New Roman" w:hAnsi="Times New Roman"/>
          <w:sz w:val="28"/>
        </w:rPr>
        <w:t xml:space="preserve"> </w:t>
      </w:r>
      <w:r>
        <w:rPr>
          <w:rFonts w:ascii="Times New Roman" w:hAnsi="Times New Roman"/>
          <w:sz w:val="28"/>
        </w:rPr>
        <w:t xml:space="preserve">участником отбора</w:t>
      </w:r>
      <w:r>
        <w:rPr>
          <w:rFonts w:ascii="Times New Roman" w:hAnsi="Times New Roman"/>
          <w:sz w:val="28"/>
        </w:rPr>
        <w:t xml:space="preserve">.</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52.</w:t>
      </w:r>
      <w:r>
        <w:rPr>
          <w:rFonts w:ascii="Times New Roman" w:hAnsi="Times New Roman"/>
          <w:sz w:val="28"/>
        </w:rPr>
        <w:t xml:space="preserve"> </w:t>
      </w:r>
      <w:r>
        <w:rPr>
          <w:rFonts w:ascii="Times New Roman" w:hAnsi="Times New Roman"/>
          <w:sz w:val="28"/>
        </w:rPr>
        <w:t xml:space="preserve">Заявка отклоняется в случае наличия следующих оснований для отклонения заявки: </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w:t>
      </w:r>
      <w:r>
        <w:rPr>
          <w:rFonts w:ascii="Times New Roman" w:hAnsi="Times New Roman"/>
          <w:sz w:val="28"/>
        </w:rPr>
        <w:t xml:space="preserve"> </w:t>
      </w:r>
      <w:r>
        <w:rPr>
          <w:rFonts w:ascii="Times New Roman" w:hAnsi="Times New Roman"/>
          <w:sz w:val="28"/>
        </w:rPr>
        <w:t xml:space="preserve">несоответствие участника отбора требованиям</w:t>
      </w:r>
      <w:r>
        <w:rPr>
          <w:rFonts w:ascii="Times New Roman" w:hAnsi="Times New Roman"/>
          <w:sz w:val="28"/>
        </w:rPr>
        <w:t xml:space="preserve">, </w:t>
      </w:r>
      <w:r>
        <w:rPr>
          <w:rFonts w:ascii="Times New Roman" w:hAnsi="Times New Roman"/>
          <w:sz w:val="28"/>
        </w:rPr>
        <w:t xml:space="preserve">категории, указанным в объявлении;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w:t>
      </w:r>
      <w:r>
        <w:rPr>
          <w:rFonts w:ascii="Times New Roman" w:hAnsi="Times New Roman"/>
          <w:sz w:val="28"/>
        </w:rPr>
        <w:t xml:space="preserve"> </w:t>
      </w:r>
      <w:r>
        <w:rPr>
          <w:rFonts w:ascii="Times New Roman" w:hAnsi="Times New Roman"/>
          <w:sz w:val="28"/>
        </w:rPr>
        <w:t xml:space="preserve">непредставление (представление не в полном объеме) документов, указанных в объявлении;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3)</w:t>
      </w:r>
      <w:r>
        <w:rPr>
          <w:rFonts w:ascii="Times New Roman" w:hAnsi="Times New Roman"/>
          <w:sz w:val="28"/>
        </w:rPr>
        <w:t xml:space="preserve"> </w:t>
      </w:r>
      <w:r>
        <w:rPr>
          <w:rFonts w:ascii="Times New Roman" w:hAnsi="Times New Roman"/>
          <w:sz w:val="28"/>
        </w:rPr>
        <w:t xml:space="preserve">несоответствие представленных документов и (или) заявки требованиям, установленным в объявлении;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4)</w:t>
      </w:r>
      <w:r>
        <w:rPr>
          <w:rFonts w:ascii="Times New Roman" w:hAnsi="Times New Roman"/>
          <w:sz w:val="28"/>
        </w:rPr>
        <w:t xml:space="preserve"> </w:t>
      </w:r>
      <w:r>
        <w:rPr>
          <w:rFonts w:ascii="Times New Roman" w:hAnsi="Times New Roman"/>
          <w:sz w:val="28"/>
        </w:rPr>
        <w:t xml:space="preserve">недостоверность информации, содержащейся в документах, представленных в составе заявки;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5)</w:t>
      </w:r>
      <w:r>
        <w:rPr>
          <w:rFonts w:ascii="Times New Roman" w:hAnsi="Times New Roman"/>
          <w:sz w:val="28"/>
        </w:rPr>
        <w:t xml:space="preserve"> </w:t>
      </w:r>
      <w:r>
        <w:rPr>
          <w:rFonts w:ascii="Times New Roman" w:hAnsi="Times New Roman"/>
          <w:sz w:val="28"/>
        </w:rPr>
        <w:t xml:space="preserve">подача участником отбора заявки после даты и (или) времени, определенных для подачи заявок;</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6)</w:t>
      </w:r>
      <w:r>
        <w:rPr>
          <w:rFonts w:ascii="Times New Roman" w:hAnsi="Times New Roman"/>
          <w:sz w:val="28"/>
        </w:rPr>
        <w:t xml:space="preserve"> </w:t>
      </w:r>
      <w:r>
        <w:rPr>
          <w:rFonts w:ascii="Times New Roman" w:hAnsi="Times New Roman"/>
          <w:sz w:val="28"/>
        </w:rPr>
        <w:t xml:space="preserve">подача участником отбора копий первичных документов, подтверждающих</w:t>
      </w:r>
      <w:r>
        <w:rPr>
          <w:rFonts w:ascii="Times New Roman" w:hAnsi="Times New Roman"/>
          <w:sz w:val="28"/>
        </w:rPr>
        <w:t xml:space="preserve"> </w:t>
      </w:r>
      <w:r>
        <w:rPr>
          <w:rFonts w:ascii="Times New Roman" w:hAnsi="Times New Roman"/>
          <w:sz w:val="28"/>
        </w:rPr>
        <w:t xml:space="preserve">фактически</w:t>
      </w:r>
      <w:r>
        <w:rPr>
          <w:rFonts w:ascii="Times New Roman" w:hAnsi="Times New Roman"/>
          <w:sz w:val="28"/>
        </w:rPr>
        <w:t xml:space="preserve"> </w:t>
      </w:r>
      <w:r>
        <w:rPr>
          <w:rFonts w:ascii="Times New Roman" w:hAnsi="Times New Roman"/>
          <w:sz w:val="28"/>
        </w:rPr>
        <w:t xml:space="preserve">произведенные затраты</w:t>
      </w:r>
      <w:r>
        <w:rPr>
          <w:rFonts w:ascii="Times New Roman" w:hAnsi="Times New Roman"/>
          <w:sz w:val="28"/>
        </w:rPr>
        <w:t xml:space="preserve">, указанные</w:t>
      </w:r>
      <w:r>
        <w:rPr>
          <w:rFonts w:ascii="Times New Roman" w:hAnsi="Times New Roman"/>
          <w:sz w:val="28"/>
        </w:rPr>
        <w:t xml:space="preserve"> </w:t>
      </w:r>
      <w:r>
        <w:rPr>
          <w:rFonts w:ascii="Times New Roman" w:hAnsi="Times New Roman"/>
          <w:sz w:val="28"/>
        </w:rPr>
        <w:t xml:space="preserve"> в</w:t>
      </w:r>
      <w:r>
        <w:rPr>
          <w:rFonts w:ascii="Times New Roman" w:hAnsi="Times New Roman"/>
          <w:sz w:val="28"/>
        </w:rPr>
        <w:t xml:space="preserve"> </w:t>
      </w:r>
      <w:r>
        <w:rPr>
          <w:rFonts w:ascii="Times New Roman" w:hAnsi="Times New Roman"/>
          <w:sz w:val="28"/>
        </w:rPr>
        <w:t xml:space="preserve">части 5 настоящего Порядка, принятые раннее к учету в полном объеме при предоставлении субсидии.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53.</w:t>
      </w:r>
      <w:r>
        <w:rPr>
          <w:rFonts w:ascii="Times New Roman" w:hAnsi="Times New Roman"/>
          <w:sz w:val="28"/>
        </w:rPr>
        <w:t xml:space="preserve"> </w:t>
      </w:r>
      <w:r>
        <w:rPr>
          <w:rFonts w:ascii="Times New Roman" w:hAnsi="Times New Roman"/>
          <w:sz w:val="28"/>
        </w:rPr>
        <w:t xml:space="preserve">При необходимости получения информации и документов от участника отбора для разъяснений по представленным им документам и информации в целях полного, всестороннего и объективного рассмотрения </w:t>
      </w:r>
      <w:r>
        <w:rPr>
          <w:rFonts w:ascii="Times New Roman" w:hAnsi="Times New Roman"/>
          <w:sz w:val="28"/>
        </w:rPr>
        <w:t xml:space="preserve"> заявки Министерством осуществляется запрос у участника отбора разъяснения в отношении документов и информации посредством электронной связи, </w:t>
      </w:r>
      <w:r>
        <w:rPr>
          <w:rFonts w:ascii="Times New Roman" w:hAnsi="Times New Roman"/>
          <w:sz w:val="28"/>
        </w:rPr>
        <w:t xml:space="preserve"> направляемый при необходимости в равной мере всем участникам отбора.</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54.</w:t>
      </w:r>
      <w:r>
        <w:rPr>
          <w:rFonts w:ascii="Times New Roman" w:hAnsi="Times New Roman"/>
          <w:sz w:val="28"/>
        </w:rPr>
        <w:t xml:space="preserve"> </w:t>
      </w:r>
      <w:r>
        <w:rPr>
          <w:rFonts w:ascii="Times New Roman" w:hAnsi="Times New Roman"/>
          <w:sz w:val="28"/>
        </w:rPr>
        <w:t xml:space="preserve">В запросе, указанном в части</w:t>
      </w:r>
      <w:r>
        <w:rPr>
          <w:rFonts w:ascii="Times New Roman" w:hAnsi="Times New Roman"/>
          <w:sz w:val="28"/>
        </w:rPr>
        <w:t xml:space="preserve"> </w:t>
      </w:r>
      <w:r>
        <w:rPr>
          <w:rFonts w:ascii="Times New Roman" w:hAnsi="Times New Roman"/>
          <w:sz w:val="28"/>
        </w:rPr>
        <w:t xml:space="preserve">53</w:t>
      </w:r>
      <w:r>
        <w:rPr>
          <w:rFonts w:ascii="Times New Roman" w:hAnsi="Times New Roman"/>
          <w:sz w:val="28"/>
        </w:rPr>
        <w:t xml:space="preserve"> </w:t>
      </w:r>
      <w:r>
        <w:rPr>
          <w:rFonts w:ascii="Times New Roman" w:hAnsi="Times New Roman"/>
          <w:sz w:val="28"/>
        </w:rPr>
        <w:t xml:space="preserve">настоящего Порядка,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получения соответствующего запроса.</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55.</w:t>
      </w:r>
      <w:r>
        <w:rPr>
          <w:rFonts w:ascii="Times New Roman" w:hAnsi="Times New Roman"/>
          <w:sz w:val="28"/>
        </w:rPr>
        <w:t xml:space="preserve"> </w:t>
      </w:r>
      <w:r>
        <w:rPr>
          <w:rFonts w:ascii="Times New Roman" w:hAnsi="Times New Roman"/>
          <w:sz w:val="28"/>
        </w:rPr>
        <w:t xml:space="preserve">Участник отбора представляет в адрес Министерства </w:t>
      </w:r>
      <w:r>
        <w:rPr>
          <w:rFonts w:ascii="Times New Roman" w:hAnsi="Times New Roman"/>
          <w:sz w:val="28"/>
        </w:rPr>
        <w:t xml:space="preserve"> </w:t>
      </w:r>
      <w:r>
        <w:rPr>
          <w:rFonts w:ascii="Times New Roman" w:hAnsi="Times New Roman"/>
          <w:sz w:val="28"/>
        </w:rPr>
        <w:t xml:space="preserve">посредством электронной связи (с последующей досылкой документов)</w:t>
      </w:r>
      <w:r>
        <w:rPr>
          <w:rFonts w:ascii="Times New Roman" w:hAnsi="Times New Roman"/>
          <w:sz w:val="28"/>
        </w:rPr>
        <w:t xml:space="preserve"> информацию и документы, запрашиваемые в соответствии с частью </w:t>
      </w:r>
      <w:r>
        <w:rPr>
          <w:rFonts w:ascii="Times New Roman" w:hAnsi="Times New Roman"/>
          <w:sz w:val="28"/>
        </w:rPr>
        <w:t xml:space="preserve">53</w:t>
      </w:r>
      <w:r>
        <w:rPr>
          <w:rFonts w:ascii="Times New Roman" w:hAnsi="Times New Roman"/>
          <w:sz w:val="28"/>
        </w:rPr>
        <w:t xml:space="preserve"> настоящего Порядка, в сроки, установленные соответствующим запросом</w:t>
      </w:r>
      <w:r>
        <w:rPr>
          <w:rFonts w:ascii="Times New Roman" w:hAnsi="Times New Roman"/>
          <w:sz w:val="28"/>
        </w:rPr>
        <w:t xml:space="preserve"> </w:t>
      </w:r>
      <w:r>
        <w:rPr>
          <w:rFonts w:ascii="Times New Roman" w:hAnsi="Times New Roman"/>
          <w:sz w:val="28"/>
        </w:rPr>
        <w:t xml:space="preserve">с учетом положений части 54 настоящего Порядка</w:t>
      </w:r>
      <w:r>
        <w:rPr>
          <w:rFonts w:ascii="Times New Roman" w:hAnsi="Times New Roman"/>
          <w:sz w:val="28"/>
        </w:rPr>
        <w:t xml:space="preserve">.</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56.</w:t>
      </w:r>
      <w:r>
        <w:rPr>
          <w:rFonts w:ascii="Times New Roman" w:hAnsi="Times New Roman"/>
          <w:sz w:val="28"/>
        </w:rPr>
        <w:t xml:space="preserve"> </w:t>
      </w:r>
      <w:r>
        <w:rPr>
          <w:rFonts w:ascii="Times New Roman" w:hAnsi="Times New Roman"/>
          <w:sz w:val="28"/>
        </w:rPr>
        <w:t xml:space="preserve">В случае если участник отбора в ответ на запрос, указанный в части </w:t>
      </w:r>
      <w:r>
        <w:rPr>
          <w:rFonts w:ascii="Times New Roman" w:hAnsi="Times New Roman"/>
          <w:sz w:val="28"/>
        </w:rPr>
        <w:t xml:space="preserve">53</w:t>
      </w:r>
      <w:r>
        <w:rPr>
          <w:rFonts w:ascii="Times New Roman" w:hAnsi="Times New Roman"/>
          <w:sz w:val="28"/>
        </w:rPr>
        <w:t xml:space="preserve"> настоящего Порядка, не представил запрашиваемые документы и информацию в</w:t>
      </w:r>
      <w:r>
        <w:rPr>
          <w:rFonts w:ascii="Times New Roman" w:hAnsi="Times New Roman"/>
          <w:sz w:val="28"/>
        </w:rPr>
        <w:t xml:space="preserve"> </w:t>
      </w:r>
      <w:r>
        <w:rPr>
          <w:rFonts w:ascii="Times New Roman" w:hAnsi="Times New Roman"/>
          <w:sz w:val="28"/>
        </w:rPr>
        <w:t xml:space="preserve">срок,</w:t>
      </w:r>
      <w:r>
        <w:rPr>
          <w:rFonts w:ascii="Times New Roman" w:hAnsi="Times New Roman"/>
          <w:sz w:val="28"/>
        </w:rPr>
        <w:t xml:space="preserve"> установленный</w:t>
      </w:r>
      <w:r>
        <w:rPr>
          <w:rFonts w:ascii="Times New Roman" w:hAnsi="Times New Roman"/>
          <w:sz w:val="28"/>
        </w:rPr>
        <w:t xml:space="preserve"> </w:t>
      </w:r>
      <w:r>
        <w:rPr>
          <w:rFonts w:ascii="Times New Roman" w:hAnsi="Times New Roman"/>
          <w:sz w:val="28"/>
        </w:rPr>
        <w:t xml:space="preserve">в соответствии с частью 54 настоящего Порядка,</w:t>
      </w:r>
      <w:r>
        <w:rPr>
          <w:rFonts w:ascii="Times New Roman" w:hAnsi="Times New Roman"/>
          <w:sz w:val="28"/>
        </w:rPr>
        <w:t xml:space="preserve"> </w:t>
      </w:r>
      <w:r>
        <w:rPr>
          <w:rFonts w:ascii="Times New Roman" w:hAnsi="Times New Roman"/>
          <w:sz w:val="28"/>
        </w:rPr>
        <w:t xml:space="preserve">информация об этом включается в протокол подведения итогов отбора, предусмотренный частью </w:t>
      </w:r>
      <w:r>
        <w:rPr>
          <w:rFonts w:ascii="Times New Roman" w:hAnsi="Times New Roman"/>
          <w:sz w:val="28"/>
        </w:rPr>
        <w:t xml:space="preserve">64</w:t>
      </w:r>
      <w:r>
        <w:rPr>
          <w:rFonts w:ascii="Times New Roman" w:hAnsi="Times New Roman"/>
          <w:sz w:val="28"/>
        </w:rPr>
        <w:t xml:space="preserve"> настоящего Порядка.</w:t>
      </w:r>
      <w:r>
        <w:rPr>
          <w:rFonts w:ascii="Times New Roman" w:hAnsi="Times New Roman"/>
          <w:sz w:val="28"/>
        </w:rPr>
      </w:r>
    </w:p>
    <w:p>
      <w:pPr>
        <w:ind w:left="0" w:firstLine="709"/>
        <w:jc w:val="both"/>
        <w:spacing w:after="0" w:line="240" w:lineRule="auto"/>
        <w:rPr>
          <w:rFonts w:ascii="Times New Roman" w:hAnsi="Times New Roman"/>
          <w:color w:val="000000"/>
          <w:sz w:val="28"/>
        </w:rPr>
      </w:pPr>
      <w:r>
        <w:rPr>
          <w:rFonts w:ascii="Times New Roman" w:hAnsi="Times New Roman"/>
          <w:sz w:val="28"/>
        </w:rPr>
        <w:t xml:space="preserve">57.</w:t>
      </w:r>
      <w:r>
        <w:rPr>
          <w:rFonts w:ascii="Times New Roman" w:hAnsi="Times New Roman"/>
          <w:sz w:val="28"/>
        </w:rPr>
        <w:t xml:space="preserve"> </w:t>
      </w:r>
      <w:r>
        <w:rPr>
          <w:rFonts w:ascii="Times New Roman" w:hAnsi="Times New Roman"/>
          <w:color w:val="000000"/>
          <w:sz w:val="28"/>
        </w:rPr>
        <w:t xml:space="preserve">Министерство вправе отменить проведение отбора в случае возникновения обстоятельств, произошедших вследствие непреодолимой силы, то есть чрезвычайных и непредотвратимых при данных условиях обстоятельств.</w:t>
      </w:r>
      <w:r>
        <w:rPr>
          <w:rFonts w:ascii="Times New Roman" w:hAnsi="Times New Roman"/>
          <w:color w:val="000000"/>
          <w:sz w:val="28"/>
        </w:rPr>
      </w:r>
    </w:p>
    <w:p>
      <w:pPr>
        <w:ind w:left="0" w:firstLine="709"/>
        <w:jc w:val="both"/>
        <w:spacing w:after="0" w:line="240" w:lineRule="auto"/>
        <w:rPr>
          <w:rFonts w:ascii="Times New Roman" w:hAnsi="Times New Roman"/>
          <w:strike/>
          <w:color w:val="ff0000"/>
          <w:sz w:val="28"/>
        </w:rPr>
      </w:pPr>
      <w:r>
        <w:rPr>
          <w:rFonts w:ascii="Times New Roman" w:hAnsi="Times New Roman"/>
          <w:strike/>
          <w:color w:val="ff0000"/>
          <w:sz w:val="28"/>
        </w:rPr>
      </w:r>
      <w:r>
        <w:rPr>
          <w:rFonts w:ascii="Times New Roman" w:hAnsi="Times New Roman"/>
          <w:strike/>
          <w:color w:val="ff0000"/>
          <w:sz w:val="28"/>
        </w:rPr>
      </w:r>
    </w:p>
    <w:p>
      <w:pPr>
        <w:ind w:left="0" w:firstLine="709"/>
        <w:jc w:val="both"/>
        <w:spacing w:after="0" w:line="240" w:lineRule="auto"/>
        <w:rPr>
          <w:rFonts w:ascii="Times New Roman" w:hAnsi="Times New Roman"/>
          <w:color w:val="000000"/>
          <w:sz w:val="28"/>
        </w:rPr>
      </w:pPr>
      <w:r>
        <w:rPr>
          <w:rFonts w:ascii="Times New Roman" w:hAnsi="Times New Roman"/>
          <w:sz w:val="28"/>
        </w:rPr>
        <w:t xml:space="preserve">58.</w:t>
      </w:r>
      <w:r>
        <w:rPr>
          <w:rFonts w:ascii="Times New Roman" w:hAnsi="Times New Roman"/>
          <w:sz w:val="28"/>
        </w:rPr>
        <w:t xml:space="preserve"> </w:t>
      </w:r>
      <w:r>
        <w:rPr>
          <w:rFonts w:ascii="Times New Roman" w:hAnsi="Times New Roman"/>
          <w:color w:val="000000"/>
          <w:sz w:val="28"/>
        </w:rPr>
        <w:t xml:space="preserve">В случае отмены </w:t>
      </w:r>
      <w:r>
        <w:rPr>
          <w:rFonts w:ascii="Times New Roman" w:hAnsi="Times New Roman"/>
          <w:color w:val="000000"/>
          <w:sz w:val="28"/>
        </w:rPr>
        <w:t xml:space="preserve">проведения отбора Министе</w:t>
      </w:r>
      <w:r>
        <w:rPr>
          <w:rFonts w:ascii="Times New Roman" w:hAnsi="Times New Roman"/>
          <w:color w:val="000000"/>
          <w:sz w:val="28"/>
        </w:rPr>
        <w:t xml:space="preserve">рство размещает объявление об отмене проведения отбора на официальном сайте (с размещением указателя страницы сайта на едином портале) не позднее чем за один рабочий день до даты окончания срока подачи заявок и содержит информацию о причинах отмены отбора.</w:t>
      </w:r>
      <w:r>
        <w:rPr>
          <w:rFonts w:ascii="Times New Roman" w:hAnsi="Times New Roman"/>
          <w:color w:val="000000"/>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59.</w:t>
      </w:r>
      <w:r>
        <w:rPr>
          <w:rFonts w:ascii="Times New Roman" w:hAnsi="Times New Roman"/>
          <w:sz w:val="28"/>
        </w:rPr>
        <w:t xml:space="preserve"> </w:t>
      </w:r>
      <w:r>
        <w:rPr>
          <w:rFonts w:ascii="Times New Roman" w:hAnsi="Times New Roman"/>
          <w:sz w:val="28"/>
        </w:rPr>
        <w:t xml:space="preserve">Участники отбора, подавшие заявки, информируются об отмене проведения отбора</w:t>
      </w:r>
      <w:r>
        <w:rPr>
          <w:rFonts w:ascii="Times New Roman" w:hAnsi="Times New Roman"/>
          <w:sz w:val="28"/>
        </w:rPr>
        <w:t xml:space="preserve"> </w:t>
      </w:r>
      <w:r>
        <w:rPr>
          <w:rFonts w:ascii="Times New Roman" w:hAnsi="Times New Roman"/>
          <w:sz w:val="28"/>
        </w:rPr>
        <w:t xml:space="preserve">направлением в их адрес уведомления об отмене проведения отбора посредством электронной связи</w:t>
      </w:r>
      <w:r>
        <w:rPr>
          <w:rFonts w:ascii="Times New Roman" w:hAnsi="Times New Roman"/>
          <w:sz w:val="28"/>
        </w:rPr>
        <w:t xml:space="preserve">.</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60.</w:t>
      </w:r>
      <w:r>
        <w:rPr>
          <w:rFonts w:ascii="Times New Roman" w:hAnsi="Times New Roman"/>
          <w:sz w:val="28"/>
        </w:rPr>
        <w:t xml:space="preserve"> </w:t>
      </w:r>
      <w:r>
        <w:rPr>
          <w:rFonts w:ascii="Times New Roman" w:hAnsi="Times New Roman"/>
          <w:sz w:val="28"/>
        </w:rPr>
        <w:t xml:space="preserve">После окончания срока отмены проведения отбора в соответствии с частью 55 нас</w:t>
      </w:r>
      <w:r>
        <w:rPr>
          <w:rFonts w:ascii="Times New Roman" w:hAnsi="Times New Roman"/>
          <w:sz w:val="28"/>
        </w:rPr>
        <w:t xml:space="preserve">тоящего Порядка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61.</w:t>
      </w:r>
      <w:r>
        <w:rPr>
          <w:rFonts w:ascii="Times New Roman" w:hAnsi="Times New Roman"/>
          <w:sz w:val="28"/>
        </w:rPr>
        <w:t xml:space="preserve"> </w:t>
      </w:r>
      <w:r>
        <w:rPr>
          <w:rFonts w:ascii="Times New Roman" w:hAnsi="Times New Roman"/>
          <w:sz w:val="28"/>
        </w:rPr>
        <w:t xml:space="preserve">Отбор признается несостоявшимся в следующих случаях:</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 по окончании срока подачи заявок не подано ни одной заявки;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 по результатам рассмотрения заявок отклонены все заявки.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62.</w:t>
      </w:r>
      <w:r>
        <w:rPr>
          <w:rFonts w:ascii="Times New Roman" w:hAnsi="Times New Roman"/>
          <w:sz w:val="28"/>
        </w:rPr>
        <w:t xml:space="preserve"> </w:t>
      </w:r>
      <w:r>
        <w:rPr>
          <w:rFonts w:ascii="Times New Roman" w:hAnsi="Times New Roman"/>
          <w:sz w:val="28"/>
        </w:rPr>
        <w:t xml:space="preserve">Победителями отбора признаются участники отбора</w:t>
      </w:r>
      <w:r>
        <w:rPr>
          <w:rFonts w:ascii="Times New Roman" w:hAnsi="Times New Roman"/>
          <w:sz w:val="28"/>
        </w:rPr>
        <w:t xml:space="preserve">, соответствующие категории и требованиям, установленным настоящим Порядком, включенные в рейтинг, сформированный Министерством по результатам ранжирования поступивших заявок до достижения предельного количества победителей отбора, указанного в объявлении.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Ранжирование поступивших заявок определяется исходя из очередности поступления заявок </w:t>
      </w:r>
      <w:r>
        <w:rPr>
          <w:rFonts w:ascii="Times New Roman" w:hAnsi="Times New Roman"/>
          <w:sz w:val="28"/>
        </w:rPr>
        <w:t xml:space="preserve"> </w:t>
      </w:r>
      <w:r>
        <w:rPr>
          <w:rFonts w:ascii="Times New Roman" w:hAnsi="Times New Roman"/>
          <w:sz w:val="28"/>
        </w:rPr>
        <w:t xml:space="preserve">участников отбора</w:t>
      </w:r>
      <w:r>
        <w:rPr>
          <w:rFonts w:ascii="Times New Roman" w:hAnsi="Times New Roman"/>
          <w:sz w:val="28"/>
        </w:rPr>
        <w:t xml:space="preserve">.</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63.</w:t>
      </w:r>
      <w:r>
        <w:rPr>
          <w:rFonts w:ascii="Times New Roman" w:hAnsi="Times New Roman"/>
          <w:sz w:val="28"/>
        </w:rPr>
        <w:t xml:space="preserve"> </w:t>
      </w:r>
      <w:r>
        <w:rPr>
          <w:rFonts w:ascii="Times New Roman" w:hAnsi="Times New Roman"/>
          <w:sz w:val="28"/>
        </w:rPr>
        <w:t xml:space="preserve">Порядок распределения субсидий между победителями отбора определяется путем расчета размера субсидии по формуле, установленной частью 10 настоящего Порядка.</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64.</w:t>
      </w:r>
      <w:r>
        <w:rPr>
          <w:rFonts w:ascii="Times New Roman" w:hAnsi="Times New Roman"/>
          <w:sz w:val="28"/>
        </w:rPr>
        <w:t xml:space="preserve"> </w:t>
      </w:r>
      <w:r>
        <w:rPr>
          <w:rFonts w:ascii="Times New Roman" w:hAnsi="Times New Roman"/>
          <w:sz w:val="28"/>
        </w:rPr>
        <w:t xml:space="preserve">В целях завершения отбора и определения победителей отбора формируется протокол подведения итогов отбора</w:t>
      </w:r>
      <w:r>
        <w:rPr>
          <w:rFonts w:ascii="Times New Roman" w:hAnsi="Times New Roman"/>
          <w:sz w:val="28"/>
        </w:rPr>
        <w:t xml:space="preserve">, включающий информацию о</w:t>
      </w:r>
      <w:r>
        <w:rPr>
          <w:rFonts w:ascii="Times New Roman" w:hAnsi="Times New Roman"/>
          <w:sz w:val="28"/>
        </w:rPr>
        <w:t xml:space="preserve"> </w:t>
      </w:r>
      <w:r>
        <w:rPr>
          <w:rFonts w:ascii="Times New Roman" w:hAnsi="Times New Roman"/>
          <w:sz w:val="28"/>
        </w:rPr>
        <w:t xml:space="preserve">победителях отбора с указанием размера субсидии, предусмотренной им для</w:t>
      </w:r>
      <w:r>
        <w:rPr>
          <w:rFonts w:ascii="Times New Roman" w:hAnsi="Times New Roman"/>
          <w:sz w:val="28"/>
        </w:rPr>
        <w:t xml:space="preserve"> </w:t>
      </w:r>
      <w:r>
        <w:rPr>
          <w:rFonts w:ascii="Times New Roman" w:hAnsi="Times New Roman"/>
          <w:sz w:val="28"/>
        </w:rPr>
        <w:t xml:space="preserve">предоставления, об отклонении заявок с указанием оснований для их</w:t>
      </w:r>
      <w:r>
        <w:rPr>
          <w:rFonts w:ascii="Times New Roman" w:hAnsi="Times New Roman"/>
          <w:sz w:val="28"/>
        </w:rPr>
        <w:t xml:space="preserve"> </w:t>
      </w:r>
      <w:r>
        <w:rPr>
          <w:rFonts w:ascii="Times New Roman" w:hAnsi="Times New Roman"/>
          <w:sz w:val="28"/>
        </w:rPr>
        <w:t xml:space="preserve">отклонения.</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При указании в протоколе подведения итогов отбора размера субсидии,</w:t>
      </w:r>
      <w:r>
        <w:rPr>
          <w:rFonts w:ascii="Times New Roman" w:hAnsi="Times New Roman"/>
          <w:sz w:val="28"/>
        </w:rPr>
        <w:t xml:space="preserve"> </w:t>
      </w:r>
      <w:r>
        <w:rPr>
          <w:rFonts w:ascii="Times New Roman" w:hAnsi="Times New Roman"/>
          <w:sz w:val="28"/>
        </w:rPr>
        <w:t xml:space="preserve">предусмотренной для предоставления участнику отбора, в случае</w:t>
      </w:r>
      <w:r>
        <w:rPr>
          <w:rFonts w:ascii="Times New Roman" w:hAnsi="Times New Roman"/>
          <w:sz w:val="28"/>
        </w:rPr>
        <w:t xml:space="preserve"> </w:t>
      </w:r>
      <w:r>
        <w:rPr>
          <w:rFonts w:ascii="Times New Roman" w:hAnsi="Times New Roman"/>
          <w:sz w:val="28"/>
        </w:rPr>
        <w:t xml:space="preserve">несоответствия запрашиваемого им размера субсидии порядку расчета размера</w:t>
      </w:r>
      <w:r>
        <w:rPr>
          <w:rFonts w:ascii="Times New Roman" w:hAnsi="Times New Roman"/>
          <w:sz w:val="28"/>
        </w:rPr>
        <w:t xml:space="preserve"> </w:t>
      </w:r>
      <w:r>
        <w:rPr>
          <w:rFonts w:ascii="Times New Roman" w:hAnsi="Times New Roman"/>
          <w:sz w:val="28"/>
        </w:rPr>
        <w:t xml:space="preserve">субсидии, определенному частью 10 настоящего Порядка, Министерство</w:t>
      </w:r>
      <w:r>
        <w:rPr>
          <w:rFonts w:ascii="Times New Roman" w:hAnsi="Times New Roman"/>
          <w:sz w:val="28"/>
        </w:rPr>
        <w:t xml:space="preserve"> </w:t>
      </w:r>
      <w:r>
        <w:rPr>
          <w:rFonts w:ascii="Times New Roman" w:hAnsi="Times New Roman"/>
          <w:sz w:val="28"/>
        </w:rPr>
        <w:t xml:space="preserve">корректирует размер субсидии, предусмотренной для предоставления такому</w:t>
      </w:r>
      <w:r>
        <w:rPr>
          <w:rFonts w:ascii="Times New Roman" w:hAnsi="Times New Roman"/>
          <w:sz w:val="28"/>
        </w:rPr>
        <w:t xml:space="preserve"> </w:t>
      </w:r>
      <w:r>
        <w:rPr>
          <w:rFonts w:ascii="Times New Roman" w:hAnsi="Times New Roman"/>
          <w:sz w:val="28"/>
        </w:rPr>
        <w:t xml:space="preserve">участнику отбора, но не выше размера, указанного им в заявке</w:t>
      </w:r>
      <w:r>
        <w:rPr>
          <w:rFonts w:ascii="Times New Roman" w:hAnsi="Times New Roman"/>
          <w:sz w:val="28"/>
        </w:rPr>
        <w:t xml:space="preserve">.</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65.</w:t>
      </w:r>
      <w:r>
        <w:rPr>
          <w:rFonts w:ascii="Times New Roman" w:hAnsi="Times New Roman"/>
          <w:sz w:val="28"/>
        </w:rPr>
        <w:t xml:space="preserve"> </w:t>
      </w:r>
      <w:r>
        <w:rPr>
          <w:rFonts w:ascii="Times New Roman" w:hAnsi="Times New Roman"/>
          <w:sz w:val="28"/>
        </w:rPr>
        <w:t xml:space="preserve">Министерство не позднее 14</w:t>
      </w:r>
      <w:r>
        <w:rPr>
          <w:rFonts w:ascii="Times New Roman" w:hAnsi="Times New Roman"/>
          <w:color w:val="ff0000"/>
          <w:sz w:val="28"/>
        </w:rPr>
        <w:t xml:space="preserve"> </w:t>
      </w:r>
      <w:r>
        <w:rPr>
          <w:rFonts w:ascii="Times New Roman" w:hAnsi="Times New Roman"/>
          <w:sz w:val="28"/>
        </w:rPr>
        <w:t xml:space="preserve">календарного дня, следующего за днем принятия решения, предусмотренного частью 48 настоящего Порядка, размещает на едином портале и на официальном сайте протокол подведения итогов отбора, включающий следующие сведения: </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1)</w:t>
      </w:r>
      <w:r>
        <w:rPr>
          <w:rFonts w:ascii="Times New Roman" w:hAnsi="Times New Roman"/>
          <w:sz w:val="28"/>
        </w:rPr>
        <w:t xml:space="preserve"> </w:t>
      </w:r>
      <w:r>
        <w:rPr>
          <w:rFonts w:ascii="Times New Roman" w:hAnsi="Times New Roman"/>
          <w:sz w:val="28"/>
        </w:rPr>
        <w:t xml:space="preserve">дата, время и место </w:t>
      </w:r>
      <w:r>
        <w:rPr>
          <w:rFonts w:ascii="Times New Roman" w:hAnsi="Times New Roman"/>
          <w:sz w:val="28"/>
        </w:rPr>
        <w:t xml:space="preserve"> рассмотрения заявок;</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2)</w:t>
      </w:r>
      <w:r>
        <w:rPr>
          <w:rFonts w:ascii="Times New Roman" w:hAnsi="Times New Roman"/>
          <w:sz w:val="28"/>
        </w:rPr>
        <w:t xml:space="preserve"> </w:t>
      </w:r>
      <w:r>
        <w:rPr>
          <w:rFonts w:ascii="Times New Roman" w:hAnsi="Times New Roman"/>
          <w:sz w:val="28"/>
        </w:rPr>
        <w:t xml:space="preserve">информац</w:t>
      </w:r>
      <w:r>
        <w:rPr>
          <w:rFonts w:ascii="Times New Roman" w:hAnsi="Times New Roman"/>
          <w:sz w:val="28"/>
        </w:rPr>
        <w:t xml:space="preserve">и</w:t>
      </w:r>
      <w:r>
        <w:rPr>
          <w:rFonts w:ascii="Times New Roman" w:hAnsi="Times New Roman"/>
          <w:sz w:val="28"/>
        </w:rPr>
        <w:t xml:space="preserve">ю</w:t>
      </w:r>
      <w:r>
        <w:rPr>
          <w:rFonts w:ascii="Times New Roman" w:hAnsi="Times New Roman"/>
          <w:sz w:val="28"/>
        </w:rPr>
        <w:t xml:space="preserve"> об участниках отбора, заявки которых были рассмотрены;</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3)</w:t>
      </w:r>
      <w:r>
        <w:rPr>
          <w:rFonts w:ascii="Times New Roman" w:hAnsi="Times New Roman"/>
          <w:sz w:val="28"/>
        </w:rPr>
        <w:t xml:space="preserve"> </w:t>
      </w:r>
      <w:r>
        <w:rPr>
          <w:rFonts w:ascii="Times New Roman" w:hAnsi="Times New Roman"/>
          <w:sz w:val="28"/>
        </w:rPr>
        <w:t xml:space="preserve">информац</w:t>
      </w:r>
      <w:r>
        <w:rPr>
          <w:rFonts w:ascii="Times New Roman" w:hAnsi="Times New Roman"/>
          <w:sz w:val="28"/>
        </w:rPr>
        <w:t xml:space="preserve">и</w:t>
      </w:r>
      <w:r>
        <w:rPr>
          <w:rFonts w:ascii="Times New Roman" w:hAnsi="Times New Roman"/>
          <w:sz w:val="28"/>
        </w:rPr>
        <w:t xml:space="preserve">ю</w:t>
      </w:r>
      <w:r>
        <w:rPr>
          <w:rFonts w:ascii="Times New Roman" w:hAnsi="Times New Roman"/>
          <w:sz w:val="28"/>
        </w:rPr>
        <w:t xml:space="preserve">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r>
        <w:rPr>
          <w:rFonts w:ascii="Times New Roman" w:hAnsi="Times New Roman"/>
          <w:sz w:val="28"/>
        </w:rPr>
      </w:r>
    </w:p>
    <w:p>
      <w:pPr>
        <w:ind w:left="0" w:firstLine="709"/>
        <w:jc w:val="both"/>
        <w:spacing w:after="0" w:line="240" w:lineRule="auto"/>
        <w:rPr>
          <w:rFonts w:ascii="Times New Roman" w:hAnsi="Times New Roman"/>
          <w:sz w:val="28"/>
        </w:rPr>
      </w:pPr>
      <w:r>
        <w:rPr>
          <w:rFonts w:ascii="Times New Roman" w:hAnsi="Times New Roman"/>
          <w:sz w:val="28"/>
        </w:rPr>
        <w:t xml:space="preserve">4)</w:t>
      </w:r>
      <w:r>
        <w:rPr>
          <w:rFonts w:ascii="Times New Roman" w:hAnsi="Times New Roman"/>
          <w:sz w:val="28"/>
        </w:rPr>
        <w:t xml:space="preserve"> </w:t>
      </w:r>
      <w:r>
        <w:rPr>
          <w:rFonts w:ascii="Times New Roman" w:hAnsi="Times New Roman"/>
          <w:sz w:val="28"/>
        </w:rPr>
        <w:t xml:space="preserve">наименование получателя</w:t>
      </w:r>
      <w:r>
        <w:rPr>
          <w:rFonts w:ascii="Times New Roman" w:hAnsi="Times New Roman"/>
          <w:sz w:val="28"/>
        </w:rPr>
        <w:t xml:space="preserve"> субсидии, с которым заключается соглашение и размер предоставляемой ему субсидии.</w:t>
      </w:r>
      <w:r>
        <w:rPr>
          <w:rFonts w:ascii="Times New Roman" w:hAnsi="Times New Roman"/>
          <w:sz w:val="28"/>
        </w:rPr>
      </w:r>
    </w:p>
    <w:p>
      <w:pPr>
        <w:spacing w:after="0" w:line="240" w:lineRule="auto"/>
        <w:rPr>
          <w:rFonts w:ascii="Times New Roman" w:hAnsi="Times New Roman"/>
          <w:sz w:val="28"/>
        </w:rPr>
      </w:pPr>
      <w:r>
        <w:rPr>
          <w:rFonts w:ascii="Times New Roman" w:hAnsi="Times New Roman"/>
          <w:sz w:val="28"/>
        </w:rPr>
        <w:br w:type="page" w:clear="all"/>
      </w:r>
      <w:r>
        <w:rPr>
          <w:rFonts w:ascii="Times New Roman" w:hAnsi="Times New Roman"/>
          <w:sz w:val="28"/>
        </w:rPr>
      </w:r>
    </w:p>
    <w:p>
      <w:pPr>
        <w:ind w:left="5244" w:hanging="1"/>
        <w:jc w:val="both"/>
        <w:spacing w:after="0" w:line="240" w:lineRule="auto"/>
        <w:rPr>
          <w:rFonts w:ascii="Times New Roman" w:hAnsi="Times New Roman"/>
          <w:sz w:val="28"/>
        </w:rPr>
      </w:pPr>
      <w:r>
        <w:rPr>
          <w:rFonts w:ascii="Times New Roman" w:hAnsi="Times New Roman"/>
          <w:sz w:val="28"/>
        </w:rPr>
        <w:t xml:space="preserve">Приложение </w:t>
      </w:r>
      <w:r>
        <w:rPr>
          <w:rFonts w:ascii="Times New Roman" w:hAnsi="Times New Roman"/>
          <w:sz w:val="28"/>
        </w:rPr>
      </w:r>
    </w:p>
    <w:p>
      <w:pPr>
        <w:ind w:left="5244" w:hanging="1"/>
        <w:jc w:val="both"/>
        <w:spacing w:after="0" w:line="240" w:lineRule="auto"/>
        <w:rPr>
          <w:rFonts w:ascii="Times New Roman" w:hAnsi="Times New Roman"/>
          <w:sz w:val="28"/>
        </w:rPr>
      </w:pPr>
      <w:r>
        <w:rPr>
          <w:rFonts w:ascii="Times New Roman" w:hAnsi="Times New Roman"/>
          <w:sz w:val="28"/>
        </w:rPr>
        <w:t xml:space="preserve">к Порядку предоставления субсидии сельскохозяйственным товаропроизводителям на возмещение части затрат,</w:t>
      </w:r>
      <w:r>
        <w:rPr>
          <w:rFonts w:ascii="system-ui" w:hAnsi="system-ui"/>
          <w:color w:val="333333"/>
          <w:sz w:val="23"/>
        </w:rPr>
        <w:t xml:space="preserve"> </w:t>
      </w:r>
      <w:r>
        <w:rPr>
          <w:rFonts w:ascii="Times New Roman" w:hAnsi="Times New Roman"/>
          <w:sz w:val="28"/>
        </w:rPr>
        <w:t xml:space="preserve">связанных с оплатой работ (услуг) научных организаций по производству исходного материала и (или) оригинального семенного </w:t>
      </w:r>
      <w:r>
        <w:rPr>
          <w:rFonts w:ascii="Times New Roman" w:hAnsi="Times New Roman"/>
          <w:sz w:val="28"/>
        </w:rPr>
        <w:t xml:space="preserve">картофеля</w:t>
      </w:r>
      <w:r>
        <w:t xml:space="preserve"> </w:t>
      </w:r>
      <w:r>
        <w:rPr>
          <w:rFonts w:ascii="Times New Roman" w:hAnsi="Times New Roman"/>
          <w:sz w:val="28"/>
        </w:rPr>
        <w:t xml:space="preserve">и проведения отбора получателей субсидии</w:t>
      </w:r>
      <w:r>
        <w:rPr>
          <w:rFonts w:ascii="Times New Roman" w:hAnsi="Times New Roman"/>
          <w:sz w:val="28"/>
        </w:rPr>
      </w:r>
    </w:p>
    <w:p>
      <w:pPr>
        <w:jc w:val="right"/>
        <w:spacing w:after="0" w:line="240" w:lineRule="auto"/>
        <w:rPr>
          <w:rFonts w:ascii="Times New Roman" w:hAnsi="Times New Roman"/>
          <w:sz w:val="28"/>
        </w:rPr>
      </w:pPr>
      <w:r>
        <w:rPr>
          <w:rFonts w:ascii="Times New Roman" w:hAnsi="Times New Roman"/>
          <w:sz w:val="28"/>
        </w:rPr>
        <w:t xml:space="preserve">ФОРМА</w:t>
      </w:r>
      <w:r>
        <w:rPr>
          <w:rFonts w:ascii="Times New Roman" w:hAnsi="Times New Roman"/>
          <w:sz w:val="28"/>
        </w:rPr>
      </w:r>
    </w:p>
    <w:p>
      <w:pPr>
        <w:jc w:val="cente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jc w:val="center"/>
        <w:spacing w:after="0" w:line="240" w:lineRule="auto"/>
        <w:rPr>
          <w:rFonts w:ascii="Times New Roman" w:hAnsi="Times New Roman"/>
          <w:sz w:val="28"/>
        </w:rPr>
      </w:pPr>
      <w:r>
        <w:rPr>
          <w:rFonts w:ascii="Times New Roman" w:hAnsi="Times New Roman"/>
          <w:sz w:val="28"/>
        </w:rPr>
        <w:t xml:space="preserve">Заявка</w:t>
      </w:r>
      <w:r>
        <w:rPr>
          <w:rFonts w:ascii="Times New Roman" w:hAnsi="Times New Roman"/>
          <w:sz w:val="28"/>
        </w:rPr>
      </w:r>
    </w:p>
    <w:p>
      <w:pPr>
        <w:jc w:val="center"/>
        <w:spacing w:after="0" w:line="240" w:lineRule="auto"/>
        <w:rPr>
          <w:rFonts w:ascii="Times New Roman" w:hAnsi="Times New Roman"/>
          <w:strike/>
          <w:sz w:val="28"/>
        </w:rPr>
      </w:pPr>
      <w:r>
        <w:rPr>
          <w:rFonts w:ascii="Times New Roman" w:hAnsi="Times New Roman"/>
          <w:sz w:val="28"/>
        </w:rPr>
        <w:t xml:space="preserve">на участие в отборе в целях получения субсидии на возмещение части затрат,</w:t>
      </w:r>
      <w:r>
        <w:rPr>
          <w:rFonts w:ascii="system-ui" w:hAnsi="system-ui"/>
          <w:color w:val="333333"/>
          <w:sz w:val="23"/>
          <w:highlight w:val="white"/>
        </w:rPr>
        <w:t xml:space="preserve"> </w:t>
      </w:r>
      <w:r>
        <w:rPr>
          <w:rFonts w:ascii="Times New Roman" w:hAnsi="Times New Roman"/>
          <w:sz w:val="28"/>
        </w:rPr>
        <w:t xml:space="preserve">связанных с оплатой работ (услуг) научных организаций по производству исходного материала и (или) оригинального семенного картофеля</w:t>
      </w:r>
      <w:r>
        <w:rPr>
          <w:rFonts w:ascii="Times New Roman" w:hAnsi="Times New Roman"/>
          <w:strike/>
          <w:sz w:val="28"/>
        </w:rPr>
      </w:r>
    </w:p>
    <w:p>
      <w:pPr>
        <w:jc w:val="center"/>
        <w:spacing w:after="0" w:line="240" w:lineRule="auto"/>
        <w:rPr>
          <w:rFonts w:ascii="Times New Roman" w:hAnsi="Times New Roman"/>
          <w:sz w:val="28"/>
        </w:rPr>
      </w:pPr>
      <w:r>
        <w:rPr>
          <w:rFonts w:ascii="Times New Roman" w:hAnsi="Times New Roman"/>
          <w:sz w:val="28"/>
        </w:rPr>
        <w:t xml:space="preserve">в 20___ году</w:t>
      </w:r>
      <w:r>
        <w:rPr>
          <w:rFonts w:ascii="Times New Roman" w:hAnsi="Times New Roman"/>
          <w:sz w:val="28"/>
        </w:rPr>
      </w:r>
    </w:p>
    <w:p>
      <w:pPr>
        <w:jc w:val="cente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tbl>
      <w:tblPr>
        <w:tblStyle w:val="930"/>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240"/>
        <w:gridCol w:w="4253"/>
      </w:tblGrid>
      <w:tr>
        <w:trPr/>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493" w:type="dxa"/>
            <w:textDirection w:val="lrTb"/>
            <w:noWrap w:val="false"/>
          </w:tcPr>
          <w:p>
            <w:pPr>
              <w:jc w:val="center"/>
              <w:spacing w:after="0" w:line="240" w:lineRule="auto"/>
              <w:rPr>
                <w:rFonts w:ascii="Times New Roman" w:hAnsi="Times New Roman"/>
                <w:sz w:val="28"/>
              </w:rPr>
            </w:pPr>
            <w:r>
              <w:rPr>
                <w:rFonts w:ascii="Times New Roman" w:hAnsi="Times New Roman"/>
                <w:sz w:val="28"/>
              </w:rPr>
              <w:t xml:space="preserve">1. Сведения о руководителе организации, ИП Главе К(Ф)Х</w:t>
            </w:r>
            <w:r>
              <w:rPr>
                <w:rFonts w:ascii="Times New Roman" w:hAnsi="Times New Roman"/>
                <w:sz w:val="28"/>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240" w:type="dxa"/>
            <w:textDirection w:val="lrTb"/>
            <w:noWrap w:val="false"/>
          </w:tcPr>
          <w:p>
            <w:pPr>
              <w:spacing w:after="0" w:line="240" w:lineRule="auto"/>
              <w:rPr>
                <w:rFonts w:ascii="Times New Roman" w:hAnsi="Times New Roman"/>
                <w:sz w:val="28"/>
              </w:rPr>
            </w:pPr>
            <w:r>
              <w:rPr>
                <w:rFonts w:ascii="Times New Roman" w:hAnsi="Times New Roman"/>
                <w:sz w:val="28"/>
              </w:rPr>
              <w:t xml:space="preserve">Наименование должности:</w:t>
            </w:r>
            <w:r>
              <w:rPr>
                <w:rFonts w:ascii="Times New Roman" w:hAnsi="Times New Roman"/>
                <w:sz w:val="28"/>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253" w:type="dxa"/>
            <w:textDirection w:val="lrTb"/>
            <w:noWrap w:val="false"/>
          </w:tcPr>
          <w:p>
            <w:pPr>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240" w:type="dxa"/>
            <w:textDirection w:val="lrTb"/>
            <w:noWrap w:val="false"/>
          </w:tcPr>
          <w:p>
            <w:pPr>
              <w:spacing w:after="0" w:line="240" w:lineRule="auto"/>
              <w:rPr>
                <w:rFonts w:ascii="Times New Roman" w:hAnsi="Times New Roman"/>
                <w:sz w:val="28"/>
              </w:rPr>
            </w:pPr>
            <w:r>
              <w:rPr>
                <w:rFonts w:ascii="Times New Roman" w:hAnsi="Times New Roman"/>
                <w:sz w:val="28"/>
              </w:rPr>
              <w:t xml:space="preserve">Фамилия, имя, отчество (при наличии):</w:t>
            </w:r>
            <w:r>
              <w:rPr>
                <w:rFonts w:ascii="Times New Roman" w:hAnsi="Times New Roman"/>
                <w:sz w:val="28"/>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253" w:type="dxa"/>
            <w:textDirection w:val="lrTb"/>
            <w:noWrap w:val="false"/>
          </w:tcPr>
          <w:p>
            <w:pPr>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240" w:type="dxa"/>
            <w:textDirection w:val="lrTb"/>
            <w:noWrap w:val="false"/>
          </w:tcPr>
          <w:p>
            <w:pPr>
              <w:spacing w:after="0" w:line="240" w:lineRule="auto"/>
              <w:rPr>
                <w:rFonts w:ascii="Times New Roman" w:hAnsi="Times New Roman"/>
                <w:sz w:val="28"/>
              </w:rPr>
            </w:pPr>
            <w:r>
              <w:rPr>
                <w:rFonts w:ascii="Times New Roman" w:hAnsi="Times New Roman"/>
                <w:sz w:val="28"/>
              </w:rPr>
              <w:t xml:space="preserve">Адрес электронной почты:</w:t>
            </w:r>
            <w:r>
              <w:rPr>
                <w:rFonts w:ascii="Times New Roman" w:hAnsi="Times New Roman"/>
                <w:sz w:val="28"/>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253" w:type="dxa"/>
            <w:textDirection w:val="lrTb"/>
            <w:noWrap w:val="false"/>
          </w:tcPr>
          <w:p>
            <w:pPr>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240" w:type="dxa"/>
            <w:textDirection w:val="lrTb"/>
            <w:noWrap w:val="false"/>
          </w:tcPr>
          <w:p>
            <w:pPr>
              <w:spacing w:after="0" w:line="240" w:lineRule="auto"/>
              <w:rPr>
                <w:rFonts w:ascii="Times New Roman" w:hAnsi="Times New Roman"/>
                <w:sz w:val="28"/>
              </w:rPr>
            </w:pPr>
            <w:r>
              <w:rPr>
                <w:rFonts w:ascii="Times New Roman" w:hAnsi="Times New Roman"/>
                <w:sz w:val="28"/>
              </w:rPr>
              <w:t xml:space="preserve">Номер телефона:</w:t>
            </w:r>
            <w:r>
              <w:rPr>
                <w:rFonts w:ascii="Times New Roman" w:hAnsi="Times New Roman"/>
                <w:sz w:val="28"/>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253" w:type="dxa"/>
            <w:textDirection w:val="lrTb"/>
            <w:noWrap w:val="false"/>
          </w:tcPr>
          <w:p>
            <w:pPr>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tc>
      </w:tr>
      <w:tr>
        <w:trPr/>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493" w:type="dxa"/>
            <w:textDirection w:val="lrTb"/>
            <w:noWrap w:val="false"/>
          </w:tcPr>
          <w:p>
            <w:pPr>
              <w:jc w:val="center"/>
              <w:spacing w:after="0" w:line="240" w:lineRule="auto"/>
              <w:rPr>
                <w:rFonts w:ascii="Times New Roman" w:hAnsi="Times New Roman"/>
                <w:sz w:val="28"/>
              </w:rPr>
            </w:pPr>
            <w:r>
              <w:rPr>
                <w:rFonts w:ascii="Times New Roman" w:hAnsi="Times New Roman"/>
                <w:sz w:val="28"/>
              </w:rPr>
              <w:t xml:space="preserve">2. Сведения об организации, ИП Главе К(Ф)Х</w:t>
            </w:r>
            <w:r>
              <w:rPr>
                <w:rFonts w:ascii="Times New Roman" w:hAnsi="Times New Roman"/>
                <w:sz w:val="28"/>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240" w:type="dxa"/>
            <w:textDirection w:val="lrTb"/>
            <w:noWrap w:val="false"/>
          </w:tcPr>
          <w:p>
            <w:pPr>
              <w:spacing w:after="0" w:line="240" w:lineRule="auto"/>
              <w:rPr>
                <w:rFonts w:ascii="Times New Roman" w:hAnsi="Times New Roman"/>
                <w:sz w:val="28"/>
              </w:rPr>
            </w:pPr>
            <w:r>
              <w:rPr>
                <w:rFonts w:ascii="Times New Roman" w:hAnsi="Times New Roman"/>
                <w:sz w:val="28"/>
              </w:rPr>
              <w:t xml:space="preserve">Полное наименование:</w:t>
            </w:r>
            <w:r>
              <w:rPr>
                <w:rFonts w:ascii="Times New Roman" w:hAnsi="Times New Roman"/>
                <w:sz w:val="28"/>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253" w:type="dxa"/>
            <w:textDirection w:val="lrTb"/>
            <w:noWrap w:val="false"/>
          </w:tcPr>
          <w:p>
            <w:pPr>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240" w:type="dxa"/>
            <w:textDirection w:val="lrTb"/>
            <w:noWrap w:val="false"/>
          </w:tcPr>
          <w:p>
            <w:pPr>
              <w:spacing w:after="0" w:line="240" w:lineRule="auto"/>
              <w:rPr>
                <w:rFonts w:ascii="Times New Roman" w:hAnsi="Times New Roman"/>
                <w:sz w:val="28"/>
              </w:rPr>
            </w:pPr>
            <w:r>
              <w:rPr>
                <w:rFonts w:ascii="Times New Roman" w:hAnsi="Times New Roman"/>
                <w:sz w:val="28"/>
              </w:rPr>
              <w:t xml:space="preserve">Место нахождения и почтовый адрес:</w:t>
            </w:r>
            <w:r>
              <w:rPr>
                <w:rFonts w:ascii="Times New Roman" w:hAnsi="Times New Roman"/>
                <w:sz w:val="28"/>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253" w:type="dxa"/>
            <w:textDirection w:val="lrTb"/>
            <w:noWrap w:val="false"/>
          </w:tcPr>
          <w:p>
            <w:pPr>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240" w:type="dxa"/>
            <w:textDirection w:val="lrTb"/>
            <w:noWrap w:val="false"/>
          </w:tcPr>
          <w:p>
            <w:pPr>
              <w:spacing w:after="0" w:line="240" w:lineRule="auto"/>
              <w:rPr>
                <w:rFonts w:ascii="Times New Roman" w:hAnsi="Times New Roman"/>
                <w:sz w:val="28"/>
              </w:rPr>
            </w:pPr>
            <w:r>
              <w:rPr>
                <w:rFonts w:ascii="Times New Roman" w:hAnsi="Times New Roman"/>
                <w:sz w:val="28"/>
              </w:rPr>
              <w:t xml:space="preserve">Контактное лицо, телефон:</w:t>
            </w:r>
            <w:r>
              <w:rPr>
                <w:rFonts w:ascii="Times New Roman" w:hAnsi="Times New Roman"/>
                <w:sz w:val="28"/>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253" w:type="dxa"/>
            <w:textDirection w:val="lrTb"/>
            <w:noWrap w:val="false"/>
          </w:tcPr>
          <w:p>
            <w:pPr>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240" w:type="dxa"/>
            <w:textDirection w:val="lrTb"/>
            <w:noWrap w:val="false"/>
          </w:tcPr>
          <w:p>
            <w:pPr>
              <w:spacing w:after="0" w:line="240" w:lineRule="auto"/>
              <w:rPr>
                <w:rFonts w:ascii="Times New Roman" w:hAnsi="Times New Roman"/>
                <w:sz w:val="28"/>
              </w:rPr>
            </w:pPr>
            <w:r>
              <w:rPr>
                <w:rFonts w:ascii="Times New Roman" w:hAnsi="Times New Roman"/>
                <w:sz w:val="28"/>
              </w:rPr>
              <w:t xml:space="preserve">ИНН:</w:t>
            </w:r>
            <w:r>
              <w:rPr>
                <w:rFonts w:ascii="Times New Roman" w:hAnsi="Times New Roman"/>
                <w:sz w:val="28"/>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253" w:type="dxa"/>
            <w:textDirection w:val="lrTb"/>
            <w:noWrap w:val="false"/>
          </w:tcPr>
          <w:p>
            <w:pPr>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240" w:type="dxa"/>
            <w:textDirection w:val="lrTb"/>
            <w:noWrap w:val="false"/>
          </w:tcPr>
          <w:p>
            <w:pPr>
              <w:spacing w:after="0" w:line="240" w:lineRule="auto"/>
              <w:rPr>
                <w:rFonts w:ascii="Times New Roman" w:hAnsi="Times New Roman"/>
                <w:sz w:val="28"/>
              </w:rPr>
            </w:pPr>
            <w:r>
              <w:rPr>
                <w:rFonts w:ascii="Times New Roman" w:hAnsi="Times New Roman"/>
                <w:sz w:val="28"/>
              </w:rPr>
              <w:t xml:space="preserve">КПП:</w:t>
            </w:r>
            <w:r>
              <w:rPr>
                <w:rFonts w:ascii="Times New Roman" w:hAnsi="Times New Roman"/>
                <w:sz w:val="28"/>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253" w:type="dxa"/>
            <w:textDirection w:val="lrTb"/>
            <w:noWrap w:val="false"/>
          </w:tcPr>
          <w:p>
            <w:pPr>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240" w:type="dxa"/>
            <w:textDirection w:val="lrTb"/>
            <w:noWrap w:val="false"/>
          </w:tcPr>
          <w:p>
            <w:pPr>
              <w:spacing w:after="0" w:line="240" w:lineRule="auto"/>
              <w:rPr>
                <w:rFonts w:ascii="Times New Roman" w:hAnsi="Times New Roman"/>
                <w:sz w:val="28"/>
              </w:rPr>
            </w:pPr>
            <w:r>
              <w:rPr>
                <w:rFonts w:ascii="Times New Roman" w:hAnsi="Times New Roman"/>
                <w:sz w:val="28"/>
              </w:rPr>
              <w:t xml:space="preserve">Применяемая система налогообложения:</w:t>
            </w:r>
            <w:r>
              <w:rPr>
                <w:rFonts w:ascii="Times New Roman" w:hAnsi="Times New Roman"/>
                <w:sz w:val="28"/>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253" w:type="dxa"/>
            <w:textDirection w:val="lrTb"/>
            <w:noWrap w:val="false"/>
          </w:tcPr>
          <w:p>
            <w:pPr>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tc>
      </w:tr>
      <w:tr>
        <w:trPr/>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493" w:type="dxa"/>
            <w:textDirection w:val="lrTb"/>
            <w:noWrap w:val="false"/>
          </w:tcPr>
          <w:p>
            <w:pPr>
              <w:jc w:val="center"/>
              <w:spacing w:after="0" w:line="240" w:lineRule="auto"/>
              <w:rPr>
                <w:rFonts w:ascii="Times New Roman" w:hAnsi="Times New Roman"/>
                <w:sz w:val="28"/>
              </w:rPr>
            </w:pPr>
            <w:r>
              <w:rPr>
                <w:rFonts w:ascii="Times New Roman" w:hAnsi="Times New Roman"/>
                <w:sz w:val="28"/>
              </w:rPr>
              <w:t xml:space="preserve">3. Банковские реквизиты</w:t>
            </w:r>
            <w:r>
              <w:rPr>
                <w:rFonts w:ascii="Times New Roman" w:hAnsi="Times New Roman"/>
                <w:sz w:val="28"/>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240" w:type="dxa"/>
            <w:textDirection w:val="lrTb"/>
            <w:noWrap w:val="false"/>
          </w:tcPr>
          <w:p>
            <w:pPr>
              <w:spacing w:after="0" w:line="240" w:lineRule="auto"/>
              <w:rPr>
                <w:rFonts w:ascii="Times New Roman" w:hAnsi="Times New Roman"/>
                <w:sz w:val="28"/>
              </w:rPr>
            </w:pPr>
            <w:r>
              <w:rPr>
                <w:rFonts w:ascii="Times New Roman" w:hAnsi="Times New Roman"/>
                <w:sz w:val="28"/>
              </w:rPr>
              <w:t xml:space="preserve">Расчетный счет:</w:t>
            </w:r>
            <w:r>
              <w:rPr>
                <w:rFonts w:ascii="Times New Roman" w:hAnsi="Times New Roman"/>
                <w:sz w:val="28"/>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253" w:type="dxa"/>
            <w:textDirection w:val="lrTb"/>
            <w:noWrap w:val="false"/>
          </w:tcPr>
          <w:p>
            <w:pPr>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240" w:type="dxa"/>
            <w:textDirection w:val="lrTb"/>
            <w:noWrap w:val="false"/>
          </w:tcPr>
          <w:p>
            <w:pPr>
              <w:spacing w:after="0" w:line="240" w:lineRule="auto"/>
              <w:rPr>
                <w:rFonts w:ascii="Times New Roman" w:hAnsi="Times New Roman"/>
                <w:sz w:val="28"/>
              </w:rPr>
            </w:pPr>
            <w:r>
              <w:rPr>
                <w:rFonts w:ascii="Times New Roman" w:hAnsi="Times New Roman"/>
                <w:sz w:val="28"/>
              </w:rPr>
              <w:t xml:space="preserve">Наименование банка:</w:t>
            </w:r>
            <w:r>
              <w:rPr>
                <w:rFonts w:ascii="Times New Roman" w:hAnsi="Times New Roman"/>
                <w:sz w:val="28"/>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253" w:type="dxa"/>
            <w:textDirection w:val="lrTb"/>
            <w:noWrap w:val="false"/>
          </w:tcPr>
          <w:p>
            <w:pPr>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240" w:type="dxa"/>
            <w:textDirection w:val="lrTb"/>
            <w:noWrap w:val="false"/>
          </w:tcPr>
          <w:p>
            <w:pPr>
              <w:spacing w:after="0" w:line="240" w:lineRule="auto"/>
              <w:rPr>
                <w:rFonts w:ascii="Times New Roman" w:hAnsi="Times New Roman"/>
                <w:sz w:val="28"/>
              </w:rPr>
            </w:pPr>
            <w:r>
              <w:rPr>
                <w:rFonts w:ascii="Times New Roman" w:hAnsi="Times New Roman"/>
                <w:sz w:val="28"/>
              </w:rPr>
              <w:t xml:space="preserve">БИК:</w:t>
            </w:r>
            <w:r>
              <w:rPr>
                <w:rFonts w:ascii="Times New Roman" w:hAnsi="Times New Roman"/>
                <w:sz w:val="28"/>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253" w:type="dxa"/>
            <w:textDirection w:val="lrTb"/>
            <w:noWrap w:val="false"/>
          </w:tcPr>
          <w:p>
            <w:pPr>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240" w:type="dxa"/>
            <w:textDirection w:val="lrTb"/>
            <w:noWrap w:val="false"/>
          </w:tcPr>
          <w:p>
            <w:pPr>
              <w:spacing w:after="0" w:line="240" w:lineRule="auto"/>
              <w:rPr>
                <w:rFonts w:ascii="Times New Roman" w:hAnsi="Times New Roman"/>
                <w:sz w:val="28"/>
              </w:rPr>
            </w:pPr>
            <w:r>
              <w:rPr>
                <w:rFonts w:ascii="Times New Roman" w:hAnsi="Times New Roman"/>
                <w:sz w:val="28"/>
              </w:rPr>
              <w:t xml:space="preserve">КПП:</w:t>
            </w:r>
            <w:r>
              <w:rPr>
                <w:rFonts w:ascii="Times New Roman" w:hAnsi="Times New Roman"/>
                <w:sz w:val="28"/>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253" w:type="dxa"/>
            <w:textDirection w:val="lrTb"/>
            <w:noWrap w:val="false"/>
          </w:tcPr>
          <w:p>
            <w:pP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tc>
      </w:tr>
    </w:tbl>
    <w:p>
      <w:pP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spacing w:after="0" w:line="240" w:lineRule="auto"/>
        <w:rPr>
          <w:rFonts w:ascii="Times New Roman" w:hAnsi="Times New Roman"/>
          <w:sz w:val="28"/>
        </w:rPr>
      </w:pPr>
      <w:r>
        <w:rPr>
          <w:rFonts w:ascii="Times New Roman" w:hAnsi="Times New Roman"/>
          <w:sz w:val="28"/>
        </w:rPr>
        <w:t xml:space="preserve">К заявке прилагаю следующие документы:</w:t>
      </w:r>
      <w:r>
        <w:rPr>
          <w:rFonts w:ascii="Times New Roman" w:hAnsi="Times New Roman"/>
          <w:sz w:val="28"/>
        </w:rPr>
      </w:r>
    </w:p>
    <w:p>
      <w:pP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spacing w:after="0" w:line="240" w:lineRule="auto"/>
        <w:rPr>
          <w:rFonts w:ascii="Times New Roman" w:hAnsi="Times New Roman"/>
          <w:sz w:val="24"/>
        </w:rPr>
      </w:pPr>
      <w:r>
        <w:rPr>
          <w:rFonts w:ascii="Times New Roman" w:hAnsi="Times New Roman"/>
          <w:sz w:val="24"/>
        </w:rPr>
        <w:t xml:space="preserve">1) ________________________________________________________________________;</w:t>
      </w:r>
      <w:r>
        <w:rPr>
          <w:rFonts w:ascii="Times New Roman" w:hAnsi="Times New Roman"/>
          <w:sz w:val="24"/>
        </w:rPr>
      </w:r>
    </w:p>
    <w:p>
      <w:pPr>
        <w:spacing w:after="0" w:line="240" w:lineRule="auto"/>
        <w:rPr>
          <w:rFonts w:ascii="Times New Roman" w:hAnsi="Times New Roman"/>
          <w:sz w:val="24"/>
        </w:rPr>
      </w:pPr>
      <w:r>
        <w:rPr>
          <w:rFonts w:ascii="Times New Roman" w:hAnsi="Times New Roman"/>
          <w:sz w:val="24"/>
        </w:rPr>
        <w:t xml:space="preserve">2) ________________________________________________________________________;</w:t>
      </w:r>
      <w:r>
        <w:rPr>
          <w:rFonts w:ascii="Times New Roman" w:hAnsi="Times New Roman"/>
          <w:sz w:val="24"/>
        </w:rPr>
      </w:r>
    </w:p>
    <w:p>
      <w:pPr>
        <w:spacing w:after="0" w:line="240" w:lineRule="auto"/>
        <w:rPr>
          <w:rFonts w:ascii="Times New Roman" w:hAnsi="Times New Roman"/>
          <w:sz w:val="24"/>
        </w:rPr>
      </w:pPr>
      <w:r>
        <w:rPr>
          <w:rFonts w:ascii="Times New Roman" w:hAnsi="Times New Roman"/>
          <w:sz w:val="24"/>
        </w:rPr>
        <w:t xml:space="preserve">3) ________________________________________________________________________;</w:t>
      </w:r>
      <w:r>
        <w:rPr>
          <w:rFonts w:ascii="Times New Roman" w:hAnsi="Times New Roman"/>
          <w:sz w:val="24"/>
        </w:rPr>
      </w:r>
    </w:p>
    <w:p>
      <w:pPr>
        <w:spacing w:after="0" w:line="240" w:lineRule="auto"/>
        <w:rPr>
          <w:rFonts w:ascii="Times New Roman" w:hAnsi="Times New Roman"/>
          <w:sz w:val="24"/>
        </w:rPr>
      </w:pPr>
      <w:r>
        <w:rPr>
          <w:rFonts w:ascii="Times New Roman" w:hAnsi="Times New Roman"/>
          <w:sz w:val="24"/>
        </w:rPr>
        <w:t xml:space="preserve">4) ________________________________________________________________________;</w:t>
      </w:r>
      <w:r>
        <w:rPr>
          <w:rFonts w:ascii="Times New Roman" w:hAnsi="Times New Roman"/>
          <w:sz w:val="24"/>
        </w:rPr>
      </w:r>
    </w:p>
    <w:p>
      <w:pPr>
        <w:spacing w:after="0" w:line="240" w:lineRule="auto"/>
        <w:rPr>
          <w:rFonts w:ascii="Times New Roman" w:hAnsi="Times New Roman"/>
          <w:sz w:val="24"/>
        </w:rPr>
      </w:pPr>
      <w:r>
        <w:rPr>
          <w:rFonts w:ascii="Times New Roman" w:hAnsi="Times New Roman"/>
          <w:sz w:val="24"/>
        </w:rPr>
        <w:t xml:space="preserve">5) ________________________________________________________________________.</w:t>
      </w:r>
      <w:r>
        <w:rPr>
          <w:rFonts w:ascii="Times New Roman" w:hAnsi="Times New Roman"/>
          <w:sz w:val="24"/>
        </w:rPr>
      </w:r>
    </w:p>
    <w:p>
      <w:pP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tbl>
      <w:tblPr>
        <w:tblStyle w:val="930"/>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04"/>
        <w:gridCol w:w="3686"/>
        <w:gridCol w:w="2835"/>
        <w:gridCol w:w="2408"/>
      </w:tblGrid>
      <w:tr>
        <w:trPr>
          <w:trHeight w:val="698"/>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04" w:type="dxa"/>
            <w:vAlign w:val="center"/>
            <w:textDirection w:val="lrTb"/>
            <w:noWrap w:val="false"/>
          </w:tcPr>
          <w:p>
            <w:pPr>
              <w:jc w:val="center"/>
              <w:spacing w:after="0" w:line="240" w:lineRule="auto"/>
              <w:rPr>
                <w:rFonts w:ascii="Times New Roman" w:hAnsi="Times New Roman"/>
                <w:sz w:val="24"/>
              </w:rPr>
            </w:pPr>
            <w:r>
              <w:rPr>
                <w:rFonts w:ascii="Times New Roman" w:hAnsi="Times New Roman"/>
                <w:sz w:val="24"/>
              </w:rPr>
              <w:t xml:space="preserve">№</w:t>
            </w:r>
            <w:r>
              <w:rPr>
                <w:rFonts w:ascii="Times New Roman" w:hAnsi="Times New Roman"/>
                <w:sz w:val="24"/>
              </w:rPr>
            </w:r>
          </w:p>
          <w:p>
            <w:pPr>
              <w:jc w:val="center"/>
              <w:spacing w:after="0" w:line="240" w:lineRule="auto"/>
              <w:rPr>
                <w:rFonts w:ascii="Times New Roman" w:hAnsi="Times New Roman"/>
                <w:sz w:val="24"/>
              </w:rPr>
            </w:pPr>
            <w:r>
              <w:rPr>
                <w:rFonts w:ascii="Times New Roman" w:hAnsi="Times New Roman"/>
                <w:sz w:val="24"/>
              </w:rPr>
              <w:t xml:space="preserve">п/п</w:t>
            </w:r>
            <w:r>
              <w:rPr>
                <w:rFonts w:ascii="Times New Roman" w:hAnsi="Times New Roman"/>
                <w:sz w:val="24"/>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3686" w:type="dxa"/>
            <w:vAlign w:val="center"/>
            <w:textDirection w:val="lrTb"/>
            <w:noWrap w:val="false"/>
          </w:tcPr>
          <w:p>
            <w:pPr>
              <w:jc w:val="center"/>
              <w:spacing w:after="0" w:line="240" w:lineRule="auto"/>
              <w:rPr>
                <w:rFonts w:ascii="Times New Roman" w:hAnsi="Times New Roman"/>
                <w:sz w:val="24"/>
              </w:rPr>
            </w:pPr>
            <w:r>
              <w:rPr>
                <w:rFonts w:ascii="Times New Roman" w:hAnsi="Times New Roman"/>
                <w:sz w:val="24"/>
              </w:rPr>
              <w:t xml:space="preserve">Фактический объем произведенных затрат (рублей)</w:t>
            </w:r>
            <w:r>
              <w:rPr>
                <w:rFonts w:ascii="Times New Roman" w:hAnsi="Times New Roman"/>
                <w:sz w:val="24"/>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35" w:type="dxa"/>
            <w:vAlign w:val="center"/>
            <w:textDirection w:val="lrTb"/>
            <w:noWrap w:val="false"/>
          </w:tcPr>
          <w:p>
            <w:pPr>
              <w:jc w:val="center"/>
              <w:spacing w:after="0" w:line="240" w:lineRule="auto"/>
              <w:rPr>
                <w:rFonts w:ascii="Times New Roman" w:hAnsi="Times New Roman"/>
                <w:sz w:val="24"/>
              </w:rPr>
            </w:pPr>
            <w:r>
              <w:rPr>
                <w:rFonts w:ascii="Times New Roman" w:hAnsi="Times New Roman"/>
                <w:sz w:val="24"/>
              </w:rPr>
              <w:t xml:space="preserve">Ставка субсидии (%)</w:t>
            </w:r>
            <w:r>
              <w:rPr>
                <w:rFonts w:ascii="Times New Roman" w:hAnsi="Times New Roman"/>
                <w:sz w:val="24"/>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408" w:type="dxa"/>
            <w:vAlign w:val="center"/>
            <w:textDirection w:val="lrTb"/>
            <w:noWrap w:val="false"/>
          </w:tcPr>
          <w:p>
            <w:pPr>
              <w:jc w:val="center"/>
              <w:spacing w:after="0" w:line="240" w:lineRule="auto"/>
              <w:rPr>
                <w:rFonts w:ascii="Times New Roman" w:hAnsi="Times New Roman"/>
                <w:sz w:val="24"/>
              </w:rPr>
            </w:pPr>
            <w:r>
              <w:rPr>
                <w:rFonts w:ascii="Times New Roman" w:hAnsi="Times New Roman"/>
                <w:sz w:val="24"/>
              </w:rPr>
              <w:t xml:space="preserve">Потребность в субсидии (рублей) (гр. 2 х гр. 3)</w:t>
            </w:r>
            <w:r>
              <w:rPr>
                <w:rFonts w:ascii="Times New Roman" w:hAnsi="Times New Roman"/>
                <w:sz w:val="24"/>
              </w:rPr>
            </w:r>
          </w:p>
          <w:p>
            <w:pPr>
              <w:jc w:val="center"/>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04" w:type="dxa"/>
            <w:vAlign w:val="center"/>
            <w:textDirection w:val="lrTb"/>
            <w:noWrap w:val="false"/>
          </w:tcPr>
          <w:p>
            <w:pPr>
              <w:jc w:val="center"/>
              <w:spacing w:after="0" w:line="240" w:lineRule="auto"/>
              <w:rPr>
                <w:rFonts w:ascii="Times New Roman" w:hAnsi="Times New Roman"/>
                <w:sz w:val="24"/>
              </w:rPr>
            </w:pPr>
            <w:r>
              <w:rPr>
                <w:rFonts w:ascii="Times New Roman" w:hAnsi="Times New Roman"/>
                <w:sz w:val="24"/>
              </w:rPr>
              <w:t xml:space="preserve">1</w:t>
            </w:r>
            <w:r>
              <w:rPr>
                <w:rFonts w:ascii="Times New Roman" w:hAnsi="Times New Roman"/>
                <w:sz w:val="24"/>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3686" w:type="dxa"/>
            <w:textDirection w:val="lrTb"/>
            <w:noWrap w:val="false"/>
          </w:tcPr>
          <w:p>
            <w:pPr>
              <w:jc w:val="center"/>
              <w:spacing w:after="0" w:line="240" w:lineRule="auto"/>
              <w:rPr>
                <w:rFonts w:ascii="Times New Roman" w:hAnsi="Times New Roman"/>
                <w:sz w:val="24"/>
              </w:rPr>
            </w:pPr>
            <w:r>
              <w:rPr>
                <w:rFonts w:ascii="Times New Roman" w:hAnsi="Times New Roman"/>
                <w:sz w:val="24"/>
              </w:rPr>
              <w:t xml:space="preserve">2</w:t>
            </w:r>
            <w:r>
              <w:rPr>
                <w:rFonts w:ascii="Times New Roman" w:hAnsi="Times New Roman"/>
                <w:sz w:val="24"/>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35" w:type="dxa"/>
            <w:textDirection w:val="lrTb"/>
            <w:noWrap w:val="false"/>
          </w:tcPr>
          <w:p>
            <w:pPr>
              <w:jc w:val="center"/>
              <w:spacing w:after="0" w:line="240" w:lineRule="auto"/>
              <w:rPr>
                <w:rFonts w:ascii="Times New Roman" w:hAnsi="Times New Roman"/>
                <w:sz w:val="24"/>
              </w:rPr>
            </w:pPr>
            <w:r>
              <w:rPr>
                <w:rFonts w:ascii="Times New Roman" w:hAnsi="Times New Roman"/>
                <w:sz w:val="24"/>
              </w:rPr>
              <w:t xml:space="preserve">3</w:t>
            </w:r>
            <w:r>
              <w:rPr>
                <w:rFonts w:ascii="Times New Roman" w:hAnsi="Times New Roman"/>
                <w:sz w:val="24"/>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408" w:type="dxa"/>
            <w:textDirection w:val="lrTb"/>
            <w:noWrap w:val="false"/>
          </w:tcPr>
          <w:p>
            <w:pPr>
              <w:jc w:val="center"/>
              <w:spacing w:after="0" w:line="240" w:lineRule="auto"/>
              <w:rPr>
                <w:rFonts w:ascii="Times New Roman" w:hAnsi="Times New Roman"/>
                <w:sz w:val="24"/>
              </w:rPr>
            </w:pPr>
            <w:r>
              <w:rPr>
                <w:rFonts w:ascii="Times New Roman" w:hAnsi="Times New Roman"/>
                <w:sz w:val="24"/>
              </w:rPr>
              <w:t xml:space="preserve">4</w:t>
            </w:r>
            <w:r>
              <w:rPr>
                <w:rFonts w:ascii="Times New Roman" w:hAnsi="Times New Roman"/>
                <w:sz w:val="24"/>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04" w:type="dxa"/>
            <w:vAlign w:val="center"/>
            <w:textDirection w:val="lrTb"/>
            <w:noWrap w:val="false"/>
          </w:tcPr>
          <w:p>
            <w:pPr>
              <w:jc w:val="center"/>
              <w:spacing w:after="0" w:line="240" w:lineRule="auto"/>
              <w:rPr>
                <w:rFonts w:ascii="Times New Roman" w:hAnsi="Times New Roman"/>
                <w:sz w:val="24"/>
              </w:rPr>
            </w:pPr>
            <w:r>
              <w:rPr>
                <w:rFonts w:ascii="Times New Roman" w:hAnsi="Times New Roman"/>
                <w:sz w:val="24"/>
              </w:rPr>
              <w:t xml:space="preserve">1.</w:t>
            </w:r>
            <w:r>
              <w:rPr>
                <w:rFonts w:ascii="Times New Roman" w:hAnsi="Times New Roman"/>
                <w:sz w:val="24"/>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3686" w:type="dxa"/>
            <w:textDirection w:val="lrTb"/>
            <w:noWrap w:val="false"/>
          </w:tcPr>
          <w:p>
            <w:pPr>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35" w:type="dxa"/>
            <w:textDirection w:val="lrTb"/>
            <w:noWrap w:val="false"/>
          </w:tcPr>
          <w:p>
            <w:pPr>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408" w:type="dxa"/>
            <w:textDirection w:val="lrTb"/>
            <w:noWrap w:val="false"/>
          </w:tcPr>
          <w:p>
            <w:pPr>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04" w:type="dxa"/>
            <w:vAlign w:val="center"/>
            <w:textDirection w:val="lrTb"/>
            <w:noWrap w:val="false"/>
          </w:tcPr>
          <w:p>
            <w:pPr>
              <w:jc w:val="center"/>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3686" w:type="dxa"/>
            <w:textDirection w:val="lrTb"/>
            <w:noWrap w:val="false"/>
          </w:tcPr>
          <w:p>
            <w:pPr>
              <w:spacing w:after="0" w:line="240" w:lineRule="auto"/>
              <w:rPr>
                <w:rFonts w:ascii="Times New Roman" w:hAnsi="Times New Roman"/>
                <w:sz w:val="24"/>
              </w:rPr>
            </w:pPr>
            <w:r>
              <w:rPr>
                <w:rFonts w:ascii="Times New Roman" w:hAnsi="Times New Roman"/>
                <w:sz w:val="24"/>
              </w:rPr>
              <w:t xml:space="preserve">Итого</w:t>
            </w:r>
            <w:r>
              <w:rPr>
                <w:rFonts w:ascii="Times New Roman" w:hAnsi="Times New Roman"/>
                <w:sz w:val="24"/>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35" w:type="dxa"/>
            <w:textDirection w:val="lrTb"/>
            <w:noWrap w:val="false"/>
          </w:tcPr>
          <w:p>
            <w:pPr>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408" w:type="dxa"/>
            <w:textDirection w:val="lrTb"/>
            <w:noWrap w:val="false"/>
          </w:tcPr>
          <w:p>
            <w:pPr>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tc>
      </w:tr>
    </w:tbl>
    <w:p>
      <w:pP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jc w:val="both"/>
        <w:spacing w:after="0" w:line="240" w:lineRule="auto"/>
        <w:rPr>
          <w:rFonts w:ascii="Times New Roman" w:hAnsi="Times New Roman"/>
          <w:sz w:val="28"/>
        </w:rPr>
      </w:pPr>
      <w:r>
        <w:rPr>
          <w:rFonts w:ascii="Times New Roman" w:hAnsi="Times New Roman"/>
          <w:sz w:val="28"/>
        </w:rPr>
        <w:t xml:space="preserve">Настоящей заявкой подтверждаю достоверность сведений, обозначенных в заявке и представленных к заявке документах, обязуюсь нести предусмотренную законодательством Российской Федерации ответственность за неправомерное получение бюджетных средств.</w:t>
      </w:r>
      <w:r>
        <w:rPr>
          <w:rFonts w:ascii="Times New Roman" w:hAnsi="Times New Roman"/>
          <w:sz w:val="28"/>
        </w:rPr>
      </w:r>
    </w:p>
    <w:p>
      <w:pPr>
        <w:jc w:val="both"/>
        <w:spacing w:after="0" w:line="240" w:lineRule="auto"/>
        <w:rPr>
          <w:rFonts w:ascii="Times New Roman" w:hAnsi="Times New Roman"/>
          <w:sz w:val="28"/>
        </w:rPr>
      </w:pPr>
      <w:r>
        <w:rPr>
          <w:rFonts w:ascii="Times New Roman" w:hAnsi="Times New Roman"/>
          <w:sz w:val="28"/>
        </w:rPr>
        <w:t xml:space="preserve">Настоящим подтверждаю, что с условиями предоставления субсидии ознакомлен(а) и согласен(а).</w:t>
      </w:r>
      <w:r>
        <w:rPr>
          <w:rFonts w:ascii="Times New Roman" w:hAnsi="Times New Roman"/>
          <w:sz w:val="28"/>
        </w:rPr>
      </w:r>
    </w:p>
    <w:p>
      <w:pPr>
        <w:spacing w:after="0" w:line="240" w:lineRule="auto"/>
        <w:rPr>
          <w:rFonts w:ascii="Times New Roman" w:hAnsi="Times New Roman"/>
          <w:sz w:val="28"/>
        </w:rPr>
      </w:pPr>
      <w:r>
        <w:rPr>
          <w:rFonts w:ascii="Times New Roman" w:hAnsi="Times New Roman"/>
          <w:sz w:val="28"/>
        </w:rPr>
        <w:t xml:space="preserve">________________________________________  _____________  ____________</w:t>
      </w:r>
      <w:r>
        <w:rPr>
          <w:rFonts w:ascii="Times New Roman" w:hAnsi="Times New Roman"/>
          <w:sz w:val="28"/>
        </w:rPr>
      </w:r>
    </w:p>
    <w:p>
      <w:pPr>
        <w:spacing w:after="0" w:line="240" w:lineRule="auto"/>
        <w:rPr>
          <w:rFonts w:ascii="Times New Roman" w:hAnsi="Times New Roman"/>
          <w:sz w:val="28"/>
          <w:vertAlign w:val="superscript"/>
        </w:rPr>
      </w:pPr>
      <w:r>
        <w:rPr>
          <w:rFonts w:ascii="Times New Roman" w:hAnsi="Times New Roman"/>
          <w:sz w:val="28"/>
          <w:vertAlign w:val="superscript"/>
        </w:rPr>
        <w:t xml:space="preserve"> (наименование должности руководителя </w:t>
      </w:r>
      <w:r>
        <w:rPr>
          <w:rFonts w:ascii="Times New Roman" w:hAnsi="Times New Roman"/>
          <w:sz w:val="28"/>
          <w:vertAlign w:val="superscript"/>
        </w:rPr>
        <w:t xml:space="preserve">организации </w:t>
      </w:r>
      <w:r>
        <w:rPr>
          <w:rFonts w:ascii="Times New Roman" w:hAnsi="Times New Roman"/>
          <w:sz w:val="28"/>
          <w:vertAlign w:val="superscript"/>
        </w:rPr>
        <w:t xml:space="preserve">/</w:t>
      </w:r>
      <w:r>
        <w:rPr>
          <w:rFonts w:ascii="Times New Roman" w:hAnsi="Times New Roman"/>
          <w:sz w:val="28"/>
          <w:vertAlign w:val="superscript"/>
        </w:rPr>
        <w:t xml:space="preserve">ИП </w:t>
      </w:r>
      <w:r>
        <w:rPr>
          <w:rFonts w:ascii="Times New Roman" w:hAnsi="Times New Roman"/>
          <w:color w:val="000000"/>
          <w:sz w:val="28"/>
          <w:vertAlign w:val="superscript"/>
        </w:rPr>
        <w:t xml:space="preserve">Главы К(Ф)Х</w:t>
      </w:r>
      <w:r>
        <w:rPr>
          <w:rFonts w:ascii="Times New Roman" w:hAnsi="Times New Roman"/>
          <w:sz w:val="28"/>
          <w:vertAlign w:val="superscript"/>
        </w:rPr>
        <w:t xml:space="preserve">)</w:t>
      </w:r>
      <w:r>
        <w:rPr>
          <w:rFonts w:ascii="Times New Roman" w:hAnsi="Times New Roman"/>
          <w:sz w:val="28"/>
          <w:vertAlign w:val="superscript"/>
        </w:rPr>
        <w:t xml:space="preserve">       </w:t>
      </w:r>
      <w:r>
        <w:rPr>
          <w:rFonts w:ascii="Times New Roman" w:hAnsi="Times New Roman"/>
          <w:sz w:val="28"/>
          <w:vertAlign w:val="superscript"/>
        </w:rPr>
        <w:t xml:space="preserve">    </w:t>
      </w:r>
      <w:r>
        <w:rPr>
          <w:rFonts w:ascii="Times New Roman" w:hAnsi="Times New Roman"/>
          <w:sz w:val="28"/>
          <w:vertAlign w:val="superscript"/>
        </w:rPr>
        <w:t xml:space="preserve">(подпись)   </w:t>
      </w:r>
      <w:r>
        <w:rPr>
          <w:rFonts w:ascii="Times New Roman" w:hAnsi="Times New Roman"/>
          <w:sz w:val="28"/>
          <w:vertAlign w:val="superscript"/>
        </w:rPr>
        <w:t xml:space="preserve"> </w:t>
      </w:r>
      <w:r>
        <w:rPr>
          <w:rFonts w:ascii="Times New Roman" w:hAnsi="Times New Roman"/>
          <w:sz w:val="28"/>
          <w:vertAlign w:val="superscript"/>
        </w:rPr>
        <w:t xml:space="preserve">            (фамилия, инициалы</w:t>
      </w:r>
      <w:r>
        <w:rPr>
          <w:rFonts w:ascii="Times New Roman" w:hAnsi="Times New Roman"/>
          <w:sz w:val="28"/>
          <w:vertAlign w:val="superscript"/>
        </w:rPr>
        <w:t xml:space="preserve">)</w:t>
      </w:r>
      <w:r>
        <w:rPr>
          <w:rFonts w:ascii="Times New Roman" w:hAnsi="Times New Roman"/>
          <w:sz w:val="28"/>
          <w:vertAlign w:val="superscript"/>
        </w:rPr>
      </w:r>
    </w:p>
    <w:p>
      <w:pPr>
        <w:spacing w:after="0" w:line="240" w:lineRule="auto"/>
        <w:rPr>
          <w:rFonts w:ascii="Times New Roman" w:hAnsi="Times New Roman"/>
          <w:sz w:val="24"/>
        </w:rPr>
      </w:pPr>
      <w:r>
        <w:rPr>
          <w:rFonts w:ascii="Times New Roman" w:hAnsi="Times New Roman"/>
          <w:sz w:val="24"/>
        </w:rPr>
        <w:t xml:space="preserve">М.П. (при наличии)</w:t>
      </w:r>
      <w:r>
        <w:rPr>
          <w:rFonts w:ascii="Times New Roman" w:hAnsi="Times New Roman"/>
          <w:sz w:val="24"/>
        </w:rPr>
      </w:r>
    </w:p>
    <w:p>
      <w:pP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spacing w:after="0" w:line="240" w:lineRule="auto"/>
        <w:rPr>
          <w:rFonts w:ascii="Times New Roman" w:hAnsi="Times New Roman"/>
          <w:sz w:val="28"/>
        </w:rPr>
      </w:pPr>
      <w:r>
        <w:rPr>
          <w:rFonts w:ascii="Times New Roman" w:hAnsi="Times New Roman"/>
          <w:sz w:val="28"/>
        </w:rPr>
        <w:t xml:space="preserve">«___» _______________ 20___ г.».</w:t>
      </w:r>
      <w:r>
        <w:rPr>
          <w:rFonts w:ascii="Times New Roman" w:hAnsi="Times New Roman"/>
          <w:sz w:val="28"/>
        </w:rPr>
      </w:r>
    </w:p>
    <w:p>
      <w:pP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spacing w:after="0" w:line="216" w:lineRule="auto"/>
        <w:rPr>
          <w:rFonts w:ascii="Times New Roman" w:hAnsi="Times New Roman"/>
          <w:sz w:val="28"/>
        </w:rPr>
      </w:pPr>
      <w:r>
        <w:rPr>
          <w:rFonts w:ascii="Times New Roman" w:hAnsi="Times New Roman"/>
          <w:sz w:val="28"/>
        </w:rPr>
      </w:r>
      <w:r>
        <w:rPr>
          <w:rFonts w:ascii="Times New Roman" w:hAnsi="Times New Roman"/>
          <w:sz w:val="28"/>
        </w:rPr>
      </w:r>
    </w:p>
    <w:sectPr>
      <w:headerReference w:type="default" r:id="rId8"/>
      <w:headerReference w:type="first" r:id="rId9"/>
      <w:footnotePr/>
      <w:endnotePr/>
      <w:type w:val="nextPage"/>
      <w:pgSz w:w="11908" w:h="16848" w:orient="portrait"/>
      <w:pgMar w:top="1134" w:right="852" w:bottom="1134" w:left="1418" w:header="567" w:footer="567"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stem-ui">
    <w:panose1 w:val="020B0604030504040204"/>
  </w:font>
  <w:font w:name="Courier New">
    <w:panose1 w:val="02070309020205020404"/>
  </w:font>
  <w:font w:name="TimesNewRomanPSMT">
    <w:panose1 w:val="02020603050405020304"/>
  </w:font>
  <w:font w:name="Segoe UI">
    <w:panose1 w:val="020B0502040504020204"/>
  </w:font>
  <w:font w:name="Calibri">
    <w:panose1 w:val="020F0502020204030204"/>
  </w:font>
  <w:font w:name="Arial">
    <w:panose1 w:val="020B0604020202020204"/>
  </w:font>
  <w:font w:name="XO Thames">
    <w:panose1 w:val="020B0604030504040204"/>
  </w:font>
  <w:font w:name="Times New Roman">
    <w:panose1 w:val="020206030504050203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49"/>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r>
      <w:rPr>
        <w:rFonts w:ascii="Times New Roman" w:hAnsi="Times New Roman"/>
        <w:sz w:val="28"/>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49"/>
      <w:jc w:val="center"/>
    </w:pPr>
    <w:r/>
    <w:r/>
  </w:p>
  <w:p>
    <w:pPr>
      <w:pStyle w:val="649"/>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eastAsia="Times New Roman" w:cs="Times New Roman" w:asciiTheme="minorAscii" w:hAnsiTheme="minorHAnsi"/>
        <w:color w:val="000000"/>
        <w:sz w:val="22"/>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75">
    <w:name w:val="footnote text"/>
    <w:basedOn w:val="646"/>
    <w:link w:val="844"/>
    <w:uiPriority w:val="99"/>
    <w:semiHidden/>
    <w:unhideWhenUsed/>
    <w:pPr>
      <w:spacing w:after="40" w:line="240" w:lineRule="auto"/>
    </w:pPr>
    <w:rPr>
      <w:sz w:val="18"/>
    </w:rPr>
  </w:style>
  <w:style w:type="paragraph" w:styleId="178">
    <w:name w:val="endnote text"/>
    <w:basedOn w:val="646"/>
    <w:link w:val="734"/>
    <w:uiPriority w:val="99"/>
    <w:semiHidden/>
    <w:unhideWhenUsed/>
    <w:pPr>
      <w:spacing w:after="0" w:line="240" w:lineRule="auto"/>
    </w:pPr>
    <w:rPr>
      <w:sz w:val="20"/>
    </w:rPr>
  </w:style>
  <w:style w:type="paragraph" w:styleId="645" w:default="1">
    <w:name w:val="Normal"/>
    <w:link w:val="646"/>
    <w:uiPriority w:val="0"/>
    <w:qFormat/>
    <w:pPr>
      <w:spacing w:after="160" w:line="264" w:lineRule="auto"/>
    </w:pPr>
  </w:style>
  <w:style w:type="character" w:styleId="646" w:default="1">
    <w:name w:val="Normal"/>
    <w:link w:val="645"/>
  </w:style>
  <w:style w:type="paragraph" w:styleId="647">
    <w:name w:val="Гиперссылка4"/>
    <w:link w:val="648"/>
    <w:rPr>
      <w:color w:val="0000ff"/>
      <w:u w:val="single"/>
    </w:rPr>
  </w:style>
  <w:style w:type="character" w:styleId="648">
    <w:name w:val="Гиперссылка4"/>
    <w:link w:val="647"/>
    <w:rPr>
      <w:color w:val="0000ff"/>
      <w:u w:val="single"/>
    </w:rPr>
  </w:style>
  <w:style w:type="paragraph" w:styleId="649">
    <w:name w:val="Header"/>
    <w:basedOn w:val="645"/>
    <w:link w:val="650"/>
    <w:pPr>
      <w:spacing w:after="0" w:line="240" w:lineRule="auto"/>
      <w:tabs>
        <w:tab w:val="center" w:pos="4677" w:leader="none"/>
        <w:tab w:val="right" w:pos="9355" w:leader="none"/>
      </w:tabs>
    </w:pPr>
  </w:style>
  <w:style w:type="character" w:styleId="650">
    <w:name w:val="Header"/>
    <w:basedOn w:val="646"/>
    <w:link w:val="649"/>
  </w:style>
  <w:style w:type="paragraph" w:styleId="651">
    <w:name w:val="List"/>
    <w:basedOn w:val="765"/>
    <w:link w:val="652"/>
  </w:style>
  <w:style w:type="character" w:styleId="652">
    <w:name w:val="List"/>
    <w:basedOn w:val="766"/>
    <w:link w:val="651"/>
  </w:style>
  <w:style w:type="paragraph" w:styleId="653">
    <w:name w:val="Заголовок 3 Знак"/>
    <w:link w:val="654"/>
    <w:rPr>
      <w:rFonts w:ascii="XO Thames" w:hAnsi="XO Thames"/>
      <w:b/>
      <w:sz w:val="26"/>
    </w:rPr>
  </w:style>
  <w:style w:type="character" w:styleId="654">
    <w:name w:val="Заголовок 3 Знак"/>
    <w:link w:val="653"/>
    <w:rPr>
      <w:rFonts w:ascii="XO Thames" w:hAnsi="XO Thames"/>
      <w:b/>
      <w:sz w:val="26"/>
    </w:rPr>
  </w:style>
  <w:style w:type="paragraph" w:styleId="655">
    <w:name w:val="Гиперссылка2"/>
    <w:basedOn w:val="779"/>
    <w:link w:val="656"/>
    <w:rPr>
      <w:color w:val="0563c1" w:themeColor="hyperlink"/>
      <w:u w:val="single"/>
    </w:rPr>
  </w:style>
  <w:style w:type="character" w:styleId="656">
    <w:name w:val="Гиперссылка2"/>
    <w:basedOn w:val="780"/>
    <w:link w:val="655"/>
    <w:rPr>
      <w:color w:val="0563c1" w:themeColor="hyperlink"/>
      <w:u w:val="single"/>
    </w:rPr>
  </w:style>
  <w:style w:type="paragraph" w:styleId="657">
    <w:name w:val="toc 2"/>
    <w:link w:val="658"/>
    <w:uiPriority w:val="39"/>
    <w:pPr>
      <w:ind w:left="200" w:firstLine="0"/>
      <w:spacing w:after="160" w:line="264" w:lineRule="auto"/>
    </w:pPr>
    <w:rPr>
      <w:rFonts w:ascii="XO Thames" w:hAnsi="XO Thames"/>
      <w:sz w:val="28"/>
    </w:rPr>
  </w:style>
  <w:style w:type="character" w:styleId="658">
    <w:name w:val="toc 2"/>
    <w:link w:val="657"/>
    <w:rPr>
      <w:rFonts w:ascii="XO Thames" w:hAnsi="XO Thames"/>
      <w:sz w:val="28"/>
    </w:rPr>
  </w:style>
  <w:style w:type="paragraph" w:styleId="659">
    <w:name w:val="TOC Heading"/>
    <w:link w:val="660"/>
  </w:style>
  <w:style w:type="character" w:styleId="660">
    <w:name w:val="TOC Heading"/>
    <w:link w:val="659"/>
  </w:style>
  <w:style w:type="paragraph" w:styleId="661">
    <w:name w:val="Гиперссылка3"/>
    <w:link w:val="662"/>
    <w:rPr>
      <w:color w:val="0000ff"/>
      <w:u w:val="single"/>
    </w:rPr>
  </w:style>
  <w:style w:type="character" w:styleId="662">
    <w:name w:val="Гиперссылка3"/>
    <w:link w:val="661"/>
    <w:rPr>
      <w:color w:val="0000ff"/>
      <w:u w:val="single"/>
    </w:rPr>
  </w:style>
  <w:style w:type="paragraph" w:styleId="663">
    <w:name w:val="Основной шрифт абзаца6"/>
    <w:link w:val="664"/>
  </w:style>
  <w:style w:type="character" w:styleId="664">
    <w:name w:val="Основной шрифт абзаца6"/>
    <w:link w:val="663"/>
  </w:style>
  <w:style w:type="paragraph" w:styleId="665">
    <w:name w:val="Footer Char"/>
    <w:basedOn w:val="779"/>
    <w:link w:val="666"/>
  </w:style>
  <w:style w:type="character" w:styleId="666">
    <w:name w:val="Footer Char"/>
    <w:basedOn w:val="780"/>
    <w:link w:val="665"/>
  </w:style>
  <w:style w:type="paragraph" w:styleId="667">
    <w:name w:val="toc 4"/>
    <w:link w:val="668"/>
    <w:uiPriority w:val="39"/>
    <w:pPr>
      <w:ind w:left="600" w:firstLine="0"/>
      <w:spacing w:after="160" w:line="264" w:lineRule="auto"/>
    </w:pPr>
    <w:rPr>
      <w:rFonts w:ascii="XO Thames" w:hAnsi="XO Thames"/>
      <w:sz w:val="28"/>
    </w:rPr>
  </w:style>
  <w:style w:type="character" w:styleId="668">
    <w:name w:val="toc 4"/>
    <w:link w:val="667"/>
    <w:rPr>
      <w:rFonts w:ascii="XO Thames" w:hAnsi="XO Thames"/>
      <w:sz w:val="28"/>
    </w:rPr>
  </w:style>
  <w:style w:type="paragraph" w:styleId="669">
    <w:name w:val="Heading 7"/>
    <w:basedOn w:val="645"/>
    <w:link w:val="670"/>
    <w:uiPriority w:val="9"/>
    <w:qFormat/>
    <w:pPr>
      <w:keepLines/>
      <w:keepNext/>
      <w:spacing w:before="320" w:after="200"/>
      <w:outlineLvl w:val="6"/>
    </w:pPr>
    <w:rPr>
      <w:rFonts w:ascii="Arial" w:hAnsi="Arial"/>
      <w:b/>
      <w:i/>
    </w:rPr>
  </w:style>
  <w:style w:type="character" w:styleId="670">
    <w:name w:val="Heading 7"/>
    <w:basedOn w:val="646"/>
    <w:link w:val="669"/>
    <w:rPr>
      <w:rFonts w:ascii="Arial" w:hAnsi="Arial"/>
      <w:b/>
      <w:i/>
    </w:rPr>
  </w:style>
  <w:style w:type="paragraph" w:styleId="671">
    <w:name w:val="Заголовок 4 Знак"/>
    <w:link w:val="672"/>
    <w:rPr>
      <w:rFonts w:ascii="XO Thames" w:hAnsi="XO Thames"/>
      <w:b/>
      <w:sz w:val="24"/>
    </w:rPr>
  </w:style>
  <w:style w:type="character" w:styleId="672">
    <w:name w:val="Заголовок 4 Знак"/>
    <w:link w:val="671"/>
    <w:rPr>
      <w:rFonts w:ascii="XO Thames" w:hAnsi="XO Thames"/>
      <w:b/>
      <w:sz w:val="24"/>
    </w:rPr>
  </w:style>
  <w:style w:type="paragraph" w:styleId="673">
    <w:name w:val="toc 6"/>
    <w:link w:val="674"/>
    <w:uiPriority w:val="39"/>
    <w:pPr>
      <w:ind w:left="1000" w:firstLine="0"/>
      <w:spacing w:after="160" w:line="264" w:lineRule="auto"/>
    </w:pPr>
    <w:rPr>
      <w:rFonts w:ascii="XO Thames" w:hAnsi="XO Thames"/>
      <w:sz w:val="28"/>
    </w:rPr>
  </w:style>
  <w:style w:type="character" w:styleId="674">
    <w:name w:val="toc 6"/>
    <w:link w:val="673"/>
    <w:rPr>
      <w:rFonts w:ascii="XO Thames" w:hAnsi="XO Thames"/>
      <w:sz w:val="28"/>
    </w:rPr>
  </w:style>
  <w:style w:type="paragraph" w:styleId="675">
    <w:name w:val="toc 7"/>
    <w:link w:val="676"/>
    <w:uiPriority w:val="39"/>
    <w:pPr>
      <w:ind w:left="1200" w:firstLine="0"/>
      <w:spacing w:after="160" w:line="264" w:lineRule="auto"/>
    </w:pPr>
    <w:rPr>
      <w:rFonts w:ascii="XO Thames" w:hAnsi="XO Thames"/>
      <w:sz w:val="28"/>
    </w:rPr>
  </w:style>
  <w:style w:type="character" w:styleId="676">
    <w:name w:val="toc 7"/>
    <w:link w:val="675"/>
    <w:rPr>
      <w:rFonts w:ascii="XO Thames" w:hAnsi="XO Thames"/>
      <w:sz w:val="28"/>
    </w:rPr>
  </w:style>
  <w:style w:type="paragraph" w:styleId="677">
    <w:name w:val="Верхний колонтитул Знак"/>
    <w:basedOn w:val="693"/>
    <w:link w:val="678"/>
  </w:style>
  <w:style w:type="character" w:styleId="678">
    <w:name w:val="Верхний колонтитул Знак"/>
    <w:basedOn w:val="694"/>
    <w:link w:val="677"/>
  </w:style>
  <w:style w:type="paragraph" w:styleId="679">
    <w:name w:val="ConsPlusNormal"/>
    <w:link w:val="680"/>
    <w:pPr>
      <w:widowControl w:val="off"/>
    </w:pPr>
    <w:rPr>
      <w:rFonts w:ascii="Calibri" w:hAnsi="Calibri"/>
    </w:rPr>
  </w:style>
  <w:style w:type="character" w:styleId="680">
    <w:name w:val="ConsPlusNormal"/>
    <w:link w:val="679"/>
    <w:rPr>
      <w:rFonts w:ascii="Calibri" w:hAnsi="Calibri"/>
    </w:rPr>
  </w:style>
  <w:style w:type="paragraph" w:styleId="681">
    <w:name w:val="List Paragraph"/>
    <w:basedOn w:val="645"/>
    <w:link w:val="682"/>
    <w:pPr>
      <w:contextualSpacing/>
      <w:ind w:left="720" w:firstLine="0"/>
      <w:spacing w:after="0"/>
    </w:pPr>
  </w:style>
  <w:style w:type="character" w:styleId="682">
    <w:name w:val="List Paragraph"/>
    <w:basedOn w:val="646"/>
    <w:link w:val="681"/>
  </w:style>
  <w:style w:type="paragraph" w:styleId="683">
    <w:name w:val="Оглавление 5 Знак"/>
    <w:link w:val="684"/>
    <w:rPr>
      <w:rFonts w:ascii="XO Thames" w:hAnsi="XO Thames"/>
      <w:sz w:val="28"/>
    </w:rPr>
  </w:style>
  <w:style w:type="character" w:styleId="684">
    <w:name w:val="Оглавление 5 Знак"/>
    <w:link w:val="683"/>
    <w:rPr>
      <w:rFonts w:ascii="XO Thames" w:hAnsi="XO Thames"/>
      <w:sz w:val="28"/>
    </w:rPr>
  </w:style>
  <w:style w:type="paragraph" w:styleId="685">
    <w:name w:val="Гиперссылка3"/>
    <w:link w:val="686"/>
    <w:rPr>
      <w:color w:val="0000ff"/>
      <w:u w:val="single"/>
    </w:rPr>
  </w:style>
  <w:style w:type="character" w:styleId="686">
    <w:name w:val="Гиперссылка3"/>
    <w:link w:val="685"/>
    <w:rPr>
      <w:color w:val="0000ff"/>
      <w:u w:val="single"/>
    </w:rPr>
  </w:style>
  <w:style w:type="paragraph" w:styleId="687">
    <w:name w:val="No Spacing"/>
    <w:link w:val="688"/>
  </w:style>
  <w:style w:type="character" w:styleId="688">
    <w:name w:val="No Spacing"/>
    <w:link w:val="687"/>
  </w:style>
  <w:style w:type="paragraph" w:styleId="689">
    <w:name w:val="Endnote"/>
    <w:basedOn w:val="645"/>
    <w:link w:val="690"/>
    <w:pPr>
      <w:spacing w:after="0" w:line="240" w:lineRule="auto"/>
    </w:pPr>
    <w:rPr>
      <w:sz w:val="20"/>
    </w:rPr>
  </w:style>
  <w:style w:type="character" w:styleId="690">
    <w:name w:val="Endnote"/>
    <w:basedOn w:val="646"/>
    <w:link w:val="689"/>
    <w:rPr>
      <w:sz w:val="20"/>
    </w:rPr>
  </w:style>
  <w:style w:type="paragraph" w:styleId="691">
    <w:name w:val="Heading 3"/>
    <w:link w:val="692"/>
    <w:uiPriority w:val="9"/>
    <w:qFormat/>
    <w:pPr>
      <w:jc w:val="both"/>
      <w:spacing w:before="120" w:after="120" w:line="264" w:lineRule="auto"/>
      <w:outlineLvl w:val="2"/>
    </w:pPr>
    <w:rPr>
      <w:rFonts w:ascii="XO Thames" w:hAnsi="XO Thames"/>
      <w:b/>
      <w:sz w:val="26"/>
    </w:rPr>
  </w:style>
  <w:style w:type="character" w:styleId="692">
    <w:name w:val="Heading 3"/>
    <w:link w:val="691"/>
    <w:rPr>
      <w:rFonts w:ascii="XO Thames" w:hAnsi="XO Thames"/>
      <w:b/>
      <w:sz w:val="26"/>
    </w:rPr>
  </w:style>
  <w:style w:type="paragraph" w:styleId="693">
    <w:name w:val="Обычный1"/>
    <w:link w:val="694"/>
  </w:style>
  <w:style w:type="character" w:styleId="694">
    <w:name w:val="Обычный1"/>
    <w:link w:val="693"/>
  </w:style>
  <w:style w:type="paragraph" w:styleId="695">
    <w:name w:val="Гиперссылка5"/>
    <w:link w:val="696"/>
    <w:rPr>
      <w:color w:val="0000ff"/>
      <w:u w:val="single"/>
    </w:rPr>
  </w:style>
  <w:style w:type="character" w:styleId="696">
    <w:name w:val="Гиперссылка5"/>
    <w:link w:val="695"/>
    <w:rPr>
      <w:color w:val="0000ff"/>
      <w:u w:val="single"/>
    </w:rPr>
  </w:style>
  <w:style w:type="paragraph" w:styleId="697">
    <w:name w:val="Основной шрифт абзаца4"/>
    <w:link w:val="698"/>
  </w:style>
  <w:style w:type="character" w:styleId="698">
    <w:name w:val="Основной шрифт абзаца4"/>
    <w:link w:val="697"/>
  </w:style>
  <w:style w:type="paragraph" w:styleId="699">
    <w:name w:val="Оглавление 1 Знак"/>
    <w:link w:val="700"/>
    <w:rPr>
      <w:rFonts w:ascii="XO Thames" w:hAnsi="XO Thames"/>
      <w:b/>
      <w:sz w:val="28"/>
    </w:rPr>
  </w:style>
  <w:style w:type="character" w:styleId="700">
    <w:name w:val="Оглавление 1 Знак"/>
    <w:link w:val="699"/>
    <w:rPr>
      <w:rFonts w:ascii="XO Thames" w:hAnsi="XO Thames"/>
      <w:b/>
      <w:sz w:val="28"/>
    </w:rPr>
  </w:style>
  <w:style w:type="paragraph" w:styleId="701">
    <w:name w:val="footnote reference"/>
    <w:basedOn w:val="881"/>
    <w:link w:val="702"/>
    <w:rPr>
      <w:vertAlign w:val="superscript"/>
    </w:rPr>
  </w:style>
  <w:style w:type="character" w:styleId="702">
    <w:name w:val="footnote reference"/>
    <w:basedOn w:val="882"/>
    <w:link w:val="701"/>
    <w:rPr>
      <w:vertAlign w:val="superscript"/>
    </w:rPr>
  </w:style>
  <w:style w:type="paragraph" w:styleId="703">
    <w:name w:val="Intense Quote Char"/>
    <w:link w:val="704"/>
    <w:rPr>
      <w:i/>
    </w:rPr>
  </w:style>
  <w:style w:type="character" w:styleId="704">
    <w:name w:val="Intense Quote Char"/>
    <w:link w:val="703"/>
    <w:rPr>
      <w:i/>
    </w:rPr>
  </w:style>
  <w:style w:type="paragraph" w:styleId="705">
    <w:name w:val="docdata"/>
    <w:basedOn w:val="777"/>
    <w:link w:val="706"/>
  </w:style>
  <w:style w:type="character" w:styleId="706">
    <w:name w:val="docdata"/>
    <w:basedOn w:val="778"/>
    <w:link w:val="705"/>
  </w:style>
  <w:style w:type="paragraph" w:styleId="707">
    <w:name w:val="Гиперссылка3"/>
    <w:link w:val="708"/>
    <w:rPr>
      <w:color w:val="0000ff"/>
      <w:u w:val="single"/>
    </w:rPr>
  </w:style>
  <w:style w:type="character" w:styleId="708">
    <w:name w:val="Гиперссылка3"/>
    <w:link w:val="707"/>
    <w:rPr>
      <w:color w:val="0000ff"/>
      <w:u w:val="single"/>
    </w:rPr>
  </w:style>
  <w:style w:type="paragraph" w:styleId="709">
    <w:name w:val="Footnote"/>
    <w:basedOn w:val="645"/>
    <w:link w:val="710"/>
    <w:pPr>
      <w:spacing w:after="40" w:line="240" w:lineRule="auto"/>
    </w:pPr>
    <w:rPr>
      <w:sz w:val="18"/>
    </w:rPr>
  </w:style>
  <w:style w:type="character" w:styleId="710">
    <w:name w:val="Footnote"/>
    <w:basedOn w:val="646"/>
    <w:link w:val="709"/>
    <w:rPr>
      <w:sz w:val="18"/>
    </w:rPr>
  </w:style>
  <w:style w:type="paragraph" w:styleId="711">
    <w:name w:val="Heading 9"/>
    <w:basedOn w:val="645"/>
    <w:link w:val="712"/>
    <w:uiPriority w:val="9"/>
    <w:qFormat/>
    <w:pPr>
      <w:keepLines/>
      <w:keepNext/>
      <w:spacing w:before="320" w:after="200"/>
      <w:outlineLvl w:val="8"/>
    </w:pPr>
    <w:rPr>
      <w:rFonts w:ascii="Arial" w:hAnsi="Arial"/>
      <w:i/>
      <w:sz w:val="21"/>
    </w:rPr>
  </w:style>
  <w:style w:type="character" w:styleId="712">
    <w:name w:val="Heading 9"/>
    <w:basedOn w:val="646"/>
    <w:link w:val="711"/>
    <w:rPr>
      <w:rFonts w:ascii="Arial" w:hAnsi="Arial"/>
      <w:i/>
      <w:sz w:val="21"/>
    </w:rPr>
  </w:style>
  <w:style w:type="paragraph" w:styleId="713">
    <w:name w:val="Знак концевой сноски1"/>
    <w:link w:val="714"/>
    <w:rPr>
      <w:vertAlign w:val="superscript"/>
    </w:rPr>
  </w:style>
  <w:style w:type="character" w:styleId="714">
    <w:name w:val="Знак концевой сноски1"/>
    <w:link w:val="713"/>
    <w:rPr>
      <w:vertAlign w:val="superscript"/>
    </w:rPr>
  </w:style>
  <w:style w:type="paragraph" w:styleId="715">
    <w:name w:val="Основной шрифт абзаца1"/>
    <w:link w:val="716"/>
  </w:style>
  <w:style w:type="character" w:styleId="716">
    <w:name w:val="Основной шрифт абзаца1"/>
    <w:link w:val="715"/>
  </w:style>
  <w:style w:type="paragraph" w:styleId="717">
    <w:name w:val="table of figures"/>
    <w:basedOn w:val="645"/>
    <w:link w:val="718"/>
    <w:pPr>
      <w:spacing w:after="0"/>
    </w:pPr>
  </w:style>
  <w:style w:type="character" w:styleId="718">
    <w:name w:val="table of figures"/>
    <w:basedOn w:val="646"/>
    <w:link w:val="717"/>
  </w:style>
  <w:style w:type="paragraph" w:styleId="719">
    <w:name w:val="ConsPlusTitle"/>
    <w:link w:val="720"/>
    <w:pPr>
      <w:widowControl w:val="off"/>
    </w:pPr>
    <w:rPr>
      <w:rFonts w:ascii="Calibri" w:hAnsi="Calibri"/>
      <w:b/>
    </w:rPr>
  </w:style>
  <w:style w:type="character" w:styleId="720">
    <w:name w:val="ConsPlusTitle"/>
    <w:link w:val="719"/>
    <w:rPr>
      <w:rFonts w:ascii="Calibri" w:hAnsi="Calibri"/>
      <w:b/>
    </w:rPr>
  </w:style>
  <w:style w:type="paragraph" w:styleId="721">
    <w:name w:val="Plain Text"/>
    <w:basedOn w:val="645"/>
    <w:link w:val="722"/>
    <w:pPr>
      <w:spacing w:after="0" w:line="240" w:lineRule="auto"/>
    </w:pPr>
    <w:rPr>
      <w:rFonts w:ascii="Calibri" w:hAnsi="Calibri"/>
    </w:rPr>
  </w:style>
  <w:style w:type="character" w:styleId="722">
    <w:name w:val="Plain Text"/>
    <w:basedOn w:val="646"/>
    <w:link w:val="721"/>
    <w:rPr>
      <w:rFonts w:ascii="Calibri" w:hAnsi="Calibri"/>
    </w:rPr>
  </w:style>
  <w:style w:type="paragraph" w:styleId="723">
    <w:name w:val="Heading 3 Char"/>
    <w:basedOn w:val="779"/>
    <w:link w:val="724"/>
    <w:rPr>
      <w:rFonts w:ascii="Arial" w:hAnsi="Arial"/>
      <w:sz w:val="30"/>
    </w:rPr>
  </w:style>
  <w:style w:type="character" w:styleId="724">
    <w:name w:val="Heading 3 Char"/>
    <w:basedOn w:val="780"/>
    <w:link w:val="723"/>
    <w:rPr>
      <w:rFonts w:ascii="Arial" w:hAnsi="Arial"/>
      <w:sz w:val="30"/>
    </w:rPr>
  </w:style>
  <w:style w:type="paragraph" w:styleId="725">
    <w:name w:val="Обычный1"/>
    <w:link w:val="726"/>
  </w:style>
  <w:style w:type="character" w:styleId="726">
    <w:name w:val="Обычный1"/>
    <w:link w:val="725"/>
  </w:style>
  <w:style w:type="paragraph" w:styleId="727">
    <w:name w:val="Heading 4 Char"/>
    <w:basedOn w:val="779"/>
    <w:link w:val="728"/>
    <w:rPr>
      <w:rFonts w:ascii="Arial" w:hAnsi="Arial"/>
      <w:b/>
      <w:sz w:val="26"/>
    </w:rPr>
  </w:style>
  <w:style w:type="character" w:styleId="728">
    <w:name w:val="Heading 4 Char"/>
    <w:basedOn w:val="780"/>
    <w:link w:val="727"/>
    <w:rPr>
      <w:rFonts w:ascii="Arial" w:hAnsi="Arial"/>
      <w:b/>
      <w:sz w:val="26"/>
    </w:rPr>
  </w:style>
  <w:style w:type="paragraph" w:styleId="729">
    <w:name w:val="Оглавление 2 Знак"/>
    <w:link w:val="730"/>
    <w:rPr>
      <w:rFonts w:ascii="XO Thames" w:hAnsi="XO Thames"/>
      <w:sz w:val="28"/>
    </w:rPr>
  </w:style>
  <w:style w:type="character" w:styleId="730">
    <w:name w:val="Оглавление 2 Знак"/>
    <w:link w:val="729"/>
    <w:rPr>
      <w:rFonts w:ascii="XO Thames" w:hAnsi="XO Thames"/>
      <w:sz w:val="28"/>
    </w:rPr>
  </w:style>
  <w:style w:type="paragraph" w:styleId="731">
    <w:name w:val="Heading 7 Char"/>
    <w:basedOn w:val="779"/>
    <w:link w:val="732"/>
    <w:rPr>
      <w:rFonts w:ascii="Arial" w:hAnsi="Arial"/>
      <w:b/>
      <w:i/>
    </w:rPr>
  </w:style>
  <w:style w:type="character" w:styleId="732">
    <w:name w:val="Heading 7 Char"/>
    <w:basedOn w:val="780"/>
    <w:link w:val="731"/>
    <w:rPr>
      <w:rFonts w:ascii="Arial" w:hAnsi="Arial"/>
      <w:b/>
      <w:i/>
    </w:rPr>
  </w:style>
  <w:style w:type="paragraph" w:styleId="733">
    <w:name w:val="Endnote Text Char"/>
    <w:link w:val="734"/>
    <w:rPr>
      <w:sz w:val="20"/>
    </w:rPr>
  </w:style>
  <w:style w:type="character" w:styleId="734">
    <w:name w:val="Endnote Text Char"/>
    <w:link w:val="733"/>
    <w:rPr>
      <w:sz w:val="20"/>
    </w:rPr>
  </w:style>
  <w:style w:type="paragraph" w:styleId="735">
    <w:name w:val="Основной шрифт абзаца3"/>
    <w:link w:val="736"/>
  </w:style>
  <w:style w:type="character" w:styleId="736">
    <w:name w:val="Основной шрифт абзаца3"/>
    <w:link w:val="735"/>
  </w:style>
  <w:style w:type="paragraph" w:styleId="737">
    <w:name w:val="Intense Quote"/>
    <w:basedOn w:val="645"/>
    <w:link w:val="738"/>
    <w:pPr>
      <w:ind w:left="720" w:right="720" w:firstLine="0"/>
      <w:spacing w:after="0"/>
    </w:pPr>
    <w:rPr>
      <w:i/>
    </w:rPr>
  </w:style>
  <w:style w:type="character" w:styleId="738">
    <w:name w:val="Intense Quote"/>
    <w:basedOn w:val="646"/>
    <w:link w:val="737"/>
    <w:rPr>
      <w:i/>
    </w:rPr>
  </w:style>
  <w:style w:type="paragraph" w:styleId="739">
    <w:name w:val="toc 3"/>
    <w:link w:val="740"/>
    <w:uiPriority w:val="39"/>
    <w:pPr>
      <w:ind w:left="400" w:firstLine="0"/>
      <w:spacing w:after="160" w:line="264" w:lineRule="auto"/>
    </w:pPr>
    <w:rPr>
      <w:rFonts w:ascii="XO Thames" w:hAnsi="XO Thames"/>
      <w:sz w:val="28"/>
    </w:rPr>
  </w:style>
  <w:style w:type="character" w:styleId="740">
    <w:name w:val="toc 3"/>
    <w:link w:val="739"/>
    <w:rPr>
      <w:rFonts w:ascii="XO Thames" w:hAnsi="XO Thames"/>
      <w:sz w:val="28"/>
    </w:rPr>
  </w:style>
  <w:style w:type="paragraph" w:styleId="741">
    <w:name w:val="Оглавление 3 Знак"/>
    <w:link w:val="742"/>
    <w:rPr>
      <w:rFonts w:ascii="XO Thames" w:hAnsi="XO Thames"/>
      <w:sz w:val="28"/>
    </w:rPr>
  </w:style>
  <w:style w:type="character" w:styleId="742">
    <w:name w:val="Оглавление 3 Знак"/>
    <w:link w:val="741"/>
    <w:rPr>
      <w:rFonts w:ascii="XO Thames" w:hAnsi="XO Thames"/>
      <w:sz w:val="28"/>
    </w:rPr>
  </w:style>
  <w:style w:type="paragraph" w:styleId="743">
    <w:name w:val="Гиперссылка1"/>
    <w:link w:val="744"/>
    <w:rPr>
      <w:rFonts w:ascii="Calibri" w:hAnsi="Calibri"/>
      <w:color w:val="0563c1" w:themeColor="hyperlink"/>
      <w:u w:val="single"/>
    </w:rPr>
  </w:style>
  <w:style w:type="character" w:styleId="744">
    <w:name w:val="Гиперссылка1"/>
    <w:link w:val="743"/>
    <w:rPr>
      <w:rFonts w:ascii="Calibri" w:hAnsi="Calibri"/>
      <w:color w:val="0563c1" w:themeColor="hyperlink"/>
      <w:u w:val="single"/>
    </w:rPr>
  </w:style>
  <w:style w:type="paragraph" w:styleId="745">
    <w:name w:val="Нижний колонтитул Знак"/>
    <w:basedOn w:val="693"/>
    <w:link w:val="746"/>
    <w:rPr>
      <w:rFonts w:ascii="Times New Roman" w:hAnsi="Times New Roman"/>
      <w:sz w:val="28"/>
    </w:rPr>
  </w:style>
  <w:style w:type="character" w:styleId="746">
    <w:name w:val="Нижний колонтитул Знак"/>
    <w:basedOn w:val="694"/>
    <w:link w:val="745"/>
    <w:rPr>
      <w:rFonts w:ascii="Times New Roman" w:hAnsi="Times New Roman"/>
      <w:sz w:val="28"/>
    </w:rPr>
  </w:style>
  <w:style w:type="paragraph" w:styleId="747">
    <w:name w:val="Гиперссылка1"/>
    <w:link w:val="748"/>
    <w:rPr>
      <w:color w:val="0000ff"/>
      <w:u w:val="single"/>
    </w:rPr>
  </w:style>
  <w:style w:type="character" w:styleId="748">
    <w:name w:val="Гиперссылка1"/>
    <w:link w:val="747"/>
    <w:rPr>
      <w:color w:val="0000ff"/>
      <w:u w:val="single"/>
    </w:rPr>
  </w:style>
  <w:style w:type="paragraph" w:styleId="749">
    <w:name w:val="Heading 5 Char"/>
    <w:basedOn w:val="779"/>
    <w:link w:val="750"/>
    <w:rPr>
      <w:rFonts w:ascii="Arial" w:hAnsi="Arial"/>
      <w:b/>
      <w:sz w:val="24"/>
    </w:rPr>
  </w:style>
  <w:style w:type="character" w:styleId="750">
    <w:name w:val="Heading 5 Char"/>
    <w:basedOn w:val="780"/>
    <w:link w:val="749"/>
    <w:rPr>
      <w:rFonts w:ascii="Arial" w:hAnsi="Arial"/>
      <w:b/>
      <w:sz w:val="24"/>
    </w:rPr>
  </w:style>
  <w:style w:type="paragraph" w:styleId="751">
    <w:name w:val="Оглавление 7 Знак"/>
    <w:link w:val="752"/>
    <w:rPr>
      <w:rFonts w:ascii="XO Thames" w:hAnsi="XO Thames"/>
      <w:sz w:val="28"/>
    </w:rPr>
  </w:style>
  <w:style w:type="character" w:styleId="752">
    <w:name w:val="Оглавление 7 Знак"/>
    <w:link w:val="751"/>
    <w:rPr>
      <w:rFonts w:ascii="XO Thames" w:hAnsi="XO Thames"/>
      <w:sz w:val="28"/>
    </w:rPr>
  </w:style>
  <w:style w:type="paragraph" w:styleId="753">
    <w:name w:val="index heading1"/>
    <w:basedOn w:val="645"/>
    <w:link w:val="754"/>
  </w:style>
  <w:style w:type="character" w:styleId="754">
    <w:name w:val="index heading1"/>
    <w:basedOn w:val="646"/>
    <w:link w:val="753"/>
  </w:style>
  <w:style w:type="paragraph" w:styleId="755">
    <w:name w:val="Символ концевой сноски"/>
    <w:link w:val="756"/>
    <w:rPr>
      <w:vertAlign w:val="superscript"/>
    </w:rPr>
  </w:style>
  <w:style w:type="character" w:styleId="756">
    <w:name w:val="Символ концевой сноски"/>
    <w:link w:val="755"/>
    <w:rPr>
      <w:vertAlign w:val="superscript"/>
    </w:rPr>
  </w:style>
  <w:style w:type="paragraph" w:styleId="757">
    <w:name w:val="Оглавление 9 Знак"/>
    <w:link w:val="758"/>
    <w:rPr>
      <w:rFonts w:ascii="XO Thames" w:hAnsi="XO Thames"/>
      <w:sz w:val="28"/>
    </w:rPr>
  </w:style>
  <w:style w:type="character" w:styleId="758">
    <w:name w:val="Оглавление 9 Знак"/>
    <w:link w:val="757"/>
    <w:rPr>
      <w:rFonts w:ascii="XO Thames" w:hAnsi="XO Thames"/>
      <w:sz w:val="28"/>
    </w:rPr>
  </w:style>
  <w:style w:type="paragraph" w:styleId="759">
    <w:name w:val="Заголовок 1 Знак"/>
    <w:link w:val="760"/>
    <w:rPr>
      <w:rFonts w:ascii="XO Thames" w:hAnsi="XO Thames"/>
      <w:b/>
      <w:sz w:val="32"/>
    </w:rPr>
  </w:style>
  <w:style w:type="character" w:styleId="760">
    <w:name w:val="Заголовок 1 Знак"/>
    <w:link w:val="759"/>
    <w:rPr>
      <w:rFonts w:ascii="XO Thames" w:hAnsi="XO Thames"/>
      <w:b/>
      <w:sz w:val="32"/>
    </w:rPr>
  </w:style>
  <w:style w:type="paragraph" w:styleId="761">
    <w:name w:val="Caption"/>
    <w:basedOn w:val="645"/>
    <w:link w:val="762"/>
    <w:pPr>
      <w:spacing w:before="120" w:after="120"/>
    </w:pPr>
    <w:rPr>
      <w:i/>
      <w:sz w:val="24"/>
    </w:rPr>
  </w:style>
  <w:style w:type="character" w:styleId="762">
    <w:name w:val="Caption"/>
    <w:basedOn w:val="646"/>
    <w:link w:val="761"/>
    <w:rPr>
      <w:i/>
      <w:sz w:val="24"/>
    </w:rPr>
  </w:style>
  <w:style w:type="paragraph" w:styleId="763">
    <w:name w:val="Оглавление 4 Знак"/>
    <w:link w:val="764"/>
    <w:rPr>
      <w:rFonts w:ascii="XO Thames" w:hAnsi="XO Thames"/>
      <w:sz w:val="28"/>
    </w:rPr>
  </w:style>
  <w:style w:type="character" w:styleId="764">
    <w:name w:val="Оглавление 4 Знак"/>
    <w:link w:val="763"/>
    <w:rPr>
      <w:rFonts w:ascii="XO Thames" w:hAnsi="XO Thames"/>
      <w:sz w:val="28"/>
    </w:rPr>
  </w:style>
  <w:style w:type="paragraph" w:styleId="765">
    <w:name w:val="Body Text"/>
    <w:basedOn w:val="645"/>
    <w:link w:val="766"/>
    <w:pPr>
      <w:spacing w:after="140" w:line="276" w:lineRule="auto"/>
    </w:pPr>
  </w:style>
  <w:style w:type="character" w:styleId="766">
    <w:name w:val="Body Text"/>
    <w:basedOn w:val="646"/>
    <w:link w:val="765"/>
  </w:style>
  <w:style w:type="paragraph" w:styleId="767">
    <w:name w:val="Оглавление 8 Знак"/>
    <w:link w:val="768"/>
    <w:rPr>
      <w:rFonts w:ascii="XO Thames" w:hAnsi="XO Thames"/>
      <w:sz w:val="28"/>
    </w:rPr>
  </w:style>
  <w:style w:type="character" w:styleId="768">
    <w:name w:val="Оглавление 8 Знак"/>
    <w:link w:val="767"/>
    <w:rPr>
      <w:rFonts w:ascii="XO Thames" w:hAnsi="XO Thames"/>
      <w:sz w:val="28"/>
    </w:rPr>
  </w:style>
  <w:style w:type="paragraph" w:styleId="769">
    <w:name w:val="Заголовок 2 Знак"/>
    <w:link w:val="770"/>
    <w:rPr>
      <w:rFonts w:ascii="XO Thames" w:hAnsi="XO Thames"/>
      <w:b/>
      <w:sz w:val="28"/>
    </w:rPr>
  </w:style>
  <w:style w:type="character" w:styleId="770">
    <w:name w:val="Заголовок 2 Знак"/>
    <w:link w:val="769"/>
    <w:rPr>
      <w:rFonts w:ascii="XO Thames" w:hAnsi="XO Thames"/>
      <w:b/>
      <w:sz w:val="28"/>
    </w:rPr>
  </w:style>
  <w:style w:type="paragraph" w:styleId="771">
    <w:name w:val="Символ сноски"/>
    <w:link w:val="772"/>
    <w:rPr>
      <w:vertAlign w:val="superscript"/>
    </w:rPr>
  </w:style>
  <w:style w:type="character" w:styleId="772">
    <w:name w:val="Символ сноски"/>
    <w:link w:val="771"/>
    <w:rPr>
      <w:vertAlign w:val="superscript"/>
    </w:rPr>
  </w:style>
  <w:style w:type="paragraph" w:styleId="773">
    <w:name w:val="Balloon Text"/>
    <w:basedOn w:val="645"/>
    <w:link w:val="774"/>
    <w:pPr>
      <w:spacing w:after="0" w:line="240" w:lineRule="auto"/>
    </w:pPr>
    <w:rPr>
      <w:rFonts w:ascii="Segoe UI" w:hAnsi="Segoe UI"/>
      <w:sz w:val="18"/>
    </w:rPr>
  </w:style>
  <w:style w:type="character" w:styleId="774">
    <w:name w:val="Balloon Text"/>
    <w:basedOn w:val="646"/>
    <w:link w:val="773"/>
    <w:rPr>
      <w:rFonts w:ascii="Segoe UI" w:hAnsi="Segoe UI"/>
      <w:sz w:val="18"/>
    </w:rPr>
  </w:style>
  <w:style w:type="paragraph" w:styleId="775">
    <w:name w:val="Heading 2 Char"/>
    <w:basedOn w:val="779"/>
    <w:link w:val="776"/>
    <w:rPr>
      <w:rFonts w:ascii="Arial" w:hAnsi="Arial"/>
      <w:sz w:val="34"/>
    </w:rPr>
  </w:style>
  <w:style w:type="character" w:styleId="776">
    <w:name w:val="Heading 2 Char"/>
    <w:basedOn w:val="780"/>
    <w:link w:val="775"/>
    <w:rPr>
      <w:rFonts w:ascii="Arial" w:hAnsi="Arial"/>
      <w:sz w:val="34"/>
    </w:rPr>
  </w:style>
  <w:style w:type="paragraph" w:styleId="777">
    <w:name w:val="Основной шрифт абзаца5"/>
    <w:link w:val="778"/>
  </w:style>
  <w:style w:type="character" w:styleId="778">
    <w:name w:val="Основной шрифт абзаца5"/>
    <w:link w:val="777"/>
  </w:style>
  <w:style w:type="paragraph" w:styleId="779">
    <w:name w:val="Основной шрифт абзаца2"/>
    <w:link w:val="780"/>
  </w:style>
  <w:style w:type="character" w:styleId="780">
    <w:name w:val="Основной шрифт абзаца2"/>
    <w:link w:val="779"/>
  </w:style>
  <w:style w:type="paragraph" w:styleId="781">
    <w:name w:val="Heading 5"/>
    <w:link w:val="782"/>
    <w:uiPriority w:val="9"/>
    <w:qFormat/>
    <w:pPr>
      <w:jc w:val="both"/>
      <w:spacing w:before="120" w:after="120" w:line="264" w:lineRule="auto"/>
      <w:outlineLvl w:val="4"/>
    </w:pPr>
    <w:rPr>
      <w:rFonts w:ascii="XO Thames" w:hAnsi="XO Thames"/>
      <w:b/>
    </w:rPr>
  </w:style>
  <w:style w:type="character" w:styleId="782">
    <w:name w:val="Heading 5"/>
    <w:link w:val="781"/>
    <w:rPr>
      <w:rFonts w:ascii="XO Thames" w:hAnsi="XO Thames"/>
      <w:b/>
    </w:rPr>
  </w:style>
  <w:style w:type="paragraph" w:styleId="783">
    <w:name w:val="Title Char"/>
    <w:basedOn w:val="779"/>
    <w:link w:val="784"/>
    <w:rPr>
      <w:sz w:val="48"/>
    </w:rPr>
  </w:style>
  <w:style w:type="character" w:styleId="784">
    <w:name w:val="Title Char"/>
    <w:basedOn w:val="780"/>
    <w:link w:val="783"/>
    <w:rPr>
      <w:sz w:val="48"/>
    </w:rPr>
  </w:style>
  <w:style w:type="paragraph" w:styleId="785">
    <w:name w:val="Subtitle Char"/>
    <w:basedOn w:val="779"/>
    <w:link w:val="786"/>
    <w:rPr>
      <w:sz w:val="24"/>
    </w:rPr>
  </w:style>
  <w:style w:type="character" w:styleId="786">
    <w:name w:val="Subtitle Char"/>
    <w:basedOn w:val="780"/>
    <w:link w:val="785"/>
    <w:rPr>
      <w:sz w:val="24"/>
    </w:rPr>
  </w:style>
  <w:style w:type="paragraph" w:styleId="787">
    <w:name w:val="Обычный1"/>
    <w:link w:val="788"/>
  </w:style>
  <w:style w:type="character" w:styleId="788">
    <w:name w:val="Обычный1"/>
    <w:link w:val="787"/>
  </w:style>
  <w:style w:type="paragraph" w:styleId="789">
    <w:name w:val="Heading 1"/>
    <w:link w:val="790"/>
    <w:uiPriority w:val="9"/>
    <w:qFormat/>
    <w:pPr>
      <w:jc w:val="both"/>
      <w:spacing w:before="120" w:after="120" w:line="264" w:lineRule="auto"/>
      <w:outlineLvl w:val="0"/>
    </w:pPr>
    <w:rPr>
      <w:rFonts w:ascii="XO Thames" w:hAnsi="XO Thames"/>
      <w:b/>
      <w:sz w:val="32"/>
    </w:rPr>
  </w:style>
  <w:style w:type="character" w:styleId="790">
    <w:name w:val="Heading 1"/>
    <w:link w:val="789"/>
    <w:rPr>
      <w:rFonts w:ascii="XO Thames" w:hAnsi="XO Thames"/>
      <w:b/>
      <w:sz w:val="32"/>
    </w:rPr>
  </w:style>
  <w:style w:type="paragraph" w:styleId="791">
    <w:name w:val="Caption Char"/>
    <w:link w:val="792"/>
  </w:style>
  <w:style w:type="character" w:styleId="792">
    <w:name w:val="Caption Char"/>
    <w:link w:val="791"/>
  </w:style>
  <w:style w:type="paragraph" w:styleId="793">
    <w:name w:val="Обычный1"/>
    <w:link w:val="794"/>
  </w:style>
  <w:style w:type="character" w:styleId="794">
    <w:name w:val="Обычный1"/>
    <w:link w:val="793"/>
  </w:style>
  <w:style w:type="paragraph" w:styleId="795">
    <w:name w:val="Hyperlink"/>
    <w:link w:val="796"/>
    <w:rPr>
      <w:color w:val="0000ff"/>
      <w:u w:val="single"/>
    </w:rPr>
  </w:style>
  <w:style w:type="character" w:styleId="796">
    <w:name w:val="Hyperlink"/>
    <w:link w:val="795"/>
    <w:rPr>
      <w:color w:val="0000ff"/>
      <w:u w:val="single"/>
    </w:rPr>
  </w:style>
  <w:style w:type="paragraph" w:styleId="797">
    <w:name w:val="Footnote"/>
    <w:basedOn w:val="645"/>
    <w:link w:val="798"/>
    <w:pPr>
      <w:spacing w:after="40" w:line="240" w:lineRule="auto"/>
    </w:pPr>
    <w:rPr>
      <w:sz w:val="18"/>
    </w:rPr>
  </w:style>
  <w:style w:type="character" w:styleId="798">
    <w:name w:val="Footnote"/>
    <w:basedOn w:val="646"/>
    <w:link w:val="797"/>
    <w:rPr>
      <w:sz w:val="18"/>
    </w:rPr>
  </w:style>
  <w:style w:type="paragraph" w:styleId="799">
    <w:name w:val="Heading 8"/>
    <w:basedOn w:val="645"/>
    <w:link w:val="800"/>
    <w:uiPriority w:val="9"/>
    <w:qFormat/>
    <w:pPr>
      <w:keepLines/>
      <w:keepNext/>
      <w:spacing w:before="320" w:after="200"/>
      <w:outlineLvl w:val="7"/>
    </w:pPr>
    <w:rPr>
      <w:rFonts w:ascii="Arial" w:hAnsi="Arial"/>
      <w:i/>
    </w:rPr>
  </w:style>
  <w:style w:type="character" w:styleId="800">
    <w:name w:val="Heading 8"/>
    <w:basedOn w:val="646"/>
    <w:link w:val="799"/>
    <w:rPr>
      <w:rFonts w:ascii="Arial" w:hAnsi="Arial"/>
      <w:i/>
    </w:rPr>
  </w:style>
  <w:style w:type="paragraph" w:styleId="801">
    <w:name w:val="Гиперссылка2"/>
    <w:link w:val="802"/>
    <w:rPr>
      <w:color w:val="0000ff"/>
      <w:u w:val="single"/>
    </w:rPr>
  </w:style>
  <w:style w:type="character" w:styleId="802">
    <w:name w:val="Гиперссылка2"/>
    <w:link w:val="801"/>
    <w:rPr>
      <w:color w:val="0000ff"/>
      <w:u w:val="single"/>
    </w:rPr>
  </w:style>
  <w:style w:type="paragraph" w:styleId="803">
    <w:name w:val="Heading 6 Char"/>
    <w:basedOn w:val="779"/>
    <w:link w:val="804"/>
    <w:rPr>
      <w:rFonts w:ascii="Arial" w:hAnsi="Arial"/>
      <w:b/>
    </w:rPr>
  </w:style>
  <w:style w:type="character" w:styleId="804">
    <w:name w:val="Heading 6 Char"/>
    <w:basedOn w:val="780"/>
    <w:link w:val="803"/>
    <w:rPr>
      <w:rFonts w:ascii="Arial" w:hAnsi="Arial"/>
      <w:b/>
    </w:rPr>
  </w:style>
  <w:style w:type="paragraph" w:styleId="805">
    <w:name w:val="Обычный1"/>
    <w:link w:val="806"/>
  </w:style>
  <w:style w:type="character" w:styleId="806">
    <w:name w:val="Обычный1"/>
    <w:link w:val="805"/>
  </w:style>
  <w:style w:type="paragraph" w:styleId="807">
    <w:name w:val="Endnote"/>
    <w:basedOn w:val="645"/>
    <w:link w:val="808"/>
    <w:pPr>
      <w:spacing w:after="0" w:line="240" w:lineRule="auto"/>
    </w:pPr>
    <w:rPr>
      <w:sz w:val="20"/>
    </w:rPr>
  </w:style>
  <w:style w:type="character" w:styleId="808">
    <w:name w:val="Endnote"/>
    <w:basedOn w:val="646"/>
    <w:link w:val="807"/>
    <w:rPr>
      <w:sz w:val="20"/>
    </w:rPr>
  </w:style>
  <w:style w:type="paragraph" w:styleId="809">
    <w:name w:val="toc 1"/>
    <w:link w:val="810"/>
    <w:uiPriority w:val="39"/>
    <w:pPr>
      <w:spacing w:after="160" w:line="264" w:lineRule="auto"/>
    </w:pPr>
    <w:rPr>
      <w:rFonts w:ascii="XO Thames" w:hAnsi="XO Thames"/>
      <w:b/>
      <w:sz w:val="28"/>
    </w:rPr>
  </w:style>
  <w:style w:type="character" w:styleId="810">
    <w:name w:val="toc 1"/>
    <w:link w:val="809"/>
    <w:rPr>
      <w:rFonts w:ascii="XO Thames" w:hAnsi="XO Thames"/>
      <w:b/>
      <w:sz w:val="28"/>
    </w:rPr>
  </w:style>
  <w:style w:type="paragraph" w:styleId="811">
    <w:name w:val="Основной шрифт абзаца1"/>
    <w:link w:val="812"/>
    <w:pPr>
      <w:spacing w:after="160" w:line="264" w:lineRule="auto"/>
    </w:pPr>
  </w:style>
  <w:style w:type="character" w:styleId="812">
    <w:name w:val="Основной шрифт абзаца1"/>
    <w:link w:val="811"/>
  </w:style>
  <w:style w:type="paragraph" w:styleId="813">
    <w:name w:val="Обычный1"/>
    <w:link w:val="814"/>
  </w:style>
  <w:style w:type="character" w:styleId="814">
    <w:name w:val="Обычный1"/>
    <w:link w:val="813"/>
  </w:style>
  <w:style w:type="paragraph" w:styleId="815">
    <w:name w:val="Header and Footer"/>
    <w:link w:val="816"/>
    <w:rPr>
      <w:rFonts w:ascii="XO Thames" w:hAnsi="XO Thames"/>
      <w:sz w:val="20"/>
    </w:rPr>
  </w:style>
  <w:style w:type="character" w:styleId="816">
    <w:name w:val="Header and Footer"/>
    <w:link w:val="815"/>
    <w:rPr>
      <w:rFonts w:ascii="XO Thames" w:hAnsi="XO Thames"/>
      <w:sz w:val="20"/>
    </w:rPr>
  </w:style>
  <w:style w:type="paragraph" w:styleId="817">
    <w:name w:val="Quote Char"/>
    <w:link w:val="818"/>
    <w:rPr>
      <w:i/>
    </w:rPr>
  </w:style>
  <w:style w:type="character" w:styleId="818">
    <w:name w:val="Quote Char"/>
    <w:link w:val="817"/>
    <w:rPr>
      <w:i/>
    </w:rPr>
  </w:style>
  <w:style w:type="paragraph" w:styleId="819">
    <w:name w:val="Heading 1 Char"/>
    <w:basedOn w:val="779"/>
    <w:link w:val="820"/>
    <w:rPr>
      <w:rFonts w:ascii="Arial" w:hAnsi="Arial"/>
      <w:sz w:val="40"/>
    </w:rPr>
  </w:style>
  <w:style w:type="character" w:styleId="820">
    <w:name w:val="Heading 1 Char"/>
    <w:basedOn w:val="780"/>
    <w:link w:val="819"/>
    <w:rPr>
      <w:rFonts w:ascii="Arial" w:hAnsi="Arial"/>
      <w:sz w:val="40"/>
    </w:rPr>
  </w:style>
  <w:style w:type="paragraph" w:styleId="821">
    <w:name w:val="Footnote1"/>
    <w:link w:val="822"/>
    <w:pPr>
      <w:ind w:left="0" w:firstLine="851"/>
      <w:jc w:val="both"/>
      <w:spacing w:after="160" w:line="264" w:lineRule="auto"/>
    </w:pPr>
    <w:rPr>
      <w:rFonts w:ascii="XO Thames" w:hAnsi="XO Thames"/>
    </w:rPr>
  </w:style>
  <w:style w:type="character" w:styleId="822">
    <w:name w:val="Footnote1"/>
    <w:link w:val="821"/>
    <w:rPr>
      <w:rFonts w:ascii="XO Thames" w:hAnsi="XO Thames"/>
    </w:rPr>
  </w:style>
  <w:style w:type="paragraph" w:styleId="823">
    <w:name w:val="Заголовок 5 Знак"/>
    <w:link w:val="824"/>
    <w:rPr>
      <w:rFonts w:ascii="XO Thames" w:hAnsi="XO Thames"/>
      <w:b/>
    </w:rPr>
  </w:style>
  <w:style w:type="character" w:styleId="824">
    <w:name w:val="Заголовок 5 Знак"/>
    <w:link w:val="823"/>
    <w:rPr>
      <w:rFonts w:ascii="XO Thames" w:hAnsi="XO Thames"/>
      <w:b/>
    </w:rPr>
  </w:style>
  <w:style w:type="paragraph" w:styleId="825">
    <w:name w:val="toc 9"/>
    <w:link w:val="826"/>
    <w:uiPriority w:val="39"/>
    <w:pPr>
      <w:ind w:left="1600" w:firstLine="0"/>
      <w:spacing w:after="160" w:line="264" w:lineRule="auto"/>
    </w:pPr>
    <w:rPr>
      <w:rFonts w:ascii="XO Thames" w:hAnsi="XO Thames"/>
      <w:sz w:val="28"/>
    </w:rPr>
  </w:style>
  <w:style w:type="character" w:styleId="826">
    <w:name w:val="toc 9"/>
    <w:link w:val="825"/>
    <w:rPr>
      <w:rFonts w:ascii="XO Thames" w:hAnsi="XO Thames"/>
      <w:sz w:val="28"/>
    </w:rPr>
  </w:style>
  <w:style w:type="paragraph" w:styleId="827">
    <w:name w:val="toc 8"/>
    <w:link w:val="828"/>
    <w:uiPriority w:val="39"/>
    <w:pPr>
      <w:ind w:left="1400" w:firstLine="0"/>
      <w:spacing w:after="160" w:line="264" w:lineRule="auto"/>
    </w:pPr>
    <w:rPr>
      <w:rFonts w:ascii="XO Thames" w:hAnsi="XO Thames"/>
      <w:sz w:val="28"/>
    </w:rPr>
  </w:style>
  <w:style w:type="character" w:styleId="828">
    <w:name w:val="toc 8"/>
    <w:link w:val="827"/>
    <w:rPr>
      <w:rFonts w:ascii="XO Thames" w:hAnsi="XO Thames"/>
      <w:sz w:val="28"/>
    </w:rPr>
  </w:style>
  <w:style w:type="paragraph" w:styleId="829">
    <w:name w:val="Оглавление 6 Знак"/>
    <w:link w:val="830"/>
    <w:rPr>
      <w:rFonts w:ascii="XO Thames" w:hAnsi="XO Thames"/>
      <w:sz w:val="28"/>
    </w:rPr>
  </w:style>
  <w:style w:type="character" w:styleId="830">
    <w:name w:val="Оглавление 6 Знак"/>
    <w:link w:val="829"/>
    <w:rPr>
      <w:rFonts w:ascii="XO Thames" w:hAnsi="XO Thames"/>
      <w:sz w:val="28"/>
    </w:rPr>
  </w:style>
  <w:style w:type="paragraph" w:styleId="831">
    <w:name w:val="endnote reference"/>
    <w:basedOn w:val="881"/>
    <w:link w:val="832"/>
    <w:rPr>
      <w:vertAlign w:val="superscript"/>
    </w:rPr>
  </w:style>
  <w:style w:type="character" w:styleId="832">
    <w:name w:val="endnote reference"/>
    <w:basedOn w:val="882"/>
    <w:link w:val="831"/>
    <w:rPr>
      <w:vertAlign w:val="superscript"/>
    </w:rPr>
  </w:style>
  <w:style w:type="paragraph" w:styleId="833">
    <w:name w:val="Обычный1"/>
    <w:link w:val="834"/>
  </w:style>
  <w:style w:type="character" w:styleId="834">
    <w:name w:val="Обычный1"/>
    <w:link w:val="833"/>
  </w:style>
  <w:style w:type="paragraph" w:styleId="835">
    <w:name w:val="Footer"/>
    <w:basedOn w:val="645"/>
    <w:link w:val="836"/>
    <w:pPr>
      <w:spacing w:after="0" w:line="240" w:lineRule="auto"/>
      <w:tabs>
        <w:tab w:val="center" w:pos="4677" w:leader="none"/>
        <w:tab w:val="right" w:pos="9355" w:leader="none"/>
      </w:tabs>
    </w:pPr>
    <w:rPr>
      <w:rFonts w:ascii="Times New Roman" w:hAnsi="Times New Roman"/>
      <w:sz w:val="28"/>
    </w:rPr>
  </w:style>
  <w:style w:type="character" w:styleId="836">
    <w:name w:val="Footer"/>
    <w:basedOn w:val="646"/>
    <w:link w:val="835"/>
    <w:rPr>
      <w:rFonts w:ascii="Times New Roman" w:hAnsi="Times New Roman"/>
      <w:sz w:val="28"/>
    </w:rPr>
  </w:style>
  <w:style w:type="paragraph" w:styleId="837">
    <w:name w:val="index heading"/>
    <w:basedOn w:val="887"/>
    <w:link w:val="838"/>
  </w:style>
  <w:style w:type="character" w:styleId="838">
    <w:name w:val="index heading"/>
    <w:basedOn w:val="888"/>
    <w:link w:val="837"/>
  </w:style>
  <w:style w:type="paragraph" w:styleId="839">
    <w:name w:val="Гиперссылка4"/>
    <w:link w:val="840"/>
    <w:rPr>
      <w:color w:val="0000ff"/>
      <w:u w:val="single"/>
    </w:rPr>
  </w:style>
  <w:style w:type="character" w:styleId="840">
    <w:name w:val="Гиперссылка4"/>
    <w:link w:val="839"/>
    <w:rPr>
      <w:color w:val="0000ff"/>
      <w:u w:val="single"/>
    </w:rPr>
  </w:style>
  <w:style w:type="paragraph" w:styleId="841">
    <w:name w:val="Подзаголовок Знак"/>
    <w:link w:val="842"/>
    <w:rPr>
      <w:rFonts w:ascii="XO Thames" w:hAnsi="XO Thames"/>
      <w:i/>
      <w:sz w:val="24"/>
    </w:rPr>
  </w:style>
  <w:style w:type="character" w:styleId="842">
    <w:name w:val="Подзаголовок Знак"/>
    <w:link w:val="841"/>
    <w:rPr>
      <w:rFonts w:ascii="XO Thames" w:hAnsi="XO Thames"/>
      <w:i/>
      <w:sz w:val="24"/>
    </w:rPr>
  </w:style>
  <w:style w:type="paragraph" w:styleId="843">
    <w:name w:val="Footnote Text Char"/>
    <w:link w:val="844"/>
    <w:rPr>
      <w:sz w:val="18"/>
    </w:rPr>
  </w:style>
  <w:style w:type="character" w:styleId="844">
    <w:name w:val="Footnote Text Char"/>
    <w:link w:val="843"/>
    <w:rPr>
      <w:sz w:val="18"/>
    </w:rPr>
  </w:style>
  <w:style w:type="paragraph" w:styleId="845">
    <w:name w:val="Quote"/>
    <w:basedOn w:val="645"/>
    <w:link w:val="846"/>
    <w:pPr>
      <w:ind w:left="720" w:right="720" w:firstLine="0"/>
    </w:pPr>
    <w:rPr>
      <w:i/>
    </w:rPr>
  </w:style>
  <w:style w:type="character" w:styleId="846">
    <w:name w:val="Quote"/>
    <w:basedOn w:val="646"/>
    <w:link w:val="845"/>
    <w:rPr>
      <w:i/>
    </w:rPr>
  </w:style>
  <w:style w:type="paragraph" w:styleId="847">
    <w:name w:val="toc 5"/>
    <w:link w:val="848"/>
    <w:uiPriority w:val="39"/>
    <w:pPr>
      <w:ind w:left="800" w:firstLine="0"/>
      <w:spacing w:after="160" w:line="264" w:lineRule="auto"/>
    </w:pPr>
    <w:rPr>
      <w:rFonts w:ascii="XO Thames" w:hAnsi="XO Thames"/>
      <w:sz w:val="28"/>
    </w:rPr>
  </w:style>
  <w:style w:type="character" w:styleId="848">
    <w:name w:val="toc 5"/>
    <w:link w:val="847"/>
    <w:rPr>
      <w:rFonts w:ascii="XO Thames" w:hAnsi="XO Thames"/>
      <w:sz w:val="28"/>
    </w:rPr>
  </w:style>
  <w:style w:type="paragraph" w:styleId="849">
    <w:name w:val="Текст выноски Знак"/>
    <w:basedOn w:val="693"/>
    <w:link w:val="850"/>
    <w:rPr>
      <w:rFonts w:ascii="Segoe UI" w:hAnsi="Segoe UI"/>
      <w:sz w:val="18"/>
    </w:rPr>
  </w:style>
  <w:style w:type="character" w:styleId="850">
    <w:name w:val="Текст выноски Знак"/>
    <w:basedOn w:val="694"/>
    <w:link w:val="849"/>
    <w:rPr>
      <w:rFonts w:ascii="Segoe UI" w:hAnsi="Segoe UI"/>
      <w:sz w:val="18"/>
    </w:rPr>
  </w:style>
  <w:style w:type="paragraph" w:styleId="851">
    <w:name w:val="Основной шрифт абзаца3"/>
    <w:link w:val="852"/>
  </w:style>
  <w:style w:type="character" w:styleId="852">
    <w:name w:val="Основной шрифт абзаца3"/>
    <w:link w:val="851"/>
  </w:style>
  <w:style w:type="paragraph" w:styleId="853">
    <w:name w:val="Колонтитул"/>
    <w:link w:val="854"/>
    <w:pPr>
      <w:jc w:val="both"/>
      <w:spacing w:after="160"/>
    </w:pPr>
    <w:rPr>
      <w:rFonts w:ascii="XO Thames" w:hAnsi="XO Thames"/>
      <w:sz w:val="20"/>
    </w:rPr>
  </w:style>
  <w:style w:type="character" w:styleId="854">
    <w:name w:val="Колонтитул"/>
    <w:link w:val="853"/>
    <w:rPr>
      <w:rFonts w:ascii="XO Thames" w:hAnsi="XO Thames"/>
      <w:sz w:val="20"/>
    </w:rPr>
  </w:style>
  <w:style w:type="paragraph" w:styleId="855">
    <w:name w:val="Знак сноски1"/>
    <w:basedOn w:val="851"/>
    <w:link w:val="856"/>
    <w:rPr>
      <w:vertAlign w:val="superscript"/>
    </w:rPr>
  </w:style>
  <w:style w:type="character" w:styleId="856">
    <w:name w:val="Знак сноски1"/>
    <w:basedOn w:val="852"/>
    <w:link w:val="855"/>
    <w:rPr>
      <w:vertAlign w:val="superscript"/>
    </w:rPr>
  </w:style>
  <w:style w:type="paragraph" w:styleId="857">
    <w:name w:val="Основной шрифт абзаца1"/>
    <w:link w:val="858"/>
  </w:style>
  <w:style w:type="character" w:styleId="858">
    <w:name w:val="Основной шрифт абзаца1"/>
    <w:link w:val="857"/>
  </w:style>
  <w:style w:type="paragraph" w:styleId="859">
    <w:name w:val="Знак сноски1"/>
    <w:link w:val="860"/>
    <w:rPr>
      <w:vertAlign w:val="superscript"/>
    </w:rPr>
  </w:style>
  <w:style w:type="character" w:styleId="860">
    <w:name w:val="Знак сноски1"/>
    <w:link w:val="859"/>
    <w:rPr>
      <w:vertAlign w:val="superscript"/>
    </w:rPr>
  </w:style>
  <w:style w:type="paragraph" w:styleId="861">
    <w:name w:val="Обычный1"/>
    <w:link w:val="862"/>
  </w:style>
  <w:style w:type="character" w:styleId="862">
    <w:name w:val="Обычный1"/>
    <w:link w:val="861"/>
  </w:style>
  <w:style w:type="paragraph" w:styleId="863">
    <w:name w:val="Гиперссылка5"/>
    <w:link w:val="864"/>
    <w:rPr>
      <w:color w:val="0000ff"/>
      <w:u w:val="single"/>
    </w:rPr>
  </w:style>
  <w:style w:type="character" w:styleId="864">
    <w:name w:val="Гиперссылка5"/>
    <w:link w:val="863"/>
    <w:rPr>
      <w:color w:val="0000ff"/>
      <w:u w:val="single"/>
    </w:rPr>
  </w:style>
  <w:style w:type="paragraph" w:styleId="865">
    <w:name w:val="Основной шрифт абзаца1"/>
    <w:link w:val="866"/>
  </w:style>
  <w:style w:type="character" w:styleId="866">
    <w:name w:val="Основной шрифт абзаца1"/>
    <w:link w:val="865"/>
  </w:style>
  <w:style w:type="paragraph" w:styleId="867">
    <w:name w:val="Текст Знак"/>
    <w:basedOn w:val="693"/>
    <w:link w:val="868"/>
    <w:rPr>
      <w:rFonts w:ascii="Calibri" w:hAnsi="Calibri"/>
    </w:rPr>
  </w:style>
  <w:style w:type="character" w:styleId="868">
    <w:name w:val="Текст Знак"/>
    <w:basedOn w:val="694"/>
    <w:link w:val="867"/>
    <w:rPr>
      <w:rFonts w:ascii="Calibri" w:hAnsi="Calibri"/>
    </w:rPr>
  </w:style>
  <w:style w:type="paragraph" w:styleId="869">
    <w:name w:val="Гиперссылка4"/>
    <w:link w:val="870"/>
    <w:rPr>
      <w:color w:val="0000ff"/>
      <w:u w:val="single"/>
    </w:rPr>
  </w:style>
  <w:style w:type="character" w:styleId="870">
    <w:name w:val="Гиперссылка4"/>
    <w:link w:val="869"/>
    <w:rPr>
      <w:color w:val="0000ff"/>
      <w:u w:val="single"/>
    </w:rPr>
  </w:style>
  <w:style w:type="paragraph" w:styleId="871">
    <w:name w:val="Heading 8 Char"/>
    <w:basedOn w:val="779"/>
    <w:link w:val="872"/>
    <w:rPr>
      <w:rFonts w:ascii="Arial" w:hAnsi="Arial"/>
      <w:i/>
    </w:rPr>
  </w:style>
  <w:style w:type="character" w:styleId="872">
    <w:name w:val="Heading 8 Char"/>
    <w:basedOn w:val="780"/>
    <w:link w:val="871"/>
    <w:rPr>
      <w:rFonts w:ascii="Arial" w:hAnsi="Arial"/>
      <w:i/>
    </w:rPr>
  </w:style>
  <w:style w:type="paragraph" w:styleId="873">
    <w:name w:val="Обычный1"/>
    <w:link w:val="874"/>
  </w:style>
  <w:style w:type="character" w:styleId="874">
    <w:name w:val="Обычный1"/>
    <w:link w:val="873"/>
  </w:style>
  <w:style w:type="paragraph" w:styleId="875">
    <w:name w:val="Основной шрифт абзаца1"/>
    <w:link w:val="876"/>
  </w:style>
  <w:style w:type="character" w:styleId="876">
    <w:name w:val="Основной шрифт абзаца1"/>
    <w:link w:val="875"/>
  </w:style>
  <w:style w:type="paragraph" w:styleId="877">
    <w:name w:val="Subtitle"/>
    <w:link w:val="878"/>
    <w:uiPriority w:val="11"/>
    <w:qFormat/>
    <w:pPr>
      <w:jc w:val="both"/>
      <w:spacing w:after="160" w:line="264" w:lineRule="auto"/>
    </w:pPr>
    <w:rPr>
      <w:rFonts w:ascii="XO Thames" w:hAnsi="XO Thames"/>
      <w:i/>
      <w:sz w:val="24"/>
    </w:rPr>
  </w:style>
  <w:style w:type="character" w:styleId="878">
    <w:name w:val="Subtitle"/>
    <w:link w:val="877"/>
    <w:rPr>
      <w:rFonts w:ascii="XO Thames" w:hAnsi="XO Thames"/>
      <w:i/>
      <w:sz w:val="24"/>
    </w:rPr>
  </w:style>
  <w:style w:type="paragraph" w:styleId="879">
    <w:name w:val="Heading 9 Char"/>
    <w:basedOn w:val="779"/>
    <w:link w:val="880"/>
    <w:rPr>
      <w:rFonts w:ascii="Arial" w:hAnsi="Arial"/>
      <w:i/>
      <w:sz w:val="21"/>
    </w:rPr>
  </w:style>
  <w:style w:type="character" w:styleId="880">
    <w:name w:val="Heading 9 Char"/>
    <w:basedOn w:val="780"/>
    <w:link w:val="879"/>
    <w:rPr>
      <w:rFonts w:ascii="Arial" w:hAnsi="Arial"/>
      <w:i/>
      <w:sz w:val="21"/>
    </w:rPr>
  </w:style>
  <w:style w:type="paragraph" w:styleId="881">
    <w:name w:val="Default Paragraph Font"/>
    <w:link w:val="882"/>
  </w:style>
  <w:style w:type="character" w:styleId="882">
    <w:name w:val="Default Paragraph Font"/>
    <w:link w:val="881"/>
  </w:style>
  <w:style w:type="paragraph" w:styleId="883">
    <w:name w:val="fontstyle01"/>
    <w:basedOn w:val="779"/>
    <w:link w:val="884"/>
    <w:rPr>
      <w:rFonts w:ascii="TimesNewRomanPSMT" w:hAnsi="TimesNewRomanPSMT"/>
      <w:sz w:val="28"/>
    </w:rPr>
  </w:style>
  <w:style w:type="character" w:styleId="884">
    <w:name w:val="fontstyle01"/>
    <w:basedOn w:val="780"/>
    <w:link w:val="883"/>
    <w:rPr>
      <w:rFonts w:ascii="TimesNewRomanPSMT" w:hAnsi="TimesNewRomanPSMT"/>
      <w:sz w:val="28"/>
    </w:rPr>
  </w:style>
  <w:style w:type="paragraph" w:styleId="885">
    <w:name w:val="Endnote"/>
    <w:basedOn w:val="645"/>
    <w:link w:val="886"/>
    <w:pPr>
      <w:spacing w:after="0" w:line="240" w:lineRule="auto"/>
    </w:pPr>
    <w:rPr>
      <w:sz w:val="20"/>
    </w:rPr>
  </w:style>
  <w:style w:type="character" w:styleId="886">
    <w:name w:val="Endnote"/>
    <w:basedOn w:val="646"/>
    <w:link w:val="885"/>
    <w:rPr>
      <w:sz w:val="20"/>
    </w:rPr>
  </w:style>
  <w:style w:type="paragraph" w:styleId="887">
    <w:name w:val="Title"/>
    <w:next w:val="765"/>
    <w:link w:val="888"/>
    <w:uiPriority w:val="10"/>
    <w:qFormat/>
    <w:pPr>
      <w:jc w:val="center"/>
      <w:spacing w:before="567" w:after="567" w:line="264" w:lineRule="auto"/>
    </w:pPr>
    <w:rPr>
      <w:rFonts w:ascii="XO Thames" w:hAnsi="XO Thames"/>
      <w:b/>
      <w:caps/>
      <w:sz w:val="40"/>
    </w:rPr>
  </w:style>
  <w:style w:type="character" w:styleId="888">
    <w:name w:val="Title"/>
    <w:link w:val="887"/>
    <w:rPr>
      <w:rFonts w:ascii="XO Thames" w:hAnsi="XO Thames"/>
      <w:b/>
      <w:caps/>
      <w:sz w:val="40"/>
    </w:rPr>
  </w:style>
  <w:style w:type="paragraph" w:styleId="889">
    <w:name w:val="Знак концевой сноски1"/>
    <w:basedOn w:val="851"/>
    <w:link w:val="890"/>
    <w:rPr>
      <w:vertAlign w:val="superscript"/>
    </w:rPr>
  </w:style>
  <w:style w:type="character" w:styleId="890">
    <w:name w:val="Знак концевой сноски1"/>
    <w:basedOn w:val="852"/>
    <w:link w:val="889"/>
    <w:rPr>
      <w:vertAlign w:val="superscript"/>
    </w:rPr>
  </w:style>
  <w:style w:type="paragraph" w:styleId="891">
    <w:name w:val="Heading 4"/>
    <w:link w:val="892"/>
    <w:uiPriority w:val="9"/>
    <w:qFormat/>
    <w:pPr>
      <w:jc w:val="both"/>
      <w:spacing w:before="120" w:after="120" w:line="264" w:lineRule="auto"/>
      <w:outlineLvl w:val="3"/>
    </w:pPr>
    <w:rPr>
      <w:rFonts w:ascii="XO Thames" w:hAnsi="XO Thames"/>
      <w:b/>
      <w:sz w:val="24"/>
    </w:rPr>
  </w:style>
  <w:style w:type="character" w:styleId="892">
    <w:name w:val="Heading 4"/>
    <w:link w:val="891"/>
    <w:rPr>
      <w:rFonts w:ascii="XO Thames" w:hAnsi="XO Thames"/>
      <w:b/>
      <w:sz w:val="24"/>
    </w:rPr>
  </w:style>
  <w:style w:type="paragraph" w:styleId="893">
    <w:name w:val="Footnote"/>
    <w:basedOn w:val="645"/>
    <w:link w:val="894"/>
    <w:pPr>
      <w:spacing w:after="40" w:line="240" w:lineRule="auto"/>
    </w:pPr>
    <w:rPr>
      <w:sz w:val="18"/>
    </w:rPr>
  </w:style>
  <w:style w:type="character" w:styleId="894">
    <w:name w:val="Footnote"/>
    <w:basedOn w:val="646"/>
    <w:link w:val="893"/>
    <w:rPr>
      <w:sz w:val="18"/>
    </w:rPr>
  </w:style>
  <w:style w:type="paragraph" w:styleId="895">
    <w:name w:val="Заголовок Знак"/>
    <w:link w:val="896"/>
    <w:rPr>
      <w:rFonts w:ascii="XO Thames" w:hAnsi="XO Thames"/>
      <w:b/>
      <w:caps/>
      <w:sz w:val="40"/>
    </w:rPr>
  </w:style>
  <w:style w:type="character" w:styleId="896">
    <w:name w:val="Заголовок Знак"/>
    <w:link w:val="895"/>
    <w:rPr>
      <w:rFonts w:ascii="XO Thames" w:hAnsi="XO Thames"/>
      <w:b/>
      <w:caps/>
      <w:sz w:val="40"/>
    </w:rPr>
  </w:style>
  <w:style w:type="paragraph" w:styleId="897">
    <w:name w:val="Обычный1"/>
    <w:link w:val="898"/>
  </w:style>
  <w:style w:type="character" w:styleId="898">
    <w:name w:val="Обычный1"/>
    <w:link w:val="897"/>
  </w:style>
  <w:style w:type="paragraph" w:styleId="899">
    <w:name w:val="Heading 2"/>
    <w:link w:val="900"/>
    <w:uiPriority w:val="9"/>
    <w:qFormat/>
    <w:pPr>
      <w:jc w:val="both"/>
      <w:spacing w:before="120" w:after="120" w:line="264" w:lineRule="auto"/>
      <w:outlineLvl w:val="1"/>
    </w:pPr>
    <w:rPr>
      <w:rFonts w:ascii="XO Thames" w:hAnsi="XO Thames"/>
      <w:b/>
      <w:sz w:val="28"/>
    </w:rPr>
  </w:style>
  <w:style w:type="character" w:styleId="900">
    <w:name w:val="Heading 2"/>
    <w:link w:val="899"/>
    <w:rPr>
      <w:rFonts w:ascii="XO Thames" w:hAnsi="XO Thames"/>
      <w:b/>
      <w:sz w:val="28"/>
    </w:rPr>
  </w:style>
  <w:style w:type="paragraph" w:styleId="901">
    <w:name w:val="ConsPlusNonformat"/>
    <w:link w:val="902"/>
    <w:pPr>
      <w:widowControl w:val="off"/>
    </w:pPr>
    <w:rPr>
      <w:rFonts w:ascii="Courier New" w:hAnsi="Courier New"/>
      <w:sz w:val="20"/>
    </w:rPr>
  </w:style>
  <w:style w:type="character" w:styleId="902">
    <w:name w:val="ConsPlusNonformat"/>
    <w:link w:val="901"/>
    <w:rPr>
      <w:rFonts w:ascii="Courier New" w:hAnsi="Courier New"/>
      <w:sz w:val="20"/>
    </w:rPr>
  </w:style>
  <w:style w:type="paragraph" w:styleId="903">
    <w:name w:val="Основной шрифт абзаца3"/>
    <w:link w:val="904"/>
  </w:style>
  <w:style w:type="character" w:styleId="904">
    <w:name w:val="Основной шрифт абзаца3"/>
    <w:link w:val="903"/>
  </w:style>
  <w:style w:type="paragraph" w:styleId="905">
    <w:name w:val="Обычный1"/>
    <w:link w:val="906"/>
  </w:style>
  <w:style w:type="character" w:styleId="906">
    <w:name w:val="Обычный1"/>
    <w:link w:val="905"/>
  </w:style>
  <w:style w:type="paragraph" w:styleId="907">
    <w:name w:val="Обычный1"/>
    <w:link w:val="908"/>
  </w:style>
  <w:style w:type="character" w:styleId="908">
    <w:name w:val="Обычный1"/>
    <w:link w:val="907"/>
  </w:style>
  <w:style w:type="paragraph" w:styleId="909">
    <w:name w:val="Heading 6"/>
    <w:basedOn w:val="645"/>
    <w:link w:val="910"/>
    <w:uiPriority w:val="9"/>
    <w:qFormat/>
    <w:pPr>
      <w:keepLines/>
      <w:keepNext/>
      <w:spacing w:before="320" w:after="200"/>
      <w:outlineLvl w:val="5"/>
    </w:pPr>
    <w:rPr>
      <w:rFonts w:ascii="Arial" w:hAnsi="Arial"/>
      <w:b/>
    </w:rPr>
  </w:style>
  <w:style w:type="character" w:styleId="910">
    <w:name w:val="Heading 6"/>
    <w:basedOn w:val="646"/>
    <w:link w:val="909"/>
    <w:rPr>
      <w:rFonts w:ascii="Arial" w:hAnsi="Arial"/>
      <w:b/>
    </w:rPr>
  </w:style>
  <w:style w:type="paragraph" w:styleId="911">
    <w:name w:val="Header Char"/>
    <w:basedOn w:val="779"/>
    <w:link w:val="912"/>
  </w:style>
  <w:style w:type="character" w:styleId="912">
    <w:name w:val="Header Char"/>
    <w:basedOn w:val="780"/>
    <w:link w:val="911"/>
  </w:style>
  <w:style w:type="paragraph" w:styleId="913">
    <w:name w:val="Footnote"/>
    <w:link w:val="914"/>
    <w:rPr>
      <w:rFonts w:ascii="XO Thames" w:hAnsi="XO Thames"/>
    </w:rPr>
  </w:style>
  <w:style w:type="character" w:styleId="914">
    <w:name w:val="Footnote"/>
    <w:link w:val="913"/>
    <w:rPr>
      <w:rFonts w:ascii="XO Thames" w:hAnsi="XO Thames"/>
    </w:rPr>
  </w:style>
  <w:style w:type="table" w:styleId="915">
    <w:name w:val="Grid Table 4"/>
    <w:basedOn w:val="930"/>
    <w:tblPr>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style>
  <w:style w:type="table" w:styleId="916">
    <w:name w:val="List Table 5 Dark - Accent 4"/>
    <w:basedOn w:val="930"/>
    <w:tblPr>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style>
  <w:style w:type="table" w:styleId="917">
    <w:name w:val="Grid Table 3 - Accent 5"/>
    <w:basedOn w:val="930"/>
    <w:tblPr>
      <w:tblBorders>
        <w:bottom w:val="single" w:color="000000" w:themeColor="accent5" w:sz="4" w:space="0"/>
        <w:insideH w:val="single" w:color="000000" w:themeColor="accent5" w:sz="4" w:space="0"/>
        <w:insideV w:val="single" w:color="000000" w:themeColor="accent5" w:sz="4" w:space="0"/>
      </w:tblBorders>
    </w:tblPr>
  </w:style>
  <w:style w:type="table" w:styleId="918">
    <w:name w:val="Grid Table 4 - Accent 1"/>
    <w:basedOn w:val="930"/>
    <w:tblPr>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style>
  <w:style w:type="table" w:styleId="919">
    <w:name w:val="List Table 2 - Accent 1"/>
    <w:basedOn w:val="930"/>
    <w:tblPr>
      <w:tblBorders>
        <w:top w:val="single" w:color="000000" w:themeColor="accent1" w:themeTint="90" w:sz="4" w:space="0"/>
        <w:bottom w:val="single" w:color="000000" w:themeColor="accent1" w:themeTint="90" w:sz="4" w:space="0"/>
        <w:insideH w:val="single" w:color="000000" w:themeColor="accent1" w:themeTint="90" w:sz="4" w:space="0"/>
      </w:tblBorders>
    </w:tblPr>
  </w:style>
  <w:style w:type="table" w:styleId="920">
    <w:name w:val="Lined - Accent 1"/>
    <w:basedOn w:val="930"/>
    <w:rPr>
      <w:color w:val="404040"/>
    </w:rPr>
    <w:tblPr/>
  </w:style>
  <w:style w:type="table" w:styleId="921">
    <w:name w:val="Grid Table 2 - Accent 2"/>
    <w:basedOn w:val="930"/>
    <w:tblPr>
      <w:tblBorders>
        <w:bottom w:val="single" w:color="000000" w:themeColor="accent2" w:themeTint="97" w:sz="4" w:space="0"/>
        <w:insideH w:val="single" w:color="000000" w:themeColor="accent2" w:themeTint="97" w:sz="4" w:space="0"/>
        <w:insideV w:val="single" w:color="000000" w:themeColor="accent2" w:themeTint="97" w:sz="4" w:space="0"/>
      </w:tblBorders>
    </w:tblPr>
  </w:style>
  <w:style w:type="table" w:styleId="922">
    <w:name w:val="Grid Table 3"/>
    <w:basedOn w:val="930"/>
    <w:tblPr>
      <w:tblBorders>
        <w:bottom w:val="single" w:color="000000" w:themeColor="text1" w:themeTint="95" w:sz="4" w:space="0"/>
        <w:insideH w:val="single" w:color="000000" w:themeColor="text1" w:themeTint="95" w:sz="4" w:space="0"/>
        <w:insideV w:val="single" w:color="000000" w:themeColor="text1" w:themeTint="95" w:sz="4" w:space="0"/>
      </w:tblBorders>
    </w:tblPr>
  </w:style>
  <w:style w:type="table" w:styleId="923">
    <w:name w:val="List Table 6 Colorful - Accent 1"/>
    <w:basedOn w:val="930"/>
    <w:tblPr>
      <w:tblBorders>
        <w:top w:val="single" w:color="000000" w:themeColor="accent1" w:sz="4" w:space="0"/>
        <w:bottom w:val="single" w:color="000000" w:themeColor="accent1" w:sz="4" w:space="0"/>
      </w:tblBorders>
    </w:tblPr>
  </w:style>
  <w:style w:type="table" w:styleId="924">
    <w:name w:val="List Table 5 Dark"/>
    <w:basedOn w:val="930"/>
    <w:tblPr>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style>
  <w:style w:type="table" w:styleId="925">
    <w:name w:val="Grid Table 6 Colorful - Accent 2"/>
    <w:basedOn w:val="930"/>
    <w:tblPr>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style>
  <w:style w:type="table" w:styleId="926">
    <w:name w:val="List Table 4 - Accent 1"/>
    <w:basedOn w:val="930"/>
    <w:tblPr>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style>
  <w:style w:type="table" w:styleId="927">
    <w:name w:val="Grid Table 2 - Accent 1"/>
    <w:basedOn w:val="930"/>
    <w:tblPr>
      <w:tblBorders>
        <w:bottom w:val="single" w:color="000000" w:themeColor="accent1" w:themeTint="EA" w:sz="4" w:space="0"/>
        <w:insideH w:val="single" w:color="000000" w:themeColor="accent1" w:themeTint="EA" w:sz="4" w:space="0"/>
        <w:insideV w:val="single" w:color="000000" w:themeColor="accent1" w:themeTint="EA" w:sz="4" w:space="0"/>
      </w:tblBorders>
    </w:tblPr>
  </w:style>
  <w:style w:type="table" w:styleId="928">
    <w:name w:val="Bordered"/>
    <w:basedOn w:val="930"/>
    <w:tblPr>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style>
  <w:style w:type="table" w:styleId="929">
    <w:name w:val="List Table 5 Dark - Accent 3"/>
    <w:basedOn w:val="930"/>
    <w:tblPr>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style>
  <w:style w:type="table" w:styleId="930" w:default="1">
    <w:name w:val="Normal Table"/>
    <w:tblPr>
      <w:tblInd w:w="0" w:type="dxa"/>
      <w:tblCellMar>
        <w:left w:w="108" w:type="dxa"/>
        <w:top w:w="0" w:type="dxa"/>
        <w:right w:w="108" w:type="dxa"/>
        <w:bottom w:w="0" w:type="dxa"/>
      </w:tblCellMar>
    </w:tblPr>
  </w:style>
  <w:style w:type="table" w:styleId="931">
    <w:name w:val="Lined - Accent 3"/>
    <w:basedOn w:val="930"/>
    <w:rPr>
      <w:color w:val="404040"/>
    </w:rPr>
    <w:tblPr/>
  </w:style>
  <w:style w:type="table" w:styleId="932">
    <w:name w:val="List Table 3 - Accent 1"/>
    <w:basedOn w:val="930"/>
    <w:tblPr>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style>
  <w:style w:type="table" w:styleId="933">
    <w:name w:val="Grid Table 1 Light - Accent 3"/>
    <w:basedOn w:val="930"/>
    <w:tblPr>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style>
  <w:style w:type="table" w:styleId="934">
    <w:name w:val="Plain Table 4"/>
    <w:basedOn w:val="930"/>
    <w:tblPr/>
  </w:style>
  <w:style w:type="table" w:styleId="935">
    <w:name w:val="Grid Table 5 Dark - Accent 5"/>
    <w:basedOn w:val="930"/>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936">
    <w:name w:val="List Table 7 Colorful - Accent 3"/>
    <w:basedOn w:val="930"/>
    <w:tblPr>
      <w:tblBorders>
        <w:right w:val="single" w:color="000000" w:themeColor="accent3" w:themeTint="98" w:sz="4" w:space="0"/>
      </w:tblBorders>
    </w:tblPr>
  </w:style>
  <w:style w:type="table" w:styleId="937">
    <w:name w:val="Bordered &amp; Lined - Accent 1"/>
    <w:basedOn w:val="930"/>
    <w:rPr>
      <w:color w:val="404040"/>
    </w:rPr>
    <w:tblPr>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style>
  <w:style w:type="table" w:styleId="938">
    <w:name w:val="Grid Table 2 - Accent 3"/>
    <w:basedOn w:val="930"/>
    <w:tblPr>
      <w:tblBorders>
        <w:bottom w:val="single" w:color="000000" w:themeColor="accent3" w:themeTint="FE" w:sz="4" w:space="0"/>
        <w:insideH w:val="single" w:color="000000" w:themeColor="accent3" w:themeTint="FE" w:sz="4" w:space="0"/>
        <w:insideV w:val="single" w:color="000000" w:themeColor="accent3" w:themeTint="FE" w:sz="4" w:space="0"/>
      </w:tblBorders>
    </w:tblPr>
  </w:style>
  <w:style w:type="table" w:styleId="939">
    <w:name w:val="List Table 5 Dark - Accent 6"/>
    <w:basedOn w:val="930"/>
    <w:tblPr>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style>
  <w:style w:type="table" w:styleId="940">
    <w:name w:val="List Table 6 Colorful - Accent 3"/>
    <w:basedOn w:val="930"/>
    <w:tblPr>
      <w:tblBorders>
        <w:top w:val="single" w:color="000000" w:themeColor="accent3" w:themeTint="98" w:sz="4" w:space="0"/>
        <w:bottom w:val="single" w:color="000000" w:themeColor="accent3" w:themeTint="98" w:sz="4" w:space="0"/>
      </w:tblBorders>
    </w:tblPr>
  </w:style>
  <w:style w:type="table" w:styleId="941">
    <w:name w:val="Bordered - Accent 2"/>
    <w:basedOn w:val="930"/>
    <w:tblPr>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style>
  <w:style w:type="table" w:styleId="942">
    <w:name w:val="Bordered - Accent 3"/>
    <w:basedOn w:val="930"/>
    <w:tblPr>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style>
  <w:style w:type="table" w:styleId="943">
    <w:name w:val="Grid Table 6 Colorful"/>
    <w:basedOn w:val="930"/>
    <w:tblPr>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style>
  <w:style w:type="table" w:styleId="944">
    <w:name w:val="List Table 7 Colorful"/>
    <w:basedOn w:val="930"/>
    <w:tblPr>
      <w:tblBorders>
        <w:right w:val="single" w:color="000000" w:themeColor="text1" w:themeTint="80" w:sz="4" w:space="0"/>
      </w:tblBorders>
    </w:tblPr>
  </w:style>
  <w:style w:type="table" w:styleId="945">
    <w:name w:val="Grid Table 4 - Accent 3"/>
    <w:basedOn w:val="930"/>
    <w:tblPr>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style>
  <w:style w:type="table" w:styleId="946">
    <w:name w:val="Bordered - Accent 4"/>
    <w:basedOn w:val="930"/>
    <w:tblPr>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style>
  <w:style w:type="table" w:styleId="947">
    <w:name w:val="Grid Table 6 Colorful - Accent 5"/>
    <w:basedOn w:val="930"/>
    <w:tblPr>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style>
  <w:style w:type="table" w:styleId="948">
    <w:name w:val="Grid Table 3 - Accent 4"/>
    <w:basedOn w:val="930"/>
    <w:tblPr>
      <w:tblBorders>
        <w:bottom w:val="single" w:color="000000" w:themeColor="accent4" w:themeTint="9A" w:sz="4" w:space="0"/>
        <w:insideH w:val="single" w:color="000000" w:themeColor="accent4" w:themeTint="9A" w:sz="4" w:space="0"/>
        <w:insideV w:val="single" w:color="000000" w:themeColor="accent4" w:themeTint="9A" w:sz="4" w:space="0"/>
      </w:tblBorders>
    </w:tblPr>
  </w:style>
  <w:style w:type="table" w:styleId="949">
    <w:name w:val="Grid Table 1 Light"/>
    <w:basedOn w:val="930"/>
    <w:tblPr>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style>
  <w:style w:type="table" w:styleId="950">
    <w:name w:val="Lined - Accent 2"/>
    <w:basedOn w:val="930"/>
    <w:rPr>
      <w:color w:val="404040"/>
    </w:rPr>
    <w:tblPr/>
  </w:style>
  <w:style w:type="table" w:styleId="951">
    <w:name w:val="Bordered - Accent 6"/>
    <w:basedOn w:val="930"/>
    <w:tblPr>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style>
  <w:style w:type="table" w:styleId="952">
    <w:name w:val="List Table 6 Colorful - Accent 4"/>
    <w:basedOn w:val="930"/>
    <w:tblPr>
      <w:tblBorders>
        <w:top w:val="single" w:color="000000" w:themeColor="accent4" w:themeTint="9A" w:sz="4" w:space="0"/>
        <w:bottom w:val="single" w:color="000000" w:themeColor="accent4" w:themeTint="9A" w:sz="4" w:space="0"/>
      </w:tblBorders>
    </w:tblPr>
  </w:style>
  <w:style w:type="table" w:styleId="953">
    <w:name w:val="Bordered &amp; Lined - Accent 5"/>
    <w:basedOn w:val="930"/>
    <w:rPr>
      <w:color w:val="404040"/>
    </w:rPr>
    <w:tblPr>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style>
  <w:style w:type="table" w:styleId="954">
    <w:name w:val="List Table 1 Light - Accent 5"/>
    <w:basedOn w:val="930"/>
    <w:tblPr/>
  </w:style>
  <w:style w:type="table" w:styleId="955">
    <w:name w:val="Сетка таблицы1"/>
    <w:basedOn w:val="93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56">
    <w:name w:val="List Table 2"/>
    <w:basedOn w:val="930"/>
    <w:tblPr>
      <w:tblBorders>
        <w:top w:val="single" w:color="000000" w:themeColor="text1" w:themeTint="90" w:sz="4" w:space="0"/>
        <w:bottom w:val="single" w:color="000000" w:themeColor="text1" w:themeTint="90" w:sz="4" w:space="0"/>
        <w:insideH w:val="single" w:color="000000" w:themeColor="text1" w:themeTint="90" w:sz="4" w:space="0"/>
      </w:tblBorders>
    </w:tblPr>
  </w:style>
  <w:style w:type="table" w:styleId="957">
    <w:name w:val="Bordered &amp; Lined - Accent 2"/>
    <w:basedOn w:val="930"/>
    <w:rPr>
      <w:color w:val="404040"/>
    </w:rPr>
    <w:tblPr>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style>
  <w:style w:type="table" w:styleId="958">
    <w:name w:val="Grid Table 1 Light - Accent 6"/>
    <w:basedOn w:val="930"/>
    <w:tblPr>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style>
  <w:style w:type="table" w:styleId="959">
    <w:name w:val="Grid Table 4 - Accent 4"/>
    <w:basedOn w:val="930"/>
    <w:tblPr>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style>
  <w:style w:type="table" w:styleId="960">
    <w:name w:val="List Table 4 - Accent 6"/>
    <w:basedOn w:val="930"/>
    <w:tblPr>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style>
  <w:style w:type="table" w:styleId="961">
    <w:name w:val="Grid Table 6 Colorful - Accent 3"/>
    <w:basedOn w:val="930"/>
    <w:tblPr>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style>
  <w:style w:type="table" w:styleId="962">
    <w:name w:val="List Table 1 Light - Accent 1"/>
    <w:basedOn w:val="930"/>
    <w:tblPr/>
  </w:style>
  <w:style w:type="table" w:styleId="963">
    <w:name w:val="Grid Table 2"/>
    <w:basedOn w:val="930"/>
    <w:tblPr>
      <w:tblBorders>
        <w:bottom w:val="single" w:color="000000" w:themeColor="text1" w:themeTint="95" w:sz="4" w:space="0"/>
        <w:insideH w:val="single" w:color="000000" w:themeColor="text1" w:themeTint="95" w:sz="4" w:space="0"/>
        <w:insideV w:val="single" w:color="000000" w:themeColor="text1" w:themeTint="95" w:sz="4" w:space="0"/>
      </w:tblBorders>
    </w:tblPr>
  </w:style>
  <w:style w:type="table" w:styleId="964">
    <w:name w:val="Plain Table 1"/>
    <w:basedOn w:val="930"/>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style>
  <w:style w:type="table" w:styleId="965">
    <w:name w:val="Grid Table 5 Dark - Accent 3"/>
    <w:basedOn w:val="930"/>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966">
    <w:name w:val="List Table 2 - Accent 5"/>
    <w:basedOn w:val="930"/>
    <w:tblPr>
      <w:tblBorders>
        <w:top w:val="single" w:color="000000" w:themeColor="accent5" w:themeTint="90" w:sz="4" w:space="0"/>
        <w:bottom w:val="single" w:color="000000" w:themeColor="accent5" w:themeTint="90" w:sz="4" w:space="0"/>
        <w:insideH w:val="single" w:color="000000" w:themeColor="accent5" w:themeTint="90" w:sz="4" w:space="0"/>
      </w:tblBorders>
    </w:tblPr>
  </w:style>
  <w:style w:type="table" w:styleId="967">
    <w:name w:val="List Table 6 Colorful - Accent 5"/>
    <w:basedOn w:val="930"/>
    <w:tblPr>
      <w:tblBorders>
        <w:top w:val="single" w:color="000000" w:themeColor="accent5" w:themeTint="9A" w:sz="4" w:space="0"/>
        <w:bottom w:val="single" w:color="000000" w:themeColor="accent5" w:themeTint="9A" w:sz="4" w:space="0"/>
      </w:tblBorders>
    </w:tblPr>
  </w:style>
  <w:style w:type="table" w:styleId="968">
    <w:name w:val="List Table 4"/>
    <w:basedOn w:val="93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style>
  <w:style w:type="table" w:styleId="969">
    <w:name w:val="Grid Table 2 - Accent 5"/>
    <w:basedOn w:val="930"/>
    <w:tblPr>
      <w:tblBorders>
        <w:bottom w:val="single" w:color="000000" w:themeColor="accent5" w:sz="4" w:space="0"/>
        <w:insideH w:val="single" w:color="000000" w:themeColor="accent5" w:sz="4" w:space="0"/>
        <w:insideV w:val="single" w:color="000000" w:themeColor="accent5" w:sz="4" w:space="0"/>
      </w:tblBorders>
    </w:tblPr>
  </w:style>
  <w:style w:type="table" w:styleId="970">
    <w:name w:val="List Table 3 - Accent 3"/>
    <w:basedOn w:val="930"/>
    <w:tblPr>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style>
  <w:style w:type="table" w:styleId="971">
    <w:name w:val="Table Grid Light"/>
    <w:basedOn w:val="930"/>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style>
  <w:style w:type="table" w:styleId="972">
    <w:name w:val="List Table 1 Light - Accent 4"/>
    <w:basedOn w:val="930"/>
    <w:tblPr/>
  </w:style>
  <w:style w:type="table" w:styleId="973">
    <w:name w:val="Plain Table 5"/>
    <w:basedOn w:val="930"/>
    <w:tblPr/>
  </w:style>
  <w:style w:type="table" w:styleId="974">
    <w:name w:val="List Table 6 Colorful"/>
    <w:basedOn w:val="930"/>
    <w:tblPr>
      <w:tblBorders>
        <w:top w:val="single" w:color="000000" w:themeColor="text1" w:themeTint="80" w:sz="4" w:space="0"/>
        <w:bottom w:val="single" w:color="000000" w:themeColor="text1" w:themeTint="80" w:sz="4" w:space="0"/>
      </w:tblBorders>
    </w:tblPr>
  </w:style>
  <w:style w:type="table" w:styleId="975">
    <w:name w:val="Plain Table 2"/>
    <w:basedOn w:val="930"/>
    <w:tblPr>
      <w:tblBorders>
        <w:top w:val="single" w:color="000000" w:themeColor="text1" w:sz="4" w:space="0"/>
        <w:left w:val="none" w:color="000000" w:sz="4" w:space="0"/>
        <w:bottom w:val="single" w:color="000000" w:themeColor="text1" w:sz="4" w:space="0"/>
        <w:right w:val="none" w:color="000000" w:sz="4" w:space="0"/>
      </w:tblBorders>
    </w:tblPr>
  </w:style>
  <w:style w:type="table" w:styleId="976">
    <w:name w:val="Grid Table 5 Dark - Accent 6"/>
    <w:basedOn w:val="930"/>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977">
    <w:name w:val="Table Grid"/>
    <w:basedOn w:val="93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78">
    <w:name w:val="List Table 1 Light - Accent 6"/>
    <w:basedOn w:val="930"/>
    <w:tblPr/>
  </w:style>
  <w:style w:type="table" w:styleId="979">
    <w:name w:val="Bordered - Accent 5"/>
    <w:basedOn w:val="930"/>
    <w:tblPr>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style>
  <w:style w:type="table" w:styleId="980">
    <w:name w:val="Grid Table 4 - Accent 2"/>
    <w:basedOn w:val="930"/>
    <w:tblPr>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style>
  <w:style w:type="table" w:styleId="981">
    <w:name w:val="List Table 4 - Accent 3"/>
    <w:basedOn w:val="930"/>
    <w:tblPr>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style>
  <w:style w:type="table" w:styleId="982">
    <w:name w:val="Grid Table 5 Dark- Accent 1"/>
    <w:basedOn w:val="930"/>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983">
    <w:name w:val="List Table 4 - Accent 5"/>
    <w:basedOn w:val="930"/>
    <w:tblPr>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style>
  <w:style w:type="table" w:styleId="984">
    <w:name w:val="Plain Table 3"/>
    <w:basedOn w:val="930"/>
    <w:tblPr/>
  </w:style>
  <w:style w:type="table" w:styleId="985">
    <w:name w:val="List Table 1 Light - Accent 2"/>
    <w:basedOn w:val="930"/>
    <w:tblPr/>
  </w:style>
  <w:style w:type="table" w:styleId="986">
    <w:name w:val="Grid Table 3 - Accent 6"/>
    <w:basedOn w:val="930"/>
    <w:tblPr>
      <w:tblBorders>
        <w:bottom w:val="single" w:color="000000" w:themeColor="accent6" w:sz="4" w:space="0"/>
        <w:insideH w:val="single" w:color="000000" w:themeColor="accent6" w:sz="4" w:space="0"/>
        <w:insideV w:val="single" w:color="000000" w:themeColor="accent6" w:sz="4" w:space="0"/>
      </w:tblBorders>
    </w:tblPr>
  </w:style>
  <w:style w:type="table" w:styleId="987">
    <w:name w:val="Grid Table 1 Light - Accent 1"/>
    <w:basedOn w:val="930"/>
    <w:tblPr>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style>
  <w:style w:type="table" w:styleId="988">
    <w:name w:val="Bordered &amp; Lined - Accent 4"/>
    <w:basedOn w:val="930"/>
    <w:rPr>
      <w:color w:val="404040"/>
    </w:rPr>
    <w:tblPr>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style>
  <w:style w:type="table" w:styleId="989">
    <w:name w:val="List Table 4 - Accent 2"/>
    <w:basedOn w:val="930"/>
    <w:tblPr>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style>
  <w:style w:type="table" w:styleId="990">
    <w:name w:val="List Table 7 Colorful - Accent 4"/>
    <w:basedOn w:val="930"/>
    <w:tblPr>
      <w:tblBorders>
        <w:right w:val="single" w:color="000000" w:themeColor="accent4" w:themeTint="9A" w:sz="4" w:space="0"/>
      </w:tblBorders>
    </w:tblPr>
  </w:style>
  <w:style w:type="table" w:styleId="991">
    <w:name w:val="Bordered &amp; Lined - Accent 3"/>
    <w:basedOn w:val="930"/>
    <w:rPr>
      <w:color w:val="404040"/>
    </w:rPr>
    <w:tblPr>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style>
  <w:style w:type="table" w:styleId="992">
    <w:name w:val="Grid Table 1 Light - Accent 2"/>
    <w:basedOn w:val="930"/>
    <w:tblPr>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style>
  <w:style w:type="table" w:styleId="993">
    <w:name w:val="Grid Table 7 Colorful - Accent 3"/>
    <w:basedOn w:val="930"/>
    <w:tblPr>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style>
  <w:style w:type="table" w:styleId="994">
    <w:name w:val="Grid Table 3 - Accent 1"/>
    <w:basedOn w:val="930"/>
    <w:tblPr>
      <w:tblBorders>
        <w:bottom w:val="single" w:color="000000" w:themeColor="accent1" w:themeTint="EA" w:sz="4" w:space="0"/>
        <w:insideH w:val="single" w:color="000000" w:themeColor="accent1" w:themeTint="EA" w:sz="4" w:space="0"/>
        <w:insideV w:val="single" w:color="000000" w:themeColor="accent1" w:themeTint="EA" w:sz="4" w:space="0"/>
      </w:tblBorders>
    </w:tblPr>
  </w:style>
  <w:style w:type="table" w:styleId="995">
    <w:name w:val="Grid Table 7 Colorful"/>
    <w:basedOn w:val="930"/>
    <w:tblPr>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style>
  <w:style w:type="table" w:styleId="996">
    <w:name w:val="List Table 3 - Accent 2"/>
    <w:basedOn w:val="930"/>
    <w:tblPr>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style>
  <w:style w:type="table" w:styleId="997">
    <w:name w:val="Grid Table 5 Dark- Accent 4"/>
    <w:basedOn w:val="930"/>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998">
    <w:name w:val="Grid Table 7 Colorful - Accent 4"/>
    <w:basedOn w:val="930"/>
    <w:tblPr>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style>
  <w:style w:type="table" w:styleId="999">
    <w:name w:val="Grid Table 3 - Accent 3"/>
    <w:basedOn w:val="930"/>
    <w:tblPr>
      <w:tblBorders>
        <w:bottom w:val="single" w:color="000000" w:themeColor="accent3" w:themeTint="FE" w:sz="4" w:space="0"/>
        <w:insideH w:val="single" w:color="000000" w:themeColor="accent3" w:themeTint="FE" w:sz="4" w:space="0"/>
        <w:insideV w:val="single" w:color="000000" w:themeColor="accent3" w:themeTint="FE" w:sz="4" w:space="0"/>
      </w:tblBorders>
    </w:tblPr>
  </w:style>
  <w:style w:type="table" w:styleId="1000">
    <w:name w:val="Lined - Accent 4"/>
    <w:basedOn w:val="930"/>
    <w:rPr>
      <w:color w:val="404040"/>
    </w:rPr>
    <w:tblPr/>
  </w:style>
  <w:style w:type="table" w:styleId="1001">
    <w:name w:val="List Table 3 - Accent 4"/>
    <w:basedOn w:val="930"/>
    <w:tblPr>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style>
  <w:style w:type="table" w:styleId="1002">
    <w:name w:val="List Table 6 Colorful - Accent 2"/>
    <w:basedOn w:val="930"/>
    <w:tblPr>
      <w:tblBorders>
        <w:top w:val="single" w:color="000000" w:themeColor="accent2" w:themeTint="97" w:sz="4" w:space="0"/>
        <w:bottom w:val="single" w:color="000000" w:themeColor="accent2" w:themeTint="97" w:sz="4" w:space="0"/>
      </w:tblBorders>
    </w:tblPr>
  </w:style>
  <w:style w:type="table" w:styleId="1003">
    <w:name w:val="Grid Table 7 Colorful - Accent 5"/>
    <w:basedOn w:val="930"/>
    <w:tblPr>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style>
  <w:style w:type="table" w:styleId="1004">
    <w:name w:val="List Table 7 Colorful - Accent 6"/>
    <w:basedOn w:val="930"/>
    <w:tblPr>
      <w:tblBorders>
        <w:right w:val="single" w:color="000000" w:themeColor="accent6" w:themeTint="98" w:sz="4" w:space="0"/>
      </w:tblBorders>
    </w:tblPr>
  </w:style>
  <w:style w:type="table" w:styleId="1005">
    <w:name w:val="List Table 6 Colorful - Accent 6"/>
    <w:basedOn w:val="930"/>
    <w:tblPr>
      <w:tblBorders>
        <w:top w:val="single" w:color="000000" w:themeColor="accent6" w:themeTint="98" w:sz="4" w:space="0"/>
        <w:bottom w:val="single" w:color="000000" w:themeColor="accent6" w:themeTint="98" w:sz="4" w:space="0"/>
      </w:tblBorders>
    </w:tblPr>
  </w:style>
  <w:style w:type="table" w:styleId="1006">
    <w:name w:val="Lined - Accent 5"/>
    <w:basedOn w:val="930"/>
    <w:rPr>
      <w:color w:val="404040"/>
    </w:rPr>
    <w:tblPr/>
  </w:style>
  <w:style w:type="table" w:styleId="1007">
    <w:name w:val="Grid Table 5 Dark"/>
    <w:basedOn w:val="930"/>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1008">
    <w:name w:val="Grid Table 1 Light - Accent 4"/>
    <w:basedOn w:val="930"/>
    <w:tblPr>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style>
  <w:style w:type="table" w:styleId="1009">
    <w:name w:val="List Table 1 Light"/>
    <w:basedOn w:val="930"/>
    <w:tblPr/>
  </w:style>
  <w:style w:type="table" w:styleId="1010">
    <w:name w:val="List Table 3 - Accent 5"/>
    <w:basedOn w:val="930"/>
    <w:tblPr>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style>
  <w:style w:type="table" w:styleId="1011">
    <w:name w:val="List Table 5 Dark - Accent 2"/>
    <w:basedOn w:val="930"/>
    <w:tblPr>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style>
  <w:style w:type="table" w:styleId="1012">
    <w:name w:val="Bordered &amp; Lined - Accent 6"/>
    <w:basedOn w:val="930"/>
    <w:rPr>
      <w:color w:val="404040"/>
    </w:rPr>
    <w:tblPr>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style>
  <w:style w:type="table" w:styleId="1013">
    <w:name w:val="List Table 7 Colorful - Accent 2"/>
    <w:basedOn w:val="930"/>
    <w:tblPr>
      <w:tblBorders>
        <w:right w:val="single" w:color="000000" w:themeColor="accent2" w:themeTint="97" w:sz="4" w:space="0"/>
      </w:tblBorders>
    </w:tblPr>
  </w:style>
  <w:style w:type="table" w:styleId="1014">
    <w:name w:val="List Table 2 - Accent 3"/>
    <w:basedOn w:val="930"/>
    <w:tblPr>
      <w:tblBorders>
        <w:top w:val="single" w:color="000000" w:themeColor="accent3" w:themeTint="90" w:sz="4" w:space="0"/>
        <w:bottom w:val="single" w:color="000000" w:themeColor="accent3" w:themeTint="90" w:sz="4" w:space="0"/>
        <w:insideH w:val="single" w:color="000000" w:themeColor="accent3" w:themeTint="90" w:sz="4" w:space="0"/>
      </w:tblBorders>
    </w:tblPr>
  </w:style>
  <w:style w:type="table" w:styleId="1015">
    <w:name w:val="List Table 5 Dark - Accent 1"/>
    <w:basedOn w:val="930"/>
    <w:tblPr>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style>
  <w:style w:type="table" w:styleId="1016">
    <w:name w:val="Grid Table 7 Colorful - Accent 2"/>
    <w:basedOn w:val="930"/>
    <w:tblPr>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style>
  <w:style w:type="table" w:styleId="1017">
    <w:name w:val="Grid Table 4 - Accent 5"/>
    <w:basedOn w:val="930"/>
    <w:tblPr>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style>
  <w:style w:type="table" w:styleId="1018">
    <w:name w:val="Bordered - Accent 1"/>
    <w:basedOn w:val="930"/>
    <w:tblPr>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style>
  <w:style w:type="table" w:styleId="1019">
    <w:name w:val="Grid Table 4 - Accent 6"/>
    <w:basedOn w:val="930"/>
    <w:tblPr>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style>
  <w:style w:type="table" w:styleId="1020">
    <w:name w:val="Grid Table 2 - Accent 6"/>
    <w:basedOn w:val="930"/>
    <w:tblPr>
      <w:tblBorders>
        <w:bottom w:val="single" w:color="000000" w:themeColor="accent6" w:sz="4" w:space="0"/>
        <w:insideH w:val="single" w:color="000000" w:themeColor="accent6" w:sz="4" w:space="0"/>
        <w:insideV w:val="single" w:color="000000" w:themeColor="accent6" w:sz="4" w:space="0"/>
      </w:tblBorders>
    </w:tblPr>
  </w:style>
  <w:style w:type="table" w:styleId="1021">
    <w:name w:val="Grid Table 1 Light - Accent 5"/>
    <w:basedOn w:val="930"/>
    <w:tblPr>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style>
  <w:style w:type="table" w:styleId="1022">
    <w:name w:val="Lined - Accent"/>
    <w:basedOn w:val="930"/>
    <w:rPr>
      <w:color w:val="404040"/>
    </w:rPr>
    <w:tblPr/>
  </w:style>
  <w:style w:type="table" w:styleId="1023">
    <w:name w:val="Grid Table 7 Colorful - Accent 1"/>
    <w:basedOn w:val="930"/>
    <w:tblPr>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style>
  <w:style w:type="table" w:styleId="1024">
    <w:name w:val="List Table 7 Colorful - Accent 5"/>
    <w:basedOn w:val="930"/>
    <w:tblPr>
      <w:tblBorders>
        <w:right w:val="single" w:color="000000" w:themeColor="accent5" w:themeTint="9A" w:sz="4" w:space="0"/>
      </w:tblBorders>
    </w:tblPr>
  </w:style>
  <w:style w:type="table" w:styleId="1025">
    <w:name w:val="List Table 7 Colorful - Accent 1"/>
    <w:basedOn w:val="930"/>
    <w:tblPr>
      <w:tblBorders>
        <w:right w:val="single" w:color="000000" w:themeColor="accent1" w:sz="4" w:space="0"/>
      </w:tblBorders>
    </w:tblPr>
  </w:style>
  <w:style w:type="table" w:styleId="1026">
    <w:name w:val="List Table 5 Dark - Accent 5"/>
    <w:basedOn w:val="930"/>
    <w:tblPr>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style>
  <w:style w:type="table" w:styleId="1027">
    <w:name w:val="Bordered &amp; Lined - Accent"/>
    <w:basedOn w:val="930"/>
    <w:rPr>
      <w:color w:val="404040"/>
    </w:rPr>
    <w:tblPr>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style>
  <w:style w:type="table" w:styleId="1028">
    <w:name w:val="List Table 3 - Accent 6"/>
    <w:basedOn w:val="930"/>
    <w:tblPr>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style>
  <w:style w:type="table" w:styleId="1029">
    <w:name w:val="Lined - Accent 6"/>
    <w:basedOn w:val="930"/>
    <w:rPr>
      <w:color w:val="404040"/>
    </w:rPr>
    <w:tblPr/>
  </w:style>
  <w:style w:type="table" w:styleId="1030">
    <w:name w:val="Grid Table 3 - Accent 2"/>
    <w:basedOn w:val="930"/>
    <w:tblPr>
      <w:tblBorders>
        <w:bottom w:val="single" w:color="000000" w:themeColor="accent2" w:themeTint="97" w:sz="4" w:space="0"/>
        <w:insideH w:val="single" w:color="000000" w:themeColor="accent2" w:themeTint="97" w:sz="4" w:space="0"/>
        <w:insideV w:val="single" w:color="000000" w:themeColor="accent2" w:themeTint="97" w:sz="4" w:space="0"/>
      </w:tblBorders>
    </w:tblPr>
  </w:style>
  <w:style w:type="table" w:styleId="1031">
    <w:name w:val="Grid Table 7 Colorful - Accent 6"/>
    <w:basedOn w:val="930"/>
    <w:tblPr>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style>
  <w:style w:type="table" w:styleId="1032">
    <w:name w:val="Grid Table 2 - Accent 4"/>
    <w:basedOn w:val="930"/>
    <w:tblPr>
      <w:tblBorders>
        <w:bottom w:val="single" w:color="000000" w:themeColor="accent4" w:themeTint="9A" w:sz="4" w:space="0"/>
        <w:insideH w:val="single" w:color="000000" w:themeColor="accent4" w:themeTint="9A" w:sz="4" w:space="0"/>
        <w:insideV w:val="single" w:color="000000" w:themeColor="accent4" w:themeTint="9A" w:sz="4" w:space="0"/>
      </w:tblBorders>
    </w:tblPr>
  </w:style>
  <w:style w:type="table" w:styleId="1033">
    <w:name w:val="Grid Table 5 Dark - Accent 2"/>
    <w:basedOn w:val="930"/>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1034">
    <w:name w:val="Grid Table 6 Colorful - Accent 6"/>
    <w:basedOn w:val="930"/>
    <w:tblPr>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style>
  <w:style w:type="table" w:styleId="1035">
    <w:name w:val="List Table 4 - Accent 4"/>
    <w:basedOn w:val="930"/>
    <w:tblPr>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style>
  <w:style w:type="table" w:styleId="1036">
    <w:name w:val="Grid Table 6 Colorful - Accent 4"/>
    <w:basedOn w:val="930"/>
    <w:tblPr>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style>
  <w:style w:type="table" w:styleId="1037">
    <w:name w:val="List Table 1 Light - Accent 3"/>
    <w:basedOn w:val="930"/>
    <w:tblPr/>
  </w:style>
  <w:style w:type="table" w:styleId="1038">
    <w:name w:val="List Table 3"/>
    <w:basedOn w:val="930"/>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style>
  <w:style w:type="table" w:styleId="1039">
    <w:name w:val="Grid Table 6 Colorful - Accent 1"/>
    <w:basedOn w:val="930"/>
    <w:tblPr>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style>
  <w:style w:type="table" w:styleId="1040">
    <w:name w:val="List Table 2 - Accent 6"/>
    <w:basedOn w:val="930"/>
    <w:tblPr>
      <w:tblBorders>
        <w:top w:val="single" w:color="000000" w:themeColor="accent6" w:themeTint="90" w:sz="4" w:space="0"/>
        <w:bottom w:val="single" w:color="000000" w:themeColor="accent6" w:themeTint="90" w:sz="4" w:space="0"/>
        <w:insideH w:val="single" w:color="000000" w:themeColor="accent6" w:themeTint="90" w:sz="4" w:space="0"/>
      </w:tblBorders>
    </w:tblPr>
  </w:style>
  <w:style w:type="table" w:styleId="1041">
    <w:name w:val="List Table 2 - Accent 2"/>
    <w:basedOn w:val="930"/>
    <w:tblPr>
      <w:tblBorders>
        <w:top w:val="single" w:color="000000" w:themeColor="accent2" w:themeTint="90" w:sz="4" w:space="0"/>
        <w:bottom w:val="single" w:color="000000" w:themeColor="accent2" w:themeTint="90" w:sz="4" w:space="0"/>
        <w:insideH w:val="single" w:color="000000" w:themeColor="accent2" w:themeTint="90" w:sz="4" w:space="0"/>
      </w:tblBorders>
    </w:tblPr>
  </w:style>
  <w:style w:type="table" w:styleId="1042">
    <w:name w:val="List Table 2 - Accent 4"/>
    <w:basedOn w:val="930"/>
    <w:tblPr>
      <w:tblBorders>
        <w:top w:val="single" w:color="000000" w:themeColor="accent4" w:themeTint="90" w:sz="4" w:space="0"/>
        <w:bottom w:val="single" w:color="000000" w:themeColor="accent4" w:themeTint="90" w:sz="4" w:space="0"/>
        <w:insideH w:val="single" w:color="000000" w:themeColor="accent4" w:themeTint="90" w:sz="4" w:space="0"/>
      </w:tblBorders>
    </w:tblPr>
  </w:style>
  <w:style w:type="numbering" w:styleId="3672"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R7-Office/7.4.0.112</Application>
  <DocSecurity>0</DocSecurity>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Тельминов Игорь. Николаевич</cp:lastModifiedBy>
  <cp:revision>1</cp:revision>
  <dcterms:modified xsi:type="dcterms:W3CDTF">2024-07-01T03:37:39Z</dcterms:modified>
</cp:coreProperties>
</file>