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"https://internet.garant.ru/document/redirect/405989391/0"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21 декабря 2022 г. N 703-П "Об утверждении Порядка предоставления субсидии на возмещение части затрат, связанных с производством и реализацией куриного яйца,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"https://internet.garant.ru/document/redirect/405989391/1100"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возмещение части затрат, связанных с производством и реализацией куриного яйца,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>Приложение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 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"https://internet.garant.ru/document/redirect/405989391/1000"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на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возмещение части затрат, связанных с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производством и реализацией куриного яйца,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Отчет </w:t>
      </w:r>
      <w:r>
        <w:br/>
      </w:r>
      <w:r>
        <w:t>о движении взрослой птицы за период с 20 ___ г. по 20 ___ г.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__________________________________________________________________________________</w:t>
      </w:r>
    </w:p>
    <w:p w14:paraId="0F000000">
      <w:pPr>
        <w:rPr>
          <w:rStyle w:val="Style_6_ch"/>
        </w:rPr>
      </w:pPr>
      <w:r>
        <w:rPr>
          <w:rStyle w:val="Style_6_ch"/>
        </w:rPr>
        <w:t>(получатель субсидии: полное и (или) сокращенное наименование получателя субсидии)</w:t>
      </w:r>
    </w:p>
    <w:p w14:paraId="10000000">
      <w:pPr>
        <w:rPr>
          <w:rStyle w:val="Style_6_ch"/>
        </w:rPr>
      </w:pPr>
      <w:r>
        <w:rPr>
          <w:rStyle w:val="Style_6_ch"/>
        </w:rPr>
        <w:t>Возраст птицы _____________________________________________________________________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00"/>
        <w:gridCol w:w="1915"/>
        <w:gridCol w:w="1222"/>
        <w:gridCol w:w="1150"/>
        <w:gridCol w:w="1127"/>
        <w:gridCol w:w="979"/>
        <w:gridCol w:w="1122"/>
        <w:gridCol w:w="1834"/>
      </w:tblGrid>
      <w:tr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915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  <w:jc w:val="center"/>
            </w:pPr>
            <w:r>
              <w:t>Месяц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  <w:jc w:val="center"/>
            </w:pPr>
            <w:r>
              <w:t>Поголовье на начало периода, голов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  <w:jc w:val="center"/>
            </w:pPr>
            <w:r>
              <w:t>Поступило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У бой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Падеж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  <w:jc w:val="center"/>
            </w:pPr>
            <w:r>
              <w:t>Прочее</w:t>
            </w:r>
          </w:p>
          <w:p w14:paraId="19000000">
            <w:pPr>
              <w:pStyle w:val="Style_8"/>
              <w:ind w:firstLine="0" w:left="0"/>
              <w:jc w:val="center"/>
            </w:pPr>
            <w:r>
              <w:t>выбытие</w:t>
            </w:r>
          </w:p>
        </w:tc>
        <w:tc>
          <w:tcPr>
            <w:tcW w:type="dxa" w:w="183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  <w:jc w:val="center"/>
            </w:pPr>
            <w:r>
              <w:t>Фактический сбор яиц, шт.</w:t>
            </w:r>
          </w:p>
        </w:tc>
      </w:tr>
      <w:tr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91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  <w:jc w:val="center"/>
            </w:pPr>
            <w:r>
              <w:t>голов масса, кг</w:t>
            </w:r>
          </w:p>
        </w:tc>
        <w:tc>
          <w:tcPr>
            <w:tcW w:type="dxa" w:w="183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январь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  <w:jc w:val="center"/>
            </w:pPr>
            <w:r>
              <w:t>февраль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март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</w:pPr>
            <w:r>
              <w:t>апрель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май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июнь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  <w:jc w:val="center"/>
            </w:pPr>
            <w:r>
              <w:t>июль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  <w:jc w:val="center"/>
            </w:pPr>
            <w:r>
              <w:t>август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  <w:jc w:val="center"/>
            </w:pPr>
            <w:r>
              <w:t>сентябрь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  <w:jc w:val="center"/>
            </w:pPr>
            <w:r>
              <w:t>октябрь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  <w:jc w:val="center"/>
            </w:pPr>
            <w:r>
              <w:t>ноябрь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B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C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00000">
            <w:pPr>
              <w:pStyle w:val="Style_8"/>
              <w:ind w:firstLine="0" w:left="0"/>
            </w:pPr>
          </w:p>
        </w:tc>
      </w:tr>
      <w:tr>
        <w:tc>
          <w:tcPr>
            <w:tcW w:type="dxa" w:w="1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8"/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0000000">
            <w:pPr>
              <w:pStyle w:val="Style_8"/>
              <w:ind w:firstLine="0" w:left="0"/>
              <w:jc w:val="center"/>
            </w:pPr>
            <w:r>
              <w:t>декабрь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8"/>
              <w:ind w:firstLine="0" w:left="0"/>
            </w:pP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00000">
            <w:pPr>
              <w:pStyle w:val="Style_8"/>
              <w:ind w:firstLine="0" w:left="0"/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8"/>
              <w:ind w:firstLine="0" w:left="0"/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8"/>
              <w:ind w:firstLine="0" w:left="0"/>
            </w:pP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8"/>
              <w:ind w:firstLine="0" w:left="0"/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8"/>
              <w:ind w:firstLine="0" w:left="0"/>
            </w:pPr>
          </w:p>
        </w:tc>
      </w:tr>
    </w:tbl>
    <w:p w14:paraId="87000000">
      <w:pPr>
        <w:rPr>
          <w:rStyle w:val="Style_6_ch"/>
        </w:rPr>
      </w:pPr>
    </w:p>
    <w:p w14:paraId="88000000">
      <w:pPr>
        <w:rPr>
          <w:rStyle w:val="Style_6_ch"/>
        </w:rPr>
      </w:pPr>
      <w:r>
        <w:rPr>
          <w:rStyle w:val="Style_6_ch"/>
        </w:rPr>
        <w:t>Получатель субсидии _____________________________________________</w:t>
      </w:r>
    </w:p>
    <w:p w14:paraId="89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(подпись) (Ф.И.О. (отчество при наличии)</w:t>
      </w:r>
    </w:p>
    <w:p w14:paraId="8A000000">
      <w:pPr>
        <w:rPr>
          <w:rStyle w:val="Style_6_ch"/>
        </w:rPr>
      </w:pPr>
      <w:r>
        <w:rPr>
          <w:rStyle w:val="Style_6_ch"/>
        </w:rPr>
        <w:t>МП (при наличии)</w:t>
      </w:r>
    </w:p>
    <w:p w14:paraId="8B000000">
      <w:pPr>
        <w:rPr>
          <w:rStyle w:val="Style_6_ch"/>
        </w:rPr>
      </w:pPr>
      <w:r>
        <w:rPr>
          <w:rStyle w:val="Style_6_ch"/>
        </w:rPr>
        <w:t>Ф.И.О. (отчество при наличии) исполнителя</w:t>
      </w:r>
    </w:p>
    <w:p w14:paraId="8C000000">
      <w:pPr>
        <w:rPr>
          <w:rStyle w:val="Style_6_ch"/>
        </w:rPr>
      </w:pPr>
      <w:r>
        <w:rPr>
          <w:rStyle w:val="Style_6_ch"/>
        </w:rPr>
        <w:t>________________________________________________________</w:t>
      </w:r>
    </w:p>
    <w:p w14:paraId="8D000000">
      <w:pPr>
        <w:rPr>
          <w:rStyle w:val="Style_6_ch"/>
        </w:rPr>
      </w:pPr>
      <w:r>
        <w:rPr>
          <w:rStyle w:val="Style_6_ch"/>
        </w:rPr>
        <w:t>контактный телефон ________________________________________________</w:t>
      </w:r>
    </w:p>
    <w:p w14:paraId="8E000000">
      <w:pPr>
        <w:rPr>
          <w:rStyle w:val="Style_6_ch"/>
        </w:rPr>
      </w:pPr>
      <w:r>
        <w:rPr>
          <w:rStyle w:val="Style_6_ch"/>
        </w:rPr>
        <w:t>"___" _________ 20 ____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21 декабря 2022 г. N 703-П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2024-05-24T02:44:25Z</dcterms:modified>
</cp:coreProperties>
</file>