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"https://internet.garant.ru/document/redirect/406020269/0"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26 декабря 2022 г. N 724-П "Об утверждении Порядка предоставления субсидии из краевого бюджета на финансовое обеспечение части затрат, связанных с выполнением работ по содержанию северных оленей в Камчатском крае,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5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"https://internet.garant.ru/document/redirect/406020269/11000"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из краевого бюджета на финансовое обеспечение части затрат, связанных с выполнением работ по содержанию северных оленей в Камчатском крае, и проведения отбора получателей субсидии</w:t>
      </w:r>
      <w:r>
        <w:rPr>
          <w:rStyle w:val="Style_5_ch"/>
        </w:rPr>
        <w:fldChar w:fldCharType="end"/>
      </w:r>
    </w:p>
    <w:p w14:paraId="06000000">
      <w:pPr>
        <w:ind/>
        <w:jc w:val="right"/>
        <w:rPr>
          <w:rStyle w:val="Style_7_ch"/>
          <w:rFonts w:ascii="Arial" w:hAnsi="Arial"/>
        </w:rPr>
      </w:pPr>
      <w:bookmarkStart w:id="1" w:name="sub_110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"https://internet.garant.ru/document/redirect/406020269/1000"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из краевого бюджета на финансовое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обеспечение части затрат, связанных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 выполнением работ по содержанию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северных оленей в Камчатском крае,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и проведения отбора получателей субсидии</w:t>
      </w:r>
    </w:p>
    <w:p w14:paraId="07000000">
      <w:pPr>
        <w:rPr>
          <w:rStyle w:val="Style_6_ch"/>
        </w:rPr>
      </w:pPr>
      <w:bookmarkEnd w:id="1"/>
    </w:p>
    <w:p w14:paraId="08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9000000">
      <w:pPr>
        <w:rPr>
          <w:rStyle w:val="Style_6_ch"/>
        </w:rPr>
      </w:pPr>
    </w:p>
    <w:p w14:paraId="0A000000">
      <w:pPr>
        <w:pStyle w:val="Style_4"/>
      </w:pPr>
      <w:r>
        <w:t>Заявка</w:t>
      </w:r>
      <w:r>
        <w:br/>
      </w:r>
      <w:r>
        <w:t xml:space="preserve"> на участие в отборе в целях предоставления субсидии из краевого бюджета на финансовое обеспечение части затрат, связанных с выполнением работ по содержанию северных оленей в Камчатском крае, и проведения отбора получателей субсидии в 20____ году</w:t>
      </w:r>
    </w:p>
    <w:p w14:paraId="0B000000">
      <w:pPr>
        <w:rPr>
          <w:rStyle w:val="Style_6_ch"/>
        </w:rPr>
      </w:pPr>
    </w:p>
    <w:p w14:paraId="0C000000">
      <w:pPr>
        <w:rPr>
          <w:rStyle w:val="Style_6_ch"/>
        </w:rPr>
      </w:pPr>
      <w:bookmarkStart w:id="2" w:name="sub_11109"/>
      <w:r>
        <w:rPr>
          <w:rStyle w:val="Style_6_ch"/>
        </w:rPr>
        <w:t>1. Сведения о руководителе организации</w:t>
      </w:r>
    </w:p>
    <w:p w14:paraId="0D000000">
      <w:pPr>
        <w:rPr>
          <w:rStyle w:val="Style_6_ch"/>
        </w:rPr>
      </w:pPr>
      <w:bookmarkEnd w:id="2"/>
      <w:r>
        <w:rPr>
          <w:rStyle w:val="Style_6_ch"/>
        </w:rPr>
        <w:t>Наименование должности: ___________________________________________________</w:t>
      </w:r>
    </w:p>
    <w:p w14:paraId="0E000000">
      <w:pPr>
        <w:rPr>
          <w:rStyle w:val="Style_6_ch"/>
        </w:rPr>
      </w:pPr>
      <w:r>
        <w:rPr>
          <w:rStyle w:val="Style_6_ch"/>
        </w:rPr>
        <w:t>Фамилия, имя, отчество (при наличии): _____________________________________</w:t>
      </w:r>
    </w:p>
    <w:p w14:paraId="0F000000">
      <w:pPr>
        <w:rPr>
          <w:rStyle w:val="Style_6_ch"/>
        </w:rPr>
      </w:pPr>
      <w:r>
        <w:rPr>
          <w:rStyle w:val="Style_6_ch"/>
        </w:rPr>
        <w:t>Адрес электронной почты: __________________________________________________</w:t>
      </w:r>
    </w:p>
    <w:p w14:paraId="10000000">
      <w:pPr>
        <w:rPr>
          <w:rStyle w:val="Style_6_ch"/>
        </w:rPr>
      </w:pPr>
      <w:r>
        <w:rPr>
          <w:rStyle w:val="Style_6_ch"/>
        </w:rPr>
        <w:t>Номер телефона: ___________________________________________________________</w:t>
      </w:r>
    </w:p>
    <w:p w14:paraId="11000000">
      <w:pPr>
        <w:rPr>
          <w:rStyle w:val="Style_6_ch"/>
        </w:rPr>
      </w:pPr>
      <w:bookmarkStart w:id="3" w:name="sub_11110"/>
      <w:r>
        <w:rPr>
          <w:rStyle w:val="Style_6_ch"/>
        </w:rPr>
        <w:t>2. Сведения об организации</w:t>
      </w:r>
    </w:p>
    <w:p w14:paraId="12000000">
      <w:pPr>
        <w:rPr>
          <w:rStyle w:val="Style_6_ch"/>
        </w:rPr>
      </w:pPr>
      <w:bookmarkEnd w:id="3"/>
      <w:r>
        <w:rPr>
          <w:rStyle w:val="Style_6_ch"/>
        </w:rPr>
        <w:t>Полное наименование: ______________________________________________________</w:t>
      </w:r>
    </w:p>
    <w:p w14:paraId="13000000">
      <w:pPr>
        <w:rPr>
          <w:rStyle w:val="Style_6_ch"/>
        </w:rPr>
      </w:pPr>
      <w:r>
        <w:rPr>
          <w:rStyle w:val="Style_6_ch"/>
        </w:rPr>
        <w:t>Место нахождения и почтовый адрес: ________________________________________</w:t>
      </w:r>
    </w:p>
    <w:p w14:paraId="14000000">
      <w:pPr>
        <w:rPr>
          <w:rStyle w:val="Style_6_ch"/>
        </w:rPr>
      </w:pPr>
      <w:r>
        <w:rPr>
          <w:rStyle w:val="Style_6_ch"/>
        </w:rPr>
        <w:t>Контактное лицо, телефон: _________________________________________________</w:t>
      </w:r>
    </w:p>
    <w:p w14:paraId="15000000">
      <w:pPr>
        <w:rPr>
          <w:rStyle w:val="Style_6_ch"/>
        </w:rPr>
      </w:pPr>
      <w:r>
        <w:rPr>
          <w:rStyle w:val="Style_6_ch"/>
        </w:rPr>
        <w:t>ИНН: ______________________________________________________________________</w:t>
      </w:r>
    </w:p>
    <w:p w14:paraId="16000000">
      <w:pPr>
        <w:rPr>
          <w:rStyle w:val="Style_6_ch"/>
        </w:rPr>
      </w:pPr>
      <w:r>
        <w:rPr>
          <w:rStyle w:val="Style_6_ch"/>
        </w:rPr>
        <w:t>КПП: ______________________________________________________________________</w:t>
      </w:r>
    </w:p>
    <w:p w14:paraId="17000000">
      <w:pPr>
        <w:rPr>
          <w:rStyle w:val="Style_6_ch"/>
        </w:rPr>
      </w:pPr>
      <w:r>
        <w:rPr>
          <w:rStyle w:val="Style_6_ch"/>
        </w:rPr>
        <w:t>Применяемая система налогообложения: ______________________________________</w:t>
      </w:r>
    </w:p>
    <w:p w14:paraId="18000000">
      <w:pPr>
        <w:rPr>
          <w:rStyle w:val="Style_6_ch"/>
        </w:rPr>
      </w:pPr>
      <w:bookmarkStart w:id="4" w:name="sub_11111"/>
      <w:r>
        <w:rPr>
          <w:rStyle w:val="Style_6_ch"/>
        </w:rPr>
        <w:t>3. Банковские реквизиты</w:t>
      </w:r>
    </w:p>
    <w:p w14:paraId="19000000">
      <w:pPr>
        <w:rPr>
          <w:rStyle w:val="Style_6_ch"/>
        </w:rPr>
      </w:pPr>
      <w:bookmarkEnd w:id="4"/>
      <w:r>
        <w:rPr>
          <w:rStyle w:val="Style_6_ch"/>
        </w:rPr>
        <w:t>Расчетный счет: ___________________________________________________________</w:t>
      </w:r>
    </w:p>
    <w:p w14:paraId="1A000000">
      <w:pPr>
        <w:rPr>
          <w:rStyle w:val="Style_6_ch"/>
        </w:rPr>
      </w:pPr>
      <w:r>
        <w:rPr>
          <w:rStyle w:val="Style_6_ch"/>
        </w:rPr>
        <w:t>Наименование банка: _______________________________________________________</w:t>
      </w:r>
    </w:p>
    <w:p w14:paraId="1B000000">
      <w:pPr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"https://internet.garant.ru/document/redirect/555333/0"</w:instrText>
      </w:r>
      <w:r>
        <w:rPr>
          <w:rStyle w:val="Style_5_ch"/>
        </w:rPr>
        <w:fldChar w:fldCharType="separate"/>
      </w:r>
      <w:r>
        <w:rPr>
          <w:rStyle w:val="Style_5_ch"/>
        </w:rPr>
        <w:t>БИК</w:t>
      </w:r>
      <w:r>
        <w:rPr>
          <w:rStyle w:val="Style_5_ch"/>
        </w:rPr>
        <w:fldChar w:fldCharType="end"/>
      </w:r>
      <w:r>
        <w:rPr>
          <w:rStyle w:val="Style_6_ch"/>
        </w:rPr>
        <w:t>: ______________________________________________________________________</w:t>
      </w:r>
    </w:p>
    <w:p w14:paraId="1C000000">
      <w:pPr>
        <w:rPr>
          <w:rStyle w:val="Style_6_ch"/>
        </w:rPr>
      </w:pPr>
      <w:r>
        <w:rPr>
          <w:rStyle w:val="Style_6_ch"/>
        </w:rPr>
        <w:t>КПП: ______________________________________________________________________</w:t>
      </w:r>
    </w:p>
    <w:p w14:paraId="1D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1E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________________________________________________________________________</w:t>
      </w:r>
    </w:p>
    <w:p w14:paraId="1F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________________________________________________________________________</w:t>
      </w:r>
    </w:p>
    <w:p w14:paraId="20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________________________________________________________________________</w:t>
      </w:r>
    </w:p>
    <w:p w14:paraId="21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________________________________________________________________________</w:t>
      </w:r>
    </w:p>
    <w:p w14:paraId="22000000">
      <w:pPr>
        <w:rPr>
          <w:rStyle w:val="Style_6_ch"/>
        </w:rPr>
      </w:pPr>
      <w:r>
        <w:rPr>
          <w:rStyle w:val="Style_6_ch"/>
        </w:rPr>
        <w:t>5) ________________________________________________________________________</w:t>
      </w:r>
    </w:p>
    <w:p w14:paraId="23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74"/>
        <w:gridCol w:w="2551"/>
        <w:gridCol w:w="2320"/>
        <w:gridCol w:w="2015"/>
        <w:gridCol w:w="2552"/>
        <w:gridCol w:w="2311"/>
        <w:gridCol w:w="2670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  <w:jc w:val="center"/>
            </w:pPr>
            <w:r>
              <w:t>Наличие сельскохозяйственных животных на 31.12.20____, голов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  <w:jc w:val="center"/>
            </w:pPr>
            <w:r>
              <w:t>Коэффициент отдаленности муниципальных районов, К</w:t>
            </w:r>
            <w:r>
              <w:rPr>
                <w:vertAlign w:val="subscript"/>
              </w:rPr>
              <w:t> о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  <w:jc w:val="center"/>
            </w:pPr>
            <w:r>
              <w:t>Повышающий коэффициент, К</w:t>
            </w:r>
            <w:r>
              <w:rPr>
                <w:vertAlign w:val="subscript"/>
              </w:rPr>
              <w:t> п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  <w:jc w:val="center"/>
            </w:pPr>
            <w:r>
              <w:t>Повышающий коэффициент, К</w:t>
            </w:r>
            <w:r>
              <w:rPr>
                <w:vertAlign w:val="subscript"/>
              </w:rPr>
              <w:t> 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  <w:jc w:val="center"/>
            </w:pPr>
            <w:r>
              <w:t>Ставка субсидии, рублей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  <w:jc w:val="center"/>
            </w:pPr>
            <w:r>
              <w:t>Потребность в субсидии, рублей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8"/>
              <w:ind w:firstLine="0" w:left="0"/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</w:pPr>
          </w:p>
        </w:tc>
      </w:tr>
    </w:tbl>
    <w:p w14:paraId="39000000">
      <w:pPr>
        <w:rPr>
          <w:rStyle w:val="Style_6_ch"/>
        </w:rPr>
      </w:pPr>
    </w:p>
    <w:p w14:paraId="3A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3B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3C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587"/>
        <w:gridCol w:w="1531"/>
        <w:gridCol w:w="2438"/>
      </w:tblGrid>
      <w:tr>
        <w:tc>
          <w:tcPr>
            <w:tcW w:type="dxa" w:w="45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________________________________</w:t>
            </w:r>
          </w:p>
          <w:p w14:paraId="3E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15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__________</w:t>
            </w:r>
          </w:p>
          <w:p w14:paraId="40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4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jc w:val="center"/>
            </w:pPr>
            <w:r>
              <w:t>_________________</w:t>
            </w:r>
          </w:p>
          <w:p w14:paraId="42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855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855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</w:pPr>
            <w:r>
              <w:t>"_____"____________20____ г.</w:t>
            </w:r>
          </w:p>
        </w:tc>
      </w:tr>
    </w:tbl>
    <w:p w14:paraId="45000000"/>
    <w:sectPr>
      <w:headerReference r:id="rId1" w:type="default"/>
      <w:footerReference r:id="rId2" w:type="default"/>
      <w:pgSz w:h="11900" w:orient="landscape" w:w="16800"/>
      <w:pgMar w:bottom="1440" w:footer="708" w:header="708" w:left="799" w:right="799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26 декабря 2022 г. N 724-П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2024-04-15T05:18:57Z</dcterms:modified>
</cp:coreProperties>
</file>