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</w:t>
            </w:r>
            <w:r>
              <w:rPr>
                <w:rFonts w:ascii="Times New Roman" w:hAnsi="Times New Roman"/>
                <w:b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sz w:val="28"/>
              </w:rPr>
              <w:t>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приложение к постановлению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Правительства Камчатского края от </w:t>
            </w:r>
            <w:r>
              <w:rPr>
                <w:rFonts w:ascii="Times New Roman" w:hAnsi="Times New Roman"/>
                <w:b w:val="1"/>
                <w:sz w:val="28"/>
              </w:rPr>
              <w:t>24</w:t>
            </w:r>
            <w:r>
              <w:rPr>
                <w:rFonts w:ascii="Times New Roman" w:hAnsi="Times New Roman"/>
                <w:b w:val="1"/>
                <w:sz w:val="28"/>
              </w:rPr>
              <w:t>.03.</w:t>
            </w:r>
            <w:r>
              <w:rPr>
                <w:rFonts w:ascii="Times New Roman" w:hAnsi="Times New Roman"/>
                <w:b w:val="1"/>
                <w:sz w:val="28"/>
              </w:rPr>
              <w:t xml:space="preserve">2023 № </w:t>
            </w:r>
            <w:r>
              <w:rPr>
                <w:rFonts w:ascii="Times New Roman" w:hAnsi="Times New Roman"/>
                <w:b w:val="1"/>
                <w:sz w:val="28"/>
              </w:rPr>
              <w:t>163</w:t>
            </w:r>
            <w:r>
              <w:rPr>
                <w:rFonts w:ascii="Times New Roman" w:hAnsi="Times New Roman"/>
                <w:b w:val="1"/>
                <w:sz w:val="28"/>
              </w:rPr>
              <w:t>-П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предоставления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субсидий на возмещение части затрат,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связанных с приобретением племенного молодняка крупного рогатого скота молочного направления в племенных стадах, зарегистрированных в государственном племенном регистре, расположенных на территории Камчатского края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>.2023 №163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 «</w:t>
      </w:r>
      <w:r>
        <w:rPr>
          <w:rStyle w:val="Style_4_ch"/>
          <w:rFonts w:ascii="Times New Roman" w:hAnsi="Times New Roman"/>
          <w:sz w:val="28"/>
        </w:rPr>
        <w:t xml:space="preserve">Об утверждении Порядка </w:t>
      </w:r>
      <w:r>
        <w:rPr>
          <w:rStyle w:val="Style_4_ch"/>
          <w:rFonts w:ascii="Times New Roman" w:hAnsi="Times New Roman"/>
          <w:sz w:val="28"/>
        </w:rPr>
        <w:t xml:space="preserve">предоставления </w:t>
      </w:r>
      <w:r>
        <w:rPr>
          <w:rStyle w:val="Style_4_ch"/>
          <w:rFonts w:ascii="Times New Roman" w:hAnsi="Times New Roman"/>
          <w:sz w:val="28"/>
        </w:rPr>
        <w:t>субсидий на возмещение ча</w:t>
      </w:r>
      <w:r>
        <w:rPr>
          <w:rStyle w:val="Style_4_ch"/>
          <w:rFonts w:ascii="Times New Roman" w:hAnsi="Times New Roman"/>
          <w:sz w:val="28"/>
        </w:rPr>
        <w:t xml:space="preserve">сти затрат, </w:t>
      </w:r>
      <w:r>
        <w:rPr>
          <w:rStyle w:val="Style_4_ch"/>
          <w:rFonts w:ascii="Times New Roman" w:hAnsi="Times New Roman"/>
          <w:sz w:val="28"/>
        </w:rPr>
        <w:t>связанных с приобретением племенного молодняка крупного рогатого скота молочного направления в племенных стадах, зарегистрированных в государственном племенном регистре, расположенных на территории Камчатского края</w:t>
      </w:r>
      <w:r>
        <w:rPr>
          <w:rStyle w:val="Style_4_ch"/>
          <w:rFonts w:ascii="Times New Roman" w:hAnsi="Times New Roman"/>
          <w:sz w:val="28"/>
        </w:rPr>
        <w:t xml:space="preserve">» </w:t>
      </w:r>
      <w:r>
        <w:rPr>
          <w:rStyle w:val="Style_4_ch"/>
          <w:rFonts w:ascii="Times New Roman" w:hAnsi="Times New Roman"/>
          <w:sz w:val="28"/>
        </w:rPr>
        <w:t>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абзац первый части 1 изложить в следующей редакции: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Настоящий Порядок разработан в целях достижения результата </w:t>
      </w:r>
      <w:r>
        <w:rPr>
          <w:rFonts w:ascii="Times New Roman" w:hAnsi="Times New Roman"/>
          <w:sz w:val="28"/>
        </w:rPr>
        <w:t>регионального проекта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Развитие племенного дела в животноводстве</w:t>
      </w:r>
      <w:r>
        <w:rPr>
          <w:rStyle w:val="Style_4_ch"/>
          <w:rFonts w:ascii="Times New Roman" w:hAnsi="Times New Roman"/>
          <w:sz w:val="28"/>
        </w:rPr>
        <w:t>»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по направлению расходов </w:t>
      </w:r>
      <w:r>
        <w:rPr>
          <w:rStyle w:val="Style_4_ch"/>
          <w:rFonts w:ascii="Times New Roman" w:hAnsi="Times New Roman"/>
          <w:sz w:val="28"/>
        </w:rPr>
        <w:t>«</w:t>
      </w:r>
      <w:bookmarkStart w:id="2" w:name="_GoBack"/>
      <w:r>
        <w:rPr>
          <w:rStyle w:val="Style_4_ch"/>
          <w:rFonts w:ascii="Times New Roman" w:hAnsi="Times New Roman"/>
          <w:sz w:val="28"/>
        </w:rPr>
        <w:t>Государственная поддержка  сельскохозяйственных товаропроизводителей в целях увеличения поголовья племенного молодняка крупного рогатого скота молочного направления</w:t>
      </w:r>
      <w:bookmarkEnd w:id="2"/>
      <w:r>
        <w:rPr>
          <w:rStyle w:val="Style_4_ch"/>
          <w:rFonts w:ascii="Times New Roman" w:hAnsi="Times New Roman"/>
          <w:sz w:val="28"/>
        </w:rPr>
        <w:t>»</w:t>
      </w:r>
      <w:r>
        <w:rPr>
          <w:rStyle w:val="Style_4_ch"/>
          <w:rFonts w:ascii="Times New Roman" w:hAnsi="Times New Roman"/>
          <w:sz w:val="28"/>
        </w:rPr>
        <w:t xml:space="preserve"> государс</w:t>
      </w:r>
      <w:r>
        <w:rPr>
          <w:rStyle w:val="Style_4_ch"/>
          <w:rFonts w:ascii="Times New Roman" w:hAnsi="Times New Roman"/>
          <w:sz w:val="28"/>
        </w:rPr>
        <w:t xml:space="preserve">твенной программы Камчатского </w:t>
      </w:r>
      <w:r>
        <w:rPr>
          <w:rFonts w:ascii="Times New Roman" w:hAnsi="Times New Roman"/>
          <w:sz w:val="28"/>
        </w:rPr>
        <w:t>края «Развитие сельского хозяйства и регулирование рынков сельскохозяйственной продукции, сырья и п</w:t>
      </w:r>
      <w:r>
        <w:rPr>
          <w:rFonts w:ascii="Times New Roman" w:hAnsi="Times New Roman"/>
          <w:sz w:val="28"/>
        </w:rPr>
        <w:t xml:space="preserve">родовольствия Камчатского края», </w:t>
      </w:r>
      <w:r>
        <w:rPr>
          <w:rFonts w:ascii="Times New Roman" w:hAnsi="Times New Roman"/>
          <w:color w:val="000000"/>
          <w:sz w:val="28"/>
        </w:rPr>
        <w:t>утвержденной постановлением Правительства Камчатского края от 29.12.2023 № 715-П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Госпрограмма), и определяет порядок и условия предоставления за счет средств краевого бюджета субсиди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на возмещение части затрат (без учета налога на добавленную стоимость),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связанных с приобретением племенного молодняка крупного рогатого скота молочного направления в племенных стадах, зарегистрированных в государственном племенном регистре, расположенных на территории Камчатского края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(далее </w:t>
      </w:r>
      <w:r>
        <w:rPr>
          <w:rStyle w:val="Style_4_ch"/>
          <w:rFonts w:ascii="Times New Roman" w:hAnsi="Times New Roman"/>
          <w:sz w:val="28"/>
        </w:rPr>
        <w:t>–</w:t>
      </w:r>
      <w:r>
        <w:rPr>
          <w:rStyle w:val="Style_4_ch"/>
          <w:rFonts w:ascii="Times New Roman" w:hAnsi="Times New Roman"/>
          <w:sz w:val="28"/>
        </w:rPr>
        <w:t xml:space="preserve"> субсидия).</w:t>
      </w:r>
      <w:r>
        <w:rPr>
          <w:rStyle w:val="Style_4_ch"/>
          <w:rFonts w:ascii="Times New Roman" w:hAnsi="Times New Roman"/>
          <w:sz w:val="28"/>
        </w:rPr>
        <w:t>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часть 13 дополнить пунктами 6 и 7 следующего содержания: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6) 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участник отбора (получатель субсидии)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r>
        <w:rPr>
          <w:rFonts w:ascii="Times New Roman" w:hAnsi="Times New Roman"/>
          <w:sz w:val="28"/>
        </w:rPr>
        <w:t>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дополнить частью 4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rFonts w:ascii="Times New Roman" w:hAnsi="Times New Roman"/>
          <w:sz w:val="28"/>
        </w:rPr>
        <w:t>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дополнить частью 4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1000000">
      <w:pPr>
        <w:pStyle w:val="Style_5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дня </w:t>
      </w:r>
      <w:r>
        <w:rPr>
          <w:rFonts w:ascii="Times New Roman" w:hAnsi="Times New Roman"/>
          <w:sz w:val="28"/>
        </w:rPr>
        <w:t xml:space="preserve">его официального опубликования и </w:t>
      </w:r>
      <w:r>
        <w:rPr>
          <w:rFonts w:ascii="Times New Roman" w:hAnsi="Times New Roman"/>
          <w:sz w:val="28"/>
        </w:rPr>
        <w:t>распространяется на правоотношения, возникшие с 01.01.2024.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99"/>
        <w:gridCol w:w="3565"/>
        <w:gridCol w:w="2423"/>
      </w:tblGrid>
      <w:tr>
        <w:trPr>
          <w:trHeight w:hRule="atLeast" w:val="1135"/>
        </w:trPr>
        <w:tc>
          <w:tcPr>
            <w:tcW w:type="dxa" w:w="3599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16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6000000">
            <w:pPr>
              <w:spacing w:after="0" w:line="216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65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16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8000000">
            <w:pPr>
              <w:spacing w:after="0" w:line="216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23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16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A000000">
            <w:pPr>
              <w:spacing w:after="0" w:line="216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B000000">
      <w:pPr>
        <w:spacing w:after="0" w:line="216" w:lineRule="auto"/>
        <w:ind/>
        <w:rPr>
          <w:rFonts w:ascii="Times New Roman" w:hAnsi="Times New Roman"/>
          <w:color w:val="000000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7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footer"/>
    <w:basedOn w:val="Style_4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6_ch" w:type="character">
    <w:name w:val="footer"/>
    <w:basedOn w:val="Style_4_ch"/>
    <w:link w:val="Style_6"/>
    <w:rPr>
      <w:rFonts w:ascii="Times New Roman" w:hAnsi="Times New Roman"/>
      <w:sz w:val="28"/>
    </w:rPr>
  </w:style>
  <w:style w:styleId="Style_7" w:type="paragraph">
    <w:name w:val="ConsPlusNormal"/>
    <w:link w:val="Style_7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7_ch" w:type="character">
    <w:name w:val="ConsPlusNormal"/>
    <w:link w:val="Style_7"/>
    <w:rPr>
      <w:rFonts w:ascii="Arial" w:hAnsi="Arial"/>
      <w:sz w:val="20"/>
    </w:rPr>
  </w:style>
  <w:style w:styleId="Style_8" w:type="paragraph">
    <w:name w:val="toc 2"/>
    <w:next w:val="Style_4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Комментарий"/>
    <w:basedOn w:val="Style_4"/>
    <w:next w:val="Style_4"/>
    <w:link w:val="Style_9_ch"/>
    <w:pPr>
      <w:spacing w:after="0" w:before="75" w:line="240" w:lineRule="auto"/>
      <w:ind w:firstLine="0" w:left="170"/>
      <w:jc w:val="both"/>
    </w:pPr>
    <w:rPr>
      <w:rFonts w:ascii="Arial" w:hAnsi="Arial"/>
      <w:color w:val="353842"/>
      <w:sz w:val="24"/>
      <w:shd w:fill="F0F0F0" w:val="clear"/>
    </w:rPr>
  </w:style>
  <w:style w:styleId="Style_9_ch" w:type="character">
    <w:name w:val="Комментарий"/>
    <w:basedOn w:val="Style_4_ch"/>
    <w:link w:val="Style_9"/>
    <w:rPr>
      <w:rFonts w:ascii="Arial" w:hAnsi="Arial"/>
      <w:color w:val="353842"/>
      <w:sz w:val="24"/>
      <w:shd w:fill="F0F0F0" w:val="clear"/>
    </w:rPr>
  </w:style>
  <w:style w:styleId="Style_10" w:type="paragraph">
    <w:name w:val="toc 4"/>
    <w:next w:val="Style_4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Гипертекстовая ссылка"/>
    <w:basedOn w:val="Style_12"/>
    <w:link w:val="Style_11_ch"/>
    <w:rPr>
      <w:color w:val="106BBE"/>
    </w:rPr>
  </w:style>
  <w:style w:styleId="Style_11_ch" w:type="character">
    <w:name w:val="Гипертекстовая ссылка"/>
    <w:basedOn w:val="Style_12_ch"/>
    <w:link w:val="Style_11"/>
    <w:rPr>
      <w:color w:val="106BBE"/>
    </w:rPr>
  </w:style>
  <w:style w:styleId="Style_13" w:type="paragraph">
    <w:name w:val="Normal (Web)"/>
    <w:basedOn w:val="Style_4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4_ch"/>
    <w:link w:val="Style_13"/>
    <w:rPr>
      <w:rFonts w:ascii="Times New Roman" w:hAnsi="Times New Roman"/>
      <w:sz w:val="24"/>
    </w:rPr>
  </w:style>
  <w:style w:styleId="Style_14" w:type="paragraph">
    <w:name w:val="toc 6"/>
    <w:next w:val="Style_4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4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formattext"/>
    <w:basedOn w:val="Style_4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formattext"/>
    <w:basedOn w:val="Style_4_ch"/>
    <w:link w:val="Style_16"/>
    <w:rPr>
      <w:rFonts w:ascii="Times New Roman" w:hAnsi="Times New Roman"/>
      <w:sz w:val="24"/>
    </w:rPr>
  </w:style>
  <w:style w:styleId="Style_17" w:type="paragraph">
    <w:name w:val="s_9"/>
    <w:basedOn w:val="Style_4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s_9"/>
    <w:basedOn w:val="Style_4_ch"/>
    <w:link w:val="Style_17"/>
    <w:rPr>
      <w:rFonts w:ascii="Times New Roman" w:hAnsi="Times New Roman"/>
      <w:sz w:val="24"/>
    </w:rPr>
  </w:style>
  <w:style w:styleId="Style_18" w:type="paragraph">
    <w:name w:val="Знак примечания1"/>
    <w:basedOn w:val="Style_12"/>
    <w:link w:val="Style_18_ch"/>
    <w:rPr>
      <w:sz w:val="16"/>
    </w:rPr>
  </w:style>
  <w:style w:styleId="Style_18_ch" w:type="character">
    <w:name w:val="Знак примечания1"/>
    <w:basedOn w:val="Style_12_ch"/>
    <w:link w:val="Style_18"/>
    <w:rPr>
      <w:sz w:val="16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4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4_ch"/>
    <w:link w:val="Style_23"/>
    <w:rPr>
      <w:rFonts w:ascii="Segoe UI" w:hAnsi="Segoe UI"/>
      <w:sz w:val="18"/>
    </w:rPr>
  </w:style>
  <w:style w:styleId="Style_24" w:type="paragraph">
    <w:name w:val="Заголовок 2 Знак1"/>
    <w:link w:val="Style_24_ch"/>
    <w:rPr>
      <w:rFonts w:ascii="XO Thames" w:hAnsi="XO Thames"/>
      <w:b w:val="1"/>
      <w:sz w:val="28"/>
    </w:rPr>
  </w:style>
  <w:style w:styleId="Style_24_ch" w:type="character">
    <w:name w:val="Заголовок 2 Знак1"/>
    <w:link w:val="Style_24"/>
    <w:rPr>
      <w:rFonts w:ascii="XO Thames" w:hAnsi="XO Thames"/>
      <w:b w:val="1"/>
      <w:sz w:val="28"/>
    </w:rPr>
  </w:style>
  <w:style w:styleId="Style_25" w:type="paragraph">
    <w:name w:val="highlightsearch"/>
    <w:basedOn w:val="Style_12"/>
    <w:link w:val="Style_25_ch"/>
  </w:style>
  <w:style w:styleId="Style_25_ch" w:type="character">
    <w:name w:val="highlightsearch"/>
    <w:basedOn w:val="Style_12_ch"/>
    <w:link w:val="Style_25"/>
  </w:style>
  <w:style w:styleId="Style_26" w:type="paragraph">
    <w:name w:val="toc 3"/>
    <w:next w:val="Style_4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heading 5"/>
    <w:next w:val="Style_4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8_ch" w:type="character">
    <w:name w:val="heading 5"/>
    <w:link w:val="Style_28"/>
    <w:rPr>
      <w:rFonts w:ascii="XO Thames" w:hAnsi="XO Thames"/>
      <w:b w:val="1"/>
    </w:rPr>
  </w:style>
  <w:style w:styleId="Style_29" w:type="paragraph">
    <w:name w:val="Нормальный (таблица)"/>
    <w:basedOn w:val="Style_4"/>
    <w:next w:val="Style_4"/>
    <w:link w:val="Style_29_ch"/>
    <w:pPr>
      <w:spacing w:after="0" w:line="240" w:lineRule="auto"/>
      <w:ind/>
      <w:jc w:val="both"/>
    </w:pPr>
    <w:rPr>
      <w:rFonts w:ascii="Arial" w:hAnsi="Arial"/>
      <w:sz w:val="24"/>
    </w:rPr>
  </w:style>
  <w:style w:styleId="Style_29_ch" w:type="character">
    <w:name w:val="Нормальный (таблица)"/>
    <w:basedOn w:val="Style_4_ch"/>
    <w:link w:val="Style_29"/>
    <w:rPr>
      <w:rFonts w:ascii="Arial" w:hAnsi="Arial"/>
      <w:sz w:val="24"/>
    </w:rPr>
  </w:style>
  <w:style w:styleId="Style_30" w:type="paragraph">
    <w:name w:val="heading 1"/>
    <w:next w:val="Style_4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Гиперссылка1"/>
    <w:basedOn w:val="Style_12"/>
    <w:link w:val="Style_31_ch"/>
    <w:rPr>
      <w:color w:themeColor="hyperlink" w:val="0563C1"/>
      <w:u w:val="single"/>
    </w:rPr>
  </w:style>
  <w:style w:styleId="Style_31_ch" w:type="character">
    <w:name w:val="Гиперссылка1"/>
    <w:basedOn w:val="Style_12_ch"/>
    <w:link w:val="Style_31"/>
    <w:rPr>
      <w:color w:themeColor="hyperlink" w:val="0563C1"/>
      <w:u w:val="single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</w:rPr>
  </w:style>
  <w:style w:styleId="Style_33_ch" w:type="character">
    <w:name w:val="Footnote"/>
    <w:link w:val="Style_33"/>
    <w:rPr>
      <w:rFonts w:ascii="XO Thames" w:hAnsi="XO Thames"/>
    </w:rPr>
  </w:style>
  <w:style w:styleId="Style_34" w:type="paragraph">
    <w:name w:val="toc 1"/>
    <w:next w:val="Style_4"/>
    <w:link w:val="Style_34_ch"/>
    <w:uiPriority w:val="39"/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Информация об изменениях документа"/>
    <w:basedOn w:val="Style_9"/>
    <w:next w:val="Style_4"/>
    <w:link w:val="Style_35_ch"/>
    <w:rPr>
      <w:i w:val="1"/>
    </w:rPr>
  </w:style>
  <w:style w:styleId="Style_35_ch" w:type="character">
    <w:name w:val="Информация об изменениях документа"/>
    <w:basedOn w:val="Style_9_ch"/>
    <w:link w:val="Style_35"/>
    <w:rPr>
      <w:i w:val="1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toc 9"/>
    <w:next w:val="Style_4"/>
    <w:link w:val="Style_37_ch"/>
    <w:uiPriority w:val="39"/>
    <w:pPr>
      <w:ind w:firstLine="0"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Цветовое выделение"/>
    <w:link w:val="Style_38_ch"/>
    <w:rPr>
      <w:b w:val="1"/>
      <w:color w:val="26282F"/>
    </w:rPr>
  </w:style>
  <w:style w:styleId="Style_38_ch" w:type="character">
    <w:name w:val="Цветовое выделение"/>
    <w:link w:val="Style_38"/>
    <w:rPr>
      <w:b w:val="1"/>
      <w:color w:val="26282F"/>
    </w:rPr>
  </w:style>
  <w:style w:styleId="Style_39" w:type="paragraph">
    <w:name w:val="annotation subject"/>
    <w:basedOn w:val="Style_40"/>
    <w:next w:val="Style_40"/>
    <w:link w:val="Style_39_ch"/>
    <w:rPr>
      <w:b w:val="1"/>
    </w:rPr>
  </w:style>
  <w:style w:styleId="Style_39_ch" w:type="character">
    <w:name w:val="annotation subject"/>
    <w:basedOn w:val="Style_40_ch"/>
    <w:link w:val="Style_39"/>
    <w:rPr>
      <w:b w:val="1"/>
    </w:rPr>
  </w:style>
  <w:style w:styleId="Style_41" w:type="paragraph">
    <w:name w:val="annotation reference"/>
    <w:basedOn w:val="Style_21"/>
    <w:link w:val="Style_41_ch"/>
    <w:rPr>
      <w:sz w:val="16"/>
    </w:rPr>
  </w:style>
  <w:style w:styleId="Style_41_ch" w:type="character">
    <w:name w:val="annotation reference"/>
    <w:basedOn w:val="Style_21_ch"/>
    <w:link w:val="Style_41"/>
    <w:rPr>
      <w:sz w:val="16"/>
    </w:rPr>
  </w:style>
  <w:style w:styleId="Style_42" w:type="paragraph">
    <w:name w:val="toc 8"/>
    <w:next w:val="Style_4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43" w:type="paragraph">
    <w:name w:val="docdata"/>
    <w:basedOn w:val="Style_4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docdata"/>
    <w:basedOn w:val="Style_4_ch"/>
    <w:link w:val="Style_43"/>
    <w:rPr>
      <w:rFonts w:ascii="Times New Roman" w:hAnsi="Times New Roman"/>
      <w:sz w:val="24"/>
    </w:rPr>
  </w:style>
  <w:style w:styleId="Style_5" w:type="paragraph">
    <w:name w:val="List Paragraph"/>
    <w:basedOn w:val="Style_4"/>
    <w:link w:val="Style_5_ch"/>
    <w:pPr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44" w:type="paragraph">
    <w:name w:val="toc 5"/>
    <w:next w:val="Style_4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0" w:type="paragraph">
    <w:name w:val="annotation text"/>
    <w:basedOn w:val="Style_4"/>
    <w:link w:val="Style_40_ch"/>
    <w:pPr>
      <w:spacing w:line="240" w:lineRule="auto"/>
      <w:ind/>
    </w:pPr>
    <w:rPr>
      <w:sz w:val="20"/>
    </w:rPr>
  </w:style>
  <w:style w:styleId="Style_40_ch" w:type="character">
    <w:name w:val="annotation text"/>
    <w:basedOn w:val="Style_4_ch"/>
    <w:link w:val="Style_40"/>
    <w:rPr>
      <w:sz w:val="20"/>
    </w:rPr>
  </w:style>
  <w:style w:styleId="Style_45" w:type="paragraph">
    <w:name w:val="Subtitle"/>
    <w:next w:val="Style_4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next w:val="Style_4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4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s_1"/>
    <w:basedOn w:val="Style_4"/>
    <w:link w:val="Style_4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8_ch" w:type="character">
    <w:name w:val="s_1"/>
    <w:basedOn w:val="Style_4_ch"/>
    <w:link w:val="Style_48"/>
    <w:rPr>
      <w:rFonts w:ascii="Times New Roman" w:hAnsi="Times New Roman"/>
      <w:sz w:val="24"/>
    </w:rPr>
  </w:style>
  <w:style w:styleId="Style_49" w:type="paragraph">
    <w:name w:val="heading 2"/>
    <w:next w:val="Style_4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Сетка таблицы2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2" w:type="table">
    <w:name w:val="Сетка таблицы1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4" w:type="table">
    <w:name w:val="Сетка таблицы3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2024-01-06T04:04:15Z</dcterms:modified>
</cp:coreProperties>
</file>